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9E3E6" w14:textId="77777777" w:rsidR="002865B9" w:rsidRPr="002865B9" w:rsidRDefault="002865B9" w:rsidP="002865B9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bookmarkStart w:id="0" w:name="_Hlk214530962"/>
      <w:r w:rsidRPr="002865B9">
        <w:rPr>
          <w:color w:val="000000"/>
        </w:rPr>
        <w:t>АДМИНИСТРАЦИЯ МУНИЦИПАЛЬНОГО ОБРАЗОВАНИЯ</w:t>
      </w:r>
      <w:r w:rsidRPr="002865B9">
        <w:rPr>
          <w:color w:val="000000"/>
        </w:rPr>
        <w:br/>
        <w:t xml:space="preserve">ТИХВИНСКИЙ МУНИЦИПАЛЬНЫЙ РАЙОН </w:t>
      </w:r>
      <w:r w:rsidRPr="002865B9">
        <w:rPr>
          <w:color w:val="000000"/>
        </w:rPr>
        <w:br/>
        <w:t>ЛЕНИНГРАДСКОЙ ОБЛАСТИ</w:t>
      </w:r>
      <w:r w:rsidRPr="002865B9">
        <w:rPr>
          <w:color w:val="000000"/>
        </w:rPr>
        <w:br/>
        <w:t>(АДМИНИСТРАЦИЯ ТИХВИНСКОГО РАЙОНА)</w:t>
      </w:r>
    </w:p>
    <w:p w14:paraId="52B8E2EB" w14:textId="77777777" w:rsidR="002865B9" w:rsidRPr="002865B9" w:rsidRDefault="002865B9" w:rsidP="002865B9">
      <w:pPr>
        <w:widowControl w:val="0"/>
        <w:autoSpaceDE w:val="0"/>
        <w:autoSpaceDN w:val="0"/>
        <w:adjustRightInd w:val="0"/>
        <w:spacing w:before="360" w:after="360"/>
        <w:ind w:right="282"/>
        <w:jc w:val="center"/>
        <w:rPr>
          <w:color w:val="000000"/>
          <w:sz w:val="26"/>
          <w:szCs w:val="26"/>
        </w:rPr>
      </w:pPr>
      <w:r w:rsidRPr="002865B9">
        <w:rPr>
          <w:b/>
          <w:bCs/>
          <w:color w:val="000000"/>
          <w:sz w:val="26"/>
          <w:szCs w:val="26"/>
        </w:rPr>
        <w:t>ПОСТАНОВЛЕНИЕ</w:t>
      </w:r>
    </w:p>
    <w:p w14:paraId="19E62E96" w14:textId="31598EFD" w:rsidR="002865B9" w:rsidRPr="002865B9" w:rsidRDefault="002865B9" w:rsidP="00270EF9">
      <w:pPr>
        <w:widowControl w:val="0"/>
        <w:tabs>
          <w:tab w:val="center" w:pos="4678"/>
        </w:tabs>
        <w:autoSpaceDE w:val="0"/>
        <w:autoSpaceDN w:val="0"/>
        <w:adjustRightInd w:val="0"/>
        <w:spacing w:after="360"/>
        <w:ind w:right="282"/>
        <w:jc w:val="both"/>
        <w:rPr>
          <w:color w:val="000000"/>
          <w:sz w:val="26"/>
          <w:szCs w:val="26"/>
        </w:rPr>
      </w:pPr>
      <w:r w:rsidRPr="002865B9">
        <w:rPr>
          <w:color w:val="000000"/>
          <w:sz w:val="26"/>
          <w:szCs w:val="26"/>
        </w:rPr>
        <w:t xml:space="preserve">от ________________ </w:t>
      </w:r>
      <w:r w:rsidR="00270EF9" w:rsidRPr="00995292">
        <w:rPr>
          <w:color w:val="000000"/>
          <w:sz w:val="26"/>
          <w:szCs w:val="26"/>
        </w:rPr>
        <w:tab/>
      </w:r>
      <w:r w:rsidR="004E6F1A">
        <w:rPr>
          <w:color w:val="000000"/>
          <w:sz w:val="26"/>
          <w:szCs w:val="26"/>
        </w:rPr>
        <w:t>№ </w:t>
      </w:r>
      <w:r w:rsidRPr="002865B9">
        <w:rPr>
          <w:color w:val="000000"/>
          <w:sz w:val="26"/>
          <w:szCs w:val="26"/>
        </w:rPr>
        <w:t>_________</w:t>
      </w:r>
    </w:p>
    <w:p w14:paraId="2E95E279" w14:textId="4AF7A0BE" w:rsidR="002865B9" w:rsidRPr="002865B9" w:rsidRDefault="002865B9" w:rsidP="00270EF9">
      <w:pPr>
        <w:widowControl w:val="0"/>
        <w:autoSpaceDE w:val="0"/>
        <w:autoSpaceDN w:val="0"/>
        <w:adjustRightInd w:val="0"/>
        <w:spacing w:after="120"/>
        <w:ind w:right="4677"/>
        <w:jc w:val="both"/>
        <w:rPr>
          <w:color w:val="000000"/>
        </w:rPr>
      </w:pPr>
      <w:r w:rsidRPr="002865B9">
        <w:rPr>
          <w:color w:val="000000"/>
        </w:rPr>
        <w:t>Об утверждении административного регламента администрации муниципального образования Тихвинский муниципальный район Ленинградской области по предоставлению муниципальной услуги «</w:t>
      </w:r>
      <w:bookmarkStart w:id="1" w:name="_Hlk149644898"/>
      <w:r w:rsidRPr="002865B9">
        <w:t>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</w:t>
      </w:r>
      <w:r w:rsidR="00002CCB">
        <w:t> </w:t>
      </w:r>
      <w:r w:rsidRPr="002865B9">
        <w:t>исключением полётов беспилотных воздушных судов с</w:t>
      </w:r>
      <w:r w:rsidR="00270EF9" w:rsidRPr="00270EF9">
        <w:t xml:space="preserve"> </w:t>
      </w:r>
      <w:r w:rsidRPr="002865B9">
        <w:t>максимальной взлётной массой менее 0,25 кг), подъёма привязных аэростатов над населёнными пунктами</w:t>
      </w:r>
      <w:r w:rsidRPr="002865B9">
        <w:rPr>
          <w:b/>
          <w:bCs/>
          <w:color w:val="000000"/>
        </w:rPr>
        <w:t xml:space="preserve"> </w:t>
      </w:r>
      <w:r w:rsidRPr="002865B9">
        <w:rPr>
          <w:color w:val="000000"/>
        </w:rPr>
        <w:t>муниципального образования Тихвинский муниципальный район Ленинградской области</w:t>
      </w:r>
      <w:r w:rsidRPr="002865B9">
        <w:t>, а также посадки (взлёта) на</w:t>
      </w:r>
      <w:r w:rsidR="00270EF9">
        <w:rPr>
          <w:lang w:val="en-US"/>
        </w:rPr>
        <w:t> </w:t>
      </w:r>
      <w:r w:rsidRPr="002865B9">
        <w:t>расположенные в</w:t>
      </w:r>
      <w:r w:rsidR="00270EF9" w:rsidRPr="00270EF9">
        <w:t xml:space="preserve"> </w:t>
      </w:r>
      <w:r w:rsidRPr="002865B9">
        <w:t>границах населённых пунктов площадки, сведения о которых не</w:t>
      </w:r>
      <w:r w:rsidR="00270EF9">
        <w:rPr>
          <w:lang w:val="en-US"/>
        </w:rPr>
        <w:t> </w:t>
      </w:r>
      <w:r w:rsidRPr="002865B9">
        <w:t>опубликованы в</w:t>
      </w:r>
      <w:r w:rsidR="00002CCB">
        <w:t> </w:t>
      </w:r>
      <w:r w:rsidRPr="002865B9">
        <w:t>документах аэронавигационной информации»</w:t>
      </w:r>
      <w:bookmarkEnd w:id="1"/>
    </w:p>
    <w:p w14:paraId="471DF55A" w14:textId="77777777" w:rsidR="002865B9" w:rsidRPr="002865B9" w:rsidRDefault="002865B9" w:rsidP="00270EF9">
      <w:pPr>
        <w:widowControl w:val="0"/>
        <w:autoSpaceDE w:val="0"/>
        <w:autoSpaceDN w:val="0"/>
        <w:adjustRightInd w:val="0"/>
        <w:spacing w:after="360"/>
        <w:ind w:right="284"/>
        <w:jc w:val="both"/>
        <w:rPr>
          <w:color w:val="000000"/>
        </w:rPr>
      </w:pPr>
      <w:r w:rsidRPr="002865B9">
        <w:rPr>
          <w:color w:val="000000"/>
        </w:rPr>
        <w:t xml:space="preserve">21, 0600 ДО НПА </w:t>
      </w:r>
    </w:p>
    <w:p w14:paraId="1CA62B64" w14:textId="766F209F" w:rsidR="002865B9" w:rsidRPr="00270EF9" w:rsidRDefault="002865B9" w:rsidP="00270EF9">
      <w:pPr>
        <w:spacing w:after="120"/>
        <w:ind w:firstLine="708"/>
        <w:jc w:val="both"/>
        <w:rPr>
          <w:rFonts w:eastAsia="Calibri"/>
          <w:color w:val="000000"/>
          <w:kern w:val="2"/>
          <w:sz w:val="28"/>
          <w:szCs w:val="28"/>
          <w:lang w:eastAsia="en-US"/>
        </w:rPr>
      </w:pPr>
      <w:r w:rsidRPr="00270EF9">
        <w:rPr>
          <w:rFonts w:eastAsia="Calibri"/>
          <w:color w:val="000000"/>
          <w:kern w:val="2"/>
          <w:sz w:val="28"/>
          <w:szCs w:val="28"/>
          <w:lang w:eastAsia="en-US"/>
        </w:rPr>
        <w:t xml:space="preserve">В соответствии с Федеральным законом от 27 июля 2010 года </w:t>
      </w:r>
      <w:r w:rsidR="004E6F1A">
        <w:rPr>
          <w:rFonts w:eastAsia="Calibri"/>
          <w:color w:val="000000"/>
          <w:kern w:val="2"/>
          <w:sz w:val="28"/>
          <w:szCs w:val="28"/>
          <w:lang w:eastAsia="en-US"/>
        </w:rPr>
        <w:t>№ </w:t>
      </w:r>
      <w:r w:rsidRPr="00270EF9">
        <w:rPr>
          <w:rFonts w:eastAsia="Calibri"/>
          <w:color w:val="000000"/>
          <w:kern w:val="2"/>
          <w:sz w:val="28"/>
          <w:szCs w:val="28"/>
          <w:lang w:eastAsia="en-US"/>
        </w:rPr>
        <w:t>210</w:t>
      </w:r>
      <w:r w:rsidRPr="00270EF9">
        <w:rPr>
          <w:rFonts w:eastAsia="Calibri"/>
          <w:color w:val="000000"/>
          <w:kern w:val="2"/>
          <w:sz w:val="28"/>
          <w:szCs w:val="28"/>
          <w:lang w:eastAsia="en-US"/>
        </w:rPr>
        <w:noBreakHyphen/>
        <w:t>ФЗ «Об</w:t>
      </w:r>
      <w:r w:rsidRPr="00270EF9">
        <w:rPr>
          <w:rFonts w:eastAsia="Calibri"/>
          <w:color w:val="000000"/>
          <w:kern w:val="2"/>
          <w:sz w:val="28"/>
          <w:szCs w:val="28"/>
          <w:lang w:val="en-US" w:eastAsia="en-US"/>
        </w:rPr>
        <w:t> </w:t>
      </w:r>
      <w:r w:rsidRPr="00270EF9">
        <w:rPr>
          <w:rFonts w:eastAsia="Calibri"/>
          <w:color w:val="000000"/>
          <w:kern w:val="2"/>
          <w:sz w:val="28"/>
          <w:szCs w:val="28"/>
          <w:lang w:eastAsia="en-US"/>
        </w:rPr>
        <w:t>организации предоставления государственных и</w:t>
      </w:r>
      <w:r w:rsidRPr="00270EF9">
        <w:rPr>
          <w:rFonts w:eastAsia="Calibri"/>
          <w:color w:val="000000"/>
          <w:kern w:val="2"/>
          <w:sz w:val="28"/>
          <w:szCs w:val="28"/>
          <w:lang w:val="en-US" w:eastAsia="en-US"/>
        </w:rPr>
        <w:t> </w:t>
      </w:r>
      <w:r w:rsidRPr="00270EF9">
        <w:rPr>
          <w:rFonts w:eastAsia="Calibri"/>
          <w:color w:val="000000"/>
          <w:kern w:val="2"/>
          <w:sz w:val="28"/>
          <w:szCs w:val="28"/>
          <w:lang w:eastAsia="en-US"/>
        </w:rPr>
        <w:t>муниципальных услуг» (с</w:t>
      </w:r>
      <w:r w:rsidRPr="00270EF9">
        <w:rPr>
          <w:rFonts w:eastAsia="Calibri"/>
          <w:color w:val="000000"/>
          <w:kern w:val="2"/>
          <w:sz w:val="28"/>
          <w:szCs w:val="28"/>
          <w:lang w:val="en-US" w:eastAsia="en-US"/>
        </w:rPr>
        <w:t> </w:t>
      </w:r>
      <w:r w:rsidRPr="00270EF9">
        <w:rPr>
          <w:rFonts w:eastAsia="Calibri"/>
          <w:color w:val="000000"/>
          <w:kern w:val="2"/>
          <w:sz w:val="28"/>
          <w:szCs w:val="28"/>
          <w:lang w:eastAsia="en-US"/>
        </w:rPr>
        <w:t>изменениями)</w:t>
      </w:r>
      <w:r w:rsidRPr="00002CCB">
        <w:rPr>
          <w:rFonts w:eastAsia="Calibri"/>
          <w:color w:val="000000"/>
          <w:kern w:val="2"/>
          <w:sz w:val="28"/>
          <w:szCs w:val="28"/>
          <w:lang w:eastAsia="en-US"/>
        </w:rPr>
        <w:t>, распоряжением Правительства Ленинградской области от</w:t>
      </w:r>
      <w:r w:rsidR="00002CCB">
        <w:rPr>
          <w:rFonts w:eastAsia="Calibri"/>
          <w:color w:val="000000"/>
          <w:kern w:val="2"/>
          <w:sz w:val="28"/>
          <w:szCs w:val="28"/>
          <w:lang w:eastAsia="en-US"/>
        </w:rPr>
        <w:t> </w:t>
      </w:r>
      <w:r w:rsidR="00995292" w:rsidRPr="00002CCB">
        <w:rPr>
          <w:rFonts w:eastAsia="Calibri"/>
          <w:color w:val="000000"/>
          <w:kern w:val="2"/>
          <w:sz w:val="28"/>
          <w:szCs w:val="28"/>
          <w:lang w:eastAsia="en-US"/>
        </w:rPr>
        <w:t>28</w:t>
      </w:r>
      <w:r w:rsidR="00002CCB">
        <w:rPr>
          <w:rFonts w:eastAsia="Calibri"/>
          <w:color w:val="000000"/>
          <w:kern w:val="2"/>
          <w:sz w:val="28"/>
          <w:szCs w:val="28"/>
          <w:lang w:eastAsia="en-US"/>
        </w:rPr>
        <w:t> </w:t>
      </w:r>
      <w:r w:rsidR="00995292">
        <w:rPr>
          <w:rFonts w:eastAsia="Calibri"/>
          <w:color w:val="000000"/>
          <w:kern w:val="2"/>
          <w:sz w:val="28"/>
          <w:szCs w:val="28"/>
          <w:lang w:eastAsia="en-US"/>
        </w:rPr>
        <w:t xml:space="preserve">декабря 2015 года </w:t>
      </w:r>
      <w:r w:rsidR="004E6F1A">
        <w:rPr>
          <w:rFonts w:eastAsia="Calibri"/>
          <w:color w:val="000000"/>
          <w:kern w:val="2"/>
          <w:sz w:val="28"/>
          <w:szCs w:val="28"/>
          <w:lang w:eastAsia="en-US"/>
        </w:rPr>
        <w:t>№ </w:t>
      </w:r>
      <w:r w:rsidR="00995292">
        <w:rPr>
          <w:rFonts w:eastAsia="Calibri"/>
          <w:color w:val="000000"/>
          <w:kern w:val="2"/>
          <w:sz w:val="28"/>
          <w:szCs w:val="28"/>
          <w:lang w:eastAsia="en-US"/>
        </w:rPr>
        <w:t xml:space="preserve">585-р </w:t>
      </w:r>
      <w:r w:rsidR="00270EF9">
        <w:rPr>
          <w:rFonts w:eastAsia="Calibri"/>
          <w:color w:val="000000"/>
          <w:kern w:val="2"/>
          <w:sz w:val="28"/>
          <w:szCs w:val="28"/>
          <w:lang w:eastAsia="en-US"/>
        </w:rPr>
        <w:t>«</w:t>
      </w:r>
      <w:r w:rsidRPr="00270EF9">
        <w:rPr>
          <w:rFonts w:eastAsia="Calibri"/>
          <w:color w:val="000000"/>
          <w:kern w:val="2"/>
          <w:sz w:val="28"/>
          <w:szCs w:val="28"/>
          <w:lang w:eastAsia="en-US"/>
        </w:rPr>
        <w:t>Об</w:t>
      </w:r>
      <w:r w:rsidR="00270EF9">
        <w:rPr>
          <w:rFonts w:eastAsia="Calibri"/>
          <w:color w:val="000000"/>
          <w:kern w:val="2"/>
          <w:sz w:val="28"/>
          <w:szCs w:val="28"/>
          <w:lang w:eastAsia="en-US"/>
        </w:rPr>
        <w:t xml:space="preserve"> </w:t>
      </w:r>
      <w:r w:rsidRPr="00270EF9">
        <w:rPr>
          <w:rFonts w:eastAsia="Calibri"/>
          <w:color w:val="000000"/>
          <w:kern w:val="2"/>
          <w:sz w:val="28"/>
          <w:szCs w:val="28"/>
          <w:lang w:eastAsia="en-US"/>
        </w:rPr>
        <w:t>утверждении типового (рекомендованного) перечня муниципальных услуг органов местного самоуправления Ленинградской области, предоставление которых осуществляется по</w:t>
      </w:r>
      <w:r w:rsidR="00270EF9">
        <w:rPr>
          <w:rFonts w:eastAsia="Calibri"/>
          <w:color w:val="000000"/>
          <w:kern w:val="2"/>
          <w:sz w:val="28"/>
          <w:szCs w:val="28"/>
          <w:lang w:eastAsia="en-US"/>
        </w:rPr>
        <w:t xml:space="preserve"> </w:t>
      </w:r>
      <w:r w:rsidRPr="00270EF9">
        <w:rPr>
          <w:rFonts w:eastAsia="Calibri"/>
          <w:color w:val="000000"/>
          <w:kern w:val="2"/>
          <w:sz w:val="28"/>
          <w:szCs w:val="28"/>
          <w:lang w:eastAsia="en-US"/>
        </w:rPr>
        <w:t>принципу «одного окна» в</w:t>
      </w:r>
      <w:r w:rsidR="00270EF9">
        <w:rPr>
          <w:rFonts w:eastAsia="Calibri"/>
          <w:color w:val="000000"/>
          <w:kern w:val="2"/>
          <w:sz w:val="28"/>
          <w:szCs w:val="28"/>
          <w:lang w:eastAsia="en-US"/>
        </w:rPr>
        <w:t> </w:t>
      </w:r>
      <w:r w:rsidRPr="00270EF9">
        <w:rPr>
          <w:rFonts w:eastAsia="Calibri"/>
          <w:color w:val="000000"/>
          <w:kern w:val="2"/>
          <w:sz w:val="28"/>
          <w:szCs w:val="28"/>
          <w:lang w:eastAsia="en-US"/>
        </w:rPr>
        <w:t>многофункциональных центрах предоставления государственных и</w:t>
      </w:r>
      <w:r w:rsidR="00270EF9">
        <w:rPr>
          <w:rFonts w:eastAsia="Calibri"/>
          <w:color w:val="000000"/>
          <w:kern w:val="2"/>
          <w:sz w:val="28"/>
          <w:szCs w:val="28"/>
          <w:lang w:eastAsia="en-US"/>
        </w:rPr>
        <w:t> </w:t>
      </w:r>
      <w:r w:rsidRPr="00270EF9">
        <w:rPr>
          <w:rFonts w:eastAsia="Calibri"/>
          <w:color w:val="000000"/>
          <w:kern w:val="2"/>
          <w:sz w:val="28"/>
          <w:szCs w:val="28"/>
          <w:lang w:eastAsia="en-US"/>
        </w:rPr>
        <w:t>муниципальных услуг», постановлением администрации Тихвинского района от</w:t>
      </w:r>
      <w:r w:rsidR="00002CCB">
        <w:rPr>
          <w:rFonts w:eastAsia="Calibri"/>
          <w:color w:val="000000"/>
          <w:kern w:val="2"/>
          <w:sz w:val="28"/>
          <w:szCs w:val="28"/>
          <w:lang w:eastAsia="en-US"/>
        </w:rPr>
        <w:t> </w:t>
      </w:r>
      <w:r w:rsidRPr="00270EF9">
        <w:rPr>
          <w:rFonts w:eastAsia="Calibri"/>
          <w:color w:val="000000"/>
          <w:kern w:val="2"/>
          <w:sz w:val="28"/>
          <w:szCs w:val="28"/>
          <w:lang w:eastAsia="en-US"/>
        </w:rPr>
        <w:t xml:space="preserve">22 марта 2012 года </w:t>
      </w:r>
      <w:r w:rsidR="004E6F1A">
        <w:rPr>
          <w:rFonts w:eastAsia="Calibri"/>
          <w:color w:val="000000"/>
          <w:kern w:val="2"/>
          <w:sz w:val="28"/>
          <w:szCs w:val="28"/>
          <w:lang w:eastAsia="en-US"/>
        </w:rPr>
        <w:t>№ </w:t>
      </w:r>
      <w:r w:rsidRPr="00270EF9">
        <w:rPr>
          <w:rFonts w:eastAsia="Calibri"/>
          <w:color w:val="000000"/>
          <w:kern w:val="2"/>
          <w:sz w:val="28"/>
          <w:szCs w:val="28"/>
          <w:lang w:eastAsia="en-US"/>
        </w:rPr>
        <w:t>01</w:t>
      </w:r>
      <w:r w:rsidRPr="00270EF9">
        <w:rPr>
          <w:rFonts w:eastAsia="Calibri"/>
          <w:color w:val="000000"/>
          <w:kern w:val="2"/>
          <w:sz w:val="28"/>
          <w:szCs w:val="28"/>
          <w:lang w:eastAsia="en-US"/>
        </w:rPr>
        <w:noBreakHyphen/>
        <w:t>600</w:t>
      </w:r>
      <w:r w:rsidRPr="00270EF9">
        <w:rPr>
          <w:rFonts w:eastAsia="Calibri"/>
          <w:color w:val="000000"/>
          <w:kern w:val="2"/>
          <w:sz w:val="28"/>
          <w:szCs w:val="28"/>
          <w:lang w:eastAsia="en-US"/>
        </w:rPr>
        <w:noBreakHyphen/>
        <w:t>а «Об утверждении Порядка разработки и</w:t>
      </w:r>
      <w:r w:rsidR="00002CCB">
        <w:rPr>
          <w:rFonts w:eastAsia="Calibri"/>
          <w:color w:val="000000"/>
          <w:kern w:val="2"/>
          <w:sz w:val="28"/>
          <w:szCs w:val="28"/>
          <w:lang w:eastAsia="en-US"/>
        </w:rPr>
        <w:t> </w:t>
      </w:r>
      <w:r w:rsidRPr="00270EF9">
        <w:rPr>
          <w:rFonts w:eastAsia="Calibri"/>
          <w:color w:val="000000"/>
          <w:kern w:val="2"/>
          <w:sz w:val="28"/>
          <w:szCs w:val="28"/>
          <w:lang w:eastAsia="en-US"/>
        </w:rPr>
        <w:t xml:space="preserve">утверждения административных регламентов предоставления муниципальных услуг», </w:t>
      </w:r>
      <w:r w:rsidRPr="00270EF9">
        <w:rPr>
          <w:rFonts w:eastAsia="Calibri"/>
          <w:kern w:val="2"/>
          <w:sz w:val="28"/>
          <w:szCs w:val="28"/>
          <w:lang w:eastAsia="en-US"/>
        </w:rPr>
        <w:t>протоколом заседания комиссии по повышению качества и доступности предоставления государственных и муниципальных услуг в Ленинградской области от 26 июня 2025</w:t>
      </w:r>
      <w:r w:rsidR="00270EF9">
        <w:rPr>
          <w:rFonts w:eastAsia="Calibri"/>
          <w:kern w:val="2"/>
          <w:sz w:val="28"/>
          <w:szCs w:val="28"/>
          <w:lang w:eastAsia="en-US"/>
        </w:rPr>
        <w:t> </w:t>
      </w:r>
      <w:r w:rsidRPr="00270EF9">
        <w:rPr>
          <w:rFonts w:eastAsia="Calibri"/>
          <w:kern w:val="2"/>
          <w:sz w:val="28"/>
          <w:szCs w:val="28"/>
          <w:lang w:eastAsia="en-US"/>
        </w:rPr>
        <w:t xml:space="preserve">г., </w:t>
      </w:r>
      <w:r w:rsidRPr="00270EF9">
        <w:rPr>
          <w:rFonts w:eastAsia="Calibri"/>
          <w:color w:val="000000"/>
          <w:kern w:val="2"/>
          <w:sz w:val="28"/>
          <w:szCs w:val="28"/>
          <w:lang w:eastAsia="en-US"/>
        </w:rPr>
        <w:t>администрация Тихвинского района ПОСТАНОВЛЯЕТ:</w:t>
      </w:r>
    </w:p>
    <w:p w14:paraId="2DDB60CA" w14:textId="2B507E48" w:rsidR="002865B9" w:rsidRPr="00270EF9" w:rsidRDefault="002865B9" w:rsidP="00270EF9">
      <w:pPr>
        <w:pStyle w:val="ad"/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color w:val="000000"/>
          <w:sz w:val="28"/>
          <w:szCs w:val="28"/>
        </w:rPr>
      </w:pPr>
      <w:r w:rsidRPr="00270EF9">
        <w:rPr>
          <w:color w:val="000000"/>
          <w:sz w:val="28"/>
          <w:szCs w:val="28"/>
        </w:rPr>
        <w:t>Утвердить административный регламент администрации муниципального образования Тихвинский муниципальный район Ленинградской области по предоставлению муниципальной услуги «</w:t>
      </w:r>
      <w:r w:rsidRPr="00270EF9">
        <w:rPr>
          <w:sz w:val="28"/>
          <w:szCs w:val="28"/>
        </w:rPr>
        <w:t>Выдача разрешений на</w:t>
      </w:r>
      <w:r w:rsidR="00002CCB">
        <w:rPr>
          <w:sz w:val="28"/>
          <w:szCs w:val="28"/>
        </w:rPr>
        <w:t> </w:t>
      </w:r>
      <w:r w:rsidRPr="00270EF9">
        <w:rPr>
          <w:sz w:val="28"/>
          <w:szCs w:val="28"/>
        </w:rPr>
        <w:t xml:space="preserve">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</w:t>
      </w:r>
      <w:r w:rsidRPr="00270EF9">
        <w:rPr>
          <w:sz w:val="28"/>
          <w:szCs w:val="28"/>
        </w:rPr>
        <w:lastRenderedPageBreak/>
        <w:t>с</w:t>
      </w:r>
      <w:r w:rsidR="00002CCB">
        <w:rPr>
          <w:sz w:val="28"/>
          <w:szCs w:val="28"/>
          <w:lang w:val="en-US"/>
        </w:rPr>
        <w:t> </w:t>
      </w:r>
      <w:r w:rsidRPr="00270EF9">
        <w:rPr>
          <w:sz w:val="28"/>
          <w:szCs w:val="28"/>
        </w:rPr>
        <w:t>максимальной взлётной массой менее 0,25 кг), подъёма привязных аэростатов над населёнными пунктами</w:t>
      </w:r>
      <w:r w:rsidRPr="00270EF9">
        <w:rPr>
          <w:b/>
          <w:bCs/>
          <w:color w:val="000000"/>
          <w:sz w:val="28"/>
          <w:szCs w:val="28"/>
        </w:rPr>
        <w:t xml:space="preserve"> </w:t>
      </w:r>
      <w:r w:rsidRPr="00270EF9">
        <w:rPr>
          <w:color w:val="000000"/>
          <w:sz w:val="28"/>
          <w:szCs w:val="28"/>
        </w:rPr>
        <w:t>муниципального образования Тихвинский муниципальный район Ленинградской области</w:t>
      </w:r>
      <w:r w:rsidRPr="00270EF9">
        <w:rPr>
          <w:sz w:val="28"/>
          <w:szCs w:val="28"/>
        </w:rPr>
        <w:t>, а также посадки (взлёта) на расположенные в</w:t>
      </w:r>
      <w:r w:rsidR="00270EF9">
        <w:rPr>
          <w:sz w:val="28"/>
          <w:szCs w:val="28"/>
        </w:rPr>
        <w:t> </w:t>
      </w:r>
      <w:r w:rsidRPr="00270EF9">
        <w:rPr>
          <w:sz w:val="28"/>
          <w:szCs w:val="28"/>
        </w:rPr>
        <w:t>границах населённых пунктов площадки, сведения о которых не</w:t>
      </w:r>
      <w:r w:rsidR="00270EF9">
        <w:rPr>
          <w:sz w:val="28"/>
          <w:szCs w:val="28"/>
        </w:rPr>
        <w:t> </w:t>
      </w:r>
      <w:r w:rsidRPr="00270EF9">
        <w:rPr>
          <w:sz w:val="28"/>
          <w:szCs w:val="28"/>
        </w:rPr>
        <w:t>опубликованы в документах аэронавигационной информации».</w:t>
      </w:r>
    </w:p>
    <w:p w14:paraId="73E8C85F" w14:textId="55F2C5FE" w:rsidR="002865B9" w:rsidRPr="00270EF9" w:rsidRDefault="002865B9" w:rsidP="00270EF9">
      <w:pPr>
        <w:pStyle w:val="ad"/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sz w:val="28"/>
          <w:szCs w:val="28"/>
        </w:rPr>
      </w:pPr>
      <w:r w:rsidRPr="00270EF9">
        <w:rPr>
          <w:color w:val="000000"/>
          <w:sz w:val="28"/>
          <w:szCs w:val="28"/>
        </w:rPr>
        <w:t>Признать утратившим силу постановлени</w:t>
      </w:r>
      <w:r w:rsidR="00270EF9">
        <w:rPr>
          <w:color w:val="000000"/>
          <w:sz w:val="28"/>
          <w:szCs w:val="28"/>
        </w:rPr>
        <w:t>е</w:t>
      </w:r>
      <w:r w:rsidRPr="00270EF9">
        <w:rPr>
          <w:color w:val="000000"/>
          <w:sz w:val="28"/>
          <w:szCs w:val="28"/>
        </w:rPr>
        <w:t xml:space="preserve"> администрации Тихвинского района</w:t>
      </w:r>
      <w:r w:rsidR="00270EF9" w:rsidRPr="00270EF9">
        <w:rPr>
          <w:color w:val="000000"/>
          <w:sz w:val="28"/>
          <w:szCs w:val="28"/>
        </w:rPr>
        <w:t xml:space="preserve"> </w:t>
      </w:r>
      <w:r w:rsidRPr="00270EF9">
        <w:rPr>
          <w:color w:val="000000"/>
          <w:sz w:val="28"/>
          <w:szCs w:val="28"/>
        </w:rPr>
        <w:t xml:space="preserve">от </w:t>
      </w:r>
      <w:r w:rsidR="00D51004" w:rsidRPr="00270EF9">
        <w:rPr>
          <w:color w:val="000000"/>
          <w:sz w:val="28"/>
          <w:szCs w:val="28"/>
        </w:rPr>
        <w:t>3</w:t>
      </w:r>
      <w:r w:rsidRPr="00270EF9">
        <w:rPr>
          <w:color w:val="000000"/>
          <w:sz w:val="28"/>
          <w:szCs w:val="28"/>
        </w:rPr>
        <w:t>1</w:t>
      </w:r>
      <w:r w:rsidR="00D51004" w:rsidRPr="00270EF9">
        <w:rPr>
          <w:color w:val="000000"/>
          <w:sz w:val="28"/>
          <w:szCs w:val="28"/>
        </w:rPr>
        <w:t xml:space="preserve"> июля</w:t>
      </w:r>
      <w:r w:rsidRPr="00270EF9">
        <w:rPr>
          <w:color w:val="000000"/>
          <w:sz w:val="28"/>
          <w:szCs w:val="28"/>
        </w:rPr>
        <w:t xml:space="preserve"> 202</w:t>
      </w:r>
      <w:r w:rsidR="00D51004" w:rsidRPr="00270EF9">
        <w:rPr>
          <w:color w:val="000000"/>
          <w:sz w:val="28"/>
          <w:szCs w:val="28"/>
        </w:rPr>
        <w:t>5</w:t>
      </w:r>
      <w:r w:rsidRPr="00270EF9">
        <w:rPr>
          <w:color w:val="000000"/>
          <w:sz w:val="28"/>
          <w:szCs w:val="28"/>
        </w:rPr>
        <w:t xml:space="preserve"> года </w:t>
      </w:r>
      <w:r w:rsidR="004E6F1A">
        <w:rPr>
          <w:color w:val="000000"/>
          <w:sz w:val="28"/>
          <w:szCs w:val="28"/>
        </w:rPr>
        <w:t>№ </w:t>
      </w:r>
      <w:r w:rsidRPr="00270EF9">
        <w:rPr>
          <w:color w:val="000000"/>
          <w:sz w:val="28"/>
          <w:szCs w:val="28"/>
        </w:rPr>
        <w:t>01</w:t>
      </w:r>
      <w:r w:rsidRPr="00270EF9">
        <w:rPr>
          <w:color w:val="000000"/>
          <w:sz w:val="28"/>
          <w:szCs w:val="28"/>
        </w:rPr>
        <w:noBreakHyphen/>
        <w:t>2</w:t>
      </w:r>
      <w:r w:rsidR="00D51004" w:rsidRPr="00270EF9">
        <w:rPr>
          <w:color w:val="000000"/>
          <w:sz w:val="28"/>
          <w:szCs w:val="28"/>
        </w:rPr>
        <w:t>0</w:t>
      </w:r>
      <w:r w:rsidRPr="00270EF9">
        <w:rPr>
          <w:color w:val="000000"/>
          <w:sz w:val="28"/>
          <w:szCs w:val="28"/>
        </w:rPr>
        <w:t>7</w:t>
      </w:r>
      <w:r w:rsidR="00D51004" w:rsidRPr="00270EF9">
        <w:rPr>
          <w:color w:val="000000"/>
          <w:sz w:val="28"/>
          <w:szCs w:val="28"/>
        </w:rPr>
        <w:t>2</w:t>
      </w:r>
      <w:r w:rsidRPr="00270EF9">
        <w:rPr>
          <w:color w:val="000000"/>
          <w:sz w:val="28"/>
          <w:szCs w:val="28"/>
        </w:rPr>
        <w:noBreakHyphen/>
        <w:t>а</w:t>
      </w:r>
      <w:r w:rsidRPr="00270EF9">
        <w:rPr>
          <w:b/>
          <w:bCs/>
          <w:color w:val="000000"/>
          <w:sz w:val="28"/>
          <w:szCs w:val="28"/>
        </w:rPr>
        <w:t xml:space="preserve"> «</w:t>
      </w:r>
      <w:r w:rsidRPr="00270EF9">
        <w:rPr>
          <w:color w:val="000000"/>
          <w:sz w:val="28"/>
          <w:szCs w:val="28"/>
        </w:rPr>
        <w:t xml:space="preserve">Об утверждении административного регламента администрации муниципального образования Тихвинский муниципальный район Ленинградской области «Выдача разрешений на </w:t>
      </w:r>
      <w:r w:rsidRPr="00270EF9">
        <w:rPr>
          <w:sz w:val="28"/>
          <w:szCs w:val="28"/>
        </w:rPr>
        <w:t>выполнение авиационных работ, парашютных прыжков, демонстрационных полётов воздушных судов, полётов беспилотных воздушных судов (за</w:t>
      </w:r>
      <w:r w:rsidR="00270EF9">
        <w:rPr>
          <w:sz w:val="28"/>
          <w:szCs w:val="28"/>
        </w:rPr>
        <w:t xml:space="preserve"> </w:t>
      </w:r>
      <w:r w:rsidRPr="00270EF9">
        <w:rPr>
          <w:sz w:val="28"/>
          <w:szCs w:val="28"/>
        </w:rPr>
        <w:t>исключением полётов беспилотных воздушных судов с</w:t>
      </w:r>
      <w:r w:rsidR="00270EF9">
        <w:rPr>
          <w:sz w:val="28"/>
          <w:szCs w:val="28"/>
        </w:rPr>
        <w:t xml:space="preserve"> </w:t>
      </w:r>
      <w:r w:rsidRPr="00270EF9">
        <w:rPr>
          <w:sz w:val="28"/>
          <w:szCs w:val="28"/>
        </w:rPr>
        <w:t>максимальной взлётной массой менее 0,25 кг), подъёма привязных аэростатов над населёнными пунктами</w:t>
      </w:r>
      <w:r w:rsidRPr="00270EF9">
        <w:rPr>
          <w:b/>
          <w:bCs/>
          <w:color w:val="000000"/>
          <w:sz w:val="28"/>
          <w:szCs w:val="28"/>
        </w:rPr>
        <w:t xml:space="preserve"> </w:t>
      </w:r>
      <w:r w:rsidRPr="00270EF9">
        <w:rPr>
          <w:color w:val="000000"/>
          <w:sz w:val="28"/>
          <w:szCs w:val="28"/>
        </w:rPr>
        <w:t>муниципального образования Тихвинский муниципальный район Ленинградской области</w:t>
      </w:r>
      <w:r w:rsidRPr="00270EF9">
        <w:rPr>
          <w:sz w:val="28"/>
          <w:szCs w:val="28"/>
        </w:rPr>
        <w:t>, а</w:t>
      </w:r>
      <w:r w:rsidR="00002CCB">
        <w:rPr>
          <w:sz w:val="28"/>
          <w:szCs w:val="28"/>
          <w:lang w:val="en-US"/>
        </w:rPr>
        <w:t> </w:t>
      </w:r>
      <w:r w:rsidRPr="00270EF9">
        <w:rPr>
          <w:sz w:val="28"/>
          <w:szCs w:val="28"/>
        </w:rPr>
        <w:t>также посадки (взлёта) на</w:t>
      </w:r>
      <w:r w:rsidR="007656B3">
        <w:rPr>
          <w:sz w:val="28"/>
          <w:szCs w:val="28"/>
        </w:rPr>
        <w:t xml:space="preserve"> </w:t>
      </w:r>
      <w:r w:rsidRPr="00270EF9">
        <w:rPr>
          <w:sz w:val="28"/>
          <w:szCs w:val="28"/>
        </w:rPr>
        <w:t>расположенные в</w:t>
      </w:r>
      <w:r w:rsidR="00270EF9">
        <w:rPr>
          <w:sz w:val="28"/>
          <w:szCs w:val="28"/>
        </w:rPr>
        <w:t> </w:t>
      </w:r>
      <w:r w:rsidRPr="00270EF9">
        <w:rPr>
          <w:sz w:val="28"/>
          <w:szCs w:val="28"/>
        </w:rPr>
        <w:t>границах населённых пунктов площадки, сведения о которых не</w:t>
      </w:r>
      <w:r w:rsidR="00270EF9">
        <w:rPr>
          <w:sz w:val="28"/>
          <w:szCs w:val="28"/>
        </w:rPr>
        <w:t> </w:t>
      </w:r>
      <w:r w:rsidRPr="00270EF9">
        <w:rPr>
          <w:sz w:val="28"/>
          <w:szCs w:val="28"/>
        </w:rPr>
        <w:t>опубликованы в документах аэронавигационной информации»;</w:t>
      </w:r>
    </w:p>
    <w:p w14:paraId="445BE64A" w14:textId="37970039" w:rsidR="002865B9" w:rsidRPr="00270EF9" w:rsidRDefault="002865B9" w:rsidP="00270EF9">
      <w:pPr>
        <w:pStyle w:val="ad"/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color w:val="000000"/>
          <w:sz w:val="28"/>
          <w:szCs w:val="28"/>
        </w:rPr>
      </w:pPr>
      <w:r w:rsidRPr="00270EF9">
        <w:rPr>
          <w:color w:val="000000"/>
          <w:sz w:val="28"/>
          <w:szCs w:val="28"/>
        </w:rPr>
        <w:t>Опубликовать настоящее постановление в газете «Трудовая слава», обнародовать административный регламент в сети Интернет на</w:t>
      </w:r>
      <w:r w:rsidR="003C2B81">
        <w:rPr>
          <w:color w:val="000000"/>
          <w:sz w:val="28"/>
          <w:szCs w:val="28"/>
        </w:rPr>
        <w:t> </w:t>
      </w:r>
      <w:r w:rsidRPr="00270EF9">
        <w:rPr>
          <w:color w:val="000000"/>
          <w:sz w:val="28"/>
          <w:szCs w:val="28"/>
        </w:rPr>
        <w:t>официальном сайте Тихвинского района (http://tikhvin.org).</w:t>
      </w:r>
    </w:p>
    <w:p w14:paraId="149E6F70" w14:textId="3C20A522" w:rsidR="002865B9" w:rsidRPr="00270EF9" w:rsidRDefault="002865B9" w:rsidP="00270EF9">
      <w:pPr>
        <w:pStyle w:val="ad"/>
        <w:numPr>
          <w:ilvl w:val="0"/>
          <w:numId w:val="3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color w:val="000000"/>
          <w:sz w:val="28"/>
          <w:szCs w:val="28"/>
        </w:rPr>
      </w:pPr>
      <w:r w:rsidRPr="00270EF9">
        <w:rPr>
          <w:color w:val="000000"/>
          <w:sz w:val="28"/>
          <w:szCs w:val="28"/>
        </w:rPr>
        <w:t>Разместить административный регламент в реестре государственных и</w:t>
      </w:r>
      <w:r w:rsidR="003C2B81">
        <w:rPr>
          <w:color w:val="000000"/>
          <w:sz w:val="28"/>
          <w:szCs w:val="28"/>
        </w:rPr>
        <w:t> </w:t>
      </w:r>
      <w:r w:rsidRPr="00270EF9">
        <w:rPr>
          <w:color w:val="000000"/>
          <w:sz w:val="28"/>
          <w:szCs w:val="28"/>
        </w:rPr>
        <w:t>муниципальных услуг в течение 15 дней после опубликования.</w:t>
      </w:r>
    </w:p>
    <w:p w14:paraId="1D25EB44" w14:textId="0173E8F5" w:rsidR="002865B9" w:rsidRPr="00270EF9" w:rsidRDefault="002865B9" w:rsidP="00270EF9">
      <w:pPr>
        <w:pStyle w:val="ad"/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color w:val="000000"/>
          <w:sz w:val="28"/>
          <w:szCs w:val="28"/>
        </w:rPr>
      </w:pPr>
      <w:r w:rsidRPr="00270EF9">
        <w:rPr>
          <w:color w:val="000000"/>
          <w:sz w:val="28"/>
          <w:szCs w:val="28"/>
        </w:rPr>
        <w:t>Контроль за исполнением настоящего постановления возложить на</w:t>
      </w:r>
      <w:r w:rsidRPr="00270EF9">
        <w:rPr>
          <w:color w:val="000000"/>
          <w:sz w:val="28"/>
          <w:szCs w:val="28"/>
          <w:lang w:val="en-US"/>
        </w:rPr>
        <w:t> </w:t>
      </w:r>
      <w:r w:rsidRPr="00270EF9">
        <w:rPr>
          <w:color w:val="000000"/>
          <w:sz w:val="28"/>
          <w:szCs w:val="28"/>
        </w:rPr>
        <w:t>заместителя главы администрации Тихвинского района по</w:t>
      </w:r>
      <w:r w:rsidR="003C2B81">
        <w:rPr>
          <w:color w:val="000000"/>
          <w:sz w:val="28"/>
          <w:szCs w:val="28"/>
        </w:rPr>
        <w:t> </w:t>
      </w:r>
      <w:r w:rsidRPr="00270EF9">
        <w:rPr>
          <w:color w:val="000000"/>
          <w:sz w:val="28"/>
          <w:szCs w:val="28"/>
        </w:rPr>
        <w:t>безопасности.</w:t>
      </w:r>
    </w:p>
    <w:p w14:paraId="52BF3F6E" w14:textId="441343DD" w:rsidR="002865B9" w:rsidRPr="00270EF9" w:rsidRDefault="002865B9" w:rsidP="00270EF9">
      <w:pPr>
        <w:pStyle w:val="ad"/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color w:val="000000"/>
          <w:sz w:val="28"/>
          <w:szCs w:val="28"/>
        </w:rPr>
      </w:pPr>
      <w:r w:rsidRPr="00270EF9">
        <w:rPr>
          <w:color w:val="000000"/>
          <w:sz w:val="28"/>
          <w:szCs w:val="28"/>
        </w:rPr>
        <w:t>Данное постановление вступает в</w:t>
      </w:r>
      <w:r w:rsidR="003C2B81">
        <w:rPr>
          <w:color w:val="000000"/>
          <w:sz w:val="28"/>
          <w:szCs w:val="28"/>
        </w:rPr>
        <w:t xml:space="preserve"> </w:t>
      </w:r>
      <w:r w:rsidRPr="00270EF9">
        <w:rPr>
          <w:color w:val="000000"/>
          <w:sz w:val="28"/>
          <w:szCs w:val="28"/>
        </w:rPr>
        <w:t>силу с</w:t>
      </w:r>
      <w:r w:rsidR="003C2B81">
        <w:rPr>
          <w:color w:val="000000"/>
          <w:sz w:val="28"/>
          <w:szCs w:val="28"/>
        </w:rPr>
        <w:t xml:space="preserve"> </w:t>
      </w:r>
      <w:r w:rsidRPr="00270EF9">
        <w:rPr>
          <w:color w:val="000000"/>
          <w:sz w:val="28"/>
          <w:szCs w:val="28"/>
        </w:rPr>
        <w:t>момента подписания.</w:t>
      </w:r>
    </w:p>
    <w:p w14:paraId="0DF153DA" w14:textId="0EED5790" w:rsidR="002865B9" w:rsidRPr="00270EF9" w:rsidRDefault="002865B9" w:rsidP="00002CCB">
      <w:pPr>
        <w:widowControl w:val="0"/>
        <w:tabs>
          <w:tab w:val="right" w:pos="9923"/>
        </w:tabs>
        <w:autoSpaceDE w:val="0"/>
        <w:autoSpaceDN w:val="0"/>
        <w:adjustRightInd w:val="0"/>
        <w:spacing w:before="600" w:after="120"/>
        <w:ind w:right="-1"/>
        <w:jc w:val="both"/>
        <w:rPr>
          <w:color w:val="000000"/>
          <w:sz w:val="28"/>
          <w:szCs w:val="28"/>
        </w:rPr>
      </w:pPr>
      <w:r w:rsidRPr="00270EF9">
        <w:rPr>
          <w:color w:val="000000"/>
          <w:sz w:val="28"/>
          <w:szCs w:val="28"/>
        </w:rPr>
        <w:t>Глава администрации</w:t>
      </w:r>
      <w:r w:rsidRPr="00270EF9">
        <w:rPr>
          <w:color w:val="000000"/>
          <w:sz w:val="28"/>
          <w:szCs w:val="28"/>
        </w:rPr>
        <w:tab/>
        <w:t> А.</w:t>
      </w:r>
      <w:r w:rsidR="003C2B81">
        <w:rPr>
          <w:color w:val="000000"/>
          <w:sz w:val="28"/>
          <w:szCs w:val="28"/>
        </w:rPr>
        <w:t> </w:t>
      </w:r>
      <w:r w:rsidRPr="00270EF9">
        <w:rPr>
          <w:color w:val="000000"/>
          <w:sz w:val="28"/>
          <w:szCs w:val="28"/>
        </w:rPr>
        <w:t>В.</w:t>
      </w:r>
      <w:r w:rsidR="003C2B81">
        <w:rPr>
          <w:color w:val="000000"/>
          <w:sz w:val="28"/>
          <w:szCs w:val="28"/>
        </w:rPr>
        <w:t> </w:t>
      </w:r>
      <w:proofErr w:type="spellStart"/>
      <w:r w:rsidRPr="00270EF9">
        <w:rPr>
          <w:color w:val="000000"/>
          <w:sz w:val="28"/>
          <w:szCs w:val="28"/>
        </w:rPr>
        <w:t>Брицун</w:t>
      </w:r>
      <w:proofErr w:type="spellEnd"/>
    </w:p>
    <w:p w14:paraId="7E2A9374" w14:textId="77777777" w:rsidR="002865B9" w:rsidRPr="002865B9" w:rsidRDefault="002865B9" w:rsidP="003C2B81">
      <w:pPr>
        <w:widowControl w:val="0"/>
        <w:autoSpaceDE w:val="0"/>
        <w:autoSpaceDN w:val="0"/>
        <w:adjustRightInd w:val="0"/>
        <w:ind w:right="282"/>
        <w:jc w:val="both"/>
        <w:rPr>
          <w:color w:val="000000"/>
        </w:rPr>
      </w:pPr>
    </w:p>
    <w:p w14:paraId="4267D15C" w14:textId="77777777" w:rsidR="002865B9" w:rsidRPr="002865B9" w:rsidRDefault="002865B9" w:rsidP="003C2B81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23D798F4" w14:textId="77777777" w:rsidR="002865B9" w:rsidRPr="002865B9" w:rsidRDefault="002865B9" w:rsidP="003C2B81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6404FBAE" w14:textId="77777777" w:rsidR="00D51004" w:rsidRDefault="00D51004" w:rsidP="003C2B81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3BACB878" w14:textId="77777777" w:rsidR="00D51004" w:rsidRDefault="00D51004" w:rsidP="003C2B81">
      <w:pPr>
        <w:widowControl w:val="0"/>
        <w:autoSpaceDE w:val="0"/>
        <w:autoSpaceDN w:val="0"/>
        <w:adjustRightInd w:val="0"/>
        <w:jc w:val="both"/>
        <w:rPr>
          <w:color w:val="000000"/>
          <w:lang w:val="en-US"/>
        </w:rPr>
      </w:pPr>
    </w:p>
    <w:p w14:paraId="32B24706" w14:textId="77777777" w:rsidR="00002CCB" w:rsidRDefault="00002CCB" w:rsidP="003C2B81">
      <w:pPr>
        <w:widowControl w:val="0"/>
        <w:autoSpaceDE w:val="0"/>
        <w:autoSpaceDN w:val="0"/>
        <w:adjustRightInd w:val="0"/>
        <w:jc w:val="both"/>
        <w:rPr>
          <w:color w:val="000000"/>
          <w:lang w:val="en-US"/>
        </w:rPr>
      </w:pPr>
    </w:p>
    <w:p w14:paraId="5B3C7B2A" w14:textId="77777777" w:rsidR="00002CCB" w:rsidRDefault="00002CCB" w:rsidP="003C2B81">
      <w:pPr>
        <w:widowControl w:val="0"/>
        <w:autoSpaceDE w:val="0"/>
        <w:autoSpaceDN w:val="0"/>
        <w:adjustRightInd w:val="0"/>
        <w:jc w:val="both"/>
        <w:rPr>
          <w:color w:val="000000"/>
          <w:lang w:val="en-US"/>
        </w:rPr>
      </w:pPr>
    </w:p>
    <w:p w14:paraId="595277C9" w14:textId="77777777" w:rsidR="00002CCB" w:rsidRDefault="00002CCB" w:rsidP="003C2B81">
      <w:pPr>
        <w:widowControl w:val="0"/>
        <w:autoSpaceDE w:val="0"/>
        <w:autoSpaceDN w:val="0"/>
        <w:adjustRightInd w:val="0"/>
        <w:jc w:val="both"/>
        <w:rPr>
          <w:color w:val="000000"/>
          <w:lang w:val="en-US"/>
        </w:rPr>
      </w:pPr>
    </w:p>
    <w:p w14:paraId="26C71583" w14:textId="77777777" w:rsidR="00002CCB" w:rsidRDefault="00002CCB" w:rsidP="003C2B81">
      <w:pPr>
        <w:widowControl w:val="0"/>
        <w:autoSpaceDE w:val="0"/>
        <w:autoSpaceDN w:val="0"/>
        <w:adjustRightInd w:val="0"/>
        <w:jc w:val="both"/>
        <w:rPr>
          <w:color w:val="000000"/>
          <w:lang w:val="en-US"/>
        </w:rPr>
      </w:pPr>
    </w:p>
    <w:p w14:paraId="5AA43731" w14:textId="77777777" w:rsidR="00002CCB" w:rsidRDefault="00002CCB" w:rsidP="003C2B81">
      <w:pPr>
        <w:widowControl w:val="0"/>
        <w:autoSpaceDE w:val="0"/>
        <w:autoSpaceDN w:val="0"/>
        <w:adjustRightInd w:val="0"/>
        <w:jc w:val="both"/>
        <w:rPr>
          <w:color w:val="000000"/>
          <w:lang w:val="en-US"/>
        </w:rPr>
      </w:pPr>
    </w:p>
    <w:p w14:paraId="61FD993B" w14:textId="77777777" w:rsidR="00002CCB" w:rsidRPr="00002CCB" w:rsidRDefault="00002CCB" w:rsidP="003C2B81">
      <w:pPr>
        <w:widowControl w:val="0"/>
        <w:autoSpaceDE w:val="0"/>
        <w:autoSpaceDN w:val="0"/>
        <w:adjustRightInd w:val="0"/>
        <w:jc w:val="both"/>
        <w:rPr>
          <w:color w:val="000000"/>
          <w:lang w:val="en-US"/>
        </w:rPr>
      </w:pPr>
    </w:p>
    <w:p w14:paraId="06E3DDD7" w14:textId="77777777" w:rsidR="003C2B81" w:rsidRDefault="003C2B81" w:rsidP="003C2B81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2A261849" w14:textId="77777777" w:rsidR="003C2B81" w:rsidRPr="002865B9" w:rsidRDefault="003C2B81" w:rsidP="003C2B81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4264EBC7" w14:textId="30EBDD9A" w:rsidR="002865B9" w:rsidRPr="002865B9" w:rsidRDefault="002865B9" w:rsidP="002865B9">
      <w:pPr>
        <w:widowControl w:val="0"/>
        <w:autoSpaceDE w:val="0"/>
        <w:autoSpaceDN w:val="0"/>
        <w:adjustRightInd w:val="0"/>
        <w:rPr>
          <w:color w:val="000000"/>
        </w:rPr>
      </w:pPr>
      <w:r w:rsidRPr="003C2B81">
        <w:rPr>
          <w:color w:val="000000"/>
          <w:sz w:val="22"/>
          <w:szCs w:val="22"/>
        </w:rPr>
        <w:t>Минина Ирина Адамовна,</w:t>
      </w:r>
      <w:r w:rsidR="00002CCB" w:rsidRPr="00002CCB">
        <w:rPr>
          <w:color w:val="000000"/>
          <w:sz w:val="22"/>
          <w:szCs w:val="22"/>
        </w:rPr>
        <w:br/>
      </w:r>
      <w:r w:rsidRPr="003C2B81">
        <w:rPr>
          <w:color w:val="000000"/>
          <w:sz w:val="22"/>
          <w:szCs w:val="22"/>
        </w:rPr>
        <w:t xml:space="preserve"> т</w:t>
      </w:r>
      <w:r w:rsidR="00002CCB">
        <w:rPr>
          <w:color w:val="000000"/>
          <w:sz w:val="22"/>
          <w:szCs w:val="22"/>
        </w:rPr>
        <w:t>ел</w:t>
      </w:r>
      <w:r w:rsidRPr="003C2B81">
        <w:rPr>
          <w:color w:val="000000"/>
          <w:sz w:val="22"/>
          <w:szCs w:val="22"/>
        </w:rPr>
        <w:t>.</w:t>
      </w:r>
      <w:r w:rsidR="00002CCB">
        <w:rPr>
          <w:color w:val="000000"/>
          <w:sz w:val="22"/>
          <w:szCs w:val="22"/>
        </w:rPr>
        <w:t>:</w:t>
      </w:r>
      <w:r w:rsidRPr="003C2B81">
        <w:rPr>
          <w:color w:val="000000"/>
          <w:sz w:val="22"/>
          <w:szCs w:val="22"/>
        </w:rPr>
        <w:t xml:space="preserve"> 8 (81367) 71</w:t>
      </w:r>
      <w:r w:rsidRPr="003C2B81">
        <w:rPr>
          <w:color w:val="000000"/>
          <w:sz w:val="22"/>
          <w:szCs w:val="22"/>
        </w:rPr>
        <w:noBreakHyphen/>
      </w:r>
      <w:r w:rsidR="00980D3D" w:rsidRPr="003C2B81">
        <w:rPr>
          <w:color w:val="000000"/>
          <w:sz w:val="22"/>
          <w:szCs w:val="22"/>
        </w:rPr>
        <w:t>729 (доб</w:t>
      </w:r>
      <w:r w:rsidR="003C2B81">
        <w:rPr>
          <w:color w:val="000000"/>
          <w:sz w:val="22"/>
          <w:szCs w:val="22"/>
        </w:rPr>
        <w:t>.</w:t>
      </w:r>
      <w:r w:rsidR="00980D3D" w:rsidRPr="003C2B81">
        <w:rPr>
          <w:color w:val="000000"/>
          <w:sz w:val="22"/>
          <w:szCs w:val="22"/>
        </w:rPr>
        <w:t xml:space="preserve"> 269)</w:t>
      </w:r>
      <w:r w:rsidRPr="003C2B81">
        <w:rPr>
          <w:color w:val="000000"/>
          <w:sz w:val="22"/>
          <w:szCs w:val="22"/>
        </w:rPr>
        <w:br w:type="page"/>
      </w:r>
      <w:r w:rsidRPr="002865B9">
        <w:rPr>
          <w:b/>
          <w:bCs/>
          <w:color w:val="000000"/>
        </w:rPr>
        <w:lastRenderedPageBreak/>
        <w:t>СОГЛАСОВАНО:</w:t>
      </w:r>
      <w:r w:rsidRPr="002865B9">
        <w:rPr>
          <w:color w:val="000000"/>
        </w:rPr>
        <w:t xml:space="preserve"> </w:t>
      </w:r>
    </w:p>
    <w:tbl>
      <w:tblPr>
        <w:tblW w:w="9360" w:type="dxa"/>
        <w:jc w:val="center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39"/>
        <w:gridCol w:w="2411"/>
        <w:gridCol w:w="2410"/>
      </w:tblGrid>
      <w:tr w:rsidR="002865B9" w:rsidRPr="002865B9" w14:paraId="561BD2AC" w14:textId="77777777" w:rsidTr="00511361">
        <w:trPr>
          <w:trHeight w:val="672"/>
          <w:jc w:val="center"/>
        </w:trPr>
        <w:tc>
          <w:tcPr>
            <w:tcW w:w="4537" w:type="dxa"/>
            <w:vAlign w:val="bottom"/>
            <w:hideMark/>
          </w:tcPr>
          <w:p w14:paraId="34B610D4" w14:textId="77777777" w:rsidR="002865B9" w:rsidRPr="002865B9" w:rsidRDefault="002865B9" w:rsidP="002865B9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000000"/>
              </w:rPr>
            </w:pPr>
            <w:r w:rsidRPr="002865B9">
              <w:rPr>
                <w:color w:val="000000"/>
              </w:rPr>
              <w:t>Заведующий общим отделом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B05F32" w14:textId="77777777" w:rsidR="002865B9" w:rsidRPr="002865B9" w:rsidRDefault="002865B9" w:rsidP="002865B9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000000"/>
              </w:rPr>
            </w:pPr>
          </w:p>
        </w:tc>
        <w:tc>
          <w:tcPr>
            <w:tcW w:w="2409" w:type="dxa"/>
            <w:vAlign w:val="bottom"/>
            <w:hideMark/>
          </w:tcPr>
          <w:p w14:paraId="5440D442" w14:textId="77777777" w:rsidR="002865B9" w:rsidRPr="002865B9" w:rsidRDefault="002865B9" w:rsidP="002865B9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000000"/>
              </w:rPr>
            </w:pPr>
            <w:r w:rsidRPr="002865B9">
              <w:rPr>
                <w:color w:val="000000"/>
              </w:rPr>
              <w:t>И.</w:t>
            </w:r>
            <w:r w:rsidRPr="002865B9">
              <w:rPr>
                <w:color w:val="000000"/>
                <w:lang w:val="en-US"/>
              </w:rPr>
              <w:t> </w:t>
            </w:r>
            <w:r w:rsidRPr="002865B9">
              <w:rPr>
                <w:color w:val="000000"/>
              </w:rPr>
              <w:t>Г.</w:t>
            </w:r>
            <w:r w:rsidRPr="002865B9">
              <w:rPr>
                <w:color w:val="000000"/>
                <w:lang w:val="en-US"/>
              </w:rPr>
              <w:t> </w:t>
            </w:r>
            <w:r w:rsidRPr="002865B9">
              <w:rPr>
                <w:color w:val="000000"/>
              </w:rPr>
              <w:t xml:space="preserve">Савранская </w:t>
            </w:r>
          </w:p>
        </w:tc>
      </w:tr>
      <w:tr w:rsidR="002865B9" w:rsidRPr="002865B9" w14:paraId="25F5EB5A" w14:textId="77777777" w:rsidTr="00511361">
        <w:trPr>
          <w:trHeight w:val="672"/>
          <w:jc w:val="center"/>
        </w:trPr>
        <w:tc>
          <w:tcPr>
            <w:tcW w:w="4537" w:type="dxa"/>
            <w:vAlign w:val="bottom"/>
            <w:hideMark/>
          </w:tcPr>
          <w:p w14:paraId="046E0381" w14:textId="6C22B8D8" w:rsidR="002865B9" w:rsidRPr="002865B9" w:rsidRDefault="002865B9" w:rsidP="002865B9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000000"/>
              </w:rPr>
            </w:pPr>
            <w:r w:rsidRPr="002865B9">
              <w:rPr>
                <w:color w:val="000000"/>
              </w:rPr>
              <w:t>Заведующ</w:t>
            </w:r>
            <w:r w:rsidR="00D51004">
              <w:rPr>
                <w:color w:val="000000"/>
              </w:rPr>
              <w:t>ий</w:t>
            </w:r>
            <w:r w:rsidRPr="002865B9">
              <w:rPr>
                <w:color w:val="000000"/>
              </w:rPr>
              <w:t xml:space="preserve"> юридическим отделом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891860" w14:textId="77777777" w:rsidR="002865B9" w:rsidRPr="002865B9" w:rsidRDefault="002865B9" w:rsidP="002865B9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000000"/>
              </w:rPr>
            </w:pPr>
          </w:p>
        </w:tc>
        <w:tc>
          <w:tcPr>
            <w:tcW w:w="2409" w:type="dxa"/>
            <w:vAlign w:val="bottom"/>
            <w:hideMark/>
          </w:tcPr>
          <w:p w14:paraId="2578CA4E" w14:textId="479BCC84" w:rsidR="002865B9" w:rsidRPr="002865B9" w:rsidRDefault="00D51004" w:rsidP="002865B9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="002865B9" w:rsidRPr="002865B9">
              <w:rPr>
                <w:color w:val="000000"/>
              </w:rPr>
              <w:t>.</w:t>
            </w:r>
            <w:r w:rsidR="002865B9" w:rsidRPr="002865B9">
              <w:rPr>
                <w:color w:val="000000"/>
                <w:lang w:val="en-US"/>
              </w:rPr>
              <w:t> </w:t>
            </w:r>
            <w:r w:rsidR="002865B9" w:rsidRPr="002865B9">
              <w:rPr>
                <w:color w:val="000000"/>
              </w:rPr>
              <w:t>С.</w:t>
            </w:r>
            <w:r w:rsidR="002865B9" w:rsidRPr="002865B9"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Павличенко</w:t>
            </w:r>
          </w:p>
        </w:tc>
      </w:tr>
      <w:tr w:rsidR="002865B9" w:rsidRPr="002865B9" w14:paraId="72A9C6B1" w14:textId="77777777" w:rsidTr="00511361">
        <w:trPr>
          <w:trHeight w:val="672"/>
          <w:jc w:val="center"/>
        </w:trPr>
        <w:tc>
          <w:tcPr>
            <w:tcW w:w="4537" w:type="dxa"/>
            <w:vAlign w:val="bottom"/>
            <w:hideMark/>
          </w:tcPr>
          <w:p w14:paraId="6652AD71" w14:textId="77777777" w:rsidR="002865B9" w:rsidRPr="002865B9" w:rsidRDefault="002865B9" w:rsidP="00D5100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2865B9">
              <w:rPr>
                <w:color w:val="000000"/>
              </w:rPr>
              <w:t>Заместитель главы администрации</w:t>
            </w:r>
          </w:p>
          <w:p w14:paraId="0CD4A869" w14:textId="77777777" w:rsidR="002865B9" w:rsidRPr="002865B9" w:rsidRDefault="002865B9" w:rsidP="00D5100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2865B9">
              <w:rPr>
                <w:color w:val="000000"/>
              </w:rPr>
              <w:t>по безопасности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4D8E3F" w14:textId="77777777" w:rsidR="002865B9" w:rsidRPr="002865B9" w:rsidRDefault="002865B9" w:rsidP="00D5100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409" w:type="dxa"/>
            <w:vAlign w:val="bottom"/>
            <w:hideMark/>
          </w:tcPr>
          <w:p w14:paraId="1B56F961" w14:textId="77777777" w:rsidR="002865B9" w:rsidRPr="002865B9" w:rsidRDefault="002865B9" w:rsidP="00D5100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2865B9">
              <w:rPr>
                <w:color w:val="000000"/>
              </w:rPr>
              <w:t>С.</w:t>
            </w:r>
            <w:r w:rsidRPr="002865B9">
              <w:rPr>
                <w:color w:val="000000"/>
                <w:lang w:val="en-US"/>
              </w:rPr>
              <w:t> </w:t>
            </w:r>
            <w:r w:rsidRPr="002865B9">
              <w:rPr>
                <w:color w:val="000000"/>
              </w:rPr>
              <w:t>А.</w:t>
            </w:r>
            <w:r w:rsidRPr="002865B9">
              <w:rPr>
                <w:color w:val="000000"/>
                <w:lang w:val="en-US"/>
              </w:rPr>
              <w:t> </w:t>
            </w:r>
            <w:r w:rsidRPr="002865B9">
              <w:rPr>
                <w:color w:val="000000"/>
              </w:rPr>
              <w:t xml:space="preserve">Павликов </w:t>
            </w:r>
          </w:p>
        </w:tc>
      </w:tr>
      <w:tr w:rsidR="002865B9" w:rsidRPr="002865B9" w14:paraId="5A3A4925" w14:textId="77777777" w:rsidTr="00511361">
        <w:trPr>
          <w:trHeight w:val="672"/>
          <w:jc w:val="center"/>
        </w:trPr>
        <w:tc>
          <w:tcPr>
            <w:tcW w:w="4537" w:type="dxa"/>
            <w:vAlign w:val="bottom"/>
            <w:hideMark/>
          </w:tcPr>
          <w:p w14:paraId="763866F0" w14:textId="77777777" w:rsidR="002865B9" w:rsidRPr="002865B9" w:rsidRDefault="002865B9" w:rsidP="002865B9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000000"/>
              </w:rPr>
            </w:pPr>
            <w:r w:rsidRPr="002865B9">
              <w:rPr>
                <w:color w:val="000000"/>
              </w:rPr>
              <w:t>Заведующий отделом информационного обеспечения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D20217" w14:textId="77777777" w:rsidR="002865B9" w:rsidRPr="002865B9" w:rsidRDefault="002865B9" w:rsidP="002865B9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000000"/>
              </w:rPr>
            </w:pPr>
          </w:p>
        </w:tc>
        <w:tc>
          <w:tcPr>
            <w:tcW w:w="2409" w:type="dxa"/>
            <w:vAlign w:val="bottom"/>
            <w:hideMark/>
          </w:tcPr>
          <w:p w14:paraId="4FA724C4" w14:textId="77777777" w:rsidR="002865B9" w:rsidRPr="002865B9" w:rsidRDefault="002865B9" w:rsidP="002865B9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000000"/>
              </w:rPr>
            </w:pPr>
            <w:r w:rsidRPr="002865B9">
              <w:rPr>
                <w:color w:val="000000"/>
              </w:rPr>
              <w:t>Е.</w:t>
            </w:r>
            <w:r w:rsidRPr="002865B9">
              <w:rPr>
                <w:color w:val="000000"/>
                <w:lang w:val="en-US"/>
              </w:rPr>
              <w:t> </w:t>
            </w:r>
            <w:r w:rsidRPr="002865B9">
              <w:rPr>
                <w:color w:val="000000"/>
              </w:rPr>
              <w:t>Ю.</w:t>
            </w:r>
            <w:r w:rsidRPr="002865B9">
              <w:rPr>
                <w:color w:val="000000"/>
                <w:lang w:val="en-US"/>
              </w:rPr>
              <w:t> </w:t>
            </w:r>
            <w:r w:rsidRPr="002865B9">
              <w:rPr>
                <w:color w:val="000000"/>
              </w:rPr>
              <w:t xml:space="preserve">Васильева </w:t>
            </w:r>
          </w:p>
        </w:tc>
      </w:tr>
    </w:tbl>
    <w:p w14:paraId="0914F766" w14:textId="77777777" w:rsidR="002865B9" w:rsidRPr="002865B9" w:rsidRDefault="002865B9" w:rsidP="002865B9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0463A733" w14:textId="77777777" w:rsidR="002865B9" w:rsidRPr="002865B9" w:rsidRDefault="002865B9" w:rsidP="002865B9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7E120A45" w14:textId="77777777" w:rsidR="002865B9" w:rsidRPr="002865B9" w:rsidRDefault="002865B9" w:rsidP="002865B9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1520E27E" w14:textId="77777777" w:rsidR="002865B9" w:rsidRPr="002865B9" w:rsidRDefault="002865B9" w:rsidP="002865B9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299DC521" w14:textId="77777777" w:rsidR="002865B9" w:rsidRPr="002865B9" w:rsidRDefault="002865B9" w:rsidP="002865B9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24A05629" w14:textId="77777777" w:rsidR="002865B9" w:rsidRPr="002865B9" w:rsidRDefault="002865B9" w:rsidP="002865B9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2865B9">
        <w:rPr>
          <w:b/>
          <w:bCs/>
          <w:color w:val="000000"/>
        </w:rPr>
        <w:t>РАССЫЛКА:</w:t>
      </w:r>
      <w:r w:rsidRPr="002865B9">
        <w:rPr>
          <w:color w:val="000000"/>
        </w:rPr>
        <w:t xml:space="preserve">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946"/>
        <w:gridCol w:w="567"/>
      </w:tblGrid>
      <w:tr w:rsidR="002865B9" w:rsidRPr="002865B9" w14:paraId="2308C9B2" w14:textId="77777777" w:rsidTr="00511361"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62E33" w14:textId="77777777" w:rsidR="002865B9" w:rsidRPr="002865B9" w:rsidRDefault="002865B9" w:rsidP="002865B9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000000"/>
              </w:rPr>
            </w:pPr>
            <w:r w:rsidRPr="002865B9">
              <w:rPr>
                <w:color w:val="000000"/>
              </w:rPr>
              <w:t xml:space="preserve">Дело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BF72310" w14:textId="77777777" w:rsidR="002865B9" w:rsidRPr="002865B9" w:rsidRDefault="002865B9" w:rsidP="002865B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</w:rPr>
            </w:pPr>
            <w:r w:rsidRPr="002865B9">
              <w:rPr>
                <w:color w:val="000000"/>
              </w:rPr>
              <w:t>1</w:t>
            </w:r>
          </w:p>
        </w:tc>
      </w:tr>
      <w:tr w:rsidR="002865B9" w:rsidRPr="002865B9" w14:paraId="6AD58B33" w14:textId="77777777" w:rsidTr="00511361"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E83F0" w14:textId="77777777" w:rsidR="002865B9" w:rsidRPr="002865B9" w:rsidRDefault="002865B9" w:rsidP="002865B9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000000"/>
              </w:rPr>
            </w:pPr>
            <w:r w:rsidRPr="002865B9">
              <w:rPr>
                <w:color w:val="000000"/>
              </w:rPr>
              <w:t xml:space="preserve">Юридический отдел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A885299" w14:textId="77777777" w:rsidR="002865B9" w:rsidRPr="002865B9" w:rsidRDefault="002865B9" w:rsidP="002865B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</w:rPr>
            </w:pPr>
            <w:r w:rsidRPr="002865B9">
              <w:rPr>
                <w:color w:val="000000"/>
              </w:rPr>
              <w:t>1</w:t>
            </w:r>
          </w:p>
        </w:tc>
      </w:tr>
      <w:tr w:rsidR="002865B9" w:rsidRPr="002865B9" w14:paraId="203E51C1" w14:textId="77777777" w:rsidTr="00511361"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A18A5" w14:textId="77777777" w:rsidR="002865B9" w:rsidRPr="002865B9" w:rsidRDefault="002865B9" w:rsidP="002865B9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000000"/>
              </w:rPr>
            </w:pPr>
            <w:r w:rsidRPr="002865B9">
              <w:rPr>
                <w:color w:val="000000"/>
              </w:rPr>
              <w:t xml:space="preserve">Общий отдел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EA021D2" w14:textId="77777777" w:rsidR="002865B9" w:rsidRPr="002865B9" w:rsidRDefault="002865B9" w:rsidP="002865B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</w:rPr>
            </w:pPr>
            <w:r w:rsidRPr="002865B9">
              <w:rPr>
                <w:color w:val="000000"/>
              </w:rPr>
              <w:t>1</w:t>
            </w:r>
          </w:p>
        </w:tc>
      </w:tr>
      <w:tr w:rsidR="002865B9" w:rsidRPr="002865B9" w14:paraId="5CD88657" w14:textId="77777777" w:rsidTr="00511361"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31223" w14:textId="77777777" w:rsidR="002865B9" w:rsidRPr="002865B9" w:rsidRDefault="002865B9" w:rsidP="002865B9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000000"/>
              </w:rPr>
            </w:pPr>
            <w:r w:rsidRPr="002865B9">
              <w:rPr>
                <w:color w:val="000000"/>
              </w:rPr>
              <w:t xml:space="preserve">Отдел безопасности и мобилизационной подготовки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96B84F4" w14:textId="77777777" w:rsidR="002865B9" w:rsidRPr="002865B9" w:rsidRDefault="002865B9" w:rsidP="002865B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</w:rPr>
            </w:pPr>
            <w:r w:rsidRPr="002865B9">
              <w:rPr>
                <w:color w:val="000000"/>
              </w:rPr>
              <w:t>2</w:t>
            </w:r>
          </w:p>
        </w:tc>
      </w:tr>
      <w:tr w:rsidR="002865B9" w:rsidRPr="002865B9" w14:paraId="2E2ED7F3" w14:textId="77777777" w:rsidTr="00511361"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6A18D" w14:textId="77777777" w:rsidR="002865B9" w:rsidRPr="002865B9" w:rsidRDefault="002865B9" w:rsidP="002865B9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000000"/>
              </w:rPr>
            </w:pPr>
            <w:r w:rsidRPr="002865B9">
              <w:rPr>
                <w:color w:val="000000"/>
              </w:rPr>
              <w:t>МУ «ТЦБС»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8909849" w14:textId="77777777" w:rsidR="002865B9" w:rsidRPr="002865B9" w:rsidRDefault="002865B9" w:rsidP="002865B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</w:rPr>
            </w:pPr>
            <w:r w:rsidRPr="002865B9">
              <w:rPr>
                <w:color w:val="000000"/>
              </w:rPr>
              <w:t>3</w:t>
            </w:r>
          </w:p>
        </w:tc>
      </w:tr>
      <w:tr w:rsidR="002865B9" w:rsidRPr="002865B9" w14:paraId="6E0AD4A1" w14:textId="77777777" w:rsidTr="00511361"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F5E4B" w14:textId="77777777" w:rsidR="002865B9" w:rsidRPr="002865B9" w:rsidRDefault="002865B9" w:rsidP="002865B9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000000"/>
              </w:rPr>
            </w:pPr>
            <w:r w:rsidRPr="002865B9">
              <w:rPr>
                <w:color w:val="000000"/>
              </w:rPr>
              <w:t>АНО «Редакция газеты «Трудовая слава»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C7134FF" w14:textId="77777777" w:rsidR="002865B9" w:rsidRPr="002865B9" w:rsidRDefault="002865B9" w:rsidP="002865B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</w:rPr>
            </w:pPr>
            <w:r w:rsidRPr="002865B9">
              <w:rPr>
                <w:color w:val="000000"/>
              </w:rPr>
              <w:t>1</w:t>
            </w:r>
          </w:p>
        </w:tc>
      </w:tr>
      <w:tr w:rsidR="002865B9" w:rsidRPr="002865B9" w14:paraId="4A430BAD" w14:textId="77777777" w:rsidTr="00511361"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C14F5" w14:textId="77777777" w:rsidR="002865B9" w:rsidRPr="002865B9" w:rsidRDefault="002865B9" w:rsidP="002865B9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000000"/>
              </w:rPr>
            </w:pPr>
            <w:r w:rsidRPr="002865B9">
              <w:rPr>
                <w:color w:val="000000"/>
                <w:shd w:val="clear" w:color="auto" w:fill="FFFFFF"/>
              </w:rPr>
              <w:t>ГБУ «МФЦ Тихвинского МР ЛО»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90CC736" w14:textId="77777777" w:rsidR="002865B9" w:rsidRPr="002865B9" w:rsidRDefault="002865B9" w:rsidP="002865B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</w:rPr>
            </w:pPr>
            <w:r w:rsidRPr="002865B9">
              <w:rPr>
                <w:color w:val="000000"/>
              </w:rPr>
              <w:t>1</w:t>
            </w:r>
          </w:p>
        </w:tc>
      </w:tr>
      <w:tr w:rsidR="002865B9" w:rsidRPr="002865B9" w14:paraId="3E17DDE3" w14:textId="77777777" w:rsidTr="00511361"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923DA5F" w14:textId="77777777" w:rsidR="002865B9" w:rsidRPr="002865B9" w:rsidRDefault="002865B9" w:rsidP="002865B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865B9">
              <w:rPr>
                <w:b/>
                <w:bCs/>
                <w:color w:val="000000"/>
              </w:rPr>
              <w:t>ИТОГО:</w:t>
            </w:r>
            <w:r w:rsidRPr="002865B9">
              <w:rPr>
                <w:color w:val="00000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F7D1EEA" w14:textId="77777777" w:rsidR="002865B9" w:rsidRPr="002865B9" w:rsidRDefault="002865B9" w:rsidP="002865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865B9">
              <w:rPr>
                <w:b/>
                <w:bCs/>
                <w:color w:val="000000"/>
              </w:rPr>
              <w:t>10</w:t>
            </w:r>
          </w:p>
        </w:tc>
      </w:tr>
    </w:tbl>
    <w:p w14:paraId="34A81001" w14:textId="77777777" w:rsidR="002865B9" w:rsidRPr="002865B9" w:rsidRDefault="002865B9" w:rsidP="002865B9">
      <w:pPr>
        <w:widowControl w:val="0"/>
        <w:tabs>
          <w:tab w:val="left" w:pos="1475"/>
        </w:tabs>
        <w:autoSpaceDE w:val="0"/>
        <w:autoSpaceDN w:val="0"/>
        <w:adjustRightInd w:val="0"/>
        <w:jc w:val="both"/>
        <w:rPr>
          <w:color w:val="000000"/>
        </w:rPr>
      </w:pPr>
    </w:p>
    <w:p w14:paraId="2E7AB53B" w14:textId="77777777" w:rsidR="002865B9" w:rsidRPr="002865B9" w:rsidRDefault="002865B9" w:rsidP="002865B9">
      <w:pPr>
        <w:widowControl w:val="0"/>
        <w:tabs>
          <w:tab w:val="left" w:pos="1475"/>
        </w:tabs>
        <w:autoSpaceDE w:val="0"/>
        <w:autoSpaceDN w:val="0"/>
        <w:adjustRightInd w:val="0"/>
        <w:jc w:val="both"/>
        <w:rPr>
          <w:rFonts w:eastAsia="Calibri"/>
          <w:b/>
          <w:bCs/>
        </w:rPr>
      </w:pPr>
      <w:r w:rsidRPr="002865B9">
        <w:rPr>
          <w:color w:val="000000"/>
        </w:rPr>
        <w:br w:type="page"/>
      </w:r>
    </w:p>
    <w:p w14:paraId="34875B1F" w14:textId="77777777" w:rsidR="002865B9" w:rsidRPr="002865B9" w:rsidRDefault="002865B9" w:rsidP="00193F88">
      <w:pPr>
        <w:widowControl w:val="0"/>
        <w:ind w:left="5812" w:right="-1"/>
        <w:jc w:val="center"/>
        <w:rPr>
          <w:rFonts w:eastAsia="Calibri"/>
        </w:rPr>
      </w:pPr>
      <w:r w:rsidRPr="002865B9">
        <w:rPr>
          <w:rFonts w:eastAsia="Calibri"/>
        </w:rPr>
        <w:lastRenderedPageBreak/>
        <w:t>УТВЕРЖДЕН</w:t>
      </w:r>
    </w:p>
    <w:p w14:paraId="2AAE5850" w14:textId="635C1E18" w:rsidR="002865B9" w:rsidRPr="002865B9" w:rsidRDefault="002865B9" w:rsidP="00193F88">
      <w:pPr>
        <w:widowControl w:val="0"/>
        <w:ind w:left="5812" w:right="-1"/>
        <w:jc w:val="center"/>
        <w:rPr>
          <w:rFonts w:eastAsia="Calibri"/>
        </w:rPr>
      </w:pPr>
      <w:r w:rsidRPr="002865B9">
        <w:rPr>
          <w:rFonts w:eastAsia="Calibri"/>
        </w:rPr>
        <w:t>постановлением администрации</w:t>
      </w:r>
      <w:r w:rsidR="00193F88">
        <w:rPr>
          <w:rFonts w:eastAsia="Calibri"/>
        </w:rPr>
        <w:t xml:space="preserve"> </w:t>
      </w:r>
      <w:r w:rsidRPr="002865B9">
        <w:rPr>
          <w:rFonts w:eastAsia="Calibri"/>
        </w:rPr>
        <w:t>Тихвинского района</w:t>
      </w:r>
      <w:r w:rsidR="00193F88">
        <w:rPr>
          <w:rFonts w:eastAsia="Calibri"/>
        </w:rPr>
        <w:br/>
      </w:r>
      <w:r w:rsidRPr="002865B9">
        <w:rPr>
          <w:rFonts w:eastAsia="Calibri"/>
        </w:rPr>
        <w:t>от _________</w:t>
      </w:r>
      <w:r w:rsidR="00193F88">
        <w:rPr>
          <w:rFonts w:eastAsia="Calibri"/>
        </w:rPr>
        <w:t xml:space="preserve"> </w:t>
      </w:r>
      <w:r w:rsidRPr="002865B9">
        <w:rPr>
          <w:rFonts w:eastAsia="Calibri"/>
        </w:rPr>
        <w:t>2025г. №_________</w:t>
      </w:r>
    </w:p>
    <w:p w14:paraId="7D7ECED3" w14:textId="7028C357" w:rsidR="002865B9" w:rsidRPr="002865B9" w:rsidRDefault="00193F88" w:rsidP="00193F88">
      <w:pPr>
        <w:widowControl w:val="0"/>
        <w:spacing w:after="360"/>
        <w:ind w:left="5812"/>
        <w:jc w:val="center"/>
        <w:rPr>
          <w:rFonts w:eastAsia="Calibri"/>
        </w:rPr>
      </w:pPr>
      <w:r>
        <w:rPr>
          <w:rFonts w:eastAsia="Calibri"/>
        </w:rPr>
        <w:t>(</w:t>
      </w:r>
      <w:r w:rsidR="002865B9" w:rsidRPr="002865B9">
        <w:rPr>
          <w:rFonts w:eastAsia="Calibri"/>
        </w:rPr>
        <w:t>приложение</w:t>
      </w:r>
      <w:r>
        <w:rPr>
          <w:rFonts w:eastAsia="Calibri"/>
        </w:rPr>
        <w:t>)</w:t>
      </w:r>
    </w:p>
    <w:p w14:paraId="12E0042C" w14:textId="093875D4" w:rsidR="002865B9" w:rsidRPr="002865B9" w:rsidRDefault="002865B9" w:rsidP="00002CCB">
      <w:pPr>
        <w:spacing w:after="480"/>
        <w:jc w:val="center"/>
      </w:pPr>
      <w:r w:rsidRPr="002865B9">
        <w:rPr>
          <w:rFonts w:eastAsia="Calibri"/>
          <w:b/>
        </w:rPr>
        <w:t>АДМИНИСТРАТИВНЫЙ РЕГЛАМЕНТ</w:t>
      </w:r>
      <w:r w:rsidR="00193F88">
        <w:rPr>
          <w:rFonts w:eastAsia="Calibri"/>
          <w:b/>
        </w:rPr>
        <w:br/>
      </w:r>
      <w:r w:rsidR="00193F88" w:rsidRPr="00193F88">
        <w:rPr>
          <w:rFonts w:eastAsia="Calibri"/>
          <w:bCs/>
        </w:rPr>
        <w:t>а</w:t>
      </w:r>
      <w:r w:rsidRPr="00193F88">
        <w:rPr>
          <w:rFonts w:eastAsia="Calibri"/>
          <w:bCs/>
        </w:rPr>
        <w:t>дминистрации муниципального образования</w:t>
      </w:r>
      <w:r w:rsidR="00193F88" w:rsidRPr="00193F88">
        <w:rPr>
          <w:rFonts w:eastAsia="Calibri"/>
          <w:bCs/>
        </w:rPr>
        <w:br/>
      </w:r>
      <w:r w:rsidRPr="00193F88">
        <w:rPr>
          <w:rFonts w:eastAsia="Calibri"/>
          <w:bCs/>
        </w:rPr>
        <w:t>Тихвинский муниципальный район Ленинградской области</w:t>
      </w:r>
      <w:r w:rsidR="00193F88" w:rsidRPr="00193F88">
        <w:rPr>
          <w:rFonts w:eastAsia="Calibri"/>
          <w:bCs/>
        </w:rPr>
        <w:br/>
      </w:r>
      <w:r w:rsidRPr="002865B9">
        <w:rPr>
          <w:rFonts w:eastAsia="Calibri"/>
        </w:rPr>
        <w:t xml:space="preserve">по </w:t>
      </w:r>
      <w:r w:rsidRPr="002865B9">
        <w:rPr>
          <w:rFonts w:eastAsia="Calibri"/>
          <w:bCs/>
        </w:rPr>
        <w:t>предоставлению муниципальной услуги</w:t>
      </w:r>
      <w:r w:rsidR="00193F88">
        <w:rPr>
          <w:rFonts w:eastAsia="Calibri"/>
          <w:bCs/>
        </w:rPr>
        <w:br/>
      </w:r>
      <w:r w:rsidRPr="002865B9">
        <w:rPr>
          <w:rFonts w:eastAsia="Calibri"/>
        </w:rPr>
        <w:t>«Выдача разрешений на выполнение авиационных работ, парашютных прыжков, демонстрационных пол</w:t>
      </w:r>
      <w:r w:rsidR="00193F88">
        <w:rPr>
          <w:rFonts w:eastAsia="Calibri"/>
        </w:rPr>
        <w:t>ё</w:t>
      </w:r>
      <w:r w:rsidRPr="002865B9">
        <w:rPr>
          <w:rFonts w:eastAsia="Calibri"/>
        </w:rPr>
        <w:t>тов воздушных судов, пол</w:t>
      </w:r>
      <w:r w:rsidR="00193F88">
        <w:rPr>
          <w:rFonts w:eastAsia="Calibri"/>
        </w:rPr>
        <w:t>ё</w:t>
      </w:r>
      <w:r w:rsidRPr="002865B9">
        <w:rPr>
          <w:rFonts w:eastAsia="Calibri"/>
        </w:rPr>
        <w:t xml:space="preserve">тов </w:t>
      </w:r>
      <w:r w:rsidRPr="002865B9">
        <w:t>беспилотных воздушных судов (за</w:t>
      </w:r>
      <w:r w:rsidR="00193F88">
        <w:t> </w:t>
      </w:r>
      <w:r w:rsidRPr="002865B9">
        <w:t>исключением пол</w:t>
      </w:r>
      <w:r w:rsidR="00193F88">
        <w:t>ё</w:t>
      </w:r>
      <w:r w:rsidRPr="002865B9">
        <w:t>тов беспилотных воздушных судов с максимальной взл</w:t>
      </w:r>
      <w:r w:rsidR="00193F88">
        <w:t>ё</w:t>
      </w:r>
      <w:r w:rsidRPr="002865B9">
        <w:t>тной массой менее 0,25 кг)</w:t>
      </w:r>
      <w:r w:rsidRPr="002865B9">
        <w:rPr>
          <w:rFonts w:eastAsia="Calibri"/>
        </w:rPr>
        <w:t>, подъ</w:t>
      </w:r>
      <w:r w:rsidR="00193F88">
        <w:rPr>
          <w:rFonts w:eastAsia="Calibri"/>
        </w:rPr>
        <w:t>ё</w:t>
      </w:r>
      <w:r w:rsidRPr="002865B9">
        <w:rPr>
          <w:rFonts w:eastAsia="Calibri"/>
        </w:rPr>
        <w:t>ма привязных аэростатов над насел</w:t>
      </w:r>
      <w:r w:rsidR="00193F88">
        <w:rPr>
          <w:rFonts w:eastAsia="Calibri"/>
        </w:rPr>
        <w:t>ё</w:t>
      </w:r>
      <w:r w:rsidRPr="002865B9">
        <w:rPr>
          <w:rFonts w:eastAsia="Calibri"/>
        </w:rPr>
        <w:t>нными пунктами,</w:t>
      </w:r>
      <w:r w:rsidR="007656B3">
        <w:rPr>
          <w:rFonts w:eastAsia="Calibri"/>
        </w:rPr>
        <w:br/>
      </w:r>
      <w:r w:rsidRPr="002865B9">
        <w:rPr>
          <w:rFonts w:eastAsia="Calibri"/>
        </w:rPr>
        <w:t>а также посадки (взл</w:t>
      </w:r>
      <w:r w:rsidR="00193F88">
        <w:rPr>
          <w:rFonts w:eastAsia="Calibri"/>
        </w:rPr>
        <w:t>ё</w:t>
      </w:r>
      <w:r w:rsidRPr="002865B9">
        <w:rPr>
          <w:rFonts w:eastAsia="Calibri"/>
        </w:rPr>
        <w:t>та) на расположенные в границах насел</w:t>
      </w:r>
      <w:r w:rsidR="00193F88">
        <w:rPr>
          <w:rFonts w:eastAsia="Calibri"/>
        </w:rPr>
        <w:t>ё</w:t>
      </w:r>
      <w:r w:rsidRPr="002865B9">
        <w:rPr>
          <w:rFonts w:eastAsia="Calibri"/>
        </w:rPr>
        <w:t xml:space="preserve">нных пунктов площадки, сведения о которых не опубликованы в документах аэронавигационной информации» (Сокращённое наименование: «Выдача разрешений на выполнение авиационных работ, парашютных прыжков») </w:t>
      </w:r>
      <w:r w:rsidRPr="002865B9">
        <w:t>(далее – регламент</w:t>
      </w:r>
      <w:r>
        <w:t>, муниципальная услуга</w:t>
      </w:r>
      <w:r w:rsidRPr="002865B9">
        <w:t>)</w:t>
      </w:r>
    </w:p>
    <w:p w14:paraId="6C6DBF4D" w14:textId="5054D7D0" w:rsidR="00BA5787" w:rsidRPr="00506E75" w:rsidRDefault="00BA5787" w:rsidP="00002CCB">
      <w:pPr>
        <w:pStyle w:val="ConsPlusNormal"/>
        <w:spacing w:after="120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b/>
          <w:sz w:val="24"/>
          <w:szCs w:val="24"/>
        </w:rPr>
        <w:t>1.</w:t>
      </w:r>
      <w:r w:rsidR="00002CCB">
        <w:rPr>
          <w:rFonts w:ascii="Times New Roman" w:hAnsi="Times New Roman" w:cs="Times New Roman"/>
          <w:b/>
          <w:sz w:val="24"/>
          <w:szCs w:val="24"/>
        </w:rPr>
        <w:t> </w:t>
      </w:r>
      <w:r w:rsidRPr="00506E75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3D888D0C" w14:textId="360B24E1" w:rsidR="00BA5787" w:rsidRPr="00506E75" w:rsidRDefault="00BA5787" w:rsidP="00002CCB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1.1.</w:t>
      </w:r>
      <w:r w:rsidR="00002CCB">
        <w:rPr>
          <w:rFonts w:ascii="Times New Roman" w:hAnsi="Times New Roman" w:cs="Times New Roman"/>
          <w:sz w:val="24"/>
          <w:szCs w:val="24"/>
        </w:rPr>
        <w:t> </w:t>
      </w:r>
      <w:r w:rsidRPr="00506E75">
        <w:rPr>
          <w:rFonts w:ascii="Times New Roman" w:hAnsi="Times New Roman" w:cs="Times New Roman"/>
          <w:sz w:val="24"/>
          <w:szCs w:val="24"/>
        </w:rPr>
        <w:t>Предмет регулирования</w:t>
      </w:r>
    </w:p>
    <w:p w14:paraId="2841614B" w14:textId="77777777" w:rsidR="002865B9" w:rsidRDefault="006519E5" w:rsidP="00002CCB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</w:t>
      </w:r>
      <w:r w:rsidR="00BA5787" w:rsidRPr="00506E75">
        <w:rPr>
          <w:rFonts w:ascii="Times New Roman" w:eastAsia="Calibri" w:hAnsi="Times New Roman" w:cs="Times New Roman"/>
          <w:sz w:val="24"/>
          <w:szCs w:val="24"/>
        </w:rPr>
        <w:t xml:space="preserve">егламент </w:t>
      </w:r>
      <w:r w:rsidR="00BA5787" w:rsidRPr="00506E75">
        <w:rPr>
          <w:rFonts w:ascii="Times New Roman" w:hAnsi="Times New Roman" w:cs="Times New Roman"/>
          <w:sz w:val="24"/>
          <w:szCs w:val="24"/>
        </w:rPr>
        <w:t xml:space="preserve">устанавливает порядок и стандарт предоставления </w:t>
      </w:r>
      <w:r w:rsidR="00BA5787" w:rsidRPr="00506E75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="00BA5787" w:rsidRPr="00506E75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6F8B5700" w14:textId="105C6831" w:rsidR="00BA5787" w:rsidRPr="00506E75" w:rsidRDefault="00BA5787" w:rsidP="00002CCB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1.2.</w:t>
      </w:r>
      <w:r w:rsidR="00002CCB">
        <w:rPr>
          <w:rFonts w:ascii="Times New Roman" w:hAnsi="Times New Roman" w:cs="Times New Roman"/>
          <w:sz w:val="24"/>
          <w:szCs w:val="24"/>
        </w:rPr>
        <w:t> </w:t>
      </w:r>
      <w:r w:rsidRPr="00506E75">
        <w:rPr>
          <w:rFonts w:ascii="Times New Roman" w:hAnsi="Times New Roman" w:cs="Times New Roman"/>
          <w:sz w:val="24"/>
          <w:szCs w:val="24"/>
        </w:rPr>
        <w:t>Круг заявителей</w:t>
      </w:r>
    </w:p>
    <w:p w14:paraId="4F957B0F" w14:textId="19074A97" w:rsidR="00BA5787" w:rsidRPr="00506E75" w:rsidRDefault="00BA5787" w:rsidP="00002CCB">
      <w:pPr>
        <w:widowControl w:val="0"/>
        <w:autoSpaceDE w:val="0"/>
        <w:autoSpaceDN w:val="0"/>
        <w:adjustRightInd w:val="0"/>
        <w:spacing w:after="120"/>
        <w:ind w:firstLine="709"/>
        <w:jc w:val="both"/>
      </w:pPr>
      <w:r w:rsidRPr="00506E75">
        <w:t>Получателями муниципальной услуги являются пользователи воздушного пространства: физические лица, индивидуальные предприниматели и юридические лица (за</w:t>
      </w:r>
      <w:r w:rsidR="007656B3">
        <w:t> </w:t>
      </w:r>
      <w:r w:rsidRPr="00506E75">
        <w:t>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наделенные в установленном порядке правом на осуществление деятельности по использованию воздушного пространства (далее</w:t>
      </w:r>
      <w:r w:rsidR="007656B3">
        <w:t> </w:t>
      </w:r>
      <w:r w:rsidRPr="00506E75">
        <w:t xml:space="preserve">– заявители). </w:t>
      </w:r>
    </w:p>
    <w:p w14:paraId="349EC332" w14:textId="27EB5CF0" w:rsidR="00BA5787" w:rsidRPr="00506E75" w:rsidRDefault="00BA5787" w:rsidP="00002CCB">
      <w:pPr>
        <w:widowControl w:val="0"/>
        <w:tabs>
          <w:tab w:val="left" w:pos="142"/>
          <w:tab w:val="left" w:pos="284"/>
          <w:tab w:val="left" w:pos="532"/>
          <w:tab w:val="left" w:pos="709"/>
        </w:tabs>
        <w:autoSpaceDE w:val="0"/>
        <w:autoSpaceDN w:val="0"/>
        <w:adjustRightInd w:val="0"/>
        <w:spacing w:after="120"/>
        <w:ind w:firstLine="709"/>
        <w:jc w:val="both"/>
      </w:pPr>
      <w:r w:rsidRPr="00506E75">
        <w:t>Интересы заявителей, указанных в абзаце первом настоящего пункта, могут представлять иные лица, уполномоченные заявителем в установленном порядке.</w:t>
      </w:r>
    </w:p>
    <w:p w14:paraId="76E05068" w14:textId="128B3129" w:rsidR="00BA5787" w:rsidRPr="00506E75" w:rsidRDefault="00BA5787" w:rsidP="00002CCB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1.3.</w:t>
      </w:r>
      <w:r w:rsidR="00002CCB">
        <w:rPr>
          <w:rFonts w:ascii="Times New Roman" w:hAnsi="Times New Roman" w:cs="Times New Roman"/>
          <w:sz w:val="24"/>
          <w:szCs w:val="24"/>
        </w:rPr>
        <w:t> </w:t>
      </w:r>
      <w:r w:rsidRPr="00506E75">
        <w:rPr>
          <w:rFonts w:ascii="Times New Roman" w:hAnsi="Times New Roman" w:cs="Times New Roman"/>
          <w:sz w:val="24"/>
          <w:szCs w:val="24"/>
        </w:rPr>
        <w:t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</w:t>
      </w:r>
      <w:r w:rsidR="007656B3">
        <w:rPr>
          <w:rFonts w:ascii="Times New Roman" w:hAnsi="Times New Roman" w:cs="Times New Roman"/>
          <w:sz w:val="24"/>
          <w:szCs w:val="24"/>
        </w:rPr>
        <w:t> –</w:t>
      </w:r>
      <w:r w:rsidRPr="00506E75">
        <w:rPr>
          <w:rFonts w:ascii="Times New Roman" w:hAnsi="Times New Roman" w:cs="Times New Roman"/>
          <w:sz w:val="24"/>
          <w:szCs w:val="24"/>
        </w:rPr>
        <w:t xml:space="preserve"> реестр услуг) и в федеральной государственной информационной системе «Единый портал государственных и муниципальных услуг (функций)» www.gosuslugi.ru (далее – ЕПГУ).</w:t>
      </w:r>
    </w:p>
    <w:p w14:paraId="54126405" w14:textId="58EEC0C6" w:rsidR="00BA5787" w:rsidRPr="00506E75" w:rsidRDefault="00BA5787" w:rsidP="00002CCB">
      <w:pPr>
        <w:pStyle w:val="ConsPlusNormal"/>
        <w:spacing w:before="240" w:after="120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b/>
          <w:sz w:val="24"/>
          <w:szCs w:val="24"/>
        </w:rPr>
        <w:t>2.</w:t>
      </w:r>
      <w:r w:rsidR="00002CCB">
        <w:rPr>
          <w:rFonts w:ascii="Times New Roman" w:hAnsi="Times New Roman" w:cs="Times New Roman"/>
          <w:b/>
          <w:sz w:val="24"/>
          <w:szCs w:val="24"/>
        </w:rPr>
        <w:t> </w:t>
      </w:r>
      <w:r w:rsidRPr="00506E75">
        <w:rPr>
          <w:rFonts w:ascii="Times New Roman" w:hAnsi="Times New Roman" w:cs="Times New Roman"/>
          <w:b/>
          <w:sz w:val="24"/>
          <w:szCs w:val="24"/>
        </w:rPr>
        <w:t>Стандарт предоставления муниципальной услуги</w:t>
      </w:r>
    </w:p>
    <w:p w14:paraId="26FFACF9" w14:textId="64E7C1B5" w:rsidR="00BA5787" w:rsidRPr="00506E75" w:rsidRDefault="00BA5787" w:rsidP="00002CCB">
      <w:pPr>
        <w:pStyle w:val="ConsPlusNormal"/>
        <w:spacing w:after="12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2.1.</w:t>
      </w:r>
      <w:r w:rsidR="00002CCB">
        <w:rPr>
          <w:rFonts w:ascii="Times New Roman" w:hAnsi="Times New Roman" w:cs="Times New Roman"/>
          <w:sz w:val="24"/>
          <w:szCs w:val="24"/>
        </w:rPr>
        <w:t> </w:t>
      </w:r>
      <w:r w:rsidRPr="00506E75">
        <w:rPr>
          <w:rFonts w:ascii="Times New Roman" w:hAnsi="Times New Roman" w:cs="Times New Roman"/>
          <w:sz w:val="24"/>
          <w:szCs w:val="24"/>
        </w:rPr>
        <w:t xml:space="preserve">Наименование муниципальной услуги: </w:t>
      </w:r>
      <w:r w:rsidRPr="00506E75">
        <w:rPr>
          <w:rFonts w:ascii="Times New Roman" w:eastAsia="Calibri" w:hAnsi="Times New Roman" w:cs="Times New Roman"/>
          <w:sz w:val="24"/>
          <w:szCs w:val="24"/>
        </w:rPr>
        <w:t>«Выдача разрешений на выполнение авиационных работ, парашютных прыжков, демонстрационных</w:t>
      </w:r>
      <w:r w:rsidR="004E6F1A">
        <w:rPr>
          <w:rFonts w:ascii="Times New Roman" w:eastAsia="Calibri" w:hAnsi="Times New Roman" w:cs="Times New Roman"/>
          <w:sz w:val="24"/>
          <w:szCs w:val="24"/>
        </w:rPr>
        <w:t xml:space="preserve"> полёт</w:t>
      </w:r>
      <w:r w:rsidRPr="00506E75">
        <w:rPr>
          <w:rFonts w:ascii="Times New Roman" w:eastAsia="Calibri" w:hAnsi="Times New Roman" w:cs="Times New Roman"/>
          <w:sz w:val="24"/>
          <w:szCs w:val="24"/>
        </w:rPr>
        <w:t>ов воздушных судов,</w:t>
      </w:r>
      <w:r w:rsidR="004E6F1A">
        <w:rPr>
          <w:rFonts w:ascii="Times New Roman" w:eastAsia="Calibri" w:hAnsi="Times New Roman" w:cs="Times New Roman"/>
          <w:sz w:val="24"/>
          <w:szCs w:val="24"/>
        </w:rPr>
        <w:t xml:space="preserve"> полёт</w:t>
      </w:r>
      <w:r w:rsidRPr="00506E75">
        <w:rPr>
          <w:rFonts w:ascii="Times New Roman" w:eastAsia="Calibri" w:hAnsi="Times New Roman" w:cs="Times New Roman"/>
          <w:sz w:val="24"/>
          <w:szCs w:val="24"/>
        </w:rPr>
        <w:t>ов беспилотных воздушных судов (за исключением</w:t>
      </w:r>
      <w:r w:rsidR="004E6F1A">
        <w:rPr>
          <w:rFonts w:ascii="Times New Roman" w:eastAsia="Calibri" w:hAnsi="Times New Roman" w:cs="Times New Roman"/>
          <w:sz w:val="24"/>
          <w:szCs w:val="24"/>
        </w:rPr>
        <w:t xml:space="preserve"> полёт</w:t>
      </w:r>
      <w:r w:rsidRPr="00506E75">
        <w:rPr>
          <w:rFonts w:ascii="Times New Roman" w:eastAsia="Calibri" w:hAnsi="Times New Roman" w:cs="Times New Roman"/>
          <w:sz w:val="24"/>
          <w:szCs w:val="24"/>
        </w:rPr>
        <w:t>ов беспилотных воздушных судов с максимальной взлетной массой менее 0,25 кг),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информации».</w:t>
      </w:r>
    </w:p>
    <w:p w14:paraId="1DF220B7" w14:textId="4A9E895A" w:rsidR="00BA5787" w:rsidRPr="00506E75" w:rsidRDefault="00BA5787" w:rsidP="00002CCB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2.2.</w:t>
      </w:r>
      <w:r w:rsidR="00002CCB">
        <w:rPr>
          <w:rFonts w:ascii="Times New Roman" w:hAnsi="Times New Roman" w:cs="Times New Roman"/>
          <w:sz w:val="24"/>
          <w:szCs w:val="24"/>
        </w:rPr>
        <w:t> </w:t>
      </w:r>
      <w:r w:rsidRPr="00506E75">
        <w:rPr>
          <w:rFonts w:ascii="Times New Roman" w:hAnsi="Times New Roman" w:cs="Times New Roman"/>
          <w:sz w:val="24"/>
          <w:szCs w:val="24"/>
        </w:rPr>
        <w:t>Наименование органа, предоставляющего муниципальную услугу</w:t>
      </w:r>
    </w:p>
    <w:p w14:paraId="6CDDC07A" w14:textId="30830F34" w:rsidR="00BA5787" w:rsidRPr="00506E75" w:rsidRDefault="00BA5787" w:rsidP="00002CCB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 xml:space="preserve">Муниципальную услугу предоставляет: </w:t>
      </w:r>
      <w:r w:rsidR="00D51004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Тихвинский муниципальный район Ленинградской области (далее</w:t>
      </w:r>
      <w:r w:rsidR="007656B3">
        <w:rPr>
          <w:rFonts w:ascii="Times New Roman" w:hAnsi="Times New Roman" w:cs="Times New Roman"/>
          <w:sz w:val="24"/>
          <w:szCs w:val="24"/>
        </w:rPr>
        <w:t> </w:t>
      </w:r>
      <w:r w:rsidR="00D51004">
        <w:rPr>
          <w:rFonts w:ascii="Times New Roman" w:hAnsi="Times New Roman" w:cs="Times New Roman"/>
          <w:sz w:val="24"/>
          <w:szCs w:val="24"/>
        </w:rPr>
        <w:t xml:space="preserve">– администрация, ОМСУ). </w:t>
      </w:r>
      <w:bookmarkEnd w:id="0"/>
      <w:r w:rsidR="00D51004">
        <w:rPr>
          <w:rFonts w:ascii="Times New Roman" w:hAnsi="Times New Roman" w:cs="Times New Roman"/>
          <w:sz w:val="24"/>
          <w:szCs w:val="24"/>
        </w:rPr>
        <w:lastRenderedPageBreak/>
        <w:t>Структурным подразделением</w:t>
      </w:r>
      <w:r w:rsidR="00FB4612">
        <w:rPr>
          <w:rFonts w:ascii="Times New Roman" w:hAnsi="Times New Roman" w:cs="Times New Roman"/>
          <w:sz w:val="24"/>
          <w:szCs w:val="24"/>
        </w:rPr>
        <w:t xml:space="preserve"> ответственным за предоставление муниципальной услуги, является отдел безопасности и мобилизационной подготовки. </w:t>
      </w:r>
    </w:p>
    <w:p w14:paraId="0B600A8D" w14:textId="5C06F2D8" w:rsidR="00BA5787" w:rsidRPr="00506E75" w:rsidRDefault="00BA5787" w:rsidP="00002CCB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2.3.</w:t>
      </w:r>
      <w:r w:rsidR="00C10A56">
        <w:rPr>
          <w:rFonts w:ascii="Times New Roman" w:hAnsi="Times New Roman" w:cs="Times New Roman"/>
          <w:sz w:val="24"/>
          <w:szCs w:val="24"/>
        </w:rPr>
        <w:t> </w:t>
      </w:r>
      <w:r w:rsidRPr="00506E75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</w:t>
      </w:r>
    </w:p>
    <w:p w14:paraId="7E8174AC" w14:textId="4038E493" w:rsidR="00BA5787" w:rsidRPr="00506E75" w:rsidRDefault="00BA5787" w:rsidP="00002CCB">
      <w:pPr>
        <w:pStyle w:val="ConsPlusNormal"/>
        <w:spacing w:after="12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2.3.1. Результатом предоставления услуги</w:t>
      </w:r>
      <w:r w:rsidR="007656B3">
        <w:rPr>
          <w:rFonts w:ascii="Times New Roman" w:hAnsi="Times New Roman" w:cs="Times New Roman"/>
          <w:sz w:val="24"/>
          <w:szCs w:val="24"/>
        </w:rPr>
        <w:t xml:space="preserve"> </w:t>
      </w:r>
      <w:r w:rsidRPr="00506E75">
        <w:rPr>
          <w:rFonts w:ascii="Times New Roman" w:hAnsi="Times New Roman" w:cs="Times New Roman"/>
          <w:sz w:val="24"/>
          <w:szCs w:val="24"/>
        </w:rPr>
        <w:t>является</w:t>
      </w:r>
      <w:r w:rsidR="007656B3">
        <w:rPr>
          <w:rFonts w:ascii="Times New Roman" w:hAnsi="Times New Roman" w:cs="Times New Roman"/>
          <w:sz w:val="24"/>
          <w:szCs w:val="24"/>
        </w:rPr>
        <w:t xml:space="preserve"> </w:t>
      </w:r>
      <w:r w:rsidRPr="00506E75">
        <w:rPr>
          <w:rFonts w:ascii="Times New Roman" w:eastAsia="Calibri" w:hAnsi="Times New Roman" w:cs="Times New Roman"/>
          <w:sz w:val="24"/>
          <w:szCs w:val="24"/>
        </w:rPr>
        <w:t>выдача разрешения (отказ в</w:t>
      </w:r>
      <w:r w:rsidR="007656B3">
        <w:rPr>
          <w:rFonts w:ascii="Times New Roman" w:eastAsia="Calibri" w:hAnsi="Times New Roman" w:cs="Times New Roman"/>
          <w:sz w:val="24"/>
          <w:szCs w:val="24"/>
        </w:rPr>
        <w:t> </w:t>
      </w:r>
      <w:r w:rsidRPr="00506E75">
        <w:rPr>
          <w:rFonts w:ascii="Times New Roman" w:eastAsia="Calibri" w:hAnsi="Times New Roman" w:cs="Times New Roman"/>
          <w:sz w:val="24"/>
          <w:szCs w:val="24"/>
        </w:rPr>
        <w:t>выдаче) на выполнение авиационных работ, парашютных прыжков, демонстрационных</w:t>
      </w:r>
      <w:r w:rsidR="004E6F1A">
        <w:rPr>
          <w:rFonts w:ascii="Times New Roman" w:eastAsia="Calibri" w:hAnsi="Times New Roman" w:cs="Times New Roman"/>
          <w:sz w:val="24"/>
          <w:szCs w:val="24"/>
        </w:rPr>
        <w:t xml:space="preserve"> полёт</w:t>
      </w:r>
      <w:r w:rsidRPr="00506E75">
        <w:rPr>
          <w:rFonts w:ascii="Times New Roman" w:eastAsia="Calibri" w:hAnsi="Times New Roman" w:cs="Times New Roman"/>
          <w:sz w:val="24"/>
          <w:szCs w:val="24"/>
        </w:rPr>
        <w:t>ов воздушных судов,</w:t>
      </w:r>
      <w:r w:rsidR="004E6F1A">
        <w:rPr>
          <w:rFonts w:ascii="Times New Roman" w:eastAsia="Calibri" w:hAnsi="Times New Roman" w:cs="Times New Roman"/>
          <w:sz w:val="24"/>
          <w:szCs w:val="24"/>
        </w:rPr>
        <w:t xml:space="preserve"> полёт</w:t>
      </w:r>
      <w:r w:rsidRPr="00506E75">
        <w:rPr>
          <w:rFonts w:ascii="Times New Roman" w:eastAsia="Calibri" w:hAnsi="Times New Roman" w:cs="Times New Roman"/>
          <w:sz w:val="24"/>
          <w:szCs w:val="24"/>
        </w:rPr>
        <w:t>ов беспилотных</w:t>
      </w:r>
      <w:r w:rsidR="004E6F1A">
        <w:rPr>
          <w:rFonts w:ascii="Times New Roman" w:eastAsia="Calibri" w:hAnsi="Times New Roman" w:cs="Times New Roman"/>
          <w:sz w:val="24"/>
          <w:szCs w:val="24"/>
        </w:rPr>
        <w:t xml:space="preserve"> полёт</w:t>
      </w:r>
      <w:r w:rsidRPr="00506E75">
        <w:rPr>
          <w:rFonts w:ascii="Times New Roman" w:eastAsia="Calibri" w:hAnsi="Times New Roman" w:cs="Times New Roman"/>
          <w:sz w:val="24"/>
          <w:szCs w:val="24"/>
        </w:rPr>
        <w:t>ов беспилотных воздушных судов (за</w:t>
      </w:r>
      <w:r w:rsidR="00990553">
        <w:rPr>
          <w:rFonts w:ascii="Times New Roman" w:eastAsia="Calibri" w:hAnsi="Times New Roman" w:cs="Times New Roman"/>
          <w:sz w:val="24"/>
          <w:szCs w:val="24"/>
        </w:rPr>
        <w:t> </w:t>
      </w:r>
      <w:r w:rsidRPr="00506E75">
        <w:rPr>
          <w:rFonts w:ascii="Times New Roman" w:eastAsia="Calibri" w:hAnsi="Times New Roman" w:cs="Times New Roman"/>
          <w:sz w:val="24"/>
          <w:szCs w:val="24"/>
        </w:rPr>
        <w:t xml:space="preserve">исключением </w:t>
      </w:r>
      <w:r w:rsidR="00990553" w:rsidRPr="00506E75">
        <w:rPr>
          <w:rFonts w:ascii="Times New Roman" w:eastAsia="Calibri" w:hAnsi="Times New Roman" w:cs="Times New Roman"/>
          <w:sz w:val="24"/>
          <w:szCs w:val="24"/>
        </w:rPr>
        <w:t>полётов</w:t>
      </w:r>
      <w:r w:rsidRPr="00506E75">
        <w:rPr>
          <w:rFonts w:ascii="Times New Roman" w:eastAsia="Calibri" w:hAnsi="Times New Roman" w:cs="Times New Roman"/>
          <w:sz w:val="24"/>
          <w:szCs w:val="24"/>
        </w:rPr>
        <w:t xml:space="preserve"> беспилотных воздушных судов с максимальной взлетной массой менее 0,25 кг), подъемов привязных аэростатов, а также посадки (взлета) на площадки, расположенные в границах муниципального образования Ленинградской области;</w:t>
      </w:r>
    </w:p>
    <w:p w14:paraId="4765E631" w14:textId="77777777" w:rsidR="00BA5787" w:rsidRPr="00506E75" w:rsidRDefault="00BA5787" w:rsidP="00002CCB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eastAsia="Calibri"/>
        </w:rPr>
      </w:pPr>
      <w:r w:rsidRPr="00506E75">
        <w:rPr>
          <w:rFonts w:eastAsia="Calibri"/>
        </w:rPr>
        <w:t>2.3.2. </w:t>
      </w:r>
      <w:r w:rsidRPr="00506E75">
        <w:t xml:space="preserve">Формирование реестровой записи в качестве результата предоставления </w:t>
      </w:r>
      <w:r w:rsidR="00E975DE">
        <w:t>муниципальной</w:t>
      </w:r>
      <w:r w:rsidRPr="00506E75">
        <w:t xml:space="preserve"> услуги не предусмотрено.</w:t>
      </w:r>
    </w:p>
    <w:p w14:paraId="3B161266" w14:textId="308DD246" w:rsidR="00244949" w:rsidRDefault="00244949" w:rsidP="00990553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rFonts w:eastAsia="Calibri"/>
        </w:rPr>
      </w:pPr>
      <w:r>
        <w:rPr>
          <w:rFonts w:eastAsia="Calibri"/>
        </w:rPr>
        <w:t>2.3.3.</w:t>
      </w:r>
      <w:r w:rsidR="00C10A56">
        <w:rPr>
          <w:rFonts w:eastAsia="Calibri"/>
        </w:rPr>
        <w:t> </w:t>
      </w:r>
      <w:r>
        <w:t>Результат предоставления муниципальной услуги может быть получен заявителем (в соответствии со способом, указанным при подаче заявления и документов) посредством ПГУ ЛО/ЕПГУ (при технической реализации), почтовой связи или на адрес электронной почты либо в филиалах, отделах, удалённых рабочих местах государственного бюджетного учреждения Ленинградской области «Многофункциональный центр предоставления государственных и</w:t>
      </w:r>
      <w:r w:rsidR="00990553">
        <w:t> </w:t>
      </w:r>
      <w:r>
        <w:t>муниципальных услуг» (далее – ГБУ ЛО «МФЦ»).</w:t>
      </w:r>
    </w:p>
    <w:p w14:paraId="58CCB369" w14:textId="6632A4E0" w:rsidR="00244949" w:rsidRDefault="00244949" w:rsidP="00002CC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 w:rsidR="00C10A5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</w:t>
      </w:r>
    </w:p>
    <w:p w14:paraId="400BB39D" w14:textId="1BF5C5FD" w:rsidR="00244949" w:rsidRDefault="00244949" w:rsidP="00990553">
      <w:pPr>
        <w:tabs>
          <w:tab w:val="left" w:pos="142"/>
          <w:tab w:val="left" w:pos="284"/>
        </w:tabs>
        <w:spacing w:after="120"/>
        <w:ind w:firstLine="709"/>
        <w:jc w:val="both"/>
      </w:pPr>
      <w:r>
        <w:rPr>
          <w:lang w:eastAsia="x-none"/>
        </w:rPr>
        <w:t>Максимальный срок</w:t>
      </w:r>
      <w:r>
        <w:rPr>
          <w:lang w:val="x-none" w:eastAsia="x-none"/>
        </w:rPr>
        <w:t xml:space="preserve"> предоставления</w:t>
      </w:r>
      <w:r>
        <w:rPr>
          <w:lang w:val="x-none"/>
        </w:rPr>
        <w:t xml:space="preserve"> </w:t>
      </w:r>
      <w:r>
        <w:rPr>
          <w:rFonts w:eastAsia="Calibri"/>
        </w:rPr>
        <w:t>муниципальной</w:t>
      </w:r>
      <w:r>
        <w:rPr>
          <w:lang w:val="x-none" w:eastAsia="x-none"/>
        </w:rPr>
        <w:t xml:space="preserve"> услуги составляет</w:t>
      </w:r>
      <w:r>
        <w:rPr>
          <w:lang w:eastAsia="x-none"/>
        </w:rPr>
        <w:t xml:space="preserve"> 20 рабочих </w:t>
      </w:r>
      <w:r>
        <w:rPr>
          <w:lang w:val="x-none" w:eastAsia="x-none"/>
        </w:rPr>
        <w:t>д</w:t>
      </w:r>
      <w:r>
        <w:rPr>
          <w:lang w:eastAsia="x-none"/>
        </w:rPr>
        <w:t>ней</w:t>
      </w:r>
      <w:r>
        <w:rPr>
          <w:lang w:val="x-none" w:eastAsia="x-none"/>
        </w:rPr>
        <w:t xml:space="preserve"> с даты</w:t>
      </w:r>
      <w:r>
        <w:rPr>
          <w:lang w:eastAsia="x-none"/>
        </w:rPr>
        <w:t xml:space="preserve"> регистрации</w:t>
      </w:r>
      <w:r>
        <w:rPr>
          <w:lang w:val="x-none" w:eastAsia="x-none"/>
        </w:rPr>
        <w:t xml:space="preserve"> заявления </w:t>
      </w:r>
      <w:r>
        <w:t>о предоставлении муниципальной услуги в ОМСУ, в том числе в</w:t>
      </w:r>
      <w:r w:rsidR="00990553">
        <w:t> </w:t>
      </w:r>
      <w:r>
        <w:t>случае, если запрос и документы поданы заявителем посредством почтового отправления, в</w:t>
      </w:r>
      <w:r w:rsidR="00990553">
        <w:t> </w:t>
      </w:r>
      <w:r>
        <w:t>электронной форме с использованием информационно-телекоммуникационной сети «Интернет», в том числе через ЕПГУ.</w:t>
      </w:r>
    </w:p>
    <w:p w14:paraId="1BF65A2A" w14:textId="3042B1AE" w:rsidR="00244949" w:rsidRDefault="00244949" w:rsidP="00990553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</w:t>
      </w:r>
      <w:r w:rsidR="0099055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Размер платы, взимаемой с заявителя при предоставлении муниципальной услуги, и</w:t>
      </w:r>
      <w:r w:rsidR="0099055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способы е</w:t>
      </w:r>
      <w:r w:rsidR="00002CCB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 xml:space="preserve"> взимания</w:t>
      </w:r>
      <w:r w:rsidR="00990553">
        <w:rPr>
          <w:rFonts w:ascii="Times New Roman" w:hAnsi="Times New Roman" w:cs="Times New Roman"/>
          <w:sz w:val="24"/>
          <w:szCs w:val="24"/>
        </w:rPr>
        <w:t>.</w:t>
      </w:r>
    </w:p>
    <w:p w14:paraId="54EDC5B6" w14:textId="77777777" w:rsidR="00244949" w:rsidRDefault="00244949" w:rsidP="00990553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14:paraId="40C6C9C2" w14:textId="6DB851C3" w:rsidR="00244949" w:rsidRDefault="00244949" w:rsidP="00990553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</w:t>
      </w:r>
      <w:r w:rsidR="0099055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заявителем запроса о</w:t>
      </w:r>
      <w:r w:rsidR="0099055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предоставлении муниципальной услуги и при получении результата предоставления муниципальной услуги</w:t>
      </w:r>
    </w:p>
    <w:p w14:paraId="2536EDDF" w14:textId="01E1CBC7" w:rsidR="00244949" w:rsidRDefault="00244949" w:rsidP="00990553">
      <w:pPr>
        <w:tabs>
          <w:tab w:val="left" w:pos="142"/>
          <w:tab w:val="left" w:pos="284"/>
        </w:tabs>
        <w:spacing w:after="120"/>
        <w:ind w:firstLine="709"/>
        <w:jc w:val="both"/>
        <w:rPr>
          <w:lang w:eastAsia="x-none"/>
        </w:rPr>
      </w:pPr>
      <w:r>
        <w:rPr>
          <w:lang w:val="x-none" w:eastAsia="x-none"/>
        </w:rPr>
        <w:t xml:space="preserve">Максимальный срок ожидания в очереди при подаче запроса о предоставлении </w:t>
      </w:r>
      <w:r>
        <w:rPr>
          <w:rFonts w:eastAsia="Calibri"/>
        </w:rPr>
        <w:t>муниципальной</w:t>
      </w:r>
      <w:r>
        <w:rPr>
          <w:lang w:val="x-none" w:eastAsia="x-none"/>
        </w:rPr>
        <w:t xml:space="preserve"> услуги и при получении результата предоставления </w:t>
      </w:r>
      <w:r>
        <w:rPr>
          <w:rFonts w:eastAsia="Calibri"/>
        </w:rPr>
        <w:t>муниципальной</w:t>
      </w:r>
      <w:r>
        <w:rPr>
          <w:lang w:val="x-none" w:eastAsia="x-none"/>
        </w:rPr>
        <w:t xml:space="preserve"> услуги составляет не более 15 минут </w:t>
      </w:r>
      <w:r>
        <w:t>в случае обращения заявителя непосредственно в</w:t>
      </w:r>
      <w:r w:rsidR="00990553">
        <w:t> </w:t>
      </w:r>
      <w:r>
        <w:t>многофункциональный центр</w:t>
      </w:r>
      <w:r>
        <w:rPr>
          <w:lang w:val="x-none" w:eastAsia="x-none"/>
        </w:rPr>
        <w:t>.</w:t>
      </w:r>
    </w:p>
    <w:p w14:paraId="4750480C" w14:textId="4B4269AB" w:rsidR="00244949" w:rsidRDefault="00244949" w:rsidP="00990553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</w:t>
      </w:r>
      <w:r w:rsidR="0099055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Срок регистрации запроса заявителя о предоставлении муниципальной услуги составляет 1 рабочий день, в день поступления запроса в ОМСУ при направлении запроса почтовой связью или при направлении запроса на бумажном носителе из ГБУ ЛО «МФЦ» и</w:t>
      </w:r>
      <w:r w:rsidR="00990553"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в</w:t>
      </w:r>
      <w:r w:rsidR="00990553"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день поступления запроса на ЕПГУ или ПГУ ЛО, или на следующий рабочий день (в случае направления документов в нерабочее время, в выходные, праздничные дни)</w:t>
      </w:r>
      <w:r w:rsidR="009905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 направлении запроса в форме электронного документа посредством ЕПГУ или ПГУ ЛО (при технической реализации).</w:t>
      </w:r>
    </w:p>
    <w:p w14:paraId="6DE8CB80" w14:textId="266E96A6" w:rsidR="00244949" w:rsidRDefault="00244949" w:rsidP="00990553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</w:t>
      </w:r>
      <w:r w:rsidR="00990553"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</w:t>
      </w:r>
    </w:p>
    <w:p w14:paraId="16D3D0DC" w14:textId="77777777" w:rsidR="00244949" w:rsidRDefault="00244949" w:rsidP="00990553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ГБУ ЛО «МФЦ», размещены в информационно-телекоммуникационной сети «Интернет», а также на ЕПГУ.</w:t>
      </w:r>
    </w:p>
    <w:p w14:paraId="57003600" w14:textId="0FA73C9C" w:rsidR="00244949" w:rsidRPr="00990553" w:rsidRDefault="00244949" w:rsidP="00990553">
      <w:pPr>
        <w:pStyle w:val="ConsPlusNormal"/>
        <w:keepNext/>
        <w:keepLines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2.9.</w:t>
      </w:r>
      <w:r w:rsidR="00990553"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Показатели качества и доступности муниципальной услуги</w:t>
      </w:r>
      <w:r w:rsidR="00990553">
        <w:rPr>
          <w:rFonts w:ascii="Times New Roman" w:hAnsi="Times New Roman" w:cs="Times New Roman"/>
          <w:sz w:val="24"/>
          <w:szCs w:val="24"/>
        </w:rPr>
        <w:t>.</w:t>
      </w:r>
    </w:p>
    <w:p w14:paraId="3E24930A" w14:textId="7AD97345" w:rsidR="00244949" w:rsidRDefault="00244949" w:rsidP="00990553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размещён на</w:t>
      </w:r>
      <w:r w:rsidR="0099055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официальном сайте ОМСУ в информационно-телекоммуникационной сети «Интернет», а</w:t>
      </w:r>
      <w:r w:rsidR="0099055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также на ЕПГУ.</w:t>
      </w:r>
    </w:p>
    <w:p w14:paraId="5EE3C9E6" w14:textId="35298E4C" w:rsidR="00BA5787" w:rsidRPr="00506E75" w:rsidRDefault="00BA5787" w:rsidP="00990553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2.10.</w:t>
      </w:r>
      <w:r w:rsidR="00990553">
        <w:rPr>
          <w:rFonts w:ascii="Times New Roman" w:hAnsi="Times New Roman" w:cs="Times New Roman"/>
          <w:sz w:val="24"/>
          <w:szCs w:val="24"/>
        </w:rPr>
        <w:t> </w:t>
      </w:r>
      <w:r w:rsidRPr="00506E75">
        <w:rPr>
          <w:rFonts w:ascii="Times New Roman" w:hAnsi="Times New Roman" w:cs="Times New Roman"/>
          <w:sz w:val="24"/>
          <w:szCs w:val="24"/>
        </w:rPr>
        <w:t>Иные требования к предоставлению муниципальной услуги, в том числе учитывающие особенности предоставления государственных и муниципальных услуг в</w:t>
      </w:r>
      <w:r w:rsidR="003175D3">
        <w:rPr>
          <w:rFonts w:ascii="Times New Roman" w:hAnsi="Times New Roman" w:cs="Times New Roman"/>
          <w:sz w:val="24"/>
          <w:szCs w:val="24"/>
        </w:rPr>
        <w:t> </w:t>
      </w:r>
      <w:r w:rsidRPr="00506E75">
        <w:rPr>
          <w:rFonts w:ascii="Times New Roman" w:hAnsi="Times New Roman" w:cs="Times New Roman"/>
          <w:sz w:val="24"/>
          <w:szCs w:val="24"/>
        </w:rPr>
        <w:t>многофункциональных центрах и особенности предоставления государственных и</w:t>
      </w:r>
      <w:r w:rsidR="003175D3">
        <w:rPr>
          <w:rFonts w:ascii="Times New Roman" w:hAnsi="Times New Roman" w:cs="Times New Roman"/>
          <w:sz w:val="24"/>
          <w:szCs w:val="24"/>
        </w:rPr>
        <w:t> </w:t>
      </w:r>
      <w:r w:rsidRPr="00506E75">
        <w:rPr>
          <w:rFonts w:ascii="Times New Roman" w:hAnsi="Times New Roman" w:cs="Times New Roman"/>
          <w:sz w:val="24"/>
          <w:szCs w:val="24"/>
        </w:rPr>
        <w:t>муниципальных услуг в электронной форме</w:t>
      </w:r>
      <w:r w:rsidR="00E157CA">
        <w:rPr>
          <w:rFonts w:ascii="Times New Roman" w:hAnsi="Times New Roman" w:cs="Times New Roman"/>
          <w:sz w:val="24"/>
          <w:szCs w:val="24"/>
        </w:rPr>
        <w:t>:</w:t>
      </w:r>
    </w:p>
    <w:p w14:paraId="63C55964" w14:textId="15771699" w:rsidR="00BA5787" w:rsidRPr="00506E75" w:rsidRDefault="00BA5787" w:rsidP="00990553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2.10.1.</w:t>
      </w:r>
      <w:r w:rsidR="00990553">
        <w:rPr>
          <w:rFonts w:ascii="Times New Roman" w:hAnsi="Times New Roman" w:cs="Times New Roman"/>
          <w:sz w:val="24"/>
          <w:szCs w:val="24"/>
        </w:rPr>
        <w:t> </w:t>
      </w:r>
      <w:r w:rsidRPr="00506E75"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25032D31" w14:textId="4D7A59B4" w:rsidR="00BA5787" w:rsidRPr="00506E75" w:rsidRDefault="00BA5787" w:rsidP="0099055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120"/>
        <w:ind w:firstLine="709"/>
        <w:jc w:val="both"/>
        <w:rPr>
          <w:iCs/>
        </w:rPr>
      </w:pPr>
      <w:r w:rsidRPr="00506E75">
        <w:t>2.10.2.</w:t>
      </w:r>
      <w:r w:rsidR="00990553">
        <w:t> </w:t>
      </w:r>
      <w:r w:rsidRPr="00506E75">
        <w:t>Для предоставления муниципальной услуги используются ПГУ</w:t>
      </w:r>
      <w:r w:rsidR="004E6F1A">
        <w:t> </w:t>
      </w:r>
      <w:r w:rsidRPr="00506E75">
        <w:t xml:space="preserve">ЛО www.gu.lenobl.ru </w:t>
      </w:r>
      <w:r w:rsidRPr="00506E75">
        <w:rPr>
          <w:rStyle w:val="a5"/>
          <w:color w:val="auto"/>
          <w:u w:val="none"/>
        </w:rPr>
        <w:t>(при технической реализации)</w:t>
      </w:r>
      <w:r w:rsidR="00767D28">
        <w:t xml:space="preserve"> и ЕПГУ </w:t>
      </w:r>
      <w:hyperlink r:id="rId8" w:history="1">
        <w:r w:rsidRPr="00506E75">
          <w:rPr>
            <w:rStyle w:val="a5"/>
            <w:color w:val="auto"/>
            <w:u w:val="none"/>
          </w:rPr>
          <w:t>www.gosuslugi.ru</w:t>
        </w:r>
      </w:hyperlink>
      <w:r w:rsidRPr="00506E75">
        <w:rPr>
          <w:rStyle w:val="a5"/>
          <w:color w:val="auto"/>
          <w:u w:val="none"/>
        </w:rPr>
        <w:t xml:space="preserve"> (при технической реализации)</w:t>
      </w:r>
      <w:r w:rsidRPr="00506E75">
        <w:t>, федеральная государственная информационная система «Единая система межведомственного электронного взаимодействия» (СМЭВ).</w:t>
      </w:r>
    </w:p>
    <w:p w14:paraId="05E97ECE" w14:textId="27A6662A" w:rsidR="00E3238E" w:rsidRDefault="00767D28" w:rsidP="00990553">
      <w:pPr>
        <w:spacing w:after="120"/>
        <w:ind w:firstLine="709"/>
        <w:jc w:val="both"/>
        <w:outlineLvl w:val="1"/>
      </w:pPr>
      <w:r>
        <w:t>2.10.3. </w:t>
      </w:r>
      <w:r w:rsidR="00E3238E" w:rsidRPr="00E3238E">
        <w:t>Порядок предоставления результатов государственной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</w:t>
      </w:r>
      <w:r w:rsidR="00990553">
        <w:t> </w:t>
      </w:r>
      <w:r w:rsidR="00E3238E" w:rsidRPr="00E3238E">
        <w:t>являющемуся заявителем, не предусмотрен.</w:t>
      </w:r>
    </w:p>
    <w:p w14:paraId="69B25BAE" w14:textId="741F7486" w:rsidR="00BA5787" w:rsidRPr="00506E75" w:rsidRDefault="00BA5787" w:rsidP="00990553">
      <w:pPr>
        <w:spacing w:after="120"/>
        <w:ind w:firstLine="709"/>
        <w:jc w:val="both"/>
        <w:outlineLvl w:val="1"/>
      </w:pPr>
      <w:r w:rsidRPr="00506E75">
        <w:t>2.10.4.</w:t>
      </w:r>
      <w:r w:rsidR="00990553">
        <w:t> </w:t>
      </w:r>
      <w:r w:rsidRPr="00506E75">
        <w:rPr>
          <w:rFonts w:eastAsiaTheme="minorHAnsi"/>
          <w:lang w:eastAsia="en-US"/>
        </w:rPr>
        <w:t>Предоставление муниципальной услуги в многофункциональном центре осуществляется при наличии вступившего в силу соглашения о в</w:t>
      </w:r>
      <w:r w:rsidR="00E157CA">
        <w:rPr>
          <w:rFonts w:eastAsiaTheme="minorHAnsi"/>
          <w:lang w:eastAsia="en-US"/>
        </w:rPr>
        <w:t>заимодействии между ГБУ</w:t>
      </w:r>
      <w:r w:rsidR="004E6F1A">
        <w:rPr>
          <w:rFonts w:eastAsiaTheme="minorHAnsi"/>
          <w:lang w:eastAsia="en-US"/>
        </w:rPr>
        <w:t> </w:t>
      </w:r>
      <w:r w:rsidR="00E157CA">
        <w:rPr>
          <w:rFonts w:eastAsiaTheme="minorHAnsi"/>
          <w:lang w:eastAsia="en-US"/>
        </w:rPr>
        <w:t>ЛО «МФЦ»</w:t>
      </w:r>
      <w:r w:rsidRPr="00506E75">
        <w:rPr>
          <w:rFonts w:eastAsiaTheme="minorHAnsi"/>
          <w:lang w:eastAsia="en-US"/>
        </w:rPr>
        <w:t xml:space="preserve"> и уполномоченным органом.</w:t>
      </w:r>
    </w:p>
    <w:p w14:paraId="7A7420E9" w14:textId="64EE5F76" w:rsidR="00BA5787" w:rsidRPr="00506E75" w:rsidRDefault="00BA5787" w:rsidP="00990553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lang w:eastAsia="en-US"/>
        </w:rPr>
      </w:pPr>
      <w:r w:rsidRPr="00506E75">
        <w:rPr>
          <w:rFonts w:eastAsiaTheme="minorHAnsi"/>
          <w:lang w:eastAsia="en-US"/>
        </w:rPr>
        <w:t xml:space="preserve">Многофункциональный центр </w:t>
      </w:r>
      <w:r w:rsidR="00E9228F" w:rsidRPr="00506E75">
        <w:rPr>
          <w:rFonts w:eastAsiaTheme="minorHAnsi"/>
          <w:lang w:eastAsia="en-US"/>
        </w:rPr>
        <w:t>принимает,</w:t>
      </w:r>
      <w:r w:rsidRPr="00506E75">
        <w:rPr>
          <w:rFonts w:eastAsiaTheme="minorHAnsi"/>
          <w:lang w:eastAsia="en-US"/>
        </w:rPr>
        <w:t xml:space="preserve"> в том числе решение об отказе в </w:t>
      </w:r>
      <w:r w:rsidR="004E6F1A">
        <w:rPr>
          <w:rFonts w:eastAsiaTheme="minorHAnsi"/>
          <w:lang w:eastAsia="en-US"/>
        </w:rPr>
        <w:t>приём</w:t>
      </w:r>
      <w:r w:rsidRPr="00506E75">
        <w:rPr>
          <w:rFonts w:eastAsiaTheme="minorHAnsi"/>
          <w:lang w:eastAsia="en-US"/>
        </w:rPr>
        <w:t>е запроса и документов и (или) информации, необходимых для предоставления муниципальной услуги.</w:t>
      </w:r>
    </w:p>
    <w:p w14:paraId="541F90C4" w14:textId="4C2E59B7" w:rsidR="00BA5787" w:rsidRPr="00506E75" w:rsidRDefault="00BA5787" w:rsidP="00990553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lang w:eastAsia="en-US"/>
        </w:rPr>
      </w:pPr>
      <w:r w:rsidRPr="00506E75">
        <w:t>2.10.5.</w:t>
      </w:r>
      <w:r w:rsidR="00990553">
        <w:t> </w:t>
      </w:r>
      <w:r w:rsidRPr="00506E75">
        <w:t>В ГБУ ЛО «МФЦ»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ГБУ</w:t>
      </w:r>
      <w:r w:rsidR="004E6F1A">
        <w:t> </w:t>
      </w:r>
      <w:r w:rsidRPr="00506E75">
        <w:t>ЛО «МФЦ» по</w:t>
      </w:r>
      <w:r w:rsidR="00990553">
        <w:t> </w:t>
      </w:r>
      <w:r w:rsidRPr="00506E75">
        <w:t>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</w:t>
      </w:r>
      <w:r w:rsidR="007656B3">
        <w:t xml:space="preserve"> </w:t>
      </w:r>
      <w:r w:rsidRPr="00506E75">
        <w:t>услуги.</w:t>
      </w:r>
    </w:p>
    <w:p w14:paraId="08C2335C" w14:textId="3D26E655" w:rsidR="00BA5787" w:rsidRPr="00506E75" w:rsidRDefault="00BA5787" w:rsidP="00990553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2.11.</w:t>
      </w:r>
      <w:r w:rsidR="00990553">
        <w:rPr>
          <w:rFonts w:ascii="Times New Roman" w:hAnsi="Times New Roman" w:cs="Times New Roman"/>
          <w:sz w:val="24"/>
          <w:szCs w:val="24"/>
        </w:rPr>
        <w:t> </w:t>
      </w:r>
      <w:r w:rsidRPr="00506E75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14:paraId="1D390DA4" w14:textId="3E766C67" w:rsidR="00BA5787" w:rsidRPr="00506E75" w:rsidRDefault="00BA5787" w:rsidP="00990553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2.11.1.</w:t>
      </w:r>
      <w:r w:rsidR="00990553">
        <w:rPr>
          <w:rFonts w:ascii="Times New Roman" w:hAnsi="Times New Roman" w:cs="Times New Roman"/>
          <w:sz w:val="24"/>
          <w:szCs w:val="24"/>
        </w:rPr>
        <w:t> </w:t>
      </w:r>
      <w:r w:rsidRPr="00506E75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</w:t>
      </w:r>
      <w:r w:rsidR="00990553">
        <w:rPr>
          <w:rFonts w:ascii="Times New Roman" w:hAnsi="Times New Roman" w:cs="Times New Roman"/>
          <w:sz w:val="24"/>
          <w:szCs w:val="24"/>
        </w:rPr>
        <w:t> </w:t>
      </w:r>
      <w:r w:rsidRPr="00506E75">
        <w:rPr>
          <w:rFonts w:ascii="Times New Roman" w:hAnsi="Times New Roman" w:cs="Times New Roman"/>
          <w:sz w:val="24"/>
          <w:szCs w:val="24"/>
        </w:rPr>
        <w:t>законодательными и иными нормативными правовыми актами для предоставления муниципальной</w:t>
      </w:r>
      <w:r w:rsidR="007656B3">
        <w:rPr>
          <w:rFonts w:ascii="Times New Roman" w:hAnsi="Times New Roman" w:cs="Times New Roman"/>
          <w:sz w:val="24"/>
          <w:szCs w:val="24"/>
        </w:rPr>
        <w:t xml:space="preserve"> </w:t>
      </w:r>
      <w:r w:rsidRPr="00506E75">
        <w:rPr>
          <w:rFonts w:ascii="Times New Roman" w:hAnsi="Times New Roman" w:cs="Times New Roman"/>
          <w:sz w:val="24"/>
          <w:szCs w:val="24"/>
        </w:rPr>
        <w:t>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</w:t>
      </w:r>
      <w:r w:rsidR="00990553">
        <w:rPr>
          <w:rFonts w:ascii="Times New Roman" w:hAnsi="Times New Roman" w:cs="Times New Roman"/>
          <w:sz w:val="24"/>
          <w:szCs w:val="24"/>
        </w:rPr>
        <w:t> </w:t>
      </w:r>
      <w:r w:rsidRPr="00506E75">
        <w:rPr>
          <w:rFonts w:ascii="Times New Roman" w:hAnsi="Times New Roman" w:cs="Times New Roman"/>
          <w:sz w:val="24"/>
          <w:szCs w:val="24"/>
        </w:rPr>
        <w:t>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</w:t>
      </w:r>
      <w:r w:rsidR="00990553">
        <w:rPr>
          <w:rFonts w:ascii="Times New Roman" w:hAnsi="Times New Roman" w:cs="Times New Roman"/>
          <w:sz w:val="24"/>
          <w:szCs w:val="24"/>
        </w:rPr>
        <w:t> </w:t>
      </w:r>
      <w:r w:rsidR="004E6F1A">
        <w:rPr>
          <w:rFonts w:ascii="Times New Roman" w:hAnsi="Times New Roman" w:cs="Times New Roman"/>
          <w:sz w:val="24"/>
          <w:szCs w:val="24"/>
        </w:rPr>
        <w:t>№ </w:t>
      </w:r>
      <w:r w:rsidRPr="00506E75">
        <w:rPr>
          <w:rFonts w:ascii="Times New Roman" w:hAnsi="Times New Roman" w:cs="Times New Roman"/>
          <w:sz w:val="24"/>
          <w:szCs w:val="24"/>
        </w:rPr>
        <w:t>2)</w:t>
      </w:r>
      <w:r w:rsidR="00406C36">
        <w:t>.</w:t>
      </w:r>
    </w:p>
    <w:p w14:paraId="30CD0F6A" w14:textId="731B4909" w:rsidR="00BA5787" w:rsidRPr="00506E75" w:rsidRDefault="00BA5787" w:rsidP="00990553">
      <w:pPr>
        <w:pStyle w:val="ConsPlusNormal"/>
        <w:keepLines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2.11.2.</w:t>
      </w:r>
      <w:r w:rsidR="004E6F1A">
        <w:rPr>
          <w:rFonts w:ascii="Times New Roman" w:hAnsi="Times New Roman" w:cs="Times New Roman"/>
          <w:sz w:val="24"/>
          <w:szCs w:val="24"/>
        </w:rPr>
        <w:t> </w:t>
      </w:r>
      <w:r w:rsidRPr="00506E75">
        <w:rPr>
          <w:rFonts w:ascii="Times New Roman" w:hAnsi="Times New Roman" w:cs="Times New Roman"/>
          <w:sz w:val="24"/>
          <w:szCs w:val="24"/>
        </w:rPr>
        <w:t xml:space="preserve">Формы заявления и документов приведены в </w:t>
      </w:r>
      <w:hyperlink w:anchor="P366">
        <w:r w:rsidRPr="00506E75">
          <w:rPr>
            <w:rFonts w:ascii="Times New Roman" w:hAnsi="Times New Roman" w:cs="Times New Roman"/>
            <w:sz w:val="24"/>
            <w:szCs w:val="24"/>
          </w:rPr>
          <w:t>приложении</w:t>
        </w:r>
      </w:hyperlink>
      <w:r w:rsidRPr="00506E75">
        <w:rPr>
          <w:rFonts w:ascii="Times New Roman" w:hAnsi="Times New Roman" w:cs="Times New Roman"/>
          <w:sz w:val="24"/>
          <w:szCs w:val="24"/>
        </w:rPr>
        <w:t xml:space="preserve"> к настоящему регламенту</w:t>
      </w:r>
      <w:r w:rsidR="00406C36">
        <w:rPr>
          <w:rFonts w:ascii="Times New Roman" w:hAnsi="Times New Roman" w:cs="Times New Roman"/>
          <w:sz w:val="24"/>
          <w:szCs w:val="24"/>
        </w:rPr>
        <w:t>.</w:t>
      </w:r>
    </w:p>
    <w:p w14:paraId="1EA8B974" w14:textId="1CA92EAD" w:rsidR="00BA5787" w:rsidRPr="00506E75" w:rsidRDefault="00BA5787" w:rsidP="00990553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2.12.</w:t>
      </w:r>
      <w:r w:rsidR="004E6F1A">
        <w:rPr>
          <w:rFonts w:ascii="Times New Roman" w:hAnsi="Times New Roman" w:cs="Times New Roman"/>
          <w:sz w:val="24"/>
          <w:szCs w:val="24"/>
        </w:rPr>
        <w:t> </w:t>
      </w:r>
      <w:r w:rsidRPr="00506E75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отказа в </w:t>
      </w:r>
      <w:r w:rsidR="004E6F1A">
        <w:rPr>
          <w:rFonts w:ascii="Times New Roman" w:hAnsi="Times New Roman" w:cs="Times New Roman"/>
          <w:sz w:val="24"/>
          <w:szCs w:val="24"/>
        </w:rPr>
        <w:t>приём</w:t>
      </w:r>
      <w:r w:rsidRPr="00506E75">
        <w:rPr>
          <w:rFonts w:ascii="Times New Roman" w:hAnsi="Times New Roman" w:cs="Times New Roman"/>
          <w:sz w:val="24"/>
          <w:szCs w:val="24"/>
        </w:rPr>
        <w:t>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отказа в предоставлении муниципальной услуги</w:t>
      </w:r>
      <w:r w:rsidR="00406C36">
        <w:rPr>
          <w:rFonts w:ascii="Times New Roman" w:hAnsi="Times New Roman" w:cs="Times New Roman"/>
          <w:sz w:val="24"/>
          <w:szCs w:val="24"/>
        </w:rPr>
        <w:t>:</w:t>
      </w:r>
    </w:p>
    <w:p w14:paraId="49DF6571" w14:textId="6D64A30E" w:rsidR="00BA5787" w:rsidRPr="00506E75" w:rsidRDefault="00BA5787" w:rsidP="00990553">
      <w:pPr>
        <w:autoSpaceDE w:val="0"/>
        <w:autoSpaceDN w:val="0"/>
        <w:adjustRightInd w:val="0"/>
        <w:spacing w:after="120"/>
        <w:ind w:firstLine="709"/>
        <w:jc w:val="both"/>
        <w:rPr>
          <w:rFonts w:eastAsia="Calibri"/>
        </w:rPr>
      </w:pPr>
      <w:r w:rsidRPr="00506E75">
        <w:t>2.12.1.</w:t>
      </w:r>
      <w:r w:rsidR="004E6F1A">
        <w:t> </w:t>
      </w:r>
      <w:r w:rsidRPr="00506E75">
        <w:t xml:space="preserve">Основанием для отказа в </w:t>
      </w:r>
      <w:r w:rsidR="004E6F1A">
        <w:t>приём</w:t>
      </w:r>
      <w:r w:rsidRPr="00506E75">
        <w:t>е заявления и документов является предоставление заявителем</w:t>
      </w:r>
      <w:r w:rsidR="007656B3">
        <w:t xml:space="preserve"> </w:t>
      </w:r>
      <w:r w:rsidRPr="00506E75">
        <w:t xml:space="preserve">недействительных документов, предоставление документов, содержащих </w:t>
      </w:r>
      <w:r w:rsidRPr="00506E75">
        <w:lastRenderedPageBreak/>
        <w:t>недостоверную информацию,</w:t>
      </w:r>
      <w:r w:rsidR="007656B3">
        <w:t xml:space="preserve"> </w:t>
      </w:r>
      <w:r w:rsidRPr="00506E75">
        <w:rPr>
          <w:rFonts w:eastAsia="Calibri"/>
        </w:rPr>
        <w:t>подача заявления неуполномоченным лицом</w:t>
      </w:r>
      <w:bookmarkStart w:id="2" w:name="Par142"/>
      <w:bookmarkEnd w:id="2"/>
      <w:r w:rsidRPr="00506E75">
        <w:rPr>
          <w:rFonts w:eastAsia="Calibri"/>
        </w:rPr>
        <w:t xml:space="preserve"> или </w:t>
      </w:r>
      <w:r w:rsidRPr="00506E75">
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</w:r>
      <w:r w:rsidR="00406C36">
        <w:t>;</w:t>
      </w:r>
    </w:p>
    <w:p w14:paraId="1A4372C6" w14:textId="39249561" w:rsidR="00BA5787" w:rsidRPr="00506E75" w:rsidRDefault="00BA5787" w:rsidP="00990553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2.12.2.</w:t>
      </w:r>
      <w:r w:rsidR="004E6F1A">
        <w:rPr>
          <w:rFonts w:ascii="Times New Roman" w:hAnsi="Times New Roman" w:cs="Times New Roman"/>
          <w:sz w:val="24"/>
          <w:szCs w:val="24"/>
        </w:rPr>
        <w:t> </w:t>
      </w:r>
      <w:r w:rsidRPr="00506E75">
        <w:rPr>
          <w:rFonts w:ascii="Times New Roman" w:hAnsi="Times New Roman" w:cs="Times New Roman"/>
          <w:sz w:val="24"/>
          <w:szCs w:val="24"/>
        </w:rPr>
        <w:t>Основания для приостановления предоставления муниципальной услуги законодательством Российской Федерации не предусмотрены</w:t>
      </w:r>
      <w:r w:rsidR="00406C36">
        <w:rPr>
          <w:rFonts w:ascii="Times New Roman" w:hAnsi="Times New Roman" w:cs="Times New Roman"/>
          <w:sz w:val="24"/>
          <w:szCs w:val="24"/>
        </w:rPr>
        <w:t>;</w:t>
      </w:r>
    </w:p>
    <w:p w14:paraId="2896DDCA" w14:textId="0C6C679A" w:rsidR="00BA5787" w:rsidRPr="00506E75" w:rsidRDefault="00BA5787" w:rsidP="00990553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2.12.3.</w:t>
      </w:r>
      <w:r w:rsidR="004E6F1A">
        <w:rPr>
          <w:rFonts w:ascii="Times New Roman" w:hAnsi="Times New Roman" w:cs="Times New Roman"/>
          <w:sz w:val="24"/>
          <w:szCs w:val="24"/>
        </w:rPr>
        <w:t> </w:t>
      </w:r>
      <w:r w:rsidRPr="00506E75">
        <w:rPr>
          <w:rFonts w:ascii="Times New Roman" w:hAnsi="Times New Roman" w:cs="Times New Roman"/>
          <w:sz w:val="24"/>
          <w:szCs w:val="24"/>
        </w:rPr>
        <w:t>Основаниями для отказа в предоставлении муниципальной услуги</w:t>
      </w:r>
      <w:r w:rsidR="007656B3">
        <w:rPr>
          <w:rFonts w:ascii="Times New Roman" w:hAnsi="Times New Roman" w:cs="Times New Roman"/>
          <w:sz w:val="24"/>
          <w:szCs w:val="24"/>
        </w:rPr>
        <w:t xml:space="preserve"> </w:t>
      </w:r>
      <w:r w:rsidRPr="00506E75">
        <w:rPr>
          <w:rFonts w:ascii="Times New Roman" w:hAnsi="Times New Roman" w:cs="Times New Roman"/>
          <w:sz w:val="24"/>
          <w:szCs w:val="24"/>
        </w:rPr>
        <w:t>являются:</w:t>
      </w:r>
    </w:p>
    <w:p w14:paraId="3EC74947" w14:textId="5B7F93D4" w:rsidR="00BA5787" w:rsidRPr="004E6F1A" w:rsidRDefault="00BA5787" w:rsidP="004E6F1A">
      <w:pPr>
        <w:pStyle w:val="ad"/>
        <w:widowControl w:val="0"/>
        <w:numPr>
          <w:ilvl w:val="0"/>
          <w:numId w:val="8"/>
        </w:numPr>
        <w:autoSpaceDE w:val="0"/>
        <w:autoSpaceDN w:val="0"/>
        <w:adjustRightInd w:val="0"/>
        <w:spacing w:after="120"/>
        <w:jc w:val="both"/>
        <w:rPr>
          <w:rFonts w:eastAsia="Calibri"/>
        </w:rPr>
      </w:pPr>
      <w:r w:rsidRPr="00506E75">
        <w:t>представление заявителем документов, не отвечающих требованиям, установленным административным регламентом</w:t>
      </w:r>
      <w:r w:rsidRPr="004E6F1A">
        <w:rPr>
          <w:rFonts w:eastAsia="Calibri"/>
        </w:rPr>
        <w:t>;</w:t>
      </w:r>
    </w:p>
    <w:p w14:paraId="7E52F9C9" w14:textId="5BB1FB3E" w:rsidR="001B2C57" w:rsidRDefault="00BA5787" w:rsidP="004E6F1A">
      <w:pPr>
        <w:pStyle w:val="ConsPlusNormal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отсутствие права на предоставление муниципальной услуги</w:t>
      </w:r>
      <w:r w:rsidR="001B2C57">
        <w:rPr>
          <w:rFonts w:ascii="Times New Roman" w:hAnsi="Times New Roman" w:cs="Times New Roman"/>
          <w:sz w:val="24"/>
          <w:szCs w:val="24"/>
        </w:rPr>
        <w:t>:</w:t>
      </w:r>
    </w:p>
    <w:p w14:paraId="5045A1C8" w14:textId="2D2F7CCF" w:rsidR="001B2C57" w:rsidRPr="004E6F1A" w:rsidRDefault="001B2C57" w:rsidP="004E6F1A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eastAsia="Calibri"/>
        </w:rPr>
      </w:pPr>
      <w:r w:rsidRPr="004E6F1A">
        <w:rPr>
          <w:rFonts w:eastAsia="Calibri"/>
        </w:rPr>
        <w:t>авиационные работы, парашютные прыжки, демонстрационные пол</w:t>
      </w:r>
      <w:r w:rsidR="004E6F1A">
        <w:rPr>
          <w:rFonts w:eastAsia="Calibri"/>
        </w:rPr>
        <w:t>ё</w:t>
      </w:r>
      <w:r w:rsidRPr="004E6F1A">
        <w:rPr>
          <w:rFonts w:eastAsia="Calibri"/>
        </w:rPr>
        <w:t>ты воздушных судов,</w:t>
      </w:r>
      <w:r w:rsidR="004E6F1A">
        <w:rPr>
          <w:rFonts w:eastAsia="Calibri"/>
        </w:rPr>
        <w:t xml:space="preserve"> полёт</w:t>
      </w:r>
      <w:r w:rsidRPr="004E6F1A">
        <w:rPr>
          <w:rFonts w:eastAsia="Calibri"/>
        </w:rPr>
        <w:t xml:space="preserve">ов </w:t>
      </w:r>
      <w:r w:rsidRPr="003D26D6">
        <w:t>беспилотных воздушных судов (за исключением</w:t>
      </w:r>
      <w:r w:rsidR="004E6F1A">
        <w:t xml:space="preserve"> полёт</w:t>
      </w:r>
      <w:r w:rsidRPr="003D26D6">
        <w:t>ов беспилотных воздушных судов с максимальной взлетной массой менее 0,25 кг)</w:t>
      </w:r>
      <w:r w:rsidRPr="004E6F1A">
        <w:rPr>
          <w:rFonts w:eastAsia="Calibri"/>
        </w:rPr>
        <w:t>, подъемы привязных аэростатов, а также посадки (взлета) заявитель планирует выполнять не над территорией указанного муниципального образования;</w:t>
      </w:r>
    </w:p>
    <w:p w14:paraId="1A5C68F9" w14:textId="5425C1F6" w:rsidR="00BA5787" w:rsidRPr="001B2C57" w:rsidRDefault="001B2C57" w:rsidP="004E6F1A">
      <w:pPr>
        <w:pStyle w:val="ConsPlusNormal"/>
        <w:numPr>
          <w:ilvl w:val="0"/>
          <w:numId w:val="7"/>
        </w:num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2C57">
        <w:rPr>
          <w:rFonts w:ascii="Times New Roman" w:eastAsia="Calibri" w:hAnsi="Times New Roman" w:cs="Times New Roman"/>
          <w:sz w:val="24"/>
          <w:szCs w:val="24"/>
        </w:rPr>
        <w:t>наличие установленных федеральным законодательством ограничений на</w:t>
      </w:r>
      <w:r w:rsidR="004E6F1A">
        <w:rPr>
          <w:rFonts w:ascii="Times New Roman" w:eastAsia="Calibri" w:hAnsi="Times New Roman" w:cs="Times New Roman"/>
          <w:sz w:val="24"/>
          <w:szCs w:val="24"/>
        </w:rPr>
        <w:t xml:space="preserve"> полёт</w:t>
      </w:r>
      <w:r w:rsidRPr="001B2C57">
        <w:rPr>
          <w:rFonts w:ascii="Times New Roman" w:eastAsia="Calibri" w:hAnsi="Times New Roman" w:cs="Times New Roman"/>
          <w:sz w:val="24"/>
          <w:szCs w:val="24"/>
        </w:rPr>
        <w:t>ы летательных аппаратов (включая воздушные суда) над заявленной территорией (местом использования воздушного пространства).</w:t>
      </w:r>
    </w:p>
    <w:p w14:paraId="6633E0D6" w14:textId="127FF15C" w:rsidR="00BA5787" w:rsidRPr="00506E75" w:rsidRDefault="00BA5787" w:rsidP="00990553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2.12.4.</w:t>
      </w:r>
      <w:r w:rsidR="004E6F1A">
        <w:rPr>
          <w:rFonts w:ascii="Times New Roman" w:hAnsi="Times New Roman" w:cs="Times New Roman"/>
          <w:sz w:val="24"/>
          <w:szCs w:val="24"/>
        </w:rPr>
        <w:t> </w:t>
      </w:r>
      <w:r w:rsidRPr="00506E75">
        <w:rPr>
          <w:rFonts w:ascii="Times New Roman" w:hAnsi="Times New Roman" w:cs="Times New Roman"/>
          <w:sz w:val="24"/>
          <w:szCs w:val="24"/>
        </w:rPr>
        <w:t xml:space="preserve">Основания для отказа в </w:t>
      </w:r>
      <w:r w:rsidR="004E6F1A">
        <w:rPr>
          <w:rFonts w:ascii="Times New Roman" w:hAnsi="Times New Roman" w:cs="Times New Roman"/>
          <w:sz w:val="24"/>
          <w:szCs w:val="24"/>
        </w:rPr>
        <w:t>приём</w:t>
      </w:r>
      <w:r w:rsidRPr="00506E75">
        <w:rPr>
          <w:rFonts w:ascii="Times New Roman" w:hAnsi="Times New Roman" w:cs="Times New Roman"/>
          <w:sz w:val="24"/>
          <w:szCs w:val="24"/>
        </w:rPr>
        <w:t>е заявления и документов, основания для приостановления предоставления муниципальной услуги, основания для отказа в</w:t>
      </w:r>
      <w:r w:rsidR="004E6F1A">
        <w:rPr>
          <w:rFonts w:ascii="Times New Roman" w:hAnsi="Times New Roman" w:cs="Times New Roman"/>
          <w:sz w:val="24"/>
          <w:szCs w:val="24"/>
        </w:rPr>
        <w:t> </w:t>
      </w:r>
      <w:r w:rsidRPr="00506E75">
        <w:rPr>
          <w:rFonts w:ascii="Times New Roman" w:hAnsi="Times New Roman" w:cs="Times New Roman"/>
          <w:sz w:val="24"/>
          <w:szCs w:val="24"/>
        </w:rPr>
        <w:t xml:space="preserve">предоставлении </w:t>
      </w:r>
      <w:r w:rsidR="00E975DE" w:rsidRPr="00E975DE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506E75">
        <w:rPr>
          <w:rFonts w:ascii="Times New Roman" w:hAnsi="Times New Roman" w:cs="Times New Roman"/>
          <w:sz w:val="24"/>
          <w:szCs w:val="24"/>
        </w:rPr>
        <w:t xml:space="preserve"> с </w:t>
      </w:r>
      <w:r w:rsidR="004E6F1A">
        <w:rPr>
          <w:rFonts w:ascii="Times New Roman" w:hAnsi="Times New Roman" w:cs="Times New Roman"/>
          <w:sz w:val="24"/>
          <w:szCs w:val="24"/>
        </w:rPr>
        <w:t>учёт</w:t>
      </w:r>
      <w:r w:rsidRPr="00506E75">
        <w:rPr>
          <w:rFonts w:ascii="Times New Roman" w:hAnsi="Times New Roman" w:cs="Times New Roman"/>
          <w:sz w:val="24"/>
          <w:szCs w:val="24"/>
        </w:rPr>
        <w:t>ом категории (признаков) заявителя приведены в</w:t>
      </w:r>
      <w:r w:rsidR="004E6F1A">
        <w:rPr>
          <w:rFonts w:ascii="Times New Roman" w:hAnsi="Times New Roman" w:cs="Times New Roman"/>
          <w:sz w:val="24"/>
          <w:szCs w:val="24"/>
        </w:rPr>
        <w:t> </w:t>
      </w:r>
      <w:r w:rsidRPr="00506E75">
        <w:rPr>
          <w:rFonts w:ascii="Times New Roman" w:hAnsi="Times New Roman" w:cs="Times New Roman"/>
          <w:sz w:val="24"/>
          <w:szCs w:val="24"/>
        </w:rPr>
        <w:t xml:space="preserve">приложении к настоящему регламенту </w:t>
      </w:r>
      <w:hyperlink w:anchor="P520">
        <w:r w:rsidRPr="00506E75">
          <w:rPr>
            <w:rFonts w:ascii="Times New Roman" w:hAnsi="Times New Roman" w:cs="Times New Roman"/>
            <w:sz w:val="24"/>
            <w:szCs w:val="24"/>
          </w:rPr>
          <w:t xml:space="preserve">(таблица </w:t>
        </w:r>
        <w:r w:rsidR="004E6F1A">
          <w:rPr>
            <w:rFonts w:ascii="Times New Roman" w:hAnsi="Times New Roman" w:cs="Times New Roman"/>
            <w:sz w:val="24"/>
            <w:szCs w:val="24"/>
          </w:rPr>
          <w:t>№ </w:t>
        </w:r>
        <w:r w:rsidRPr="00506E75">
          <w:rPr>
            <w:rFonts w:ascii="Times New Roman" w:hAnsi="Times New Roman" w:cs="Times New Roman"/>
            <w:sz w:val="24"/>
            <w:szCs w:val="24"/>
          </w:rPr>
          <w:t>3)</w:t>
        </w:r>
      </w:hyperlink>
      <w:r w:rsidRPr="00506E75">
        <w:rPr>
          <w:rFonts w:ascii="Times New Roman" w:hAnsi="Times New Roman" w:cs="Times New Roman"/>
          <w:color w:val="0000FF"/>
          <w:sz w:val="24"/>
          <w:szCs w:val="24"/>
        </w:rPr>
        <w:t>.</w:t>
      </w:r>
    </w:p>
    <w:p w14:paraId="2EAB57D7" w14:textId="7F2E4B54" w:rsidR="00BA5787" w:rsidRPr="00002CCB" w:rsidRDefault="00BA5787" w:rsidP="00002CCB">
      <w:pPr>
        <w:pStyle w:val="ConsPlusNormal"/>
        <w:spacing w:before="240" w:after="120"/>
        <w:ind w:firstLine="709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06E75">
        <w:rPr>
          <w:rFonts w:ascii="Times New Roman" w:hAnsi="Times New Roman" w:cs="Times New Roman"/>
          <w:b/>
          <w:sz w:val="24"/>
          <w:szCs w:val="24"/>
        </w:rPr>
        <w:t>3.</w:t>
      </w:r>
      <w:r w:rsidR="004E6F1A">
        <w:rPr>
          <w:rFonts w:ascii="Times New Roman" w:hAnsi="Times New Roman" w:cs="Times New Roman"/>
          <w:b/>
          <w:sz w:val="24"/>
          <w:szCs w:val="24"/>
        </w:rPr>
        <w:t> </w:t>
      </w:r>
      <w:r w:rsidRPr="00506E75">
        <w:rPr>
          <w:rFonts w:ascii="Times New Roman" w:hAnsi="Times New Roman" w:cs="Times New Roman"/>
          <w:b/>
          <w:sz w:val="24"/>
          <w:szCs w:val="24"/>
        </w:rPr>
        <w:t>Состав, последовательность и сроки выполнения</w:t>
      </w:r>
      <w:r w:rsidR="007656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E75">
        <w:rPr>
          <w:rFonts w:ascii="Times New Roman" w:hAnsi="Times New Roman" w:cs="Times New Roman"/>
          <w:b/>
          <w:sz w:val="24"/>
          <w:szCs w:val="24"/>
        </w:rPr>
        <w:t>административных процедур</w:t>
      </w:r>
    </w:p>
    <w:p w14:paraId="475C8DC1" w14:textId="5155D1CA" w:rsidR="00BA5787" w:rsidRPr="004E6F1A" w:rsidRDefault="00BA5787" w:rsidP="00002CCB">
      <w:pPr>
        <w:pStyle w:val="ConsPlusNormal"/>
        <w:spacing w:after="120"/>
        <w:ind w:firstLine="709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4E6F1A">
        <w:rPr>
          <w:rFonts w:ascii="Times New Roman" w:hAnsi="Times New Roman" w:cs="Times New Roman"/>
          <w:bCs/>
          <w:sz w:val="24"/>
          <w:szCs w:val="24"/>
        </w:rPr>
        <w:t>3.1.</w:t>
      </w:r>
      <w:r w:rsidR="004E6F1A">
        <w:rPr>
          <w:rFonts w:ascii="Times New Roman" w:hAnsi="Times New Roman" w:cs="Times New Roman"/>
          <w:bCs/>
          <w:sz w:val="24"/>
          <w:szCs w:val="24"/>
        </w:rPr>
        <w:t> </w:t>
      </w:r>
      <w:r w:rsidRPr="004E6F1A">
        <w:rPr>
          <w:rFonts w:ascii="Times New Roman" w:hAnsi="Times New Roman" w:cs="Times New Roman"/>
          <w:bCs/>
          <w:sz w:val="24"/>
          <w:szCs w:val="24"/>
        </w:rPr>
        <w:t>Перечень осуществляемых при предоставлении</w:t>
      </w:r>
      <w:r w:rsidR="007656B3" w:rsidRPr="004E6F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E6F1A">
        <w:rPr>
          <w:rFonts w:ascii="Times New Roman" w:hAnsi="Times New Roman" w:cs="Times New Roman"/>
          <w:bCs/>
          <w:sz w:val="24"/>
          <w:szCs w:val="24"/>
        </w:rPr>
        <w:t>муниципальной услуги административных процедур</w:t>
      </w:r>
      <w:r w:rsidR="004E6F1A" w:rsidRPr="004E6F1A">
        <w:rPr>
          <w:rFonts w:ascii="Times New Roman" w:hAnsi="Times New Roman" w:cs="Times New Roman"/>
          <w:bCs/>
          <w:sz w:val="24"/>
          <w:szCs w:val="24"/>
        </w:rPr>
        <w:t>:</w:t>
      </w:r>
    </w:p>
    <w:p w14:paraId="3B4B8938" w14:textId="0C7DCBA3" w:rsidR="00BA5787" w:rsidRPr="00506E75" w:rsidRDefault="00BA5787" w:rsidP="004E6F1A">
      <w:pPr>
        <w:pStyle w:val="ConsPlusNormal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202"/>
      <w:bookmarkEnd w:id="3"/>
      <w:r w:rsidRPr="00506E75">
        <w:rPr>
          <w:rFonts w:ascii="Times New Roman" w:hAnsi="Times New Roman" w:cs="Times New Roman"/>
          <w:sz w:val="24"/>
          <w:szCs w:val="24"/>
        </w:rPr>
        <w:t>профилирование заявителя;</w:t>
      </w:r>
    </w:p>
    <w:p w14:paraId="5BDBF937" w14:textId="6176AD2E" w:rsidR="00BA5787" w:rsidRPr="00506E75" w:rsidRDefault="004E6F1A" w:rsidP="004E6F1A">
      <w:pPr>
        <w:pStyle w:val="ConsPlusNormal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приём</w:t>
      </w:r>
      <w:r w:rsidR="00BA5787" w:rsidRPr="00506E75">
        <w:rPr>
          <w:rFonts w:ascii="Times New Roman" w:hAnsi="Times New Roman" w:cs="Times New Roman"/>
          <w:sz w:val="24"/>
          <w:szCs w:val="24"/>
        </w:rPr>
        <w:t xml:space="preserve"> заявления и документов;</w:t>
      </w:r>
    </w:p>
    <w:p w14:paraId="20F4A4F3" w14:textId="769D1EE2" w:rsidR="00BA5787" w:rsidRPr="00506E75" w:rsidRDefault="00BA5787" w:rsidP="004E6F1A">
      <w:pPr>
        <w:pStyle w:val="ConsPlusNormal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межведомственное информационное взаимодействие;</w:t>
      </w:r>
    </w:p>
    <w:p w14:paraId="6468BC51" w14:textId="064FD735" w:rsidR="00BA5787" w:rsidRPr="00506E75" w:rsidRDefault="00BA5787" w:rsidP="004E6F1A">
      <w:pPr>
        <w:pStyle w:val="ConsPlusNormal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99"/>
      <w:bookmarkEnd w:id="4"/>
      <w:r w:rsidRPr="00506E75">
        <w:rPr>
          <w:rFonts w:ascii="Times New Roman" w:hAnsi="Times New Roman" w:cs="Times New Roman"/>
          <w:sz w:val="24"/>
          <w:szCs w:val="24"/>
        </w:rPr>
        <w:t>принятие решения о предоставлении (отказе в предоставлении) муниципальной услуги;</w:t>
      </w:r>
    </w:p>
    <w:p w14:paraId="210D588D" w14:textId="0A0090C3" w:rsidR="00BA5787" w:rsidRPr="00506E75" w:rsidRDefault="00BA5787" w:rsidP="004E6F1A">
      <w:pPr>
        <w:pStyle w:val="ConsPlusNormal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предоставление результата муниципальной услуги.</w:t>
      </w:r>
    </w:p>
    <w:p w14:paraId="1088B34C" w14:textId="086F0838" w:rsidR="00BA5787" w:rsidRPr="004E6F1A" w:rsidRDefault="00BA5787" w:rsidP="00002CCB">
      <w:pPr>
        <w:pStyle w:val="ConsPlusNormal"/>
        <w:keepNext/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4E6F1A">
        <w:rPr>
          <w:rFonts w:ascii="Times New Roman" w:hAnsi="Times New Roman" w:cs="Times New Roman"/>
          <w:bCs/>
          <w:sz w:val="24"/>
          <w:szCs w:val="24"/>
        </w:rPr>
        <w:t>3.2.</w:t>
      </w:r>
      <w:r w:rsidR="004E6F1A">
        <w:rPr>
          <w:rFonts w:ascii="Times New Roman" w:hAnsi="Times New Roman" w:cs="Times New Roman"/>
          <w:bCs/>
          <w:sz w:val="24"/>
          <w:szCs w:val="24"/>
        </w:rPr>
        <w:t> </w:t>
      </w:r>
      <w:r w:rsidRPr="004E6F1A">
        <w:rPr>
          <w:rFonts w:ascii="Times New Roman" w:hAnsi="Times New Roman" w:cs="Times New Roman"/>
          <w:bCs/>
          <w:sz w:val="24"/>
          <w:szCs w:val="24"/>
        </w:rPr>
        <w:t>Профилирование заявителя</w:t>
      </w:r>
      <w:r w:rsidR="004E6F1A">
        <w:rPr>
          <w:rFonts w:ascii="Times New Roman" w:hAnsi="Times New Roman" w:cs="Times New Roman"/>
          <w:bCs/>
          <w:sz w:val="24"/>
          <w:szCs w:val="24"/>
        </w:rPr>
        <w:t>.</w:t>
      </w:r>
    </w:p>
    <w:p w14:paraId="6DAA663F" w14:textId="77777777" w:rsidR="00244949" w:rsidRPr="00506E75" w:rsidRDefault="00244949" w:rsidP="00002CCB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ГБУ ЛО «МФЦ» или посредством ЕПГУ и включает в себя вопросы, позволяющие выявить перечень категорий (признаков) заявителя.</w:t>
      </w:r>
    </w:p>
    <w:p w14:paraId="3D217187" w14:textId="77777777" w:rsidR="00244949" w:rsidRPr="00506E75" w:rsidRDefault="00244949" w:rsidP="00002CCB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</w:t>
      </w:r>
      <w:r w:rsidRPr="00E975DE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506E7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0D1E96" w14:textId="69731A96" w:rsidR="00244949" w:rsidRPr="00506E75" w:rsidRDefault="00244949" w:rsidP="00002CCB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</w:t>
      </w:r>
      <w:r w:rsidR="004E6F1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06E75">
        <w:rPr>
          <w:rFonts w:ascii="Times New Roman" w:hAnsi="Times New Roman" w:cs="Times New Roman"/>
          <w:sz w:val="24"/>
          <w:szCs w:val="24"/>
        </w:rPr>
        <w:t xml:space="preserve">настоящему регламенту </w:t>
      </w:r>
      <w:hyperlink w:anchor="P412">
        <w:r w:rsidRPr="00506E75">
          <w:rPr>
            <w:rFonts w:ascii="Times New Roman" w:hAnsi="Times New Roman" w:cs="Times New Roman"/>
            <w:sz w:val="24"/>
            <w:szCs w:val="24"/>
          </w:rPr>
          <w:t xml:space="preserve">(таблица </w:t>
        </w:r>
        <w:r w:rsidR="004E6F1A">
          <w:rPr>
            <w:rFonts w:ascii="Times New Roman" w:hAnsi="Times New Roman" w:cs="Times New Roman"/>
            <w:sz w:val="24"/>
            <w:szCs w:val="24"/>
          </w:rPr>
          <w:t>№ </w:t>
        </w:r>
        <w:r w:rsidRPr="00506E75">
          <w:rPr>
            <w:rFonts w:ascii="Times New Roman" w:hAnsi="Times New Roman" w:cs="Times New Roman"/>
            <w:sz w:val="24"/>
            <w:szCs w:val="24"/>
          </w:rPr>
          <w:t>1)</w:t>
        </w:r>
      </w:hyperlink>
      <w:r w:rsidRPr="00506E75">
        <w:rPr>
          <w:rFonts w:ascii="Times New Roman" w:hAnsi="Times New Roman" w:cs="Times New Roman"/>
          <w:sz w:val="24"/>
          <w:szCs w:val="24"/>
        </w:rPr>
        <w:t>.</w:t>
      </w:r>
    </w:p>
    <w:p w14:paraId="64392F8F" w14:textId="20CE2A10" w:rsidR="00BA5787" w:rsidRPr="004E6F1A" w:rsidRDefault="00BA5787" w:rsidP="00002CCB">
      <w:pPr>
        <w:pStyle w:val="ConsPlusNormal"/>
        <w:spacing w:after="120"/>
        <w:ind w:firstLine="709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4E6F1A">
        <w:rPr>
          <w:rFonts w:ascii="Times New Roman" w:hAnsi="Times New Roman" w:cs="Times New Roman"/>
          <w:bCs/>
          <w:sz w:val="24"/>
          <w:szCs w:val="24"/>
        </w:rPr>
        <w:t>3.3.</w:t>
      </w:r>
      <w:r w:rsidR="004E6F1A">
        <w:rPr>
          <w:rFonts w:ascii="Times New Roman" w:hAnsi="Times New Roman" w:cs="Times New Roman"/>
          <w:bCs/>
          <w:sz w:val="24"/>
          <w:szCs w:val="24"/>
        </w:rPr>
        <w:t> </w:t>
      </w:r>
      <w:r w:rsidR="004E6F1A" w:rsidRPr="004E6F1A">
        <w:rPr>
          <w:rFonts w:ascii="Times New Roman" w:hAnsi="Times New Roman" w:cs="Times New Roman"/>
          <w:bCs/>
          <w:sz w:val="24"/>
          <w:szCs w:val="24"/>
        </w:rPr>
        <w:t>Приём</w:t>
      </w:r>
      <w:r w:rsidRPr="004E6F1A">
        <w:rPr>
          <w:rFonts w:ascii="Times New Roman" w:hAnsi="Times New Roman" w:cs="Times New Roman"/>
          <w:bCs/>
          <w:sz w:val="24"/>
          <w:szCs w:val="24"/>
        </w:rPr>
        <w:t xml:space="preserve"> запроса и документов </w:t>
      </w:r>
      <w:r w:rsidR="004E6F1A">
        <w:rPr>
          <w:rFonts w:ascii="Times New Roman" w:hAnsi="Times New Roman" w:cs="Times New Roman"/>
          <w:bCs/>
          <w:sz w:val="24"/>
          <w:szCs w:val="24"/>
        </w:rPr>
        <w:t>и (</w:t>
      </w:r>
      <w:r w:rsidRPr="004E6F1A">
        <w:rPr>
          <w:rFonts w:ascii="Times New Roman" w:hAnsi="Times New Roman" w:cs="Times New Roman"/>
          <w:bCs/>
          <w:sz w:val="24"/>
          <w:szCs w:val="24"/>
        </w:rPr>
        <w:t>или) информации,</w:t>
      </w:r>
      <w:r w:rsidR="007656B3" w:rsidRPr="004E6F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E6F1A">
        <w:rPr>
          <w:rFonts w:ascii="Times New Roman" w:hAnsi="Times New Roman" w:cs="Times New Roman"/>
          <w:bCs/>
          <w:sz w:val="24"/>
          <w:szCs w:val="24"/>
        </w:rPr>
        <w:t>необходимых для предоставления муниципальной услуги</w:t>
      </w:r>
    </w:p>
    <w:p w14:paraId="52EEF13D" w14:textId="1E4803ED" w:rsidR="00244949" w:rsidRPr="00506E75" w:rsidRDefault="00244949" w:rsidP="00002CCB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lastRenderedPageBreak/>
        <w:t xml:space="preserve">Состав запроса и перечень документов </w:t>
      </w:r>
      <w:r w:rsidR="004E6F1A">
        <w:rPr>
          <w:rFonts w:ascii="Times New Roman" w:hAnsi="Times New Roman" w:cs="Times New Roman"/>
          <w:sz w:val="24"/>
          <w:szCs w:val="24"/>
        </w:rPr>
        <w:t>и (</w:t>
      </w:r>
      <w:r w:rsidRPr="00506E75">
        <w:rPr>
          <w:rFonts w:ascii="Times New Roman" w:hAnsi="Times New Roman" w:cs="Times New Roman"/>
          <w:sz w:val="24"/>
          <w:szCs w:val="24"/>
        </w:rPr>
        <w:t>или) информации, необходимых для предоставления муниципальной услуги в соответствии с категорией (признаками) заявителя, а</w:t>
      </w:r>
      <w:r w:rsidR="004E6F1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06E75">
        <w:rPr>
          <w:rFonts w:ascii="Times New Roman" w:hAnsi="Times New Roman" w:cs="Times New Roman"/>
          <w:sz w:val="24"/>
          <w:szCs w:val="24"/>
        </w:rPr>
        <w:t xml:space="preserve">также способы подачи указанных запроса, документов </w:t>
      </w:r>
      <w:r w:rsidR="004E6F1A">
        <w:rPr>
          <w:rFonts w:ascii="Times New Roman" w:hAnsi="Times New Roman" w:cs="Times New Roman"/>
          <w:sz w:val="24"/>
          <w:szCs w:val="24"/>
        </w:rPr>
        <w:t>и (</w:t>
      </w:r>
      <w:r w:rsidRPr="00506E75">
        <w:rPr>
          <w:rFonts w:ascii="Times New Roman" w:hAnsi="Times New Roman" w:cs="Times New Roman"/>
          <w:sz w:val="24"/>
          <w:szCs w:val="24"/>
        </w:rPr>
        <w:t>или) информации приведены в</w:t>
      </w:r>
      <w:r w:rsidR="004E6F1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06E75">
        <w:rPr>
          <w:rFonts w:ascii="Times New Roman" w:hAnsi="Times New Roman" w:cs="Times New Roman"/>
          <w:sz w:val="24"/>
          <w:szCs w:val="24"/>
        </w:rPr>
        <w:t xml:space="preserve">приложении к настоящему регламенту </w:t>
      </w:r>
      <w:hyperlink w:anchor="P445">
        <w:r w:rsidRPr="00506E75">
          <w:rPr>
            <w:rFonts w:ascii="Times New Roman" w:hAnsi="Times New Roman" w:cs="Times New Roman"/>
            <w:sz w:val="24"/>
            <w:szCs w:val="24"/>
          </w:rPr>
          <w:t xml:space="preserve">(таблица </w:t>
        </w:r>
        <w:r w:rsidR="004E6F1A">
          <w:rPr>
            <w:rFonts w:ascii="Times New Roman" w:hAnsi="Times New Roman" w:cs="Times New Roman"/>
            <w:sz w:val="24"/>
            <w:szCs w:val="24"/>
          </w:rPr>
          <w:t>№ </w:t>
        </w:r>
        <w:r w:rsidRPr="00506E75">
          <w:rPr>
            <w:rFonts w:ascii="Times New Roman" w:hAnsi="Times New Roman" w:cs="Times New Roman"/>
            <w:sz w:val="24"/>
            <w:szCs w:val="24"/>
          </w:rPr>
          <w:t>2)</w:t>
        </w:r>
      </w:hyperlink>
      <w:r w:rsidRPr="00506E75">
        <w:rPr>
          <w:rFonts w:ascii="Times New Roman" w:hAnsi="Times New Roman" w:cs="Times New Roman"/>
          <w:sz w:val="24"/>
          <w:szCs w:val="24"/>
        </w:rPr>
        <w:t>.</w:t>
      </w:r>
    </w:p>
    <w:p w14:paraId="33A9A3BA" w14:textId="2934903B" w:rsidR="00244949" w:rsidRPr="00506E75" w:rsidRDefault="00244949" w:rsidP="00002CCB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 xml:space="preserve">В целях предоставления муниципальной услуги установление личности заявителя может осуществляться в ходе личного </w:t>
      </w:r>
      <w:r w:rsidR="00002CCB" w:rsidRPr="00506E75">
        <w:rPr>
          <w:rFonts w:ascii="Times New Roman" w:hAnsi="Times New Roman" w:cs="Times New Roman"/>
          <w:sz w:val="24"/>
          <w:szCs w:val="24"/>
        </w:rPr>
        <w:t>приёма</w:t>
      </w:r>
      <w:r w:rsidRPr="00506E75">
        <w:rPr>
          <w:rFonts w:ascii="Times New Roman" w:hAnsi="Times New Roman" w:cs="Times New Roman"/>
          <w:sz w:val="24"/>
          <w:szCs w:val="24"/>
        </w:rPr>
        <w:t xml:space="preserve"> посредством предъявления паспорта гражданина Российской Федерации либо иного документа, удостоверяющего личность, в соответствии с</w:t>
      </w:r>
      <w:r w:rsidR="004E6F1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06E75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или посредством идентификации и аутентификации в ГБУ ЛО «МФЦ»</w:t>
      </w:r>
      <w:r w:rsidR="00990553">
        <w:rPr>
          <w:rFonts w:ascii="Times New Roman" w:hAnsi="Times New Roman" w:cs="Times New Roman"/>
          <w:sz w:val="24"/>
          <w:szCs w:val="24"/>
        </w:rPr>
        <w:t xml:space="preserve"> </w:t>
      </w:r>
      <w:r w:rsidRPr="00506E75">
        <w:rPr>
          <w:rFonts w:ascii="Times New Roman" w:hAnsi="Times New Roman" w:cs="Times New Roman"/>
          <w:sz w:val="24"/>
          <w:szCs w:val="24"/>
        </w:rPr>
        <w:t xml:space="preserve">с использованием информационных технологий, предусмотренных </w:t>
      </w:r>
      <w:hyperlink r:id="rId9">
        <w:r w:rsidRPr="00506E75">
          <w:rPr>
            <w:rFonts w:ascii="Times New Roman" w:hAnsi="Times New Roman" w:cs="Times New Roman"/>
            <w:sz w:val="24"/>
            <w:szCs w:val="24"/>
          </w:rPr>
          <w:t>статьями 9</w:t>
        </w:r>
      </w:hyperlink>
      <w:r w:rsidRPr="00506E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506E75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506E7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1">
        <w:r w:rsidRPr="00506E75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506E75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2022 год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4E6F1A">
        <w:rPr>
          <w:rFonts w:ascii="Times New Roman" w:hAnsi="Times New Roman" w:cs="Times New Roman"/>
          <w:sz w:val="24"/>
          <w:szCs w:val="24"/>
        </w:rPr>
        <w:t>№ </w:t>
      </w:r>
      <w:r>
        <w:rPr>
          <w:rFonts w:ascii="Times New Roman" w:hAnsi="Times New Roman" w:cs="Times New Roman"/>
          <w:sz w:val="24"/>
          <w:szCs w:val="24"/>
        </w:rPr>
        <w:t>572-ФЗ «</w:t>
      </w:r>
      <w:r w:rsidRPr="00506E75">
        <w:rPr>
          <w:rFonts w:ascii="Times New Roman" w:hAnsi="Times New Roman" w:cs="Times New Roman"/>
          <w:sz w:val="24"/>
          <w:szCs w:val="24"/>
        </w:rPr>
        <w:t>Об осуществлении идентификации и</w:t>
      </w:r>
      <w:r w:rsidR="004E6F1A">
        <w:rPr>
          <w:rFonts w:ascii="Times New Roman" w:hAnsi="Times New Roman" w:cs="Times New Roman"/>
          <w:sz w:val="24"/>
          <w:szCs w:val="24"/>
        </w:rPr>
        <w:t> </w:t>
      </w:r>
      <w:r w:rsidRPr="00506E75">
        <w:rPr>
          <w:rFonts w:ascii="Times New Roman" w:hAnsi="Times New Roman" w:cs="Times New Roman"/>
          <w:sz w:val="24"/>
          <w:szCs w:val="24"/>
        </w:rPr>
        <w:t>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</w:t>
      </w:r>
      <w:r>
        <w:rPr>
          <w:rFonts w:ascii="Times New Roman" w:hAnsi="Times New Roman" w:cs="Times New Roman"/>
          <w:sz w:val="24"/>
          <w:szCs w:val="24"/>
        </w:rPr>
        <w:t>ьных актов Российской Федерации»</w:t>
      </w:r>
      <w:r w:rsidRPr="00506E75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4E6F1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E6F1A" w:rsidRPr="004E6F1A">
        <w:rPr>
          <w:rFonts w:ascii="Times New Roman" w:hAnsi="Times New Roman" w:cs="Times New Roman"/>
          <w:sz w:val="24"/>
          <w:szCs w:val="24"/>
        </w:rPr>
        <w:t>–</w:t>
      </w:r>
      <w:r w:rsidRPr="00506E75">
        <w:rPr>
          <w:rFonts w:ascii="Times New Roman" w:hAnsi="Times New Roman" w:cs="Times New Roman"/>
          <w:sz w:val="24"/>
          <w:szCs w:val="24"/>
        </w:rPr>
        <w:t xml:space="preserve"> Федеральный закон </w:t>
      </w:r>
      <w:r w:rsidR="004E6F1A">
        <w:rPr>
          <w:rFonts w:ascii="Times New Roman" w:hAnsi="Times New Roman" w:cs="Times New Roman"/>
          <w:sz w:val="24"/>
          <w:szCs w:val="24"/>
        </w:rPr>
        <w:t>№ </w:t>
      </w:r>
      <w:r w:rsidRPr="00506E75">
        <w:rPr>
          <w:rFonts w:ascii="Times New Roman" w:hAnsi="Times New Roman" w:cs="Times New Roman"/>
          <w:sz w:val="24"/>
          <w:szCs w:val="24"/>
        </w:rPr>
        <w:t>572-ФЗ) (при наличии технической возможности).</w:t>
      </w:r>
    </w:p>
    <w:p w14:paraId="0DFAE5FF" w14:textId="048D7829" w:rsidR="00244949" w:rsidRPr="00506E75" w:rsidRDefault="00244949" w:rsidP="00002CCB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в электронной форме идентификация и</w:t>
      </w:r>
      <w:r w:rsidR="004E6F1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06E75">
        <w:rPr>
          <w:rFonts w:ascii="Times New Roman" w:hAnsi="Times New Roman" w:cs="Times New Roman"/>
          <w:sz w:val="24"/>
          <w:szCs w:val="24"/>
        </w:rPr>
        <w:t>аутентификация могут осуществляться посредством:</w:t>
      </w:r>
    </w:p>
    <w:p w14:paraId="6D562FCA" w14:textId="471EB4E5" w:rsidR="00244949" w:rsidRPr="004E6F1A" w:rsidRDefault="00244949" w:rsidP="004E6F1A">
      <w:pPr>
        <w:pStyle w:val="ConsPlusNormal"/>
        <w:numPr>
          <w:ilvl w:val="1"/>
          <w:numId w:val="11"/>
        </w:numPr>
        <w:spacing w:after="12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един</w:t>
      </w:r>
      <w:r w:rsidRPr="004E6F1A">
        <w:rPr>
          <w:rFonts w:ascii="Times New Roman" w:hAnsi="Times New Roman" w:cs="Times New Roman"/>
          <w:sz w:val="24"/>
          <w:szCs w:val="24"/>
        </w:rPr>
        <w:t>ой системы идентификации и аутентификации или иных государственных информационных систем, если такие государственные информационные системы в</w:t>
      </w:r>
      <w:r w:rsidR="004E6F1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E6F1A">
        <w:rPr>
          <w:rFonts w:ascii="Times New Roman" w:hAnsi="Times New Roman" w:cs="Times New Roman"/>
          <w:sz w:val="24"/>
          <w:szCs w:val="24"/>
        </w:rPr>
        <w:t>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1E745584" w14:textId="414B4E3D" w:rsidR="00244949" w:rsidRPr="00506E75" w:rsidRDefault="00244949" w:rsidP="004E6F1A">
      <w:pPr>
        <w:pStyle w:val="ConsPlusNormal"/>
        <w:numPr>
          <w:ilvl w:val="1"/>
          <w:numId w:val="11"/>
        </w:numPr>
        <w:spacing w:after="120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6F1A">
        <w:rPr>
          <w:rFonts w:ascii="Times New Roman" w:hAnsi="Times New Roman" w:cs="Times New Roman"/>
          <w:sz w:val="24"/>
          <w:szCs w:val="24"/>
        </w:rPr>
        <w:t xml:space="preserve">информационных технологий, предусмотренных </w:t>
      </w:r>
      <w:hyperlink r:id="rId12">
        <w:r w:rsidRPr="004E6F1A">
          <w:rPr>
            <w:rFonts w:ascii="Times New Roman" w:hAnsi="Times New Roman" w:cs="Times New Roman"/>
            <w:sz w:val="24"/>
            <w:szCs w:val="24"/>
          </w:rPr>
          <w:t>статьями 9</w:t>
        </w:r>
      </w:hyperlink>
      <w:r w:rsidRPr="004E6F1A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>
        <w:r w:rsidRPr="004E6F1A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4E6F1A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">
        <w:r w:rsidRPr="004E6F1A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4E6F1A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4E6F1A" w:rsidRPr="004E6F1A">
        <w:rPr>
          <w:rFonts w:ascii="Times New Roman" w:hAnsi="Times New Roman" w:cs="Times New Roman"/>
          <w:sz w:val="24"/>
          <w:szCs w:val="24"/>
        </w:rPr>
        <w:t>№ </w:t>
      </w:r>
      <w:r w:rsidRPr="004E6F1A">
        <w:rPr>
          <w:rFonts w:ascii="Times New Roman" w:hAnsi="Times New Roman" w:cs="Times New Roman"/>
          <w:sz w:val="24"/>
          <w:szCs w:val="24"/>
        </w:rPr>
        <w:t>572-ФЗ.</w:t>
      </w:r>
    </w:p>
    <w:p w14:paraId="7001699D" w14:textId="000E9807" w:rsidR="00244949" w:rsidRPr="00506E75" w:rsidRDefault="00244949" w:rsidP="00002CCB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 xml:space="preserve">Основания для принятия решения об отказе в </w:t>
      </w:r>
      <w:r w:rsidR="00002CCB" w:rsidRPr="00506E75">
        <w:rPr>
          <w:rFonts w:ascii="Times New Roman" w:hAnsi="Times New Roman" w:cs="Times New Roman"/>
          <w:sz w:val="24"/>
          <w:szCs w:val="24"/>
        </w:rPr>
        <w:t>приёме</w:t>
      </w:r>
      <w:r w:rsidRPr="00506E75">
        <w:rPr>
          <w:rFonts w:ascii="Times New Roman" w:hAnsi="Times New Roman" w:cs="Times New Roman"/>
          <w:sz w:val="24"/>
          <w:szCs w:val="24"/>
        </w:rPr>
        <w:t xml:space="preserve"> запроса и документов и</w:t>
      </w:r>
      <w:r w:rsidR="004E6F1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06E75">
        <w:rPr>
          <w:rFonts w:ascii="Times New Roman" w:hAnsi="Times New Roman" w:cs="Times New Roman"/>
          <w:sz w:val="24"/>
          <w:szCs w:val="24"/>
        </w:rPr>
        <w:t xml:space="preserve">(или) информации приведены в приложении к настоящему регламенту </w:t>
      </w:r>
      <w:hyperlink w:anchor="P520">
        <w:r w:rsidRPr="00506E75">
          <w:rPr>
            <w:rFonts w:ascii="Times New Roman" w:hAnsi="Times New Roman" w:cs="Times New Roman"/>
            <w:sz w:val="24"/>
            <w:szCs w:val="24"/>
          </w:rPr>
          <w:t xml:space="preserve">(таблица </w:t>
        </w:r>
        <w:r w:rsidR="004E6F1A">
          <w:rPr>
            <w:rFonts w:ascii="Times New Roman" w:hAnsi="Times New Roman" w:cs="Times New Roman"/>
            <w:sz w:val="24"/>
            <w:szCs w:val="24"/>
          </w:rPr>
          <w:t>№ </w:t>
        </w:r>
        <w:r w:rsidRPr="00506E75">
          <w:rPr>
            <w:rFonts w:ascii="Times New Roman" w:hAnsi="Times New Roman" w:cs="Times New Roman"/>
            <w:sz w:val="24"/>
            <w:szCs w:val="24"/>
          </w:rPr>
          <w:t>3)</w:t>
        </w:r>
      </w:hyperlink>
      <w:r w:rsidRPr="00506E75">
        <w:rPr>
          <w:rFonts w:ascii="Times New Roman" w:hAnsi="Times New Roman" w:cs="Times New Roman"/>
          <w:sz w:val="24"/>
          <w:szCs w:val="24"/>
        </w:rPr>
        <w:t>.</w:t>
      </w:r>
    </w:p>
    <w:p w14:paraId="013DA2E0" w14:textId="4246D270" w:rsidR="00244949" w:rsidRPr="00506E75" w:rsidRDefault="00244949" w:rsidP="00002CCB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 xml:space="preserve">Возможность </w:t>
      </w:r>
      <w:r w:rsidR="00002CCB" w:rsidRPr="00506E75">
        <w:rPr>
          <w:rFonts w:ascii="Times New Roman" w:hAnsi="Times New Roman" w:cs="Times New Roman"/>
          <w:sz w:val="24"/>
          <w:szCs w:val="24"/>
        </w:rPr>
        <w:t>приёма</w:t>
      </w:r>
      <w:r w:rsidRPr="00506E75">
        <w:rPr>
          <w:rFonts w:ascii="Times New Roman" w:hAnsi="Times New Roman" w:cs="Times New Roman"/>
          <w:sz w:val="24"/>
          <w:szCs w:val="24"/>
        </w:rPr>
        <w:t xml:space="preserve"> органом, предоставляющим муниципальную услугу, или многофункциональным центром запроса и документов </w:t>
      </w:r>
      <w:r w:rsidR="004E6F1A">
        <w:rPr>
          <w:rFonts w:ascii="Times New Roman" w:hAnsi="Times New Roman" w:cs="Times New Roman"/>
          <w:sz w:val="24"/>
          <w:szCs w:val="24"/>
        </w:rPr>
        <w:t>и (</w:t>
      </w:r>
      <w:r w:rsidRPr="00506E75">
        <w:rPr>
          <w:rFonts w:ascii="Times New Roman" w:hAnsi="Times New Roman" w:cs="Times New Roman"/>
          <w:sz w:val="24"/>
          <w:szCs w:val="24"/>
        </w:rPr>
        <w:t>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14:paraId="4F1BB42C" w14:textId="7B13CD13" w:rsidR="00BA5787" w:rsidRPr="004E6F1A" w:rsidRDefault="00BA5787" w:rsidP="00002CCB">
      <w:pPr>
        <w:pStyle w:val="ConsPlusNormal"/>
        <w:spacing w:after="120"/>
        <w:ind w:firstLine="709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4E6F1A">
        <w:rPr>
          <w:rFonts w:ascii="Times New Roman" w:hAnsi="Times New Roman" w:cs="Times New Roman"/>
          <w:bCs/>
          <w:sz w:val="24"/>
          <w:szCs w:val="24"/>
        </w:rPr>
        <w:t>3.4.</w:t>
      </w:r>
      <w:r w:rsidR="004E6F1A">
        <w:rPr>
          <w:rFonts w:ascii="Times New Roman" w:hAnsi="Times New Roman" w:cs="Times New Roman"/>
          <w:bCs/>
          <w:sz w:val="24"/>
          <w:szCs w:val="24"/>
        </w:rPr>
        <w:t> </w:t>
      </w:r>
      <w:r w:rsidRPr="004E6F1A">
        <w:rPr>
          <w:rFonts w:ascii="Times New Roman" w:hAnsi="Times New Roman" w:cs="Times New Roman"/>
          <w:bCs/>
          <w:sz w:val="24"/>
          <w:szCs w:val="24"/>
        </w:rPr>
        <w:t>Межведомственное информационное взаимодействие</w:t>
      </w:r>
    </w:p>
    <w:p w14:paraId="3310D585" w14:textId="77777777" w:rsidR="004223D0" w:rsidRPr="004223D0" w:rsidRDefault="004223D0" w:rsidP="00002CCB">
      <w:pPr>
        <w:shd w:val="clear" w:color="auto" w:fill="FFFFFF" w:themeFill="background1"/>
        <w:spacing w:after="120"/>
        <w:ind w:firstLine="709"/>
        <w:jc w:val="both"/>
        <w:textAlignment w:val="baseline"/>
      </w:pPr>
      <w:r w:rsidRPr="004223D0">
        <w:t xml:space="preserve">Структурное подразделение в рамках межведомственного информационного взаимодействия для предоставления муниципальной услуги запрашивает </w:t>
      </w:r>
      <w:r w:rsidR="00E9228F">
        <w:t>следующие документы (</w:t>
      </w:r>
      <w:r w:rsidR="00E9228F" w:rsidRPr="00767D28">
        <w:t>которые заявитель вправе представить по собственной</w:t>
      </w:r>
      <w:r w:rsidR="00E9228F">
        <w:t xml:space="preserve"> </w:t>
      </w:r>
      <w:r w:rsidR="00E9228F" w:rsidRPr="00767D28">
        <w:t>инициативе</w:t>
      </w:r>
      <w:r w:rsidR="00E9228F">
        <w:t>)</w:t>
      </w:r>
      <w:r w:rsidRPr="004223D0">
        <w:t>:</w:t>
      </w:r>
    </w:p>
    <w:p w14:paraId="27DC251C" w14:textId="77777777" w:rsidR="00767D28" w:rsidRPr="00767D28" w:rsidRDefault="00767D28" w:rsidP="004E6F1A">
      <w:pPr>
        <w:pStyle w:val="ad"/>
        <w:numPr>
          <w:ilvl w:val="0"/>
          <w:numId w:val="12"/>
        </w:numPr>
        <w:shd w:val="clear" w:color="auto" w:fill="FFFFFF" w:themeFill="background1"/>
        <w:spacing w:after="120"/>
        <w:jc w:val="both"/>
        <w:textAlignment w:val="baseline"/>
      </w:pPr>
      <w:r w:rsidRPr="00767D28">
        <w:t>выписка из Единого государственного реестра юридических лиц (для</w:t>
      </w:r>
      <w:r>
        <w:t xml:space="preserve"> </w:t>
      </w:r>
      <w:r w:rsidRPr="00767D28">
        <w:t>юридических лиц);</w:t>
      </w:r>
    </w:p>
    <w:p w14:paraId="43887C30" w14:textId="77777777" w:rsidR="00767D28" w:rsidRPr="00767D28" w:rsidRDefault="00767D28" w:rsidP="004E6F1A">
      <w:pPr>
        <w:pStyle w:val="ad"/>
        <w:numPr>
          <w:ilvl w:val="0"/>
          <w:numId w:val="12"/>
        </w:numPr>
        <w:shd w:val="clear" w:color="auto" w:fill="FFFFFF" w:themeFill="background1"/>
        <w:spacing w:after="120"/>
        <w:jc w:val="both"/>
        <w:textAlignment w:val="baseline"/>
      </w:pPr>
      <w:r w:rsidRPr="00767D28">
        <w:t>выписка из Единого государственного реестра индивидуальных</w:t>
      </w:r>
      <w:r>
        <w:t xml:space="preserve"> </w:t>
      </w:r>
      <w:r w:rsidRPr="00767D28">
        <w:t>предпринимателей (для индивидуальных предпринимателей)</w:t>
      </w:r>
      <w:r w:rsidRPr="007F159A">
        <w:t>;</w:t>
      </w:r>
    </w:p>
    <w:p w14:paraId="66110F2F" w14:textId="34F7EC53" w:rsidR="006E567E" w:rsidRPr="00DE3EE4" w:rsidRDefault="006E567E" w:rsidP="004E6F1A">
      <w:pPr>
        <w:pStyle w:val="docdata"/>
        <w:numPr>
          <w:ilvl w:val="0"/>
          <w:numId w:val="12"/>
        </w:numPr>
        <w:spacing w:before="0" w:beforeAutospacing="0" w:after="120" w:afterAutospacing="0"/>
        <w:jc w:val="both"/>
      </w:pPr>
      <w:r w:rsidRPr="00DE3EE4">
        <w:t>выписка из Единого государственного реестра прав на воздушные суда и сделок с</w:t>
      </w:r>
      <w:r w:rsidR="004E6F1A">
        <w:rPr>
          <w:lang w:val="en-US"/>
        </w:rPr>
        <w:t> </w:t>
      </w:r>
      <w:r w:rsidRPr="00DE3EE4">
        <w:t>ними</w:t>
      </w:r>
      <w:r w:rsidR="00E3238E">
        <w:t xml:space="preserve"> (для всех заявителей)</w:t>
      </w:r>
      <w:r w:rsidRPr="00DE3EE4">
        <w:t>;</w:t>
      </w:r>
    </w:p>
    <w:p w14:paraId="37805E6F" w14:textId="12474D28" w:rsidR="006E567E" w:rsidRPr="00DE3EE4" w:rsidRDefault="00DE3EE4" w:rsidP="004E6F1A">
      <w:pPr>
        <w:pStyle w:val="a4"/>
        <w:numPr>
          <w:ilvl w:val="0"/>
          <w:numId w:val="12"/>
        </w:numPr>
        <w:spacing w:before="0" w:beforeAutospacing="0" w:after="120" w:afterAutospacing="0"/>
        <w:jc w:val="both"/>
      </w:pPr>
      <w:r>
        <w:t xml:space="preserve">выписка </w:t>
      </w:r>
      <w:r w:rsidR="007915CA">
        <w:t xml:space="preserve">из </w:t>
      </w:r>
      <w:r w:rsidR="007915CA" w:rsidRPr="007915CA">
        <w:t xml:space="preserve">Единого портала или портала </w:t>
      </w:r>
      <w:r w:rsidR="004E6F1A">
        <w:t>учёт</w:t>
      </w:r>
      <w:r w:rsidR="007915CA" w:rsidRPr="007915CA">
        <w:t>а беспилотных воздушных судов</w:t>
      </w:r>
      <w:r w:rsidR="007915CA" w:rsidRPr="00DE3EE4">
        <w:t xml:space="preserve"> </w:t>
      </w:r>
      <w:r w:rsidR="006E567E" w:rsidRPr="00DE3EE4">
        <w:t>о</w:t>
      </w:r>
      <w:r w:rsidR="004E6F1A">
        <w:rPr>
          <w:lang w:val="en-US"/>
        </w:rPr>
        <w:t> </w:t>
      </w:r>
      <w:r w:rsidR="006E567E" w:rsidRPr="00DE3EE4">
        <w:t xml:space="preserve">постановке беспилотного воздушного судна на </w:t>
      </w:r>
      <w:r w:rsidR="004E6F1A">
        <w:t>учёт</w:t>
      </w:r>
      <w:r w:rsidR="00E3238E">
        <w:t xml:space="preserve"> (для всех заявителей)</w:t>
      </w:r>
      <w:r w:rsidR="00E07392" w:rsidRPr="00DE3EE4">
        <w:t>;</w:t>
      </w:r>
    </w:p>
    <w:p w14:paraId="52B3926D" w14:textId="77777777" w:rsidR="00E07392" w:rsidRPr="00DE3EE4" w:rsidRDefault="00DE3EE4" w:rsidP="004E6F1A">
      <w:pPr>
        <w:pStyle w:val="a4"/>
        <w:numPr>
          <w:ilvl w:val="0"/>
          <w:numId w:val="12"/>
        </w:numPr>
        <w:spacing w:before="0" w:beforeAutospacing="0" w:after="120" w:afterAutospacing="0"/>
        <w:jc w:val="both"/>
      </w:pPr>
      <w:r>
        <w:t>сертификат летной годности гражданского воздушного судна</w:t>
      </w:r>
      <w:r w:rsidR="00E3238E">
        <w:t xml:space="preserve"> (для всех заявителей)</w:t>
      </w:r>
      <w:r w:rsidR="00E07392" w:rsidRPr="00DE3EE4">
        <w:t>.</w:t>
      </w:r>
    </w:p>
    <w:p w14:paraId="4E055216" w14:textId="77777777" w:rsidR="00767D28" w:rsidRPr="00767D28" w:rsidRDefault="00767D28" w:rsidP="00002CCB">
      <w:pPr>
        <w:shd w:val="clear" w:color="auto" w:fill="FFFFFF" w:themeFill="background1"/>
        <w:spacing w:after="120"/>
        <w:ind w:firstLine="709"/>
        <w:jc w:val="both"/>
        <w:textAlignment w:val="baseline"/>
      </w:pPr>
      <w:r w:rsidRPr="00DE3EE4">
        <w:lastRenderedPageBreak/>
        <w:t xml:space="preserve">Непредставление заявителем документов, указанных в </w:t>
      </w:r>
      <w:r w:rsidR="006E567E" w:rsidRPr="00DE3EE4">
        <w:t xml:space="preserve">данном пункте </w:t>
      </w:r>
      <w:r w:rsidRPr="00DE3EE4">
        <w:t>настоящего регламента, не является основанием для отказа в</w:t>
      </w:r>
      <w:r w:rsidR="006E567E" w:rsidRPr="00DE3EE4">
        <w:t xml:space="preserve"> </w:t>
      </w:r>
      <w:r w:rsidRPr="00DE3EE4">
        <w:t xml:space="preserve">предоставлении муниципальной </w:t>
      </w:r>
      <w:r w:rsidRPr="00767D28">
        <w:t>услуги.</w:t>
      </w:r>
    </w:p>
    <w:p w14:paraId="3D2B04D0" w14:textId="28C267A3" w:rsidR="00767D28" w:rsidRPr="00767D28" w:rsidRDefault="00767D28" w:rsidP="00002CCB">
      <w:pPr>
        <w:shd w:val="clear" w:color="auto" w:fill="FFFFFF" w:themeFill="background1"/>
        <w:spacing w:after="120"/>
        <w:ind w:firstLine="709"/>
        <w:jc w:val="both"/>
        <w:textAlignment w:val="baseline"/>
      </w:pPr>
      <w:r w:rsidRPr="00767D28">
        <w:t xml:space="preserve">В случае если документы, указанные в </w:t>
      </w:r>
      <w:r w:rsidR="006E567E">
        <w:t xml:space="preserve">данном </w:t>
      </w:r>
      <w:r w:rsidRPr="00767D28">
        <w:t>пункте</w:t>
      </w:r>
      <w:r w:rsidR="007656B3">
        <w:t xml:space="preserve"> </w:t>
      </w:r>
      <w:r w:rsidRPr="00767D28">
        <w:t>настоящего</w:t>
      </w:r>
      <w:r w:rsidR="006E567E">
        <w:t xml:space="preserve"> </w:t>
      </w:r>
      <w:r w:rsidRPr="00767D28">
        <w:t>регламента, не</w:t>
      </w:r>
      <w:r w:rsidR="004E6F1A">
        <w:t> </w:t>
      </w:r>
      <w:r w:rsidRPr="00767D28">
        <w:t>представлены заявителем, специалист Уполномоченного</w:t>
      </w:r>
      <w:r w:rsidR="006E567E">
        <w:t xml:space="preserve"> </w:t>
      </w:r>
      <w:r w:rsidRPr="00767D28">
        <w:t>органа, ответственный за</w:t>
      </w:r>
      <w:r w:rsidR="004E6F1A">
        <w:t> </w:t>
      </w:r>
      <w:r w:rsidRPr="00767D28">
        <w:t>предоставление услуги, запрашивает их в порядке</w:t>
      </w:r>
      <w:r w:rsidR="006E567E">
        <w:t xml:space="preserve"> </w:t>
      </w:r>
      <w:r w:rsidRPr="00767D28">
        <w:t>межведомственного информационного взаимодействия.</w:t>
      </w:r>
    </w:p>
    <w:p w14:paraId="57690B89" w14:textId="7F94349E" w:rsidR="00BA5787" w:rsidRPr="004E6F1A" w:rsidRDefault="00BA5787" w:rsidP="00002CCB">
      <w:pPr>
        <w:pStyle w:val="ConsPlusNormal"/>
        <w:spacing w:after="120"/>
        <w:ind w:firstLine="709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4E6F1A">
        <w:rPr>
          <w:rFonts w:ascii="Times New Roman" w:hAnsi="Times New Roman" w:cs="Times New Roman"/>
          <w:bCs/>
          <w:sz w:val="24"/>
          <w:szCs w:val="24"/>
        </w:rPr>
        <w:t>3.5.</w:t>
      </w:r>
      <w:r w:rsidR="004E6F1A">
        <w:rPr>
          <w:rFonts w:ascii="Times New Roman" w:hAnsi="Times New Roman" w:cs="Times New Roman"/>
          <w:bCs/>
          <w:sz w:val="24"/>
          <w:szCs w:val="24"/>
        </w:rPr>
        <w:t> </w:t>
      </w:r>
      <w:r w:rsidRPr="004E6F1A">
        <w:rPr>
          <w:rFonts w:ascii="Times New Roman" w:hAnsi="Times New Roman" w:cs="Times New Roman"/>
          <w:bCs/>
          <w:sz w:val="24"/>
          <w:szCs w:val="24"/>
        </w:rPr>
        <w:t>Принятие решения о предоставлении</w:t>
      </w:r>
      <w:r w:rsidR="007656B3" w:rsidRPr="004E6F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E6F1A">
        <w:rPr>
          <w:rFonts w:ascii="Times New Roman" w:hAnsi="Times New Roman" w:cs="Times New Roman"/>
          <w:bCs/>
          <w:sz w:val="24"/>
          <w:szCs w:val="24"/>
        </w:rPr>
        <w:t>(отказе в предоставлении) муниципальной услуги</w:t>
      </w:r>
    </w:p>
    <w:p w14:paraId="4DDB9700" w14:textId="68889DA3" w:rsidR="00B558B6" w:rsidRDefault="00BA5787" w:rsidP="00002CCB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Основания для отказа в предоставлении муниципальной услуги приведены в</w:t>
      </w:r>
      <w:r w:rsidR="003175D3">
        <w:rPr>
          <w:rFonts w:ascii="Times New Roman" w:hAnsi="Times New Roman" w:cs="Times New Roman"/>
          <w:sz w:val="24"/>
          <w:szCs w:val="24"/>
        </w:rPr>
        <w:t> </w:t>
      </w:r>
      <w:r w:rsidRPr="00506E75">
        <w:rPr>
          <w:rFonts w:ascii="Times New Roman" w:hAnsi="Times New Roman" w:cs="Times New Roman"/>
          <w:sz w:val="24"/>
          <w:szCs w:val="24"/>
        </w:rPr>
        <w:t xml:space="preserve">приложении к настоящему регламенту </w:t>
      </w:r>
      <w:hyperlink w:anchor="P520">
        <w:r w:rsidRPr="00506E75">
          <w:rPr>
            <w:rFonts w:ascii="Times New Roman" w:hAnsi="Times New Roman" w:cs="Times New Roman"/>
            <w:sz w:val="24"/>
            <w:szCs w:val="24"/>
          </w:rPr>
          <w:t xml:space="preserve">(таблица </w:t>
        </w:r>
        <w:r w:rsidR="004E6F1A">
          <w:rPr>
            <w:rFonts w:ascii="Times New Roman" w:hAnsi="Times New Roman" w:cs="Times New Roman"/>
            <w:sz w:val="24"/>
            <w:szCs w:val="24"/>
          </w:rPr>
          <w:t>№ </w:t>
        </w:r>
        <w:r w:rsidRPr="00506E75">
          <w:rPr>
            <w:rFonts w:ascii="Times New Roman" w:hAnsi="Times New Roman" w:cs="Times New Roman"/>
            <w:sz w:val="24"/>
            <w:szCs w:val="24"/>
          </w:rPr>
          <w:t>3)</w:t>
        </w:r>
      </w:hyperlink>
      <w:r w:rsidR="00B558B6">
        <w:rPr>
          <w:rFonts w:ascii="Times New Roman" w:hAnsi="Times New Roman" w:cs="Times New Roman"/>
          <w:sz w:val="24"/>
          <w:szCs w:val="24"/>
        </w:rPr>
        <w:t>.</w:t>
      </w:r>
    </w:p>
    <w:p w14:paraId="7C3CAF71" w14:textId="77777777" w:rsidR="00B558B6" w:rsidRPr="00B558B6" w:rsidRDefault="00BA5787" w:rsidP="00002CCB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Принятие решения о предоставлении (об отказе в предоставлении) муниц</w:t>
      </w:r>
      <w:r w:rsidR="00B558B6">
        <w:rPr>
          <w:rFonts w:ascii="Times New Roman" w:hAnsi="Times New Roman" w:cs="Times New Roman"/>
          <w:sz w:val="24"/>
          <w:szCs w:val="24"/>
        </w:rPr>
        <w:t>ипальной услуги осуществляется в течение</w:t>
      </w:r>
      <w:r w:rsidRPr="00506E75">
        <w:rPr>
          <w:rFonts w:ascii="Times New Roman" w:hAnsi="Times New Roman" w:cs="Times New Roman"/>
          <w:sz w:val="24"/>
          <w:szCs w:val="24"/>
        </w:rPr>
        <w:t xml:space="preserve"> 11 рабочих дней</w:t>
      </w:r>
      <w:r w:rsidR="00B558B6">
        <w:rPr>
          <w:rFonts w:ascii="Times New Roman" w:hAnsi="Times New Roman" w:cs="Times New Roman"/>
          <w:sz w:val="24"/>
          <w:szCs w:val="24"/>
        </w:rPr>
        <w:t xml:space="preserve"> </w:t>
      </w:r>
      <w:r w:rsidR="00B558B6" w:rsidRPr="00B558B6">
        <w:rPr>
          <w:rFonts w:ascii="Times New Roman" w:hAnsi="Times New Roman" w:cs="Times New Roman"/>
          <w:sz w:val="24"/>
          <w:szCs w:val="24"/>
        </w:rPr>
        <w:t>с даты получения уполномоченным органом всех сведений, необходимых для принятия решения</w:t>
      </w:r>
      <w:r w:rsidR="00B558B6">
        <w:rPr>
          <w:rFonts w:ascii="Times New Roman" w:hAnsi="Times New Roman" w:cs="Times New Roman"/>
          <w:sz w:val="24"/>
          <w:szCs w:val="24"/>
        </w:rPr>
        <w:t>.</w:t>
      </w:r>
    </w:p>
    <w:p w14:paraId="4E9C7CB4" w14:textId="485ECFDD" w:rsidR="00BA5787" w:rsidRPr="004E6F1A" w:rsidRDefault="00BA5787" w:rsidP="00002CCB">
      <w:pPr>
        <w:pStyle w:val="ConsPlusNormal"/>
        <w:spacing w:after="120"/>
        <w:ind w:firstLine="709"/>
        <w:outlineLvl w:val="2"/>
        <w:rPr>
          <w:rFonts w:ascii="Times New Roman" w:hAnsi="Times New Roman" w:cs="Times New Roman"/>
          <w:bCs/>
          <w:sz w:val="24"/>
          <w:szCs w:val="24"/>
        </w:rPr>
      </w:pPr>
      <w:bookmarkStart w:id="5" w:name="P280"/>
      <w:bookmarkEnd w:id="5"/>
      <w:r w:rsidRPr="004E6F1A">
        <w:rPr>
          <w:rFonts w:ascii="Times New Roman" w:hAnsi="Times New Roman" w:cs="Times New Roman"/>
          <w:bCs/>
          <w:sz w:val="24"/>
          <w:szCs w:val="24"/>
        </w:rPr>
        <w:t>3.6.</w:t>
      </w:r>
      <w:r w:rsidR="004E6F1A">
        <w:rPr>
          <w:rFonts w:ascii="Times New Roman" w:hAnsi="Times New Roman" w:cs="Times New Roman"/>
          <w:bCs/>
          <w:sz w:val="24"/>
          <w:szCs w:val="24"/>
        </w:rPr>
        <w:t> </w:t>
      </w:r>
      <w:r w:rsidRPr="004E6F1A">
        <w:rPr>
          <w:rFonts w:ascii="Times New Roman" w:hAnsi="Times New Roman" w:cs="Times New Roman"/>
          <w:bCs/>
          <w:sz w:val="24"/>
          <w:szCs w:val="24"/>
        </w:rPr>
        <w:t>Предоставление результата муниципальной услуги</w:t>
      </w:r>
    </w:p>
    <w:p w14:paraId="2856B471" w14:textId="5C7C9B88" w:rsidR="001B2C57" w:rsidRPr="001B2C57" w:rsidRDefault="00B558B6" w:rsidP="00002CCB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lang w:eastAsia="en-US"/>
        </w:rPr>
      </w:pPr>
      <w:r w:rsidRPr="001B2C57">
        <w:rPr>
          <w:rFonts w:eastAsiaTheme="minorHAnsi"/>
          <w:lang w:eastAsia="en-US"/>
        </w:rPr>
        <w:t xml:space="preserve">Решение о предоставлении (об отказе в предоставлении) муниципальной услуги направляется заявителю </w:t>
      </w:r>
      <w:r w:rsidR="00BA5787" w:rsidRPr="001B2C57">
        <w:t>с помощью указа</w:t>
      </w:r>
      <w:r w:rsidR="001B2C57" w:rsidRPr="001B2C57">
        <w:t>нных в заявлении средств связи</w:t>
      </w:r>
      <w:r w:rsidRPr="001B2C57">
        <w:t xml:space="preserve"> </w:t>
      </w:r>
      <w:r w:rsidRPr="001B2C57">
        <w:rPr>
          <w:rFonts w:eastAsiaTheme="minorHAnsi"/>
          <w:lang w:eastAsia="en-US"/>
        </w:rPr>
        <w:t>в срок, не</w:t>
      </w:r>
      <w:r w:rsidR="003175D3">
        <w:rPr>
          <w:rFonts w:eastAsiaTheme="minorHAnsi"/>
          <w:lang w:eastAsia="en-US"/>
        </w:rPr>
        <w:t> </w:t>
      </w:r>
      <w:r w:rsidRPr="001B2C57">
        <w:rPr>
          <w:rFonts w:eastAsiaTheme="minorHAnsi"/>
          <w:lang w:eastAsia="en-US"/>
        </w:rPr>
        <w:t>превышающий 2 рабочих дней со дня принятия решения о предоставлении муниципальной услуги</w:t>
      </w:r>
      <w:r w:rsidR="00BA5787" w:rsidRPr="001B2C57">
        <w:t>.</w:t>
      </w:r>
    </w:p>
    <w:p w14:paraId="21551331" w14:textId="77777777" w:rsidR="00BA5787" w:rsidRPr="001B2C57" w:rsidRDefault="00BA5787" w:rsidP="00002CCB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lang w:eastAsia="en-US"/>
        </w:rPr>
      </w:pPr>
      <w:r w:rsidRPr="001B2C57">
        <w:rPr>
          <w:rFonts w:eastAsiaTheme="minorHAnsi"/>
          <w:lang w:eastAsia="en-US"/>
        </w:rPr>
        <w:t xml:space="preserve">Возможность предоставления уполномоченным органом или многофункциональным центром результата </w:t>
      </w:r>
      <w:r w:rsidRPr="001B2C57">
        <w:t>муниципальной услуги</w:t>
      </w:r>
      <w:r w:rsidRPr="001B2C57">
        <w:rPr>
          <w:rFonts w:eastAsiaTheme="minorHAnsi"/>
          <w:lang w:eastAsia="en-US"/>
        </w:rPr>
        <w:t xml:space="preserve"> по выбору заявителя независимо от его места жительства, либо места пребывания, либо места нахождения не предусмотрена.</w:t>
      </w:r>
    </w:p>
    <w:p w14:paraId="4C95C681" w14:textId="12DA99A4" w:rsidR="00FB1C29" w:rsidRPr="006F56BF" w:rsidRDefault="00FB1C29" w:rsidP="00002CCB">
      <w:pPr>
        <w:pStyle w:val="ConsPlusNormal"/>
        <w:spacing w:before="240" w:after="120"/>
        <w:ind w:firstLine="709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F56BF">
        <w:rPr>
          <w:rFonts w:ascii="Times New Roman" w:hAnsi="Times New Roman" w:cs="Times New Roman"/>
          <w:b/>
          <w:sz w:val="24"/>
          <w:szCs w:val="24"/>
        </w:rPr>
        <w:t>4.</w:t>
      </w:r>
      <w:r w:rsidR="004E6F1A">
        <w:rPr>
          <w:rFonts w:ascii="Times New Roman" w:hAnsi="Times New Roman" w:cs="Times New Roman"/>
          <w:b/>
          <w:sz w:val="24"/>
          <w:szCs w:val="24"/>
        </w:rPr>
        <w:t> </w:t>
      </w:r>
      <w:r w:rsidRPr="006F56BF">
        <w:rPr>
          <w:rFonts w:ascii="Times New Roman" w:hAnsi="Times New Roman" w:cs="Times New Roman"/>
          <w:b/>
          <w:sz w:val="24"/>
          <w:szCs w:val="24"/>
        </w:rPr>
        <w:t>Способы информирования заявителя об изменении статуса</w:t>
      </w:r>
      <w:r w:rsidR="003175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56BF">
        <w:rPr>
          <w:rFonts w:ascii="Times New Roman" w:hAnsi="Times New Roman" w:cs="Times New Roman"/>
          <w:b/>
          <w:sz w:val="24"/>
          <w:szCs w:val="24"/>
        </w:rPr>
        <w:t xml:space="preserve">рассмотрения запроса о предоставлении </w:t>
      </w:r>
      <w:r w:rsidR="00E975DE" w:rsidRPr="00E975DE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14:paraId="2C224F2D" w14:textId="26A51747" w:rsidR="006F56BF" w:rsidRPr="004048FF" w:rsidRDefault="006F56BF" w:rsidP="00002CCB">
      <w:pPr>
        <w:autoSpaceDE w:val="0"/>
        <w:autoSpaceDN w:val="0"/>
        <w:spacing w:after="120"/>
        <w:ind w:firstLine="709"/>
        <w:jc w:val="both"/>
      </w:pPr>
      <w:r w:rsidRPr="004048FF">
        <w:t>Информирование заявителя о ходе и результате предоставления муниципальной услуги осуществляется в электронной форме через личный кабинет заявителя, расположенный на</w:t>
      </w:r>
      <w:r w:rsidR="004E6F1A">
        <w:t> </w:t>
      </w:r>
      <w:r w:rsidRPr="004048FF">
        <w:t>ПГУ</w:t>
      </w:r>
      <w:r w:rsidR="004E6F1A">
        <w:t> </w:t>
      </w:r>
      <w:r w:rsidRPr="004048FF">
        <w:t>ЛО либо на ЕПГУ.</w:t>
      </w:r>
    </w:p>
    <w:p w14:paraId="00F6D548" w14:textId="27A36AC3" w:rsidR="00936D7B" w:rsidRDefault="00936D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34381F2" w14:textId="77777777" w:rsidR="0053282A" w:rsidRDefault="0053282A" w:rsidP="003175D3">
      <w:pPr>
        <w:pStyle w:val="ConsPlusNormal"/>
        <w:ind w:left="3828"/>
        <w:jc w:val="both"/>
        <w:rPr>
          <w:rFonts w:ascii="Times New Roman" w:hAnsi="Times New Roman" w:cs="Times New Roman"/>
          <w:sz w:val="24"/>
          <w:szCs w:val="24"/>
        </w:rPr>
      </w:pPr>
    </w:p>
    <w:p w14:paraId="3BBB57A3" w14:textId="5EECC14C" w:rsidR="00936D7B" w:rsidRPr="00E37734" w:rsidRDefault="003D1255" w:rsidP="00C5337D">
      <w:pPr>
        <w:pStyle w:val="ConsPlusNormal"/>
        <w:ind w:left="3544" w:right="337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>Приложение</w:t>
      </w:r>
      <w:r w:rsidR="00C5337D">
        <w:rPr>
          <w:rFonts w:ascii="Times New Roman" w:hAnsi="Times New Roman" w:cs="Times New Roman"/>
          <w:sz w:val="24"/>
          <w:szCs w:val="24"/>
        </w:rPr>
        <w:br/>
      </w:r>
      <w:r w:rsidRPr="00E37734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r w:rsidR="003175D3">
        <w:rPr>
          <w:rFonts w:ascii="Times New Roman" w:hAnsi="Times New Roman" w:cs="Times New Roman"/>
          <w:sz w:val="24"/>
          <w:szCs w:val="24"/>
        </w:rPr>
        <w:t xml:space="preserve"> </w:t>
      </w:r>
      <w:r w:rsidR="00936D7B" w:rsidRPr="00E37734">
        <w:rPr>
          <w:rFonts w:ascii="Times New Roman" w:hAnsi="Times New Roman" w:cs="Times New Roman"/>
          <w:color w:val="000000"/>
          <w:sz w:val="24"/>
          <w:szCs w:val="24"/>
        </w:rPr>
        <w:t>администрации муниципального образования Тихвинский муниципальный район Ленинградской области по предоставлению муниципальной услуги «</w:t>
      </w:r>
      <w:r w:rsidR="00936D7B" w:rsidRPr="00E37734">
        <w:rPr>
          <w:rFonts w:ascii="Times New Roman" w:hAnsi="Times New Roman" w:cs="Times New Roman"/>
          <w:sz w:val="24"/>
          <w:szCs w:val="24"/>
        </w:rPr>
        <w:t>Выдача разрешений на</w:t>
      </w:r>
      <w:r w:rsidR="00C5337D">
        <w:rPr>
          <w:rFonts w:ascii="Times New Roman" w:hAnsi="Times New Roman" w:cs="Times New Roman"/>
          <w:sz w:val="24"/>
          <w:szCs w:val="24"/>
        </w:rPr>
        <w:t> </w:t>
      </w:r>
      <w:r w:rsidR="00936D7B" w:rsidRPr="00E37734">
        <w:rPr>
          <w:rFonts w:ascii="Times New Roman" w:hAnsi="Times New Roman" w:cs="Times New Roman"/>
          <w:sz w:val="24"/>
          <w:szCs w:val="24"/>
        </w:rPr>
        <w:t>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</w:t>
      </w:r>
      <w:r w:rsidR="00936D7B" w:rsidRPr="00E3773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936D7B" w:rsidRPr="00E37734">
        <w:rPr>
          <w:rFonts w:ascii="Times New Roman" w:hAnsi="Times New Roman" w:cs="Times New Roman"/>
          <w:sz w:val="24"/>
          <w:szCs w:val="24"/>
        </w:rPr>
        <w:t>максимальной взлётной массой менее 0,25 кг), подъёма привязных аэростатов над населёнными пунктами</w:t>
      </w:r>
      <w:r w:rsidR="00936D7B" w:rsidRPr="00E377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36D7B" w:rsidRPr="00E37734">
        <w:rPr>
          <w:rFonts w:ascii="Times New Roman" w:hAnsi="Times New Roman" w:cs="Times New Roman"/>
          <w:color w:val="000000"/>
          <w:sz w:val="24"/>
          <w:szCs w:val="24"/>
        </w:rPr>
        <w:t>муниципального образования Тихвинский муниципальный район Ленинградской области</w:t>
      </w:r>
      <w:r w:rsidR="00936D7B" w:rsidRPr="00E37734">
        <w:rPr>
          <w:rFonts w:ascii="Times New Roman" w:hAnsi="Times New Roman" w:cs="Times New Roman"/>
          <w:sz w:val="24"/>
          <w:szCs w:val="24"/>
        </w:rPr>
        <w:t>, а также посадки (взлёта) на</w:t>
      </w:r>
      <w:r w:rsidR="00C5337D">
        <w:rPr>
          <w:rFonts w:ascii="Times New Roman" w:hAnsi="Times New Roman" w:cs="Times New Roman"/>
          <w:sz w:val="24"/>
          <w:szCs w:val="24"/>
        </w:rPr>
        <w:t> </w:t>
      </w:r>
      <w:r w:rsidR="00936D7B" w:rsidRPr="00E37734">
        <w:rPr>
          <w:rFonts w:ascii="Times New Roman" w:hAnsi="Times New Roman" w:cs="Times New Roman"/>
          <w:sz w:val="24"/>
          <w:szCs w:val="24"/>
        </w:rPr>
        <w:t>расположенные в</w:t>
      </w:r>
      <w:r w:rsidR="00936D7B" w:rsidRPr="00E3773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936D7B" w:rsidRPr="00E37734">
        <w:rPr>
          <w:rFonts w:ascii="Times New Roman" w:hAnsi="Times New Roman" w:cs="Times New Roman"/>
          <w:sz w:val="24"/>
          <w:szCs w:val="24"/>
        </w:rPr>
        <w:t>границах населённых пунктов площадки, сведения о которых не опубликованы в</w:t>
      </w:r>
      <w:r w:rsidR="00936D7B" w:rsidRPr="00E3773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936D7B" w:rsidRPr="00E37734">
        <w:rPr>
          <w:rFonts w:ascii="Times New Roman" w:hAnsi="Times New Roman" w:cs="Times New Roman"/>
          <w:sz w:val="24"/>
          <w:szCs w:val="24"/>
        </w:rPr>
        <w:t>документах аэронавигационной информации»</w:t>
      </w:r>
      <w:r w:rsidR="00E377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D9B05F" w14:textId="77777777" w:rsidR="008237B2" w:rsidRDefault="008237B2" w:rsidP="003D12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366"/>
      <w:bookmarkEnd w:id="6"/>
    </w:p>
    <w:p w14:paraId="245017A9" w14:textId="77777777" w:rsidR="008237B2" w:rsidRDefault="008237B2" w:rsidP="003D12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FA87EA5" w14:textId="77777777" w:rsidR="003D1255" w:rsidRDefault="003D1255" w:rsidP="003D125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7734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</w:p>
    <w:p w14:paraId="282255D2" w14:textId="77777777" w:rsidR="00406C36" w:rsidRDefault="00406C36" w:rsidP="003D125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B98F7F" w14:textId="77777777" w:rsidR="00406C36" w:rsidRPr="00E37734" w:rsidRDefault="00406C36" w:rsidP="00406C36">
      <w:pPr>
        <w:pStyle w:val="ConsPlusNormal"/>
        <w:ind w:right="33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Перечень у</w:t>
      </w:r>
      <w:r w:rsidRPr="00E37734">
        <w:rPr>
          <w:rFonts w:ascii="Times New Roman" w:hAnsi="Times New Roman" w:cs="Times New Roman"/>
          <w:b/>
          <w:bCs/>
          <w:sz w:val="24"/>
          <w:szCs w:val="24"/>
        </w:rPr>
        <w:t>словны</w:t>
      </w:r>
      <w:r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Pr="00E37734">
        <w:rPr>
          <w:rFonts w:ascii="Times New Roman" w:hAnsi="Times New Roman" w:cs="Times New Roman"/>
          <w:b/>
          <w:bCs/>
          <w:sz w:val="24"/>
          <w:szCs w:val="24"/>
        </w:rPr>
        <w:t xml:space="preserve"> обозначени</w:t>
      </w:r>
      <w:r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Pr="00E37734">
        <w:rPr>
          <w:rFonts w:ascii="Times New Roman" w:hAnsi="Times New Roman" w:cs="Times New Roman"/>
          <w:b/>
          <w:bCs/>
          <w:sz w:val="24"/>
          <w:szCs w:val="24"/>
        </w:rPr>
        <w:t xml:space="preserve"> и сокращени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й. </w:t>
      </w:r>
      <w:r w:rsidRPr="00E37734">
        <w:rPr>
          <w:rFonts w:ascii="Times New Roman" w:hAnsi="Times New Roman" w:cs="Times New Roman"/>
          <w:b/>
          <w:bCs/>
          <w:sz w:val="24"/>
          <w:szCs w:val="24"/>
        </w:rPr>
        <w:t>Идентификаторы категорий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7734">
        <w:rPr>
          <w:rFonts w:ascii="Times New Roman" w:hAnsi="Times New Roman" w:cs="Times New Roman"/>
          <w:b/>
          <w:bCs/>
          <w:sz w:val="24"/>
          <w:szCs w:val="24"/>
        </w:rPr>
        <w:t>(признаков) заявителей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37734">
        <w:rPr>
          <w:rFonts w:ascii="Times New Roman" w:hAnsi="Times New Roman" w:cs="Times New Roman"/>
          <w:b/>
          <w:bCs/>
          <w:sz w:val="24"/>
          <w:szCs w:val="24"/>
        </w:rPr>
        <w:t>Исчерпывающий перечень документов,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7734">
        <w:rPr>
          <w:rFonts w:ascii="Times New Roman" w:hAnsi="Times New Roman" w:cs="Times New Roman"/>
          <w:b/>
          <w:bCs/>
          <w:sz w:val="24"/>
          <w:szCs w:val="24"/>
        </w:rPr>
        <w:t>необходимых для предоставления муниципальной услуги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37734">
        <w:rPr>
          <w:rFonts w:ascii="Times New Roman" w:hAnsi="Times New Roman" w:cs="Times New Roman"/>
          <w:b/>
          <w:bCs/>
          <w:sz w:val="24"/>
          <w:szCs w:val="24"/>
        </w:rPr>
        <w:t>Исчерпывающий перечень оснований для отказа в приёме запроса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7734">
        <w:rPr>
          <w:rFonts w:ascii="Times New Roman" w:hAnsi="Times New Roman" w:cs="Times New Roman"/>
          <w:b/>
          <w:bCs/>
          <w:sz w:val="24"/>
          <w:szCs w:val="24"/>
        </w:rPr>
        <w:t>о предоставлении муниципальной услуги и документов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7734">
        <w:rPr>
          <w:rFonts w:ascii="Times New Roman" w:hAnsi="Times New Roman" w:cs="Times New Roman"/>
          <w:b/>
          <w:bCs/>
          <w:sz w:val="24"/>
          <w:szCs w:val="24"/>
        </w:rPr>
        <w:t>необходимых для предоставления услуги, оснований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7734">
        <w:rPr>
          <w:rFonts w:ascii="Times New Roman" w:hAnsi="Times New Roman" w:cs="Times New Roman"/>
          <w:b/>
          <w:bCs/>
          <w:sz w:val="24"/>
          <w:szCs w:val="24"/>
        </w:rPr>
        <w:t>для приостановления предоставления муниципальной услуги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7734">
        <w:rPr>
          <w:rFonts w:ascii="Times New Roman" w:hAnsi="Times New Roman" w:cs="Times New Roman"/>
          <w:b/>
          <w:bCs/>
          <w:sz w:val="24"/>
          <w:szCs w:val="24"/>
        </w:rPr>
        <w:t>или отказа в предоставлении муниципальной услуги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37734">
        <w:rPr>
          <w:rFonts w:ascii="Times New Roman" w:hAnsi="Times New Roman" w:cs="Times New Roman"/>
          <w:b/>
          <w:bCs/>
          <w:sz w:val="24"/>
          <w:szCs w:val="24"/>
        </w:rPr>
        <w:t>Формы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7734">
        <w:rPr>
          <w:rFonts w:ascii="Times New Roman" w:hAnsi="Times New Roman" w:cs="Times New Roman"/>
          <w:b/>
          <w:bCs/>
          <w:sz w:val="24"/>
          <w:szCs w:val="24"/>
        </w:rPr>
        <w:t>запроса о предоставлении муниципальной услуги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7734">
        <w:rPr>
          <w:rFonts w:ascii="Times New Roman" w:hAnsi="Times New Roman" w:cs="Times New Roman"/>
          <w:b/>
          <w:bCs/>
          <w:sz w:val="24"/>
          <w:szCs w:val="24"/>
        </w:rPr>
        <w:t>и документов, необходимых для предоставления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7734">
        <w:rPr>
          <w:rFonts w:ascii="Times New Roman" w:hAnsi="Times New Roman" w:cs="Times New Roman"/>
          <w:b/>
          <w:bCs/>
          <w:sz w:val="24"/>
          <w:szCs w:val="24"/>
        </w:rPr>
        <w:t>муниципальной услуги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B468759" w14:textId="77777777" w:rsidR="003D1255" w:rsidRPr="00FB1C29" w:rsidRDefault="003D1255" w:rsidP="00C5337D">
      <w:pPr>
        <w:pStyle w:val="ConsPlusNormal"/>
        <w:keepNext/>
        <w:spacing w:before="240" w:after="12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b/>
          <w:sz w:val="24"/>
          <w:szCs w:val="24"/>
        </w:rPr>
        <w:t>I. Перечень условных обозначений и сокращений</w:t>
      </w:r>
    </w:p>
    <w:p w14:paraId="3A8E467F" w14:textId="77777777" w:rsidR="003D1255" w:rsidRDefault="003D1255" w:rsidP="00EF6370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>Условные сокращения:</w:t>
      </w:r>
    </w:p>
    <w:p w14:paraId="6B991DA2" w14:textId="7EBACAB1" w:rsidR="003D1255" w:rsidRDefault="003D1255" w:rsidP="00E514A4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337D">
        <w:rPr>
          <w:rFonts w:ascii="Times New Roman" w:hAnsi="Times New Roman" w:cs="Times New Roman"/>
          <w:b/>
          <w:bCs/>
          <w:sz w:val="24"/>
          <w:szCs w:val="24"/>
        </w:rPr>
        <w:t>ЕПГУ</w:t>
      </w:r>
      <w:r w:rsidR="00C5337D">
        <w:rPr>
          <w:rFonts w:ascii="Times New Roman" w:hAnsi="Times New Roman" w:cs="Times New Roman"/>
          <w:sz w:val="24"/>
          <w:szCs w:val="24"/>
        </w:rPr>
        <w:t> –</w:t>
      </w:r>
      <w:r w:rsidRPr="00FB1C29">
        <w:rPr>
          <w:rFonts w:ascii="Times New Roman" w:hAnsi="Times New Roman" w:cs="Times New Roman"/>
          <w:sz w:val="24"/>
          <w:szCs w:val="24"/>
        </w:rPr>
        <w:t xml:space="preserve"> федеральная государс</w:t>
      </w:r>
      <w:r>
        <w:rPr>
          <w:rFonts w:ascii="Times New Roman" w:hAnsi="Times New Roman" w:cs="Times New Roman"/>
          <w:sz w:val="24"/>
          <w:szCs w:val="24"/>
        </w:rPr>
        <w:t>твенная информационная система «</w:t>
      </w:r>
      <w:r w:rsidRPr="00FB1C29">
        <w:rPr>
          <w:rFonts w:ascii="Times New Roman" w:hAnsi="Times New Roman" w:cs="Times New Roman"/>
          <w:sz w:val="24"/>
          <w:szCs w:val="24"/>
        </w:rPr>
        <w:t xml:space="preserve">Единый портал государственных </w:t>
      </w:r>
      <w:r>
        <w:rPr>
          <w:rFonts w:ascii="Times New Roman" w:hAnsi="Times New Roman" w:cs="Times New Roman"/>
          <w:sz w:val="24"/>
          <w:szCs w:val="24"/>
        </w:rPr>
        <w:t>и муниципальных услуг (функций)»</w:t>
      </w:r>
      <w:r w:rsidRPr="00FB1C29">
        <w:rPr>
          <w:rFonts w:ascii="Times New Roman" w:hAnsi="Times New Roman" w:cs="Times New Roman"/>
          <w:sz w:val="24"/>
          <w:szCs w:val="24"/>
        </w:rPr>
        <w:t>;</w:t>
      </w:r>
    </w:p>
    <w:p w14:paraId="250A25C5" w14:textId="363D5E91" w:rsidR="003D1255" w:rsidRDefault="003D1255" w:rsidP="00E514A4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337D">
        <w:rPr>
          <w:rFonts w:ascii="Times New Roman" w:hAnsi="Times New Roman" w:cs="Times New Roman"/>
          <w:b/>
          <w:bCs/>
          <w:sz w:val="24"/>
          <w:szCs w:val="24"/>
        </w:rPr>
        <w:t>ОМСУ</w:t>
      </w:r>
      <w:r w:rsidR="00C5337D">
        <w:rPr>
          <w:rFonts w:ascii="Times New Roman" w:hAnsi="Times New Roman" w:cs="Times New Roman"/>
          <w:sz w:val="24"/>
          <w:szCs w:val="24"/>
        </w:rPr>
        <w:t> –</w:t>
      </w:r>
      <w:r w:rsidRPr="003D1255">
        <w:rPr>
          <w:rFonts w:ascii="Times New Roman" w:hAnsi="Times New Roman" w:cs="Times New Roman"/>
          <w:sz w:val="24"/>
          <w:szCs w:val="24"/>
        </w:rPr>
        <w:t xml:space="preserve"> орган</w:t>
      </w:r>
      <w:r>
        <w:rPr>
          <w:rFonts w:ascii="Times New Roman" w:hAnsi="Times New Roman" w:cs="Times New Roman"/>
          <w:sz w:val="24"/>
          <w:szCs w:val="24"/>
        </w:rPr>
        <w:t xml:space="preserve"> местного самоуправления</w:t>
      </w:r>
      <w:r w:rsidRPr="003D1255">
        <w:rPr>
          <w:rFonts w:ascii="Times New Roman" w:hAnsi="Times New Roman" w:cs="Times New Roman"/>
          <w:sz w:val="24"/>
          <w:szCs w:val="24"/>
        </w:rPr>
        <w:t>;</w:t>
      </w:r>
    </w:p>
    <w:p w14:paraId="6FF18250" w14:textId="7CB5A427" w:rsidR="003D1255" w:rsidRDefault="003D1255" w:rsidP="00E514A4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337D">
        <w:rPr>
          <w:rFonts w:ascii="Times New Roman" w:hAnsi="Times New Roman" w:cs="Times New Roman"/>
          <w:b/>
          <w:bCs/>
          <w:sz w:val="24"/>
          <w:szCs w:val="24"/>
        </w:rPr>
        <w:t>ПГУ</w:t>
      </w:r>
      <w:r w:rsidR="00C5337D" w:rsidRPr="00C5337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5337D">
        <w:rPr>
          <w:rFonts w:ascii="Times New Roman" w:hAnsi="Times New Roman" w:cs="Times New Roman"/>
          <w:b/>
          <w:bCs/>
          <w:sz w:val="24"/>
          <w:szCs w:val="24"/>
        </w:rPr>
        <w:t>ЛО</w:t>
      </w:r>
      <w:r w:rsidR="00C5337D">
        <w:rPr>
          <w:rFonts w:ascii="Times New Roman" w:hAnsi="Times New Roman" w:cs="Times New Roman"/>
          <w:sz w:val="24"/>
          <w:szCs w:val="24"/>
        </w:rPr>
        <w:t> –</w:t>
      </w:r>
      <w:r w:rsidRPr="003D1255">
        <w:rPr>
          <w:rFonts w:ascii="Times New Roman" w:hAnsi="Times New Roman" w:cs="Times New Roman"/>
          <w:sz w:val="24"/>
          <w:szCs w:val="24"/>
        </w:rPr>
        <w:t xml:space="preserve"> портал государственных и муниципальных услуг (функций) Ленинградской области</w:t>
      </w:r>
      <w:r w:rsidRPr="00FB1C29">
        <w:rPr>
          <w:rFonts w:ascii="Times New Roman" w:hAnsi="Times New Roman" w:cs="Times New Roman"/>
          <w:sz w:val="24"/>
          <w:szCs w:val="24"/>
        </w:rPr>
        <w:t>;</w:t>
      </w:r>
    </w:p>
    <w:p w14:paraId="58633CAC" w14:textId="2B8E1F11" w:rsidR="00D62CD9" w:rsidRDefault="003D1255" w:rsidP="00E514A4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337D">
        <w:rPr>
          <w:rFonts w:ascii="Times New Roman" w:hAnsi="Times New Roman" w:cs="Times New Roman"/>
          <w:b/>
          <w:bCs/>
          <w:sz w:val="24"/>
          <w:szCs w:val="24"/>
        </w:rPr>
        <w:t>ГБУ</w:t>
      </w:r>
      <w:r w:rsidR="00C5337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5337D">
        <w:rPr>
          <w:rFonts w:ascii="Times New Roman" w:hAnsi="Times New Roman" w:cs="Times New Roman"/>
          <w:b/>
          <w:bCs/>
          <w:sz w:val="24"/>
          <w:szCs w:val="24"/>
        </w:rPr>
        <w:t>ЛО</w:t>
      </w:r>
      <w:r w:rsidR="00C5337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5337D">
        <w:rPr>
          <w:rFonts w:ascii="Times New Roman" w:hAnsi="Times New Roman" w:cs="Times New Roman"/>
          <w:b/>
          <w:bCs/>
          <w:sz w:val="24"/>
          <w:szCs w:val="24"/>
        </w:rPr>
        <w:t>«МФЦ»</w:t>
      </w:r>
      <w:r w:rsidR="00C5337D">
        <w:rPr>
          <w:rFonts w:ascii="Times New Roman" w:hAnsi="Times New Roman" w:cs="Times New Roman"/>
          <w:sz w:val="24"/>
          <w:szCs w:val="24"/>
        </w:rPr>
        <w:t> 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1255">
        <w:rPr>
          <w:rFonts w:ascii="Times New Roman" w:hAnsi="Times New Roman" w:cs="Times New Roman"/>
          <w:sz w:val="24"/>
          <w:szCs w:val="24"/>
        </w:rPr>
        <w:t>Государственное бюджетное учреждение Ленинградской области «Многофункциональный центр предоставления государственных и</w:t>
      </w:r>
      <w:r w:rsidR="00C5337D">
        <w:rPr>
          <w:rFonts w:ascii="Times New Roman" w:hAnsi="Times New Roman" w:cs="Times New Roman"/>
          <w:sz w:val="24"/>
          <w:szCs w:val="24"/>
        </w:rPr>
        <w:t> </w:t>
      </w:r>
      <w:r w:rsidRPr="003D1255">
        <w:rPr>
          <w:rFonts w:ascii="Times New Roman" w:hAnsi="Times New Roman" w:cs="Times New Roman"/>
          <w:sz w:val="24"/>
          <w:szCs w:val="24"/>
        </w:rPr>
        <w:t>муниципальных услуг»</w:t>
      </w:r>
      <w:r w:rsidR="00D62CD9">
        <w:rPr>
          <w:rFonts w:ascii="Times New Roman" w:hAnsi="Times New Roman" w:cs="Times New Roman"/>
          <w:sz w:val="24"/>
          <w:szCs w:val="24"/>
        </w:rPr>
        <w:t>;</w:t>
      </w:r>
    </w:p>
    <w:p w14:paraId="241CBB0A" w14:textId="5D3C3706" w:rsidR="00D62CD9" w:rsidRDefault="00C5337D" w:rsidP="00E514A4">
      <w:pPr>
        <w:pStyle w:val="ad"/>
        <w:numPr>
          <w:ilvl w:val="0"/>
          <w:numId w:val="6"/>
        </w:numPr>
        <w:shd w:val="clear" w:color="auto" w:fill="FFFFFF"/>
        <w:jc w:val="both"/>
      </w:pPr>
      <w:r w:rsidRPr="00C5337D">
        <w:rPr>
          <w:b/>
          <w:bCs/>
        </w:rPr>
        <w:t>АИС</w:t>
      </w:r>
      <w:r w:rsidRPr="00C5337D">
        <w:rPr>
          <w:b/>
          <w:bCs/>
        </w:rPr>
        <w:t> </w:t>
      </w:r>
      <w:r w:rsidRPr="00C5337D">
        <w:rPr>
          <w:b/>
          <w:bCs/>
        </w:rPr>
        <w:t>«</w:t>
      </w:r>
      <w:proofErr w:type="spellStart"/>
      <w:r w:rsidRPr="00C5337D">
        <w:rPr>
          <w:b/>
          <w:bCs/>
        </w:rPr>
        <w:t>Межвед</w:t>
      </w:r>
      <w:proofErr w:type="spellEnd"/>
      <w:r w:rsidRPr="00C5337D">
        <w:rPr>
          <w:b/>
          <w:bCs/>
        </w:rPr>
        <w:t> </w:t>
      </w:r>
      <w:r w:rsidRPr="00C5337D">
        <w:rPr>
          <w:b/>
          <w:bCs/>
        </w:rPr>
        <w:t>ЛО»</w:t>
      </w:r>
      <w:r>
        <w:t> –</w:t>
      </w:r>
      <w:r>
        <w:t xml:space="preserve"> </w:t>
      </w:r>
      <w:r w:rsidR="00D62CD9" w:rsidRPr="00D62CD9">
        <w:t>автоматизированная информационная система «Межведомственное</w:t>
      </w:r>
      <w:r w:rsidR="00D62CD9">
        <w:t xml:space="preserve"> </w:t>
      </w:r>
      <w:r w:rsidR="00D62CD9" w:rsidRPr="00D62CD9">
        <w:t>электронное взаимодействие в Ленинградской области (подсистема</w:t>
      </w:r>
      <w:r w:rsidR="00D62CD9">
        <w:t xml:space="preserve"> </w:t>
      </w:r>
      <w:r w:rsidR="00D62CD9" w:rsidRPr="00D62CD9">
        <w:t>веб-запросов Ленинградской области)»</w:t>
      </w:r>
      <w:r w:rsidR="007915CA">
        <w:t>.</w:t>
      </w:r>
    </w:p>
    <w:p w14:paraId="7D4025B4" w14:textId="1E84674C" w:rsidR="003D1255" w:rsidRPr="00FB1C29" w:rsidRDefault="003D1255" w:rsidP="00E514A4">
      <w:pPr>
        <w:pStyle w:val="ConsPlusNormal"/>
        <w:spacing w:before="24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>2. Условные обозначения:</w:t>
      </w:r>
    </w:p>
    <w:p w14:paraId="20F357A3" w14:textId="79F1FD49" w:rsidR="003D1255" w:rsidRPr="004048FF" w:rsidRDefault="003D1255" w:rsidP="00C5337D">
      <w:pPr>
        <w:pStyle w:val="ConsPlusNormal"/>
        <w:numPr>
          <w:ilvl w:val="0"/>
          <w:numId w:val="5"/>
        </w:numPr>
        <w:spacing w:after="12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5337D">
        <w:rPr>
          <w:rFonts w:ascii="Times New Roman" w:hAnsi="Times New Roman" w:cs="Times New Roman"/>
          <w:b/>
          <w:bCs/>
          <w:sz w:val="24"/>
          <w:szCs w:val="24"/>
        </w:rPr>
        <w:t>[Все]</w:t>
      </w:r>
      <w:r w:rsidR="00C5337D">
        <w:rPr>
          <w:rFonts w:ascii="Times New Roman" w:hAnsi="Times New Roman" w:cs="Times New Roman"/>
          <w:sz w:val="24"/>
          <w:szCs w:val="24"/>
        </w:rPr>
        <w:t> –</w:t>
      </w:r>
      <w:r w:rsidRPr="004048FF">
        <w:rPr>
          <w:rFonts w:ascii="Times New Roman" w:hAnsi="Times New Roman" w:cs="Times New Roman"/>
          <w:sz w:val="24"/>
          <w:szCs w:val="24"/>
        </w:rPr>
        <w:t xml:space="preserve"> документы представляются всеми заявителями, обращающимися за</w:t>
      </w:r>
      <w:r w:rsidR="00C5337D">
        <w:rPr>
          <w:rFonts w:ascii="Times New Roman" w:hAnsi="Times New Roman" w:cs="Times New Roman"/>
          <w:sz w:val="24"/>
          <w:szCs w:val="24"/>
        </w:rPr>
        <w:t> </w:t>
      </w:r>
      <w:r w:rsidRPr="004048FF">
        <w:rPr>
          <w:rFonts w:ascii="Times New Roman" w:hAnsi="Times New Roman" w:cs="Times New Roman"/>
          <w:sz w:val="24"/>
          <w:szCs w:val="24"/>
        </w:rPr>
        <w:t>получением муниципальной услуги;</w:t>
      </w:r>
    </w:p>
    <w:p w14:paraId="3275DBC3" w14:textId="20960A73" w:rsidR="003D1255" w:rsidRPr="004048FF" w:rsidRDefault="003D1255" w:rsidP="00C5337D">
      <w:pPr>
        <w:pStyle w:val="ConsPlusNormal"/>
        <w:numPr>
          <w:ilvl w:val="0"/>
          <w:numId w:val="5"/>
        </w:numPr>
        <w:spacing w:after="12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5337D">
        <w:rPr>
          <w:rFonts w:ascii="Times New Roman" w:hAnsi="Times New Roman" w:cs="Times New Roman"/>
          <w:b/>
          <w:bCs/>
          <w:sz w:val="24"/>
          <w:szCs w:val="24"/>
        </w:rPr>
        <w:t>О(о)</w:t>
      </w:r>
      <w:r w:rsidR="00C5337D">
        <w:rPr>
          <w:rFonts w:ascii="Times New Roman" w:hAnsi="Times New Roman" w:cs="Times New Roman"/>
          <w:sz w:val="24"/>
          <w:szCs w:val="24"/>
        </w:rPr>
        <w:t> –</w:t>
      </w:r>
      <w:r w:rsidR="00C5337D" w:rsidRPr="004048FF">
        <w:rPr>
          <w:rFonts w:ascii="Times New Roman" w:hAnsi="Times New Roman" w:cs="Times New Roman"/>
          <w:sz w:val="24"/>
          <w:szCs w:val="24"/>
        </w:rPr>
        <w:t xml:space="preserve"> </w:t>
      </w:r>
      <w:r w:rsidRPr="004048FF">
        <w:rPr>
          <w:rFonts w:ascii="Times New Roman" w:hAnsi="Times New Roman" w:cs="Times New Roman"/>
          <w:sz w:val="24"/>
          <w:szCs w:val="24"/>
        </w:rPr>
        <w:t xml:space="preserve">документы представляются </w:t>
      </w:r>
      <w:r w:rsidR="00171E0F" w:rsidRPr="004048FF">
        <w:rPr>
          <w:rFonts w:ascii="Times New Roman" w:hAnsi="Times New Roman" w:cs="Times New Roman"/>
          <w:sz w:val="24"/>
          <w:szCs w:val="24"/>
        </w:rPr>
        <w:t>руководителем юридического лица или иным лицом, имеющим право действовать от имени этого юридического лица</w:t>
      </w:r>
      <w:r w:rsidRPr="004048FF">
        <w:rPr>
          <w:rFonts w:ascii="Times New Roman" w:hAnsi="Times New Roman" w:cs="Times New Roman"/>
          <w:sz w:val="24"/>
          <w:szCs w:val="24"/>
        </w:rPr>
        <w:t>;</w:t>
      </w:r>
    </w:p>
    <w:p w14:paraId="6E7C8F9E" w14:textId="0AE9B603" w:rsidR="003D1255" w:rsidRPr="004048FF" w:rsidRDefault="003D1255" w:rsidP="00C5337D">
      <w:pPr>
        <w:pStyle w:val="ConsPlusNormal"/>
        <w:numPr>
          <w:ilvl w:val="0"/>
          <w:numId w:val="5"/>
        </w:numPr>
        <w:spacing w:after="12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5337D">
        <w:rPr>
          <w:rFonts w:ascii="Times New Roman" w:hAnsi="Times New Roman" w:cs="Times New Roman"/>
          <w:b/>
          <w:bCs/>
          <w:sz w:val="24"/>
          <w:szCs w:val="24"/>
        </w:rPr>
        <w:t>П(</w:t>
      </w:r>
      <w:r w:rsidR="0092343F" w:rsidRPr="00C5337D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C5337D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C5337D">
        <w:rPr>
          <w:rFonts w:ascii="Times New Roman" w:hAnsi="Times New Roman" w:cs="Times New Roman"/>
          <w:sz w:val="24"/>
          <w:szCs w:val="24"/>
        </w:rPr>
        <w:t> –</w:t>
      </w:r>
      <w:r w:rsidR="00C5337D" w:rsidRPr="004048FF">
        <w:rPr>
          <w:rFonts w:ascii="Times New Roman" w:hAnsi="Times New Roman" w:cs="Times New Roman"/>
          <w:sz w:val="24"/>
          <w:szCs w:val="24"/>
        </w:rPr>
        <w:t xml:space="preserve"> </w:t>
      </w:r>
      <w:r w:rsidR="0092343F" w:rsidRPr="004048FF">
        <w:rPr>
          <w:rFonts w:ascii="Times New Roman" w:hAnsi="Times New Roman" w:cs="Times New Roman"/>
          <w:sz w:val="24"/>
          <w:szCs w:val="24"/>
        </w:rPr>
        <w:t xml:space="preserve">представители юридического лица, индивидуального предпринимателя или </w:t>
      </w:r>
      <w:r w:rsidR="0092343F" w:rsidRPr="004048FF">
        <w:rPr>
          <w:rFonts w:ascii="Times New Roman" w:hAnsi="Times New Roman" w:cs="Times New Roman"/>
          <w:sz w:val="24"/>
          <w:szCs w:val="24"/>
        </w:rPr>
        <w:lastRenderedPageBreak/>
        <w:t>физического лица в силу полномочий на основании доверенности;</w:t>
      </w:r>
    </w:p>
    <w:p w14:paraId="3B9EA10D" w14:textId="396CB0B9" w:rsidR="0092343F" w:rsidRPr="004048FF" w:rsidRDefault="003D1255" w:rsidP="00C5337D">
      <w:pPr>
        <w:pStyle w:val="ConsPlusNormal"/>
        <w:numPr>
          <w:ilvl w:val="0"/>
          <w:numId w:val="5"/>
        </w:numPr>
        <w:spacing w:after="12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5337D">
        <w:rPr>
          <w:rFonts w:ascii="Times New Roman" w:hAnsi="Times New Roman" w:cs="Times New Roman"/>
          <w:b/>
          <w:bCs/>
          <w:sz w:val="24"/>
          <w:szCs w:val="24"/>
        </w:rPr>
        <w:t>Б(д)</w:t>
      </w:r>
      <w:r w:rsidR="00C5337D">
        <w:rPr>
          <w:rFonts w:ascii="Times New Roman" w:hAnsi="Times New Roman" w:cs="Times New Roman"/>
          <w:sz w:val="24"/>
          <w:szCs w:val="24"/>
        </w:rPr>
        <w:t> –</w:t>
      </w:r>
      <w:r w:rsidR="00C5337D" w:rsidRPr="004048FF">
        <w:rPr>
          <w:rFonts w:ascii="Times New Roman" w:hAnsi="Times New Roman" w:cs="Times New Roman"/>
          <w:sz w:val="24"/>
          <w:szCs w:val="24"/>
        </w:rPr>
        <w:t xml:space="preserve"> </w:t>
      </w:r>
      <w:r w:rsidR="0092343F" w:rsidRPr="004048FF">
        <w:rPr>
          <w:rFonts w:ascii="Times New Roman" w:hAnsi="Times New Roman" w:cs="Times New Roman"/>
          <w:sz w:val="24"/>
          <w:szCs w:val="24"/>
        </w:rPr>
        <w:t>лица, действующие в соответствии с учредительными документами от имени юридического лица без доверенности;</w:t>
      </w:r>
    </w:p>
    <w:p w14:paraId="2C81B301" w14:textId="47599448" w:rsidR="00E528E7" w:rsidRPr="004048FF" w:rsidRDefault="00E528E7" w:rsidP="00C5337D">
      <w:pPr>
        <w:pStyle w:val="ConsPlusNormal"/>
        <w:numPr>
          <w:ilvl w:val="0"/>
          <w:numId w:val="5"/>
        </w:numPr>
        <w:spacing w:after="120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337D">
        <w:rPr>
          <w:rFonts w:ascii="Times New Roman" w:hAnsi="Times New Roman" w:cs="Times New Roman"/>
          <w:b/>
          <w:bCs/>
          <w:sz w:val="24"/>
          <w:szCs w:val="24"/>
        </w:rPr>
        <w:t>Л (п)</w:t>
      </w:r>
      <w:r w:rsidR="00C5337D">
        <w:rPr>
          <w:rFonts w:ascii="Times New Roman" w:hAnsi="Times New Roman" w:cs="Times New Roman"/>
          <w:sz w:val="24"/>
          <w:szCs w:val="24"/>
        </w:rPr>
        <w:t> –</w:t>
      </w:r>
      <w:r w:rsidRPr="004048FF">
        <w:rPr>
          <w:rFonts w:ascii="Times New Roman" w:hAnsi="Times New Roman" w:cs="Times New Roman"/>
          <w:sz w:val="24"/>
          <w:szCs w:val="24"/>
        </w:rPr>
        <w:t xml:space="preserve"> документы подаются </w:t>
      </w:r>
      <w:r w:rsidRPr="004048FF">
        <w:rPr>
          <w:rFonts w:ascii="Times New Roman" w:hAnsi="Times New Roman" w:cs="Times New Roman"/>
          <w:color w:val="000000"/>
          <w:sz w:val="24"/>
          <w:szCs w:val="24"/>
        </w:rPr>
        <w:t>при личной явке;</w:t>
      </w:r>
    </w:p>
    <w:p w14:paraId="1AC4BED8" w14:textId="2BD6E202" w:rsidR="00E528E7" w:rsidRPr="004048FF" w:rsidRDefault="00E528E7" w:rsidP="00C5337D">
      <w:pPr>
        <w:pStyle w:val="ConsPlusNormal"/>
        <w:numPr>
          <w:ilvl w:val="0"/>
          <w:numId w:val="5"/>
        </w:numPr>
        <w:spacing w:after="12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5337D">
        <w:rPr>
          <w:rFonts w:ascii="Times New Roman" w:hAnsi="Times New Roman" w:cs="Times New Roman"/>
          <w:b/>
          <w:bCs/>
          <w:sz w:val="24"/>
          <w:szCs w:val="24"/>
        </w:rPr>
        <w:t>ЕГПУ</w:t>
      </w:r>
      <w:r w:rsidR="00C5337D" w:rsidRPr="00C5337D">
        <w:rPr>
          <w:rFonts w:ascii="Times New Roman" w:hAnsi="Times New Roman" w:cs="Times New Roman"/>
          <w:sz w:val="24"/>
          <w:szCs w:val="22"/>
          <w:lang w:val="en-US"/>
        </w:rPr>
        <w:t> </w:t>
      </w:r>
      <w:r w:rsidR="00C5337D" w:rsidRPr="00C5337D">
        <w:t>–</w:t>
      </w:r>
      <w:r w:rsidRPr="004048FF">
        <w:rPr>
          <w:rFonts w:ascii="Times New Roman" w:hAnsi="Times New Roman" w:cs="Times New Roman"/>
          <w:sz w:val="24"/>
          <w:szCs w:val="24"/>
        </w:rPr>
        <w:t xml:space="preserve"> документы подаются посредством Единого портала;</w:t>
      </w:r>
    </w:p>
    <w:p w14:paraId="33B29B1E" w14:textId="59D03F0E" w:rsidR="00E528E7" w:rsidRPr="004048FF" w:rsidRDefault="00E528E7" w:rsidP="00C5337D">
      <w:pPr>
        <w:pStyle w:val="ConsPlusNormal"/>
        <w:numPr>
          <w:ilvl w:val="0"/>
          <w:numId w:val="5"/>
        </w:numPr>
        <w:spacing w:after="12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5337D">
        <w:rPr>
          <w:rFonts w:ascii="Times New Roman" w:hAnsi="Times New Roman" w:cs="Times New Roman"/>
          <w:b/>
          <w:bCs/>
          <w:sz w:val="24"/>
          <w:szCs w:val="24"/>
        </w:rPr>
        <w:t>ПГУ</w:t>
      </w:r>
      <w:r w:rsidR="00C5337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C5337D" w:rsidRPr="00C5337D">
        <w:rPr>
          <w:rFonts w:ascii="Times New Roman" w:hAnsi="Times New Roman" w:cs="Times New Roman"/>
          <w:sz w:val="24"/>
          <w:szCs w:val="24"/>
        </w:rPr>
        <w:t>–</w:t>
      </w:r>
      <w:r w:rsidRPr="004048FF">
        <w:rPr>
          <w:rFonts w:ascii="Times New Roman" w:hAnsi="Times New Roman" w:cs="Times New Roman"/>
          <w:sz w:val="24"/>
          <w:szCs w:val="24"/>
        </w:rPr>
        <w:t xml:space="preserve"> документы подаются посредством портал государственных и муниципальных услуг (функций) Ленинградской области:</w:t>
      </w:r>
    </w:p>
    <w:p w14:paraId="1D16C4FD" w14:textId="099EC62D" w:rsidR="003D1255" w:rsidRPr="004048FF" w:rsidRDefault="003D1255" w:rsidP="00C5337D">
      <w:pPr>
        <w:pStyle w:val="ConsPlusNormal"/>
        <w:numPr>
          <w:ilvl w:val="0"/>
          <w:numId w:val="5"/>
        </w:numPr>
        <w:spacing w:after="12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5337D">
        <w:rPr>
          <w:rFonts w:ascii="Times New Roman" w:hAnsi="Times New Roman" w:cs="Times New Roman"/>
          <w:b/>
          <w:bCs/>
          <w:sz w:val="24"/>
          <w:szCs w:val="24"/>
        </w:rPr>
        <w:t>ПС</w:t>
      </w:r>
      <w:r w:rsidR="00C5337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C5337D" w:rsidRPr="00C5337D">
        <w:rPr>
          <w:rFonts w:ascii="Times New Roman" w:hAnsi="Times New Roman" w:cs="Times New Roman"/>
          <w:sz w:val="24"/>
          <w:szCs w:val="24"/>
        </w:rPr>
        <w:t>–</w:t>
      </w:r>
      <w:r w:rsidRPr="004048FF">
        <w:rPr>
          <w:rFonts w:ascii="Times New Roman" w:hAnsi="Times New Roman" w:cs="Times New Roman"/>
          <w:sz w:val="24"/>
          <w:szCs w:val="24"/>
        </w:rPr>
        <w:t xml:space="preserve"> документы подаются посредством почтовой связи;</w:t>
      </w:r>
    </w:p>
    <w:p w14:paraId="0D8FE086" w14:textId="3BC15D4D" w:rsidR="003D1255" w:rsidRPr="004048FF" w:rsidRDefault="003D1255" w:rsidP="00C5337D">
      <w:pPr>
        <w:pStyle w:val="ConsPlusNormal"/>
        <w:numPr>
          <w:ilvl w:val="0"/>
          <w:numId w:val="5"/>
        </w:numPr>
        <w:spacing w:after="12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5337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C5337D">
        <w:rPr>
          <w:rFonts w:ascii="Times New Roman" w:hAnsi="Times New Roman" w:cs="Times New Roman"/>
          <w:sz w:val="24"/>
          <w:szCs w:val="24"/>
          <w:lang w:val="en-US"/>
        </w:rPr>
        <w:t> –</w:t>
      </w:r>
      <w:r w:rsidRPr="004048FF">
        <w:rPr>
          <w:rFonts w:ascii="Times New Roman" w:hAnsi="Times New Roman" w:cs="Times New Roman"/>
          <w:sz w:val="24"/>
          <w:szCs w:val="24"/>
        </w:rPr>
        <w:t xml:space="preserve"> представляется оригинал документа;</w:t>
      </w:r>
    </w:p>
    <w:p w14:paraId="63A53A83" w14:textId="3C0C9EE1" w:rsidR="003D1255" w:rsidRPr="004048FF" w:rsidRDefault="003D1255" w:rsidP="00C5337D">
      <w:pPr>
        <w:pStyle w:val="ConsPlusNormal"/>
        <w:numPr>
          <w:ilvl w:val="0"/>
          <w:numId w:val="5"/>
        </w:numPr>
        <w:spacing w:after="12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5337D">
        <w:rPr>
          <w:rFonts w:ascii="Times New Roman" w:hAnsi="Times New Roman" w:cs="Times New Roman"/>
          <w:b/>
          <w:bCs/>
          <w:sz w:val="24"/>
          <w:szCs w:val="24"/>
        </w:rPr>
        <w:t>О(э)</w:t>
      </w:r>
      <w:r w:rsidR="00C5337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C5337D" w:rsidRPr="00C5337D">
        <w:rPr>
          <w:rFonts w:ascii="Times New Roman" w:hAnsi="Times New Roman" w:cs="Times New Roman"/>
          <w:sz w:val="24"/>
          <w:szCs w:val="24"/>
        </w:rPr>
        <w:t>–</w:t>
      </w:r>
      <w:r w:rsidRPr="004048FF">
        <w:rPr>
          <w:rFonts w:ascii="Times New Roman" w:hAnsi="Times New Roman" w:cs="Times New Roman"/>
          <w:sz w:val="24"/>
          <w:szCs w:val="24"/>
        </w:rPr>
        <w:t xml:space="preserve"> представляется оригинал документа в электронной форме;</w:t>
      </w:r>
    </w:p>
    <w:p w14:paraId="54C29884" w14:textId="369F0C8B" w:rsidR="003D1255" w:rsidRPr="004048FF" w:rsidRDefault="003D1255" w:rsidP="00C5337D">
      <w:pPr>
        <w:pStyle w:val="ConsPlusNormal"/>
        <w:numPr>
          <w:ilvl w:val="0"/>
          <w:numId w:val="5"/>
        </w:numPr>
        <w:spacing w:after="12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5337D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C5337D">
        <w:rPr>
          <w:rFonts w:ascii="Times New Roman" w:hAnsi="Times New Roman" w:cs="Times New Roman"/>
          <w:sz w:val="24"/>
          <w:szCs w:val="24"/>
          <w:lang w:val="en-US"/>
        </w:rPr>
        <w:t> –</w:t>
      </w:r>
      <w:r w:rsidRPr="004048FF">
        <w:rPr>
          <w:rFonts w:ascii="Times New Roman" w:hAnsi="Times New Roman" w:cs="Times New Roman"/>
          <w:sz w:val="24"/>
          <w:szCs w:val="24"/>
        </w:rPr>
        <w:t xml:space="preserve"> представляется копия документа;</w:t>
      </w:r>
    </w:p>
    <w:p w14:paraId="4861F37E" w14:textId="370B0DB0" w:rsidR="003D1255" w:rsidRPr="004048FF" w:rsidRDefault="003D1255" w:rsidP="00C5337D">
      <w:pPr>
        <w:pStyle w:val="ConsPlusNormal"/>
        <w:numPr>
          <w:ilvl w:val="0"/>
          <w:numId w:val="5"/>
        </w:numPr>
        <w:spacing w:after="12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5337D">
        <w:rPr>
          <w:rFonts w:ascii="Times New Roman" w:hAnsi="Times New Roman" w:cs="Times New Roman"/>
          <w:b/>
          <w:bCs/>
          <w:sz w:val="24"/>
          <w:szCs w:val="24"/>
        </w:rPr>
        <w:t>К(э)</w:t>
      </w:r>
      <w:r w:rsidR="00C5337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C5337D" w:rsidRPr="00C5337D">
        <w:rPr>
          <w:rFonts w:ascii="Times New Roman" w:hAnsi="Times New Roman" w:cs="Times New Roman"/>
          <w:sz w:val="24"/>
          <w:szCs w:val="24"/>
        </w:rPr>
        <w:t>–</w:t>
      </w:r>
      <w:r w:rsidRPr="004048FF">
        <w:rPr>
          <w:rFonts w:ascii="Times New Roman" w:hAnsi="Times New Roman" w:cs="Times New Roman"/>
          <w:sz w:val="24"/>
          <w:szCs w:val="24"/>
        </w:rPr>
        <w:t xml:space="preserve"> представляется копия документа в электронной форме;</w:t>
      </w:r>
    </w:p>
    <w:p w14:paraId="70C7060E" w14:textId="1A38038D" w:rsidR="003D1255" w:rsidRPr="00FB1C29" w:rsidRDefault="003D1255" w:rsidP="00C5337D">
      <w:pPr>
        <w:pStyle w:val="ConsPlusNormal"/>
        <w:numPr>
          <w:ilvl w:val="0"/>
          <w:numId w:val="5"/>
        </w:numPr>
        <w:spacing w:after="120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337D">
        <w:rPr>
          <w:rFonts w:ascii="Times New Roman" w:hAnsi="Times New Roman" w:cs="Times New Roman"/>
          <w:b/>
          <w:bCs/>
          <w:sz w:val="24"/>
          <w:szCs w:val="24"/>
        </w:rPr>
        <w:t>Д(</w:t>
      </w:r>
      <w:proofErr w:type="gramEnd"/>
      <w:r w:rsidRPr="00C5337D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="00C5337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C5337D" w:rsidRPr="00C5337D">
        <w:rPr>
          <w:rFonts w:ascii="Times New Roman" w:hAnsi="Times New Roman" w:cs="Times New Roman"/>
          <w:sz w:val="24"/>
          <w:szCs w:val="24"/>
        </w:rPr>
        <w:t>–</w:t>
      </w:r>
      <w:r w:rsidRPr="004048FF">
        <w:rPr>
          <w:rFonts w:ascii="Times New Roman" w:hAnsi="Times New Roman" w:cs="Times New Roman"/>
          <w:sz w:val="24"/>
          <w:szCs w:val="24"/>
        </w:rPr>
        <w:t xml:space="preserve"> документы пр</w:t>
      </w:r>
      <w:r w:rsidR="003D26D6" w:rsidRPr="004048FF">
        <w:rPr>
          <w:rFonts w:ascii="Times New Roman" w:hAnsi="Times New Roman" w:cs="Times New Roman"/>
          <w:sz w:val="24"/>
          <w:szCs w:val="24"/>
        </w:rPr>
        <w:t>едставляются в одном экземпляре.</w:t>
      </w:r>
    </w:p>
    <w:p w14:paraId="1E404CC3" w14:textId="77777777" w:rsidR="003D1255" w:rsidRPr="00FB1C29" w:rsidRDefault="003D1255" w:rsidP="003175D3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F3859FF" w14:textId="6307EE20" w:rsidR="003D1255" w:rsidRPr="00FB1C29" w:rsidRDefault="003D1255" w:rsidP="003D125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b/>
          <w:sz w:val="24"/>
          <w:szCs w:val="24"/>
        </w:rPr>
        <w:t>II.</w:t>
      </w:r>
      <w:r w:rsidR="00C5337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FB1C29">
        <w:rPr>
          <w:rFonts w:ascii="Times New Roman" w:hAnsi="Times New Roman" w:cs="Times New Roman"/>
          <w:b/>
          <w:sz w:val="24"/>
          <w:szCs w:val="24"/>
        </w:rPr>
        <w:t>Идентификаторы категорий (признаков) заявителей</w:t>
      </w:r>
    </w:p>
    <w:p w14:paraId="11AE2C04" w14:textId="40708DD0" w:rsidR="003D1255" w:rsidRPr="007C6182" w:rsidRDefault="003D1255" w:rsidP="003D1255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C6182">
        <w:rPr>
          <w:rFonts w:ascii="Times New Roman" w:hAnsi="Times New Roman" w:cs="Times New Roman"/>
          <w:sz w:val="24"/>
          <w:szCs w:val="24"/>
          <w:vertAlign w:val="superscript"/>
        </w:rPr>
        <w:t>(указываются в табличной форме и включают взаимосвязанные</w:t>
      </w:r>
      <w:r w:rsidR="00E514A4" w:rsidRPr="007C618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C6182">
        <w:rPr>
          <w:rFonts w:ascii="Times New Roman" w:hAnsi="Times New Roman" w:cs="Times New Roman"/>
          <w:sz w:val="24"/>
          <w:szCs w:val="24"/>
          <w:vertAlign w:val="superscript"/>
        </w:rPr>
        <w:t>сведения о перечне результатов предоставления</w:t>
      </w:r>
      <w:r w:rsidR="00E514A4" w:rsidRPr="007C618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C6182">
        <w:rPr>
          <w:rFonts w:ascii="Times New Roman" w:hAnsi="Times New Roman" w:cs="Times New Roman"/>
          <w:sz w:val="24"/>
          <w:szCs w:val="24"/>
          <w:vertAlign w:val="superscript"/>
        </w:rPr>
        <w:t>государственной услуги и</w:t>
      </w:r>
      <w:r w:rsidR="00C5337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 </w:t>
      </w:r>
      <w:r w:rsidRPr="007C6182">
        <w:rPr>
          <w:rFonts w:ascii="Times New Roman" w:hAnsi="Times New Roman" w:cs="Times New Roman"/>
          <w:sz w:val="24"/>
          <w:szCs w:val="24"/>
          <w:vertAlign w:val="superscript"/>
        </w:rPr>
        <w:t>перечне отдельных</w:t>
      </w:r>
      <w:r w:rsidR="00E514A4" w:rsidRPr="007C618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C6182">
        <w:rPr>
          <w:rFonts w:ascii="Times New Roman" w:hAnsi="Times New Roman" w:cs="Times New Roman"/>
          <w:sz w:val="24"/>
          <w:szCs w:val="24"/>
          <w:vertAlign w:val="superscript"/>
        </w:rPr>
        <w:t>признаков заявителей)</w:t>
      </w:r>
    </w:p>
    <w:p w14:paraId="251F31EF" w14:textId="77777777" w:rsidR="003D1255" w:rsidRPr="00FB1C29" w:rsidRDefault="008A4951" w:rsidP="003D12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7" w:name="P412"/>
      <w:bookmarkEnd w:id="7"/>
      <w:r>
        <w:rPr>
          <w:rFonts w:ascii="Times New Roman" w:hAnsi="Times New Roman" w:cs="Times New Roman"/>
          <w:sz w:val="24"/>
          <w:szCs w:val="24"/>
        </w:rPr>
        <w:t>Таблица №</w:t>
      </w:r>
      <w:r w:rsidR="003D1255" w:rsidRPr="00FB1C29">
        <w:rPr>
          <w:rFonts w:ascii="Times New Roman" w:hAnsi="Times New Roman" w:cs="Times New Roman"/>
          <w:sz w:val="24"/>
          <w:szCs w:val="24"/>
        </w:rPr>
        <w:t>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8"/>
        <w:gridCol w:w="3522"/>
        <w:gridCol w:w="3522"/>
      </w:tblGrid>
      <w:tr w:rsidR="003D1255" w:rsidRPr="00FB1C29" w14:paraId="5DE59851" w14:textId="77777777" w:rsidTr="00E514A4">
        <w:trPr>
          <w:jc w:val="center"/>
        </w:trPr>
        <w:tc>
          <w:tcPr>
            <w:tcW w:w="0" w:type="auto"/>
            <w:vMerge w:val="restart"/>
          </w:tcPr>
          <w:p w14:paraId="6F4D76DA" w14:textId="77777777" w:rsidR="003D1255" w:rsidRPr="00FB1C29" w:rsidRDefault="003D125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0" w:type="auto"/>
            <w:gridSpan w:val="2"/>
          </w:tcPr>
          <w:p w14:paraId="09D57B3D" w14:textId="7332AF2A" w:rsidR="003D1255" w:rsidRPr="00FB1C29" w:rsidRDefault="003D1255" w:rsidP="00F1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результатов предоставления </w:t>
            </w:r>
            <w:r w:rsidR="00F176C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765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услуги (цели обращения заявителя)</w:t>
            </w:r>
          </w:p>
        </w:tc>
      </w:tr>
      <w:tr w:rsidR="00E514A4" w:rsidRPr="00FB1C29" w14:paraId="7DC8FBD3" w14:textId="77777777" w:rsidTr="00380AE7">
        <w:trPr>
          <w:jc w:val="center"/>
        </w:trPr>
        <w:tc>
          <w:tcPr>
            <w:tcW w:w="0" w:type="auto"/>
            <w:vMerge/>
          </w:tcPr>
          <w:p w14:paraId="4C114E5E" w14:textId="77777777" w:rsidR="00E514A4" w:rsidRPr="00FB1C29" w:rsidRDefault="00E514A4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EF8380D" w14:textId="02605788" w:rsidR="00E514A4" w:rsidRPr="00FB1C29" w:rsidRDefault="00E514A4" w:rsidP="00E514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501">
              <w:rPr>
                <w:rFonts w:ascii="Times New Roman" w:eastAsia="Calibri" w:hAnsi="Times New Roman" w:cs="Times New Roman"/>
                <w:sz w:val="24"/>
                <w:szCs w:val="24"/>
              </w:rPr>
              <w:t>выдача разрешения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46501">
              <w:rPr>
                <w:rFonts w:ascii="Times New Roman" w:eastAsia="Calibri" w:hAnsi="Times New Roman" w:cs="Times New Roman"/>
                <w:sz w:val="24"/>
                <w:szCs w:val="24"/>
              </w:rPr>
              <w:t>на выполнение авиационных работ, парашютных прыжков, демонстрационных</w:t>
            </w:r>
            <w:r w:rsidR="004E6F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полёт</w:t>
            </w:r>
            <w:r w:rsidRPr="00F46501">
              <w:rPr>
                <w:rFonts w:ascii="Times New Roman" w:eastAsia="Calibri" w:hAnsi="Times New Roman" w:cs="Times New Roman"/>
                <w:sz w:val="24"/>
                <w:szCs w:val="24"/>
              </w:rPr>
              <w:t>ов воздушных судов,</w:t>
            </w:r>
            <w:r w:rsidR="004E6F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полёт</w:t>
            </w:r>
            <w:r w:rsidRPr="00F46501">
              <w:rPr>
                <w:rFonts w:ascii="Times New Roman" w:eastAsia="Calibri" w:hAnsi="Times New Roman" w:cs="Times New Roman"/>
                <w:sz w:val="24"/>
                <w:szCs w:val="24"/>
              </w:rPr>
              <w:t>ов беспилотных</w:t>
            </w:r>
            <w:r w:rsidR="004E6F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полёт</w:t>
            </w:r>
            <w:r w:rsidRPr="00F46501">
              <w:rPr>
                <w:rFonts w:ascii="Times New Roman" w:eastAsia="Calibri" w:hAnsi="Times New Roman" w:cs="Times New Roman"/>
                <w:sz w:val="24"/>
                <w:szCs w:val="24"/>
              </w:rPr>
              <w:t>ов беспилотных воздушных судов (за исключением</w:t>
            </w:r>
            <w:r w:rsidR="004E6F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полёт</w:t>
            </w:r>
            <w:r w:rsidRPr="00F46501">
              <w:rPr>
                <w:rFonts w:ascii="Times New Roman" w:eastAsia="Calibri" w:hAnsi="Times New Roman" w:cs="Times New Roman"/>
                <w:sz w:val="24"/>
                <w:szCs w:val="24"/>
              </w:rPr>
              <w:t>ов беспилотных воздушных судов с максимальной взлетной массой менее 0,25 кг), подъемов привязных аэростатов, а также посадки (взлета) на площадки, расположенные в границах муниципального образования Ленинградской области</w:t>
            </w:r>
          </w:p>
        </w:tc>
        <w:tc>
          <w:tcPr>
            <w:tcW w:w="0" w:type="auto"/>
          </w:tcPr>
          <w:p w14:paraId="2C0959DB" w14:textId="0F3C149C" w:rsidR="00E514A4" w:rsidRPr="00FB1C29" w:rsidRDefault="00E514A4" w:rsidP="00C533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501">
              <w:rPr>
                <w:rFonts w:ascii="Times New Roman" w:eastAsia="Calibri" w:hAnsi="Times New Roman" w:cs="Times New Roman"/>
                <w:sz w:val="24"/>
                <w:szCs w:val="24"/>
              </w:rPr>
              <w:t>отказ в выдач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F465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выполнение авиационных работ, парашютных прыжков, демонстрационных</w:t>
            </w:r>
            <w:r w:rsidR="004E6F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полёт</w:t>
            </w:r>
            <w:r w:rsidRPr="00F46501">
              <w:rPr>
                <w:rFonts w:ascii="Times New Roman" w:eastAsia="Calibri" w:hAnsi="Times New Roman" w:cs="Times New Roman"/>
                <w:sz w:val="24"/>
                <w:szCs w:val="24"/>
              </w:rPr>
              <w:t>ов воздушных судов,</w:t>
            </w:r>
            <w:r w:rsidR="004E6F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полёт</w:t>
            </w:r>
            <w:r w:rsidRPr="00F46501">
              <w:rPr>
                <w:rFonts w:ascii="Times New Roman" w:eastAsia="Calibri" w:hAnsi="Times New Roman" w:cs="Times New Roman"/>
                <w:sz w:val="24"/>
                <w:szCs w:val="24"/>
              </w:rPr>
              <w:t>ов беспилотных</w:t>
            </w:r>
            <w:r w:rsidR="004E6F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полёт</w:t>
            </w:r>
            <w:r w:rsidRPr="00F46501">
              <w:rPr>
                <w:rFonts w:ascii="Times New Roman" w:eastAsia="Calibri" w:hAnsi="Times New Roman" w:cs="Times New Roman"/>
                <w:sz w:val="24"/>
                <w:szCs w:val="24"/>
              </w:rPr>
              <w:t>ов беспилотных воздушных судов (за исключением</w:t>
            </w:r>
            <w:r w:rsidR="004E6F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полёт</w:t>
            </w:r>
            <w:r w:rsidRPr="00F46501">
              <w:rPr>
                <w:rFonts w:ascii="Times New Roman" w:eastAsia="Calibri" w:hAnsi="Times New Roman" w:cs="Times New Roman"/>
                <w:sz w:val="24"/>
                <w:szCs w:val="24"/>
              </w:rPr>
              <w:t>ов беспилотных воздушных судов с максимальной взлетной массой менее 0,25 кг), подъемов привязных аэростатов, а также посадки (взлета) на площадки, расположенные в границах муниципального образования Ленинградской области</w:t>
            </w:r>
          </w:p>
        </w:tc>
      </w:tr>
      <w:tr w:rsidR="00E514A4" w:rsidRPr="00FB1C29" w14:paraId="5AFEA5D8" w14:textId="77777777" w:rsidTr="000977F7">
        <w:trPr>
          <w:jc w:val="center"/>
        </w:trPr>
        <w:tc>
          <w:tcPr>
            <w:tcW w:w="0" w:type="auto"/>
            <w:vMerge/>
          </w:tcPr>
          <w:p w14:paraId="2271C29E" w14:textId="77777777" w:rsidR="00E514A4" w:rsidRPr="00FB1C29" w:rsidRDefault="00E514A4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143EFB5" w14:textId="77777777" w:rsidR="00E514A4" w:rsidRPr="00FB1C29" w:rsidRDefault="00E514A4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</w:tcPr>
          <w:p w14:paraId="5A49C45A" w14:textId="1D7329BB" w:rsidR="00E514A4" w:rsidRPr="00FB1C29" w:rsidRDefault="00E514A4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E514A4" w:rsidRPr="00FB1C29" w14:paraId="7B6D1370" w14:textId="77777777" w:rsidTr="00F933CA">
        <w:trPr>
          <w:jc w:val="center"/>
        </w:trPr>
        <w:tc>
          <w:tcPr>
            <w:tcW w:w="0" w:type="auto"/>
          </w:tcPr>
          <w:p w14:paraId="762D3C43" w14:textId="77777777" w:rsidR="00E514A4" w:rsidRPr="00FB1C29" w:rsidRDefault="00E514A4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1690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0" w:type="auto"/>
          </w:tcPr>
          <w:p w14:paraId="406DCCA7" w14:textId="77777777" w:rsidR="00E514A4" w:rsidRPr="00FB1C29" w:rsidRDefault="00E514A4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0" w:type="auto"/>
          </w:tcPr>
          <w:p w14:paraId="6FDFE550" w14:textId="06431A70" w:rsidR="00E514A4" w:rsidRPr="00FB1C29" w:rsidRDefault="00E514A4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E514A4" w:rsidRPr="00FB1C29" w14:paraId="508D5106" w14:textId="77777777" w:rsidTr="000A6F20">
        <w:trPr>
          <w:jc w:val="center"/>
        </w:trPr>
        <w:tc>
          <w:tcPr>
            <w:tcW w:w="0" w:type="auto"/>
          </w:tcPr>
          <w:p w14:paraId="228FA6C0" w14:textId="77777777" w:rsidR="00E514A4" w:rsidRPr="00FB1C29" w:rsidRDefault="00E514A4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0" w:type="auto"/>
          </w:tcPr>
          <w:p w14:paraId="7BFCDF59" w14:textId="77777777" w:rsidR="00E514A4" w:rsidRPr="00FB1C29" w:rsidRDefault="00E514A4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0" w:type="auto"/>
          </w:tcPr>
          <w:p w14:paraId="4939FC35" w14:textId="63F51312" w:rsidR="00E514A4" w:rsidRPr="00FB1C29" w:rsidRDefault="00E514A4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</w:tr>
      <w:tr w:rsidR="00E514A4" w:rsidRPr="00FB1C29" w14:paraId="1E22EAAD" w14:textId="77777777" w:rsidTr="00810575">
        <w:trPr>
          <w:jc w:val="center"/>
        </w:trPr>
        <w:tc>
          <w:tcPr>
            <w:tcW w:w="0" w:type="auto"/>
          </w:tcPr>
          <w:p w14:paraId="586A2FDD" w14:textId="7F12CB2A" w:rsidR="00E514A4" w:rsidRPr="00FB1C29" w:rsidRDefault="00E514A4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(</w:t>
            </w:r>
            <w:r w:rsidRPr="0030169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C53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301690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исключением государственных органов и их территориальных органов, органов государственных </w:t>
            </w:r>
            <w:r w:rsidRPr="00301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внебюджетных фондов и</w:t>
            </w:r>
            <w:r w:rsidR="00C53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301690">
              <w:rPr>
                <w:rFonts w:ascii="Times New Roman" w:hAnsi="Times New Roman" w:cs="Times New Roman"/>
                <w:sz w:val="24"/>
                <w:szCs w:val="24"/>
              </w:rPr>
              <w:t>их территориальных органов, органов местного самоуправления)</w:t>
            </w:r>
          </w:p>
        </w:tc>
        <w:tc>
          <w:tcPr>
            <w:tcW w:w="0" w:type="auto"/>
          </w:tcPr>
          <w:p w14:paraId="7CBB2592" w14:textId="77777777" w:rsidR="00E514A4" w:rsidRPr="00FB1C29" w:rsidRDefault="00E514A4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3А</w:t>
            </w:r>
          </w:p>
        </w:tc>
        <w:tc>
          <w:tcPr>
            <w:tcW w:w="0" w:type="auto"/>
          </w:tcPr>
          <w:p w14:paraId="57DEEC7A" w14:textId="0923CC72" w:rsidR="00E514A4" w:rsidRPr="00FB1C29" w:rsidRDefault="00E514A4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</w:tbl>
    <w:p w14:paraId="3C91A6F8" w14:textId="77777777" w:rsidR="003D1255" w:rsidRPr="00FB1C29" w:rsidRDefault="003D1255" w:rsidP="003D12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5461373" w14:textId="6ABA8D67" w:rsidR="00C7348A" w:rsidRPr="00FB1C29" w:rsidRDefault="00C7348A" w:rsidP="00E514A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b/>
          <w:sz w:val="24"/>
          <w:szCs w:val="24"/>
        </w:rPr>
        <w:t>III.</w:t>
      </w:r>
      <w:r w:rsidR="00C5337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FB1C29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 необходимых</w:t>
      </w:r>
      <w:r w:rsidR="00E514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1C29">
        <w:rPr>
          <w:rFonts w:ascii="Times New Roman" w:hAnsi="Times New Roman" w:cs="Times New Roman"/>
          <w:b/>
          <w:sz w:val="24"/>
          <w:szCs w:val="24"/>
        </w:rPr>
        <w:t xml:space="preserve">для предоставления </w:t>
      </w:r>
      <w:r w:rsidR="007F37DA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FB1C29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14:paraId="77921239" w14:textId="51C3BC65" w:rsidR="00C7348A" w:rsidRPr="007C6182" w:rsidRDefault="00C7348A" w:rsidP="007C6182">
      <w:pPr>
        <w:pStyle w:val="ConsPlusNormal"/>
        <w:spacing w:after="12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C6182">
        <w:rPr>
          <w:rFonts w:ascii="Times New Roman" w:hAnsi="Times New Roman" w:cs="Times New Roman"/>
          <w:sz w:val="24"/>
          <w:szCs w:val="24"/>
          <w:vertAlign w:val="superscript"/>
        </w:rPr>
        <w:t>(указывается в табличной форме и включает взаимосвязанные</w:t>
      </w:r>
      <w:r w:rsidR="00E514A4" w:rsidRPr="007C618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C6182">
        <w:rPr>
          <w:rFonts w:ascii="Times New Roman" w:hAnsi="Times New Roman" w:cs="Times New Roman"/>
          <w:sz w:val="24"/>
          <w:szCs w:val="24"/>
          <w:vertAlign w:val="superscript"/>
        </w:rPr>
        <w:t xml:space="preserve">сведения о необходимых для предоставления </w:t>
      </w:r>
      <w:r w:rsidR="007F37DA" w:rsidRPr="007C6182">
        <w:rPr>
          <w:rFonts w:ascii="Times New Roman" w:hAnsi="Times New Roman" w:cs="Times New Roman"/>
          <w:sz w:val="24"/>
          <w:szCs w:val="24"/>
          <w:vertAlign w:val="superscript"/>
        </w:rPr>
        <w:t>муниципальной</w:t>
      </w:r>
      <w:r w:rsidR="00E514A4" w:rsidRPr="007C618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C6182">
        <w:rPr>
          <w:rFonts w:ascii="Times New Roman" w:hAnsi="Times New Roman" w:cs="Times New Roman"/>
          <w:sz w:val="24"/>
          <w:szCs w:val="24"/>
          <w:vertAlign w:val="superscript"/>
        </w:rPr>
        <w:t xml:space="preserve">услуги документов </w:t>
      </w:r>
      <w:r w:rsidR="004E6F1A">
        <w:rPr>
          <w:rFonts w:ascii="Times New Roman" w:hAnsi="Times New Roman" w:cs="Times New Roman"/>
          <w:sz w:val="24"/>
          <w:szCs w:val="24"/>
          <w:vertAlign w:val="superscript"/>
        </w:rPr>
        <w:t>и (</w:t>
      </w:r>
      <w:r w:rsidRPr="007C6182">
        <w:rPr>
          <w:rFonts w:ascii="Times New Roman" w:hAnsi="Times New Roman" w:cs="Times New Roman"/>
          <w:sz w:val="24"/>
          <w:szCs w:val="24"/>
          <w:vertAlign w:val="superscript"/>
        </w:rPr>
        <w:t xml:space="preserve">или) информации с </w:t>
      </w:r>
      <w:r w:rsidR="007C6182" w:rsidRPr="007C6182">
        <w:rPr>
          <w:rFonts w:ascii="Times New Roman" w:hAnsi="Times New Roman" w:cs="Times New Roman"/>
          <w:sz w:val="24"/>
          <w:szCs w:val="24"/>
          <w:vertAlign w:val="superscript"/>
        </w:rPr>
        <w:t>учётом</w:t>
      </w:r>
      <w:r w:rsidRPr="007C6182">
        <w:rPr>
          <w:rFonts w:ascii="Times New Roman" w:hAnsi="Times New Roman" w:cs="Times New Roman"/>
          <w:sz w:val="24"/>
          <w:szCs w:val="24"/>
          <w:vertAlign w:val="superscript"/>
        </w:rPr>
        <w:t xml:space="preserve"> идентификаторов</w:t>
      </w:r>
      <w:r w:rsidR="00E514A4" w:rsidRPr="007C618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C6182">
        <w:rPr>
          <w:rFonts w:ascii="Times New Roman" w:hAnsi="Times New Roman" w:cs="Times New Roman"/>
          <w:sz w:val="24"/>
          <w:szCs w:val="24"/>
          <w:vertAlign w:val="superscript"/>
        </w:rPr>
        <w:t>категорий (признаков) заявителей, способы подачи таких</w:t>
      </w:r>
      <w:r w:rsidR="00E514A4" w:rsidRPr="007C618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C6182">
        <w:rPr>
          <w:rFonts w:ascii="Times New Roman" w:hAnsi="Times New Roman" w:cs="Times New Roman"/>
          <w:sz w:val="24"/>
          <w:szCs w:val="24"/>
          <w:vertAlign w:val="superscript"/>
        </w:rPr>
        <w:t xml:space="preserve">документов </w:t>
      </w:r>
      <w:r w:rsidR="004E6F1A">
        <w:rPr>
          <w:rFonts w:ascii="Times New Roman" w:hAnsi="Times New Roman" w:cs="Times New Roman"/>
          <w:sz w:val="24"/>
          <w:szCs w:val="24"/>
          <w:vertAlign w:val="superscript"/>
        </w:rPr>
        <w:t>и (</w:t>
      </w:r>
      <w:r w:rsidRPr="007C6182">
        <w:rPr>
          <w:rFonts w:ascii="Times New Roman" w:hAnsi="Times New Roman" w:cs="Times New Roman"/>
          <w:sz w:val="24"/>
          <w:szCs w:val="24"/>
          <w:vertAlign w:val="superscript"/>
        </w:rPr>
        <w:t>или) информации, требования к представлению</w:t>
      </w:r>
      <w:r w:rsidR="00E514A4" w:rsidRPr="007C618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C6182">
        <w:rPr>
          <w:rFonts w:ascii="Times New Roman" w:hAnsi="Times New Roman" w:cs="Times New Roman"/>
          <w:sz w:val="24"/>
          <w:szCs w:val="24"/>
          <w:vertAlign w:val="superscript"/>
        </w:rPr>
        <w:t>документов заявителем, включая требования к формату,</w:t>
      </w:r>
      <w:r w:rsidR="00E514A4" w:rsidRPr="007C618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C6182">
        <w:rPr>
          <w:rFonts w:ascii="Times New Roman" w:hAnsi="Times New Roman" w:cs="Times New Roman"/>
          <w:sz w:val="24"/>
          <w:szCs w:val="24"/>
          <w:vertAlign w:val="superscript"/>
        </w:rPr>
        <w:t>количеству, представлению документов только отдельными</w:t>
      </w:r>
      <w:r w:rsidR="00E514A4" w:rsidRPr="007C618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C6182">
        <w:rPr>
          <w:rFonts w:ascii="Times New Roman" w:hAnsi="Times New Roman" w:cs="Times New Roman"/>
          <w:sz w:val="24"/>
          <w:szCs w:val="24"/>
          <w:vertAlign w:val="superscript"/>
        </w:rPr>
        <w:t>категориями заявителей и иные необходимые требования)</w:t>
      </w:r>
    </w:p>
    <w:p w14:paraId="5D5853BE" w14:textId="15695711" w:rsidR="00E514A4" w:rsidRDefault="00E514A4" w:rsidP="007C6182">
      <w:pPr>
        <w:pStyle w:val="ConsPlusNormal"/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bookmarkStart w:id="8" w:name="P445"/>
      <w:bookmarkEnd w:id="8"/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4E6F1A">
        <w:rPr>
          <w:rFonts w:ascii="Times New Roman" w:hAnsi="Times New Roman" w:cs="Times New Roman"/>
          <w:sz w:val="24"/>
          <w:szCs w:val="24"/>
        </w:rPr>
        <w:t>№ </w:t>
      </w:r>
      <w:r w:rsidRPr="00FB1C29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6"/>
        <w:gridCol w:w="2037"/>
        <w:gridCol w:w="4369"/>
        <w:gridCol w:w="1957"/>
        <w:gridCol w:w="1253"/>
      </w:tblGrid>
      <w:tr w:rsidR="00C7348A" w:rsidRPr="00FB1C29" w14:paraId="2AAE880A" w14:textId="77777777" w:rsidTr="007C6182">
        <w:tc>
          <w:tcPr>
            <w:tcW w:w="0" w:type="auto"/>
          </w:tcPr>
          <w:p w14:paraId="3A5CDC26" w14:textId="77777777" w:rsidR="00C7348A" w:rsidRPr="00FB1C29" w:rsidRDefault="0052488C" w:rsidP="008A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14:paraId="17767792" w14:textId="77777777" w:rsidR="00C7348A" w:rsidRPr="00FB1C29" w:rsidRDefault="00C7348A" w:rsidP="008A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0" w:type="auto"/>
          </w:tcPr>
          <w:p w14:paraId="36D5E6BE" w14:textId="77777777" w:rsidR="00C7348A" w:rsidRPr="00FB1C29" w:rsidRDefault="00C7348A" w:rsidP="008A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необходимых для предоставления </w:t>
            </w:r>
            <w:r w:rsidR="007F37DA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 xml:space="preserve"> услуги документов</w:t>
            </w:r>
          </w:p>
        </w:tc>
        <w:tc>
          <w:tcPr>
            <w:tcW w:w="0" w:type="auto"/>
          </w:tcPr>
          <w:p w14:paraId="4701E489" w14:textId="77777777" w:rsidR="00C7348A" w:rsidRPr="00FB1C29" w:rsidRDefault="00C7348A" w:rsidP="008A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0" w:type="auto"/>
          </w:tcPr>
          <w:p w14:paraId="2EA9299F" w14:textId="77777777" w:rsidR="00C7348A" w:rsidRPr="00FB1C29" w:rsidRDefault="00C7348A" w:rsidP="008A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C7348A" w:rsidRPr="00FB1C29" w14:paraId="613F0734" w14:textId="77777777" w:rsidTr="007C6182">
        <w:tc>
          <w:tcPr>
            <w:tcW w:w="0" w:type="auto"/>
            <w:gridSpan w:val="5"/>
          </w:tcPr>
          <w:p w14:paraId="04A5A1DB" w14:textId="63F26B0C" w:rsidR="00C7348A" w:rsidRPr="00FB1C29" w:rsidRDefault="000A05E6" w:rsidP="008A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C7348A" w:rsidRPr="00FB1C29"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      </w:r>
            <w:r w:rsidR="007F1BEC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C7348A" w:rsidRPr="00FB1C29">
              <w:rPr>
                <w:rFonts w:ascii="Times New Roman" w:hAnsi="Times New Roman" w:cs="Times New Roman"/>
                <w:sz w:val="24"/>
                <w:szCs w:val="24"/>
              </w:rPr>
              <w:t xml:space="preserve"> услуги, которые заявитель должен представить самостоятельно</w:t>
            </w:r>
            <w:r w:rsidR="00A9019E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</w:t>
            </w:r>
            <w:r w:rsidR="00DA4C55" w:rsidRPr="007F37DA">
              <w:rPr>
                <w:rFonts w:ascii="Times New Roman" w:hAnsi="Times New Roman" w:cs="Times New Roman"/>
                <w:sz w:val="24"/>
                <w:szCs w:val="24"/>
              </w:rPr>
              <w:t>необходимых в</w:t>
            </w:r>
            <w:r w:rsidR="00C53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DA4C55" w:rsidRPr="007F37DA">
              <w:rPr>
                <w:rFonts w:ascii="Times New Roman" w:hAnsi="Times New Roman" w:cs="Times New Roman"/>
                <w:sz w:val="24"/>
                <w:szCs w:val="24"/>
              </w:rPr>
              <w:t>соответствии с законодательными или иными нормативными правовыми актами для получения разрешения на выполнение авиационной деятельности заявителями, относящимися к государственной авиации</w:t>
            </w:r>
          </w:p>
        </w:tc>
      </w:tr>
      <w:tr w:rsidR="00C7348A" w:rsidRPr="00FB1C29" w14:paraId="5B78C7DF" w14:textId="77777777" w:rsidTr="007C6182">
        <w:tc>
          <w:tcPr>
            <w:tcW w:w="0" w:type="auto"/>
          </w:tcPr>
          <w:p w14:paraId="4A043C05" w14:textId="77777777" w:rsidR="00C7348A" w:rsidRPr="00FB1C29" w:rsidRDefault="00C7348A" w:rsidP="008A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1F7F5566" w14:textId="77777777" w:rsidR="00C7348A" w:rsidRPr="00171E0F" w:rsidRDefault="004D19A2" w:rsidP="008A0FA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0" w:type="auto"/>
          </w:tcPr>
          <w:p w14:paraId="72FBEBC4" w14:textId="32EE33D7" w:rsidR="00C7348A" w:rsidRPr="00153A2F" w:rsidRDefault="00153A2F" w:rsidP="008A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>аявление о предоставлении услуги</w:t>
            </w:r>
            <w:r w:rsidR="007F1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1BEC" w:rsidRPr="007F1BEC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="007F1BEC">
              <w:rPr>
                <w:rFonts w:ascii="Times New Roman" w:hAnsi="Times New Roman" w:cs="Times New Roman"/>
                <w:sz w:val="24"/>
                <w:szCs w:val="24"/>
              </w:rPr>
              <w:t>формой</w:t>
            </w:r>
            <w:r w:rsidR="00765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6F1A"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="007F1BEC" w:rsidRPr="007F1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4590A382" w14:textId="77777777" w:rsidR="00E528E7" w:rsidRDefault="00E528E7" w:rsidP="008A0F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- Л(п)</w:t>
            </w:r>
          </w:p>
          <w:p w14:paraId="58DD7BE1" w14:textId="77777777" w:rsidR="00C7348A" w:rsidRDefault="00C7348A" w:rsidP="008A0F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8E7">
              <w:rPr>
                <w:rFonts w:ascii="Times New Roman" w:hAnsi="Times New Roman" w:cs="Times New Roman"/>
                <w:sz w:val="24"/>
                <w:szCs w:val="24"/>
              </w:rPr>
              <w:t xml:space="preserve">О(э) - </w:t>
            </w:r>
            <w:r w:rsidR="008B5D31">
              <w:rPr>
                <w:rFonts w:ascii="Times New Roman" w:hAnsi="Times New Roman" w:cs="Times New Roman"/>
                <w:sz w:val="24"/>
                <w:szCs w:val="24"/>
              </w:rPr>
              <w:t>ЕГПУ</w:t>
            </w:r>
          </w:p>
          <w:p w14:paraId="43E655C8" w14:textId="77777777" w:rsidR="00E528E7" w:rsidRPr="00E528E7" w:rsidRDefault="00E528E7" w:rsidP="008A0F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8E7">
              <w:rPr>
                <w:rFonts w:ascii="Times New Roman" w:hAnsi="Times New Roman" w:cs="Times New Roman"/>
                <w:sz w:val="24"/>
                <w:szCs w:val="24"/>
              </w:rPr>
              <w:t>О(э) - ПГУ</w:t>
            </w:r>
          </w:p>
          <w:p w14:paraId="7675BAD6" w14:textId="77777777" w:rsidR="00C7348A" w:rsidRPr="00153A2F" w:rsidRDefault="00C7348A" w:rsidP="008A0FA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528E7">
              <w:rPr>
                <w:rFonts w:ascii="Times New Roman" w:hAnsi="Times New Roman" w:cs="Times New Roman"/>
                <w:sz w:val="24"/>
                <w:szCs w:val="24"/>
              </w:rPr>
              <w:t>О - ПС</w:t>
            </w:r>
          </w:p>
        </w:tc>
        <w:tc>
          <w:tcPr>
            <w:tcW w:w="0" w:type="auto"/>
          </w:tcPr>
          <w:p w14:paraId="1D8D9423" w14:textId="77777777" w:rsidR="00C7348A" w:rsidRPr="00171E0F" w:rsidRDefault="00C7348A" w:rsidP="008A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1E0F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7348A" w:rsidRPr="00FB1C29" w14:paraId="7EA50A5E" w14:textId="77777777" w:rsidTr="007C6182">
        <w:tc>
          <w:tcPr>
            <w:tcW w:w="0" w:type="auto"/>
          </w:tcPr>
          <w:p w14:paraId="4398A8F4" w14:textId="77777777" w:rsidR="00C7348A" w:rsidRPr="00FB1C29" w:rsidRDefault="00C7348A" w:rsidP="008A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5296648B" w14:textId="77777777" w:rsidR="00C7348A" w:rsidRPr="004048FF" w:rsidRDefault="000C2D7B" w:rsidP="008A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0" w:type="auto"/>
          </w:tcPr>
          <w:p w14:paraId="6E9C0268" w14:textId="77777777" w:rsidR="00C7348A" w:rsidRPr="00FB1C29" w:rsidRDefault="00153A2F" w:rsidP="008A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>окумент, удостоверяющий личность заявителя</w:t>
            </w:r>
            <w:r w:rsidR="007F1BE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F1BEC" w:rsidRPr="007F1BEC">
              <w:rPr>
                <w:rFonts w:ascii="Times New Roman" w:hAnsi="Times New Roman" w:cs="Times New Roman"/>
                <w:sz w:val="24"/>
                <w:szCs w:val="24"/>
              </w:rPr>
              <w:t>документы, удостоверяющие личность гражданина Российской Федерации, в том числе военнослужащего,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0" w:type="auto"/>
          </w:tcPr>
          <w:p w14:paraId="72154EC8" w14:textId="77777777" w:rsidR="008B5D31" w:rsidRPr="00561E0C" w:rsidRDefault="008B5D31" w:rsidP="008A0F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 - Л(п)</w:t>
            </w:r>
          </w:p>
          <w:p w14:paraId="367C4A5D" w14:textId="77777777" w:rsidR="00C7348A" w:rsidRPr="00561E0C" w:rsidRDefault="008B5D31" w:rsidP="008A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7348A"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(э) - </w:t>
            </w: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ЕГПУ</w:t>
            </w:r>
          </w:p>
          <w:p w14:paraId="593DA76D" w14:textId="77777777" w:rsidR="008B5D31" w:rsidRPr="00561E0C" w:rsidRDefault="008B5D31" w:rsidP="008A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О(э) - ПГУ</w:t>
            </w:r>
          </w:p>
          <w:p w14:paraId="2D4CF20A" w14:textId="77777777" w:rsidR="00C7348A" w:rsidRPr="00561E0C" w:rsidRDefault="00C7348A" w:rsidP="008A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0" w:type="auto"/>
          </w:tcPr>
          <w:p w14:paraId="7BEE439E" w14:textId="77777777" w:rsidR="00C7348A" w:rsidRPr="00561E0C" w:rsidRDefault="00561E0C" w:rsidP="008A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[Все], Д(1), </w:t>
            </w:r>
          </w:p>
        </w:tc>
      </w:tr>
      <w:tr w:rsidR="00C7348A" w:rsidRPr="00FB1C29" w14:paraId="03B7317B" w14:textId="77777777" w:rsidTr="007C6182">
        <w:tc>
          <w:tcPr>
            <w:tcW w:w="0" w:type="auto"/>
          </w:tcPr>
          <w:p w14:paraId="1C8BAFA9" w14:textId="77777777" w:rsidR="00C7348A" w:rsidRPr="00FB1C29" w:rsidRDefault="00C7348A" w:rsidP="008A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35DEB572" w14:textId="77777777" w:rsidR="00C7348A" w:rsidRPr="004048FF" w:rsidRDefault="000C2D7B" w:rsidP="008A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0" w:type="auto"/>
          </w:tcPr>
          <w:p w14:paraId="3BE3A218" w14:textId="77777777" w:rsidR="00C7348A" w:rsidRPr="00FB1C29" w:rsidRDefault="00153A2F" w:rsidP="008A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 xml:space="preserve">окумент, </w:t>
            </w: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подтверждающая полномочия представителя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(доверенность)</w:t>
            </w:r>
          </w:p>
        </w:tc>
        <w:tc>
          <w:tcPr>
            <w:tcW w:w="0" w:type="auto"/>
          </w:tcPr>
          <w:p w14:paraId="26CE37BB" w14:textId="77777777" w:rsidR="00561E0C" w:rsidRPr="00561E0C" w:rsidRDefault="00561E0C" w:rsidP="008A0F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 - Л(п)</w:t>
            </w:r>
          </w:p>
          <w:p w14:paraId="503CBF93" w14:textId="77777777" w:rsidR="00561E0C" w:rsidRPr="00561E0C" w:rsidRDefault="00561E0C" w:rsidP="008A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О(э) - ЕГПУ</w:t>
            </w:r>
          </w:p>
          <w:p w14:paraId="458E3E8C" w14:textId="77777777" w:rsidR="00561E0C" w:rsidRPr="00561E0C" w:rsidRDefault="00561E0C" w:rsidP="008A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О(э) - ПГУ</w:t>
            </w:r>
          </w:p>
          <w:p w14:paraId="7D025A05" w14:textId="77777777" w:rsidR="00C7348A" w:rsidRPr="00561E0C" w:rsidRDefault="00561E0C" w:rsidP="008A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0" w:type="auto"/>
          </w:tcPr>
          <w:p w14:paraId="5E4477DD" w14:textId="38F6B5B0" w:rsidR="00C7348A" w:rsidRPr="00561E0C" w:rsidRDefault="00561E0C" w:rsidP="008A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П(д),</w:t>
            </w:r>
            <w:r w:rsidR="00765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Б(д</w:t>
            </w: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) ,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 Д(1), </w:t>
            </w:r>
          </w:p>
        </w:tc>
      </w:tr>
      <w:tr w:rsidR="00C7348A" w:rsidRPr="00FB1C29" w14:paraId="48B022E2" w14:textId="77777777" w:rsidTr="007C6182">
        <w:tc>
          <w:tcPr>
            <w:tcW w:w="0" w:type="auto"/>
          </w:tcPr>
          <w:p w14:paraId="25F1E725" w14:textId="77777777" w:rsidR="00C7348A" w:rsidRPr="00FB1C29" w:rsidRDefault="00C7348A" w:rsidP="008A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4C3D3767" w14:textId="77777777" w:rsidR="00C7348A" w:rsidRPr="004048FF" w:rsidRDefault="000C2D7B" w:rsidP="008A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0" w:type="auto"/>
          </w:tcPr>
          <w:p w14:paraId="638356C3" w14:textId="0ED63E53" w:rsidR="00C7348A" w:rsidRPr="00FB1C29" w:rsidRDefault="00153A2F" w:rsidP="008A0FA0">
            <w:pPr>
              <w:tabs>
                <w:tab w:val="left" w:pos="142"/>
                <w:tab w:val="left" w:pos="284"/>
              </w:tabs>
            </w:pPr>
            <w:r>
              <w:t>П</w:t>
            </w:r>
            <w:r w:rsidRPr="00153A2F">
              <w:t>роект порядка выполнения авиационных работ либо раздел руководства по производству</w:t>
            </w:r>
            <w:r w:rsidR="004E6F1A">
              <w:t xml:space="preserve"> полёт</w:t>
            </w:r>
            <w:r w:rsidRPr="00153A2F">
              <w:t>ов, включающий в себя особенности выполнения заявленных видов авиационных работ (в случае получения разрешения на выполнение авиационных работ</w:t>
            </w:r>
            <w:r>
              <w:t>)</w:t>
            </w:r>
          </w:p>
        </w:tc>
        <w:tc>
          <w:tcPr>
            <w:tcW w:w="0" w:type="auto"/>
          </w:tcPr>
          <w:p w14:paraId="40A469B5" w14:textId="77777777" w:rsidR="00561E0C" w:rsidRPr="00561E0C" w:rsidRDefault="00561E0C" w:rsidP="008A0F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 - Л(п)</w:t>
            </w:r>
          </w:p>
          <w:p w14:paraId="7E7809AF" w14:textId="77777777" w:rsidR="00561E0C" w:rsidRPr="00561E0C" w:rsidRDefault="00561E0C" w:rsidP="008A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О(э) - ЕГПУ</w:t>
            </w:r>
          </w:p>
          <w:p w14:paraId="5E1882F9" w14:textId="77777777" w:rsidR="00561E0C" w:rsidRPr="00561E0C" w:rsidRDefault="00561E0C" w:rsidP="008A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О(э) - ПГУ</w:t>
            </w:r>
          </w:p>
          <w:p w14:paraId="6D6562CC" w14:textId="77777777" w:rsidR="00C7348A" w:rsidRPr="00561E0C" w:rsidRDefault="00561E0C" w:rsidP="008A0FA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0" w:type="auto"/>
          </w:tcPr>
          <w:p w14:paraId="658C0BDE" w14:textId="77777777" w:rsidR="00C7348A" w:rsidRPr="00561E0C" w:rsidRDefault="00561E0C" w:rsidP="008A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[Все], Д(1) </w:t>
            </w:r>
          </w:p>
        </w:tc>
      </w:tr>
      <w:tr w:rsidR="00C7348A" w:rsidRPr="00FB1C29" w14:paraId="11304C50" w14:textId="77777777" w:rsidTr="007C6182">
        <w:tc>
          <w:tcPr>
            <w:tcW w:w="0" w:type="auto"/>
          </w:tcPr>
          <w:p w14:paraId="28370CC6" w14:textId="77777777" w:rsidR="00C7348A" w:rsidRPr="00FB1C29" w:rsidRDefault="00C7348A" w:rsidP="008A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62F1C525" w14:textId="77777777" w:rsidR="00C7348A" w:rsidRPr="004048FF" w:rsidRDefault="000C2D7B" w:rsidP="008A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0" w:type="auto"/>
          </w:tcPr>
          <w:p w14:paraId="702505A3" w14:textId="77777777" w:rsidR="00C7348A" w:rsidRPr="00FB1C29" w:rsidRDefault="00153A2F" w:rsidP="008A0FA0">
            <w:pPr>
              <w:tabs>
                <w:tab w:val="left" w:pos="142"/>
                <w:tab w:val="left" w:pos="284"/>
              </w:tabs>
            </w:pPr>
            <w:bookmarkStart w:id="9" w:name="_Hlk39068778"/>
            <w:r>
              <w:t>П</w:t>
            </w:r>
            <w:r w:rsidRPr="00153A2F">
              <w:t xml:space="preserve">роект порядка выполнения десантирования парашютистов с указанием времени, места, высоты </w:t>
            </w:r>
            <w:r w:rsidRPr="00153A2F">
              <w:lastRenderedPageBreak/>
              <w:t>выброски и количества подъемов воздушного судна</w:t>
            </w:r>
            <w:bookmarkEnd w:id="9"/>
            <w:r w:rsidRPr="00153A2F">
              <w:t xml:space="preserve"> (в случае получения разрешения на выполнение парашютных прыжков)</w:t>
            </w:r>
          </w:p>
        </w:tc>
        <w:tc>
          <w:tcPr>
            <w:tcW w:w="0" w:type="auto"/>
          </w:tcPr>
          <w:p w14:paraId="57563F51" w14:textId="77777777" w:rsidR="00561E0C" w:rsidRPr="00561E0C" w:rsidRDefault="00561E0C" w:rsidP="008A0F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- Л(п)</w:t>
            </w:r>
          </w:p>
          <w:p w14:paraId="22C7DF11" w14:textId="77777777" w:rsidR="00561E0C" w:rsidRPr="00561E0C" w:rsidRDefault="00561E0C" w:rsidP="008A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О(э) - ЕГПУ</w:t>
            </w:r>
          </w:p>
          <w:p w14:paraId="68C56471" w14:textId="77777777" w:rsidR="00561E0C" w:rsidRPr="00561E0C" w:rsidRDefault="00561E0C" w:rsidP="008A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О(э) - ПГУ</w:t>
            </w:r>
          </w:p>
          <w:p w14:paraId="77AB3803" w14:textId="77777777" w:rsidR="00C7348A" w:rsidRPr="00561E0C" w:rsidRDefault="00561E0C" w:rsidP="008A0FA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- ПС</w:t>
            </w:r>
          </w:p>
        </w:tc>
        <w:tc>
          <w:tcPr>
            <w:tcW w:w="0" w:type="auto"/>
          </w:tcPr>
          <w:p w14:paraId="7E90B9AE" w14:textId="77777777" w:rsidR="00C7348A" w:rsidRPr="00561E0C" w:rsidRDefault="00561E0C" w:rsidP="008A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[Все], Д(1)</w:t>
            </w:r>
          </w:p>
        </w:tc>
      </w:tr>
      <w:tr w:rsidR="00C7348A" w:rsidRPr="00FB1C29" w14:paraId="6D2751DB" w14:textId="77777777" w:rsidTr="007C6182">
        <w:tc>
          <w:tcPr>
            <w:tcW w:w="0" w:type="auto"/>
          </w:tcPr>
          <w:p w14:paraId="04EC5589" w14:textId="77777777" w:rsidR="00C7348A" w:rsidRPr="00FB1C29" w:rsidRDefault="00C7348A" w:rsidP="008A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799A0C48" w14:textId="77777777" w:rsidR="00C7348A" w:rsidRPr="004048FF" w:rsidRDefault="000C2D7B" w:rsidP="008A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0" w:type="auto"/>
          </w:tcPr>
          <w:p w14:paraId="25D62A1B" w14:textId="77777777" w:rsidR="00C7348A" w:rsidRPr="00FB1C29" w:rsidRDefault="00153A2F" w:rsidP="008A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>роект порядка выполнения подъемов привязных аэростатов с указанием времени, места, высоты подъема привязных аэростатов в случае осуществления подъемов на высоту свыше 50 метров (в случае получения разрешения на выполнение подъемов привязных аэростатов)</w:t>
            </w:r>
          </w:p>
        </w:tc>
        <w:tc>
          <w:tcPr>
            <w:tcW w:w="0" w:type="auto"/>
          </w:tcPr>
          <w:p w14:paraId="241A22B4" w14:textId="77777777" w:rsidR="00561E0C" w:rsidRPr="00561E0C" w:rsidRDefault="00561E0C" w:rsidP="008A0F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 - Л(п)</w:t>
            </w:r>
          </w:p>
          <w:p w14:paraId="19B22584" w14:textId="77777777" w:rsidR="00561E0C" w:rsidRPr="00561E0C" w:rsidRDefault="00561E0C" w:rsidP="008A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О(э) - ЕГПУ</w:t>
            </w:r>
          </w:p>
          <w:p w14:paraId="6255EF6D" w14:textId="77777777" w:rsidR="00561E0C" w:rsidRPr="00561E0C" w:rsidRDefault="00561E0C" w:rsidP="008A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О(э) - ПГУ</w:t>
            </w:r>
          </w:p>
          <w:p w14:paraId="15CF0476" w14:textId="77777777" w:rsidR="00C7348A" w:rsidRPr="00561E0C" w:rsidRDefault="00561E0C" w:rsidP="008A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0" w:type="auto"/>
          </w:tcPr>
          <w:p w14:paraId="41EAF0DE" w14:textId="77777777" w:rsidR="00C7348A" w:rsidRPr="00561E0C" w:rsidRDefault="00561E0C" w:rsidP="008A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7348A" w:rsidRPr="00FB1C29" w14:paraId="1320A440" w14:textId="77777777" w:rsidTr="007C6182">
        <w:tc>
          <w:tcPr>
            <w:tcW w:w="0" w:type="auto"/>
          </w:tcPr>
          <w:p w14:paraId="187C3D44" w14:textId="77777777" w:rsidR="00C7348A" w:rsidRPr="00FB1C29" w:rsidRDefault="00C7348A" w:rsidP="008A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7147132C" w14:textId="77777777" w:rsidR="00C7348A" w:rsidRPr="004048FF" w:rsidRDefault="000C2D7B" w:rsidP="008A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0" w:type="auto"/>
          </w:tcPr>
          <w:p w14:paraId="4EB76509" w14:textId="4CB6B83E" w:rsidR="00C7348A" w:rsidRPr="00FB1C29" w:rsidRDefault="00153A2F" w:rsidP="008A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>роект плана выполнения демонстрационного</w:t>
            </w:r>
            <w:r w:rsidR="004E6F1A">
              <w:rPr>
                <w:rFonts w:ascii="Times New Roman" w:hAnsi="Times New Roman" w:cs="Times New Roman"/>
                <w:sz w:val="24"/>
                <w:szCs w:val="24"/>
              </w:rPr>
              <w:t xml:space="preserve"> полёт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>а воздушного судна с указанием типа воздушного судна, регистрационного номера, маршрута (в случае получения разрешения на выполнение демонстрационного</w:t>
            </w:r>
            <w:r w:rsidR="004E6F1A">
              <w:rPr>
                <w:rFonts w:ascii="Times New Roman" w:hAnsi="Times New Roman" w:cs="Times New Roman"/>
                <w:sz w:val="24"/>
                <w:szCs w:val="24"/>
              </w:rPr>
              <w:t xml:space="preserve"> полёт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0" w:type="auto"/>
          </w:tcPr>
          <w:p w14:paraId="6CABF364" w14:textId="77777777" w:rsidR="00561E0C" w:rsidRPr="00561E0C" w:rsidRDefault="00561E0C" w:rsidP="008A0F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 - Л(п)</w:t>
            </w:r>
          </w:p>
          <w:p w14:paraId="1BA53D77" w14:textId="77777777" w:rsidR="00561E0C" w:rsidRPr="00561E0C" w:rsidRDefault="00561E0C" w:rsidP="008A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О(э) - ЕГПУ</w:t>
            </w:r>
          </w:p>
          <w:p w14:paraId="2D33B4B4" w14:textId="77777777" w:rsidR="00561E0C" w:rsidRPr="00561E0C" w:rsidRDefault="00561E0C" w:rsidP="008A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О(э) - ПГУ</w:t>
            </w:r>
          </w:p>
          <w:p w14:paraId="33A83941" w14:textId="77777777" w:rsidR="00C7348A" w:rsidRPr="00561E0C" w:rsidRDefault="00561E0C" w:rsidP="008A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0" w:type="auto"/>
          </w:tcPr>
          <w:p w14:paraId="57A9409D" w14:textId="77777777" w:rsidR="00C7348A" w:rsidRPr="00561E0C" w:rsidRDefault="00561E0C" w:rsidP="008A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561E0C" w:rsidRPr="00FB1C29" w14:paraId="0061A761" w14:textId="77777777" w:rsidTr="007C6182">
        <w:tc>
          <w:tcPr>
            <w:tcW w:w="0" w:type="auto"/>
          </w:tcPr>
          <w:p w14:paraId="6649DD3A" w14:textId="77777777" w:rsidR="00561E0C" w:rsidRPr="00FB1C29" w:rsidRDefault="00561E0C" w:rsidP="008A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3AB8D9D4" w14:textId="77777777" w:rsidR="00561E0C" w:rsidRPr="004048FF" w:rsidRDefault="00561E0C" w:rsidP="008A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0" w:type="auto"/>
          </w:tcPr>
          <w:p w14:paraId="60897919" w14:textId="491167BA" w:rsidR="00561E0C" w:rsidRPr="00153A2F" w:rsidRDefault="00561E0C" w:rsidP="008A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>роект плана выполнения</w:t>
            </w:r>
            <w:r w:rsidR="004E6F1A">
              <w:rPr>
                <w:rFonts w:ascii="Times New Roman" w:hAnsi="Times New Roman" w:cs="Times New Roman"/>
                <w:sz w:val="24"/>
                <w:szCs w:val="24"/>
              </w:rPr>
              <w:t xml:space="preserve"> полёт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>ов беспилотных воздушных судов (за исключением</w:t>
            </w:r>
            <w:r w:rsidR="004E6F1A">
              <w:rPr>
                <w:rFonts w:ascii="Times New Roman" w:hAnsi="Times New Roman" w:cs="Times New Roman"/>
                <w:sz w:val="24"/>
                <w:szCs w:val="24"/>
              </w:rPr>
              <w:t xml:space="preserve"> полёт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 xml:space="preserve">ов беспилотных воздушных </w:t>
            </w:r>
            <w:r w:rsidR="00E37734" w:rsidRPr="00153A2F">
              <w:rPr>
                <w:rFonts w:ascii="Times New Roman" w:hAnsi="Times New Roman" w:cs="Times New Roman"/>
                <w:sz w:val="24"/>
                <w:szCs w:val="24"/>
              </w:rPr>
              <w:t>судов с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 xml:space="preserve"> максимальной </w:t>
            </w:r>
            <w:r w:rsidR="00E37734" w:rsidRPr="00153A2F">
              <w:rPr>
                <w:rFonts w:ascii="Times New Roman" w:hAnsi="Times New Roman" w:cs="Times New Roman"/>
                <w:sz w:val="24"/>
                <w:szCs w:val="24"/>
              </w:rPr>
              <w:t>взлётной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 xml:space="preserve"> массой менее 0,25 кг) с указанием </w:t>
            </w:r>
            <w:r w:rsidR="00E37734" w:rsidRPr="00153A2F">
              <w:rPr>
                <w:rFonts w:ascii="Times New Roman" w:hAnsi="Times New Roman" w:cs="Times New Roman"/>
                <w:sz w:val="24"/>
                <w:szCs w:val="24"/>
              </w:rPr>
              <w:t xml:space="preserve">названия, </w:t>
            </w:r>
            <w:r w:rsidR="00E37734">
              <w:rPr>
                <w:rFonts w:ascii="Times New Roman" w:hAnsi="Times New Roman" w:cs="Times New Roman"/>
                <w:sz w:val="24"/>
                <w:szCs w:val="24"/>
              </w:rPr>
              <w:t>серийного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 xml:space="preserve"> номера, максимальной взлетной массы, даты, времени, места (адрес) начала и окончания, высоты и длительности выполнения</w:t>
            </w:r>
            <w:r w:rsidR="004E6F1A">
              <w:rPr>
                <w:rFonts w:ascii="Times New Roman" w:hAnsi="Times New Roman" w:cs="Times New Roman"/>
                <w:sz w:val="24"/>
                <w:szCs w:val="24"/>
              </w:rPr>
              <w:t xml:space="preserve"> полёт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>ов, маршрута, места посадки (в случае получения разрешения на выполнение</w:t>
            </w:r>
            <w:r w:rsidR="004E6F1A">
              <w:rPr>
                <w:rFonts w:ascii="Times New Roman" w:hAnsi="Times New Roman" w:cs="Times New Roman"/>
                <w:sz w:val="24"/>
                <w:szCs w:val="24"/>
              </w:rPr>
              <w:t xml:space="preserve"> полёт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>ов беспилотных воздушных судов)</w:t>
            </w:r>
          </w:p>
        </w:tc>
        <w:tc>
          <w:tcPr>
            <w:tcW w:w="0" w:type="auto"/>
          </w:tcPr>
          <w:p w14:paraId="14F7A12E" w14:textId="77777777" w:rsidR="00561E0C" w:rsidRPr="00561E0C" w:rsidRDefault="00561E0C" w:rsidP="008A0F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 - Л(п)</w:t>
            </w:r>
          </w:p>
          <w:p w14:paraId="7AEF272B" w14:textId="77777777" w:rsidR="00561E0C" w:rsidRPr="00561E0C" w:rsidRDefault="00561E0C" w:rsidP="008A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О(э) - ЕГПУ</w:t>
            </w:r>
          </w:p>
          <w:p w14:paraId="43BE8512" w14:textId="77777777" w:rsidR="00561E0C" w:rsidRPr="00561E0C" w:rsidRDefault="00561E0C" w:rsidP="008A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О(э) - ПГУ</w:t>
            </w:r>
          </w:p>
          <w:p w14:paraId="7F03E578" w14:textId="77777777" w:rsidR="00561E0C" w:rsidRPr="00561E0C" w:rsidRDefault="00561E0C" w:rsidP="008A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0" w:type="auto"/>
          </w:tcPr>
          <w:p w14:paraId="538715F1" w14:textId="77777777" w:rsidR="00561E0C" w:rsidRPr="00561E0C" w:rsidRDefault="00561E0C" w:rsidP="008A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561E0C" w:rsidRPr="00FB1C29" w14:paraId="03E6CE0C" w14:textId="77777777" w:rsidTr="007C6182">
        <w:tc>
          <w:tcPr>
            <w:tcW w:w="0" w:type="auto"/>
          </w:tcPr>
          <w:p w14:paraId="3D5EEC23" w14:textId="77777777" w:rsidR="00561E0C" w:rsidRPr="00FB1C29" w:rsidRDefault="00561E0C" w:rsidP="008A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7D95C185" w14:textId="77777777" w:rsidR="00561E0C" w:rsidRPr="004048FF" w:rsidRDefault="00561E0C" w:rsidP="008A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0" w:type="auto"/>
          </w:tcPr>
          <w:p w14:paraId="752E0C7D" w14:textId="77777777" w:rsidR="00561E0C" w:rsidRPr="00153A2F" w:rsidRDefault="00561E0C" w:rsidP="008A0FA0">
            <w:pPr>
              <w:tabs>
                <w:tab w:val="left" w:pos="142"/>
                <w:tab w:val="left" w:pos="284"/>
              </w:tabs>
              <w:jc w:val="both"/>
            </w:pPr>
            <w:r>
              <w:t>Д</w:t>
            </w:r>
            <w:r w:rsidRPr="0052488C">
              <w:t>оговор с третьим лицом на выполнен</w:t>
            </w:r>
            <w:r>
              <w:t>ие заявленных авиационных работ</w:t>
            </w:r>
          </w:p>
        </w:tc>
        <w:tc>
          <w:tcPr>
            <w:tcW w:w="0" w:type="auto"/>
          </w:tcPr>
          <w:p w14:paraId="02A21D50" w14:textId="77777777" w:rsidR="00561E0C" w:rsidRPr="00561E0C" w:rsidRDefault="00561E0C" w:rsidP="008A0F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 - Л(п)</w:t>
            </w:r>
          </w:p>
          <w:p w14:paraId="204B29F5" w14:textId="77777777" w:rsidR="00561E0C" w:rsidRPr="00561E0C" w:rsidRDefault="00561E0C" w:rsidP="008A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О(э) - ЕГПУ</w:t>
            </w:r>
          </w:p>
          <w:p w14:paraId="7E954FB4" w14:textId="77777777" w:rsidR="00561E0C" w:rsidRPr="00561E0C" w:rsidRDefault="00561E0C" w:rsidP="008A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О(э) - ПГУ</w:t>
            </w:r>
          </w:p>
          <w:p w14:paraId="411FA9F8" w14:textId="77777777" w:rsidR="00561E0C" w:rsidRPr="00561E0C" w:rsidRDefault="00561E0C" w:rsidP="008A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0" w:type="auto"/>
          </w:tcPr>
          <w:p w14:paraId="76C8796A" w14:textId="77777777" w:rsidR="00561E0C" w:rsidRPr="00561E0C" w:rsidRDefault="00561E0C" w:rsidP="008A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477A6" w:rsidRPr="00FB1C29" w14:paraId="58337ACF" w14:textId="77777777" w:rsidTr="007C6182">
        <w:tc>
          <w:tcPr>
            <w:tcW w:w="0" w:type="auto"/>
          </w:tcPr>
          <w:p w14:paraId="487B639F" w14:textId="77777777" w:rsidR="003477A6" w:rsidRPr="00FB1C29" w:rsidRDefault="003477A6" w:rsidP="008A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40A9AC9E" w14:textId="77777777" w:rsidR="003477A6" w:rsidRPr="004048FF" w:rsidRDefault="003477A6" w:rsidP="008A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0" w:type="auto"/>
          </w:tcPr>
          <w:p w14:paraId="48500BC7" w14:textId="77777777" w:rsidR="003477A6" w:rsidRPr="0052488C" w:rsidRDefault="003477A6" w:rsidP="008A0FA0">
            <w:pPr>
              <w:tabs>
                <w:tab w:val="left" w:pos="142"/>
                <w:tab w:val="left" w:pos="284"/>
              </w:tabs>
            </w:pPr>
            <w:r>
              <w:t>П</w:t>
            </w:r>
            <w:r w:rsidRPr="0052488C">
              <w:t xml:space="preserve">равоустанавливающий документ на воздушное </w:t>
            </w:r>
            <w:r>
              <w:t>судно. В случае,</w:t>
            </w:r>
            <w:r w:rsidRPr="0052488C">
              <w:t xml:space="preserve"> если воздушное судно нах</w:t>
            </w:r>
            <w:r>
              <w:t>одится в долевой собственности, </w:t>
            </w:r>
            <w:r w:rsidRPr="0052488C">
              <w:t>документ, подтверждающий согласие всех участников собственности на пользова</w:t>
            </w:r>
            <w:r>
              <w:t>ние заявителем воздушным судном</w:t>
            </w:r>
          </w:p>
        </w:tc>
        <w:tc>
          <w:tcPr>
            <w:tcW w:w="0" w:type="auto"/>
          </w:tcPr>
          <w:p w14:paraId="41E0BE17" w14:textId="77777777" w:rsidR="003477A6" w:rsidRPr="00561E0C" w:rsidRDefault="003477A6" w:rsidP="008A0F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 - Л(п)</w:t>
            </w:r>
          </w:p>
          <w:p w14:paraId="65E9484D" w14:textId="77777777" w:rsidR="003477A6" w:rsidRPr="00561E0C" w:rsidRDefault="003477A6" w:rsidP="008A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О(э) - ЕГПУ</w:t>
            </w:r>
          </w:p>
          <w:p w14:paraId="4187AAE8" w14:textId="77777777" w:rsidR="003477A6" w:rsidRPr="00561E0C" w:rsidRDefault="003477A6" w:rsidP="008A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О(э) - ПГУ</w:t>
            </w:r>
          </w:p>
          <w:p w14:paraId="0CB46691" w14:textId="77777777" w:rsidR="003477A6" w:rsidRPr="00561E0C" w:rsidRDefault="003477A6" w:rsidP="008A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0" w:type="auto"/>
          </w:tcPr>
          <w:p w14:paraId="7FCF8BCF" w14:textId="77777777" w:rsidR="003477A6" w:rsidRPr="00561E0C" w:rsidRDefault="003477A6" w:rsidP="008A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477A6" w:rsidRPr="00FB1C29" w14:paraId="70531C1D" w14:textId="77777777" w:rsidTr="007C6182">
        <w:tc>
          <w:tcPr>
            <w:tcW w:w="0" w:type="auto"/>
          </w:tcPr>
          <w:p w14:paraId="49FB45B8" w14:textId="77777777" w:rsidR="003477A6" w:rsidRPr="00FB1C29" w:rsidRDefault="003477A6" w:rsidP="008A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47AE7A9C" w14:textId="77777777" w:rsidR="003477A6" w:rsidRPr="004048FF" w:rsidRDefault="003477A6" w:rsidP="008A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0" w:type="auto"/>
          </w:tcPr>
          <w:p w14:paraId="0BA2998D" w14:textId="77777777" w:rsidR="003477A6" w:rsidRPr="0052488C" w:rsidRDefault="003477A6" w:rsidP="008A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2488C">
              <w:rPr>
                <w:rFonts w:ascii="Times New Roman" w:hAnsi="Times New Roman" w:cs="Times New Roman"/>
                <w:sz w:val="24"/>
                <w:szCs w:val="24"/>
              </w:rPr>
              <w:t>опии документов, удостоверяющих личность граждан, входящих в состав авиационного персонала, допущенного к летной и технической эксплуатации заявленных типов воздушных судов, в соответствии с едиными требованиями</w:t>
            </w:r>
          </w:p>
        </w:tc>
        <w:tc>
          <w:tcPr>
            <w:tcW w:w="0" w:type="auto"/>
          </w:tcPr>
          <w:p w14:paraId="77E978C2" w14:textId="77777777" w:rsidR="003477A6" w:rsidRPr="00561E0C" w:rsidRDefault="003477A6" w:rsidP="008A0F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 - Л(п)</w:t>
            </w:r>
          </w:p>
          <w:p w14:paraId="52CA8FB4" w14:textId="77777777" w:rsidR="003477A6" w:rsidRPr="00561E0C" w:rsidRDefault="003477A6" w:rsidP="008A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(э) - ЕГПУ</w:t>
            </w:r>
          </w:p>
          <w:p w14:paraId="3FF7D584" w14:textId="77777777" w:rsidR="003477A6" w:rsidRPr="00561E0C" w:rsidRDefault="003477A6" w:rsidP="008A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(э) - ПГУ</w:t>
            </w:r>
          </w:p>
          <w:p w14:paraId="21C6FCBA" w14:textId="77777777" w:rsidR="003477A6" w:rsidRPr="00561E0C" w:rsidRDefault="003477A6" w:rsidP="008A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0" w:type="auto"/>
          </w:tcPr>
          <w:p w14:paraId="69DA21E4" w14:textId="77777777" w:rsidR="003477A6" w:rsidRPr="00561E0C" w:rsidRDefault="003477A6" w:rsidP="008A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477A6" w:rsidRPr="00FB1C29" w14:paraId="032DD3BB" w14:textId="77777777" w:rsidTr="007C6182">
        <w:tc>
          <w:tcPr>
            <w:tcW w:w="0" w:type="auto"/>
          </w:tcPr>
          <w:p w14:paraId="3F6A8124" w14:textId="77777777" w:rsidR="003477A6" w:rsidRPr="00FB1C29" w:rsidRDefault="003477A6" w:rsidP="008A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73E91E9D" w14:textId="77777777" w:rsidR="003477A6" w:rsidRPr="004048FF" w:rsidRDefault="003477A6" w:rsidP="008A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0" w:type="auto"/>
          </w:tcPr>
          <w:p w14:paraId="51485363" w14:textId="77777777" w:rsidR="003477A6" w:rsidRPr="0052488C" w:rsidRDefault="003477A6" w:rsidP="008A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2488C">
              <w:rPr>
                <w:rFonts w:ascii="Times New Roman" w:hAnsi="Times New Roman" w:cs="Times New Roman"/>
                <w:sz w:val="24"/>
                <w:szCs w:val="24"/>
              </w:rPr>
              <w:t xml:space="preserve">опии документов, подтверждающих обязательное страхование </w:t>
            </w:r>
            <w:r w:rsidRPr="005248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ответственности воздушного судна перед третьими лицами в соответствии со статьей 133 Воздушного кодекса Российской Федерации</w:t>
            </w:r>
          </w:p>
        </w:tc>
        <w:tc>
          <w:tcPr>
            <w:tcW w:w="0" w:type="auto"/>
          </w:tcPr>
          <w:p w14:paraId="5EB3DB99" w14:textId="77777777" w:rsidR="003477A6" w:rsidRPr="00561E0C" w:rsidRDefault="003477A6" w:rsidP="008A0F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 - Л(п)</w:t>
            </w:r>
          </w:p>
          <w:p w14:paraId="34FC663B" w14:textId="77777777" w:rsidR="003477A6" w:rsidRPr="00561E0C" w:rsidRDefault="003477A6" w:rsidP="008A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(э) - ЕГПУ</w:t>
            </w:r>
          </w:p>
          <w:p w14:paraId="51EAC39E" w14:textId="77777777" w:rsidR="003477A6" w:rsidRPr="00561E0C" w:rsidRDefault="003477A6" w:rsidP="008A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(э) - ПГУ</w:t>
            </w:r>
          </w:p>
          <w:p w14:paraId="365F6A9A" w14:textId="77777777" w:rsidR="003477A6" w:rsidRPr="00561E0C" w:rsidRDefault="003477A6" w:rsidP="008A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0" w:type="auto"/>
          </w:tcPr>
          <w:p w14:paraId="0589667F" w14:textId="77777777" w:rsidR="003477A6" w:rsidRPr="00561E0C" w:rsidRDefault="003477A6" w:rsidP="008A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[Все], Д(1)</w:t>
            </w:r>
          </w:p>
        </w:tc>
      </w:tr>
      <w:tr w:rsidR="003477A6" w:rsidRPr="00FB1C29" w14:paraId="491A194E" w14:textId="77777777" w:rsidTr="007C6182">
        <w:tc>
          <w:tcPr>
            <w:tcW w:w="0" w:type="auto"/>
          </w:tcPr>
          <w:p w14:paraId="10206C40" w14:textId="77777777" w:rsidR="003477A6" w:rsidRPr="00FB1C29" w:rsidRDefault="003477A6" w:rsidP="008A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14:paraId="46E59963" w14:textId="77777777" w:rsidR="003477A6" w:rsidRPr="004048FF" w:rsidRDefault="003477A6" w:rsidP="008A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0" w:type="auto"/>
          </w:tcPr>
          <w:p w14:paraId="713A360A" w14:textId="311ECE05" w:rsidR="003477A6" w:rsidRPr="0052488C" w:rsidRDefault="003477A6" w:rsidP="008A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488C"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подтверждающих обязательное страхование ответственности эксплуатанта при авиационных работах в соответствии со статьей 135 Воздушного кодекса Российской Федерации,</w:t>
            </w:r>
            <w:r w:rsidR="00765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2488C">
              <w:rPr>
                <w:rFonts w:ascii="Times New Roman" w:hAnsi="Times New Roman" w:cs="Times New Roman"/>
                <w:sz w:val="24"/>
                <w:szCs w:val="24"/>
              </w:rPr>
              <w:t>в случае выполнения авиационных работ</w:t>
            </w:r>
          </w:p>
        </w:tc>
        <w:tc>
          <w:tcPr>
            <w:tcW w:w="0" w:type="auto"/>
          </w:tcPr>
          <w:p w14:paraId="61381DFC" w14:textId="77777777" w:rsidR="003477A6" w:rsidRPr="00561E0C" w:rsidRDefault="003477A6" w:rsidP="008A0F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 - Л(п)</w:t>
            </w:r>
          </w:p>
          <w:p w14:paraId="40E32C3B" w14:textId="77777777" w:rsidR="003477A6" w:rsidRPr="00561E0C" w:rsidRDefault="003477A6" w:rsidP="008A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(э) - ЕГПУ</w:t>
            </w:r>
          </w:p>
          <w:p w14:paraId="6624AB8C" w14:textId="77777777" w:rsidR="003477A6" w:rsidRPr="00561E0C" w:rsidRDefault="003477A6" w:rsidP="008A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(э) - ПГУ</w:t>
            </w:r>
          </w:p>
          <w:p w14:paraId="27D60B14" w14:textId="77777777" w:rsidR="003477A6" w:rsidRPr="00561E0C" w:rsidRDefault="003477A6" w:rsidP="008A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0" w:type="auto"/>
          </w:tcPr>
          <w:p w14:paraId="5973C359" w14:textId="77777777" w:rsidR="003477A6" w:rsidRPr="00561E0C" w:rsidRDefault="003477A6" w:rsidP="008A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477A6" w:rsidRPr="00FB1C29" w14:paraId="66F3C3F6" w14:textId="77777777" w:rsidTr="007C6182">
        <w:tc>
          <w:tcPr>
            <w:tcW w:w="0" w:type="auto"/>
            <w:gridSpan w:val="5"/>
          </w:tcPr>
          <w:p w14:paraId="0949955D" w14:textId="77777777" w:rsidR="003477A6" w:rsidRPr="00FB1C29" w:rsidRDefault="000A05E6" w:rsidP="008A0F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="003477A6" w:rsidRPr="00FB1C29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3477A6" w:rsidRPr="00FB1C29" w14:paraId="35C14049" w14:textId="77777777" w:rsidTr="007C6182">
        <w:tc>
          <w:tcPr>
            <w:tcW w:w="0" w:type="auto"/>
          </w:tcPr>
          <w:p w14:paraId="30B19088" w14:textId="77777777" w:rsidR="003477A6" w:rsidRPr="00FB1C29" w:rsidRDefault="003477A6" w:rsidP="008A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70274EB" w14:textId="77777777" w:rsidR="003477A6" w:rsidRPr="00DA4C55" w:rsidRDefault="007F159A" w:rsidP="008A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0" w:type="auto"/>
          </w:tcPr>
          <w:p w14:paraId="244C281A" w14:textId="77777777" w:rsidR="00E3238E" w:rsidRDefault="004C10F9" w:rsidP="008A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F159A" w:rsidRPr="007F159A">
              <w:rPr>
                <w:rFonts w:ascii="Times New Roman" w:hAnsi="Times New Roman" w:cs="Times New Roman"/>
                <w:sz w:val="24"/>
                <w:szCs w:val="24"/>
              </w:rPr>
              <w:t xml:space="preserve">ыписка из Единого государственного реестра юридических лиц </w:t>
            </w:r>
          </w:p>
          <w:p w14:paraId="18AB20EC" w14:textId="77777777" w:rsidR="003477A6" w:rsidRPr="00DA4C55" w:rsidRDefault="007F159A" w:rsidP="008A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159A">
              <w:rPr>
                <w:rFonts w:ascii="Times New Roman" w:hAnsi="Times New Roman" w:cs="Times New Roman"/>
                <w:sz w:val="24"/>
                <w:szCs w:val="24"/>
              </w:rPr>
              <w:t>(для юридических лиц)</w:t>
            </w:r>
          </w:p>
        </w:tc>
        <w:tc>
          <w:tcPr>
            <w:tcW w:w="0" w:type="auto"/>
          </w:tcPr>
          <w:p w14:paraId="781ACF67" w14:textId="77777777" w:rsidR="003477A6" w:rsidRPr="0052488C" w:rsidRDefault="003477A6" w:rsidP="008A0FA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3793A22C" w14:textId="77777777" w:rsidR="003477A6" w:rsidRPr="003477A6" w:rsidRDefault="003477A6" w:rsidP="008A0F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228F" w:rsidRPr="00FB1C29" w14:paraId="77724810" w14:textId="77777777" w:rsidTr="007C6182">
        <w:tc>
          <w:tcPr>
            <w:tcW w:w="0" w:type="auto"/>
          </w:tcPr>
          <w:p w14:paraId="51CC033D" w14:textId="77777777" w:rsidR="00E9228F" w:rsidRPr="00FB1C29" w:rsidRDefault="00E9228F" w:rsidP="008A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1AA52962" w14:textId="77777777" w:rsidR="00E9228F" w:rsidRPr="00DA4C55" w:rsidRDefault="007F159A" w:rsidP="008A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0" w:type="auto"/>
          </w:tcPr>
          <w:p w14:paraId="4D314F7F" w14:textId="77777777" w:rsidR="00E9228F" w:rsidRPr="00DA4C55" w:rsidRDefault="004C10F9" w:rsidP="008A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C10F9">
              <w:rPr>
                <w:rFonts w:ascii="Times New Roman" w:hAnsi="Times New Roman" w:cs="Times New Roman"/>
                <w:sz w:val="24"/>
                <w:szCs w:val="24"/>
              </w:rPr>
              <w:t>ыписка из Единого государственного реестра индивидуальных предпринимателей</w:t>
            </w:r>
            <w:r w:rsidR="00E32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238E" w:rsidRPr="007F159A">
              <w:rPr>
                <w:rFonts w:ascii="Times New Roman" w:hAnsi="Times New Roman" w:cs="Times New Roman"/>
                <w:sz w:val="24"/>
                <w:szCs w:val="24"/>
              </w:rPr>
              <w:t xml:space="preserve">(для </w:t>
            </w:r>
            <w:r w:rsidR="00E3238E">
              <w:rPr>
                <w:rFonts w:ascii="Times New Roman" w:hAnsi="Times New Roman" w:cs="Times New Roman"/>
                <w:sz w:val="24"/>
                <w:szCs w:val="24"/>
              </w:rPr>
              <w:t>индивидуальных предпринимателей</w:t>
            </w:r>
            <w:r w:rsidR="00E3238E" w:rsidRPr="007F15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77C38C22" w14:textId="77777777" w:rsidR="00E9228F" w:rsidRPr="00561E0C" w:rsidRDefault="00E9228F" w:rsidP="008A0F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3E3DBC1" w14:textId="77777777" w:rsidR="00E9228F" w:rsidRPr="003477A6" w:rsidRDefault="00E9228F" w:rsidP="008A0F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228F" w:rsidRPr="00FB1C29" w14:paraId="2C647873" w14:textId="77777777" w:rsidTr="007C6182">
        <w:tc>
          <w:tcPr>
            <w:tcW w:w="0" w:type="auto"/>
          </w:tcPr>
          <w:p w14:paraId="76437C8E" w14:textId="77777777" w:rsidR="00E9228F" w:rsidRPr="00FB1C29" w:rsidRDefault="00E9228F" w:rsidP="008A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160E3F69" w14:textId="77777777" w:rsidR="00E9228F" w:rsidRPr="00DA4C55" w:rsidRDefault="007F159A" w:rsidP="008A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0" w:type="auto"/>
          </w:tcPr>
          <w:p w14:paraId="3BA3614F" w14:textId="77777777" w:rsidR="00E9228F" w:rsidRPr="00DA4C55" w:rsidRDefault="007915CA" w:rsidP="008A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915CA">
              <w:rPr>
                <w:rFonts w:ascii="Times New Roman" w:hAnsi="Times New Roman" w:cs="Times New Roman"/>
                <w:sz w:val="24"/>
                <w:szCs w:val="24"/>
              </w:rPr>
              <w:t>ыписка из Единого государственного реестра прав на воздушные суда и сделок с ними</w:t>
            </w:r>
            <w:r w:rsidR="00E32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05D8D617" w14:textId="77777777" w:rsidR="00E9228F" w:rsidRPr="00561E0C" w:rsidRDefault="00E9228F" w:rsidP="008A0F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A99E148" w14:textId="77777777" w:rsidR="00E9228F" w:rsidRPr="003477A6" w:rsidRDefault="00E9228F" w:rsidP="008A0F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228F" w:rsidRPr="00FB1C29" w14:paraId="13900B63" w14:textId="77777777" w:rsidTr="007C6182">
        <w:tc>
          <w:tcPr>
            <w:tcW w:w="0" w:type="auto"/>
          </w:tcPr>
          <w:p w14:paraId="256D9FD5" w14:textId="77777777" w:rsidR="00E9228F" w:rsidRPr="00FB1C29" w:rsidRDefault="00E9228F" w:rsidP="008A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79996FDD" w14:textId="77777777" w:rsidR="00E9228F" w:rsidRPr="00DA4C55" w:rsidRDefault="007F159A" w:rsidP="008A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0" w:type="auto"/>
          </w:tcPr>
          <w:p w14:paraId="0E65680D" w14:textId="1C70CFA1" w:rsidR="00E9228F" w:rsidRPr="00DA4C55" w:rsidRDefault="005301DA" w:rsidP="008A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01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915CA" w:rsidRPr="005301DA">
              <w:rPr>
                <w:rFonts w:ascii="Times New Roman" w:hAnsi="Times New Roman" w:cs="Times New Roman"/>
                <w:sz w:val="24"/>
                <w:szCs w:val="24"/>
              </w:rPr>
              <w:t xml:space="preserve">ыписка из Единого портала или портала </w:t>
            </w:r>
            <w:r w:rsidR="004E6F1A">
              <w:rPr>
                <w:rFonts w:ascii="Times New Roman" w:hAnsi="Times New Roman" w:cs="Times New Roman"/>
                <w:sz w:val="24"/>
                <w:szCs w:val="24"/>
              </w:rPr>
              <w:t>учёт</w:t>
            </w:r>
            <w:r w:rsidR="007915CA" w:rsidRPr="005301DA">
              <w:rPr>
                <w:rFonts w:ascii="Times New Roman" w:hAnsi="Times New Roman" w:cs="Times New Roman"/>
                <w:sz w:val="24"/>
                <w:szCs w:val="24"/>
              </w:rPr>
              <w:t>а беспилотных воздушных судов о</w:t>
            </w:r>
            <w:r w:rsidR="00C53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7915CA" w:rsidRPr="005301D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постановке беспилотного воздушного судна на </w:t>
            </w:r>
            <w:r w:rsidR="004E6F1A">
              <w:rPr>
                <w:rFonts w:ascii="Times New Roman" w:hAnsi="Times New Roman" w:cs="Times New Roman"/>
                <w:sz w:val="24"/>
                <w:szCs w:val="24"/>
              </w:rPr>
              <w:t>учёт</w:t>
            </w:r>
          </w:p>
        </w:tc>
        <w:tc>
          <w:tcPr>
            <w:tcW w:w="0" w:type="auto"/>
          </w:tcPr>
          <w:p w14:paraId="63556A73" w14:textId="77777777" w:rsidR="00E9228F" w:rsidRPr="00561E0C" w:rsidRDefault="00E9228F" w:rsidP="008A0F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EE1B2AA" w14:textId="77777777" w:rsidR="00E9228F" w:rsidRPr="003477A6" w:rsidRDefault="00E9228F" w:rsidP="008A0F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59A" w:rsidRPr="00FB1C29" w14:paraId="24C67BE2" w14:textId="77777777" w:rsidTr="007C6182">
        <w:tc>
          <w:tcPr>
            <w:tcW w:w="0" w:type="auto"/>
          </w:tcPr>
          <w:p w14:paraId="18119076" w14:textId="77777777" w:rsidR="007F159A" w:rsidRPr="00FB1C29" w:rsidRDefault="007F159A" w:rsidP="008A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74DFBAE2" w14:textId="77777777" w:rsidR="007F159A" w:rsidRPr="00DA4C55" w:rsidRDefault="007F159A" w:rsidP="008A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55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0" w:type="auto"/>
          </w:tcPr>
          <w:p w14:paraId="2325B381" w14:textId="26561279" w:rsidR="007F159A" w:rsidRPr="00DA4C55" w:rsidRDefault="007915CA" w:rsidP="008A0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01DA">
              <w:rPr>
                <w:rFonts w:ascii="Times New Roman" w:hAnsi="Times New Roman" w:cs="Times New Roman"/>
                <w:sz w:val="24"/>
                <w:szCs w:val="24"/>
              </w:rPr>
              <w:t>Сертификат летной годности гражданского воздушного судна</w:t>
            </w:r>
          </w:p>
        </w:tc>
        <w:tc>
          <w:tcPr>
            <w:tcW w:w="0" w:type="auto"/>
          </w:tcPr>
          <w:p w14:paraId="78642E6E" w14:textId="77777777" w:rsidR="007F159A" w:rsidRPr="0052488C" w:rsidRDefault="007F159A" w:rsidP="008A0FA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3656389C" w14:textId="77777777" w:rsidR="007F159A" w:rsidRPr="003477A6" w:rsidRDefault="007F159A" w:rsidP="008A0F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D8B6451" w14:textId="77777777" w:rsidR="00C7348A" w:rsidRDefault="00C7348A" w:rsidP="00C7348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52620B4" w14:textId="637B59CD" w:rsidR="0045347A" w:rsidRPr="007C6182" w:rsidRDefault="0045347A" w:rsidP="00E514A4">
      <w:pPr>
        <w:widowControl w:val="0"/>
        <w:autoSpaceDE w:val="0"/>
        <w:autoSpaceDN w:val="0"/>
        <w:jc w:val="center"/>
        <w:outlineLvl w:val="2"/>
        <w:rPr>
          <w:vertAlign w:val="superscript"/>
        </w:rPr>
      </w:pPr>
      <w:r w:rsidRPr="0045347A">
        <w:rPr>
          <w:b/>
        </w:rPr>
        <w:t xml:space="preserve">IV. Исчерпывающий перечень оснований для отказа в </w:t>
      </w:r>
      <w:r w:rsidR="007C6182" w:rsidRPr="0045347A">
        <w:rPr>
          <w:b/>
        </w:rPr>
        <w:t>приёме</w:t>
      </w:r>
      <w:r w:rsidR="00E514A4">
        <w:rPr>
          <w:b/>
        </w:rPr>
        <w:t xml:space="preserve"> </w:t>
      </w:r>
      <w:r w:rsidRPr="0045347A">
        <w:rPr>
          <w:b/>
        </w:rPr>
        <w:t>заявления и документов, необходимых для предоставления</w:t>
      </w:r>
      <w:r w:rsidR="00E514A4">
        <w:rPr>
          <w:b/>
        </w:rPr>
        <w:t xml:space="preserve"> </w:t>
      </w:r>
      <w:r w:rsidRPr="003D26D6">
        <w:rPr>
          <w:b/>
        </w:rPr>
        <w:t>муниципальной</w:t>
      </w:r>
      <w:r w:rsidRPr="0045347A">
        <w:rPr>
          <w:b/>
        </w:rPr>
        <w:t xml:space="preserve"> услуги, оснований для приостановления</w:t>
      </w:r>
      <w:r w:rsidR="00E514A4">
        <w:rPr>
          <w:b/>
        </w:rPr>
        <w:t xml:space="preserve"> </w:t>
      </w:r>
      <w:r w:rsidRPr="0045347A">
        <w:rPr>
          <w:b/>
        </w:rPr>
        <w:t xml:space="preserve">предоставления </w:t>
      </w:r>
      <w:r w:rsidRPr="003D26D6">
        <w:rPr>
          <w:b/>
        </w:rPr>
        <w:t>муниципальной</w:t>
      </w:r>
      <w:r w:rsidRPr="0045347A">
        <w:rPr>
          <w:b/>
        </w:rPr>
        <w:t xml:space="preserve"> услуги или отказа</w:t>
      </w:r>
      <w:r w:rsidR="00E514A4">
        <w:rPr>
          <w:b/>
        </w:rPr>
        <w:t xml:space="preserve"> </w:t>
      </w:r>
      <w:r w:rsidRPr="0045347A">
        <w:rPr>
          <w:b/>
        </w:rPr>
        <w:t>в предоставлении государственной услуги</w:t>
      </w:r>
      <w:r w:rsidR="00E514A4">
        <w:rPr>
          <w:b/>
        </w:rPr>
        <w:br/>
      </w:r>
      <w:r w:rsidRPr="007C6182">
        <w:rPr>
          <w:vertAlign w:val="superscript"/>
        </w:rPr>
        <w:t>(соответствующие основания указываются в табличной форме</w:t>
      </w:r>
      <w:r w:rsidR="00E514A4" w:rsidRPr="007C6182">
        <w:rPr>
          <w:vertAlign w:val="superscript"/>
        </w:rPr>
        <w:t xml:space="preserve"> </w:t>
      </w:r>
      <w:r w:rsidRPr="007C6182">
        <w:rPr>
          <w:vertAlign w:val="superscript"/>
        </w:rPr>
        <w:t xml:space="preserve">с </w:t>
      </w:r>
      <w:r w:rsidR="007C6182" w:rsidRPr="007C6182">
        <w:rPr>
          <w:vertAlign w:val="superscript"/>
        </w:rPr>
        <w:t>учётом</w:t>
      </w:r>
      <w:r w:rsidRPr="007C6182">
        <w:rPr>
          <w:vertAlign w:val="superscript"/>
        </w:rPr>
        <w:t xml:space="preserve"> идентификаторов категорий (признаков) заявителей)</w:t>
      </w:r>
    </w:p>
    <w:p w14:paraId="1117A1F9" w14:textId="0CB87C26" w:rsidR="0045347A" w:rsidRPr="0045347A" w:rsidRDefault="0045347A" w:rsidP="0045347A">
      <w:pPr>
        <w:widowControl w:val="0"/>
        <w:autoSpaceDE w:val="0"/>
        <w:autoSpaceDN w:val="0"/>
        <w:jc w:val="right"/>
      </w:pPr>
      <w:bookmarkStart w:id="10" w:name="P520"/>
      <w:bookmarkEnd w:id="10"/>
      <w:r>
        <w:t xml:space="preserve">Таблица </w:t>
      </w:r>
      <w:r w:rsidR="004E6F1A">
        <w:t>№ </w:t>
      </w:r>
      <w:r w:rsidRPr="0045347A">
        <w:t>3</w:t>
      </w:r>
    </w:p>
    <w:tbl>
      <w:tblPr>
        <w:tblW w:w="10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6803"/>
        <w:gridCol w:w="3066"/>
      </w:tblGrid>
      <w:tr w:rsidR="0045347A" w:rsidRPr="0045347A" w14:paraId="4428D839" w14:textId="77777777" w:rsidTr="007C6182">
        <w:tc>
          <w:tcPr>
            <w:tcW w:w="454" w:type="dxa"/>
          </w:tcPr>
          <w:p w14:paraId="67F862CF" w14:textId="77777777" w:rsidR="0045347A" w:rsidRPr="0045347A" w:rsidRDefault="0045347A" w:rsidP="0045347A">
            <w:pPr>
              <w:widowControl w:val="0"/>
              <w:autoSpaceDE w:val="0"/>
              <w:autoSpaceDN w:val="0"/>
              <w:jc w:val="center"/>
            </w:pPr>
            <w:r w:rsidRPr="0045347A">
              <w:t>N</w:t>
            </w:r>
          </w:p>
        </w:tc>
        <w:tc>
          <w:tcPr>
            <w:tcW w:w="6803" w:type="dxa"/>
          </w:tcPr>
          <w:p w14:paraId="3EF392BD" w14:textId="77777777" w:rsidR="0045347A" w:rsidRPr="0045347A" w:rsidRDefault="0045347A" w:rsidP="0045347A">
            <w:pPr>
              <w:widowControl w:val="0"/>
              <w:autoSpaceDE w:val="0"/>
              <w:autoSpaceDN w:val="0"/>
              <w:jc w:val="center"/>
            </w:pPr>
            <w:r w:rsidRPr="0045347A">
              <w:t>Перечень оснований</w:t>
            </w:r>
          </w:p>
        </w:tc>
        <w:tc>
          <w:tcPr>
            <w:tcW w:w="3066" w:type="dxa"/>
          </w:tcPr>
          <w:p w14:paraId="215139F3" w14:textId="77777777" w:rsidR="0045347A" w:rsidRPr="0045347A" w:rsidRDefault="0045347A" w:rsidP="0045347A">
            <w:pPr>
              <w:widowControl w:val="0"/>
              <w:autoSpaceDE w:val="0"/>
              <w:autoSpaceDN w:val="0"/>
              <w:jc w:val="center"/>
            </w:pPr>
            <w:r w:rsidRPr="0045347A">
              <w:t>Идентификатор категорий (признаков) заявителей</w:t>
            </w:r>
          </w:p>
        </w:tc>
      </w:tr>
      <w:tr w:rsidR="0045347A" w:rsidRPr="0045347A" w14:paraId="728DB56D" w14:textId="77777777" w:rsidTr="007C6182">
        <w:tc>
          <w:tcPr>
            <w:tcW w:w="10323" w:type="dxa"/>
            <w:gridSpan w:val="3"/>
          </w:tcPr>
          <w:p w14:paraId="6DFBDE58" w14:textId="19F1B35E" w:rsidR="0045347A" w:rsidRPr="0045347A" w:rsidRDefault="0045347A" w:rsidP="008A0FA0">
            <w:pPr>
              <w:widowControl w:val="0"/>
              <w:autoSpaceDE w:val="0"/>
              <w:autoSpaceDN w:val="0"/>
            </w:pPr>
            <w:r w:rsidRPr="0045347A">
              <w:t xml:space="preserve">Исчерпывающий перечень оснований для отказа в </w:t>
            </w:r>
            <w:r w:rsidR="004E6F1A">
              <w:t>приём</w:t>
            </w:r>
            <w:r w:rsidRPr="0045347A">
              <w:t>е заявления и документов, необходимых для предоставления государственной услуги</w:t>
            </w:r>
          </w:p>
        </w:tc>
      </w:tr>
      <w:tr w:rsidR="0045347A" w:rsidRPr="0045347A" w14:paraId="571B42AA" w14:textId="77777777" w:rsidTr="007C6182">
        <w:tc>
          <w:tcPr>
            <w:tcW w:w="454" w:type="dxa"/>
          </w:tcPr>
          <w:p w14:paraId="41760052" w14:textId="77777777" w:rsidR="0045347A" w:rsidRPr="0045347A" w:rsidRDefault="0045347A" w:rsidP="0045347A">
            <w:pPr>
              <w:widowControl w:val="0"/>
              <w:autoSpaceDE w:val="0"/>
              <w:autoSpaceDN w:val="0"/>
              <w:jc w:val="center"/>
            </w:pPr>
            <w:r w:rsidRPr="0045347A">
              <w:t>1</w:t>
            </w:r>
          </w:p>
        </w:tc>
        <w:tc>
          <w:tcPr>
            <w:tcW w:w="6803" w:type="dxa"/>
          </w:tcPr>
          <w:p w14:paraId="66F72F04" w14:textId="77777777" w:rsidR="0045347A" w:rsidRPr="0045347A" w:rsidRDefault="00AA2049" w:rsidP="007C6182">
            <w:pPr>
              <w:widowControl w:val="0"/>
              <w:autoSpaceDE w:val="0"/>
              <w:autoSpaceDN w:val="0"/>
            </w:pPr>
            <w:r w:rsidRPr="003D26D6">
              <w:t>Представление заявителем недействительных документов/указание в заявлении недостоверных сведений</w:t>
            </w:r>
          </w:p>
        </w:tc>
        <w:tc>
          <w:tcPr>
            <w:tcW w:w="3066" w:type="dxa"/>
          </w:tcPr>
          <w:p w14:paraId="33D39581" w14:textId="77777777" w:rsidR="0045347A" w:rsidRPr="0045347A" w:rsidRDefault="00301690" w:rsidP="0045347A">
            <w:pPr>
              <w:widowControl w:val="0"/>
              <w:autoSpaceDE w:val="0"/>
              <w:autoSpaceDN w:val="0"/>
              <w:jc w:val="center"/>
            </w:pPr>
            <w:r>
              <w:t>А</w:t>
            </w:r>
            <w:r w:rsidR="000A05E6">
              <w:t xml:space="preserve"> </w:t>
            </w:r>
            <w:r>
              <w:t>-</w:t>
            </w:r>
            <w:r w:rsidR="000A05E6">
              <w:t xml:space="preserve"> </w:t>
            </w:r>
            <w:r>
              <w:t>Б</w:t>
            </w:r>
          </w:p>
        </w:tc>
      </w:tr>
      <w:tr w:rsidR="00AA2049" w:rsidRPr="0045347A" w14:paraId="69DF6A98" w14:textId="77777777" w:rsidTr="007C6182">
        <w:tc>
          <w:tcPr>
            <w:tcW w:w="454" w:type="dxa"/>
          </w:tcPr>
          <w:p w14:paraId="4BD95491" w14:textId="77777777" w:rsidR="00AA2049" w:rsidRPr="0045347A" w:rsidRDefault="00AA2049" w:rsidP="0045347A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6803" w:type="dxa"/>
          </w:tcPr>
          <w:p w14:paraId="6B8E0C39" w14:textId="77777777" w:rsidR="00AA2049" w:rsidRPr="003D26D6" w:rsidRDefault="00AA2049" w:rsidP="007C618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5347A">
              <w:t>Подача заявления и документов лицом, не относящимся к кругу заявителей</w:t>
            </w:r>
          </w:p>
        </w:tc>
        <w:tc>
          <w:tcPr>
            <w:tcW w:w="3066" w:type="dxa"/>
          </w:tcPr>
          <w:p w14:paraId="4377E6D6" w14:textId="77777777" w:rsidR="00AA2049" w:rsidRPr="0045347A" w:rsidRDefault="000C2D7B" w:rsidP="0045347A">
            <w:pPr>
              <w:widowControl w:val="0"/>
              <w:autoSpaceDE w:val="0"/>
              <w:autoSpaceDN w:val="0"/>
              <w:jc w:val="center"/>
              <w:rPr>
                <w:highlight w:val="magenta"/>
              </w:rPr>
            </w:pPr>
            <w:r w:rsidRPr="000C2D7B">
              <w:t xml:space="preserve">А - </w:t>
            </w:r>
            <w:r w:rsidR="00301690">
              <w:t>Б</w:t>
            </w:r>
          </w:p>
        </w:tc>
      </w:tr>
      <w:tr w:rsidR="00AA2049" w:rsidRPr="0045347A" w14:paraId="4129428B" w14:textId="77777777" w:rsidTr="007C6182">
        <w:tc>
          <w:tcPr>
            <w:tcW w:w="454" w:type="dxa"/>
          </w:tcPr>
          <w:p w14:paraId="3B0934AB" w14:textId="77777777" w:rsidR="00AA2049" w:rsidRPr="0045347A" w:rsidRDefault="00AA2049" w:rsidP="0045347A">
            <w:pPr>
              <w:widowControl w:val="0"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6803" w:type="dxa"/>
          </w:tcPr>
          <w:p w14:paraId="6B3649BA" w14:textId="77777777" w:rsidR="00AA2049" w:rsidRPr="007F1BEC" w:rsidRDefault="00AA2049" w:rsidP="007C6182">
            <w:pPr>
              <w:widowControl w:val="0"/>
              <w:autoSpaceDE w:val="0"/>
              <w:autoSpaceDN w:val="0"/>
              <w:rPr>
                <w:highlight w:val="yellow"/>
              </w:rPr>
            </w:pPr>
            <w:r w:rsidRPr="003D26D6"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</w:p>
        </w:tc>
        <w:tc>
          <w:tcPr>
            <w:tcW w:w="3066" w:type="dxa"/>
          </w:tcPr>
          <w:p w14:paraId="1CB75AF6" w14:textId="77777777" w:rsidR="00AA2049" w:rsidRPr="0045347A" w:rsidRDefault="000C2D7B" w:rsidP="0045347A">
            <w:pPr>
              <w:widowControl w:val="0"/>
              <w:autoSpaceDE w:val="0"/>
              <w:autoSpaceDN w:val="0"/>
              <w:jc w:val="center"/>
              <w:rPr>
                <w:highlight w:val="magenta"/>
              </w:rPr>
            </w:pPr>
            <w:r w:rsidRPr="000C2D7B">
              <w:t xml:space="preserve">А - </w:t>
            </w:r>
            <w:r w:rsidR="00301690">
              <w:t>Б</w:t>
            </w:r>
          </w:p>
        </w:tc>
      </w:tr>
      <w:tr w:rsidR="0045347A" w:rsidRPr="0045347A" w14:paraId="53A1D8E7" w14:textId="77777777" w:rsidTr="007C6182">
        <w:tc>
          <w:tcPr>
            <w:tcW w:w="10323" w:type="dxa"/>
            <w:gridSpan w:val="3"/>
          </w:tcPr>
          <w:p w14:paraId="66EAAAA8" w14:textId="77777777" w:rsidR="0045347A" w:rsidRPr="0045347A" w:rsidRDefault="0045347A" w:rsidP="0045347A">
            <w:pPr>
              <w:widowControl w:val="0"/>
              <w:autoSpaceDE w:val="0"/>
              <w:autoSpaceDN w:val="0"/>
              <w:jc w:val="center"/>
            </w:pPr>
            <w:r w:rsidRPr="0045347A">
              <w:t xml:space="preserve">Исчерпывающий перечень оснований для приостановления предоставления </w:t>
            </w:r>
            <w:r>
              <w:t>муниципальной</w:t>
            </w:r>
            <w:r w:rsidRPr="0045347A">
              <w:t xml:space="preserve"> услуги</w:t>
            </w:r>
          </w:p>
        </w:tc>
      </w:tr>
      <w:tr w:rsidR="0045347A" w:rsidRPr="0045347A" w14:paraId="492715BB" w14:textId="77777777" w:rsidTr="007C6182">
        <w:tc>
          <w:tcPr>
            <w:tcW w:w="454" w:type="dxa"/>
          </w:tcPr>
          <w:p w14:paraId="030B0903" w14:textId="77777777" w:rsidR="0045347A" w:rsidRPr="0045347A" w:rsidRDefault="0045347A" w:rsidP="0045347A">
            <w:pPr>
              <w:widowControl w:val="0"/>
              <w:autoSpaceDE w:val="0"/>
              <w:autoSpaceDN w:val="0"/>
              <w:jc w:val="center"/>
            </w:pPr>
            <w:r w:rsidRPr="0045347A">
              <w:lastRenderedPageBreak/>
              <w:t>1</w:t>
            </w:r>
          </w:p>
        </w:tc>
        <w:tc>
          <w:tcPr>
            <w:tcW w:w="6803" w:type="dxa"/>
          </w:tcPr>
          <w:p w14:paraId="22DC6B5A" w14:textId="0E31098F" w:rsidR="0045347A" w:rsidRPr="0045347A" w:rsidRDefault="0045347A" w:rsidP="007C6182">
            <w:pPr>
              <w:widowControl w:val="0"/>
              <w:autoSpaceDE w:val="0"/>
              <w:autoSpaceDN w:val="0"/>
            </w:pPr>
            <w:r w:rsidRPr="0045347A">
              <w:t>Основания для приостановления предоставления государственной услуги законодательством Российской Федерации не предусмотрены</w:t>
            </w:r>
          </w:p>
        </w:tc>
        <w:tc>
          <w:tcPr>
            <w:tcW w:w="3066" w:type="dxa"/>
          </w:tcPr>
          <w:p w14:paraId="7D0F25B9" w14:textId="77777777" w:rsidR="0045347A" w:rsidRPr="0045347A" w:rsidRDefault="000C2D7B" w:rsidP="0045347A">
            <w:pPr>
              <w:widowControl w:val="0"/>
              <w:autoSpaceDE w:val="0"/>
              <w:autoSpaceDN w:val="0"/>
              <w:jc w:val="center"/>
            </w:pPr>
            <w:r w:rsidRPr="000C2D7B">
              <w:t xml:space="preserve">А - </w:t>
            </w:r>
            <w:r w:rsidR="00301690">
              <w:t>Б</w:t>
            </w:r>
          </w:p>
        </w:tc>
      </w:tr>
      <w:tr w:rsidR="0045347A" w:rsidRPr="0045347A" w14:paraId="7D54145C" w14:textId="77777777" w:rsidTr="007C6182">
        <w:tc>
          <w:tcPr>
            <w:tcW w:w="10323" w:type="dxa"/>
            <w:gridSpan w:val="3"/>
          </w:tcPr>
          <w:p w14:paraId="7B797395" w14:textId="77777777" w:rsidR="0045347A" w:rsidRPr="0045347A" w:rsidRDefault="0045347A" w:rsidP="008A0FA0">
            <w:pPr>
              <w:widowControl w:val="0"/>
              <w:autoSpaceDE w:val="0"/>
              <w:autoSpaceDN w:val="0"/>
            </w:pPr>
            <w:r w:rsidRPr="0045347A">
              <w:t xml:space="preserve">Исчерпывающий перечень оснований для отказа в предоставлении </w:t>
            </w:r>
            <w:r w:rsidR="007F1BEC">
              <w:t>муниципальной</w:t>
            </w:r>
            <w:r w:rsidRPr="0045347A">
              <w:t xml:space="preserve"> услуги</w:t>
            </w:r>
          </w:p>
        </w:tc>
      </w:tr>
      <w:tr w:rsidR="0045347A" w:rsidRPr="0045347A" w14:paraId="628E9F12" w14:textId="77777777" w:rsidTr="007C6182">
        <w:tc>
          <w:tcPr>
            <w:tcW w:w="454" w:type="dxa"/>
          </w:tcPr>
          <w:p w14:paraId="1D9E09BB" w14:textId="77777777" w:rsidR="0045347A" w:rsidRPr="0045347A" w:rsidRDefault="0045347A" w:rsidP="0045347A">
            <w:pPr>
              <w:widowControl w:val="0"/>
              <w:autoSpaceDE w:val="0"/>
              <w:autoSpaceDN w:val="0"/>
              <w:jc w:val="center"/>
            </w:pPr>
            <w:r w:rsidRPr="0045347A">
              <w:t>1</w:t>
            </w:r>
          </w:p>
        </w:tc>
        <w:tc>
          <w:tcPr>
            <w:tcW w:w="6803" w:type="dxa"/>
          </w:tcPr>
          <w:p w14:paraId="52E80B99" w14:textId="5E3B3F12" w:rsidR="0045347A" w:rsidRPr="0045347A" w:rsidRDefault="007F1BEC" w:rsidP="007C6182">
            <w:pPr>
              <w:widowControl w:val="0"/>
              <w:autoSpaceDE w:val="0"/>
              <w:autoSpaceDN w:val="0"/>
            </w:pPr>
            <w:r w:rsidRPr="003D26D6">
              <w:t>Представленные заявителем документы, указанные в таблице</w:t>
            </w:r>
            <w:r w:rsidR="007656B3">
              <w:t xml:space="preserve"> </w:t>
            </w:r>
            <w:r w:rsidR="004E6F1A">
              <w:t>№ </w:t>
            </w:r>
            <w:r w:rsidRPr="003D26D6">
              <w:t>2 не отвечают требованиям, установленным административным регламентом</w:t>
            </w:r>
          </w:p>
        </w:tc>
        <w:tc>
          <w:tcPr>
            <w:tcW w:w="3066" w:type="dxa"/>
          </w:tcPr>
          <w:p w14:paraId="2B11BD0E" w14:textId="77777777" w:rsidR="0045347A" w:rsidRPr="0045347A" w:rsidRDefault="00301690" w:rsidP="0045347A">
            <w:pPr>
              <w:widowControl w:val="0"/>
              <w:autoSpaceDE w:val="0"/>
              <w:autoSpaceDN w:val="0"/>
              <w:jc w:val="center"/>
            </w:pPr>
            <w:r>
              <w:t>А - Б</w:t>
            </w:r>
          </w:p>
        </w:tc>
      </w:tr>
      <w:tr w:rsidR="0045347A" w:rsidRPr="0045347A" w14:paraId="5EC1557C" w14:textId="77777777" w:rsidTr="007C6182">
        <w:tc>
          <w:tcPr>
            <w:tcW w:w="454" w:type="dxa"/>
          </w:tcPr>
          <w:p w14:paraId="14795F57" w14:textId="77777777" w:rsidR="0045347A" w:rsidRPr="0045347A" w:rsidRDefault="0045347A" w:rsidP="0045347A">
            <w:pPr>
              <w:widowControl w:val="0"/>
              <w:autoSpaceDE w:val="0"/>
              <w:autoSpaceDN w:val="0"/>
              <w:jc w:val="center"/>
            </w:pPr>
            <w:r w:rsidRPr="0045347A">
              <w:t>2</w:t>
            </w:r>
          </w:p>
        </w:tc>
        <w:tc>
          <w:tcPr>
            <w:tcW w:w="6803" w:type="dxa"/>
          </w:tcPr>
          <w:p w14:paraId="0FE12197" w14:textId="77777777" w:rsidR="00C5337D" w:rsidRDefault="007F1BEC" w:rsidP="007C618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3D26D6">
              <w:t>Отсутствие права на предоставление муниципальной услуги</w:t>
            </w:r>
            <w:r w:rsidR="00B2598C" w:rsidRPr="003D26D6">
              <w:t>:</w:t>
            </w:r>
          </w:p>
          <w:p w14:paraId="0F4B525E" w14:textId="48A96A0B" w:rsidR="00B2598C" w:rsidRPr="00C5337D" w:rsidRDefault="00B2598C" w:rsidP="00C5337D">
            <w:pPr>
              <w:pStyle w:val="ad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eastAsia="Calibri"/>
              </w:rPr>
            </w:pPr>
            <w:r w:rsidRPr="00C5337D">
              <w:rPr>
                <w:rFonts w:eastAsia="Calibri"/>
              </w:rPr>
              <w:t>авиационные работы, парашютные прыжки, демонстрационные</w:t>
            </w:r>
            <w:r w:rsidR="004E6F1A" w:rsidRPr="00C5337D">
              <w:rPr>
                <w:rFonts w:eastAsia="Calibri"/>
              </w:rPr>
              <w:t xml:space="preserve"> полёт</w:t>
            </w:r>
            <w:r w:rsidRPr="00C5337D">
              <w:rPr>
                <w:rFonts w:eastAsia="Calibri"/>
              </w:rPr>
              <w:t>ы воздушных судов,</w:t>
            </w:r>
            <w:r w:rsidR="004E6F1A" w:rsidRPr="00C5337D">
              <w:rPr>
                <w:rFonts w:eastAsia="Calibri"/>
              </w:rPr>
              <w:t xml:space="preserve"> полёт</w:t>
            </w:r>
            <w:r w:rsidRPr="00C5337D">
              <w:rPr>
                <w:rFonts w:eastAsia="Calibri"/>
              </w:rPr>
              <w:t xml:space="preserve">ов </w:t>
            </w:r>
            <w:r w:rsidRPr="003D26D6">
              <w:t>беспилотных воздушных судов (за исключением</w:t>
            </w:r>
            <w:r w:rsidR="004E6F1A">
              <w:t xml:space="preserve"> полёт</w:t>
            </w:r>
            <w:r w:rsidRPr="003D26D6">
              <w:t xml:space="preserve">ов беспилотных воздушных судов с максимальной </w:t>
            </w:r>
            <w:r w:rsidR="00C5337D" w:rsidRPr="003D26D6">
              <w:t>взлётной</w:t>
            </w:r>
            <w:r w:rsidRPr="003D26D6">
              <w:t xml:space="preserve"> массой менее 0,25 кг)</w:t>
            </w:r>
            <w:r w:rsidRPr="00C5337D">
              <w:rPr>
                <w:rFonts w:eastAsia="Calibri"/>
              </w:rPr>
              <w:t xml:space="preserve">, </w:t>
            </w:r>
            <w:r w:rsidR="00C5337D" w:rsidRPr="00C5337D">
              <w:rPr>
                <w:rFonts w:eastAsia="Calibri"/>
              </w:rPr>
              <w:t>подъёмы</w:t>
            </w:r>
            <w:r w:rsidRPr="00C5337D">
              <w:rPr>
                <w:rFonts w:eastAsia="Calibri"/>
              </w:rPr>
              <w:t xml:space="preserve"> привязных аэростатов, а</w:t>
            </w:r>
            <w:r w:rsidR="00C5337D">
              <w:rPr>
                <w:rFonts w:eastAsia="Calibri"/>
                <w:lang w:val="en-US"/>
              </w:rPr>
              <w:t> </w:t>
            </w:r>
            <w:r w:rsidRPr="00C5337D">
              <w:rPr>
                <w:rFonts w:eastAsia="Calibri"/>
              </w:rPr>
              <w:t>также посадки (</w:t>
            </w:r>
            <w:r w:rsidR="00C5337D" w:rsidRPr="00C5337D">
              <w:rPr>
                <w:rFonts w:eastAsia="Calibri"/>
              </w:rPr>
              <w:t>взлёта</w:t>
            </w:r>
            <w:r w:rsidRPr="00C5337D">
              <w:rPr>
                <w:rFonts w:eastAsia="Calibri"/>
              </w:rPr>
              <w:t>) заявитель планирует выполнять не над территорией указанного муниципального образования;</w:t>
            </w:r>
          </w:p>
          <w:p w14:paraId="57A397BE" w14:textId="2C8B3D14" w:rsidR="0045347A" w:rsidRPr="0045347A" w:rsidRDefault="00B2598C" w:rsidP="00C5337D">
            <w:pPr>
              <w:pStyle w:val="ad"/>
              <w:widowControl w:val="0"/>
              <w:numPr>
                <w:ilvl w:val="0"/>
                <w:numId w:val="13"/>
              </w:numPr>
              <w:autoSpaceDE w:val="0"/>
              <w:autoSpaceDN w:val="0"/>
            </w:pPr>
            <w:r w:rsidRPr="003D26D6">
              <w:t>наличие установленных федеральным законодательством ограничений на</w:t>
            </w:r>
            <w:r w:rsidR="004E6F1A">
              <w:t xml:space="preserve"> полёт</w:t>
            </w:r>
            <w:r w:rsidRPr="003D26D6">
              <w:t>ы летательных аппаратов (включая воздушные суда) над заявленной территорией (местом использования воздушного пространства)</w:t>
            </w:r>
          </w:p>
        </w:tc>
        <w:tc>
          <w:tcPr>
            <w:tcW w:w="3066" w:type="dxa"/>
          </w:tcPr>
          <w:p w14:paraId="3A014BAF" w14:textId="77777777" w:rsidR="0045347A" w:rsidRPr="0045347A" w:rsidRDefault="00301690" w:rsidP="0045347A">
            <w:pPr>
              <w:widowControl w:val="0"/>
              <w:autoSpaceDE w:val="0"/>
              <w:autoSpaceDN w:val="0"/>
              <w:jc w:val="center"/>
            </w:pPr>
            <w:r>
              <w:t>А</w:t>
            </w:r>
            <w:r w:rsidR="000A05E6">
              <w:t xml:space="preserve"> </w:t>
            </w:r>
            <w:r>
              <w:t>-</w:t>
            </w:r>
            <w:r w:rsidR="000A05E6">
              <w:t xml:space="preserve"> </w:t>
            </w:r>
            <w:r>
              <w:t>Б</w:t>
            </w:r>
          </w:p>
        </w:tc>
      </w:tr>
    </w:tbl>
    <w:p w14:paraId="39F958E1" w14:textId="2A1B1958" w:rsidR="007C6182" w:rsidRDefault="007C6182" w:rsidP="0045347A">
      <w:pPr>
        <w:widowControl w:val="0"/>
        <w:autoSpaceDE w:val="0"/>
        <w:autoSpaceDN w:val="0"/>
        <w:ind w:firstLine="540"/>
        <w:jc w:val="both"/>
      </w:pPr>
    </w:p>
    <w:p w14:paraId="6CA8093A" w14:textId="77777777" w:rsidR="007C6182" w:rsidRDefault="007C6182">
      <w:pPr>
        <w:spacing w:after="200" w:line="276" w:lineRule="auto"/>
      </w:pPr>
      <w:r>
        <w:br w:type="page"/>
      </w:r>
    </w:p>
    <w:p w14:paraId="7C2ECA7D" w14:textId="77777777" w:rsidR="0045347A" w:rsidRPr="0045347A" w:rsidRDefault="0045347A" w:rsidP="0045347A">
      <w:pPr>
        <w:widowControl w:val="0"/>
        <w:autoSpaceDE w:val="0"/>
        <w:autoSpaceDN w:val="0"/>
        <w:ind w:firstLine="540"/>
        <w:jc w:val="both"/>
      </w:pPr>
    </w:p>
    <w:p w14:paraId="24ED7FFC" w14:textId="4951446C" w:rsidR="00FB1C29" w:rsidRPr="00FB1C29" w:rsidRDefault="00FB1C29" w:rsidP="007C6182">
      <w:pPr>
        <w:pStyle w:val="ConsPlusNormal"/>
        <w:keepNext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b/>
          <w:sz w:val="24"/>
          <w:szCs w:val="24"/>
        </w:rPr>
        <w:t>V. Формы заявления и документов, необходимых</w:t>
      </w:r>
      <w:r w:rsidR="00E514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1C29">
        <w:rPr>
          <w:rFonts w:ascii="Times New Roman" w:hAnsi="Times New Roman" w:cs="Times New Roman"/>
          <w:b/>
          <w:sz w:val="24"/>
          <w:szCs w:val="24"/>
        </w:rPr>
        <w:t xml:space="preserve">для предоставления </w:t>
      </w:r>
      <w:r w:rsidR="002A1BF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FB1C29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14:paraId="7F0EFAED" w14:textId="7C3CCF21" w:rsidR="002A1BF1" w:rsidRPr="002A1BF1" w:rsidRDefault="00811748" w:rsidP="007C6182">
      <w:pPr>
        <w:keepNext/>
        <w:keepLines/>
        <w:tabs>
          <w:tab w:val="left" w:pos="142"/>
          <w:tab w:val="left" w:pos="284"/>
        </w:tabs>
        <w:spacing w:after="120"/>
        <w:jc w:val="right"/>
        <w:rPr>
          <w:bCs/>
        </w:rPr>
      </w:pPr>
      <w:r>
        <w:rPr>
          <w:bCs/>
        </w:rPr>
        <w:t xml:space="preserve">Форма </w:t>
      </w:r>
      <w:r w:rsidR="004E6F1A">
        <w:rPr>
          <w:bCs/>
        </w:rPr>
        <w:t>№ </w:t>
      </w:r>
      <w:r>
        <w:rPr>
          <w:bCs/>
        </w:rPr>
        <w:t>1</w:t>
      </w:r>
    </w:p>
    <w:p w14:paraId="6DB721DE" w14:textId="77777777" w:rsidR="002A1BF1" w:rsidRPr="002A1BF1" w:rsidRDefault="002A1BF1" w:rsidP="00D41F45">
      <w:pPr>
        <w:widowControl w:val="0"/>
        <w:autoSpaceDE w:val="0"/>
        <w:autoSpaceDN w:val="0"/>
        <w:adjustRightInd w:val="0"/>
        <w:jc w:val="both"/>
      </w:pPr>
      <w:r w:rsidRPr="002A1BF1">
        <w:t>Главе администрации муниципального образования Ленинградской области</w:t>
      </w:r>
    </w:p>
    <w:p w14:paraId="259B4154" w14:textId="77777777" w:rsidR="002A1BF1" w:rsidRPr="002A1BF1" w:rsidRDefault="002A1BF1" w:rsidP="00D41F45">
      <w:pPr>
        <w:widowControl w:val="0"/>
        <w:autoSpaceDE w:val="0"/>
        <w:autoSpaceDN w:val="0"/>
        <w:adjustRightInd w:val="0"/>
        <w:jc w:val="both"/>
      </w:pPr>
      <w:r>
        <w:t>_______________________________</w:t>
      </w:r>
      <w:r w:rsidR="00D41F45">
        <w:t>____________</w:t>
      </w:r>
      <w:r>
        <w:t>_____________</w:t>
      </w:r>
      <w:r w:rsidRPr="002A1BF1">
        <w:t>_______________(ФИО)</w:t>
      </w:r>
    </w:p>
    <w:p w14:paraId="5025FAC6" w14:textId="77777777" w:rsidR="002A1BF1" w:rsidRPr="002A1BF1" w:rsidRDefault="002A1BF1" w:rsidP="00D41F45">
      <w:pPr>
        <w:widowControl w:val="0"/>
        <w:autoSpaceDE w:val="0"/>
        <w:autoSpaceDN w:val="0"/>
        <w:adjustRightInd w:val="0"/>
        <w:jc w:val="both"/>
      </w:pPr>
      <w:r w:rsidRPr="002A1BF1">
        <w:t>адрес места нахождения: ______</w:t>
      </w:r>
      <w:r>
        <w:t>________</w:t>
      </w:r>
      <w:r w:rsidR="00D41F45">
        <w:t>_____________</w:t>
      </w:r>
      <w:r>
        <w:t>____________________________</w:t>
      </w:r>
    </w:p>
    <w:p w14:paraId="5C124DCD" w14:textId="77777777" w:rsidR="002A1BF1" w:rsidRPr="002A1BF1" w:rsidRDefault="002A1BF1" w:rsidP="00D41F45">
      <w:pPr>
        <w:widowControl w:val="0"/>
        <w:autoSpaceDE w:val="0"/>
        <w:autoSpaceDN w:val="0"/>
        <w:adjustRightInd w:val="0"/>
        <w:ind w:left="-14"/>
        <w:jc w:val="both"/>
      </w:pPr>
    </w:p>
    <w:p w14:paraId="453FA370" w14:textId="77777777" w:rsidR="002A1BF1" w:rsidRPr="002A1BF1" w:rsidRDefault="002A1BF1" w:rsidP="002A1BF1">
      <w:pPr>
        <w:widowControl w:val="0"/>
        <w:autoSpaceDE w:val="0"/>
        <w:autoSpaceDN w:val="0"/>
        <w:adjustRightInd w:val="0"/>
        <w:jc w:val="both"/>
      </w:pPr>
    </w:p>
    <w:p w14:paraId="356DE418" w14:textId="77777777" w:rsidR="002A1BF1" w:rsidRPr="002A1BF1" w:rsidRDefault="002A1BF1" w:rsidP="008A0FA0">
      <w:pPr>
        <w:widowControl w:val="0"/>
        <w:autoSpaceDE w:val="0"/>
        <w:autoSpaceDN w:val="0"/>
        <w:adjustRightInd w:val="0"/>
        <w:jc w:val="center"/>
      </w:pPr>
      <w:r w:rsidRPr="002A1BF1">
        <w:t>ЗАЯВЛЕНИЕ</w:t>
      </w:r>
    </w:p>
    <w:p w14:paraId="53D42F7B" w14:textId="0948EA86" w:rsidR="002A1BF1" w:rsidRPr="002A1BF1" w:rsidRDefault="002A1BF1" w:rsidP="008A0FA0">
      <w:pPr>
        <w:widowControl w:val="0"/>
        <w:autoSpaceDE w:val="0"/>
        <w:autoSpaceDN w:val="0"/>
        <w:adjustRightInd w:val="0"/>
        <w:ind w:left="709"/>
        <w:jc w:val="center"/>
      </w:pPr>
      <w:r w:rsidRPr="002A1BF1">
        <w:t>о выдаче разрешения на выполнение авиационных работ, парашютных прыжков, демонстрационных</w:t>
      </w:r>
      <w:r w:rsidR="004E6F1A">
        <w:t xml:space="preserve"> полёт</w:t>
      </w:r>
      <w:r w:rsidRPr="002A1BF1">
        <w:t>ов воздушных судов,</w:t>
      </w:r>
      <w:r w:rsidR="004E6F1A">
        <w:t xml:space="preserve"> полёт</w:t>
      </w:r>
      <w:r w:rsidRPr="002A1BF1">
        <w:t>ов беспилотных воздушных судов (за исключением</w:t>
      </w:r>
      <w:r w:rsidR="004E6F1A">
        <w:t xml:space="preserve"> полёт</w:t>
      </w:r>
      <w:r w:rsidRPr="002A1BF1">
        <w:t xml:space="preserve">ов беспилотных воздушных судов с максимальной </w:t>
      </w:r>
      <w:r w:rsidR="008A0FA0" w:rsidRPr="002A1BF1">
        <w:t>взлётной</w:t>
      </w:r>
      <w:r w:rsidRPr="002A1BF1">
        <w:t xml:space="preserve"> массой менее 0,25 кг), </w:t>
      </w:r>
      <w:r w:rsidR="008A0FA0" w:rsidRPr="002A1BF1">
        <w:t>подъёмов</w:t>
      </w:r>
      <w:r w:rsidRPr="002A1BF1">
        <w:t xml:space="preserve"> привязных аэростатов, а также посадки (</w:t>
      </w:r>
      <w:r w:rsidR="008A0FA0" w:rsidRPr="002A1BF1">
        <w:t>взлёта</w:t>
      </w:r>
      <w:r w:rsidRPr="002A1BF1">
        <w:t>) на</w:t>
      </w:r>
      <w:r w:rsidR="008A0FA0">
        <w:rPr>
          <w:lang w:val="en-US"/>
        </w:rPr>
        <w:t> </w:t>
      </w:r>
      <w:r w:rsidRPr="002A1BF1">
        <w:t>площадки, расположенные в границах</w:t>
      </w:r>
    </w:p>
    <w:p w14:paraId="0E2E5575" w14:textId="0D37A6B7" w:rsidR="002A1BF1" w:rsidRPr="002A1BF1" w:rsidRDefault="007656B3" w:rsidP="002A1BF1">
      <w:pPr>
        <w:widowControl w:val="0"/>
        <w:autoSpaceDE w:val="0"/>
        <w:autoSpaceDN w:val="0"/>
        <w:adjustRightInd w:val="0"/>
      </w:pPr>
      <w:r>
        <w:t xml:space="preserve"> </w:t>
      </w:r>
      <w:r w:rsidR="002A1BF1" w:rsidRPr="002A1BF1">
        <w:t>_______________________________________________</w:t>
      </w:r>
      <w:r w:rsidR="002A1BF1">
        <w:t>___________________________</w:t>
      </w:r>
    </w:p>
    <w:p w14:paraId="22911FD4" w14:textId="77777777" w:rsidR="002A1BF1" w:rsidRPr="002A1BF1" w:rsidRDefault="002A1BF1" w:rsidP="002A1BF1">
      <w:pPr>
        <w:widowControl w:val="0"/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  <w:r w:rsidRPr="002A1BF1">
        <w:rPr>
          <w:sz w:val="20"/>
          <w:szCs w:val="20"/>
        </w:rPr>
        <w:t>(название муниципального образования Ленинградской области)</w:t>
      </w:r>
    </w:p>
    <w:p w14:paraId="347ED5F1" w14:textId="77777777" w:rsidR="002A1BF1" w:rsidRPr="002A1BF1" w:rsidRDefault="002A1BF1" w:rsidP="002A1BF1">
      <w:pPr>
        <w:widowControl w:val="0"/>
        <w:autoSpaceDE w:val="0"/>
        <w:autoSpaceDN w:val="0"/>
        <w:adjustRightInd w:val="0"/>
        <w:ind w:firstLine="709"/>
        <w:jc w:val="both"/>
      </w:pPr>
    </w:p>
    <w:p w14:paraId="00E254CC" w14:textId="78C3C0D3" w:rsidR="002A1BF1" w:rsidRPr="002A1BF1" w:rsidRDefault="002A1BF1" w:rsidP="00D41F45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2A1BF1">
        <w:t xml:space="preserve">Регистрационный </w:t>
      </w:r>
      <w:r w:rsidR="004E6F1A">
        <w:t>№ </w:t>
      </w:r>
      <w:r w:rsidRPr="002A1BF1">
        <w:t>_____________________Дата регистрации ________________________</w:t>
      </w:r>
    </w:p>
    <w:p w14:paraId="05DBCC36" w14:textId="77777777" w:rsidR="002A1BF1" w:rsidRPr="002A1BF1" w:rsidRDefault="002A1BF1" w:rsidP="002A1BF1">
      <w:pPr>
        <w:widowControl w:val="0"/>
        <w:autoSpaceDE w:val="0"/>
        <w:autoSpaceDN w:val="0"/>
        <w:adjustRightInd w:val="0"/>
        <w:ind w:firstLine="709"/>
        <w:jc w:val="both"/>
      </w:pPr>
    </w:p>
    <w:p w14:paraId="5C35ECA3" w14:textId="77777777" w:rsidR="002A1BF1" w:rsidRPr="002A1BF1" w:rsidRDefault="002A1BF1" w:rsidP="002A1BF1">
      <w:pPr>
        <w:widowControl w:val="0"/>
        <w:autoSpaceDE w:val="0"/>
        <w:autoSpaceDN w:val="0"/>
        <w:adjustRightInd w:val="0"/>
        <w:jc w:val="both"/>
      </w:pPr>
      <w:r w:rsidRPr="002A1BF1">
        <w:t>___________________________________________</w:t>
      </w:r>
      <w:r>
        <w:t>___________________________________</w:t>
      </w:r>
    </w:p>
    <w:p w14:paraId="1BC41752" w14:textId="00787F47" w:rsidR="002A1BF1" w:rsidRPr="002A1BF1" w:rsidRDefault="002A1BF1" w:rsidP="008A0FA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2A1BF1">
        <w:rPr>
          <w:sz w:val="20"/>
          <w:szCs w:val="20"/>
        </w:rPr>
        <w:t>(заявитель)</w:t>
      </w:r>
    </w:p>
    <w:p w14:paraId="4CBF60CE" w14:textId="77777777" w:rsidR="002A1BF1" w:rsidRPr="002A1BF1" w:rsidRDefault="002A1BF1" w:rsidP="002A1BF1">
      <w:pPr>
        <w:widowControl w:val="0"/>
        <w:autoSpaceDE w:val="0"/>
        <w:autoSpaceDN w:val="0"/>
        <w:adjustRightInd w:val="0"/>
        <w:ind w:firstLine="709"/>
        <w:jc w:val="both"/>
      </w:pPr>
    </w:p>
    <w:p w14:paraId="64F1ABA1" w14:textId="0860446B" w:rsidR="002A1BF1" w:rsidRPr="002A1BF1" w:rsidRDefault="002A1BF1" w:rsidP="008A0FA0">
      <w:pPr>
        <w:widowControl w:val="0"/>
        <w:autoSpaceDE w:val="0"/>
        <w:autoSpaceDN w:val="0"/>
        <w:adjustRightInd w:val="0"/>
        <w:spacing w:after="120"/>
        <w:jc w:val="both"/>
      </w:pPr>
      <w:r w:rsidRPr="002A1BF1">
        <w:t xml:space="preserve">Прошу выдать разрешение на выполнение над территорией муниципального образования </w:t>
      </w:r>
      <w:r w:rsidR="008A0FA0">
        <w:t>_______</w:t>
      </w:r>
      <w:r w:rsidRPr="002A1BF1">
        <w:t>____________________________________________</w:t>
      </w:r>
      <w:r w:rsidR="00E56438">
        <w:t>_______________________________</w:t>
      </w:r>
    </w:p>
    <w:p w14:paraId="265235CD" w14:textId="12E7F764" w:rsidR="002A1BF1" w:rsidRPr="008A0FA0" w:rsidRDefault="002A1BF1" w:rsidP="008A0FA0">
      <w:pPr>
        <w:widowControl w:val="0"/>
        <w:autoSpaceDE w:val="0"/>
        <w:autoSpaceDN w:val="0"/>
        <w:adjustRightInd w:val="0"/>
        <w:jc w:val="center"/>
        <w:rPr>
          <w:vertAlign w:val="superscript"/>
        </w:rPr>
      </w:pPr>
      <w:r w:rsidRPr="008A0FA0">
        <w:rPr>
          <w:vertAlign w:val="superscript"/>
        </w:rPr>
        <w:t xml:space="preserve">(авиационных работ, парашютных прыжков, </w:t>
      </w:r>
      <w:r w:rsidR="008A0FA0" w:rsidRPr="008A0FA0">
        <w:rPr>
          <w:vertAlign w:val="superscript"/>
        </w:rPr>
        <w:t>подъёма</w:t>
      </w:r>
      <w:r w:rsidRPr="008A0FA0">
        <w:rPr>
          <w:vertAlign w:val="superscript"/>
        </w:rPr>
        <w:t xml:space="preserve"> привязных аэростатов, демонстрационных</w:t>
      </w:r>
      <w:r w:rsidR="004E6F1A" w:rsidRPr="008A0FA0">
        <w:rPr>
          <w:vertAlign w:val="superscript"/>
        </w:rPr>
        <w:t xml:space="preserve"> полёт</w:t>
      </w:r>
      <w:r w:rsidRPr="008A0FA0">
        <w:rPr>
          <w:vertAlign w:val="superscript"/>
        </w:rPr>
        <w:t>ов,</w:t>
      </w:r>
      <w:r w:rsidR="004E6F1A" w:rsidRPr="008A0FA0">
        <w:rPr>
          <w:vertAlign w:val="superscript"/>
        </w:rPr>
        <w:t xml:space="preserve"> </w:t>
      </w:r>
      <w:r w:rsidR="008A0FA0">
        <w:rPr>
          <w:vertAlign w:val="superscript"/>
          <w:lang w:val="en-US"/>
        </w:rPr>
        <w:br/>
      </w:r>
      <w:r w:rsidR="004E6F1A" w:rsidRPr="008A0FA0">
        <w:rPr>
          <w:vertAlign w:val="superscript"/>
        </w:rPr>
        <w:t>полёт</w:t>
      </w:r>
      <w:r w:rsidRPr="008A0FA0">
        <w:rPr>
          <w:vertAlign w:val="superscript"/>
        </w:rPr>
        <w:t>ов беспилотного летательного аппарата, посадки (взлета) на площадку)</w:t>
      </w:r>
    </w:p>
    <w:p w14:paraId="3AE6CC0B" w14:textId="77777777" w:rsidR="00E56438" w:rsidRPr="002A1BF1" w:rsidRDefault="00E56438" w:rsidP="00E56438">
      <w:pPr>
        <w:widowControl w:val="0"/>
        <w:autoSpaceDE w:val="0"/>
        <w:autoSpaceDN w:val="0"/>
        <w:adjustRightInd w:val="0"/>
        <w:ind w:left="28" w:firstLine="681"/>
      </w:pPr>
    </w:p>
    <w:p w14:paraId="432EA247" w14:textId="2C064764" w:rsidR="002A1BF1" w:rsidRPr="008A0FA0" w:rsidRDefault="002A1BF1" w:rsidP="008A0FA0">
      <w:pPr>
        <w:widowControl w:val="0"/>
        <w:autoSpaceDE w:val="0"/>
        <w:autoSpaceDN w:val="0"/>
        <w:adjustRightInd w:val="0"/>
        <w:spacing w:after="120"/>
        <w:jc w:val="both"/>
      </w:pPr>
      <w:r w:rsidRPr="002A1BF1">
        <w:t>Сведения о заявителе</w:t>
      </w:r>
      <w:r w:rsidR="008A0FA0">
        <w:t>: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62"/>
        <w:gridCol w:w="4252"/>
      </w:tblGrid>
      <w:tr w:rsidR="002A1BF1" w:rsidRPr="002A1BF1" w14:paraId="69DFDC16" w14:textId="77777777" w:rsidTr="008A0FA0">
        <w:trPr>
          <w:trHeight w:val="552"/>
          <w:jc w:val="center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B787E" w14:textId="77777777" w:rsidR="002A1BF1" w:rsidRPr="002A1BF1" w:rsidRDefault="002A1BF1" w:rsidP="00E56438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A1BF1">
              <w:rPr>
                <w:rFonts w:eastAsia="Calibri"/>
              </w:rPr>
              <w:t>Юридический адрес, индекс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684B" w14:textId="77777777" w:rsidR="002A1BF1" w:rsidRPr="002A1BF1" w:rsidRDefault="002A1BF1" w:rsidP="002A1BF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</w:tr>
      <w:tr w:rsidR="002A1BF1" w:rsidRPr="002A1BF1" w14:paraId="310B3EEC" w14:textId="77777777" w:rsidTr="008A0FA0">
        <w:trPr>
          <w:trHeight w:val="371"/>
          <w:jc w:val="center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B25D6" w14:textId="77777777" w:rsidR="002A1BF1" w:rsidRPr="002A1BF1" w:rsidRDefault="002A1BF1" w:rsidP="00E56438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A1BF1">
              <w:rPr>
                <w:rFonts w:eastAsia="Calibri"/>
              </w:rPr>
              <w:t>Телефон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6785" w14:textId="77777777" w:rsidR="002A1BF1" w:rsidRPr="002A1BF1" w:rsidRDefault="002A1BF1" w:rsidP="002A1BF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</w:tr>
      <w:tr w:rsidR="002A1BF1" w:rsidRPr="002A1BF1" w14:paraId="1B21AB38" w14:textId="77777777" w:rsidTr="008A0FA0">
        <w:trPr>
          <w:trHeight w:val="552"/>
          <w:jc w:val="center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9A2E7" w14:textId="77777777" w:rsidR="002A1BF1" w:rsidRPr="002A1BF1" w:rsidRDefault="002A1BF1" w:rsidP="00E56438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A1BF1">
              <w:rPr>
                <w:rFonts w:eastAsia="Calibri"/>
              </w:rPr>
              <w:t>ИНН/ЕГРЮЛ (ЕГРИП)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301E" w14:textId="77777777" w:rsidR="002A1BF1" w:rsidRPr="002A1BF1" w:rsidRDefault="002A1BF1" w:rsidP="002A1BF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</w:tr>
      <w:tr w:rsidR="002A1BF1" w:rsidRPr="002A1BF1" w14:paraId="5944A47C" w14:textId="77777777" w:rsidTr="008A0FA0">
        <w:trPr>
          <w:trHeight w:val="671"/>
          <w:jc w:val="center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23F49" w14:textId="77777777" w:rsidR="002A1BF1" w:rsidRPr="002A1BF1" w:rsidRDefault="002A1BF1" w:rsidP="00E56438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A1BF1">
              <w:rPr>
                <w:rFonts w:eastAsia="Calibri"/>
              </w:rPr>
              <w:t>Ф.И.О. руководителя</w:t>
            </w:r>
          </w:p>
          <w:p w14:paraId="5232B959" w14:textId="77777777" w:rsidR="002A1BF1" w:rsidRPr="002A1BF1" w:rsidRDefault="002A1BF1" w:rsidP="00E56438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A1BF1">
              <w:rPr>
                <w:rFonts w:eastAsia="Calibri"/>
              </w:rPr>
              <w:t>(должность, телефон)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5F79" w14:textId="77777777" w:rsidR="002A1BF1" w:rsidRPr="002A1BF1" w:rsidRDefault="002A1BF1" w:rsidP="002A1BF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</w:tr>
      <w:tr w:rsidR="002A1BF1" w:rsidRPr="002A1BF1" w14:paraId="01357F5D" w14:textId="77777777" w:rsidTr="008A0FA0">
        <w:trPr>
          <w:trHeight w:val="681"/>
          <w:jc w:val="center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708E2" w14:textId="77777777" w:rsidR="002A1BF1" w:rsidRPr="002A1BF1" w:rsidRDefault="002A1BF1" w:rsidP="00E56438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A1BF1">
              <w:rPr>
                <w:rFonts w:eastAsia="Calibri"/>
              </w:rPr>
              <w:t>Лица, уполномоченные совершать действия от имени организации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85CA" w14:textId="77777777" w:rsidR="002A1BF1" w:rsidRPr="002A1BF1" w:rsidRDefault="002A1BF1" w:rsidP="002A1BF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</w:tr>
    </w:tbl>
    <w:p w14:paraId="7C63B240" w14:textId="77777777" w:rsidR="002A1BF1" w:rsidRPr="002A1BF1" w:rsidRDefault="002A1BF1" w:rsidP="002A1BF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14:paraId="17BA4C8C" w14:textId="77777777" w:rsidR="002A1BF1" w:rsidRPr="002A1BF1" w:rsidRDefault="002A1BF1" w:rsidP="008A0FA0">
      <w:pPr>
        <w:widowControl w:val="0"/>
        <w:autoSpaceDE w:val="0"/>
        <w:autoSpaceDN w:val="0"/>
        <w:adjustRightInd w:val="0"/>
        <w:spacing w:after="120"/>
        <w:jc w:val="both"/>
      </w:pPr>
      <w:r w:rsidRPr="002A1BF1">
        <w:t>Ф.И.О., полномочия, телефон лица, подавшего заявку: ______________________</w:t>
      </w:r>
      <w:r w:rsidR="00E56438">
        <w:t>____</w:t>
      </w:r>
      <w:r w:rsidRPr="002A1BF1">
        <w:t>_____</w:t>
      </w:r>
    </w:p>
    <w:p w14:paraId="61174949" w14:textId="77777777" w:rsidR="002A1BF1" w:rsidRPr="002A1BF1" w:rsidRDefault="002A1BF1" w:rsidP="008A0FA0">
      <w:pPr>
        <w:widowControl w:val="0"/>
        <w:autoSpaceDE w:val="0"/>
        <w:autoSpaceDN w:val="0"/>
        <w:adjustRightInd w:val="0"/>
        <w:spacing w:after="120"/>
        <w:jc w:val="both"/>
      </w:pPr>
      <w:r w:rsidRPr="002A1BF1">
        <w:t>___________________________________________</w:t>
      </w:r>
      <w:r w:rsidR="00E56438">
        <w:t>___________________________________</w:t>
      </w:r>
    </w:p>
    <w:p w14:paraId="556358B9" w14:textId="77777777" w:rsidR="002A1BF1" w:rsidRPr="002A1BF1" w:rsidRDefault="002A1BF1" w:rsidP="008A0FA0">
      <w:pPr>
        <w:widowControl w:val="0"/>
        <w:autoSpaceDE w:val="0"/>
        <w:autoSpaceDN w:val="0"/>
        <w:adjustRightInd w:val="0"/>
        <w:spacing w:after="120"/>
        <w:jc w:val="both"/>
      </w:pPr>
      <w:r w:rsidRPr="002A1BF1">
        <w:t>___________________________________________________________________</w:t>
      </w:r>
      <w:r w:rsidR="00E56438">
        <w:t>____</w:t>
      </w:r>
      <w:r w:rsidRPr="002A1BF1">
        <w:t>________</w:t>
      </w:r>
    </w:p>
    <w:p w14:paraId="5F4F9DED" w14:textId="77777777" w:rsidR="002A1BF1" w:rsidRPr="002A1BF1" w:rsidRDefault="002A1BF1" w:rsidP="008A0FA0">
      <w:pPr>
        <w:widowControl w:val="0"/>
        <w:autoSpaceDE w:val="0"/>
        <w:autoSpaceDN w:val="0"/>
        <w:adjustRightInd w:val="0"/>
        <w:spacing w:after="120"/>
        <w:jc w:val="both"/>
        <w:rPr>
          <w:strike/>
          <w:color w:val="00B050"/>
        </w:rPr>
      </w:pPr>
    </w:p>
    <w:p w14:paraId="0C6A7C72" w14:textId="77777777" w:rsidR="002A1BF1" w:rsidRPr="002A1BF1" w:rsidRDefault="002A1BF1" w:rsidP="008A0FA0">
      <w:pPr>
        <w:widowControl w:val="0"/>
        <w:autoSpaceDE w:val="0"/>
        <w:autoSpaceDN w:val="0"/>
        <w:adjustRightInd w:val="0"/>
        <w:spacing w:after="120"/>
        <w:jc w:val="both"/>
      </w:pPr>
      <w:r w:rsidRPr="002A1BF1">
        <w:t>на воздушном судне (тип):______________________________________________________ ___________________________________________________________________________</w:t>
      </w:r>
      <w:r w:rsidR="00E56438">
        <w:t>__</w:t>
      </w:r>
      <w:r w:rsidRPr="002A1BF1">
        <w:t>_</w:t>
      </w:r>
    </w:p>
    <w:p w14:paraId="6C34D1BE" w14:textId="77777777" w:rsidR="002A1BF1" w:rsidRPr="002A1BF1" w:rsidRDefault="002A1BF1" w:rsidP="008A0FA0">
      <w:pPr>
        <w:widowControl w:val="0"/>
        <w:autoSpaceDE w:val="0"/>
        <w:autoSpaceDN w:val="0"/>
        <w:adjustRightInd w:val="0"/>
        <w:spacing w:after="120"/>
        <w:jc w:val="both"/>
      </w:pPr>
    </w:p>
    <w:p w14:paraId="415F45EF" w14:textId="77777777" w:rsidR="002A1BF1" w:rsidRPr="002A1BF1" w:rsidRDefault="002A1BF1" w:rsidP="008A0FA0">
      <w:pPr>
        <w:widowControl w:val="0"/>
        <w:autoSpaceDE w:val="0"/>
        <w:autoSpaceDN w:val="0"/>
        <w:adjustRightInd w:val="0"/>
        <w:spacing w:after="120"/>
        <w:jc w:val="both"/>
      </w:pPr>
      <w:r w:rsidRPr="002A1BF1">
        <w:t>государственный (регистрационный)</w:t>
      </w:r>
      <w:r w:rsidR="00E56438">
        <w:t xml:space="preserve"> </w:t>
      </w:r>
      <w:r w:rsidRPr="002A1BF1">
        <w:t>опознавательный знак:_____________________</w:t>
      </w:r>
      <w:r w:rsidR="00E56438">
        <w:t>_</w:t>
      </w:r>
      <w:r w:rsidRPr="002A1BF1">
        <w:t>____</w:t>
      </w:r>
      <w:r w:rsidR="00E56438">
        <w:t>_</w:t>
      </w:r>
    </w:p>
    <w:p w14:paraId="7F0AA87A" w14:textId="77777777" w:rsidR="002A1BF1" w:rsidRPr="002A1BF1" w:rsidRDefault="002A1BF1" w:rsidP="008A0FA0">
      <w:pPr>
        <w:widowControl w:val="0"/>
        <w:autoSpaceDE w:val="0"/>
        <w:autoSpaceDN w:val="0"/>
        <w:adjustRightInd w:val="0"/>
        <w:spacing w:after="120"/>
        <w:jc w:val="both"/>
      </w:pPr>
    </w:p>
    <w:p w14:paraId="56EE5B89" w14:textId="77777777" w:rsidR="002A1BF1" w:rsidRPr="002A1BF1" w:rsidRDefault="002A1BF1" w:rsidP="008A0FA0">
      <w:pPr>
        <w:widowControl w:val="0"/>
        <w:autoSpaceDE w:val="0"/>
        <w:autoSpaceDN w:val="0"/>
        <w:adjustRightInd w:val="0"/>
        <w:jc w:val="both"/>
      </w:pPr>
      <w:r w:rsidRPr="002A1BF1">
        <w:t>заводской номер (при наличии)__________________________________________________</w:t>
      </w:r>
    </w:p>
    <w:p w14:paraId="113A837E" w14:textId="77777777" w:rsidR="002A1BF1" w:rsidRPr="002A1BF1" w:rsidRDefault="002A1BF1" w:rsidP="008A0FA0">
      <w:pPr>
        <w:widowControl w:val="0"/>
        <w:autoSpaceDE w:val="0"/>
        <w:autoSpaceDN w:val="0"/>
        <w:adjustRightInd w:val="0"/>
        <w:jc w:val="both"/>
      </w:pPr>
    </w:p>
    <w:p w14:paraId="0CD341C2" w14:textId="77777777" w:rsidR="002A1BF1" w:rsidRPr="002A1BF1" w:rsidRDefault="002A1BF1" w:rsidP="008A0FA0">
      <w:pPr>
        <w:widowControl w:val="0"/>
        <w:autoSpaceDE w:val="0"/>
        <w:autoSpaceDN w:val="0"/>
        <w:adjustRightInd w:val="0"/>
        <w:jc w:val="both"/>
      </w:pPr>
      <w:r w:rsidRPr="002A1BF1">
        <w:t xml:space="preserve">Срок использования воздушного пространства над территорией МО </w:t>
      </w:r>
    </w:p>
    <w:p w14:paraId="1F8E5FCF" w14:textId="7020D529" w:rsidR="002A1BF1" w:rsidRPr="002A1BF1" w:rsidRDefault="00E56438" w:rsidP="008A0FA0">
      <w:pPr>
        <w:widowControl w:val="0"/>
        <w:autoSpaceDE w:val="0"/>
        <w:autoSpaceDN w:val="0"/>
        <w:adjustRightInd w:val="0"/>
        <w:spacing w:after="120"/>
        <w:jc w:val="both"/>
      </w:pPr>
      <w:r>
        <w:t>н</w:t>
      </w:r>
      <w:r w:rsidR="002A1BF1" w:rsidRPr="002A1BF1">
        <w:t>ачало</w:t>
      </w:r>
      <w:r w:rsidR="007656B3">
        <w:t xml:space="preserve"> </w:t>
      </w:r>
      <w:r w:rsidR="002A1BF1" w:rsidRPr="002A1BF1">
        <w:t>______________________________________________________________________,</w:t>
      </w:r>
      <w:r w:rsidR="007656B3">
        <w:t xml:space="preserve"> </w:t>
      </w:r>
      <w:r>
        <w:t>о</w:t>
      </w:r>
      <w:r w:rsidR="002A1BF1" w:rsidRPr="002A1BF1">
        <w:t>кончание__________________________________________________________________</w:t>
      </w:r>
      <w:r>
        <w:t>__</w:t>
      </w:r>
      <w:r w:rsidR="002A1BF1" w:rsidRPr="002A1BF1">
        <w:t>_</w:t>
      </w:r>
    </w:p>
    <w:p w14:paraId="3C2D030B" w14:textId="77777777" w:rsidR="002A1BF1" w:rsidRPr="002A1BF1" w:rsidRDefault="002A1BF1" w:rsidP="008A0FA0">
      <w:pPr>
        <w:widowControl w:val="0"/>
        <w:autoSpaceDE w:val="0"/>
        <w:autoSpaceDN w:val="0"/>
        <w:adjustRightInd w:val="0"/>
        <w:spacing w:after="120"/>
      </w:pPr>
      <w:r w:rsidRPr="002A1BF1">
        <w:t>Место использования воздушного пространства над __________________________________</w:t>
      </w:r>
    </w:p>
    <w:p w14:paraId="25DAA1DA" w14:textId="77777777" w:rsidR="002A1BF1" w:rsidRPr="002A1BF1" w:rsidRDefault="002A1BF1" w:rsidP="008A0FA0">
      <w:pPr>
        <w:widowControl w:val="0"/>
        <w:autoSpaceDE w:val="0"/>
        <w:autoSpaceDN w:val="0"/>
        <w:adjustRightInd w:val="0"/>
        <w:spacing w:after="120"/>
        <w:jc w:val="right"/>
        <w:rPr>
          <w:sz w:val="18"/>
          <w:szCs w:val="18"/>
        </w:rPr>
      </w:pPr>
      <w:r w:rsidRPr="002A1BF1">
        <w:rPr>
          <w:sz w:val="18"/>
          <w:szCs w:val="18"/>
        </w:rPr>
        <w:t>(название муниципального образования Ленинградской области)</w:t>
      </w:r>
    </w:p>
    <w:p w14:paraId="79FC282F" w14:textId="2AB8EE8F" w:rsidR="008A0FA0" w:rsidRDefault="002A1BF1" w:rsidP="008A0FA0">
      <w:pPr>
        <w:spacing w:after="120"/>
      </w:pPr>
      <w:r w:rsidRPr="008A0FA0">
        <w:t xml:space="preserve">посадочные площадки, планируемые к использованию: </w:t>
      </w:r>
      <w:r w:rsidR="008A0FA0">
        <w:t>____________</w:t>
      </w:r>
      <w:r w:rsidRPr="008A0FA0">
        <w:t>______________________</w:t>
      </w:r>
      <w:r w:rsidR="008A0FA0">
        <w:t xml:space="preserve"> </w:t>
      </w:r>
    </w:p>
    <w:p w14:paraId="4F7FEE67" w14:textId="23E328C8" w:rsidR="002A1BF1" w:rsidRPr="008A0FA0" w:rsidRDefault="002A1BF1" w:rsidP="008A0FA0">
      <w:pPr>
        <w:spacing w:after="120"/>
      </w:pPr>
      <w:r w:rsidRPr="008A0FA0">
        <w:t>____________________________________________________________</w:t>
      </w:r>
      <w:r w:rsidR="008A0FA0">
        <w:t>______</w:t>
      </w:r>
      <w:r w:rsidRPr="008A0FA0">
        <w:t>________________</w:t>
      </w:r>
      <w:r w:rsidR="008A0FA0">
        <w:t>______________________</w:t>
      </w:r>
      <w:r w:rsidRPr="008A0FA0">
        <w:t>________________________________________</w:t>
      </w:r>
      <w:r w:rsidR="00E56438" w:rsidRPr="008A0FA0">
        <w:t>____________________</w:t>
      </w:r>
    </w:p>
    <w:p w14:paraId="79E9C6D2" w14:textId="77777777" w:rsidR="002A1BF1" w:rsidRPr="002A1BF1" w:rsidRDefault="002A1BF1" w:rsidP="008A0FA0">
      <w:pPr>
        <w:widowControl w:val="0"/>
        <w:autoSpaceDE w:val="0"/>
        <w:autoSpaceDN w:val="0"/>
        <w:adjustRightInd w:val="0"/>
        <w:jc w:val="both"/>
      </w:pPr>
    </w:p>
    <w:p w14:paraId="187D6B97" w14:textId="77777777" w:rsidR="002A1BF1" w:rsidRPr="002A1BF1" w:rsidRDefault="002A1BF1" w:rsidP="008A0FA0">
      <w:pPr>
        <w:widowControl w:val="0"/>
        <w:autoSpaceDE w:val="0"/>
        <w:autoSpaceDN w:val="0"/>
        <w:adjustRightInd w:val="0"/>
      </w:pPr>
      <w:r w:rsidRPr="002A1BF1">
        <w:t>Время использования воздушного пространства над территорией МО:</w:t>
      </w:r>
      <w:r w:rsidR="00E56438">
        <w:t>___________________</w:t>
      </w:r>
    </w:p>
    <w:p w14:paraId="1E9538BA" w14:textId="76976C59" w:rsidR="002A1BF1" w:rsidRPr="002A1BF1" w:rsidRDefault="007656B3" w:rsidP="008A0FA0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2A1BF1" w:rsidRPr="002A1BF1">
        <w:rPr>
          <w:sz w:val="18"/>
          <w:szCs w:val="18"/>
        </w:rPr>
        <w:t>(ночное/дневное)</w:t>
      </w:r>
    </w:p>
    <w:p w14:paraId="5DAE0C3D" w14:textId="77777777" w:rsidR="002A1BF1" w:rsidRPr="002A1BF1" w:rsidRDefault="002A1BF1" w:rsidP="008A0FA0">
      <w:pPr>
        <w:widowControl w:val="0"/>
        <w:autoSpaceDE w:val="0"/>
        <w:autoSpaceDN w:val="0"/>
        <w:adjustRightInd w:val="0"/>
        <w:jc w:val="both"/>
      </w:pPr>
    </w:p>
    <w:p w14:paraId="791863BD" w14:textId="2D28223C" w:rsidR="002A1BF1" w:rsidRPr="002A1BF1" w:rsidRDefault="002A1BF1" w:rsidP="008A0FA0">
      <w:pPr>
        <w:widowControl w:val="0"/>
        <w:autoSpaceDE w:val="0"/>
        <w:autoSpaceDN w:val="0"/>
        <w:adjustRightInd w:val="0"/>
        <w:jc w:val="both"/>
      </w:pPr>
      <w:r w:rsidRPr="002A1BF1">
        <w:t>Документы, прилагаемые к заявлению, включая те, которые предоставляются по инициативе заявителя (отметить в</w:t>
      </w:r>
      <w:r w:rsidR="007656B3">
        <w:t xml:space="preserve"> </w:t>
      </w:r>
      <w:r w:rsidRPr="002A1BF1">
        <w:t>квадрате</w:t>
      </w:r>
      <w:r w:rsidR="007656B3">
        <w:t xml:space="preserve"> </w:t>
      </w:r>
      <w:r w:rsidRPr="002A1BF1">
        <w:t>дату принятия документа):</w:t>
      </w:r>
    </w:p>
    <w:p w14:paraId="37B732DC" w14:textId="77777777" w:rsidR="002A1BF1" w:rsidRPr="002A1BF1" w:rsidRDefault="002A1BF1" w:rsidP="002A1BF1">
      <w:pPr>
        <w:widowControl w:val="0"/>
        <w:autoSpaceDE w:val="0"/>
        <w:autoSpaceDN w:val="0"/>
        <w:adjustRightInd w:val="0"/>
        <w:ind w:left="567"/>
        <w:jc w:val="both"/>
        <w:rPr>
          <w:rFonts w:eastAsia="Calibri"/>
        </w:rPr>
      </w:pPr>
    </w:p>
    <w:tbl>
      <w:tblPr>
        <w:tblW w:w="0" w:type="auto"/>
        <w:tblInd w:w="35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6558"/>
        <w:gridCol w:w="2222"/>
      </w:tblGrid>
      <w:tr w:rsidR="002A1BF1" w:rsidRPr="002A1BF1" w14:paraId="4AED40D7" w14:textId="77777777" w:rsidTr="00D41F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6FCAA" w14:textId="77777777" w:rsidR="002A1BF1" w:rsidRPr="002A1BF1" w:rsidRDefault="002A1BF1" w:rsidP="002A1BF1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</w:rPr>
            </w:pPr>
            <w:r w:rsidRPr="002A1BF1">
              <w:rPr>
                <w:rFonts w:eastAsia="Calibri"/>
              </w:rPr>
              <w:t>1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B7F6" w14:textId="77777777" w:rsidR="002A1BF1" w:rsidRPr="002A1BF1" w:rsidRDefault="002A1BF1" w:rsidP="002A1BF1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26AA" w14:textId="77777777" w:rsidR="002A1BF1" w:rsidRPr="002A1BF1" w:rsidRDefault="002A1BF1" w:rsidP="002A1BF1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</w:rPr>
            </w:pPr>
          </w:p>
        </w:tc>
      </w:tr>
      <w:tr w:rsidR="002A1BF1" w:rsidRPr="002A1BF1" w14:paraId="58101C7A" w14:textId="77777777" w:rsidTr="00D41F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D6654" w14:textId="77777777" w:rsidR="002A1BF1" w:rsidRPr="002A1BF1" w:rsidRDefault="002A1BF1" w:rsidP="002A1BF1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</w:rPr>
            </w:pPr>
            <w:r w:rsidRPr="002A1BF1">
              <w:rPr>
                <w:rFonts w:eastAsia="Calibri"/>
              </w:rPr>
              <w:t>2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5F68" w14:textId="77777777" w:rsidR="002A1BF1" w:rsidRPr="002A1BF1" w:rsidRDefault="002A1BF1" w:rsidP="002A1BF1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1024" w14:textId="77777777" w:rsidR="002A1BF1" w:rsidRPr="002A1BF1" w:rsidRDefault="002A1BF1" w:rsidP="002A1BF1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</w:rPr>
            </w:pPr>
          </w:p>
        </w:tc>
      </w:tr>
      <w:tr w:rsidR="002A1BF1" w:rsidRPr="002A1BF1" w14:paraId="060F0F16" w14:textId="77777777" w:rsidTr="00D41F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167A2" w14:textId="77777777" w:rsidR="002A1BF1" w:rsidRPr="002A1BF1" w:rsidRDefault="002A1BF1" w:rsidP="002A1BF1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</w:rPr>
            </w:pPr>
            <w:r w:rsidRPr="002A1BF1">
              <w:rPr>
                <w:rFonts w:eastAsia="Calibri"/>
              </w:rPr>
              <w:t>3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A099" w14:textId="77777777" w:rsidR="002A1BF1" w:rsidRPr="002A1BF1" w:rsidRDefault="002A1BF1" w:rsidP="002A1BF1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D30A" w14:textId="77777777" w:rsidR="002A1BF1" w:rsidRPr="002A1BF1" w:rsidRDefault="002A1BF1" w:rsidP="002A1BF1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</w:rPr>
            </w:pPr>
          </w:p>
        </w:tc>
      </w:tr>
    </w:tbl>
    <w:p w14:paraId="0AC27A6A" w14:textId="77777777" w:rsidR="002A1BF1" w:rsidRPr="002A1BF1" w:rsidRDefault="002A1BF1" w:rsidP="002A1BF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14:paraId="61DEE98E" w14:textId="77777777" w:rsidR="002A1BF1" w:rsidRPr="002A1BF1" w:rsidRDefault="002A1BF1" w:rsidP="00E56438">
      <w:pPr>
        <w:widowControl w:val="0"/>
        <w:autoSpaceDE w:val="0"/>
        <w:autoSpaceDN w:val="0"/>
        <w:adjustRightInd w:val="0"/>
        <w:jc w:val="both"/>
      </w:pPr>
      <w:r w:rsidRPr="002A1BF1">
        <w:t>Документы, являющиеся результатом предоставления муниципальной услуги, прошу выдать (направить):</w:t>
      </w:r>
      <w:r w:rsidR="00E56438">
        <w:t>____________________________________________________________________</w:t>
      </w:r>
    </w:p>
    <w:p w14:paraId="3FB2DD81" w14:textId="209B8E6B" w:rsidR="002A1BF1" w:rsidRPr="002A1BF1" w:rsidRDefault="007656B3" w:rsidP="00E56438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2A1BF1" w:rsidRPr="002A1BF1">
        <w:rPr>
          <w:sz w:val="18"/>
          <w:szCs w:val="18"/>
        </w:rPr>
        <w:t>(ниже отметить необходимое)</w:t>
      </w:r>
    </w:p>
    <w:p w14:paraId="4BE86D70" w14:textId="77777777" w:rsidR="00D41F45" w:rsidRDefault="00D41F45" w:rsidP="00D41F45">
      <w:pPr>
        <w:widowControl w:val="0"/>
        <w:autoSpaceDE w:val="0"/>
        <w:autoSpaceDN w:val="0"/>
        <w:adjustRightInd w:val="0"/>
        <w:ind w:firstLine="709"/>
        <w:jc w:val="both"/>
      </w:pPr>
      <w:r>
        <w:t>  </w:t>
      </w:r>
    </w:p>
    <w:p w14:paraId="2EBB37C8" w14:textId="77777777" w:rsidR="002A1BF1" w:rsidRPr="002A1BF1" w:rsidRDefault="002A1BF1" w:rsidP="00D41F45">
      <w:pPr>
        <w:widowControl w:val="0"/>
        <w:autoSpaceDE w:val="0"/>
        <w:autoSpaceDN w:val="0"/>
        <w:adjustRightInd w:val="0"/>
        <w:jc w:val="both"/>
      </w:pPr>
      <w:r>
        <w:rPr>
          <w:noProof/>
        </w:rPr>
        <w:drawing>
          <wp:inline distT="0" distB="0" distL="0" distR="0" wp14:anchorId="3C05BFFE" wp14:editId="43A33450">
            <wp:extent cx="339634" cy="414108"/>
            <wp:effectExtent l="0" t="0" r="381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34" cy="414108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BF1">
        <w:t xml:space="preserve"> - в виде бумажного документа в МФЦ; </w:t>
      </w:r>
    </w:p>
    <w:p w14:paraId="2D192877" w14:textId="77777777" w:rsidR="002A1BF1" w:rsidRPr="002A1BF1" w:rsidRDefault="002A1BF1" w:rsidP="008A0FA0">
      <w:pPr>
        <w:widowControl w:val="0"/>
        <w:autoSpaceDE w:val="0"/>
        <w:autoSpaceDN w:val="0"/>
        <w:adjustRightInd w:val="0"/>
        <w:spacing w:after="40"/>
        <w:jc w:val="both"/>
      </w:pPr>
      <w:r>
        <w:rPr>
          <w:noProof/>
        </w:rPr>
        <w:drawing>
          <wp:inline distT="0" distB="0" distL="0" distR="0" wp14:anchorId="63D7B20D" wp14:editId="64D6773C">
            <wp:extent cx="339634" cy="404948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405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BF1">
        <w:t>  - посредством почтовой связи в виде бумажного документа, отправленного на почтовый адрес: ______________________________________________________________</w:t>
      </w:r>
    </w:p>
    <w:p w14:paraId="393223AA" w14:textId="4D529256" w:rsidR="002A1BF1" w:rsidRPr="002A1BF1" w:rsidRDefault="002A1BF1" w:rsidP="008A0FA0">
      <w:pPr>
        <w:widowControl w:val="0"/>
        <w:autoSpaceDE w:val="0"/>
        <w:autoSpaceDN w:val="0"/>
        <w:adjustRightInd w:val="0"/>
        <w:ind w:firstLine="28"/>
        <w:jc w:val="center"/>
        <w:rPr>
          <w:sz w:val="18"/>
          <w:szCs w:val="18"/>
        </w:rPr>
      </w:pPr>
      <w:r w:rsidRPr="002A1BF1">
        <w:rPr>
          <w:sz w:val="18"/>
          <w:szCs w:val="18"/>
        </w:rPr>
        <w:t>(указать почтовый адрес)</w:t>
      </w:r>
    </w:p>
    <w:p w14:paraId="301AF254" w14:textId="1DEA2518" w:rsidR="00A92E9A" w:rsidRPr="003C066C" w:rsidRDefault="002A1BF1" w:rsidP="00406C36">
      <w:pPr>
        <w:widowControl w:val="0"/>
        <w:autoSpaceDE w:val="0"/>
        <w:autoSpaceDN w:val="0"/>
        <w:adjustRightInd w:val="0"/>
        <w:jc w:val="both"/>
      </w:pPr>
      <w:r>
        <w:rPr>
          <w:noProof/>
        </w:rPr>
        <w:drawing>
          <wp:inline distT="0" distB="0" distL="0" distR="0" wp14:anchorId="12A922D3" wp14:editId="7DA9ACF3">
            <wp:extent cx="339634" cy="378822"/>
            <wp:effectExtent l="0" t="0" r="381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378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BF1">
        <w:t>  -</w:t>
      </w:r>
      <w:r w:rsidR="007656B3">
        <w:t xml:space="preserve"> </w:t>
      </w:r>
      <w:r w:rsidRPr="002A1BF1">
        <w:t xml:space="preserve">в виде электронного документа, направленного на </w:t>
      </w:r>
      <w:r w:rsidR="00A92E9A">
        <w:t xml:space="preserve">ЕПГУ/ПГУ ЛО (при технической реализации), </w:t>
      </w:r>
      <w:r w:rsidR="00A92E9A" w:rsidRPr="003C066C">
        <w:t xml:space="preserve">на электронную почту заявителя </w:t>
      </w:r>
    </w:p>
    <w:p w14:paraId="14CF3A70" w14:textId="77777777" w:rsidR="00A92E9A" w:rsidRDefault="00A92E9A" w:rsidP="00A92E9A">
      <w:pPr>
        <w:widowControl w:val="0"/>
        <w:autoSpaceDE w:val="0"/>
        <w:autoSpaceDN w:val="0"/>
        <w:adjustRightInd w:val="0"/>
        <w:jc w:val="both"/>
      </w:pPr>
    </w:p>
    <w:p w14:paraId="6D019DD2" w14:textId="77777777" w:rsidR="002A1BF1" w:rsidRPr="002A1BF1" w:rsidRDefault="002A1BF1" w:rsidP="002A1BF1">
      <w:pPr>
        <w:widowControl w:val="0"/>
        <w:autoSpaceDE w:val="0"/>
        <w:autoSpaceDN w:val="0"/>
        <w:adjustRightInd w:val="0"/>
        <w:ind w:firstLine="709"/>
        <w:jc w:val="both"/>
      </w:pPr>
      <w:r w:rsidRPr="002A1BF1">
        <w:t>&lt;*&gt; Заявление от юридических лиц оформляется на официальном бланке организации</w:t>
      </w:r>
    </w:p>
    <w:p w14:paraId="721077E6" w14:textId="77777777" w:rsidR="002A1BF1" w:rsidRPr="002A1BF1" w:rsidRDefault="002A1BF1" w:rsidP="002A1BF1">
      <w:pPr>
        <w:widowControl w:val="0"/>
        <w:autoSpaceDE w:val="0"/>
        <w:autoSpaceDN w:val="0"/>
        <w:adjustRightInd w:val="0"/>
        <w:jc w:val="both"/>
      </w:pPr>
    </w:p>
    <w:p w14:paraId="7CD4A112" w14:textId="77777777" w:rsidR="002A1BF1" w:rsidRPr="002A1BF1" w:rsidRDefault="002A1BF1" w:rsidP="002A1BF1">
      <w:pPr>
        <w:widowControl w:val="0"/>
        <w:autoSpaceDE w:val="0"/>
        <w:autoSpaceDN w:val="0"/>
        <w:adjustRightInd w:val="0"/>
        <w:ind w:firstLine="709"/>
        <w:jc w:val="both"/>
      </w:pPr>
      <w:r w:rsidRPr="002A1BF1">
        <w:t>Заявитель (представитель Заявителя)</w:t>
      </w:r>
    </w:p>
    <w:p w14:paraId="04342CC0" w14:textId="77777777" w:rsidR="002A1BF1" w:rsidRPr="002A1BF1" w:rsidRDefault="002A1BF1" w:rsidP="002A1BF1">
      <w:pPr>
        <w:widowControl w:val="0"/>
        <w:autoSpaceDE w:val="0"/>
        <w:autoSpaceDN w:val="0"/>
        <w:adjustRightInd w:val="0"/>
        <w:ind w:firstLine="709"/>
        <w:jc w:val="both"/>
      </w:pPr>
      <w:r w:rsidRPr="002A1BF1">
        <w:t>Ф.И.О. ____________________________________________________________________</w:t>
      </w:r>
    </w:p>
    <w:p w14:paraId="60A562F1" w14:textId="77777777" w:rsidR="002A1BF1" w:rsidRPr="002A1BF1" w:rsidRDefault="002A1BF1" w:rsidP="002A1BF1">
      <w:pPr>
        <w:widowControl w:val="0"/>
        <w:autoSpaceDE w:val="0"/>
        <w:autoSpaceDN w:val="0"/>
        <w:adjustRightInd w:val="0"/>
        <w:ind w:firstLine="709"/>
        <w:jc w:val="both"/>
      </w:pPr>
    </w:p>
    <w:p w14:paraId="43D1A34C" w14:textId="77777777" w:rsidR="002A1BF1" w:rsidRPr="002A1BF1" w:rsidRDefault="002A1BF1" w:rsidP="002A1BF1">
      <w:pPr>
        <w:widowControl w:val="0"/>
        <w:autoSpaceDE w:val="0"/>
        <w:autoSpaceDN w:val="0"/>
        <w:adjustRightInd w:val="0"/>
        <w:ind w:firstLine="709"/>
        <w:jc w:val="both"/>
      </w:pPr>
      <w:r w:rsidRPr="002A1BF1">
        <w:t>Подпись Заявителя (представителя Заявителя):</w:t>
      </w:r>
    </w:p>
    <w:p w14:paraId="5C727C17" w14:textId="77777777" w:rsidR="002A1BF1" w:rsidRPr="002A1BF1" w:rsidRDefault="002A1BF1" w:rsidP="002A1BF1">
      <w:pPr>
        <w:widowControl w:val="0"/>
        <w:autoSpaceDE w:val="0"/>
        <w:autoSpaceDN w:val="0"/>
        <w:adjustRightInd w:val="0"/>
        <w:ind w:firstLine="709"/>
        <w:jc w:val="both"/>
      </w:pPr>
      <w:r w:rsidRPr="002A1BF1">
        <w:t>_________________________ «__» ____________ 20__ год.</w:t>
      </w:r>
    </w:p>
    <w:p w14:paraId="2F0F6442" w14:textId="77777777" w:rsidR="002A1BF1" w:rsidRDefault="002A1BF1" w:rsidP="002A1BF1">
      <w:pPr>
        <w:widowControl w:val="0"/>
        <w:autoSpaceDE w:val="0"/>
        <w:autoSpaceDN w:val="0"/>
        <w:adjustRightInd w:val="0"/>
        <w:ind w:firstLine="709"/>
        <w:jc w:val="both"/>
      </w:pPr>
      <w:r w:rsidRPr="002A1BF1">
        <w:t>М.П.</w:t>
      </w:r>
    </w:p>
    <w:p w14:paraId="7C861303" w14:textId="65E7FFA7" w:rsidR="008A0FA0" w:rsidRDefault="008A0FA0">
      <w:pPr>
        <w:spacing w:after="200" w:line="276" w:lineRule="auto"/>
      </w:pPr>
      <w:r>
        <w:br w:type="page"/>
      </w:r>
    </w:p>
    <w:p w14:paraId="549ABE67" w14:textId="3017EB95" w:rsidR="00D24D05" w:rsidRPr="00D24D05" w:rsidRDefault="00811748" w:rsidP="00D24D05">
      <w:pPr>
        <w:tabs>
          <w:tab w:val="left" w:pos="142"/>
          <w:tab w:val="left" w:pos="284"/>
        </w:tabs>
        <w:jc w:val="right"/>
      </w:pPr>
      <w:r>
        <w:lastRenderedPageBreak/>
        <w:t xml:space="preserve">Форма </w:t>
      </w:r>
      <w:r w:rsidR="004E6F1A">
        <w:t>№ </w:t>
      </w:r>
      <w:r>
        <w:t>2</w:t>
      </w:r>
    </w:p>
    <w:p w14:paraId="13B67723" w14:textId="77777777" w:rsidR="00D24D05" w:rsidRPr="002613B0" w:rsidRDefault="00D24D05" w:rsidP="00D24D05">
      <w:pPr>
        <w:tabs>
          <w:tab w:val="left" w:pos="142"/>
          <w:tab w:val="left" w:pos="284"/>
        </w:tabs>
        <w:jc w:val="right"/>
        <w:rPr>
          <w:sz w:val="20"/>
          <w:szCs w:val="20"/>
        </w:rPr>
      </w:pPr>
    </w:p>
    <w:p w14:paraId="5A052DF0" w14:textId="77777777" w:rsidR="00D24D05" w:rsidRPr="002613B0" w:rsidRDefault="00D24D05" w:rsidP="00D24D05">
      <w:pPr>
        <w:tabs>
          <w:tab w:val="left" w:pos="142"/>
          <w:tab w:val="left" w:pos="284"/>
        </w:tabs>
        <w:jc w:val="center"/>
        <w:rPr>
          <w:bCs/>
        </w:rPr>
      </w:pPr>
      <w:r w:rsidRPr="002613B0">
        <w:rPr>
          <w:bCs/>
        </w:rPr>
        <w:t>РАЗРЕШЕНИЕ</w:t>
      </w:r>
    </w:p>
    <w:p w14:paraId="13C0412F" w14:textId="1174366A" w:rsidR="00D24D05" w:rsidRPr="002613B0" w:rsidRDefault="00D24D05" w:rsidP="00D24D05">
      <w:pPr>
        <w:tabs>
          <w:tab w:val="left" w:pos="142"/>
          <w:tab w:val="left" w:pos="284"/>
          <w:tab w:val="left" w:pos="426"/>
        </w:tabs>
        <w:jc w:val="center"/>
        <w:rPr>
          <w:bCs/>
        </w:rPr>
      </w:pPr>
      <w:r w:rsidRPr="002613B0">
        <w:rPr>
          <w:bCs/>
        </w:rPr>
        <w:t>на осуществлени</w:t>
      </w:r>
      <w:r>
        <w:rPr>
          <w:bCs/>
        </w:rPr>
        <w:t>е</w:t>
      </w:r>
      <w:r w:rsidRPr="002613B0">
        <w:rPr>
          <w:bCs/>
        </w:rPr>
        <w:t xml:space="preserve"> авиационных работ, парашютных прыжков, демонстрационных</w:t>
      </w:r>
      <w:r w:rsidR="004E6F1A">
        <w:rPr>
          <w:bCs/>
        </w:rPr>
        <w:t xml:space="preserve"> полёт</w:t>
      </w:r>
      <w:r w:rsidRPr="002613B0">
        <w:rPr>
          <w:bCs/>
        </w:rPr>
        <w:t>ов воздушных судов,</w:t>
      </w:r>
      <w:r w:rsidR="004E6F1A">
        <w:rPr>
          <w:bCs/>
        </w:rPr>
        <w:t xml:space="preserve"> </w:t>
      </w:r>
      <w:r w:rsidR="004E6F1A">
        <w:t>полёт</w:t>
      </w:r>
      <w:r w:rsidRPr="002613B0">
        <w:t>ов беспилотных воздушных судов (за исключением</w:t>
      </w:r>
      <w:r w:rsidR="004E6F1A">
        <w:t xml:space="preserve"> полёт</w:t>
      </w:r>
      <w:r w:rsidRPr="002613B0">
        <w:t>ов беспилотных воздушных судов с максимальной взлетной массой менее 0,25 кг)</w:t>
      </w:r>
      <w:r w:rsidRPr="002613B0">
        <w:rPr>
          <w:bCs/>
        </w:rPr>
        <w:t xml:space="preserve">, подъемов привязных аэростатов, а также посадки (взлета) на площадки, расположенные в границах муниципального образования Ленинградской </w:t>
      </w:r>
      <w:r w:rsidR="00E37734" w:rsidRPr="002613B0">
        <w:rPr>
          <w:bCs/>
        </w:rPr>
        <w:t xml:space="preserve">области, </w:t>
      </w:r>
      <w:r w:rsidR="00E37734">
        <w:rPr>
          <w:bCs/>
        </w:rPr>
        <w:t>сведения</w:t>
      </w:r>
      <w:r w:rsidRPr="002613B0">
        <w:rPr>
          <w:bCs/>
        </w:rPr>
        <w:t xml:space="preserve"> о которых не опубликованы в</w:t>
      </w:r>
      <w:r w:rsidR="008A0FA0">
        <w:rPr>
          <w:bCs/>
        </w:rPr>
        <w:t> </w:t>
      </w:r>
      <w:r w:rsidRPr="002613B0">
        <w:rPr>
          <w:bCs/>
        </w:rPr>
        <w:t>документах аэронавигационной информации</w:t>
      </w:r>
    </w:p>
    <w:p w14:paraId="51915841" w14:textId="77777777" w:rsidR="00D24D05" w:rsidRPr="002613B0" w:rsidRDefault="00D24D05" w:rsidP="00D24D05">
      <w:pPr>
        <w:tabs>
          <w:tab w:val="left" w:pos="142"/>
          <w:tab w:val="left" w:pos="284"/>
        </w:tabs>
        <w:jc w:val="center"/>
        <w:rPr>
          <w:bCs/>
        </w:rPr>
      </w:pPr>
    </w:p>
    <w:p w14:paraId="4FF38796" w14:textId="50C07537" w:rsidR="00D24D05" w:rsidRPr="002613B0" w:rsidRDefault="00D24D05" w:rsidP="00D24D05">
      <w:pPr>
        <w:tabs>
          <w:tab w:val="left" w:pos="142"/>
          <w:tab w:val="left" w:pos="284"/>
        </w:tabs>
        <w:jc w:val="center"/>
        <w:rPr>
          <w:bCs/>
        </w:rPr>
      </w:pPr>
      <w:r w:rsidRPr="002613B0">
        <w:rPr>
          <w:bCs/>
        </w:rPr>
        <w:t>«_____</w:t>
      </w:r>
      <w:proofErr w:type="gramStart"/>
      <w:r w:rsidRPr="002613B0">
        <w:rPr>
          <w:bCs/>
        </w:rPr>
        <w:t>_»_</w:t>
      </w:r>
      <w:proofErr w:type="gramEnd"/>
      <w:r w:rsidRPr="002613B0">
        <w:rPr>
          <w:bCs/>
        </w:rPr>
        <w:t>___________20____ года</w:t>
      </w:r>
      <w:r w:rsidR="007656B3">
        <w:rPr>
          <w:bCs/>
        </w:rPr>
        <w:t xml:space="preserve"> </w:t>
      </w:r>
      <w:r w:rsidRPr="002613B0">
        <w:rPr>
          <w:bCs/>
        </w:rPr>
        <w:t>№_______________</w:t>
      </w:r>
    </w:p>
    <w:p w14:paraId="4CA55464" w14:textId="77777777" w:rsidR="00D24D05" w:rsidRPr="002613B0" w:rsidRDefault="00D24D05" w:rsidP="00D24D05">
      <w:pPr>
        <w:tabs>
          <w:tab w:val="left" w:pos="142"/>
          <w:tab w:val="left" w:pos="284"/>
        </w:tabs>
        <w:jc w:val="center"/>
        <w:rPr>
          <w:bCs/>
        </w:rPr>
      </w:pPr>
    </w:p>
    <w:p w14:paraId="7DA3646E" w14:textId="77777777" w:rsidR="00D24D05" w:rsidRPr="002613B0" w:rsidRDefault="00D24D05" w:rsidP="008A0FA0">
      <w:pPr>
        <w:tabs>
          <w:tab w:val="left" w:pos="142"/>
          <w:tab w:val="left" w:pos="284"/>
        </w:tabs>
        <w:rPr>
          <w:bCs/>
        </w:rPr>
      </w:pPr>
      <w:r w:rsidRPr="002613B0">
        <w:rPr>
          <w:bCs/>
        </w:rPr>
        <w:t>Разрешение выдано:</w:t>
      </w:r>
    </w:p>
    <w:p w14:paraId="0050C394" w14:textId="098A7238" w:rsidR="00D24D05" w:rsidRPr="002613B0" w:rsidRDefault="00D24D05" w:rsidP="008A0FA0">
      <w:pPr>
        <w:tabs>
          <w:tab w:val="left" w:pos="142"/>
          <w:tab w:val="left" w:pos="284"/>
        </w:tabs>
        <w:spacing w:after="120"/>
        <w:jc w:val="center"/>
        <w:rPr>
          <w:bCs/>
        </w:rPr>
      </w:pPr>
      <w:r w:rsidRPr="002613B0">
        <w:rPr>
          <w:bCs/>
        </w:rPr>
        <w:t>_________________________________________________</w:t>
      </w:r>
      <w:r>
        <w:rPr>
          <w:bCs/>
        </w:rPr>
        <w:t>_______________________________</w:t>
      </w:r>
      <w:r w:rsidRPr="002613B0">
        <w:rPr>
          <w:bCs/>
        </w:rPr>
        <w:t>________</w:t>
      </w:r>
      <w:r w:rsidR="00D62CD9">
        <w:rPr>
          <w:bCs/>
        </w:rPr>
        <w:t>_______</w:t>
      </w:r>
      <w:r>
        <w:rPr>
          <w:bCs/>
        </w:rPr>
        <w:t>___________</w:t>
      </w:r>
      <w:r w:rsidRPr="002613B0">
        <w:rPr>
          <w:bCs/>
        </w:rPr>
        <w:t>_______________________________________________________</w:t>
      </w:r>
      <w:r>
        <w:rPr>
          <w:bCs/>
        </w:rPr>
        <w:t>_</w:t>
      </w:r>
      <w:r w:rsidRPr="002613B0">
        <w:rPr>
          <w:bCs/>
        </w:rPr>
        <w:t>__</w:t>
      </w:r>
    </w:p>
    <w:p w14:paraId="356BC2BB" w14:textId="77777777" w:rsidR="00D24D05" w:rsidRDefault="00D24D05" w:rsidP="00D24D05">
      <w:pPr>
        <w:tabs>
          <w:tab w:val="left" w:pos="142"/>
          <w:tab w:val="left" w:pos="284"/>
        </w:tabs>
        <w:jc w:val="center"/>
        <w:rPr>
          <w:bCs/>
          <w:sz w:val="18"/>
          <w:szCs w:val="18"/>
        </w:rPr>
      </w:pPr>
      <w:r w:rsidRPr="00D24D05">
        <w:rPr>
          <w:bCs/>
          <w:sz w:val="18"/>
          <w:szCs w:val="18"/>
        </w:rPr>
        <w:t>(Ф.И.О. лица, наименование организации)</w:t>
      </w:r>
    </w:p>
    <w:p w14:paraId="021A6218" w14:textId="77777777" w:rsidR="00D24D05" w:rsidRDefault="00D24D05" w:rsidP="00D24D05">
      <w:pPr>
        <w:tabs>
          <w:tab w:val="left" w:pos="142"/>
          <w:tab w:val="left" w:pos="284"/>
        </w:tabs>
        <w:rPr>
          <w:bCs/>
          <w:sz w:val="18"/>
          <w:szCs w:val="18"/>
        </w:rPr>
      </w:pPr>
    </w:p>
    <w:p w14:paraId="4931F2A2" w14:textId="008A91FE" w:rsidR="00D24D05" w:rsidRPr="002613B0" w:rsidRDefault="00D24D05" w:rsidP="008A0FA0">
      <w:pPr>
        <w:tabs>
          <w:tab w:val="left" w:pos="142"/>
          <w:tab w:val="left" w:pos="284"/>
        </w:tabs>
        <w:spacing w:after="120"/>
        <w:rPr>
          <w:bCs/>
          <w:sz w:val="20"/>
          <w:szCs w:val="20"/>
        </w:rPr>
      </w:pPr>
      <w:r w:rsidRPr="002613B0">
        <w:rPr>
          <w:bCs/>
        </w:rPr>
        <w:t xml:space="preserve">на использование воздушного </w:t>
      </w:r>
      <w:r w:rsidR="00E37734" w:rsidRPr="002613B0">
        <w:rPr>
          <w:bCs/>
        </w:rPr>
        <w:t xml:space="preserve">пространства </w:t>
      </w:r>
      <w:r w:rsidR="00E37734">
        <w:rPr>
          <w:bCs/>
        </w:rPr>
        <w:t>над</w:t>
      </w:r>
      <w:r w:rsidRPr="002613B0">
        <w:rPr>
          <w:bCs/>
        </w:rPr>
        <w:t xml:space="preserve"> территорией муниципального образования Ленинградской области </w:t>
      </w:r>
      <w:r w:rsidR="00E37734" w:rsidRPr="002613B0">
        <w:rPr>
          <w:bCs/>
        </w:rPr>
        <w:t xml:space="preserve">при </w:t>
      </w:r>
      <w:r w:rsidRPr="002613B0">
        <w:rPr>
          <w:bCs/>
          <w:sz w:val="20"/>
          <w:szCs w:val="20"/>
        </w:rPr>
        <w:t>_____________________________________________________________________</w:t>
      </w:r>
    </w:p>
    <w:p w14:paraId="1C36085F" w14:textId="5B9FC341" w:rsidR="00D24D05" w:rsidRPr="00D24D05" w:rsidRDefault="007656B3" w:rsidP="00D24D05">
      <w:pPr>
        <w:tabs>
          <w:tab w:val="left" w:pos="142"/>
          <w:tab w:val="left" w:pos="284"/>
        </w:tabs>
        <w:jc w:val="center"/>
        <w:rPr>
          <w:bCs/>
          <w:sz w:val="18"/>
          <w:szCs w:val="18"/>
        </w:rPr>
      </w:pPr>
      <w:r>
        <w:rPr>
          <w:bCs/>
          <w:sz w:val="20"/>
          <w:szCs w:val="20"/>
        </w:rPr>
        <w:t xml:space="preserve"> </w:t>
      </w:r>
      <w:r w:rsidR="00D24D05" w:rsidRPr="00D24D05">
        <w:rPr>
          <w:bCs/>
          <w:sz w:val="18"/>
          <w:szCs w:val="18"/>
        </w:rPr>
        <w:t>(указывается вид деятельности)</w:t>
      </w:r>
    </w:p>
    <w:p w14:paraId="5FEBF4FC" w14:textId="77777777" w:rsidR="00D24D05" w:rsidRDefault="00D24D05" w:rsidP="00D24D05">
      <w:pPr>
        <w:tabs>
          <w:tab w:val="left" w:pos="142"/>
          <w:tab w:val="left" w:pos="284"/>
        </w:tabs>
        <w:rPr>
          <w:bCs/>
          <w:szCs w:val="20"/>
        </w:rPr>
      </w:pPr>
    </w:p>
    <w:p w14:paraId="7A224488" w14:textId="30B1A2CC" w:rsidR="00D24D05" w:rsidRPr="002613B0" w:rsidRDefault="00D24D05" w:rsidP="002B45D1">
      <w:pPr>
        <w:tabs>
          <w:tab w:val="left" w:pos="142"/>
          <w:tab w:val="left" w:pos="284"/>
        </w:tabs>
        <w:spacing w:after="120"/>
        <w:rPr>
          <w:bCs/>
          <w:szCs w:val="20"/>
        </w:rPr>
      </w:pPr>
      <w:r w:rsidRPr="002613B0">
        <w:rPr>
          <w:bCs/>
          <w:szCs w:val="20"/>
        </w:rPr>
        <w:t>Сроки использования воздушного пространства: _________</w:t>
      </w:r>
      <w:r>
        <w:rPr>
          <w:bCs/>
          <w:szCs w:val="20"/>
        </w:rPr>
        <w:t>_______</w:t>
      </w:r>
      <w:r w:rsidRPr="002613B0">
        <w:rPr>
          <w:bCs/>
          <w:szCs w:val="20"/>
        </w:rPr>
        <w:t>________________________</w:t>
      </w:r>
    </w:p>
    <w:p w14:paraId="0FABFF35" w14:textId="358A0C1B" w:rsidR="00D24D05" w:rsidRPr="002613B0" w:rsidRDefault="00D24D05" w:rsidP="002B45D1">
      <w:pPr>
        <w:tabs>
          <w:tab w:val="left" w:pos="142"/>
          <w:tab w:val="left" w:pos="284"/>
        </w:tabs>
        <w:spacing w:after="120"/>
        <w:rPr>
          <w:bCs/>
          <w:szCs w:val="20"/>
        </w:rPr>
      </w:pPr>
      <w:r w:rsidRPr="002613B0">
        <w:rPr>
          <w:bCs/>
          <w:szCs w:val="20"/>
        </w:rPr>
        <w:t>__________________________________________</w:t>
      </w:r>
      <w:r w:rsidR="002B45D1">
        <w:rPr>
          <w:bCs/>
          <w:szCs w:val="20"/>
        </w:rPr>
        <w:t>_______</w:t>
      </w:r>
      <w:r w:rsidRPr="002613B0">
        <w:rPr>
          <w:bCs/>
          <w:szCs w:val="20"/>
        </w:rPr>
        <w:t>_________________________________</w:t>
      </w:r>
    </w:p>
    <w:p w14:paraId="0F0C030E" w14:textId="77777777" w:rsidR="00D24D05" w:rsidRPr="002613B0" w:rsidRDefault="00D24D05" w:rsidP="002B45D1">
      <w:pPr>
        <w:tabs>
          <w:tab w:val="left" w:pos="142"/>
          <w:tab w:val="left" w:pos="284"/>
        </w:tabs>
        <w:spacing w:after="120"/>
        <w:rPr>
          <w:bCs/>
          <w:szCs w:val="20"/>
        </w:rPr>
      </w:pPr>
      <w:r w:rsidRPr="002613B0">
        <w:rPr>
          <w:bCs/>
          <w:szCs w:val="20"/>
        </w:rPr>
        <w:t>Адрес проведения мероприятия: _______________________________________________</w:t>
      </w:r>
    </w:p>
    <w:p w14:paraId="5ADDDB05" w14:textId="77777777" w:rsidR="00D24D05" w:rsidRDefault="00D24D05" w:rsidP="00D24D05">
      <w:pPr>
        <w:tabs>
          <w:tab w:val="left" w:pos="142"/>
          <w:tab w:val="left" w:pos="284"/>
        </w:tabs>
        <w:jc w:val="center"/>
        <w:rPr>
          <w:bCs/>
          <w:szCs w:val="20"/>
        </w:rPr>
      </w:pPr>
      <w:r w:rsidRPr="002613B0">
        <w:rPr>
          <w:bCs/>
          <w:szCs w:val="20"/>
        </w:rPr>
        <w:t>____________________________________________________________________________</w:t>
      </w:r>
    </w:p>
    <w:p w14:paraId="69547B9A" w14:textId="77777777" w:rsidR="002B45D1" w:rsidRPr="002613B0" w:rsidRDefault="002B45D1" w:rsidP="00D24D05">
      <w:pPr>
        <w:tabs>
          <w:tab w:val="left" w:pos="142"/>
          <w:tab w:val="left" w:pos="284"/>
        </w:tabs>
        <w:jc w:val="center"/>
        <w:rPr>
          <w:bCs/>
          <w:szCs w:val="20"/>
        </w:rPr>
      </w:pPr>
    </w:p>
    <w:p w14:paraId="0C282BBB" w14:textId="0735C6D3" w:rsidR="00D24D05" w:rsidRPr="002613B0" w:rsidRDefault="007656B3" w:rsidP="002B45D1">
      <w:pPr>
        <w:tabs>
          <w:tab w:val="left" w:pos="142"/>
          <w:tab w:val="left" w:pos="284"/>
        </w:tabs>
        <w:spacing w:after="1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D24D05" w:rsidRPr="002613B0">
        <w:rPr>
          <w:bCs/>
          <w:sz w:val="20"/>
          <w:szCs w:val="20"/>
        </w:rPr>
        <w:t>_______________</w:t>
      </w:r>
      <w:r>
        <w:rPr>
          <w:bCs/>
          <w:sz w:val="20"/>
          <w:szCs w:val="20"/>
        </w:rPr>
        <w:t xml:space="preserve"> </w:t>
      </w:r>
      <w:r w:rsidR="002B45D1">
        <w:rPr>
          <w:bCs/>
          <w:sz w:val="20"/>
          <w:szCs w:val="20"/>
        </w:rPr>
        <w:tab/>
      </w:r>
      <w:r w:rsidR="00D24D05" w:rsidRPr="002613B0">
        <w:rPr>
          <w:bCs/>
          <w:sz w:val="20"/>
          <w:szCs w:val="20"/>
        </w:rPr>
        <w:t>______________________</w:t>
      </w:r>
    </w:p>
    <w:p w14:paraId="7C226166" w14:textId="35194B38" w:rsidR="00D24D05" w:rsidRPr="00D24D05" w:rsidRDefault="007656B3" w:rsidP="002B45D1">
      <w:pPr>
        <w:tabs>
          <w:tab w:val="left" w:pos="2552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</w:t>
      </w:r>
      <w:r w:rsidR="00D24D05" w:rsidRPr="00D24D05">
        <w:rPr>
          <w:bCs/>
          <w:sz w:val="18"/>
          <w:szCs w:val="18"/>
        </w:rPr>
        <w:t>(подпись)</w:t>
      </w:r>
      <w:r>
        <w:rPr>
          <w:bCs/>
          <w:sz w:val="18"/>
          <w:szCs w:val="18"/>
        </w:rPr>
        <w:t xml:space="preserve"> </w:t>
      </w:r>
      <w:r w:rsidR="002B45D1">
        <w:rPr>
          <w:bCs/>
          <w:sz w:val="18"/>
          <w:szCs w:val="18"/>
        </w:rPr>
        <w:tab/>
      </w:r>
      <w:r w:rsidR="00D24D05" w:rsidRPr="00D24D05">
        <w:rPr>
          <w:bCs/>
          <w:sz w:val="18"/>
          <w:szCs w:val="18"/>
        </w:rPr>
        <w:t>(расшифровка)</w:t>
      </w:r>
      <w:r>
        <w:rPr>
          <w:bCs/>
          <w:sz w:val="18"/>
          <w:szCs w:val="18"/>
        </w:rPr>
        <w:t xml:space="preserve"> </w:t>
      </w:r>
    </w:p>
    <w:p w14:paraId="4DFF764C" w14:textId="0FCF0C43" w:rsidR="00E514A4" w:rsidRDefault="00E514A4">
      <w:pPr>
        <w:spacing w:after="200" w:line="276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br w:type="page"/>
      </w:r>
    </w:p>
    <w:p w14:paraId="72D69C8F" w14:textId="6B33AE36" w:rsidR="00D24D05" w:rsidRPr="0045347A" w:rsidRDefault="00811748" w:rsidP="00D24D05">
      <w:pPr>
        <w:tabs>
          <w:tab w:val="left" w:pos="142"/>
          <w:tab w:val="left" w:pos="284"/>
        </w:tabs>
        <w:jc w:val="right"/>
        <w:rPr>
          <w:bCs/>
        </w:rPr>
      </w:pPr>
      <w:r w:rsidRPr="0045347A">
        <w:rPr>
          <w:bCs/>
        </w:rPr>
        <w:lastRenderedPageBreak/>
        <w:t>Форма</w:t>
      </w:r>
      <w:r w:rsidR="007656B3">
        <w:rPr>
          <w:bCs/>
        </w:rPr>
        <w:t xml:space="preserve"> </w:t>
      </w:r>
      <w:r w:rsidR="004E6F1A">
        <w:rPr>
          <w:bCs/>
        </w:rPr>
        <w:t>№ </w:t>
      </w:r>
      <w:r w:rsidR="00D24D05" w:rsidRPr="0045347A">
        <w:rPr>
          <w:bCs/>
        </w:rPr>
        <w:t xml:space="preserve">3 </w:t>
      </w:r>
    </w:p>
    <w:p w14:paraId="2E411150" w14:textId="77777777" w:rsidR="00D24D05" w:rsidRPr="001B614D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5"/>
        <w:gridCol w:w="707"/>
        <w:gridCol w:w="527"/>
        <w:gridCol w:w="5376"/>
      </w:tblGrid>
      <w:tr w:rsidR="00D24D05" w:rsidRPr="001B614D" w14:paraId="651FA853" w14:textId="77777777" w:rsidTr="00E514A4"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41EB2E" w14:textId="77777777" w:rsidR="00D24D05" w:rsidRPr="001B614D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E7F145" w14:textId="77777777"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4D05" w:rsidRPr="001B614D" w14:paraId="4C86F6BC" w14:textId="77777777" w:rsidTr="00E514A4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896434" w14:textId="77777777" w:rsidR="00D24D05" w:rsidRPr="001B614D" w:rsidRDefault="00D24D05" w:rsidP="00561E0C">
            <w:pPr>
              <w:spacing w:after="1" w:line="0" w:lineRule="atLeast"/>
              <w:rPr>
                <w:sz w:val="22"/>
                <w:szCs w:val="22"/>
              </w:rPr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D5CF85" w14:textId="77777777"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(Ф.И.О. физического лица и адрес проживания/наименование организации и ИНН)</w:t>
            </w:r>
          </w:p>
        </w:tc>
      </w:tr>
      <w:tr w:rsidR="00D24D05" w:rsidRPr="001B614D" w14:paraId="6868E791" w14:textId="77777777" w:rsidTr="00E514A4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B466D5" w14:textId="77777777" w:rsidR="00D24D05" w:rsidRPr="001B614D" w:rsidRDefault="00D24D05" w:rsidP="00561E0C">
            <w:pPr>
              <w:spacing w:after="1" w:line="0" w:lineRule="atLeast"/>
              <w:rPr>
                <w:sz w:val="22"/>
                <w:szCs w:val="22"/>
              </w:rPr>
            </w:pPr>
          </w:p>
        </w:tc>
        <w:tc>
          <w:tcPr>
            <w:tcW w:w="66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D9DFBB" w14:textId="77777777"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4D05" w:rsidRPr="001B614D" w14:paraId="55AA6672" w14:textId="77777777" w:rsidTr="00E514A4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888F54" w14:textId="77777777" w:rsidR="00D24D05" w:rsidRPr="001B614D" w:rsidRDefault="00D24D05" w:rsidP="00561E0C">
            <w:pPr>
              <w:spacing w:after="1" w:line="0" w:lineRule="atLeast"/>
              <w:rPr>
                <w:sz w:val="22"/>
                <w:szCs w:val="22"/>
              </w:rPr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EF4156" w14:textId="77777777"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(Ф.И.О. представителя заявителя и реквизиты доверенности)</w:t>
            </w:r>
          </w:p>
        </w:tc>
      </w:tr>
      <w:tr w:rsidR="00D24D05" w:rsidRPr="001B614D" w14:paraId="74601777" w14:textId="77777777" w:rsidTr="00E514A4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28F3F7" w14:textId="77777777" w:rsidR="00D24D05" w:rsidRPr="001B614D" w:rsidRDefault="00D24D05" w:rsidP="00561E0C">
            <w:pPr>
              <w:spacing w:after="1" w:line="0" w:lineRule="atLeast"/>
              <w:rPr>
                <w:sz w:val="22"/>
                <w:szCs w:val="22"/>
              </w:rPr>
            </w:pPr>
          </w:p>
        </w:tc>
        <w:tc>
          <w:tcPr>
            <w:tcW w:w="66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240853" w14:textId="77777777"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4D05" w:rsidRPr="001B614D" w14:paraId="4FEFBDC8" w14:textId="77777777" w:rsidTr="00E514A4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711CBB" w14:textId="77777777" w:rsidR="00D24D05" w:rsidRPr="001B614D" w:rsidRDefault="00D24D05" w:rsidP="00561E0C">
            <w:pPr>
              <w:spacing w:after="1" w:line="0" w:lineRule="atLeast"/>
              <w:rPr>
                <w:sz w:val="22"/>
                <w:szCs w:val="22"/>
              </w:rPr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67E601" w14:textId="77777777"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Контактная информация:</w:t>
            </w:r>
          </w:p>
        </w:tc>
      </w:tr>
      <w:tr w:rsidR="00D24D05" w:rsidRPr="001B614D" w14:paraId="7D2D2ADE" w14:textId="77777777" w:rsidTr="00E514A4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508097" w14:textId="77777777" w:rsidR="00D24D05" w:rsidRPr="001B614D" w:rsidRDefault="00D24D05" w:rsidP="00561E0C">
            <w:pPr>
              <w:spacing w:after="1" w:line="0" w:lineRule="atLeast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1A620004" w14:textId="77777777"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Тел.</w:t>
            </w:r>
          </w:p>
        </w:tc>
        <w:tc>
          <w:tcPr>
            <w:tcW w:w="5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A76727" w14:textId="77777777"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4D05" w:rsidRPr="001B614D" w14:paraId="0296D87D" w14:textId="77777777" w:rsidTr="00E514A4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D26F79" w14:textId="77777777" w:rsidR="00D24D05" w:rsidRPr="001B614D" w:rsidRDefault="00D24D05" w:rsidP="00561E0C">
            <w:pPr>
              <w:spacing w:after="1" w:line="0" w:lineRule="atLeast"/>
              <w:rPr>
                <w:sz w:val="22"/>
                <w:szCs w:val="22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0B534B" w14:textId="55400B05"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Эл.</w:t>
            </w:r>
            <w:r w:rsidR="00406C36">
              <w:rPr>
                <w:rFonts w:ascii="Times New Roman" w:hAnsi="Times New Roman" w:cs="Times New Roman"/>
                <w:szCs w:val="22"/>
              </w:rPr>
              <w:t> </w:t>
            </w:r>
            <w:r w:rsidRPr="001B614D">
              <w:rPr>
                <w:rFonts w:ascii="Times New Roman" w:hAnsi="Times New Roman" w:cs="Times New Roman"/>
                <w:szCs w:val="22"/>
              </w:rPr>
              <w:t>почта</w:t>
            </w:r>
          </w:p>
        </w:tc>
        <w:tc>
          <w:tcPr>
            <w:tcW w:w="5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873205" w14:textId="77777777"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6FFBF1BF" w14:textId="77777777" w:rsidR="00D24D05" w:rsidRPr="001B614D" w:rsidRDefault="00D24D05" w:rsidP="00D24D05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340"/>
        <w:gridCol w:w="794"/>
        <w:gridCol w:w="1701"/>
        <w:gridCol w:w="1927"/>
        <w:gridCol w:w="340"/>
        <w:gridCol w:w="568"/>
        <w:gridCol w:w="876"/>
        <w:gridCol w:w="1765"/>
        <w:gridCol w:w="15"/>
      </w:tblGrid>
      <w:tr w:rsidR="00D24D05" w:rsidRPr="001B614D" w14:paraId="253EFBBC" w14:textId="77777777" w:rsidTr="0034259C">
        <w:tc>
          <w:tcPr>
            <w:tcW w:w="103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F763163" w14:textId="77777777" w:rsidR="00D24D05" w:rsidRPr="001B614D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1" w:name="P708"/>
            <w:bookmarkEnd w:id="11"/>
            <w:r w:rsidRPr="001B614D">
              <w:rPr>
                <w:rFonts w:ascii="Times New Roman" w:hAnsi="Times New Roman" w:cs="Times New Roman"/>
                <w:szCs w:val="22"/>
              </w:rPr>
              <w:t>РЕШЕНИЕ</w:t>
            </w:r>
          </w:p>
          <w:p w14:paraId="64517D40" w14:textId="4B5D3364" w:rsidR="00D24D05" w:rsidRPr="001B614D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 xml:space="preserve">об отказе в </w:t>
            </w:r>
            <w:r w:rsidR="004E6F1A">
              <w:rPr>
                <w:rFonts w:ascii="Times New Roman" w:hAnsi="Times New Roman" w:cs="Times New Roman"/>
                <w:szCs w:val="22"/>
              </w:rPr>
              <w:t>приём</w:t>
            </w:r>
            <w:r w:rsidRPr="001B614D">
              <w:rPr>
                <w:rFonts w:ascii="Times New Roman" w:hAnsi="Times New Roman" w:cs="Times New Roman"/>
                <w:szCs w:val="22"/>
              </w:rPr>
              <w:t>е заявления и документов, необходимых для предоставления муниципальной услуги</w:t>
            </w:r>
          </w:p>
        </w:tc>
      </w:tr>
      <w:tr w:rsidR="00D24D05" w:rsidRPr="001B614D" w14:paraId="0ED97CD8" w14:textId="77777777" w:rsidTr="0034259C">
        <w:tc>
          <w:tcPr>
            <w:tcW w:w="103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C4C1BF5" w14:textId="77777777"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4D05" w:rsidRPr="001B614D" w14:paraId="68E318E5" w14:textId="77777777" w:rsidTr="0034259C">
        <w:tc>
          <w:tcPr>
            <w:tcW w:w="103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897213E" w14:textId="1DD0ABE8" w:rsidR="00D24D05" w:rsidRPr="001B614D" w:rsidRDefault="00D24D05" w:rsidP="00561E0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 xml:space="preserve">Настоящим подтверждается, что при </w:t>
            </w:r>
            <w:r w:rsidR="004E6F1A">
              <w:rPr>
                <w:rFonts w:ascii="Times New Roman" w:hAnsi="Times New Roman" w:cs="Times New Roman"/>
                <w:szCs w:val="22"/>
              </w:rPr>
              <w:t>приём</w:t>
            </w:r>
            <w:r w:rsidRPr="001B614D">
              <w:rPr>
                <w:rFonts w:ascii="Times New Roman" w:hAnsi="Times New Roman" w:cs="Times New Roman"/>
                <w:szCs w:val="22"/>
              </w:rPr>
              <w:t>е документов, необходимых для предоставления муниципальной услуги</w:t>
            </w:r>
          </w:p>
        </w:tc>
      </w:tr>
      <w:tr w:rsidR="00D24D05" w:rsidRPr="001B614D" w14:paraId="3BA52381" w14:textId="77777777" w:rsidTr="0034259C">
        <w:tc>
          <w:tcPr>
            <w:tcW w:w="853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3EED12" w14:textId="77777777"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19AA3F" w14:textId="77777777"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4D05" w:rsidRPr="001B614D" w14:paraId="7D7248B8" w14:textId="77777777" w:rsidTr="0034259C">
        <w:tc>
          <w:tcPr>
            <w:tcW w:w="853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4FE5ED" w14:textId="77777777" w:rsidR="00D24D05" w:rsidRPr="00D24D05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(наименование муниципальной услуги в соответствии</w:t>
            </w:r>
          </w:p>
          <w:p w14:paraId="19349BAD" w14:textId="77777777" w:rsidR="00D24D05" w:rsidRPr="001B614D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с административным регламентом)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4508E1" w14:textId="77777777"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4D05" w:rsidRPr="001B614D" w14:paraId="168E9584" w14:textId="77777777" w:rsidTr="0034259C">
        <w:tc>
          <w:tcPr>
            <w:tcW w:w="103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45CC8C3" w14:textId="16FB960D"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 xml:space="preserve">были выявлены следующие основания для отказа в </w:t>
            </w:r>
            <w:r w:rsidR="004E6F1A">
              <w:rPr>
                <w:rFonts w:ascii="Times New Roman" w:hAnsi="Times New Roman" w:cs="Times New Roman"/>
                <w:szCs w:val="22"/>
              </w:rPr>
              <w:t>приём</w:t>
            </w:r>
            <w:r w:rsidRPr="001B614D">
              <w:rPr>
                <w:rFonts w:ascii="Times New Roman" w:hAnsi="Times New Roman" w:cs="Times New Roman"/>
                <w:szCs w:val="22"/>
              </w:rPr>
              <w:t>е документов:</w:t>
            </w:r>
          </w:p>
        </w:tc>
      </w:tr>
      <w:tr w:rsidR="00D24D05" w:rsidRPr="001B614D" w14:paraId="711C6BB8" w14:textId="77777777" w:rsidTr="0034259C">
        <w:tc>
          <w:tcPr>
            <w:tcW w:w="1031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0AB706" w14:textId="77777777"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4D05" w:rsidRPr="001B614D" w14:paraId="1D1851AE" w14:textId="77777777" w:rsidTr="0034259C">
        <w:tblPrEx>
          <w:tblBorders>
            <w:insideH w:val="single" w:sz="4" w:space="0" w:color="auto"/>
          </w:tblBorders>
        </w:tblPrEx>
        <w:tc>
          <w:tcPr>
            <w:tcW w:w="103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5D6C80" w14:textId="77777777"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4D05" w:rsidRPr="001B614D" w14:paraId="753510B8" w14:textId="77777777" w:rsidTr="0034259C">
        <w:tc>
          <w:tcPr>
            <w:tcW w:w="1031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023842" w14:textId="515F9288" w:rsidR="00D24D05" w:rsidRPr="00D24D05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основания для отказа в </w:t>
            </w:r>
            <w:r w:rsidR="004E6F1A">
              <w:rPr>
                <w:rFonts w:ascii="Times New Roman" w:hAnsi="Times New Roman" w:cs="Times New Roman"/>
                <w:sz w:val="18"/>
                <w:szCs w:val="18"/>
              </w:rPr>
              <w:t>приём</w:t>
            </w: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 xml:space="preserve">е документов, предусмотренные </w:t>
            </w:r>
            <w:hyperlink w:anchor="P266" w:history="1">
              <w:r w:rsidRPr="00D24D05">
                <w:rPr>
                  <w:rFonts w:ascii="Times New Roman" w:hAnsi="Times New Roman" w:cs="Times New Roman"/>
                  <w:sz w:val="18"/>
                  <w:szCs w:val="18"/>
                </w:rPr>
                <w:t>пунктом 2.9</w:t>
              </w:r>
            </w:hyperlink>
            <w:r w:rsidRPr="00D24D05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административного регламента)</w:t>
            </w:r>
          </w:p>
        </w:tc>
      </w:tr>
      <w:tr w:rsidR="00D24D05" w:rsidRPr="001B614D" w14:paraId="1ED8DA8F" w14:textId="77777777" w:rsidTr="0034259C">
        <w:tc>
          <w:tcPr>
            <w:tcW w:w="103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FCF4D65" w14:textId="47A41DB4" w:rsidR="00D24D05" w:rsidRPr="001B614D" w:rsidRDefault="00D24D05" w:rsidP="00561E0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 xml:space="preserve">В связи с изложенным принято решение об отказе в </w:t>
            </w:r>
            <w:r w:rsidR="004E6F1A">
              <w:rPr>
                <w:rFonts w:ascii="Times New Roman" w:hAnsi="Times New Roman" w:cs="Times New Roman"/>
                <w:szCs w:val="22"/>
              </w:rPr>
              <w:t>приём</w:t>
            </w:r>
            <w:r w:rsidRPr="001B614D">
              <w:rPr>
                <w:rFonts w:ascii="Times New Roman" w:hAnsi="Times New Roman" w:cs="Times New Roman"/>
                <w:szCs w:val="22"/>
              </w:rPr>
              <w:t>е заявления и иных документов, необходимых для предоставления муниципальной услуги.</w:t>
            </w:r>
          </w:p>
        </w:tc>
      </w:tr>
      <w:tr w:rsidR="00D24D05" w:rsidRPr="001B614D" w14:paraId="00E5D405" w14:textId="77777777" w:rsidTr="0034259C">
        <w:tc>
          <w:tcPr>
            <w:tcW w:w="103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04562A4" w14:textId="77777777" w:rsidR="00D24D05" w:rsidRPr="001B614D" w:rsidRDefault="00D24D05" w:rsidP="00561E0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Для получения муниципальной услуги заявителю необходимо представить следующие документы:</w:t>
            </w:r>
          </w:p>
        </w:tc>
      </w:tr>
      <w:tr w:rsidR="00D24D05" w:rsidRPr="001B614D" w14:paraId="7D0FAC43" w14:textId="77777777" w:rsidTr="0034259C">
        <w:tc>
          <w:tcPr>
            <w:tcW w:w="1031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037E44" w14:textId="77777777"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4D05" w:rsidRPr="001B614D" w14:paraId="72D69061" w14:textId="77777777" w:rsidTr="003D26D6">
        <w:tblPrEx>
          <w:tblBorders>
            <w:insideH w:val="single" w:sz="4" w:space="0" w:color="auto"/>
          </w:tblBorders>
        </w:tblPrEx>
        <w:trPr>
          <w:trHeight w:val="115"/>
        </w:trPr>
        <w:tc>
          <w:tcPr>
            <w:tcW w:w="103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507648" w14:textId="77777777"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4D05" w:rsidRPr="001B614D" w14:paraId="0B4A4C40" w14:textId="77777777" w:rsidTr="0034259C">
        <w:tblPrEx>
          <w:tblBorders>
            <w:insideH w:val="single" w:sz="4" w:space="0" w:color="auto"/>
          </w:tblBorders>
        </w:tblPrEx>
        <w:tc>
          <w:tcPr>
            <w:tcW w:w="1031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6DCC7B" w14:textId="77777777" w:rsidR="00D24D05" w:rsidRPr="00D24D05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  <w:tr w:rsidR="00D24D05" w:rsidRPr="001B614D" w14:paraId="2AB4BF60" w14:textId="77777777" w:rsidTr="0034259C">
        <w:tblPrEx>
          <w:tblBorders>
            <w:insideH w:val="single" w:sz="4" w:space="0" w:color="auto"/>
          </w:tblBorders>
        </w:tblPrEx>
        <w:trPr>
          <w:gridAfter w:val="1"/>
          <w:wAfter w:w="15" w:type="dxa"/>
        </w:trPr>
        <w:tc>
          <w:tcPr>
            <w:tcW w:w="3118" w:type="dxa"/>
            <w:gridSpan w:val="3"/>
            <w:tcBorders>
              <w:top w:val="nil"/>
              <w:left w:val="nil"/>
              <w:right w:val="nil"/>
            </w:tcBorders>
          </w:tcPr>
          <w:p w14:paraId="3C5BE441" w14:textId="77777777" w:rsidR="00D24D05" w:rsidRPr="001B614D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2C506383" w14:textId="77777777"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right w:val="nil"/>
            </w:tcBorders>
          </w:tcPr>
          <w:p w14:paraId="23066086" w14:textId="77777777" w:rsidR="00D24D05" w:rsidRPr="001B614D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41" w:type="dxa"/>
            <w:gridSpan w:val="2"/>
            <w:tcBorders>
              <w:top w:val="nil"/>
              <w:left w:val="nil"/>
              <w:right w:val="nil"/>
            </w:tcBorders>
          </w:tcPr>
          <w:p w14:paraId="46B1B68B" w14:textId="77777777" w:rsidR="00D24D05" w:rsidRPr="001B614D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4D05" w:rsidRPr="001B614D" w14:paraId="7827F1AD" w14:textId="77777777" w:rsidTr="0034259C">
        <w:tblPrEx>
          <w:tblBorders>
            <w:insideH w:val="nil"/>
          </w:tblBorders>
        </w:tblPrEx>
        <w:trPr>
          <w:gridAfter w:val="1"/>
          <w:wAfter w:w="15" w:type="dxa"/>
        </w:trPr>
        <w:tc>
          <w:tcPr>
            <w:tcW w:w="3118" w:type="dxa"/>
            <w:gridSpan w:val="3"/>
            <w:tcBorders>
              <w:left w:val="nil"/>
              <w:bottom w:val="nil"/>
              <w:right w:val="nil"/>
            </w:tcBorders>
          </w:tcPr>
          <w:p w14:paraId="731E8749" w14:textId="77777777" w:rsidR="00D24D05" w:rsidRPr="00D24D05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(должностное лицо (специалист МФЦ)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7538EB4F" w14:textId="77777777" w:rsidR="00D24D05" w:rsidRPr="00D24D05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35" w:type="dxa"/>
            <w:gridSpan w:val="3"/>
            <w:tcBorders>
              <w:left w:val="nil"/>
              <w:bottom w:val="nil"/>
              <w:right w:val="nil"/>
            </w:tcBorders>
          </w:tcPr>
          <w:p w14:paraId="23A83634" w14:textId="77777777" w:rsidR="00D24D05" w:rsidRPr="00D24D05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(инициалы, фамилия)</w:t>
            </w:r>
          </w:p>
        </w:tc>
        <w:tc>
          <w:tcPr>
            <w:tcW w:w="2641" w:type="dxa"/>
            <w:gridSpan w:val="2"/>
            <w:tcBorders>
              <w:left w:val="nil"/>
              <w:bottom w:val="nil"/>
              <w:right w:val="nil"/>
            </w:tcBorders>
          </w:tcPr>
          <w:p w14:paraId="07343027" w14:textId="77777777" w:rsidR="00D24D05" w:rsidRPr="00D24D05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</w:tc>
      </w:tr>
      <w:tr w:rsidR="00D24D05" w:rsidRPr="001B614D" w14:paraId="6087EF0A" w14:textId="77777777" w:rsidTr="0034259C">
        <w:tblPrEx>
          <w:tblBorders>
            <w:insideH w:val="nil"/>
          </w:tblBorders>
        </w:tblPrEx>
        <w:trPr>
          <w:gridAfter w:val="1"/>
          <w:wAfter w:w="15" w:type="dxa"/>
        </w:trPr>
        <w:tc>
          <w:tcPr>
            <w:tcW w:w="1029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F6F6BD1" w14:textId="77777777"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М.П.</w:t>
            </w:r>
          </w:p>
        </w:tc>
      </w:tr>
      <w:tr w:rsidR="00D24D05" w:rsidRPr="001B614D" w14:paraId="0B0EA939" w14:textId="77777777" w:rsidTr="0034259C">
        <w:trPr>
          <w:gridAfter w:val="1"/>
          <w:wAfter w:w="15" w:type="dxa"/>
        </w:trPr>
        <w:tc>
          <w:tcPr>
            <w:tcW w:w="1029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9EA42B9" w14:textId="6D2EC019"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 xml:space="preserve">Подпись заявителя, подтверждающая получение решения об отказе в </w:t>
            </w:r>
            <w:r w:rsidR="004E6F1A">
              <w:rPr>
                <w:rFonts w:ascii="Times New Roman" w:hAnsi="Times New Roman" w:cs="Times New Roman"/>
                <w:szCs w:val="22"/>
              </w:rPr>
              <w:t>приём</w:t>
            </w:r>
            <w:r w:rsidRPr="001B614D">
              <w:rPr>
                <w:rFonts w:ascii="Times New Roman" w:hAnsi="Times New Roman" w:cs="Times New Roman"/>
                <w:szCs w:val="22"/>
              </w:rPr>
              <w:t>е документов</w:t>
            </w:r>
          </w:p>
        </w:tc>
      </w:tr>
      <w:tr w:rsidR="00D24D05" w:rsidRPr="001B614D" w14:paraId="308EC87F" w14:textId="77777777" w:rsidTr="0034259C">
        <w:trPr>
          <w:gridAfter w:val="1"/>
          <w:wAfter w:w="15" w:type="dxa"/>
        </w:trPr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7EA667" w14:textId="77777777" w:rsidR="00D24D05" w:rsidRPr="001B614D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1C2AE30" w14:textId="77777777" w:rsidR="00D24D05" w:rsidRPr="001B614D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A12914" w14:textId="77777777" w:rsidR="00D24D05" w:rsidRPr="001B614D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5B19C3E" w14:textId="77777777" w:rsidR="00D24D05" w:rsidRPr="001B614D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C39DF0" w14:textId="77777777" w:rsidR="00D24D05" w:rsidRPr="001B614D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4D05" w:rsidRPr="001B614D" w14:paraId="452A18E1" w14:textId="77777777" w:rsidTr="0034259C">
        <w:trPr>
          <w:gridAfter w:val="1"/>
          <w:wAfter w:w="15" w:type="dxa"/>
        </w:trPr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AE6E79" w14:textId="77777777" w:rsidR="00D24D05" w:rsidRPr="001B614D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ED11CF4" w14:textId="77777777" w:rsidR="00D24D05" w:rsidRPr="001B614D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50A65D" w14:textId="77777777" w:rsidR="00D24D05" w:rsidRPr="001B614D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C0B2304" w14:textId="77777777" w:rsidR="00D24D05" w:rsidRPr="001B614D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4B1323" w14:textId="77777777" w:rsidR="00D24D05" w:rsidRPr="001B614D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(дата)</w:t>
            </w:r>
          </w:p>
        </w:tc>
      </w:tr>
    </w:tbl>
    <w:p w14:paraId="7B09509E" w14:textId="77777777" w:rsidR="00FB1C29" w:rsidRDefault="00FB1C29" w:rsidP="008117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4AC71E6" w14:textId="77777777" w:rsidR="00406C36" w:rsidRDefault="00406C36" w:rsidP="00F57551">
      <w:pPr>
        <w:tabs>
          <w:tab w:val="left" w:pos="142"/>
          <w:tab w:val="left" w:pos="284"/>
        </w:tabs>
        <w:jc w:val="right"/>
        <w:rPr>
          <w:bCs/>
        </w:rPr>
      </w:pPr>
      <w:r>
        <w:rPr>
          <w:bCs/>
        </w:rPr>
        <w:br w:type="page"/>
      </w:r>
    </w:p>
    <w:p w14:paraId="2F66B848" w14:textId="33C2D715" w:rsidR="00F57551" w:rsidRPr="0045347A" w:rsidRDefault="00F57551" w:rsidP="00F57551">
      <w:pPr>
        <w:tabs>
          <w:tab w:val="left" w:pos="142"/>
          <w:tab w:val="left" w:pos="284"/>
        </w:tabs>
        <w:jc w:val="right"/>
        <w:rPr>
          <w:bCs/>
        </w:rPr>
      </w:pPr>
      <w:r w:rsidRPr="0045347A">
        <w:rPr>
          <w:bCs/>
        </w:rPr>
        <w:lastRenderedPageBreak/>
        <w:t>Форма</w:t>
      </w:r>
      <w:r w:rsidR="007656B3">
        <w:rPr>
          <w:bCs/>
        </w:rPr>
        <w:t xml:space="preserve"> </w:t>
      </w:r>
      <w:r w:rsidR="004E6F1A">
        <w:rPr>
          <w:bCs/>
        </w:rPr>
        <w:t>№ </w:t>
      </w:r>
      <w:r>
        <w:rPr>
          <w:bCs/>
        </w:rPr>
        <w:t>4</w:t>
      </w:r>
      <w:r w:rsidRPr="0045347A">
        <w:rPr>
          <w:bCs/>
        </w:rPr>
        <w:t xml:space="preserve"> </w:t>
      </w:r>
    </w:p>
    <w:tbl>
      <w:tblPr>
        <w:tblW w:w="10295" w:type="dxa"/>
        <w:tblBorders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5"/>
        <w:gridCol w:w="707"/>
        <w:gridCol w:w="527"/>
        <w:gridCol w:w="5376"/>
      </w:tblGrid>
      <w:tr w:rsidR="00F57551" w:rsidRPr="001B614D" w14:paraId="4322543A" w14:textId="77777777" w:rsidTr="00E514A4"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D8BE8D" w14:textId="77777777" w:rsidR="00F57551" w:rsidRPr="001B614D" w:rsidRDefault="00F57551" w:rsidP="00E157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130137" w14:textId="77777777"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551" w:rsidRPr="001B614D" w14:paraId="17874B80" w14:textId="77777777" w:rsidTr="00E514A4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060638" w14:textId="77777777" w:rsidR="00F57551" w:rsidRPr="001B614D" w:rsidRDefault="00F57551" w:rsidP="00E157CA">
            <w:pPr>
              <w:spacing w:after="1" w:line="0" w:lineRule="atLeast"/>
              <w:rPr>
                <w:sz w:val="22"/>
                <w:szCs w:val="22"/>
              </w:rPr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296151" w14:textId="77777777"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(Ф.И.О. физического лица и адрес проживания/наименование организации и ИНН)</w:t>
            </w:r>
          </w:p>
        </w:tc>
      </w:tr>
      <w:tr w:rsidR="00F57551" w:rsidRPr="001B614D" w14:paraId="1DF28D91" w14:textId="77777777" w:rsidTr="00E514A4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6836A1" w14:textId="77777777" w:rsidR="00F57551" w:rsidRPr="001B614D" w:rsidRDefault="00F57551" w:rsidP="00E157CA">
            <w:pPr>
              <w:spacing w:after="1" w:line="0" w:lineRule="atLeast"/>
              <w:rPr>
                <w:sz w:val="22"/>
                <w:szCs w:val="22"/>
              </w:rPr>
            </w:pPr>
          </w:p>
        </w:tc>
        <w:tc>
          <w:tcPr>
            <w:tcW w:w="66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04A31F" w14:textId="77777777"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551" w:rsidRPr="001B614D" w14:paraId="61579C69" w14:textId="77777777" w:rsidTr="00E514A4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2DBB14" w14:textId="77777777" w:rsidR="00F57551" w:rsidRPr="001B614D" w:rsidRDefault="00F57551" w:rsidP="00E157CA">
            <w:pPr>
              <w:spacing w:after="1" w:line="0" w:lineRule="atLeast"/>
              <w:rPr>
                <w:sz w:val="22"/>
                <w:szCs w:val="22"/>
              </w:rPr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6EF270" w14:textId="77777777"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(Ф.И.О. представителя заявителя и реквизиты доверенности)</w:t>
            </w:r>
          </w:p>
        </w:tc>
      </w:tr>
      <w:tr w:rsidR="00F57551" w:rsidRPr="001B614D" w14:paraId="0523DD4D" w14:textId="77777777" w:rsidTr="00E514A4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184D4B" w14:textId="77777777" w:rsidR="00F57551" w:rsidRPr="001B614D" w:rsidRDefault="00F57551" w:rsidP="00E157CA">
            <w:pPr>
              <w:spacing w:after="1" w:line="0" w:lineRule="atLeast"/>
              <w:rPr>
                <w:sz w:val="22"/>
                <w:szCs w:val="22"/>
              </w:rPr>
            </w:pPr>
          </w:p>
        </w:tc>
        <w:tc>
          <w:tcPr>
            <w:tcW w:w="66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5A3EB1" w14:textId="77777777"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551" w:rsidRPr="001B614D" w14:paraId="562BE260" w14:textId="77777777" w:rsidTr="00E514A4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ED9403" w14:textId="77777777" w:rsidR="00F57551" w:rsidRPr="001B614D" w:rsidRDefault="00F57551" w:rsidP="00E157CA">
            <w:pPr>
              <w:spacing w:after="1" w:line="0" w:lineRule="atLeast"/>
              <w:rPr>
                <w:sz w:val="22"/>
                <w:szCs w:val="22"/>
              </w:rPr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54040A" w14:textId="77777777"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Контактная информация:</w:t>
            </w:r>
          </w:p>
        </w:tc>
      </w:tr>
      <w:tr w:rsidR="00F57551" w:rsidRPr="001B614D" w14:paraId="1D4BD595" w14:textId="77777777" w:rsidTr="00E514A4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9868B2" w14:textId="77777777" w:rsidR="00F57551" w:rsidRPr="001B614D" w:rsidRDefault="00F57551" w:rsidP="00E157CA">
            <w:pPr>
              <w:spacing w:after="1" w:line="0" w:lineRule="atLeast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2DF55D1E" w14:textId="77777777"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Тел.</w:t>
            </w:r>
          </w:p>
        </w:tc>
        <w:tc>
          <w:tcPr>
            <w:tcW w:w="5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020378" w14:textId="77777777"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551" w:rsidRPr="001B614D" w14:paraId="5F307246" w14:textId="77777777" w:rsidTr="00E514A4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4D7772" w14:textId="77777777" w:rsidR="00F57551" w:rsidRPr="001B614D" w:rsidRDefault="00F57551" w:rsidP="00E157CA">
            <w:pPr>
              <w:spacing w:after="1" w:line="0" w:lineRule="atLeast"/>
              <w:rPr>
                <w:sz w:val="22"/>
                <w:szCs w:val="22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BFA60" w14:textId="77777777"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Эл.</w:t>
            </w:r>
            <w:r w:rsidR="00B470A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B614D">
              <w:rPr>
                <w:rFonts w:ascii="Times New Roman" w:hAnsi="Times New Roman" w:cs="Times New Roman"/>
                <w:szCs w:val="22"/>
              </w:rPr>
              <w:t>почта</w:t>
            </w:r>
          </w:p>
        </w:tc>
        <w:tc>
          <w:tcPr>
            <w:tcW w:w="5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F103ED" w14:textId="77777777"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609CE169" w14:textId="77777777" w:rsidR="00F57551" w:rsidRPr="001B614D" w:rsidRDefault="00F57551" w:rsidP="00F5755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1701"/>
        <w:gridCol w:w="2835"/>
        <w:gridCol w:w="876"/>
        <w:gridCol w:w="1765"/>
        <w:gridCol w:w="15"/>
      </w:tblGrid>
      <w:tr w:rsidR="00F57551" w:rsidRPr="001B614D" w14:paraId="3EFC5116" w14:textId="77777777" w:rsidTr="00E514A4">
        <w:tc>
          <w:tcPr>
            <w:tcW w:w="103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D806E41" w14:textId="77777777" w:rsidR="00F57551" w:rsidRPr="001B614D" w:rsidRDefault="00F57551" w:rsidP="00E157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РЕШЕНИЕ</w:t>
            </w:r>
          </w:p>
          <w:p w14:paraId="4312B025" w14:textId="77777777" w:rsidR="00F57551" w:rsidRPr="001B614D" w:rsidRDefault="00F57551" w:rsidP="00F575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 xml:space="preserve">об отказе в </w:t>
            </w:r>
            <w:r>
              <w:rPr>
                <w:rFonts w:ascii="Times New Roman" w:hAnsi="Times New Roman" w:cs="Times New Roman"/>
                <w:szCs w:val="22"/>
              </w:rPr>
              <w:t>предоставлении</w:t>
            </w:r>
            <w:r w:rsidRPr="001B614D">
              <w:rPr>
                <w:rFonts w:ascii="Times New Roman" w:hAnsi="Times New Roman" w:cs="Times New Roman"/>
                <w:szCs w:val="22"/>
              </w:rPr>
              <w:t xml:space="preserve"> муниципальной услуги</w:t>
            </w:r>
          </w:p>
        </w:tc>
      </w:tr>
      <w:tr w:rsidR="00F57551" w:rsidRPr="001B614D" w14:paraId="7E3A8086" w14:textId="77777777" w:rsidTr="00E514A4">
        <w:tc>
          <w:tcPr>
            <w:tcW w:w="103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0BF8411" w14:textId="77777777"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551" w:rsidRPr="001B614D" w14:paraId="52726FA9" w14:textId="77777777" w:rsidTr="00E514A4">
        <w:tc>
          <w:tcPr>
            <w:tcW w:w="103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5619ABA" w14:textId="77777777" w:rsidR="00F57551" w:rsidRDefault="00F57551" w:rsidP="00F5755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 результатам рассмотрения заявления по муниципальной услуге</w:t>
            </w:r>
          </w:p>
          <w:p w14:paraId="2C79A9C3" w14:textId="77777777" w:rsidR="00F57551" w:rsidRPr="001B614D" w:rsidRDefault="00F57551" w:rsidP="00E157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551" w:rsidRPr="001B614D" w14:paraId="4B6DFC4D" w14:textId="77777777" w:rsidTr="00E514A4">
        <w:tc>
          <w:tcPr>
            <w:tcW w:w="85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328DB9" w14:textId="77777777"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73B831" w14:textId="77777777"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551" w:rsidRPr="001B614D" w14:paraId="45B569E8" w14:textId="77777777" w:rsidTr="00E514A4">
        <w:tc>
          <w:tcPr>
            <w:tcW w:w="85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750145" w14:textId="77777777" w:rsidR="00F57551" w:rsidRPr="00D24D05" w:rsidRDefault="00F57551" w:rsidP="00E157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(наименование муниципальной услуги в соответствии</w:t>
            </w:r>
          </w:p>
          <w:p w14:paraId="04BE921B" w14:textId="77777777" w:rsidR="00F57551" w:rsidRPr="001B614D" w:rsidRDefault="00F57551" w:rsidP="00E157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с административным регламентом)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F7C7B7" w14:textId="77777777"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551" w:rsidRPr="001B614D" w14:paraId="0F2D9DC5" w14:textId="77777777" w:rsidTr="00E514A4">
        <w:tc>
          <w:tcPr>
            <w:tcW w:w="103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BACCC7C" w14:textId="77777777" w:rsidR="00F57551" w:rsidRPr="001B614D" w:rsidRDefault="00F57551" w:rsidP="00F575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 xml:space="preserve">были выявлены следующие основания для отказа в </w:t>
            </w:r>
            <w:r>
              <w:rPr>
                <w:rFonts w:ascii="Times New Roman" w:hAnsi="Times New Roman" w:cs="Times New Roman"/>
                <w:szCs w:val="22"/>
              </w:rPr>
              <w:t>предоставлении услуги</w:t>
            </w:r>
            <w:r w:rsidRPr="001B614D">
              <w:rPr>
                <w:rFonts w:ascii="Times New Roman" w:hAnsi="Times New Roman" w:cs="Times New Roman"/>
                <w:szCs w:val="22"/>
              </w:rPr>
              <w:t>:</w:t>
            </w:r>
          </w:p>
        </w:tc>
      </w:tr>
      <w:tr w:rsidR="00F57551" w:rsidRPr="001B614D" w14:paraId="7BCD6C8C" w14:textId="77777777" w:rsidTr="00E514A4">
        <w:tc>
          <w:tcPr>
            <w:tcW w:w="103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0A578B" w14:textId="77777777"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551" w:rsidRPr="001B614D" w14:paraId="73980802" w14:textId="77777777" w:rsidTr="00E514A4">
        <w:tblPrEx>
          <w:tblBorders>
            <w:insideH w:val="single" w:sz="4" w:space="0" w:color="auto"/>
          </w:tblBorders>
        </w:tblPrEx>
        <w:tc>
          <w:tcPr>
            <w:tcW w:w="103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CA3D22" w14:textId="77777777"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551" w:rsidRPr="001B614D" w14:paraId="5C7A2F7C" w14:textId="77777777" w:rsidTr="00E514A4">
        <w:tc>
          <w:tcPr>
            <w:tcW w:w="1031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781995" w14:textId="77777777" w:rsidR="00F57551" w:rsidRPr="00D24D05" w:rsidRDefault="00F57551" w:rsidP="00F57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основания для отказа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предоставлении услуги</w:t>
            </w: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F57551" w:rsidRPr="001B614D" w14:paraId="04C8AE06" w14:textId="77777777" w:rsidTr="00E514A4">
        <w:tc>
          <w:tcPr>
            <w:tcW w:w="103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67C9764" w14:textId="77777777" w:rsidR="00F57551" w:rsidRPr="001B614D" w:rsidRDefault="00F57551" w:rsidP="002B45D1">
            <w:pPr>
              <w:pStyle w:val="ConsPlusNormal"/>
              <w:ind w:right="57" w:firstLine="284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 xml:space="preserve">В связи с изложенным принято решение об отказе в </w:t>
            </w:r>
            <w:r w:rsidR="00B470AC">
              <w:rPr>
                <w:rFonts w:ascii="Times New Roman" w:hAnsi="Times New Roman" w:cs="Times New Roman"/>
                <w:szCs w:val="22"/>
              </w:rPr>
              <w:t>предоставлении</w:t>
            </w:r>
            <w:r w:rsidRPr="001B614D">
              <w:rPr>
                <w:rFonts w:ascii="Times New Roman" w:hAnsi="Times New Roman" w:cs="Times New Roman"/>
                <w:szCs w:val="22"/>
              </w:rPr>
              <w:t xml:space="preserve"> муниципальной услуги.</w:t>
            </w:r>
          </w:p>
        </w:tc>
      </w:tr>
      <w:tr w:rsidR="00F57551" w:rsidRPr="001B614D" w14:paraId="73F1EA4D" w14:textId="77777777" w:rsidTr="00E514A4">
        <w:tc>
          <w:tcPr>
            <w:tcW w:w="103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1C8D5BA" w14:textId="77777777" w:rsidR="00B470AC" w:rsidRDefault="00B470AC" w:rsidP="002B45D1">
            <w:pPr>
              <w:autoSpaceDE w:val="0"/>
              <w:autoSpaceDN w:val="0"/>
              <w:adjustRightInd w:val="0"/>
              <w:ind w:right="57" w:firstLine="28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Вы вправе повторно обратиться в уполномоченный орган с заявлением о предоставлении услуги после устранения указанных нарушений.</w:t>
            </w:r>
          </w:p>
          <w:p w14:paraId="386E20ED" w14:textId="5626C996" w:rsidR="00F57551" w:rsidRPr="001B614D" w:rsidRDefault="00B470AC" w:rsidP="002B45D1">
            <w:pPr>
              <w:autoSpaceDE w:val="0"/>
              <w:autoSpaceDN w:val="0"/>
              <w:adjustRightInd w:val="0"/>
              <w:ind w:right="57" w:firstLine="284"/>
              <w:jc w:val="both"/>
              <w:rPr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Данный отказ может быть обжалован в досудебном порядке пут</w:t>
            </w:r>
            <w:r w:rsidR="002B45D1">
              <w:rPr>
                <w:rFonts w:eastAsiaTheme="minorHAnsi"/>
                <w:sz w:val="22"/>
                <w:szCs w:val="22"/>
                <w:lang w:eastAsia="en-US"/>
              </w:rPr>
              <w:t>ё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м направления жалобы в</w:t>
            </w:r>
            <w:r w:rsidR="002B45D1">
              <w:rPr>
                <w:rFonts w:eastAsiaTheme="minorHAnsi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уполномоченный орган, а также в судебном порядке.</w:t>
            </w:r>
          </w:p>
        </w:tc>
      </w:tr>
      <w:tr w:rsidR="00F57551" w:rsidRPr="001B614D" w14:paraId="514EBEF5" w14:textId="77777777" w:rsidTr="00E514A4">
        <w:tc>
          <w:tcPr>
            <w:tcW w:w="103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B693BF" w14:textId="77777777"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551" w:rsidRPr="001B614D" w14:paraId="1373C4F6" w14:textId="77777777" w:rsidTr="00E514A4">
        <w:tblPrEx>
          <w:tblBorders>
            <w:insideH w:val="single" w:sz="4" w:space="0" w:color="auto"/>
          </w:tblBorders>
        </w:tblPrEx>
        <w:trPr>
          <w:trHeight w:val="115"/>
        </w:trPr>
        <w:tc>
          <w:tcPr>
            <w:tcW w:w="103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009C29" w14:textId="77777777"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551" w:rsidRPr="001B614D" w14:paraId="533B2C37" w14:textId="77777777" w:rsidTr="00E514A4">
        <w:tblPrEx>
          <w:tblBorders>
            <w:insideH w:val="single" w:sz="4" w:space="0" w:color="auto"/>
          </w:tblBorders>
        </w:tblPrEx>
        <w:tc>
          <w:tcPr>
            <w:tcW w:w="1031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57D2B4" w14:textId="77777777" w:rsidR="00F57551" w:rsidRPr="00D24D05" w:rsidRDefault="00F57551" w:rsidP="00B470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7551" w:rsidRPr="001B614D" w14:paraId="3D8B9DEA" w14:textId="77777777" w:rsidTr="00E514A4">
        <w:tblPrEx>
          <w:tblBorders>
            <w:insideH w:val="single" w:sz="4" w:space="0" w:color="auto"/>
          </w:tblBorders>
        </w:tblPrEx>
        <w:trPr>
          <w:gridAfter w:val="1"/>
          <w:wAfter w:w="15" w:type="dxa"/>
        </w:trPr>
        <w:tc>
          <w:tcPr>
            <w:tcW w:w="3118" w:type="dxa"/>
            <w:tcBorders>
              <w:top w:val="nil"/>
              <w:left w:val="nil"/>
              <w:right w:val="nil"/>
            </w:tcBorders>
          </w:tcPr>
          <w:p w14:paraId="201C183E" w14:textId="77777777" w:rsidR="00F57551" w:rsidRPr="001B614D" w:rsidRDefault="00F57551" w:rsidP="00E157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70DAC954" w14:textId="77777777"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146A8E4F" w14:textId="77777777" w:rsidR="00F57551" w:rsidRPr="001B614D" w:rsidRDefault="00F57551" w:rsidP="00E157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41" w:type="dxa"/>
            <w:gridSpan w:val="2"/>
            <w:tcBorders>
              <w:top w:val="nil"/>
              <w:left w:val="nil"/>
              <w:right w:val="nil"/>
            </w:tcBorders>
          </w:tcPr>
          <w:p w14:paraId="56E22AAA" w14:textId="77777777" w:rsidR="00F57551" w:rsidRPr="001B614D" w:rsidRDefault="00F57551" w:rsidP="00E157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551" w:rsidRPr="001B614D" w14:paraId="44C6D26A" w14:textId="77777777" w:rsidTr="00E514A4">
        <w:tblPrEx>
          <w:tblBorders>
            <w:insideH w:val="nil"/>
          </w:tblBorders>
        </w:tblPrEx>
        <w:trPr>
          <w:gridAfter w:val="1"/>
          <w:wAfter w:w="15" w:type="dxa"/>
        </w:trPr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14:paraId="3035F1E6" w14:textId="77777777" w:rsidR="00F57551" w:rsidRPr="00D24D05" w:rsidRDefault="00F57551" w:rsidP="00B470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(должностное лицо)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208DE0DE" w14:textId="77777777" w:rsidR="00F57551" w:rsidRPr="00D24D05" w:rsidRDefault="00F57551" w:rsidP="00E157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7DF87618" w14:textId="77777777" w:rsidR="00F57551" w:rsidRPr="00D24D05" w:rsidRDefault="00F57551" w:rsidP="00E157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(инициалы, фамилия)</w:t>
            </w:r>
          </w:p>
        </w:tc>
        <w:tc>
          <w:tcPr>
            <w:tcW w:w="2641" w:type="dxa"/>
            <w:gridSpan w:val="2"/>
            <w:tcBorders>
              <w:left w:val="nil"/>
              <w:bottom w:val="nil"/>
              <w:right w:val="nil"/>
            </w:tcBorders>
          </w:tcPr>
          <w:p w14:paraId="3FD76191" w14:textId="77777777" w:rsidR="00F57551" w:rsidRPr="00D24D05" w:rsidRDefault="00F57551" w:rsidP="00E157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</w:tc>
      </w:tr>
      <w:tr w:rsidR="00F57551" w:rsidRPr="001B614D" w14:paraId="2F667834" w14:textId="77777777" w:rsidTr="00E514A4">
        <w:tblPrEx>
          <w:tblBorders>
            <w:insideH w:val="nil"/>
          </w:tblBorders>
        </w:tblPrEx>
        <w:trPr>
          <w:gridAfter w:val="1"/>
          <w:wAfter w:w="15" w:type="dxa"/>
        </w:trPr>
        <w:tc>
          <w:tcPr>
            <w:tcW w:w="102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830513" w14:textId="77777777"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М.П.</w:t>
            </w:r>
          </w:p>
        </w:tc>
      </w:tr>
      <w:tr w:rsidR="00F57551" w:rsidRPr="001B614D" w14:paraId="66FB8FE4" w14:textId="77777777" w:rsidTr="00E514A4">
        <w:trPr>
          <w:gridAfter w:val="1"/>
          <w:wAfter w:w="15" w:type="dxa"/>
        </w:trPr>
        <w:tc>
          <w:tcPr>
            <w:tcW w:w="102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1E359D" w14:textId="77777777"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5BCBFF15" w14:textId="77777777" w:rsidR="00F57551" w:rsidRPr="00FB1C29" w:rsidRDefault="00F57551" w:rsidP="008117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F57551" w:rsidRPr="00FB1C29" w:rsidSect="00002CCB">
      <w:headerReference w:type="default" r:id="rId16"/>
      <w:pgSz w:w="11907" w:h="16840" w:code="9"/>
      <w:pgMar w:top="1134" w:right="851" w:bottom="1134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157EE" w14:textId="77777777" w:rsidR="00941D2B" w:rsidRDefault="00941D2B" w:rsidP="00E975DE">
      <w:r>
        <w:separator/>
      </w:r>
    </w:p>
  </w:endnote>
  <w:endnote w:type="continuationSeparator" w:id="0">
    <w:p w14:paraId="15604580" w14:textId="77777777" w:rsidR="00941D2B" w:rsidRDefault="00941D2B" w:rsidP="00E9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E4A3A" w14:textId="77777777" w:rsidR="00941D2B" w:rsidRDefault="00941D2B" w:rsidP="00E975DE">
      <w:r>
        <w:separator/>
      </w:r>
    </w:p>
  </w:footnote>
  <w:footnote w:type="continuationSeparator" w:id="0">
    <w:p w14:paraId="34D33EBA" w14:textId="77777777" w:rsidR="00941D2B" w:rsidRDefault="00941D2B" w:rsidP="00E97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4425798"/>
      <w:docPartObj>
        <w:docPartGallery w:val="Page Numbers (Top of Page)"/>
        <w:docPartUnique/>
      </w:docPartObj>
    </w:sdtPr>
    <w:sdtContent>
      <w:p w14:paraId="57BCDFD6" w14:textId="71DA78C8" w:rsidR="00002CCB" w:rsidRDefault="00002CC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B84D0F" w14:textId="77777777" w:rsidR="00270EF9" w:rsidRDefault="00270EF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50CA6"/>
    <w:multiLevelType w:val="hybridMultilevel"/>
    <w:tmpl w:val="B77CC4F0"/>
    <w:lvl w:ilvl="0" w:tplc="B3C2BB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7FC6160"/>
    <w:multiLevelType w:val="hybridMultilevel"/>
    <w:tmpl w:val="ED86B8F6"/>
    <w:lvl w:ilvl="0" w:tplc="017C32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8193E"/>
    <w:multiLevelType w:val="hybridMultilevel"/>
    <w:tmpl w:val="2D927F5C"/>
    <w:lvl w:ilvl="0" w:tplc="B3C2B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756FD"/>
    <w:multiLevelType w:val="hybridMultilevel"/>
    <w:tmpl w:val="9AFE6C3E"/>
    <w:lvl w:ilvl="0" w:tplc="B6E0436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58A679E">
      <w:start w:val="1"/>
      <w:numFmt w:val="decimal"/>
      <w:lvlText w:val="%2)"/>
      <w:lvlJc w:val="left"/>
      <w:pPr>
        <w:ind w:left="2149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DB0633D"/>
    <w:multiLevelType w:val="hybridMultilevel"/>
    <w:tmpl w:val="C404780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9ADDF8">
      <w:numFmt w:val="bullet"/>
      <w:lvlText w:val="-"/>
      <w:lvlJc w:val="left"/>
      <w:pPr>
        <w:ind w:left="2659" w:hanging="87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F5268B8"/>
    <w:multiLevelType w:val="hybridMultilevel"/>
    <w:tmpl w:val="362CAE34"/>
    <w:lvl w:ilvl="0" w:tplc="B6E04364">
      <w:start w:val="1"/>
      <w:numFmt w:val="russianLower"/>
      <w:lvlText w:val="%1)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6" w15:restartNumberingAfterBreak="0">
    <w:nsid w:val="488D1F50"/>
    <w:multiLevelType w:val="hybridMultilevel"/>
    <w:tmpl w:val="4D669FE8"/>
    <w:lvl w:ilvl="0" w:tplc="017C32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0FD3567"/>
    <w:multiLevelType w:val="hybridMultilevel"/>
    <w:tmpl w:val="D6C4C920"/>
    <w:lvl w:ilvl="0" w:tplc="B6E0436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45493"/>
    <w:multiLevelType w:val="hybridMultilevel"/>
    <w:tmpl w:val="0ECADFDC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AF50198C">
      <w:start w:val="1"/>
      <w:numFmt w:val="decimal"/>
      <w:lvlText w:val="%2)"/>
      <w:lvlJc w:val="left"/>
      <w:pPr>
        <w:ind w:left="2149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C0F046C"/>
    <w:multiLevelType w:val="hybridMultilevel"/>
    <w:tmpl w:val="8C88A5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CA9095B"/>
    <w:multiLevelType w:val="hybridMultilevel"/>
    <w:tmpl w:val="15DE57D2"/>
    <w:lvl w:ilvl="0" w:tplc="B3C2B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FB6F8B"/>
    <w:multiLevelType w:val="hybridMultilevel"/>
    <w:tmpl w:val="D8443286"/>
    <w:lvl w:ilvl="0" w:tplc="B6E0436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7E72CE9"/>
    <w:multiLevelType w:val="hybridMultilevel"/>
    <w:tmpl w:val="4DD0B90E"/>
    <w:lvl w:ilvl="0" w:tplc="B3C2BB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9912550">
    <w:abstractNumId w:val="4"/>
  </w:num>
  <w:num w:numId="2" w16cid:durableId="172185849">
    <w:abstractNumId w:val="6"/>
  </w:num>
  <w:num w:numId="3" w16cid:durableId="1247492843">
    <w:abstractNumId w:val="1"/>
  </w:num>
  <w:num w:numId="4" w16cid:durableId="2035186853">
    <w:abstractNumId w:val="2"/>
  </w:num>
  <w:num w:numId="5" w16cid:durableId="47074741">
    <w:abstractNumId w:val="7"/>
  </w:num>
  <w:num w:numId="6" w16cid:durableId="2002586976">
    <w:abstractNumId w:val="5"/>
  </w:num>
  <w:num w:numId="7" w16cid:durableId="794762057">
    <w:abstractNumId w:val="0"/>
  </w:num>
  <w:num w:numId="8" w16cid:durableId="1047953277">
    <w:abstractNumId w:val="3"/>
  </w:num>
  <w:num w:numId="9" w16cid:durableId="1728528867">
    <w:abstractNumId w:val="11"/>
  </w:num>
  <w:num w:numId="10" w16cid:durableId="1639532600">
    <w:abstractNumId w:val="9"/>
  </w:num>
  <w:num w:numId="11" w16cid:durableId="1468931147">
    <w:abstractNumId w:val="8"/>
  </w:num>
  <w:num w:numId="12" w16cid:durableId="1903177867">
    <w:abstractNumId w:val="12"/>
  </w:num>
  <w:num w:numId="13" w16cid:durableId="5408724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29"/>
    <w:rsid w:val="00002CCB"/>
    <w:rsid w:val="000372D6"/>
    <w:rsid w:val="0008325B"/>
    <w:rsid w:val="000A05E6"/>
    <w:rsid w:val="000C2D7B"/>
    <w:rsid w:val="000C3F6B"/>
    <w:rsid w:val="000E72D1"/>
    <w:rsid w:val="00153A2F"/>
    <w:rsid w:val="0015545A"/>
    <w:rsid w:val="00171E0F"/>
    <w:rsid w:val="00183458"/>
    <w:rsid w:val="00193F88"/>
    <w:rsid w:val="001B2C57"/>
    <w:rsid w:val="001E60D8"/>
    <w:rsid w:val="002318AD"/>
    <w:rsid w:val="00244949"/>
    <w:rsid w:val="00247A96"/>
    <w:rsid w:val="00270EF9"/>
    <w:rsid w:val="00275EC5"/>
    <w:rsid w:val="002865B9"/>
    <w:rsid w:val="00296D4B"/>
    <w:rsid w:val="002A1BF1"/>
    <w:rsid w:val="002B45D1"/>
    <w:rsid w:val="00301690"/>
    <w:rsid w:val="003175D3"/>
    <w:rsid w:val="00323803"/>
    <w:rsid w:val="00327C31"/>
    <w:rsid w:val="0034259C"/>
    <w:rsid w:val="003477A6"/>
    <w:rsid w:val="00350314"/>
    <w:rsid w:val="0037431F"/>
    <w:rsid w:val="003C2B81"/>
    <w:rsid w:val="003D1255"/>
    <w:rsid w:val="003D26D6"/>
    <w:rsid w:val="003D2888"/>
    <w:rsid w:val="003F436C"/>
    <w:rsid w:val="004002B3"/>
    <w:rsid w:val="00403461"/>
    <w:rsid w:val="004048FF"/>
    <w:rsid w:val="004052E9"/>
    <w:rsid w:val="00406C36"/>
    <w:rsid w:val="004223D0"/>
    <w:rsid w:val="004411B3"/>
    <w:rsid w:val="004434FD"/>
    <w:rsid w:val="0045288A"/>
    <w:rsid w:val="0045347A"/>
    <w:rsid w:val="0047278C"/>
    <w:rsid w:val="00481933"/>
    <w:rsid w:val="00492F90"/>
    <w:rsid w:val="004B6A8F"/>
    <w:rsid w:val="004C10F9"/>
    <w:rsid w:val="004D19A2"/>
    <w:rsid w:val="004E6F1A"/>
    <w:rsid w:val="00506E75"/>
    <w:rsid w:val="00520F86"/>
    <w:rsid w:val="00521DD7"/>
    <w:rsid w:val="0052488C"/>
    <w:rsid w:val="005301DA"/>
    <w:rsid w:val="0053282A"/>
    <w:rsid w:val="00561E0C"/>
    <w:rsid w:val="00593D35"/>
    <w:rsid w:val="005B573B"/>
    <w:rsid w:val="00646247"/>
    <w:rsid w:val="006519E5"/>
    <w:rsid w:val="00654B7C"/>
    <w:rsid w:val="006B7F25"/>
    <w:rsid w:val="006C6207"/>
    <w:rsid w:val="006E369F"/>
    <w:rsid w:val="006E567E"/>
    <w:rsid w:val="006F56BF"/>
    <w:rsid w:val="0070194D"/>
    <w:rsid w:val="007027B6"/>
    <w:rsid w:val="00736452"/>
    <w:rsid w:val="00745E0E"/>
    <w:rsid w:val="00746D96"/>
    <w:rsid w:val="0076046D"/>
    <w:rsid w:val="007656B3"/>
    <w:rsid w:val="00767D28"/>
    <w:rsid w:val="00774D7C"/>
    <w:rsid w:val="007915CA"/>
    <w:rsid w:val="0079522C"/>
    <w:rsid w:val="007B761F"/>
    <w:rsid w:val="007C5916"/>
    <w:rsid w:val="007C6182"/>
    <w:rsid w:val="007F159A"/>
    <w:rsid w:val="007F1BEC"/>
    <w:rsid w:val="007F37DA"/>
    <w:rsid w:val="00811748"/>
    <w:rsid w:val="00813899"/>
    <w:rsid w:val="008237B2"/>
    <w:rsid w:val="0083054E"/>
    <w:rsid w:val="0083203D"/>
    <w:rsid w:val="008A0FA0"/>
    <w:rsid w:val="008A4951"/>
    <w:rsid w:val="008B5D31"/>
    <w:rsid w:val="008C0931"/>
    <w:rsid w:val="008C2DB5"/>
    <w:rsid w:val="008C5DCC"/>
    <w:rsid w:val="008D46E2"/>
    <w:rsid w:val="008F5A5A"/>
    <w:rsid w:val="0092343F"/>
    <w:rsid w:val="00936D7B"/>
    <w:rsid w:val="00941D2B"/>
    <w:rsid w:val="00963578"/>
    <w:rsid w:val="00977721"/>
    <w:rsid w:val="00980D3D"/>
    <w:rsid w:val="00990553"/>
    <w:rsid w:val="009917F8"/>
    <w:rsid w:val="00995292"/>
    <w:rsid w:val="009A2E0C"/>
    <w:rsid w:val="009C1582"/>
    <w:rsid w:val="009D1A50"/>
    <w:rsid w:val="009D61E5"/>
    <w:rsid w:val="00A23071"/>
    <w:rsid w:val="00A542B9"/>
    <w:rsid w:val="00A77F3A"/>
    <w:rsid w:val="00A87E4D"/>
    <w:rsid w:val="00A9019E"/>
    <w:rsid w:val="00A92E9A"/>
    <w:rsid w:val="00AA2049"/>
    <w:rsid w:val="00AC4172"/>
    <w:rsid w:val="00B2598C"/>
    <w:rsid w:val="00B4526A"/>
    <w:rsid w:val="00B470AC"/>
    <w:rsid w:val="00B558B6"/>
    <w:rsid w:val="00B77BCD"/>
    <w:rsid w:val="00B94A45"/>
    <w:rsid w:val="00BA5787"/>
    <w:rsid w:val="00BB0EA3"/>
    <w:rsid w:val="00BB4761"/>
    <w:rsid w:val="00BD7FEB"/>
    <w:rsid w:val="00BE3053"/>
    <w:rsid w:val="00BF7C6C"/>
    <w:rsid w:val="00C10A56"/>
    <w:rsid w:val="00C5337D"/>
    <w:rsid w:val="00C7348A"/>
    <w:rsid w:val="00C90910"/>
    <w:rsid w:val="00CD5A28"/>
    <w:rsid w:val="00D03FC4"/>
    <w:rsid w:val="00D24D05"/>
    <w:rsid w:val="00D41F45"/>
    <w:rsid w:val="00D51004"/>
    <w:rsid w:val="00D62CD9"/>
    <w:rsid w:val="00D6578E"/>
    <w:rsid w:val="00D67349"/>
    <w:rsid w:val="00D907F5"/>
    <w:rsid w:val="00DA4C55"/>
    <w:rsid w:val="00DB5C7D"/>
    <w:rsid w:val="00DE3EE4"/>
    <w:rsid w:val="00E07392"/>
    <w:rsid w:val="00E157CA"/>
    <w:rsid w:val="00E3238E"/>
    <w:rsid w:val="00E37734"/>
    <w:rsid w:val="00E379EF"/>
    <w:rsid w:val="00E514A4"/>
    <w:rsid w:val="00E528E7"/>
    <w:rsid w:val="00E56438"/>
    <w:rsid w:val="00E811CA"/>
    <w:rsid w:val="00E9228F"/>
    <w:rsid w:val="00E975DE"/>
    <w:rsid w:val="00EA4BF0"/>
    <w:rsid w:val="00EF6370"/>
    <w:rsid w:val="00F138D2"/>
    <w:rsid w:val="00F176C2"/>
    <w:rsid w:val="00F46501"/>
    <w:rsid w:val="00F57551"/>
    <w:rsid w:val="00F94B75"/>
    <w:rsid w:val="00FB1C29"/>
    <w:rsid w:val="00FB4612"/>
    <w:rsid w:val="00FB613E"/>
    <w:rsid w:val="00FE74C0"/>
    <w:rsid w:val="00FF0645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20874"/>
  <w15:docId w15:val="{9CFE742A-EC29-482A-9E68-046E18F62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1C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1C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1C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3">
    <w:name w:val="Основной текст_"/>
    <w:link w:val="1"/>
    <w:rsid w:val="00323803"/>
    <w:rPr>
      <w:spacing w:val="1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323803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styleId="a4">
    <w:name w:val="Normal (Web)"/>
    <w:basedOn w:val="a"/>
    <w:uiPriority w:val="99"/>
    <w:semiHidden/>
    <w:unhideWhenUsed/>
    <w:rsid w:val="00654B7C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6E369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A1B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1B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975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75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975D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975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E9228F"/>
    <w:rPr>
      <w:b/>
      <w:bCs/>
    </w:rPr>
  </w:style>
  <w:style w:type="paragraph" w:customStyle="1" w:styleId="docdata">
    <w:name w:val="docdata"/>
    <w:aliases w:val="docy,v5,4186,bqiaagaaeyqcaaagiaiaaaoudwaabaipaaaaaaaaaaaaaaaaaaaaaaaaaaaaaaaaaaaaaaaaaaaaaaaaaaaaaaaaaaaaaaaaaaaaaaaaaaaaaaaaaaaaaaaaaaaaaaaaaaaaaaaaaaaaaaaaaaaaaaaaaaaaaaaaaaaaaaaaaaaaaaaaaaaaaaaaaaaaaaaaaaaaaaaaaaaaaaaaaaaaaaaaaaaaaaaaaaaaaaaa"/>
    <w:basedOn w:val="a"/>
    <w:rsid w:val="006E567E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270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243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s://login.consultant.ru/link/?req=doc&amp;base=LAW&amp;n=494999&amp;dst=1002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494999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D0714-68DA-4373-8471-004746D34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20</Pages>
  <Words>6119</Words>
  <Characters>34882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Наводникова Ольга Александровна</dc:creator>
  <cp:lastModifiedBy>Мельников Александр Геннадьевич</cp:lastModifiedBy>
  <cp:revision>13</cp:revision>
  <cp:lastPrinted>2025-10-28T10:06:00Z</cp:lastPrinted>
  <dcterms:created xsi:type="dcterms:W3CDTF">2025-11-17T08:53:00Z</dcterms:created>
  <dcterms:modified xsi:type="dcterms:W3CDTF">2025-11-20T12:33:00Z</dcterms:modified>
</cp:coreProperties>
</file>