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C4" w:rsidRPr="005906D6" w:rsidRDefault="00D14AC4" w:rsidP="00D14AC4">
      <w:pPr>
        <w:tabs>
          <w:tab w:val="left" w:pos="2835"/>
        </w:tabs>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АДМИНИСТРАЦИЯ МУНИЦИПАЛЬНОГО ОБРАЗОВАНИЯ </w:t>
      </w:r>
    </w:p>
    <w:p w:rsidR="00D14AC4" w:rsidRPr="005906D6" w:rsidRDefault="00D14AC4" w:rsidP="00D14AC4">
      <w:pPr>
        <w:tabs>
          <w:tab w:val="left" w:pos="2835"/>
        </w:tabs>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ТИХВИНСКИЙ МУНИЦИПАЛЬНЫЙ РАЙОН </w:t>
      </w:r>
    </w:p>
    <w:p w:rsidR="00D14AC4" w:rsidRPr="005906D6" w:rsidRDefault="00D14AC4" w:rsidP="00D14AC4">
      <w:pPr>
        <w:tabs>
          <w:tab w:val="left" w:pos="2835"/>
        </w:tabs>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ЛЕНИНГРАДСКОЙ ОБЛАСТИ</w:t>
      </w:r>
    </w:p>
    <w:p w:rsidR="00D14AC4" w:rsidRPr="005906D6" w:rsidRDefault="00D14AC4" w:rsidP="00D14AC4">
      <w:pPr>
        <w:tabs>
          <w:tab w:val="left" w:pos="2835"/>
        </w:tabs>
        <w:autoSpaceDE w:val="0"/>
        <w:autoSpaceDN w:val="0"/>
        <w:adjustRightInd w:val="0"/>
        <w:spacing w:after="0" w:line="240" w:lineRule="auto"/>
        <w:ind w:firstLine="567"/>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(АДМИНИСТРАЦИЯ ТИХВИНСКОГО РАЙОНА)</w:t>
      </w:r>
    </w:p>
    <w:p w:rsidR="00D14AC4" w:rsidRPr="005906D6" w:rsidRDefault="00D14AC4" w:rsidP="00D14AC4">
      <w:pPr>
        <w:tabs>
          <w:tab w:val="left" w:pos="2835"/>
        </w:tabs>
        <w:autoSpaceDE w:val="0"/>
        <w:autoSpaceDN w:val="0"/>
        <w:adjustRightInd w:val="0"/>
        <w:spacing w:after="0" w:line="240" w:lineRule="auto"/>
        <w:ind w:firstLine="567"/>
        <w:jc w:val="center"/>
        <w:rPr>
          <w:rFonts w:ascii="Times New Roman" w:eastAsia="Calibri" w:hAnsi="Times New Roman" w:cs="Times New Roman"/>
          <w:color w:val="000000"/>
          <w:sz w:val="28"/>
          <w:szCs w:val="28"/>
        </w:rPr>
      </w:pPr>
    </w:p>
    <w:p w:rsidR="00D14AC4" w:rsidRPr="005906D6" w:rsidRDefault="00D14AC4" w:rsidP="00D14AC4">
      <w:pPr>
        <w:tabs>
          <w:tab w:val="left" w:pos="2835"/>
        </w:tabs>
        <w:autoSpaceDE w:val="0"/>
        <w:autoSpaceDN w:val="0"/>
        <w:adjustRightInd w:val="0"/>
        <w:spacing w:after="0" w:line="240" w:lineRule="auto"/>
        <w:ind w:firstLine="567"/>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ПОСТАНОВЛЕНИЕ</w:t>
      </w:r>
    </w:p>
    <w:p w:rsidR="00D14AC4" w:rsidRPr="005906D6" w:rsidRDefault="00D14AC4" w:rsidP="00D14AC4">
      <w:pPr>
        <w:tabs>
          <w:tab w:val="left" w:pos="2835"/>
        </w:tabs>
        <w:autoSpaceDE w:val="0"/>
        <w:autoSpaceDN w:val="0"/>
        <w:adjustRightInd w:val="0"/>
        <w:spacing w:after="0" w:line="240" w:lineRule="auto"/>
        <w:ind w:firstLine="567"/>
        <w:jc w:val="center"/>
        <w:rPr>
          <w:rFonts w:ascii="Times New Roman" w:eastAsia="Calibri" w:hAnsi="Times New Roman" w:cs="Times New Roman"/>
          <w:color w:val="000000"/>
          <w:sz w:val="28"/>
          <w:szCs w:val="28"/>
        </w:rPr>
      </w:pPr>
    </w:p>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от _______________________ № _________</w:t>
      </w:r>
    </w:p>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812"/>
      </w:tblGrid>
      <w:tr w:rsidR="00D14AC4" w:rsidRPr="005906D6" w:rsidTr="00D14AC4">
        <w:trPr>
          <w:hidden/>
        </w:trPr>
        <w:tc>
          <w:tcPr>
            <w:tcW w:w="5812" w:type="dxa"/>
            <w:tcBorders>
              <w:top w:val="single" w:sz="2" w:space="0" w:color="auto"/>
              <w:left w:val="single" w:sz="2" w:space="0" w:color="auto"/>
              <w:bottom w:val="single" w:sz="2" w:space="0" w:color="auto"/>
              <w:right w:val="single" w:sz="2" w:space="0" w:color="auto"/>
            </w:tcBorders>
            <w:hideMark/>
          </w:tcPr>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themeColor="text1"/>
                <w:spacing w:val="3"/>
                <w:sz w:val="28"/>
                <w:szCs w:val="28"/>
              </w:rPr>
            </w:pP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67592B">
              <w:rPr>
                <w:rFonts w:ascii="Times New Roman" w:hAnsi="Times New Roman" w:cs="Times New Roman"/>
                <w:color w:val="000000"/>
                <w:sz w:val="28"/>
                <w:szCs w:val="28"/>
              </w:rPr>
              <w:t>«</w:t>
            </w:r>
            <w:r w:rsidR="0067592B" w:rsidRPr="0067592B">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67592B">
              <w:rPr>
                <w:rFonts w:ascii="Times New Roman" w:hAnsi="Times New Roman" w:cs="Times New Roman"/>
                <w:color w:val="000000"/>
                <w:sz w:val="28"/>
                <w:szCs w:val="28"/>
              </w:rPr>
              <w:t>»</w:t>
            </w:r>
          </w:p>
        </w:tc>
      </w:tr>
      <w:tr w:rsidR="00D14AC4" w:rsidRPr="005906D6" w:rsidTr="00D14AC4">
        <w:tc>
          <w:tcPr>
            <w:tcW w:w="5812" w:type="dxa"/>
            <w:tcBorders>
              <w:top w:val="single" w:sz="2" w:space="0" w:color="auto"/>
              <w:left w:val="single" w:sz="2" w:space="0" w:color="auto"/>
              <w:bottom w:val="single" w:sz="2" w:space="0" w:color="auto"/>
              <w:right w:val="single" w:sz="2" w:space="0" w:color="auto"/>
            </w:tcBorders>
            <w:hideMark/>
          </w:tcPr>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E3E0E">
              <w:rPr>
                <w:rFonts w:ascii="Times New Roman" w:eastAsia="Calibri" w:hAnsi="Times New Roman" w:cs="Times New Roman"/>
                <w:color w:val="000000"/>
                <w:sz w:val="28"/>
                <w:szCs w:val="28"/>
              </w:rPr>
              <w:t>21, 0800 ДО НПА</w:t>
            </w:r>
          </w:p>
        </w:tc>
      </w:tr>
    </w:tbl>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sidRPr="005906D6">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Pr="004C05CE">
        <w:t xml:space="preserve"> </w:t>
      </w:r>
      <w:r w:rsidR="00D06D04">
        <w:rPr>
          <w:rFonts w:ascii="Times New Roman" w:eastAsia="Times New Roman" w:hAnsi="Times New Roman"/>
          <w:sz w:val="28"/>
          <w:szCs w:val="29"/>
          <w:lang w:eastAsia="ru-RU"/>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w:t>
      </w:r>
      <w:r w:rsidR="00EE63DC">
        <w:rPr>
          <w:rFonts w:ascii="Times New Roman" w:eastAsia="Times New Roman" w:hAnsi="Times New Roman"/>
          <w:sz w:val="28"/>
          <w:szCs w:val="29"/>
          <w:lang w:eastAsia="ru-RU"/>
        </w:rPr>
        <w:t>7 декабря</w:t>
      </w:r>
      <w:r w:rsidR="00D06D04">
        <w:rPr>
          <w:rFonts w:ascii="Times New Roman" w:eastAsia="Times New Roman" w:hAnsi="Times New Roman"/>
          <w:sz w:val="28"/>
          <w:szCs w:val="29"/>
          <w:lang w:eastAsia="ru-RU"/>
        </w:rPr>
        <w:t xml:space="preserve"> 2023</w:t>
      </w:r>
      <w:r w:rsidR="00825F30">
        <w:rPr>
          <w:rFonts w:ascii="Times New Roman" w:eastAsia="Times New Roman" w:hAnsi="Times New Roman"/>
          <w:sz w:val="28"/>
          <w:szCs w:val="29"/>
          <w:lang w:eastAsia="ru-RU"/>
        </w:rPr>
        <w:t xml:space="preserve"> года</w:t>
      </w:r>
      <w:r w:rsidR="00D06D04">
        <w:rPr>
          <w:rFonts w:ascii="Times New Roman" w:eastAsia="Times New Roman" w:hAnsi="Times New Roman"/>
          <w:sz w:val="28"/>
          <w:szCs w:val="29"/>
          <w:lang w:eastAsia="ru-RU"/>
        </w:rPr>
        <w:t>,</w:t>
      </w:r>
      <w:r w:rsidR="00D06D04">
        <w:t xml:space="preserve"> </w:t>
      </w:r>
      <w:r>
        <w:rPr>
          <w:rFonts w:ascii="Times New Roman" w:eastAsia="Times New Roman" w:hAnsi="Times New Roman" w:cs="Times New Roman"/>
          <w:sz w:val="28"/>
          <w:szCs w:val="29"/>
          <w:lang w:eastAsia="ru-RU"/>
        </w:rPr>
        <w:t>администрация</w:t>
      </w:r>
      <w:r w:rsidRPr="005906D6">
        <w:rPr>
          <w:rFonts w:ascii="Times New Roman" w:eastAsia="Times New Roman" w:hAnsi="Times New Roman" w:cs="Times New Roman"/>
          <w:sz w:val="28"/>
          <w:szCs w:val="29"/>
          <w:lang w:eastAsia="ru-RU"/>
        </w:rPr>
        <w:t xml:space="preserve"> Тихвинского района ПОСТАНОВЛЯЕТ:</w:t>
      </w:r>
    </w:p>
    <w:p w:rsidR="00D14AC4"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67592B">
        <w:rPr>
          <w:rFonts w:ascii="Times New Roman" w:hAnsi="Times New Roman" w:cs="Times New Roman"/>
          <w:color w:val="000000"/>
          <w:sz w:val="28"/>
          <w:szCs w:val="28"/>
        </w:rPr>
        <w:t>«</w:t>
      </w:r>
      <w:r w:rsidR="0067592B" w:rsidRPr="0067592B">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67592B">
        <w:rPr>
          <w:rFonts w:ascii="Times New Roman" w:hAnsi="Times New Roman" w:cs="Times New Roman"/>
          <w:color w:val="000000"/>
          <w:sz w:val="28"/>
          <w:szCs w:val="28"/>
        </w:rPr>
        <w:t>»</w:t>
      </w:r>
      <w:r w:rsidRPr="0067592B">
        <w:rPr>
          <w:rFonts w:ascii="Times New Roman" w:eastAsia="Calibri" w:hAnsi="Times New Roman" w:cs="Times New Roman"/>
          <w:color w:val="000000"/>
          <w:sz w:val="28"/>
          <w:szCs w:val="28"/>
        </w:rPr>
        <w:t xml:space="preserve">. </w:t>
      </w:r>
    </w:p>
    <w:p w:rsidR="00D14AC4"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E3E0E">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sidRPr="002E3E0E">
        <w:rPr>
          <w:rFonts w:ascii="Times New Roman" w:hAnsi="Times New Roman" w:cs="Times New Roman"/>
          <w:b/>
          <w:color w:val="000000"/>
          <w:sz w:val="28"/>
          <w:szCs w:val="28"/>
        </w:rPr>
        <w:t xml:space="preserve">от </w:t>
      </w:r>
      <w:r w:rsidR="00EE63DC" w:rsidRPr="00EE63DC">
        <w:rPr>
          <w:rFonts w:ascii="Times New Roman" w:hAnsi="Times New Roman" w:cs="Times New Roman"/>
          <w:b/>
          <w:color w:val="000000"/>
          <w:sz w:val="28"/>
          <w:szCs w:val="28"/>
        </w:rPr>
        <w:t xml:space="preserve">23 ноября 2023 </w:t>
      </w:r>
      <w:r w:rsidRPr="002E3E0E">
        <w:rPr>
          <w:rFonts w:ascii="Times New Roman" w:hAnsi="Times New Roman" w:cs="Times New Roman"/>
          <w:b/>
          <w:color w:val="000000"/>
          <w:sz w:val="28"/>
          <w:szCs w:val="28"/>
        </w:rPr>
        <w:t>года № </w:t>
      </w:r>
      <w:r w:rsidR="00EE63DC" w:rsidRPr="00EE63DC">
        <w:rPr>
          <w:rFonts w:ascii="Times New Roman" w:hAnsi="Times New Roman" w:cs="Times New Roman"/>
          <w:b/>
          <w:color w:val="000000"/>
          <w:sz w:val="28"/>
          <w:szCs w:val="28"/>
        </w:rPr>
        <w:t xml:space="preserve">01-2988-а </w:t>
      </w:r>
      <w:r w:rsidRPr="000B3A40">
        <w:rPr>
          <w:rFonts w:ascii="Times New Roman" w:hAnsi="Times New Roman" w:cs="Times New Roman"/>
          <w:b/>
          <w:color w:val="000000"/>
          <w:sz w:val="28"/>
          <w:szCs w:val="28"/>
        </w:rPr>
        <w:t>«</w:t>
      </w:r>
      <w:r w:rsidRPr="002E3E0E">
        <w:rPr>
          <w:rFonts w:ascii="Times New Roman" w:hAnsi="Times New Roman" w:cs="Times New Roman"/>
          <w:vanish/>
          <w:color w:val="000000"/>
          <w:sz w:val="28"/>
          <w:szCs w:val="28"/>
        </w:rPr>
        <w:t>#G0#G0#G0</w:t>
      </w:r>
      <w:r w:rsidR="0067592B" w:rsidRPr="0067592B">
        <w:rPr>
          <w:rFonts w:ascii="Times New Roman" w:eastAsia="Calibri"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w:t>
      </w:r>
      <w:r w:rsidR="0067592B" w:rsidRPr="0067592B">
        <w:rPr>
          <w:rFonts w:ascii="Times New Roman" w:eastAsia="Calibri" w:hAnsi="Times New Roman" w:cs="Times New Roman"/>
          <w:color w:val="000000"/>
          <w:sz w:val="28"/>
          <w:szCs w:val="28"/>
        </w:rPr>
        <w:lastRenderedPageBreak/>
        <w:t>собственность, аренду, постоянное (бессрочное) пользование, безвозмездное по</w:t>
      </w:r>
      <w:r w:rsidR="0067592B">
        <w:rPr>
          <w:rFonts w:ascii="Times New Roman" w:eastAsia="Calibri" w:hAnsi="Times New Roman" w:cs="Times New Roman"/>
          <w:color w:val="000000"/>
          <w:sz w:val="28"/>
          <w:szCs w:val="28"/>
        </w:rPr>
        <w:t>льзование без проведения торгов</w:t>
      </w:r>
      <w:r w:rsidRPr="008120A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D14AC4"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5906D6">
        <w:rPr>
          <w:rFonts w:ascii="Times New Roman" w:eastAsia="Calibri" w:hAnsi="Times New Roman" w:cs="Times New Roman"/>
          <w:color w:val="000000"/>
          <w:sz w:val="28"/>
          <w:szCs w:val="28"/>
        </w:rPr>
        <w:t>. Постановление опубликовать в газете «Трудовая слава» и обнародовать в сети Интернет на официальном сайте Тихвинского района.</w:t>
      </w:r>
    </w:p>
    <w:p w:rsidR="00D14AC4" w:rsidRDefault="007B2163" w:rsidP="00D14AC4">
      <w:pPr>
        <w:tabs>
          <w:tab w:val="left" w:pos="2835"/>
        </w:tabs>
        <w:autoSpaceDE w:val="0"/>
        <w:autoSpaceDN w:val="0"/>
        <w:adjustRightInd w:val="0"/>
        <w:spacing w:after="0"/>
        <w:ind w:firstLine="567"/>
        <w:jc w:val="both"/>
        <w:rPr>
          <w:rFonts w:ascii="Times New Roman" w:eastAsia="Calibri" w:hAnsi="Times New Roman" w:cs="Times New Roman"/>
          <w:color w:val="000000"/>
          <w:sz w:val="28"/>
          <w:szCs w:val="28"/>
        </w:rPr>
      </w:pPr>
      <w:r w:rsidRPr="007B2163">
        <w:rPr>
          <w:rFonts w:ascii="Times New Roman" w:eastAsia="Calibri" w:hAnsi="Times New Roman" w:cs="Times New Roman"/>
          <w:color w:val="000000"/>
          <w:sz w:val="28"/>
          <w:szCs w:val="28"/>
        </w:rPr>
        <w:t>4. Разместить административный регламент в Реестре государственных и муниципальных услуг в течении 15 дней после опубликования.</w:t>
      </w:r>
    </w:p>
    <w:p w:rsidR="00D14AC4" w:rsidRPr="005906D6" w:rsidRDefault="00D14AC4" w:rsidP="00D14AC4">
      <w:pPr>
        <w:tabs>
          <w:tab w:val="left" w:pos="2835"/>
        </w:tabs>
        <w:autoSpaceDE w:val="0"/>
        <w:autoSpaceDN w:val="0"/>
        <w:adjustRightInd w:val="0"/>
        <w:spacing w:after="0"/>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Pr="005906D6">
        <w:rPr>
          <w:rFonts w:ascii="Times New Roman" w:eastAsia="Calibri"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r>
        <w:rPr>
          <w:rFonts w:ascii="Times New Roman" w:eastAsia="Calibri" w:hAnsi="Times New Roman" w:cs="Times New Roman"/>
          <w:color w:val="000000"/>
          <w:sz w:val="28"/>
          <w:szCs w:val="28"/>
        </w:rPr>
        <w:t xml:space="preserve"> </w:t>
      </w:r>
    </w:p>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D14AC4" w:rsidRPr="005906D6" w:rsidRDefault="00D14AC4" w:rsidP="0067592B">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Глава администрации                                  </w:t>
      </w:r>
      <w:r>
        <w:rPr>
          <w:rFonts w:ascii="Times New Roman" w:eastAsia="Calibri" w:hAnsi="Times New Roman" w:cs="Times New Roman"/>
          <w:color w:val="000000"/>
          <w:sz w:val="28"/>
          <w:szCs w:val="28"/>
        </w:rPr>
        <w:t xml:space="preserve">                                            </w:t>
      </w:r>
      <w:r w:rsidRPr="005906D6">
        <w:rPr>
          <w:rFonts w:ascii="Times New Roman" w:eastAsia="Calibri" w:hAnsi="Times New Roman" w:cs="Times New Roman"/>
          <w:color w:val="000000"/>
          <w:sz w:val="28"/>
          <w:szCs w:val="28"/>
        </w:rPr>
        <w:t xml:space="preserve">      Ю.А. Наумов</w:t>
      </w:r>
    </w:p>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iCs/>
          <w:color w:val="000000"/>
          <w:szCs w:val="28"/>
        </w:rPr>
      </w:pPr>
    </w:p>
    <w:p w:rsidR="00D14AC4" w:rsidRPr="005906D6"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iCs/>
          <w:color w:val="000000"/>
          <w:szCs w:val="28"/>
        </w:rPr>
      </w:pPr>
    </w:p>
    <w:p w:rsidR="00D14AC4"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iCs/>
          <w:color w:val="000000"/>
          <w:sz w:val="24"/>
          <w:szCs w:val="28"/>
        </w:rPr>
      </w:pPr>
    </w:p>
    <w:p w:rsidR="00D14AC4"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iCs/>
          <w:color w:val="000000"/>
          <w:sz w:val="24"/>
          <w:szCs w:val="28"/>
        </w:rPr>
      </w:pPr>
    </w:p>
    <w:p w:rsidR="00D14AC4" w:rsidRDefault="00D14AC4" w:rsidP="00D14AC4">
      <w:pPr>
        <w:tabs>
          <w:tab w:val="left" w:pos="2835"/>
        </w:tabs>
        <w:autoSpaceDE w:val="0"/>
        <w:autoSpaceDN w:val="0"/>
        <w:adjustRightInd w:val="0"/>
        <w:spacing w:after="0" w:line="240" w:lineRule="auto"/>
        <w:ind w:firstLine="567"/>
        <w:jc w:val="both"/>
        <w:rPr>
          <w:rFonts w:ascii="Times New Roman" w:eastAsia="Calibri" w:hAnsi="Times New Roman" w:cs="Times New Roman"/>
          <w:iCs/>
          <w:color w:val="000000"/>
          <w:sz w:val="24"/>
          <w:szCs w:val="28"/>
        </w:rPr>
      </w:pPr>
    </w:p>
    <w:p w:rsidR="00D14AC4" w:rsidRPr="00525C65" w:rsidRDefault="00D14AC4" w:rsidP="00D14AC4">
      <w:pPr>
        <w:tabs>
          <w:tab w:val="left" w:pos="2835"/>
        </w:tabs>
        <w:autoSpaceDE w:val="0"/>
        <w:autoSpaceDN w:val="0"/>
        <w:adjustRightInd w:val="0"/>
        <w:spacing w:after="0" w:line="240" w:lineRule="auto"/>
        <w:jc w:val="both"/>
        <w:rPr>
          <w:rFonts w:ascii="Times New Roman" w:eastAsia="Calibri" w:hAnsi="Times New Roman" w:cs="Times New Roman"/>
          <w:color w:val="000000"/>
          <w:sz w:val="24"/>
          <w:szCs w:val="28"/>
        </w:rPr>
      </w:pPr>
      <w:r w:rsidRPr="00525C65">
        <w:rPr>
          <w:rFonts w:ascii="Times New Roman" w:eastAsia="Calibri" w:hAnsi="Times New Roman" w:cs="Times New Roman"/>
          <w:iCs/>
          <w:color w:val="000000"/>
          <w:sz w:val="24"/>
          <w:szCs w:val="28"/>
        </w:rPr>
        <w:t>Согласовано:</w:t>
      </w:r>
      <w:r w:rsidRPr="00525C65">
        <w:rPr>
          <w:rFonts w:ascii="Times New Roman" w:eastAsia="Calibri" w:hAnsi="Times New Roman" w:cs="Times New Roman"/>
          <w:color w:val="000000"/>
          <w:sz w:val="24"/>
          <w:szCs w:val="28"/>
        </w:rPr>
        <w:t xml:space="preserve"> </w:t>
      </w:r>
    </w:p>
    <w:p w:rsidR="00D14AC4" w:rsidRPr="00525C65" w:rsidRDefault="00D14AC4" w:rsidP="00D14AC4">
      <w:pPr>
        <w:tabs>
          <w:tab w:val="left" w:pos="2835"/>
        </w:tabs>
        <w:autoSpaceDE w:val="0"/>
        <w:autoSpaceDN w:val="0"/>
        <w:adjustRightInd w:val="0"/>
        <w:spacing w:after="0" w:line="240" w:lineRule="auto"/>
        <w:jc w:val="both"/>
        <w:rPr>
          <w:rFonts w:ascii="Times New Roman" w:eastAsia="Calibri" w:hAnsi="Times New Roman" w:cs="Times New Roman"/>
          <w:color w:val="000000"/>
          <w:sz w:val="24"/>
          <w:szCs w:val="28"/>
        </w:rPr>
      </w:pPr>
    </w:p>
    <w:tbl>
      <w:tblPr>
        <w:tblW w:w="10020" w:type="dxa"/>
        <w:tblInd w:w="-3" w:type="dxa"/>
        <w:tblLayout w:type="fixed"/>
        <w:tblCellMar>
          <w:left w:w="105" w:type="dxa"/>
          <w:right w:w="105" w:type="dxa"/>
        </w:tblCellMar>
        <w:tblLook w:val="04A0" w:firstRow="1" w:lastRow="0" w:firstColumn="1" w:lastColumn="0" w:noHBand="0" w:noVBand="1"/>
      </w:tblPr>
      <w:tblGrid>
        <w:gridCol w:w="4395"/>
        <w:gridCol w:w="1559"/>
        <w:gridCol w:w="1701"/>
        <w:gridCol w:w="2365"/>
      </w:tblGrid>
      <w:tr w:rsidR="00D14AC4" w:rsidRPr="00525C65" w:rsidTr="0067592B">
        <w:tc>
          <w:tcPr>
            <w:tcW w:w="4395" w:type="dxa"/>
            <w:tcBorders>
              <w:top w:val="single" w:sz="2" w:space="0" w:color="auto"/>
              <w:left w:val="single" w:sz="2" w:space="0" w:color="auto"/>
              <w:bottom w:val="single" w:sz="2" w:space="0" w:color="auto"/>
              <w:right w:val="single" w:sz="2" w:space="0" w:color="auto"/>
            </w:tcBorders>
            <w:hideMark/>
          </w:tcPr>
          <w:p w:rsidR="00D14AC4" w:rsidRPr="00525C65" w:rsidRDefault="00D14AC4" w:rsidP="00D14AC4">
            <w:pPr>
              <w:spacing w:after="0" w:line="240" w:lineRule="auto"/>
              <w:jc w:val="center"/>
              <w:rPr>
                <w:rFonts w:ascii="Times New Roman" w:eastAsia="Times New Roman" w:hAnsi="Times New Roman" w:cs="Times New Roman"/>
                <w:szCs w:val="24"/>
                <w:lang w:eastAsia="ru-RU"/>
              </w:rPr>
            </w:pPr>
            <w:r w:rsidRPr="00525C65">
              <w:rPr>
                <w:rFonts w:ascii="Times New Roman" w:eastAsia="Times New Roman" w:hAnsi="Times New Roman" w:cs="Times New Roman"/>
                <w:b/>
                <w:bCs/>
                <w:szCs w:val="24"/>
                <w:lang w:eastAsia="ru-RU"/>
              </w:rPr>
              <w:t>Должность</w:t>
            </w:r>
            <w:r w:rsidRPr="00525C65">
              <w:rPr>
                <w:rFonts w:ascii="Times New Roman" w:eastAsia="Times New Roman" w:hAnsi="Times New Roman" w:cs="Times New Roman"/>
                <w:szCs w:val="24"/>
                <w:lang w:eastAsia="ru-RU"/>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D14AC4" w:rsidRPr="00525C65" w:rsidRDefault="00D14AC4" w:rsidP="00D14AC4">
            <w:pPr>
              <w:spacing w:after="0" w:line="240" w:lineRule="auto"/>
              <w:jc w:val="center"/>
              <w:rPr>
                <w:rFonts w:ascii="Times New Roman" w:eastAsia="Times New Roman" w:hAnsi="Times New Roman" w:cs="Times New Roman"/>
                <w:szCs w:val="24"/>
                <w:lang w:eastAsia="ru-RU"/>
              </w:rPr>
            </w:pPr>
            <w:r w:rsidRPr="00525C65">
              <w:rPr>
                <w:rFonts w:ascii="Times New Roman" w:eastAsia="Times New Roman" w:hAnsi="Times New Roman" w:cs="Times New Roman"/>
                <w:b/>
                <w:bCs/>
                <w:szCs w:val="24"/>
                <w:lang w:eastAsia="ru-RU"/>
              </w:rPr>
              <w:t>Подпись</w:t>
            </w:r>
            <w:r w:rsidRPr="00525C65">
              <w:rPr>
                <w:rFonts w:ascii="Times New Roman" w:eastAsia="Times New Roman" w:hAnsi="Times New Roman" w:cs="Times New Roman"/>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rsidR="00D14AC4" w:rsidRPr="00525C65" w:rsidRDefault="00D14AC4" w:rsidP="00D14AC4">
            <w:pPr>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525C65">
              <w:rPr>
                <w:rFonts w:ascii="Times New Roman" w:eastAsia="Times New Roman" w:hAnsi="Times New Roman" w:cs="Times New Roman"/>
                <w:b/>
                <w:bCs/>
                <w:szCs w:val="24"/>
                <w:lang w:eastAsia="ru-RU"/>
              </w:rPr>
              <w:t xml:space="preserve">Дата  </w:t>
            </w:r>
          </w:p>
          <w:p w:rsidR="00D14AC4" w:rsidRPr="00525C65" w:rsidRDefault="00D14AC4" w:rsidP="00D14AC4">
            <w:pPr>
              <w:spacing w:after="0" w:line="240" w:lineRule="auto"/>
              <w:jc w:val="center"/>
              <w:rPr>
                <w:rFonts w:ascii="Times New Roman" w:eastAsia="Times New Roman" w:hAnsi="Times New Roman" w:cs="Times New Roman"/>
                <w:szCs w:val="24"/>
                <w:lang w:eastAsia="ru-RU"/>
              </w:rPr>
            </w:pPr>
            <w:r w:rsidRPr="00525C65">
              <w:rPr>
                <w:rFonts w:ascii="Times New Roman" w:eastAsia="Times New Roman" w:hAnsi="Times New Roman" w:cs="Times New Roman"/>
                <w:b/>
                <w:bCs/>
                <w:szCs w:val="24"/>
                <w:lang w:eastAsia="ru-RU"/>
              </w:rPr>
              <w:t>согласования</w:t>
            </w:r>
            <w:r w:rsidRPr="00525C65">
              <w:rPr>
                <w:rFonts w:ascii="Times New Roman" w:eastAsia="Times New Roman" w:hAnsi="Times New Roman" w:cs="Times New Roman"/>
                <w:szCs w:val="24"/>
                <w:lang w:eastAsia="ru-RU"/>
              </w:rPr>
              <w:t xml:space="preserve"> </w:t>
            </w:r>
          </w:p>
        </w:tc>
        <w:tc>
          <w:tcPr>
            <w:tcW w:w="2365" w:type="dxa"/>
            <w:tcBorders>
              <w:top w:val="single" w:sz="2" w:space="0" w:color="auto"/>
              <w:left w:val="single" w:sz="2" w:space="0" w:color="auto"/>
              <w:bottom w:val="single" w:sz="2" w:space="0" w:color="auto"/>
              <w:right w:val="single" w:sz="2" w:space="0" w:color="auto"/>
            </w:tcBorders>
            <w:hideMark/>
          </w:tcPr>
          <w:p w:rsidR="00D14AC4" w:rsidRPr="00525C65" w:rsidRDefault="00D14AC4" w:rsidP="00D14AC4">
            <w:pPr>
              <w:spacing w:after="0" w:line="240" w:lineRule="auto"/>
              <w:jc w:val="center"/>
              <w:rPr>
                <w:rFonts w:ascii="Times New Roman" w:eastAsia="Times New Roman" w:hAnsi="Times New Roman" w:cs="Times New Roman"/>
                <w:szCs w:val="24"/>
                <w:lang w:eastAsia="ru-RU"/>
              </w:rPr>
            </w:pPr>
            <w:r w:rsidRPr="00525C65">
              <w:rPr>
                <w:rFonts w:ascii="Times New Roman" w:eastAsia="Times New Roman" w:hAnsi="Times New Roman" w:cs="Times New Roman"/>
                <w:b/>
                <w:bCs/>
                <w:szCs w:val="24"/>
                <w:lang w:eastAsia="ru-RU"/>
              </w:rPr>
              <w:t>Ф.И.О.</w:t>
            </w:r>
            <w:r w:rsidRPr="00525C65">
              <w:rPr>
                <w:rFonts w:ascii="Times New Roman" w:eastAsia="Times New Roman" w:hAnsi="Times New Roman" w:cs="Times New Roman"/>
                <w:szCs w:val="24"/>
                <w:lang w:eastAsia="ru-RU"/>
              </w:rPr>
              <w:t xml:space="preserve"> </w:t>
            </w:r>
          </w:p>
        </w:tc>
      </w:tr>
      <w:tr w:rsidR="00D14AC4" w:rsidRPr="00525C65" w:rsidTr="0067592B">
        <w:tc>
          <w:tcPr>
            <w:tcW w:w="4395"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r w:rsidRPr="00525C65">
              <w:rPr>
                <w:rFonts w:ascii="Times New Roman" w:eastAsia="Calibri" w:hAnsi="Times New Roman" w:cs="Times New Roman"/>
                <w:color w:val="000000"/>
                <w:sz w:val="24"/>
                <w:szCs w:val="28"/>
              </w:rPr>
              <w:t>З</w:t>
            </w:r>
            <w:r w:rsidRPr="00525C65">
              <w:rPr>
                <w:rFonts w:ascii="Times New Roman" w:eastAsia="Calibri" w:hAnsi="Times New Roman" w:cs="Times New Roman"/>
                <w:vanish/>
                <w:color w:val="000000"/>
                <w:sz w:val="24"/>
                <w:szCs w:val="28"/>
              </w:rPr>
              <w:t>#G0</w:t>
            </w:r>
            <w:r w:rsidRPr="00525C65">
              <w:rPr>
                <w:rFonts w:ascii="Times New Roman" w:eastAsia="Calibri" w:hAnsi="Times New Roman" w:cs="Times New Roman"/>
                <w:iCs/>
                <w:color w:val="000000"/>
                <w:sz w:val="24"/>
                <w:szCs w:val="28"/>
              </w:rPr>
              <w:t>аместитель главы администрации - председатель комитета по управлению муниципальным имуществом и градостроительству</w:t>
            </w:r>
          </w:p>
        </w:tc>
        <w:tc>
          <w:tcPr>
            <w:tcW w:w="1559"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tabs>
                <w:tab w:val="left" w:pos="2835"/>
              </w:tabs>
              <w:autoSpaceDE w:val="0"/>
              <w:autoSpaceDN w:val="0"/>
              <w:adjustRightInd w:val="0"/>
              <w:spacing w:after="0" w:line="240" w:lineRule="auto"/>
              <w:rPr>
                <w:rFonts w:ascii="Times New Roman" w:eastAsia="Calibri" w:hAnsi="Times New Roman" w:cs="Times New Roman"/>
                <w:color w:val="000000"/>
                <w:sz w:val="24"/>
                <w:szCs w:val="28"/>
              </w:rPr>
            </w:pPr>
            <w:r w:rsidRPr="00525C65">
              <w:rPr>
                <w:rFonts w:ascii="Times New Roman" w:eastAsia="Calibri" w:hAnsi="Times New Roman" w:cs="Times New Roman"/>
                <w:iCs/>
                <w:color w:val="000000"/>
                <w:sz w:val="24"/>
                <w:szCs w:val="28"/>
              </w:rPr>
              <w:t>Катышевский Ю.В.</w:t>
            </w:r>
            <w:r w:rsidRPr="00525C65">
              <w:rPr>
                <w:rFonts w:ascii="Times New Roman" w:eastAsia="Calibri" w:hAnsi="Times New Roman" w:cs="Times New Roman"/>
                <w:color w:val="000000"/>
                <w:sz w:val="24"/>
                <w:szCs w:val="28"/>
              </w:rPr>
              <w:t xml:space="preserve"> </w:t>
            </w:r>
          </w:p>
        </w:tc>
      </w:tr>
      <w:tr w:rsidR="00D14AC4" w:rsidRPr="00525C65" w:rsidTr="0067592B">
        <w:tc>
          <w:tcPr>
            <w:tcW w:w="4395"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r w:rsidRPr="00525C65">
              <w:rPr>
                <w:rFonts w:ascii="Times New Roman" w:eastAsia="Calibri" w:hAnsi="Times New Roman" w:cs="Times New Roman"/>
                <w:iCs/>
                <w:color w:val="000000"/>
                <w:sz w:val="24"/>
                <w:szCs w:val="28"/>
              </w:rPr>
              <w:t>Заведующий отделом земельных отношений</w:t>
            </w:r>
          </w:p>
        </w:tc>
        <w:tc>
          <w:tcPr>
            <w:tcW w:w="1559"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r w:rsidRPr="00525C65">
              <w:rPr>
                <w:rFonts w:ascii="Times New Roman" w:eastAsia="Calibri" w:hAnsi="Times New Roman" w:cs="Times New Roman"/>
                <w:iCs/>
                <w:color w:val="000000"/>
                <w:sz w:val="24"/>
                <w:szCs w:val="28"/>
              </w:rPr>
              <w:t>Якушина Т.В.</w:t>
            </w:r>
          </w:p>
        </w:tc>
      </w:tr>
      <w:tr w:rsidR="00D14AC4" w:rsidRPr="00525C65" w:rsidTr="0067592B">
        <w:tc>
          <w:tcPr>
            <w:tcW w:w="4395" w:type="dxa"/>
            <w:tcBorders>
              <w:top w:val="single" w:sz="2" w:space="0" w:color="auto"/>
              <w:left w:val="single" w:sz="2" w:space="0" w:color="auto"/>
              <w:bottom w:val="single" w:sz="2" w:space="0" w:color="auto"/>
              <w:right w:val="single" w:sz="2" w:space="0" w:color="auto"/>
            </w:tcBorders>
          </w:tcPr>
          <w:p w:rsidR="00D14AC4" w:rsidRDefault="00D14AC4" w:rsidP="00D14AC4">
            <w:pPr>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Заведующий юридическим отделом</w:t>
            </w:r>
          </w:p>
          <w:p w:rsidR="00D14AC4" w:rsidRPr="00525C65" w:rsidRDefault="00D14AC4" w:rsidP="00D14AC4">
            <w:pPr>
              <w:spacing w:after="0" w:line="240" w:lineRule="auto"/>
              <w:rPr>
                <w:rFonts w:ascii="Times New Roman" w:eastAsia="Times New Roman" w:hAnsi="Times New Roman" w:cs="Times New Roman"/>
                <w:b/>
                <w:bCs/>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r w:rsidRPr="00525C65">
              <w:rPr>
                <w:rFonts w:ascii="Times New Roman" w:eastAsia="Calibri" w:hAnsi="Times New Roman" w:cs="Times New Roman"/>
                <w:iCs/>
                <w:color w:val="000000"/>
                <w:sz w:val="24"/>
                <w:szCs w:val="28"/>
              </w:rPr>
              <w:t>Павличенко И.С.</w:t>
            </w:r>
          </w:p>
        </w:tc>
      </w:tr>
      <w:tr w:rsidR="00D14AC4" w:rsidRPr="00525C65" w:rsidTr="0067592B">
        <w:tc>
          <w:tcPr>
            <w:tcW w:w="4395"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Заведующий общим отделом</w:t>
            </w:r>
          </w:p>
          <w:p w:rsidR="00D14AC4" w:rsidRPr="00525C65" w:rsidRDefault="00D14AC4" w:rsidP="00D14AC4">
            <w:pPr>
              <w:spacing w:after="0" w:line="240" w:lineRule="auto"/>
              <w:rPr>
                <w:rFonts w:ascii="Times New Roman" w:eastAsia="Times New Roman" w:hAnsi="Times New Roman" w:cs="Times New Roman"/>
                <w:b/>
                <w:bCs/>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r w:rsidRPr="00525C65">
              <w:rPr>
                <w:rFonts w:ascii="Times New Roman" w:eastAsia="Calibri" w:hAnsi="Times New Roman" w:cs="Times New Roman"/>
                <w:iCs/>
                <w:color w:val="000000"/>
                <w:sz w:val="24"/>
                <w:szCs w:val="28"/>
              </w:rPr>
              <w:t>Савранская И.Г.</w:t>
            </w:r>
          </w:p>
        </w:tc>
      </w:tr>
      <w:tr w:rsidR="00D14AC4" w:rsidRPr="00525C65" w:rsidTr="0067592B">
        <w:tc>
          <w:tcPr>
            <w:tcW w:w="4395"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Заведующий отделом информационного обеспечения</w:t>
            </w:r>
          </w:p>
        </w:tc>
        <w:tc>
          <w:tcPr>
            <w:tcW w:w="1559"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Times New Roman" w:hAnsi="Times New Roman" w:cs="Times New Roman"/>
                <w:b/>
                <w:bCs/>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autoSpaceDE w:val="0"/>
              <w:autoSpaceDN w:val="0"/>
              <w:adjustRightInd w:val="0"/>
              <w:spacing w:after="0" w:line="240" w:lineRule="auto"/>
              <w:rPr>
                <w:rFonts w:ascii="Times New Roman" w:eastAsia="Times New Roman" w:hAnsi="Times New Roman" w:cs="Times New Roman"/>
                <w:b/>
                <w:bCs/>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D14AC4" w:rsidRPr="00525C65" w:rsidRDefault="00D14AC4" w:rsidP="00D14AC4">
            <w:pPr>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Васильева Е.Ю.</w:t>
            </w:r>
          </w:p>
        </w:tc>
      </w:tr>
    </w:tbl>
    <w:p w:rsidR="00D14AC4" w:rsidRPr="00525C65" w:rsidRDefault="00D14AC4" w:rsidP="00D14AC4">
      <w:pPr>
        <w:tabs>
          <w:tab w:val="left" w:pos="2835"/>
        </w:tabs>
        <w:autoSpaceDE w:val="0"/>
        <w:autoSpaceDN w:val="0"/>
        <w:adjustRightInd w:val="0"/>
        <w:spacing w:after="0" w:line="240" w:lineRule="auto"/>
        <w:jc w:val="both"/>
        <w:rPr>
          <w:rFonts w:ascii="Times New Roman" w:eastAsia="Calibri" w:hAnsi="Times New Roman" w:cs="Times New Roman"/>
          <w:iCs/>
          <w:color w:val="000000"/>
          <w:sz w:val="20"/>
          <w:szCs w:val="28"/>
        </w:rPr>
      </w:pPr>
    </w:p>
    <w:p w:rsidR="00D14AC4" w:rsidRPr="008F6A3D" w:rsidRDefault="00D14AC4" w:rsidP="00D14AC4">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r w:rsidRPr="005906D6">
        <w:rPr>
          <w:rFonts w:ascii="Times New Roman" w:eastAsia="Calibri" w:hAnsi="Times New Roman" w:cs="Times New Roman"/>
          <w:iCs/>
          <w:color w:val="000000"/>
          <w:szCs w:val="28"/>
        </w:rPr>
        <w:t xml:space="preserve">Ильчук Анна Андреевна, </w:t>
      </w:r>
      <w:r>
        <w:rPr>
          <w:rFonts w:ascii="Times New Roman" w:eastAsia="Calibri" w:hAnsi="Times New Roman" w:cs="Times New Roman"/>
          <w:iCs/>
          <w:color w:val="000000"/>
          <w:szCs w:val="28"/>
        </w:rPr>
        <w:t>73-209</w:t>
      </w:r>
    </w:p>
    <w:p w:rsidR="00D14AC4" w:rsidRPr="00525C65" w:rsidRDefault="00D14AC4" w:rsidP="00D14AC4">
      <w:pPr>
        <w:tabs>
          <w:tab w:val="left" w:pos="2835"/>
        </w:tabs>
        <w:autoSpaceDE w:val="0"/>
        <w:autoSpaceDN w:val="0"/>
        <w:adjustRightInd w:val="0"/>
        <w:spacing w:after="0" w:line="240" w:lineRule="auto"/>
        <w:rPr>
          <w:rFonts w:ascii="Times New Roman" w:eastAsia="Calibri" w:hAnsi="Times New Roman" w:cs="Times New Roman"/>
          <w:color w:val="000000"/>
          <w:sz w:val="24"/>
          <w:szCs w:val="28"/>
        </w:rPr>
      </w:pPr>
    </w:p>
    <w:p w:rsidR="00D14AC4" w:rsidRPr="00525C65" w:rsidRDefault="00D14AC4" w:rsidP="00D14AC4">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 xml:space="preserve">Рассылка:  </w:t>
      </w:r>
    </w:p>
    <w:p w:rsidR="00D14AC4" w:rsidRPr="00525C65" w:rsidRDefault="00D14AC4" w:rsidP="00D14AC4">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 xml:space="preserve">Дело - 1 </w:t>
      </w:r>
    </w:p>
    <w:p w:rsidR="00D14AC4" w:rsidRPr="00525C65" w:rsidRDefault="00D14AC4" w:rsidP="00D14AC4">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 xml:space="preserve">Комитет по управлению муниципальным имуществом и градостроительству - 1 </w:t>
      </w:r>
    </w:p>
    <w:p w:rsidR="00D14AC4" w:rsidRPr="00525C65" w:rsidRDefault="00D14AC4" w:rsidP="00D14AC4">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Общий отдел - 1</w:t>
      </w:r>
    </w:p>
    <w:p w:rsidR="00D14AC4" w:rsidRPr="00525C65" w:rsidRDefault="00D14AC4" w:rsidP="00D14AC4">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АНО «Редакция газеты «Трудовая слава» - 1</w:t>
      </w:r>
    </w:p>
    <w:p w:rsidR="00D14AC4" w:rsidRPr="00525C65" w:rsidRDefault="00D14AC4" w:rsidP="00D14AC4">
      <w:pPr>
        <w:tabs>
          <w:tab w:val="left" w:pos="2835"/>
        </w:tabs>
        <w:autoSpaceDE w:val="0"/>
        <w:autoSpaceDN w:val="0"/>
        <w:adjustRightInd w:val="0"/>
        <w:spacing w:after="0" w:line="240" w:lineRule="auto"/>
        <w:rPr>
          <w:rFonts w:ascii="Times New Roman" w:eastAsia="Calibri" w:hAnsi="Times New Roman" w:cs="Times New Roman"/>
          <w:iCs/>
          <w:color w:val="000000"/>
          <w:sz w:val="24"/>
          <w:szCs w:val="28"/>
        </w:rPr>
      </w:pPr>
      <w:r w:rsidRPr="00525C65">
        <w:rPr>
          <w:rFonts w:ascii="Times New Roman" w:eastAsia="Calibri" w:hAnsi="Times New Roman" w:cs="Times New Roman"/>
          <w:iCs/>
          <w:color w:val="000000"/>
          <w:sz w:val="24"/>
          <w:szCs w:val="28"/>
        </w:rPr>
        <w:t>Филиал ГБУ ЛО «МФЦ «Тихвинский» - 1</w:t>
      </w:r>
    </w:p>
    <w:p w:rsidR="00D14AC4" w:rsidRPr="004C05CE" w:rsidRDefault="00D14AC4" w:rsidP="00D14AC4">
      <w:pPr>
        <w:tabs>
          <w:tab w:val="left" w:pos="2835"/>
        </w:tabs>
        <w:autoSpaceDE w:val="0"/>
        <w:autoSpaceDN w:val="0"/>
        <w:adjustRightInd w:val="0"/>
        <w:spacing w:after="0" w:line="240" w:lineRule="auto"/>
        <w:rPr>
          <w:rFonts w:ascii="Times New Roman" w:eastAsia="Calibri" w:hAnsi="Times New Roman" w:cs="Times New Roman"/>
          <w:color w:val="000000"/>
          <w:sz w:val="24"/>
          <w:szCs w:val="28"/>
        </w:rPr>
      </w:pPr>
      <w:r w:rsidRPr="00525C65">
        <w:rPr>
          <w:rFonts w:ascii="Times New Roman" w:eastAsia="Calibri" w:hAnsi="Times New Roman" w:cs="Times New Roman"/>
          <w:iCs/>
          <w:color w:val="000000"/>
          <w:sz w:val="24"/>
          <w:szCs w:val="28"/>
        </w:rPr>
        <w:t>Итого: 5</w:t>
      </w:r>
    </w:p>
    <w:p w:rsidR="00D14AC4" w:rsidRDefault="00D14AC4"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p>
    <w:p w:rsidR="00D14AC4" w:rsidRDefault="00D14AC4"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p>
    <w:p w:rsidR="0067592B" w:rsidRDefault="0067592B"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p>
    <w:p w:rsidR="0067592B" w:rsidRDefault="0067592B"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p>
    <w:p w:rsidR="0067592B" w:rsidRDefault="0067592B"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p>
    <w:p w:rsidR="0067592B" w:rsidRDefault="0067592B"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p>
    <w:p w:rsidR="0067592B" w:rsidRDefault="0067592B" w:rsidP="008E56F1">
      <w:pPr>
        <w:autoSpaceDE w:val="0"/>
        <w:autoSpaceDN w:val="0"/>
        <w:adjustRightInd w:val="0"/>
        <w:spacing w:after="0" w:line="240" w:lineRule="auto"/>
        <w:rPr>
          <w:rFonts w:ascii="Times New Roman" w:eastAsia="Calibri" w:hAnsi="Times New Roman" w:cs="Times New Roman"/>
          <w:color w:val="000000"/>
          <w:sz w:val="28"/>
          <w:szCs w:val="28"/>
        </w:rPr>
      </w:pPr>
    </w:p>
    <w:p w:rsidR="00D14AC4" w:rsidRPr="005A2C3D" w:rsidRDefault="00D14AC4"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lastRenderedPageBreak/>
        <w:t>УТВЕРЖДЕН</w:t>
      </w:r>
    </w:p>
    <w:p w:rsidR="00D14AC4" w:rsidRPr="005A2C3D" w:rsidRDefault="00D14AC4"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постановлением администрации</w:t>
      </w:r>
    </w:p>
    <w:p w:rsidR="00D14AC4" w:rsidRPr="005A2C3D" w:rsidRDefault="00D14AC4"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Тихвинского района</w:t>
      </w:r>
    </w:p>
    <w:p w:rsidR="00D14AC4" w:rsidRPr="005A2C3D" w:rsidRDefault="00D14AC4"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от ________№_______</w:t>
      </w:r>
    </w:p>
    <w:p w:rsidR="00D14AC4" w:rsidRPr="005A2C3D" w:rsidRDefault="00D14AC4" w:rsidP="00D14AC4">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(приложение)</w:t>
      </w:r>
    </w:p>
    <w:p w:rsidR="00D14AC4" w:rsidRPr="005A2C3D" w:rsidRDefault="00D14AC4" w:rsidP="00D14AC4">
      <w:pPr>
        <w:autoSpaceDE w:val="0"/>
        <w:autoSpaceDN w:val="0"/>
        <w:adjustRightInd w:val="0"/>
        <w:spacing w:after="0" w:line="240" w:lineRule="auto"/>
        <w:ind w:firstLine="567"/>
        <w:jc w:val="center"/>
        <w:rPr>
          <w:rFonts w:ascii="Times New Roman" w:eastAsia="Calibri" w:hAnsi="Times New Roman" w:cs="Times New Roman"/>
          <w:color w:val="000000"/>
          <w:sz w:val="28"/>
          <w:szCs w:val="28"/>
        </w:rPr>
      </w:pPr>
    </w:p>
    <w:p w:rsidR="0067592B" w:rsidRPr="0067592B" w:rsidRDefault="00D14AC4" w:rsidP="0067592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2C3D">
        <w:rPr>
          <w:rFonts w:ascii="Times New Roman" w:eastAsia="Calibri" w:hAnsi="Times New Roman" w:cs="Times New Roman"/>
          <w:b/>
          <w:bCs/>
          <w:color w:val="000000"/>
          <w:sz w:val="28"/>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0B3A40">
        <w:rPr>
          <w:rFonts w:ascii="Times New Roman" w:eastAsia="Times New Roman" w:hAnsi="Times New Roman" w:cs="Times New Roman"/>
          <w:b/>
          <w:bCs/>
          <w:sz w:val="28"/>
          <w:szCs w:val="28"/>
        </w:rPr>
        <w:t xml:space="preserve"> </w:t>
      </w:r>
      <w:r w:rsidR="0067592B" w:rsidRPr="0067592B">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67592B" w:rsidRPr="0067592B" w:rsidRDefault="0067592B" w:rsidP="0067592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67592B">
        <w:rPr>
          <w:rFonts w:ascii="Times New Roman" w:eastAsia="Calibri" w:hAnsi="Times New Roman" w:cs="Times New Roman"/>
          <w:sz w:val="28"/>
          <w:szCs w:val="28"/>
        </w:rPr>
        <w:t>Сокращенное наименование: «</w:t>
      </w:r>
      <w:r w:rsidRPr="0067592B">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67592B">
        <w:rPr>
          <w:rFonts w:ascii="Times New Roman" w:eastAsia="Calibri" w:hAnsi="Times New Roman" w:cs="Times New Roman"/>
          <w:sz w:val="28"/>
          <w:szCs w:val="28"/>
        </w:rPr>
        <w:t>»</w:t>
      </w:r>
    </w:p>
    <w:p w:rsidR="0067592B" w:rsidRPr="0067592B" w:rsidRDefault="0067592B" w:rsidP="0067592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592B">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EE63DC" w:rsidRPr="00EE63DC" w:rsidRDefault="0067592B" w:rsidP="00EE63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Par43"/>
      <w:bookmarkStart w:id="1" w:name="Par588"/>
      <w:bookmarkEnd w:id="0"/>
      <w:bookmarkEnd w:id="1"/>
      <w:r w:rsidRPr="0067592B">
        <w:rPr>
          <w:rFonts w:ascii="Courier New" w:eastAsia="Times New Roman" w:hAnsi="Courier New" w:cs="Courier New"/>
          <w:sz w:val="20"/>
          <w:szCs w:val="20"/>
          <w:lang w:eastAsia="ru-RU"/>
        </w:rPr>
        <w:t xml:space="preserve">                 </w:t>
      </w:r>
    </w:p>
    <w:p w:rsidR="00EE63DC" w:rsidRPr="00EE63DC" w:rsidRDefault="00EE63DC" w:rsidP="00EE63D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 Общие положения</w:t>
      </w:r>
    </w:p>
    <w:p w:rsidR="00EE63DC" w:rsidRPr="00EE63DC" w:rsidRDefault="00EE63DC" w:rsidP="00EE63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EE63D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 предоставление земельного участка в аренду без проведения торгов;</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 предоставление земельного участка в постоянное бессрочное пользование;</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 предоставление земельного участка в безвозмездное пользование.</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EE63DC">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EE63DC" w:rsidRPr="00EE63DC" w:rsidRDefault="00EE63DC" w:rsidP="00EE63D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физические лица;</w:t>
      </w:r>
    </w:p>
    <w:p w:rsidR="00EE63DC" w:rsidRPr="00EE63DC" w:rsidRDefault="00EE63DC" w:rsidP="00EE63DC">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Представлять интересы заявителя имеют право:</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E63D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на сайте Администрации</w:t>
      </w:r>
      <w:r w:rsidR="003C6BCD">
        <w:rPr>
          <w:rFonts w:ascii="Times New Roman" w:eastAsia="Times New Roman" w:hAnsi="Times New Roman" w:cs="Times New Roman"/>
          <w:sz w:val="28"/>
          <w:szCs w:val="28"/>
          <w:lang w:eastAsia="ru-RU"/>
        </w:rPr>
        <w:t xml:space="preserve">: </w:t>
      </w:r>
      <w:r w:rsidR="003C6BCD" w:rsidRPr="003C6BCD">
        <w:rPr>
          <w:rFonts w:ascii="Times New Roman" w:eastAsia="Times New Roman" w:hAnsi="Times New Roman" w:cs="Times New Roman"/>
          <w:sz w:val="28"/>
          <w:szCs w:val="28"/>
          <w:lang w:eastAsia="ru-RU"/>
        </w:rPr>
        <w:t>https://tikhvin.org/</w:t>
      </w:r>
      <w:r w:rsidRPr="00EE63DC">
        <w:rPr>
          <w:rFonts w:ascii="Times New Roman" w:eastAsia="Times New Roman" w:hAnsi="Times New Roman" w:cs="Times New Roman"/>
          <w:sz w:val="28"/>
          <w:szCs w:val="28"/>
          <w:lang w:eastAsia="ru-RU"/>
        </w:rPr>
        <w:t>;</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E63DC">
        <w:rPr>
          <w:rFonts w:ascii="Times New Roman" w:eastAsia="Times New Roman" w:hAnsi="Times New Roman" w:cs="Times New Roman"/>
          <w:sz w:val="28"/>
          <w:szCs w:val="28"/>
          <w:lang w:val="en-US" w:eastAsia="ru-RU"/>
        </w:rPr>
        <w:t>n</w:t>
      </w:r>
      <w:r w:rsidRPr="00EE63DC">
        <w:rPr>
          <w:rFonts w:ascii="Times New Roman" w:eastAsia="Times New Roman" w:hAnsi="Times New Roman" w:cs="Times New Roman"/>
          <w:sz w:val="28"/>
          <w:szCs w:val="28"/>
          <w:lang w:eastAsia="ru-RU"/>
        </w:rPr>
        <w:t>obl.ru, www.gosuslugi.ru.</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p>
    <w:p w:rsidR="00EE63DC" w:rsidRPr="00EE63DC" w:rsidRDefault="00EE63DC" w:rsidP="00EE63DC">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EE63DC">
        <w:rPr>
          <w:rFonts w:ascii="Times New Roman" w:eastAsia="Calibri" w:hAnsi="Times New Roman" w:cs="Times New Roman"/>
          <w:sz w:val="28"/>
          <w:szCs w:val="28"/>
        </w:rPr>
        <w:t>2. Стандарт предоставления муниципальной услуги</w:t>
      </w:r>
    </w:p>
    <w:p w:rsidR="00EE63DC" w:rsidRPr="00EE63DC" w:rsidRDefault="00EE63DC" w:rsidP="00EE63D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 xml:space="preserve">2.1. Полное наименование муниципальной услуги: </w:t>
      </w:r>
      <w:r w:rsidRPr="00EE63DC">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 xml:space="preserve"> Сокращенное наименование муниципальной услуги: </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EE63DC">
        <w:rPr>
          <w:rFonts w:ascii="Times New Roman" w:eastAsia="Calibri" w:hAnsi="Times New Roman" w:cs="Times New Roman"/>
          <w:sz w:val="28"/>
          <w:szCs w:val="28"/>
        </w:rPr>
        <w:t>.</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2.2. Муниципальную услугу предоставляют:</w:t>
      </w:r>
    </w:p>
    <w:p w:rsid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Администрация муниципального образования Тихвинский муниципальный район Ленинградской области</w:t>
      </w:r>
      <w:r w:rsidR="00264DDD">
        <w:rPr>
          <w:rFonts w:ascii="Times New Roman" w:eastAsia="Calibri" w:hAnsi="Times New Roman" w:cs="Times New Roman"/>
          <w:sz w:val="28"/>
          <w:szCs w:val="28"/>
        </w:rPr>
        <w:t xml:space="preserve"> (далее – ОМСУ, Администрация)</w:t>
      </w:r>
      <w:bookmarkStart w:id="5" w:name="_GoBack"/>
      <w:bookmarkEnd w:id="5"/>
      <w:r w:rsidRPr="00EE63DC">
        <w:rPr>
          <w:rFonts w:ascii="Times New Roman" w:eastAsia="Calibri" w:hAnsi="Times New Roman" w:cs="Times New Roman"/>
          <w:sz w:val="28"/>
          <w:szCs w:val="28"/>
        </w:rPr>
        <w:t>.</w:t>
      </w:r>
    </w:p>
    <w:p w:rsidR="00EE63DC" w:rsidRPr="00EE63DC" w:rsidRDefault="00EE63DC" w:rsidP="00EE63DC">
      <w:pPr>
        <w:spacing w:after="0" w:line="240" w:lineRule="auto"/>
        <w:ind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В предоставлении муниципальной услуги участвуют:</w:t>
      </w:r>
    </w:p>
    <w:p w:rsidR="00EE63DC" w:rsidRPr="00EE63DC" w:rsidRDefault="00EE63DC" w:rsidP="00EE63DC">
      <w:pPr>
        <w:numPr>
          <w:ilvl w:val="0"/>
          <w:numId w:val="1"/>
        </w:numPr>
        <w:spacing w:after="0" w:line="240" w:lineRule="auto"/>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ГБУ ЛО «МФЦ»;</w:t>
      </w:r>
    </w:p>
    <w:p w:rsidR="00EE63DC" w:rsidRPr="00EE63DC" w:rsidRDefault="00EE63DC" w:rsidP="00EE63DC">
      <w:pPr>
        <w:numPr>
          <w:ilvl w:val="0"/>
          <w:numId w:val="1"/>
        </w:numPr>
        <w:spacing w:after="0" w:line="240" w:lineRule="auto"/>
        <w:ind w:left="0" w:firstLine="993"/>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EE63DC" w:rsidRPr="00EE63DC" w:rsidRDefault="00EE63DC" w:rsidP="00EE63DC">
      <w:pPr>
        <w:numPr>
          <w:ilvl w:val="0"/>
          <w:numId w:val="1"/>
        </w:numPr>
        <w:spacing w:after="0" w:line="240" w:lineRule="auto"/>
        <w:ind w:left="0" w:firstLine="993"/>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органы Федеральной налоговой службы.</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 при личной явке:</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Администрации;</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филиалах, отделах, удаленных рабочих местах ГБУ ЛО «МФЦ»;</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 без личной явки:</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EE63D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 посредством ПГУ ЛО/ЕПГУ - в МФЦ;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 по телефону - в Администрацию, МФЦ.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EE63DC" w:rsidRPr="00EE63DC" w:rsidRDefault="00EE63DC" w:rsidP="00EE63D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Pr>
          <w:rFonts w:ascii="Times New Roman" w:eastAsia="Calibri" w:hAnsi="Times New Roman" w:cs="Times New Roman"/>
          <w:sz w:val="28"/>
          <w:szCs w:val="28"/>
        </w:rPr>
        <w:t xml:space="preserve"> аутентификации в Администрации, </w:t>
      </w:r>
      <w:r w:rsidRPr="00EE63DC">
        <w:rPr>
          <w:rFonts w:ascii="Times New Roman" w:eastAsia="Calibri" w:hAnsi="Times New Roman" w:cs="Times New Roman"/>
          <w:sz w:val="28"/>
          <w:szCs w:val="28"/>
        </w:rPr>
        <w:t xml:space="preserve">ГБУ ЛО «МФЦ» </w:t>
      </w:r>
      <w:r w:rsidRPr="00EE63DC">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7" w:history="1">
        <w:r w:rsidRPr="00EE63DC">
          <w:rPr>
            <w:rFonts w:ascii="Times New Roman" w:eastAsia="Calibri" w:hAnsi="Times New Roman" w:cs="Times New Roman"/>
            <w:sz w:val="28"/>
            <w:szCs w:val="28"/>
            <w:lang w:eastAsia="ru-RU"/>
          </w:rPr>
          <w:t>частях 10</w:t>
        </w:r>
      </w:hyperlink>
      <w:r w:rsidRPr="00EE63DC">
        <w:rPr>
          <w:rFonts w:ascii="Times New Roman" w:eastAsia="Calibri" w:hAnsi="Times New Roman" w:cs="Times New Roman"/>
          <w:sz w:val="28"/>
          <w:szCs w:val="28"/>
          <w:lang w:eastAsia="ru-RU"/>
        </w:rPr>
        <w:t xml:space="preserve"> и </w:t>
      </w:r>
      <w:hyperlink r:id="rId8" w:history="1">
        <w:r w:rsidRPr="00EE63DC">
          <w:rPr>
            <w:rFonts w:ascii="Times New Roman" w:eastAsia="Calibri" w:hAnsi="Times New Roman" w:cs="Times New Roman"/>
            <w:sz w:val="28"/>
            <w:szCs w:val="28"/>
            <w:lang w:eastAsia="ru-RU"/>
          </w:rPr>
          <w:t>11 статьи 7</w:t>
        </w:r>
      </w:hyperlink>
      <w:r w:rsidRPr="00EE63DC">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EE63DC">
        <w:rPr>
          <w:rFonts w:ascii="Times New Roman" w:eastAsia="Calibri" w:hAnsi="Times New Roman" w:cs="Times New Roman"/>
          <w:sz w:val="28"/>
          <w:szCs w:val="28"/>
        </w:rPr>
        <w:t>(при наличии технической возможности).</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63DC" w:rsidRPr="00EE63DC" w:rsidRDefault="00EE63DC" w:rsidP="00EE63DC">
      <w:pPr>
        <w:spacing w:after="0" w:line="240" w:lineRule="auto"/>
        <w:ind w:firstLine="709"/>
        <w:jc w:val="both"/>
        <w:rPr>
          <w:rFonts w:ascii="Calibri" w:eastAsia="Calibri" w:hAnsi="Calibri" w:cs="Times New Roman"/>
        </w:rPr>
      </w:pPr>
      <w:r w:rsidRPr="00EE63DC">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Times New Roman" w:hAnsi="Times New Roman" w:cs="Times New Roman"/>
          <w:sz w:val="28"/>
          <w:szCs w:val="28"/>
          <w:lang w:eastAsia="ru-RU"/>
        </w:rPr>
        <w:t xml:space="preserve">2.3. </w:t>
      </w:r>
      <w:r w:rsidRPr="00EE63DC">
        <w:rPr>
          <w:rFonts w:ascii="Times New Roman" w:eastAsia="Calibri" w:hAnsi="Times New Roman" w:cs="Times New Roman"/>
          <w:sz w:val="28"/>
          <w:szCs w:val="28"/>
        </w:rPr>
        <w:t>Результатом предоставления муниципальной услуги является:</w:t>
      </w:r>
    </w:p>
    <w:p w:rsidR="00EE63DC" w:rsidRPr="00EE63DC" w:rsidRDefault="00EE63DC" w:rsidP="00EE63DC">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EE63DC">
        <w:rPr>
          <w:rFonts w:ascii="Times New Roman" w:eastAsia="Times New Roman" w:hAnsi="Times New Roman" w:cs="Times New Roman"/>
          <w:sz w:val="28"/>
          <w:szCs w:val="28"/>
          <w:lang w:eastAsia="ru-RU"/>
        </w:rPr>
        <w:t>проект договора купли-продажи земельного участка;</w:t>
      </w:r>
    </w:p>
    <w:p w:rsidR="00EE63DC" w:rsidRPr="00EE63DC" w:rsidRDefault="00EE63DC" w:rsidP="00EE63DC">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EE63DC">
        <w:rPr>
          <w:rFonts w:ascii="Times New Roman" w:eastAsia="Times New Roman" w:hAnsi="Times New Roman" w:cs="Times New Roman"/>
          <w:sz w:val="28"/>
          <w:szCs w:val="28"/>
          <w:lang w:eastAsia="ru-RU"/>
        </w:rPr>
        <w:t>проект договора аренды земельного участка;</w:t>
      </w:r>
    </w:p>
    <w:p w:rsidR="00EE63DC" w:rsidRPr="00EE63DC" w:rsidRDefault="00EE63DC" w:rsidP="00EE63DC">
      <w:pPr>
        <w:tabs>
          <w:tab w:val="left" w:pos="567"/>
        </w:tabs>
        <w:spacing w:after="0" w:line="240" w:lineRule="auto"/>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
    <w:p w:rsidR="00EE63DC" w:rsidRPr="00EE63DC" w:rsidRDefault="00EE63DC" w:rsidP="00EE63DC">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EE63DC" w:rsidRPr="00EE63DC" w:rsidRDefault="00EE63DC" w:rsidP="00EE63DC">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rsidR="00EE63DC" w:rsidRPr="00EE63DC" w:rsidRDefault="00EE63DC" w:rsidP="00EE63DC">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 при личной явке:</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Администрации;</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филиалах, отделах, удаленных рабочих местах ГБУ ЛО «МФЦ»;</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 без личной явки:</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E63DC" w:rsidRPr="00EE63DC" w:rsidRDefault="00EE63DC" w:rsidP="00EE63DC">
      <w:pPr>
        <w:spacing w:after="0" w:line="240" w:lineRule="auto"/>
        <w:ind w:firstLine="709"/>
        <w:jc w:val="both"/>
        <w:rPr>
          <w:rFonts w:ascii="Times New Roman" w:eastAsia="Calibri" w:hAnsi="Times New Roman" w:cs="Times New Roman"/>
          <w:color w:val="000000"/>
          <w:sz w:val="28"/>
          <w:szCs w:val="28"/>
        </w:rPr>
      </w:pPr>
      <w:r w:rsidRPr="00EE63DC">
        <w:rPr>
          <w:rFonts w:ascii="Times New Roman" w:eastAsia="Calibri" w:hAnsi="Times New Roman" w:cs="Times New Roman"/>
          <w:color w:val="000000"/>
          <w:sz w:val="28"/>
          <w:szCs w:val="28"/>
        </w:rPr>
        <w:t>по электронной почте (e-mail).</w:t>
      </w:r>
    </w:p>
    <w:p w:rsidR="00EE63DC" w:rsidRPr="00EE63DC" w:rsidRDefault="00EE63DC" w:rsidP="00EE63DC">
      <w:pPr>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EE63DC" w:rsidRPr="00EE63DC" w:rsidRDefault="00EE63DC" w:rsidP="00EE63DC">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EE63DC" w:rsidRPr="00EE63DC" w:rsidRDefault="00EE63DC" w:rsidP="00EE63DC">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7" w:name="Par201"/>
      <w:bookmarkEnd w:id="7"/>
      <w:r w:rsidRPr="00EE63DC">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EE63DC" w:rsidRPr="00EE63DC" w:rsidRDefault="00EE63DC" w:rsidP="00EE63DC">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EE63DC" w:rsidRPr="00EE63DC" w:rsidRDefault="00EE63DC" w:rsidP="00EE63DC">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Земельный кодекс Российской Федерации от 25.10.2001 № 136-ФЗ;</w:t>
      </w:r>
    </w:p>
    <w:p w:rsidR="00EE63DC" w:rsidRPr="00EE63DC" w:rsidRDefault="00EE63DC" w:rsidP="00EE63DC">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E63DC" w:rsidRPr="00EE63DC" w:rsidRDefault="00EE63DC" w:rsidP="00EE63DC">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E63DC" w:rsidRPr="00EE63DC" w:rsidRDefault="00EE63DC" w:rsidP="00EE63DC">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Федеральный закон от 24.07.2007 № 221-ФЗ «О кадастровой деятельности»;</w:t>
      </w:r>
    </w:p>
    <w:p w:rsidR="00EE63DC" w:rsidRPr="00EE63DC" w:rsidRDefault="00EE63DC" w:rsidP="00EE63DC">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EE63DC" w:rsidRPr="00EE63DC" w:rsidRDefault="00EE63DC" w:rsidP="00EE63DC">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1) для предоставления муниципальной услуги заполняется заявление в </w:t>
      </w:r>
      <w:r w:rsidRPr="00EE63DC">
        <w:rPr>
          <w:rFonts w:ascii="Times New Roman" w:eastAsia="Times New Roman" w:hAnsi="Times New Roman" w:cs="Times New Roman"/>
          <w:sz w:val="28"/>
          <w:szCs w:val="28"/>
          <w:lang w:eastAsia="ru-RU"/>
        </w:rPr>
        <w:lastRenderedPageBreak/>
        <w:t>электронной форме согласно приложению 1 к административному регламенту:</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кадастровый номер испрашиваемого земельного участка;</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цель использования земельного участка;</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EE63DC">
        <w:rPr>
          <w:rFonts w:ascii="Times New Roman" w:eastAsia="Times New Roman" w:hAnsi="Times New Roman" w:cs="Times New Roman"/>
          <w:sz w:val="28"/>
          <w:szCs w:val="28"/>
          <w:lang w:eastAsia="ru-RU"/>
        </w:rPr>
        <w:lastRenderedPageBreak/>
        <w:t>участок предоставляется для размещения объектов, предусмотренных указанными документом и (или) проектом;</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E63DC" w:rsidRPr="00EE63DC" w:rsidRDefault="00EE63DC" w:rsidP="00EE63DC">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EE63DC">
        <w:rPr>
          <w:rFonts w:ascii="Calibri" w:eastAsia="Calibri" w:hAnsi="Calibri" w:cs="Times New Roman"/>
        </w:rPr>
        <w:t xml:space="preserve"> </w:t>
      </w:r>
      <w:r w:rsidRPr="00EE63DC">
        <w:rPr>
          <w:rFonts w:ascii="Times New Roman" w:eastAsia="Times New Roman" w:hAnsi="Times New Roman" w:cs="Times New Roman"/>
          <w:sz w:val="28"/>
          <w:szCs w:val="28"/>
          <w:lang w:eastAsia="ru-RU"/>
        </w:rPr>
        <w:t>или представителем заявителя;</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Для физических лиц: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EE63DC">
        <w:rPr>
          <w:rFonts w:ascii="Calibri" w:eastAsia="Calibri" w:hAnsi="Calibri" w:cs="Times New Roman"/>
        </w:rPr>
        <w:t xml:space="preserve"> </w:t>
      </w:r>
      <w:r w:rsidRPr="00EE63DC">
        <w:rPr>
          <w:rFonts w:ascii="Times New Roman" w:eastAsia="Times New Roman" w:hAnsi="Times New Roman" w:cs="Times New Roman"/>
          <w:sz w:val="28"/>
          <w:szCs w:val="28"/>
          <w:lang w:eastAsia="ru-RU"/>
        </w:rPr>
        <w:t xml:space="preserve">должностным лицом, уполномоченным на совершение этих действий; </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Для юридических лиц: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E63DC" w:rsidRPr="00EE63DC" w:rsidRDefault="00EE63DC" w:rsidP="00EE63DC">
      <w:pPr>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E63DC" w:rsidRPr="00EE63DC" w:rsidRDefault="00EE63DC" w:rsidP="00EE63DC">
      <w:pPr>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E63DC" w:rsidRPr="00EE63DC" w:rsidRDefault="00EE63DC" w:rsidP="00EE63DC">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EE63DC" w:rsidRPr="00EE63DC" w:rsidRDefault="00EE63DC" w:rsidP="00EE63DC">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w:t>
      </w:r>
      <w:r w:rsidRPr="00EE63DC">
        <w:rPr>
          <w:rFonts w:ascii="Times New Roman" w:eastAsia="Times New Roman" w:hAnsi="Times New Roman" w:cs="Times New Roman"/>
          <w:color w:val="000000"/>
          <w:sz w:val="28"/>
          <w:szCs w:val="28"/>
          <w:lang w:eastAsia="ru-RU" w:bidi="ru-RU"/>
        </w:rPr>
        <w:lastRenderedPageBreak/>
        <w:t>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E63DC" w:rsidRPr="00EE63DC" w:rsidRDefault="00EE63DC" w:rsidP="00EE63DC">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E63DC" w:rsidRPr="00EE63DC" w:rsidRDefault="00EE63DC" w:rsidP="00EE63DC">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E63DC" w:rsidRPr="00EE63DC" w:rsidRDefault="00EE63DC" w:rsidP="00EE63DC">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E63DC" w:rsidRPr="00EE63DC" w:rsidRDefault="00EE63DC" w:rsidP="00EE63DC">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E63DC" w:rsidRPr="00EE63DC" w:rsidRDefault="00EE63DC" w:rsidP="00EE63DC">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E63DC" w:rsidRPr="00EE63DC" w:rsidRDefault="00EE63DC" w:rsidP="00EE63DC">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E63DC" w:rsidRPr="00EE63DC" w:rsidRDefault="00EE63DC" w:rsidP="00EE63DC">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 xml:space="preserve">решение общего собрания членов садоводческого или огороднического </w:t>
      </w:r>
      <w:r w:rsidRPr="00EE63DC">
        <w:rPr>
          <w:rFonts w:ascii="Times New Roman" w:eastAsia="Times New Roman" w:hAnsi="Times New Roman" w:cs="Times New Roman"/>
          <w:color w:val="000000"/>
          <w:sz w:val="28"/>
          <w:szCs w:val="28"/>
          <w:lang w:eastAsia="ru-RU" w:bidi="ru-RU"/>
        </w:rPr>
        <w:lastRenderedPageBreak/>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E63DC" w:rsidRPr="00EE63DC" w:rsidRDefault="00EE63DC" w:rsidP="00EE63DC">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E63DC" w:rsidRPr="00EE63DC" w:rsidRDefault="00EE63DC" w:rsidP="00EE63DC">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E63DC" w:rsidRPr="00EE63DC" w:rsidRDefault="00EE63DC" w:rsidP="00EE63DC">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E63DC" w:rsidRPr="00EE63DC" w:rsidRDefault="00EE63DC" w:rsidP="00EE63DC">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E63DC" w:rsidRPr="00EE63DC" w:rsidRDefault="00EE63DC" w:rsidP="00EE63D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rsidRPr="00EE63DC">
        <w:rPr>
          <w:rFonts w:ascii="Times New Roman" w:eastAsia="Calibri"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EE63DC">
        <w:rPr>
          <w:rFonts w:ascii="Times New Roman" w:eastAsia="Times New Roman" w:hAnsi="Times New Roman" w:cs="Times New Roman"/>
          <w:color w:val="000000"/>
          <w:sz w:val="28"/>
          <w:szCs w:val="28"/>
          <w:lang w:eastAsia="ru-RU" w:bidi="ru-RU"/>
        </w:rPr>
        <w:t>, если обращается недропользователь за предоставлением в аренду;</w:t>
      </w:r>
    </w:p>
    <w:p w:rsidR="00EE63DC" w:rsidRPr="00EE63DC" w:rsidRDefault="00EE63DC" w:rsidP="00EE63D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E63DC" w:rsidRPr="00EE63DC" w:rsidRDefault="00EE63DC" w:rsidP="00EE63D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E63DC" w:rsidRPr="00EE63DC" w:rsidRDefault="00EE63DC" w:rsidP="00EE63D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E63DC" w:rsidRPr="00EE63DC" w:rsidRDefault="00EE63DC" w:rsidP="00EE63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63DC" w:rsidRPr="00EE63DC" w:rsidRDefault="00EE63DC" w:rsidP="00EE63DC">
      <w:pPr>
        <w:pStyle w:val="aa"/>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rPr>
      </w:pPr>
      <w:r w:rsidRPr="00EE63DC">
        <w:rPr>
          <w:rFonts w:ascii="Times New Roman" w:eastAsia="Times New Roman" w:hAnsi="Times New Roman" w:cs="Times New Roman"/>
          <w:sz w:val="28"/>
          <w:szCs w:val="28"/>
        </w:rPr>
        <w:t>выписка из Единого государственного реестра недвижимости об объекте недвижимости (ЕГРН);</w:t>
      </w:r>
    </w:p>
    <w:p w:rsidR="00EE63DC" w:rsidRPr="00EE63DC" w:rsidRDefault="00EE63DC" w:rsidP="00EE63DC">
      <w:pPr>
        <w:pStyle w:val="aa"/>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rPr>
      </w:pPr>
      <w:r w:rsidRPr="00EE63DC">
        <w:rPr>
          <w:rFonts w:ascii="Times New Roman" w:eastAsia="Times New Roman" w:hAnsi="Times New Roman" w:cs="Times New Roman"/>
          <w:sz w:val="28"/>
          <w:szCs w:val="28"/>
        </w:rPr>
        <w:t>выписка из Единого государственного реестра юридических лиц (ЕГРЮЛ);</w:t>
      </w:r>
    </w:p>
    <w:p w:rsidR="00EE63DC" w:rsidRPr="00EE63DC" w:rsidRDefault="00EE63DC" w:rsidP="00EE63DC">
      <w:pPr>
        <w:widowControl w:val="0"/>
        <w:numPr>
          <w:ilvl w:val="0"/>
          <w:numId w:val="24"/>
        </w:numPr>
        <w:tabs>
          <w:tab w:val="left" w:pos="113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EE63DC" w:rsidRPr="00EE63DC" w:rsidRDefault="00EE63DC" w:rsidP="00EE63DC">
      <w:pPr>
        <w:widowControl w:val="0"/>
        <w:numPr>
          <w:ilvl w:val="0"/>
          <w:numId w:val="24"/>
        </w:numPr>
        <w:tabs>
          <w:tab w:val="left" w:pos="113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E63DC" w:rsidRPr="00EE63DC" w:rsidRDefault="00EE63DC" w:rsidP="00EE63DC">
      <w:pPr>
        <w:widowControl w:val="0"/>
        <w:numPr>
          <w:ilvl w:val="0"/>
          <w:numId w:val="24"/>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w:t>
      </w:r>
      <w:r w:rsidRPr="00EE63DC">
        <w:rPr>
          <w:rFonts w:ascii="Times New Roman" w:eastAsia="Times New Roman" w:hAnsi="Times New Roman" w:cs="Times New Roman"/>
          <w:color w:val="000000"/>
          <w:sz w:val="28"/>
          <w:szCs w:val="28"/>
          <w:lang w:eastAsia="ru-RU" w:bidi="ru-RU"/>
        </w:rPr>
        <w:lastRenderedPageBreak/>
        <w:t>эксплуатации наемного дома социального использования, за предоставлением в аренду;</w:t>
      </w:r>
    </w:p>
    <w:p w:rsidR="00EE63DC" w:rsidRPr="00EE63DC" w:rsidRDefault="00EE63DC" w:rsidP="00EE63DC">
      <w:pPr>
        <w:widowControl w:val="0"/>
        <w:numPr>
          <w:ilvl w:val="0"/>
          <w:numId w:val="24"/>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EE63DC">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EE63DC" w:rsidRPr="00EE63DC" w:rsidRDefault="00EE63DC" w:rsidP="00EE63DC">
      <w:pPr>
        <w:widowControl w:val="0"/>
        <w:numPr>
          <w:ilvl w:val="0"/>
          <w:numId w:val="24"/>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E63DC" w:rsidRPr="00EE63DC" w:rsidRDefault="00EE63DC" w:rsidP="00EE63DC">
      <w:pPr>
        <w:widowControl w:val="0"/>
        <w:numPr>
          <w:ilvl w:val="0"/>
          <w:numId w:val="24"/>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E63DC" w:rsidRPr="00EE63DC" w:rsidRDefault="00EE63DC" w:rsidP="00EE63DC">
      <w:pPr>
        <w:widowControl w:val="0"/>
        <w:numPr>
          <w:ilvl w:val="0"/>
          <w:numId w:val="24"/>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E63DC" w:rsidRPr="00EE63DC" w:rsidRDefault="00EE63DC" w:rsidP="00EE63DC">
      <w:pPr>
        <w:widowControl w:val="0"/>
        <w:numPr>
          <w:ilvl w:val="0"/>
          <w:numId w:val="24"/>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E63DC" w:rsidRPr="00EE63DC" w:rsidRDefault="00EE63DC" w:rsidP="00EE63DC">
      <w:pPr>
        <w:widowControl w:val="0"/>
        <w:numPr>
          <w:ilvl w:val="0"/>
          <w:numId w:val="24"/>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E63DC" w:rsidRPr="00EE63DC" w:rsidRDefault="00EE63DC" w:rsidP="00EE63DC">
      <w:pPr>
        <w:widowControl w:val="0"/>
        <w:numPr>
          <w:ilvl w:val="0"/>
          <w:numId w:val="24"/>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E63DC" w:rsidRPr="00EE63DC" w:rsidRDefault="00EE63DC" w:rsidP="00EE63DC">
      <w:pPr>
        <w:widowControl w:val="0"/>
        <w:numPr>
          <w:ilvl w:val="0"/>
          <w:numId w:val="24"/>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EE63DC" w:rsidRPr="00EE63DC" w:rsidRDefault="00EE63DC" w:rsidP="00EE63DC">
      <w:pPr>
        <w:widowControl w:val="0"/>
        <w:numPr>
          <w:ilvl w:val="0"/>
          <w:numId w:val="24"/>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E63DC">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E63DC" w:rsidRPr="00EE63DC" w:rsidRDefault="00EE63DC" w:rsidP="00EE63DC">
      <w:pPr>
        <w:pStyle w:val="aa"/>
        <w:widowControl w:val="0"/>
        <w:numPr>
          <w:ilvl w:val="0"/>
          <w:numId w:val="24"/>
        </w:numPr>
        <w:tabs>
          <w:tab w:val="left" w:pos="1244"/>
        </w:tabs>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 xml:space="preserve">соглашение об изъятии земельного участка, если обращается лицо, у которого изъят участок, предоставленный в безвозмездное пользование, за </w:t>
      </w:r>
      <w:r w:rsidRPr="00EE63DC">
        <w:rPr>
          <w:rFonts w:ascii="Times New Roman" w:eastAsia="Times New Roman" w:hAnsi="Times New Roman" w:cs="Times New Roman"/>
          <w:color w:val="000000"/>
          <w:sz w:val="28"/>
          <w:szCs w:val="28"/>
          <w:lang w:bidi="ru-RU"/>
        </w:rPr>
        <w:lastRenderedPageBreak/>
        <w:t>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 xml:space="preserve"> договор аренды исходного земельного участка, в том числе предоставленного для комплексного развития территории,</w:t>
      </w:r>
      <w:r w:rsidRPr="00EE63DC">
        <w:rPr>
          <w:rFonts w:cs="Times New Roman"/>
        </w:rPr>
        <w:t xml:space="preserve"> </w:t>
      </w:r>
      <w:r w:rsidRPr="00EE63DC">
        <w:rPr>
          <w:rFonts w:ascii="Times New Roman" w:eastAsia="Times New Roman" w:hAnsi="Times New Roman" w:cs="Times New Roman"/>
          <w:color w:val="000000"/>
          <w:sz w:val="28"/>
          <w:szCs w:val="28"/>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w:t>
      </w:r>
      <w:r w:rsidRPr="00EE63DC">
        <w:rPr>
          <w:rFonts w:ascii="Times New Roman" w:eastAsia="Times New Roman" w:hAnsi="Times New Roman" w:cs="Times New Roman"/>
          <w:color w:val="000000"/>
          <w:sz w:val="28"/>
          <w:szCs w:val="28"/>
          <w:lang w:bidi="ru-RU"/>
        </w:rPr>
        <w:lastRenderedPageBreak/>
        <w:t>экономической зоны,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bidi="ru-RU"/>
        </w:rPr>
      </w:pPr>
      <w:r w:rsidRPr="00EE63DC">
        <w:rPr>
          <w:rFonts w:ascii="Times New Roman" w:eastAsia="Times New Roman" w:hAnsi="Times New Roman" w:cs="Times New Roman"/>
          <w:color w:val="000000"/>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E63DC">
        <w:rPr>
          <w:rFonts w:ascii="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E63DC">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E63DC">
        <w:rPr>
          <w:rFonts w:ascii="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E63DC">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E63DC">
        <w:rPr>
          <w:rFonts w:ascii="Times New Roman" w:hAnsi="Times New Roman" w:cs="Times New Roman"/>
          <w:sz w:val="28"/>
          <w:szCs w:val="28"/>
        </w:rPr>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EE63DC" w:rsidRPr="00EE63DC" w:rsidRDefault="00EE63DC" w:rsidP="00EE63DC">
      <w:pPr>
        <w:pStyle w:val="aa"/>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E63DC">
        <w:rPr>
          <w:rFonts w:ascii="Times New Roman" w:hAnsi="Times New Roman" w:cs="Times New Roman"/>
          <w:sz w:val="28"/>
          <w:szCs w:val="28"/>
        </w:rPr>
        <w:t xml:space="preserve">установленный решением органа государственной власти Ленинградской области перечень продукции, необходимой для обеспечения </w:t>
      </w:r>
      <w:r w:rsidRPr="00EE63DC">
        <w:rPr>
          <w:rFonts w:ascii="Times New Roman" w:hAnsi="Times New Roman" w:cs="Times New Roman"/>
          <w:sz w:val="28"/>
          <w:szCs w:val="28"/>
        </w:rPr>
        <w:lastRenderedPageBreak/>
        <w:t>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w:t>
      </w:r>
      <w:r w:rsidRPr="00EE63DC">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w:t>
      </w:r>
      <w:r w:rsidRPr="00EE63DC">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sidRPr="00EE63DC">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Calibri" w:hAnsi="Times New Roman" w:cs="Times New Roman"/>
          <w:sz w:val="28"/>
          <w:szCs w:val="28"/>
        </w:rPr>
        <w:t xml:space="preserve">2.9. Основания для </w:t>
      </w:r>
      <w:r w:rsidRPr="00EE63DC">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EE63DC">
          <w:rPr>
            <w:rFonts w:ascii="Times New Roman" w:eastAsia="Times New Roman" w:hAnsi="Times New Roman" w:cs="Times New Roman"/>
            <w:sz w:val="28"/>
            <w:szCs w:val="28"/>
            <w:lang w:eastAsia="ru-RU"/>
          </w:rPr>
          <w:t>пунктом 2.6</w:t>
        </w:r>
      </w:hyperlink>
      <w:r w:rsidRPr="00EE63DC">
        <w:rPr>
          <w:rFonts w:ascii="Times New Roman" w:eastAsia="Times New Roman" w:hAnsi="Times New Roman" w:cs="Times New Roman"/>
          <w:sz w:val="28"/>
          <w:szCs w:val="28"/>
          <w:lang w:eastAsia="ru-RU"/>
        </w:rPr>
        <w:t xml:space="preserve"> административного регламента; </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w:t>
      </w:r>
      <w:r w:rsidRPr="00EE63DC">
        <w:rPr>
          <w:rFonts w:ascii="Times New Roman" w:eastAsia="Times New Roman" w:hAnsi="Times New Roman" w:cs="Times New Roman"/>
          <w:sz w:val="28"/>
          <w:szCs w:val="28"/>
          <w:lang w:eastAsia="ru-RU"/>
        </w:rPr>
        <w:lastRenderedPageBreak/>
        <w:t>форме заявления на ЕПГУ/ПГУ ЛО.</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140"/>
      <w:bookmarkEnd w:id="8"/>
      <w:r w:rsidRPr="00EE63DC">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EE63DC">
        <w:rPr>
          <w:rFonts w:ascii="Times New Roman" w:eastAsia="Times New Roman" w:hAnsi="Times New Roman" w:cs="Times New Roman"/>
          <w:sz w:val="28"/>
          <w:szCs w:val="28"/>
          <w:lang w:eastAsia="ru-RU"/>
        </w:rPr>
        <w:t>:</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Отсутствие права на предоставление муниципальной услуги:</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EE63DC">
        <w:rPr>
          <w:rFonts w:ascii="Times New Roman" w:eastAsia="Calibri" w:hAnsi="Times New Roman" w:cs="Times New Roman"/>
          <w:sz w:val="28"/>
          <w:szCs w:val="28"/>
          <w:lang w:eastAsia="ru-RU"/>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9" w:history="1">
        <w:r w:rsidRPr="00EE63DC">
          <w:rPr>
            <w:rFonts w:ascii="Times New Roman" w:eastAsia="Calibri" w:hAnsi="Times New Roman" w:cs="Times New Roman"/>
            <w:sz w:val="28"/>
            <w:szCs w:val="28"/>
            <w:lang w:eastAsia="ru-RU"/>
          </w:rPr>
          <w:t>статьей 39.36</w:t>
        </w:r>
      </w:hyperlink>
      <w:r w:rsidRPr="00EE63DC">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EE63DC">
        <w:rPr>
          <w:rFonts w:ascii="Times New Roman" w:eastAsia="Calibri" w:hAnsi="Times New Roman" w:cs="Times New Roman"/>
          <w:sz w:val="28"/>
          <w:szCs w:val="28"/>
          <w:lang w:eastAsia="ru-RU"/>
        </w:rPr>
        <w:lastRenderedPageBreak/>
        <w:t>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0" w:history="1">
        <w:r w:rsidRPr="00EE63DC">
          <w:rPr>
            <w:rFonts w:ascii="Times New Roman" w:eastAsia="Calibri" w:hAnsi="Times New Roman" w:cs="Times New Roman"/>
            <w:sz w:val="28"/>
            <w:szCs w:val="28"/>
            <w:lang w:eastAsia="ru-RU"/>
          </w:rPr>
          <w:t>подпунктом 6 пункта 4 статьи 39.11</w:t>
        </w:r>
      </w:hyperlink>
      <w:r w:rsidRPr="00EE63DC">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EE63DC">
          <w:rPr>
            <w:rFonts w:ascii="Times New Roman" w:eastAsia="Calibri" w:hAnsi="Times New Roman" w:cs="Times New Roman"/>
            <w:sz w:val="28"/>
            <w:szCs w:val="28"/>
            <w:lang w:eastAsia="ru-RU"/>
          </w:rPr>
          <w:t>подпунктом 4 пункта 4 статьи 39.11</w:t>
        </w:r>
      </w:hyperlink>
      <w:r w:rsidRPr="00EE63DC">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EE63DC">
          <w:rPr>
            <w:rFonts w:ascii="Times New Roman" w:eastAsia="Calibri" w:hAnsi="Times New Roman" w:cs="Times New Roman"/>
            <w:sz w:val="28"/>
            <w:szCs w:val="28"/>
            <w:lang w:eastAsia="ru-RU"/>
          </w:rPr>
          <w:t>пунктом 8 статьи 39.11</w:t>
        </w:r>
      </w:hyperlink>
      <w:r w:rsidRPr="00EE63DC">
        <w:rPr>
          <w:rFonts w:ascii="Times New Roman" w:eastAsia="Calibri" w:hAnsi="Times New Roman" w:cs="Times New Roman"/>
          <w:sz w:val="28"/>
          <w:szCs w:val="28"/>
          <w:lang w:eastAsia="ru-RU"/>
        </w:rPr>
        <w:t xml:space="preserve"> Земельного кодекса Российской Федерации;</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EE63DC">
          <w:rPr>
            <w:rFonts w:ascii="Times New Roman" w:eastAsia="Calibri" w:hAnsi="Times New Roman" w:cs="Times New Roman"/>
            <w:sz w:val="28"/>
            <w:szCs w:val="28"/>
            <w:lang w:eastAsia="ru-RU"/>
          </w:rPr>
          <w:t>порядке</w:t>
        </w:r>
      </w:hyperlink>
      <w:r w:rsidRPr="00EE63DC">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EE63DC">
          <w:rPr>
            <w:rFonts w:ascii="Times New Roman" w:eastAsia="Calibri" w:hAnsi="Times New Roman" w:cs="Times New Roman"/>
            <w:sz w:val="28"/>
            <w:szCs w:val="28"/>
            <w:lang w:eastAsia="ru-RU"/>
          </w:rPr>
          <w:t>подпунктом 10 пункта 2 статьи 39.10</w:t>
        </w:r>
      </w:hyperlink>
      <w:r w:rsidRPr="00EE63DC">
        <w:rPr>
          <w:rFonts w:ascii="Times New Roman" w:eastAsia="Calibri" w:hAnsi="Times New Roman" w:cs="Times New Roman"/>
          <w:sz w:val="28"/>
          <w:szCs w:val="28"/>
          <w:lang w:eastAsia="ru-RU"/>
        </w:rPr>
        <w:t xml:space="preserve"> Земельного кодекса Российской Федерации;</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EE63DC">
        <w:rPr>
          <w:rFonts w:ascii="Times New Roman" w:eastAsia="Calibri" w:hAnsi="Times New Roman" w:cs="Times New Roman"/>
          <w:sz w:val="28"/>
          <w:szCs w:val="28"/>
          <w:lang w:eastAsia="ru-RU"/>
        </w:rPr>
        <w:lastRenderedPageBreak/>
        <w:t xml:space="preserve">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63DC" w:rsidRPr="00EE63DC" w:rsidRDefault="00EE63DC" w:rsidP="00EE63DC">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E63DC" w:rsidRPr="00EE63DC" w:rsidRDefault="00EE63DC" w:rsidP="00EE63DC">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EE63DC" w:rsidRPr="00EE63DC" w:rsidRDefault="00EE63DC" w:rsidP="00EE63DC">
      <w:pPr>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EE63DC">
          <w:rPr>
            <w:rFonts w:ascii="Times New Roman" w:eastAsia="Calibri" w:hAnsi="Times New Roman" w:cs="Times New Roman"/>
            <w:sz w:val="28"/>
            <w:szCs w:val="28"/>
            <w:lang w:eastAsia="ru-RU"/>
          </w:rPr>
          <w:t>частью 4 статьи 18</w:t>
        </w:r>
      </w:hyperlink>
      <w:r w:rsidRPr="00EE63DC">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EE63DC">
          <w:rPr>
            <w:rFonts w:ascii="Times New Roman" w:eastAsia="Calibri" w:hAnsi="Times New Roman" w:cs="Times New Roman"/>
            <w:sz w:val="28"/>
            <w:szCs w:val="28"/>
            <w:lang w:eastAsia="ru-RU"/>
          </w:rPr>
          <w:t>частью 3 статьи 14</w:t>
        </w:r>
      </w:hyperlink>
      <w:r w:rsidRPr="00EE63DC">
        <w:rPr>
          <w:rFonts w:ascii="Times New Roman" w:eastAsia="Calibri" w:hAnsi="Times New Roman" w:cs="Times New Roman"/>
          <w:sz w:val="28"/>
          <w:szCs w:val="28"/>
          <w:lang w:eastAsia="ru-RU"/>
        </w:rPr>
        <w:t xml:space="preserve"> указанного Федерального закона.</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2.10.1. Заявление о предоставлении муниципальной услуги подлежит возврату заявителю в течение 10 (десяти) календарных дней со дня регистрации</w:t>
      </w:r>
      <w:r w:rsidRPr="00EE63DC">
        <w:rPr>
          <w:rFonts w:ascii="Times New Roman" w:eastAsia="Times New Roman" w:hAnsi="Times New Roman" w:cs="Times New Roman"/>
          <w:sz w:val="28"/>
          <w:szCs w:val="28"/>
          <w:highlight w:val="green"/>
          <w:lang w:eastAsia="ru-RU"/>
        </w:rPr>
        <w:t xml:space="preserve"> </w:t>
      </w:r>
      <w:r w:rsidRPr="00EE63DC">
        <w:rPr>
          <w:rFonts w:ascii="Times New Roman" w:eastAsia="Times New Roman" w:hAnsi="Times New Roman" w:cs="Times New Roman"/>
          <w:sz w:val="28"/>
          <w:szCs w:val="28"/>
          <w:lang w:eastAsia="ru-RU"/>
        </w:rPr>
        <w:t>(поступления) в Администрации по следующим основаниям:</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 заявление подано в иной уполномоченный орган;</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 к заявлению не приложены документы, предусмотренные подпунктами 2</w:t>
      </w:r>
      <w:r w:rsidRPr="00EE63DC">
        <w:rPr>
          <w:rFonts w:ascii="Times New Roman" w:eastAsia="Times New Roman" w:hAnsi="Times New Roman" w:cs="Times New Roman"/>
          <w:strike/>
          <w:sz w:val="28"/>
          <w:szCs w:val="28"/>
          <w:lang w:eastAsia="ru-RU"/>
        </w:rPr>
        <w:t xml:space="preserve"> </w:t>
      </w:r>
      <w:r w:rsidRPr="00EE63DC">
        <w:rPr>
          <w:rFonts w:ascii="Times New Roman" w:eastAsia="Times New Roman" w:hAnsi="Times New Roman" w:cs="Times New Roman"/>
          <w:sz w:val="28"/>
          <w:szCs w:val="28"/>
          <w:lang w:eastAsia="ru-RU"/>
        </w:rPr>
        <w:t xml:space="preserve"> 38 пункта 2.6 регламента;</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Par285"/>
      <w:bookmarkEnd w:id="10"/>
      <w:r w:rsidRPr="00EE63DC">
        <w:rPr>
          <w:rFonts w:ascii="Times New Roman" w:eastAsia="Calibri" w:hAnsi="Times New Roman" w:cs="Times New Roman"/>
          <w:sz w:val="28"/>
          <w:szCs w:val="28"/>
        </w:rPr>
        <w:t>2.11. Муниципальная услуга предоставляется бесплатно.</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при обращении заявителя в ГБУ ЛО "МФЦ" - в течение 1 рабочего дня;</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EE63DC" w:rsidRPr="00EE63DC" w:rsidRDefault="00EE63DC" w:rsidP="00EE63DC">
      <w:pPr>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EE63DC">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E63DC">
          <w:rPr>
            <w:rFonts w:ascii="Times New Roman" w:eastAsia="Times New Roman" w:hAnsi="Times New Roman" w:cs="Times New Roman"/>
            <w:sz w:val="28"/>
            <w:szCs w:val="28"/>
            <w:lang w:eastAsia="ru-RU"/>
          </w:rPr>
          <w:t>п. 2.14</w:t>
        </w:r>
      </w:hyperlink>
      <w:r w:rsidRPr="00EE63DC">
        <w:rPr>
          <w:rFonts w:ascii="Times New Roman" w:eastAsia="Times New Roman" w:hAnsi="Times New Roman" w:cs="Times New Roman"/>
          <w:sz w:val="28"/>
          <w:szCs w:val="28"/>
          <w:lang w:eastAsia="ru-RU"/>
        </w:rPr>
        <w:t xml:space="preserve"> административного регламента;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 исполнение требований доступности услуг для инвалидов;</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2.15.3. Показатели качества муниципальной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 соблюдение срока предоставления муниципальной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E63DC" w:rsidRPr="00EE63DC" w:rsidRDefault="00EE63DC" w:rsidP="00EE63D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E63DC">
        <w:rPr>
          <w:rFonts w:ascii="Times New Roman" w:eastAsia="Times New Roman" w:hAnsi="Times New Roman" w:cs="Times New Roman"/>
          <w:sz w:val="28"/>
          <w:szCs w:val="28"/>
          <w:lang w:eastAsia="ru-RU"/>
        </w:rPr>
        <w:t>3. Состав, последовательность и сроки выполнения</w:t>
      </w:r>
    </w:p>
    <w:p w:rsidR="00EE63DC" w:rsidRPr="00EE63DC" w:rsidRDefault="00EE63DC" w:rsidP="00EE63D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административных процедур, требования к порядку их</w:t>
      </w:r>
    </w:p>
    <w:p w:rsidR="00EE63DC" w:rsidRPr="00EE63DC" w:rsidRDefault="00EE63DC" w:rsidP="00EE63D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выполнения, в том числе особенности выполнения</w:t>
      </w:r>
    </w:p>
    <w:p w:rsidR="00EE63DC" w:rsidRPr="00EE63DC" w:rsidRDefault="00EE63DC" w:rsidP="00EE63D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административных процедур в электронной форме</w:t>
      </w:r>
    </w:p>
    <w:p w:rsidR="00EE63DC" w:rsidRPr="00EE63DC" w:rsidRDefault="00EE63DC" w:rsidP="00EE63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EE63DC" w:rsidRPr="00EE63DC" w:rsidRDefault="00EE63DC" w:rsidP="00EE63DC">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EE63DC" w:rsidRPr="00EE63DC" w:rsidRDefault="00EE63DC" w:rsidP="00EE63DC">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10 рабочих дней (в период до 01.01.2024 – 6 рабочих дней);</w:t>
      </w:r>
    </w:p>
    <w:p w:rsidR="00EE63DC" w:rsidRPr="00EE63DC" w:rsidRDefault="00EE63DC" w:rsidP="00EE63DC">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EE63DC" w:rsidRPr="00EE63DC" w:rsidRDefault="00EE63DC" w:rsidP="00EE63DC">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EE63DC" w:rsidRPr="00EE63DC" w:rsidRDefault="00EE63DC" w:rsidP="00EE63DC">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3.1.2. </w:t>
      </w:r>
      <w:bookmarkStart w:id="12" w:name="Par395"/>
      <w:bookmarkEnd w:id="12"/>
      <w:r w:rsidRPr="00EE63DC">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EE63DC">
        <w:rPr>
          <w:rFonts w:ascii="Calibri" w:eastAsia="Calibri" w:hAnsi="Calibri" w:cs="Times New Roman"/>
        </w:rPr>
        <w:t xml:space="preserve"> </w:t>
      </w:r>
      <w:r w:rsidRPr="00EE63DC">
        <w:rPr>
          <w:rFonts w:ascii="Times New Roman" w:eastAsia="Times New Roman" w:hAnsi="Times New Roman" w:cs="Times New Roman"/>
          <w:sz w:val="28"/>
          <w:szCs w:val="28"/>
          <w:lang w:eastAsia="ru-RU"/>
        </w:rPr>
        <w:t>способом, указанным в п. 2.2 административного регламента.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w:t>
      </w:r>
      <w:r w:rsidRPr="00EE63DC">
        <w:rPr>
          <w:rFonts w:ascii="Times New Roman" w:eastAsia="Times New Roman" w:hAnsi="Times New Roman" w:cs="Times New Roman"/>
          <w:sz w:val="28"/>
          <w:szCs w:val="28"/>
          <w:lang w:eastAsia="ru-RU"/>
        </w:rPr>
        <w:lastRenderedPageBreak/>
        <w:t>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3.1.2.5. Результат выполнения административной процедуры:</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3.1.3.</w:t>
      </w:r>
      <w:bookmarkStart w:id="13" w:name="Par411"/>
      <w:bookmarkEnd w:id="13"/>
      <w:r w:rsidRPr="00EE63DC">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u w:val="single"/>
          <w:lang w:eastAsia="ru-RU"/>
        </w:rPr>
        <w:t>1 действие:</w:t>
      </w:r>
      <w:r w:rsidRPr="00EE63DC">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u w:val="single"/>
          <w:lang w:eastAsia="ru-RU"/>
        </w:rPr>
        <w:t>2 действие:</w:t>
      </w:r>
      <w:r w:rsidRPr="00EE63DC">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EE63DC">
        <w:rPr>
          <w:rFonts w:ascii="Times New Roman" w:eastAsia="Times New Roman" w:hAnsi="Times New Roman" w:cs="Times New Roman"/>
          <w:sz w:val="28"/>
          <w:szCs w:val="28"/>
          <w:lang w:eastAsia="ru-RU"/>
        </w:rPr>
        <w:t>;</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u w:val="single"/>
          <w:lang w:eastAsia="ru-RU"/>
        </w:rPr>
        <w:t>3 действие:</w:t>
      </w:r>
      <w:r w:rsidRPr="00EE63DC">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3.1.3.4. Критерии принятия решения:</w:t>
      </w:r>
      <w:r w:rsidRPr="00EE63DC">
        <w:rPr>
          <w:rFonts w:ascii="Calibri" w:eastAsia="Calibri" w:hAnsi="Calibri" w:cs="Times New Roman"/>
        </w:rPr>
        <w:t xml:space="preserve"> </w:t>
      </w:r>
      <w:r w:rsidRPr="00EE63DC">
        <w:rPr>
          <w:rFonts w:ascii="Times New Roman" w:eastAsia="Times New Roman" w:hAnsi="Times New Roman" w:cs="Times New Roman"/>
          <w:sz w:val="28"/>
          <w:szCs w:val="28"/>
          <w:lang w:eastAsia="ru-RU"/>
        </w:rPr>
        <w:t xml:space="preserve">отсутствие (наличие) оснований для </w:t>
      </w:r>
      <w:r w:rsidRPr="00EE63DC">
        <w:rPr>
          <w:rFonts w:ascii="Times New Roman" w:eastAsia="Times New Roman" w:hAnsi="Times New Roman" w:cs="Times New Roman"/>
          <w:sz w:val="28"/>
          <w:szCs w:val="28"/>
          <w:lang w:eastAsia="ru-RU"/>
        </w:rPr>
        <w:lastRenderedPageBreak/>
        <w:t>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EE63DC" w:rsidRPr="00EE63DC" w:rsidRDefault="00EE63DC" w:rsidP="00EE63DC">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EE63DC" w:rsidRPr="00EE63DC" w:rsidRDefault="00EE63DC" w:rsidP="00EE63DC">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EE63DC" w:rsidRPr="00EE63DC" w:rsidRDefault="00EE63DC" w:rsidP="00EE63DC">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63DC">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EE63DC" w:rsidRPr="00EE63DC" w:rsidRDefault="00EE63DC" w:rsidP="00EE63DC">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проект решения об </w:t>
      </w:r>
      <w:r w:rsidRPr="00EE63DC">
        <w:rPr>
          <w:rFonts w:ascii="Times New Roman" w:eastAsia="Calibri" w:hAnsi="Times New Roman" w:cs="Times New Roman"/>
          <w:sz w:val="28"/>
          <w:szCs w:val="28"/>
          <w:lang w:eastAsia="ru-RU"/>
        </w:rPr>
        <w:t xml:space="preserve">отказе в предоставлении </w:t>
      </w:r>
      <w:r w:rsidRPr="00EE63DC">
        <w:rPr>
          <w:rFonts w:ascii="Times New Roman" w:eastAsia="Calibri" w:hAnsi="Times New Roman" w:cs="Times New Roman"/>
          <w:color w:val="000000"/>
          <w:sz w:val="28"/>
          <w:szCs w:val="28"/>
          <w:lang w:eastAsia="ru-RU"/>
        </w:rPr>
        <w:t>муниципальной услуги</w:t>
      </w:r>
      <w:r w:rsidRPr="00EE63DC">
        <w:rPr>
          <w:rFonts w:ascii="Times New Roman" w:eastAsia="Times New Roman" w:hAnsi="Times New Roman" w:cs="Times New Roman"/>
          <w:sz w:val="28"/>
          <w:szCs w:val="28"/>
          <w:lang w:eastAsia="ru-RU"/>
        </w:rPr>
        <w:t xml:space="preserve">. </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3.1.4.5. Результат выполнения административной процедуры:</w:t>
      </w:r>
    </w:p>
    <w:p w:rsidR="00EE63DC" w:rsidRPr="00EE63DC" w:rsidRDefault="00EE63DC" w:rsidP="00EE63DC">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подписание трех экземпляров проекта договора купли-продажи/аренды/безвозмездного пользования земельным участком;</w:t>
      </w:r>
    </w:p>
    <w:p w:rsidR="00EE63DC" w:rsidRPr="00EE63DC" w:rsidRDefault="00EE63DC" w:rsidP="00EE63DC">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подписание решения о предоставлении земельного участка в постоянное (бессрочное) пользование;</w:t>
      </w:r>
    </w:p>
    <w:p w:rsidR="00EE63DC" w:rsidRPr="00EE63DC" w:rsidRDefault="00EE63DC" w:rsidP="00EE63DC">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w:t>
      </w:r>
    </w:p>
    <w:p w:rsidR="00EE63DC" w:rsidRPr="00EE63DC" w:rsidRDefault="00EE63DC" w:rsidP="00EE63DC">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3.1.5. Выдача результата предоставления муниципальной услуги.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работник Администрации, </w:t>
      </w:r>
      <w:r w:rsidRPr="00EE63DC">
        <w:rPr>
          <w:rFonts w:ascii="Times New Roman" w:eastAsia="Times New Roman" w:hAnsi="Times New Roman" w:cs="Times New Roman"/>
          <w:sz w:val="28"/>
          <w:szCs w:val="28"/>
          <w:lang w:eastAsia="ru-RU"/>
        </w:rPr>
        <w:lastRenderedPageBreak/>
        <w:t>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EE63DC" w:rsidRPr="00EE63DC" w:rsidRDefault="00EE63DC" w:rsidP="00EE63DC">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E63DC">
          <w:rPr>
            <w:rFonts w:ascii="Times New Roman" w:eastAsia="Times New Roman" w:hAnsi="Times New Roman" w:cs="Times New Roman"/>
            <w:sz w:val="28"/>
            <w:szCs w:val="28"/>
            <w:lang w:eastAsia="ru-RU"/>
          </w:rPr>
          <w:t>законом</w:t>
        </w:r>
      </w:hyperlink>
      <w:r w:rsidRPr="00EE63DC">
        <w:rPr>
          <w:rFonts w:ascii="Times New Roman" w:eastAsia="Times New Roman" w:hAnsi="Times New Roman" w:cs="Times New Roman"/>
          <w:sz w:val="28"/>
          <w:szCs w:val="28"/>
          <w:lang w:eastAsia="ru-RU"/>
        </w:rPr>
        <w:t xml:space="preserve"> № 210-ФЗ, Федеральным </w:t>
      </w:r>
      <w:hyperlink r:id="rId18" w:history="1">
        <w:r w:rsidRPr="00EE63DC">
          <w:rPr>
            <w:rFonts w:ascii="Times New Roman" w:eastAsia="Times New Roman" w:hAnsi="Times New Roman" w:cs="Times New Roman"/>
            <w:sz w:val="28"/>
            <w:szCs w:val="28"/>
            <w:lang w:eastAsia="ru-RU"/>
          </w:rPr>
          <w:t>законом</w:t>
        </w:r>
      </w:hyperlink>
      <w:r w:rsidRPr="00EE63DC">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EE63DC">
          <w:rPr>
            <w:rFonts w:ascii="Times New Roman" w:eastAsia="Times New Roman" w:hAnsi="Times New Roman" w:cs="Times New Roman"/>
            <w:sz w:val="28"/>
            <w:szCs w:val="28"/>
            <w:lang w:eastAsia="ru-RU"/>
          </w:rPr>
          <w:t>постановлением</w:t>
        </w:r>
      </w:hyperlink>
      <w:r w:rsidRPr="00EE63DC">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пройти идентификацию и аутентификацию в ЕСИА;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EE63DC">
        <w:rPr>
          <w:rFonts w:ascii="Times New Roman" w:eastAsia="Times New Roman" w:hAnsi="Times New Roman" w:cs="Times New Roman"/>
          <w:sz w:val="28"/>
          <w:szCs w:val="28"/>
          <w:lang w:eastAsia="ru-RU"/>
        </w:rPr>
        <w:lastRenderedPageBreak/>
        <w:t>заполняет предусмотренные в АИС «Межвед ЛО» формы о принятом решении и переводит дело в архив АИС «Межвед ЛО»;</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EE63DC">
          <w:rPr>
            <w:rFonts w:ascii="Times New Roman" w:eastAsia="Times New Roman" w:hAnsi="Times New Roman" w:cs="Times New Roman"/>
            <w:sz w:val="28"/>
            <w:szCs w:val="28"/>
            <w:lang w:eastAsia="ru-RU"/>
          </w:rPr>
          <w:t>пункте 2.6</w:t>
        </w:r>
      </w:hyperlink>
      <w:r w:rsidRPr="00EE63D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EE63DC">
        <w:rPr>
          <w:rFonts w:ascii="Times New Roman" w:eastAsia="Times New Roman" w:hAnsi="Times New Roman" w:cs="Times New Roman"/>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63DC" w:rsidRPr="00EE63DC" w:rsidRDefault="00EE63DC" w:rsidP="00EE63DC">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4" w:name="Par469"/>
      <w:bookmarkEnd w:id="14"/>
      <w:r w:rsidRPr="00EE63DC">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EE63DC" w:rsidRPr="00EE63DC" w:rsidRDefault="00EE63DC" w:rsidP="00EE63D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EE63DC">
        <w:rPr>
          <w:rFonts w:ascii="Times New Roman" w:eastAsia="Calibri" w:hAnsi="Times New Roman" w:cs="Times New Roman"/>
          <w:sz w:val="28"/>
          <w:szCs w:val="28"/>
        </w:rPr>
        <w:lastRenderedPageBreak/>
        <w:t>обращении, а также выводы и предложения по устранению выявленных при проверке нарушений.</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По результатам рассмотрения обращений дается письменный ответ.</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EE63DC" w:rsidRPr="00EE63DC" w:rsidRDefault="00EE63DC" w:rsidP="00EE63DC">
      <w:pPr>
        <w:widowControl w:val="0"/>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E63DC" w:rsidRPr="00EE63DC" w:rsidRDefault="00EE63DC" w:rsidP="00EE63DC">
      <w:pPr>
        <w:widowControl w:val="0"/>
        <w:numPr>
          <w:ilvl w:val="0"/>
          <w:numId w:val="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E63DC" w:rsidRPr="00EE63DC" w:rsidRDefault="00EE63DC" w:rsidP="00EE63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63DC">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E63DC" w:rsidRPr="00EE63DC" w:rsidRDefault="00EE63DC" w:rsidP="00EE63D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E63DC" w:rsidRPr="00EE63DC" w:rsidRDefault="00EE63DC" w:rsidP="00EE63D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E63DC">
        <w:rPr>
          <w:rFonts w:ascii="Times New Roman" w:eastAsia="Times New Roman" w:hAnsi="Times New Roman" w:cs="Times New Roman"/>
          <w:sz w:val="28"/>
          <w:szCs w:val="28"/>
          <w:lang w:eastAsia="ru-RU"/>
        </w:rPr>
        <w:t xml:space="preserve">5. </w:t>
      </w:r>
      <w:bookmarkStart w:id="16" w:name="Par540"/>
      <w:bookmarkEnd w:id="16"/>
      <w:r w:rsidRPr="00EE63DC">
        <w:rPr>
          <w:rFonts w:ascii="Times New Roman" w:eastAsia="Times New Roman" w:hAnsi="Times New Roman" w:cs="Times New Roman"/>
          <w:sz w:val="28"/>
          <w:szCs w:val="28"/>
          <w:lang w:eastAsia="ru-RU"/>
        </w:rPr>
        <w:t>Досудебный (внесудебный) порядок обжалования решений</w:t>
      </w:r>
    </w:p>
    <w:p w:rsidR="00EE63DC" w:rsidRPr="00EE63DC" w:rsidRDefault="00EE63DC" w:rsidP="00EE63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E63DC">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63DC" w:rsidRPr="00EE63DC" w:rsidRDefault="00EE63DC" w:rsidP="00EE63DC">
      <w:pPr>
        <w:autoSpaceDE w:val="0"/>
        <w:autoSpaceDN w:val="0"/>
        <w:adjustRightInd w:val="0"/>
        <w:spacing w:after="0" w:line="240" w:lineRule="auto"/>
        <w:jc w:val="center"/>
        <w:rPr>
          <w:rFonts w:ascii="Times New Roman" w:eastAsia="Calibri" w:hAnsi="Times New Roman" w:cs="Times New Roman"/>
          <w:sz w:val="28"/>
          <w:szCs w:val="28"/>
        </w:rPr>
      </w:pP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E63DC">
        <w:rPr>
          <w:rFonts w:ascii="Calibri" w:eastAsia="Calibri" w:hAnsi="Calibri" w:cs="Times New Roman"/>
        </w:rPr>
        <w:t xml:space="preserve"> </w:t>
      </w:r>
      <w:r w:rsidRPr="00EE63DC">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EE63DC">
        <w:rPr>
          <w:rFonts w:ascii="Calibri" w:eastAsia="Calibri" w:hAnsi="Calibri" w:cs="Times New Roman"/>
        </w:rPr>
        <w:t xml:space="preserve"> </w:t>
      </w:r>
      <w:r w:rsidRPr="00EE63DC">
        <w:rPr>
          <w:rFonts w:ascii="Times New Roman" w:eastAsia="Times New Roman" w:hAnsi="Times New Roman" w:cs="Times New Roman"/>
          <w:sz w:val="28"/>
          <w:szCs w:val="28"/>
          <w:lang w:eastAsia="ru-RU"/>
        </w:rPr>
        <w:t>в том числе следующие случаи:</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EE63DC">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EE63DC">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E63DC">
          <w:rPr>
            <w:rFonts w:ascii="Times New Roman" w:eastAsia="Times New Roman" w:hAnsi="Times New Roman" w:cs="Times New Roman"/>
            <w:sz w:val="28"/>
            <w:szCs w:val="28"/>
            <w:lang w:eastAsia="ru-RU"/>
          </w:rPr>
          <w:t>ч. 5 ст. 11.2</w:t>
        </w:r>
      </w:hyperlink>
      <w:r w:rsidRPr="00EE63DC">
        <w:rPr>
          <w:rFonts w:ascii="Times New Roman" w:eastAsia="Times New Roman" w:hAnsi="Times New Roman" w:cs="Times New Roman"/>
          <w:sz w:val="28"/>
          <w:szCs w:val="28"/>
          <w:lang w:eastAsia="ru-RU"/>
        </w:rPr>
        <w:t xml:space="preserve"> Федерального закона от 27.07.2010 № 210-ФЗ.</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письменной жалобе в обязательном порядке указываются:</w:t>
      </w:r>
    </w:p>
    <w:p w:rsidR="00EE63DC" w:rsidRPr="00EE63DC" w:rsidRDefault="00EE63DC" w:rsidP="00EE63D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E63DC">
          <w:rPr>
            <w:rFonts w:ascii="Times New Roman" w:eastAsia="Times New Roman" w:hAnsi="Times New Roman" w:cs="Times New Roman"/>
            <w:sz w:val="28"/>
            <w:szCs w:val="28"/>
            <w:lang w:eastAsia="ru-RU"/>
          </w:rPr>
          <w:t>ст. 11.1</w:t>
        </w:r>
      </w:hyperlink>
      <w:r w:rsidRPr="00EE63DC">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2) в удовлетворении жалобы отказывается.</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63DC" w:rsidRPr="00EE63DC" w:rsidRDefault="00EE63DC" w:rsidP="00EE63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63DC" w:rsidRPr="00EE63DC" w:rsidRDefault="00EE63DC" w:rsidP="00EE63D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6. Особенности выполнения административных процедур</w:t>
      </w:r>
    </w:p>
    <w:p w:rsidR="00EE63DC" w:rsidRPr="00EE63DC" w:rsidRDefault="00EE63DC" w:rsidP="00EE63D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многофункциональных центрах</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б) определяет предмет обращения;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в) проводит проверку правильности заполнения обращения;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г) проводит проверку укомплектованности пакета документов;</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EE63DC">
          <w:rPr>
            <w:rFonts w:ascii="Times New Roman" w:eastAsia="Times New Roman" w:hAnsi="Times New Roman" w:cs="Times New Roman"/>
            <w:sz w:val="28"/>
            <w:szCs w:val="28"/>
            <w:lang w:eastAsia="ru-RU"/>
          </w:rPr>
          <w:t>пункте 2.6</w:t>
        </w:r>
      </w:hyperlink>
      <w:r w:rsidRPr="00EE63DC">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E63DC" w:rsidRPr="00EE63DC" w:rsidRDefault="00EE63DC" w:rsidP="00EE63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выдает </w:t>
      </w:r>
      <w:hyperlink r:id="rId22" w:history="1">
        <w:r w:rsidRPr="00EE63DC">
          <w:rPr>
            <w:rFonts w:ascii="Times New Roman" w:eastAsia="Times New Roman" w:hAnsi="Times New Roman" w:cs="Times New Roman"/>
            <w:sz w:val="28"/>
            <w:szCs w:val="28"/>
            <w:lang w:eastAsia="ru-RU"/>
          </w:rPr>
          <w:t>решение</w:t>
        </w:r>
      </w:hyperlink>
      <w:r w:rsidRPr="00EE63DC">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E63DC">
        <w:rPr>
          <w:rFonts w:ascii="Times New Roman" w:eastAsia="Times New Roman" w:hAnsi="Times New Roman" w:cs="Times New Roman"/>
          <w:sz w:val="28"/>
          <w:szCs w:val="28"/>
          <w:lang w:eastAsia="ru-RU" w:bidi="ru-RU"/>
        </w:rPr>
        <w:t xml:space="preserve"> к настоящему административному регламенту)</w:t>
      </w:r>
      <w:r w:rsidRPr="00EE63DC">
        <w:rPr>
          <w:rFonts w:ascii="Times New Roman" w:eastAsia="Times New Roman" w:hAnsi="Times New Roman" w:cs="Times New Roman"/>
          <w:sz w:val="28"/>
          <w:szCs w:val="28"/>
          <w:lang w:eastAsia="ru-RU"/>
        </w:rPr>
        <w:t>.</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EE63DC">
        <w:rPr>
          <w:rFonts w:ascii="Times New Roman" w:eastAsia="Times New Roman" w:hAnsi="Times New Roman" w:cs="Times New Roman"/>
          <w:sz w:val="28"/>
          <w:szCs w:val="28"/>
          <w:lang w:eastAsia="ru-RU"/>
        </w:rPr>
        <w:lastRenderedPageBreak/>
        <w:t>возможности получения документов в МФЦ.</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E63DC">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EE63DC" w:rsidRPr="00EE63DC" w:rsidSect="00EE63DC">
          <w:headerReference w:type="default" r:id="rId23"/>
          <w:footerReference w:type="default" r:id="rId24"/>
          <w:pgSz w:w="11906" w:h="16838"/>
          <w:pgMar w:top="1134" w:right="850" w:bottom="1134" w:left="1134" w:header="708" w:footer="708" w:gutter="0"/>
          <w:cols w:space="708"/>
          <w:titlePg/>
          <w:docGrid w:linePitch="360"/>
        </w:sectPr>
      </w:pPr>
    </w:p>
    <w:p w:rsidR="00EE63DC" w:rsidRPr="00EE63DC" w:rsidRDefault="00EE63DC" w:rsidP="00EE63D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lastRenderedPageBreak/>
        <w:t>Приложение 1</w:t>
      </w:r>
    </w:p>
    <w:p w:rsidR="00EE63DC" w:rsidRPr="00EE63DC" w:rsidRDefault="00EE63DC" w:rsidP="00EE63DC">
      <w:pPr>
        <w:widowControl w:val="0"/>
        <w:autoSpaceDE w:val="0"/>
        <w:autoSpaceDN w:val="0"/>
        <w:adjustRightInd w:val="0"/>
        <w:spacing w:after="0" w:line="240" w:lineRule="auto"/>
        <w:ind w:left="6372"/>
        <w:jc w:val="right"/>
        <w:rPr>
          <w:rFonts w:ascii="Calibri" w:eastAsia="Times New Roman" w:hAnsi="Calibri" w:cs="Calibri"/>
          <w:lang w:eastAsia="ru-RU"/>
        </w:rPr>
      </w:pPr>
      <w:r w:rsidRPr="00EE63DC">
        <w:rPr>
          <w:rFonts w:ascii="Times New Roman" w:eastAsia="Times New Roman" w:hAnsi="Times New Roman" w:cs="Times New Roman"/>
          <w:sz w:val="24"/>
          <w:szCs w:val="24"/>
          <w:lang w:eastAsia="ru-RU"/>
        </w:rPr>
        <w:t xml:space="preserve"> к административному регламенту</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В администрацию МО «______________» </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Ленинградской области</w:t>
      </w:r>
    </w:p>
    <w:p w:rsidR="00EE63DC" w:rsidRPr="00EE63DC" w:rsidRDefault="00EE63DC" w:rsidP="00EE63D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EE63DC">
        <w:rPr>
          <w:rFonts w:ascii="Courier New" w:eastAsia="Times New Roman" w:hAnsi="Courier New" w:cs="Courier New"/>
          <w:sz w:val="20"/>
          <w:szCs w:val="20"/>
          <w:lang w:eastAsia="ru-RU"/>
        </w:rPr>
        <w:t xml:space="preserve">_______________________                                               </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EE63DC">
        <w:rPr>
          <w:rFonts w:ascii="Times New Roman" w:eastAsia="Times New Roman" w:hAnsi="Times New Roman" w:cs="Times New Roman"/>
          <w:sz w:val="24"/>
          <w:szCs w:val="24"/>
          <w:lang w:eastAsia="ru-RU"/>
        </w:rPr>
        <w:t>от</w:t>
      </w:r>
      <w:r w:rsidRPr="00EE63DC">
        <w:rPr>
          <w:rFonts w:ascii="Courier New" w:eastAsia="Times New Roman" w:hAnsi="Courier New" w:cs="Courier New"/>
          <w:sz w:val="20"/>
          <w:szCs w:val="20"/>
          <w:lang w:eastAsia="ru-RU"/>
        </w:rPr>
        <w:t>____________________________</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___________________________</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___________________________</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(для граждан: Ф.И.О, место жительства, </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реквизиты документа, </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удостоверяющего личность заявителя </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(для паспорта гражданина РФ: </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серия, номер и дата выдачи), телефон;</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ОГРН, ИНН, почтовый адрес, телефон)</w:t>
      </w:r>
    </w:p>
    <w:p w:rsidR="00EE63DC" w:rsidRPr="00EE63DC" w:rsidRDefault="00EE63DC" w:rsidP="00EE63DC">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EE63DC" w:rsidRPr="00EE63DC" w:rsidRDefault="00EE63DC" w:rsidP="00EE63DC">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EE63DC" w:rsidRPr="00EE63DC" w:rsidRDefault="00EE63DC" w:rsidP="00EE63DC">
      <w:pPr>
        <w:autoSpaceDE w:val="0"/>
        <w:autoSpaceDN w:val="0"/>
        <w:adjustRightInd w:val="0"/>
        <w:spacing w:after="0" w:line="240" w:lineRule="auto"/>
        <w:rPr>
          <w:rFonts w:ascii="Courier New" w:eastAsia="Times New Roman" w:hAnsi="Courier New" w:cs="Courier New"/>
          <w:sz w:val="20"/>
          <w:szCs w:val="20"/>
          <w:lang w:eastAsia="ru-RU"/>
        </w:rPr>
      </w:pPr>
    </w:p>
    <w:p w:rsidR="00EE63DC" w:rsidRPr="00EE63DC" w:rsidRDefault="00EE63DC" w:rsidP="00EE63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ЗАЯВЛЕНИЕ</w:t>
      </w:r>
    </w:p>
    <w:p w:rsidR="00EE63DC" w:rsidRPr="00EE63DC" w:rsidRDefault="00EE63DC" w:rsidP="00EE63DC">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о предоставлении земельного участка без проведения торгов</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 </w:t>
      </w:r>
    </w:p>
    <w:p w:rsidR="00EE63DC" w:rsidRPr="00EE63DC" w:rsidRDefault="00EE63DC" w:rsidP="00EE63DC">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EE63DC" w:rsidRPr="00EE63DC" w:rsidRDefault="00EE63DC" w:rsidP="00EE63DC">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EE63DC">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в __________________________________________________________________________,</w:t>
      </w:r>
    </w:p>
    <w:p w:rsidR="00EE63DC" w:rsidRPr="00EE63DC" w:rsidRDefault="00EE63DC" w:rsidP="00EE63DC">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EE63DC">
        <w:rPr>
          <w:rFonts w:ascii="ArialMT" w:eastAsia="Times New Roman"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в целях _____________________________________________________________________.</w:t>
      </w:r>
    </w:p>
    <w:p w:rsidR="00EE63DC" w:rsidRPr="00EE63DC" w:rsidRDefault="00EE63DC" w:rsidP="00EE63DC">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EE63DC">
        <w:rPr>
          <w:rFonts w:ascii="ArialMT" w:eastAsia="Times New Roman" w:hAnsi="ArialMT" w:cs="ArialMT"/>
          <w:sz w:val="16"/>
          <w:szCs w:val="16"/>
          <w:lang w:eastAsia="ru-RU"/>
        </w:rPr>
        <w:t>(цель использования земельного участка)</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 </w:t>
      </w:r>
    </w:p>
    <w:p w:rsidR="00EE63DC" w:rsidRPr="006A6342" w:rsidRDefault="00EE63DC" w:rsidP="00EE63DC">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r w:rsidRPr="006A6342">
        <w:rPr>
          <w:rFonts w:ascii="ArialMT" w:eastAsia="Times New Roman" w:hAnsi="ArialMT" w:cs="ArialMT"/>
          <w:sz w:val="26"/>
          <w:szCs w:val="26"/>
          <w:lang w:eastAsia="ru-RU"/>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EE63DC" w:rsidRPr="006A6342"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1a"/>
        <w:tblW w:w="0" w:type="auto"/>
        <w:tblLook w:val="04A0" w:firstRow="1" w:lastRow="0" w:firstColumn="1" w:lastColumn="0" w:noHBand="0" w:noVBand="1"/>
      </w:tblPr>
      <w:tblGrid>
        <w:gridCol w:w="4909"/>
        <w:gridCol w:w="5003"/>
      </w:tblGrid>
      <w:tr w:rsidR="00EE63DC" w:rsidRPr="00EE63DC" w:rsidTr="00EE63DC">
        <w:tc>
          <w:tcPr>
            <w:tcW w:w="5046" w:type="dxa"/>
          </w:tcPr>
          <w:p w:rsidR="00EE63DC" w:rsidRPr="006A6342" w:rsidRDefault="00EE63DC" w:rsidP="00EE63DC">
            <w:pPr>
              <w:widowControl w:val="0"/>
              <w:autoSpaceDE w:val="0"/>
              <w:autoSpaceDN w:val="0"/>
              <w:adjustRightInd w:val="0"/>
              <w:jc w:val="both"/>
              <w:rPr>
                <w:rFonts w:ascii="Times New Roman" w:eastAsia="Times New Roman" w:hAnsi="Times New Roman" w:cs="Times New Roman"/>
                <w:sz w:val="28"/>
                <w:szCs w:val="28"/>
                <w:lang w:eastAsia="ru-RU"/>
              </w:rPr>
            </w:pPr>
            <w:r w:rsidRPr="006A6342">
              <w:rPr>
                <w:rFonts w:ascii="Times New Roman" w:eastAsia="Times New Roman" w:hAnsi="Times New Roman" w:cs="Times New Roman"/>
                <w:sz w:val="28"/>
                <w:szCs w:val="28"/>
                <w:lang w:eastAsia="ru-RU"/>
              </w:rPr>
              <w:t>В случае, если указан вид права «в собственность, продажа» (п.2 ст. 39.3 Земельного кодекса Российской Федерации,</w:t>
            </w:r>
          </w:p>
          <w:p w:rsidR="00EE63DC" w:rsidRPr="006A6342" w:rsidRDefault="00EE63DC" w:rsidP="00EE63DC">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6A6342">
              <w:rPr>
                <w:rFonts w:ascii="Times New Roman" w:eastAsia="Times New Roman" w:hAnsi="Times New Roman" w:cs="Times New Roman"/>
                <w:sz w:val="28"/>
                <w:szCs w:val="28"/>
                <w:lang w:eastAsia="ru-RU"/>
              </w:rPr>
              <w:t>п. 1 постановления Правительства Российской Федерации от 09.04.2022 № 629)</w:t>
            </w:r>
          </w:p>
        </w:tc>
        <w:tc>
          <w:tcPr>
            <w:tcW w:w="5092" w:type="dxa"/>
          </w:tcPr>
          <w:p w:rsidR="00EE63DC" w:rsidRPr="006A6342" w:rsidRDefault="00EE63DC" w:rsidP="00EE63DC">
            <w:pPr>
              <w:widowControl w:val="0"/>
              <w:numPr>
                <w:ilvl w:val="0"/>
                <w:numId w:val="10"/>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EE63DC" w:rsidRPr="006A6342" w:rsidRDefault="00EE63DC" w:rsidP="00EE63DC">
            <w:pPr>
              <w:widowControl w:val="0"/>
              <w:numPr>
                <w:ilvl w:val="0"/>
                <w:numId w:val="10"/>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 xml:space="preserve">3) земельных участков, образованных из </w:t>
            </w:r>
            <w:r w:rsidRPr="006A6342">
              <w:rPr>
                <w:rFonts w:ascii="Calibri" w:eastAsia="Times New Roman" w:hAnsi="Calibri" w:cs="Calibri"/>
                <w:lang w:eastAsia="ru-RU"/>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E63DC" w:rsidRPr="006A6342" w:rsidRDefault="00EE63DC" w:rsidP="00EE63DC">
            <w:pPr>
              <w:widowControl w:val="0"/>
              <w:numPr>
                <w:ilvl w:val="0"/>
                <w:numId w:val="10"/>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E63DC" w:rsidRPr="006A6342" w:rsidRDefault="00EE63DC" w:rsidP="00EE63DC">
            <w:pPr>
              <w:widowControl w:val="0"/>
              <w:numPr>
                <w:ilvl w:val="0"/>
                <w:numId w:val="10"/>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EE63DC" w:rsidRPr="006A6342" w:rsidRDefault="00EE63DC" w:rsidP="00EE63DC">
            <w:pPr>
              <w:widowControl w:val="0"/>
              <w:numPr>
                <w:ilvl w:val="0"/>
                <w:numId w:val="10"/>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E63DC" w:rsidRPr="006A6342" w:rsidRDefault="00EE63DC" w:rsidP="00EE63DC">
            <w:pPr>
              <w:widowControl w:val="0"/>
              <w:numPr>
                <w:ilvl w:val="0"/>
                <w:numId w:val="10"/>
              </w:numPr>
              <w:autoSpaceDE w:val="0"/>
              <w:autoSpaceDN w:val="0"/>
              <w:jc w:val="both"/>
              <w:rPr>
                <w:rFonts w:ascii="Times New Roman" w:eastAsia="Times New Roman" w:hAnsi="Times New Roman" w:cs="Times New Roman"/>
                <w:color w:val="000000"/>
                <w:lang w:eastAsia="ru-RU"/>
              </w:rPr>
            </w:pPr>
            <w:r w:rsidRPr="006A6342">
              <w:rPr>
                <w:rFonts w:ascii="Calibri" w:eastAsia="Times New Roman" w:hAnsi="Calibri" w:cs="Calibri"/>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E63DC" w:rsidRPr="006A6342" w:rsidRDefault="00EE63DC" w:rsidP="00EE63DC">
            <w:pPr>
              <w:widowControl w:val="0"/>
              <w:numPr>
                <w:ilvl w:val="0"/>
                <w:numId w:val="10"/>
              </w:numPr>
              <w:autoSpaceDE w:val="0"/>
              <w:autoSpaceDN w:val="0"/>
              <w:jc w:val="both"/>
              <w:rPr>
                <w:rFonts w:ascii="Times New Roman" w:eastAsia="Times New Roman" w:hAnsi="Times New Roman" w:cs="Times New Roman"/>
                <w:color w:val="000000"/>
                <w:lang w:eastAsia="ru-RU"/>
              </w:rPr>
            </w:pPr>
            <w:r w:rsidRPr="006A6342">
              <w:rPr>
                <w:rFonts w:ascii="Calibri" w:eastAsia="Times New Roman" w:hAnsi="Calibri" w:cs="Calibri"/>
                <w:lang w:eastAsia="ru-RU"/>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6A6342">
              <w:rPr>
                <w:rFonts w:ascii="Calibri" w:eastAsia="Times New Roman" w:hAnsi="Calibri" w:cs="Calibri"/>
                <w:lang w:eastAsia="ru-RU"/>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EE63DC" w:rsidRPr="00EE63DC" w:rsidTr="00EE63DC">
        <w:tc>
          <w:tcPr>
            <w:tcW w:w="5046" w:type="dxa"/>
          </w:tcPr>
          <w:p w:rsidR="00EE63DC" w:rsidRPr="006A6342" w:rsidRDefault="00EE63DC" w:rsidP="00EE63DC">
            <w:pPr>
              <w:widowControl w:val="0"/>
              <w:autoSpaceDE w:val="0"/>
              <w:autoSpaceDN w:val="0"/>
              <w:adjustRightInd w:val="0"/>
              <w:jc w:val="both"/>
              <w:rPr>
                <w:rFonts w:ascii="Times New Roman" w:eastAsia="Times New Roman" w:hAnsi="Times New Roman" w:cs="Times New Roman"/>
                <w:sz w:val="28"/>
                <w:szCs w:val="28"/>
                <w:lang w:eastAsia="ru-RU"/>
              </w:rPr>
            </w:pPr>
            <w:r w:rsidRPr="00EE63DC">
              <w:rPr>
                <w:rFonts w:ascii="Times New Roman" w:eastAsia="Times New Roman" w:hAnsi="Times New Roman" w:cs="Times New Roman"/>
                <w:sz w:val="28"/>
                <w:szCs w:val="28"/>
                <w:lang w:eastAsia="ru-RU"/>
              </w:rPr>
              <w:lastRenderedPageBreak/>
              <w:t xml:space="preserve">В </w:t>
            </w:r>
            <w:r w:rsidRPr="006A6342">
              <w:rPr>
                <w:rFonts w:ascii="Times New Roman" w:eastAsia="Times New Roman" w:hAnsi="Times New Roman" w:cs="Times New Roman"/>
                <w:sz w:val="28"/>
                <w:szCs w:val="28"/>
                <w:lang w:eastAsia="ru-RU"/>
              </w:rPr>
              <w:t>случае, если указан вид права «аренда» (п. 2 ст. 39.6 Земельного кодекса Российской Федерации,</w:t>
            </w:r>
          </w:p>
          <w:p w:rsidR="00EE63DC" w:rsidRPr="00EE63DC" w:rsidRDefault="00EE63DC" w:rsidP="00EE63DC">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6A6342">
              <w:rPr>
                <w:rFonts w:ascii="Times New Roman" w:eastAsia="Times New Roman" w:hAnsi="Times New Roman" w:cs="Times New Roman"/>
                <w:sz w:val="28"/>
                <w:szCs w:val="28"/>
                <w:lang w:eastAsia="ru-RU"/>
              </w:rPr>
              <w:t>п. 1 постановления Правительства Российской Федерации от 09.04.2022 № 629)</w:t>
            </w:r>
          </w:p>
        </w:tc>
        <w:tc>
          <w:tcPr>
            <w:tcW w:w="5092" w:type="dxa"/>
          </w:tcPr>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1) земельного участка юридическим лицам в соответствии с указом или распоряжением Президента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6A6342">
              <w:rPr>
                <w:rFonts w:ascii="Calibri" w:eastAsia="Times New Roman" w:hAnsi="Calibri" w:cs="Calibri"/>
                <w:lang w:eastAsia="ru-RU"/>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w:t>
            </w:r>
            <w:r w:rsidRPr="006A6342">
              <w:rPr>
                <w:rFonts w:ascii="Calibri" w:eastAsia="Times New Roman" w:hAnsi="Calibri" w:cs="Calibri"/>
                <w:lang w:eastAsia="ru-RU"/>
              </w:rPr>
              <w:lastRenderedPageBreak/>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Pr="006A6342">
                <w:rPr>
                  <w:rFonts w:ascii="Calibri" w:eastAsia="Times New Roman" w:hAnsi="Calibri" w:cs="Calibri"/>
                  <w:lang w:eastAsia="ru-RU"/>
                </w:rPr>
                <w:t>статьей 39.20</w:t>
              </w:r>
            </w:hyperlink>
            <w:r w:rsidRPr="006A6342">
              <w:rPr>
                <w:rFonts w:ascii="Calibri" w:eastAsia="Times New Roman" w:hAnsi="Calibri" w:cs="Calibri"/>
                <w:lang w:eastAsia="ru-RU"/>
              </w:rPr>
              <w:t xml:space="preserve"> настоящего Кодекса, на праве оперативного управления</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 xml:space="preserve">11) земельного участка, находящегося в постоянном (бессрочном) пользовании юридических лиц, этим </w:t>
            </w:r>
            <w:r w:rsidRPr="006A6342">
              <w:rPr>
                <w:rFonts w:ascii="Calibri" w:eastAsia="Times New Roman" w:hAnsi="Calibri" w:cs="Calibri"/>
                <w:lang w:eastAsia="ru-RU"/>
              </w:rPr>
              <w:lastRenderedPageBreak/>
              <w:t>землепользователям, за исключением юридических лиц, указанных в пункте 2 статьи 39.9 настоящего Кодекса;</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w:t>
            </w:r>
            <w:r w:rsidRPr="006A6342">
              <w:rPr>
                <w:rFonts w:ascii="Calibri" w:eastAsia="Times New Roman" w:hAnsi="Calibri" w:cs="Calibri"/>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E63DC" w:rsidRPr="006A6342" w:rsidRDefault="00EE63DC" w:rsidP="00EE63DC">
            <w:pPr>
              <w:widowControl w:val="0"/>
              <w:numPr>
                <w:ilvl w:val="0"/>
                <w:numId w:val="12"/>
              </w:numPr>
              <w:contextualSpacing/>
              <w:rPr>
                <w:rFonts w:ascii="Calibri" w:eastAsia="Times New Roman" w:hAnsi="Calibri" w:cs="Calibri"/>
                <w:lang w:eastAsia="ru-RU"/>
              </w:rPr>
            </w:pPr>
            <w:r w:rsidRPr="006A6342">
              <w:rPr>
                <w:rFonts w:ascii="Calibri" w:eastAsia="Times New Roman" w:hAnsi="Calibri" w:cs="Calibri"/>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Pr="006A6342">
              <w:rPr>
                <w:rFonts w:ascii="Calibri" w:eastAsia="Times New Roman" w:hAnsi="Calibri" w:cs="Calibri"/>
                <w:lang w:eastAsia="ru-RU"/>
              </w:rPr>
              <w:lastRenderedPageBreak/>
              <w:t>муниципальных нужд либо ограничен в обороте;</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20) земельного участка, необходимого для осуществления пользования недрами, недропользователю</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Pr="006A6342">
              <w:rPr>
                <w:rFonts w:ascii="Calibri" w:eastAsia="Times New Roman" w:hAnsi="Calibri" w:cs="Calibri"/>
                <w:lang w:eastAsia="ru-RU"/>
              </w:rP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 xml:space="preserve">35) земельного участка в соответствии с </w:t>
            </w:r>
            <w:r w:rsidRPr="006A6342">
              <w:rPr>
                <w:rFonts w:ascii="Calibri" w:eastAsia="Times New Roman" w:hAnsi="Calibri" w:cs="Calibri"/>
                <w:lang w:eastAsia="ru-RU"/>
              </w:rPr>
              <w:lastRenderedPageBreak/>
              <w:t>Федеральным законом от 24 июля 2008 года N 161-ФЗ "О содействии развитию жилищного строительства";</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w:t>
            </w:r>
            <w:r w:rsidRPr="006A6342">
              <w:rPr>
                <w:rFonts w:ascii="Calibri" w:eastAsia="Times New Roman" w:hAnsi="Calibri" w:cs="Calibri"/>
                <w:lang w:eastAsia="ru-RU"/>
              </w:rPr>
              <w:lastRenderedPageBreak/>
              <w:t>Севастополя и свободной экономической зоне на территориях Республики Крым и города федерального значения Севастополя";</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EE63DC" w:rsidRPr="006A6342" w:rsidRDefault="00EE63DC" w:rsidP="00EE63DC">
            <w:pPr>
              <w:widowControl w:val="0"/>
              <w:numPr>
                <w:ilvl w:val="0"/>
                <w:numId w:val="12"/>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E63DC" w:rsidRPr="006A6342" w:rsidRDefault="00EE63DC" w:rsidP="00EE63DC">
            <w:pPr>
              <w:widowControl w:val="0"/>
              <w:numPr>
                <w:ilvl w:val="0"/>
                <w:numId w:val="12"/>
              </w:numPr>
              <w:autoSpaceDE w:val="0"/>
              <w:autoSpaceDN w:val="0"/>
              <w:jc w:val="both"/>
              <w:rPr>
                <w:rFonts w:ascii="Times New Roman" w:eastAsia="Times New Roman" w:hAnsi="Times New Roman" w:cs="Times New Roman"/>
                <w:color w:val="000000"/>
                <w:lang w:eastAsia="ru-RU"/>
              </w:rPr>
            </w:pPr>
            <w:r w:rsidRPr="006A6342">
              <w:rPr>
                <w:rFonts w:ascii="Calibri" w:eastAsia="Times New Roman" w:hAnsi="Calibri" w:cs="Calibri"/>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Pr="006A6342">
              <w:rPr>
                <w:rFonts w:ascii="Calibri" w:eastAsia="Times New Roman" w:hAnsi="Calibri" w:cs="Calibri"/>
                <w:lang w:eastAsia="ru-RU"/>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EE63DC" w:rsidRPr="006A6342" w:rsidRDefault="00EE63DC" w:rsidP="00EE63DC">
            <w:pPr>
              <w:widowControl w:val="0"/>
              <w:numPr>
                <w:ilvl w:val="0"/>
                <w:numId w:val="12"/>
              </w:numPr>
              <w:autoSpaceDE w:val="0"/>
              <w:autoSpaceDN w:val="0"/>
              <w:jc w:val="both"/>
              <w:rPr>
                <w:rFonts w:ascii="Calibri" w:eastAsia="Times New Roman" w:hAnsi="Calibri" w:cs="Calibri"/>
                <w:color w:val="000000"/>
                <w:lang w:eastAsia="ru-RU"/>
              </w:rPr>
            </w:pPr>
            <w:r w:rsidRPr="006A6342">
              <w:rPr>
                <w:rFonts w:ascii="Calibri" w:eastAsia="Times New Roman" w:hAnsi="Calibri" w:cs="Calibri"/>
                <w:color w:val="000000"/>
                <w:lang w:eastAsia="ru-RU"/>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EE63DC" w:rsidRPr="006A6342" w:rsidRDefault="00EE63DC" w:rsidP="00EE63DC">
            <w:pPr>
              <w:widowControl w:val="0"/>
              <w:numPr>
                <w:ilvl w:val="0"/>
                <w:numId w:val="12"/>
              </w:numPr>
              <w:autoSpaceDE w:val="0"/>
              <w:autoSpaceDN w:val="0"/>
              <w:jc w:val="both"/>
              <w:rPr>
                <w:rFonts w:ascii="Calibri" w:eastAsia="Times New Roman" w:hAnsi="Calibri" w:cs="Calibri"/>
                <w:lang w:eastAsia="ru-RU"/>
              </w:rPr>
            </w:pPr>
            <w:r w:rsidRPr="006A6342">
              <w:rPr>
                <w:rFonts w:ascii="Calibri" w:eastAsia="Times New Roman" w:hAnsi="Calibri" w:cs="Calibri"/>
                <w:lang w:eastAsia="ru-RU"/>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Pr="006A6342">
                <w:rPr>
                  <w:rFonts w:ascii="Calibri" w:eastAsia="Times New Roman" w:hAnsi="Calibri" w:cs="Calibri"/>
                  <w:lang w:eastAsia="ru-RU"/>
                </w:rPr>
                <w:t>законом</w:t>
              </w:r>
            </w:hyperlink>
            <w:r w:rsidRPr="006A6342">
              <w:rPr>
                <w:rFonts w:ascii="Calibri" w:eastAsia="Times New Roman" w:hAnsi="Calibri" w:cs="Calibri"/>
                <w:lang w:eastAsia="ru-RU"/>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EE63DC" w:rsidRPr="006A6342" w:rsidRDefault="00EE63DC" w:rsidP="00EE63DC">
            <w:pPr>
              <w:widowControl w:val="0"/>
              <w:numPr>
                <w:ilvl w:val="0"/>
                <w:numId w:val="12"/>
              </w:numPr>
              <w:autoSpaceDE w:val="0"/>
              <w:autoSpaceDN w:val="0"/>
              <w:jc w:val="both"/>
              <w:rPr>
                <w:rFonts w:ascii="Calibri" w:eastAsia="Times New Roman" w:hAnsi="Calibri" w:cs="Calibri"/>
                <w:lang w:eastAsia="ru-RU"/>
              </w:rPr>
            </w:pPr>
            <w:r w:rsidRPr="006A6342">
              <w:rPr>
                <w:rFonts w:ascii="Calibri" w:eastAsia="Times New Roman" w:hAnsi="Calibri" w:cs="Calibri"/>
                <w:lang w:eastAsia="ru-RU"/>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EE63DC" w:rsidRPr="006A6342" w:rsidRDefault="00EE63DC" w:rsidP="00EE63DC">
            <w:pPr>
              <w:widowControl w:val="0"/>
              <w:numPr>
                <w:ilvl w:val="0"/>
                <w:numId w:val="12"/>
              </w:numPr>
              <w:autoSpaceDE w:val="0"/>
              <w:autoSpaceDN w:val="0"/>
              <w:jc w:val="both"/>
              <w:rPr>
                <w:rFonts w:ascii="Calibri" w:eastAsia="Times New Roman" w:hAnsi="Calibri" w:cs="Calibri"/>
                <w:lang w:eastAsia="ru-RU"/>
              </w:rPr>
            </w:pPr>
            <w:r w:rsidRPr="006A6342">
              <w:rPr>
                <w:rFonts w:ascii="Calibri" w:eastAsia="Times New Roman" w:hAnsi="Calibri" w:cs="Calibri"/>
                <w:lang w:eastAsia="ru-RU"/>
              </w:rPr>
              <w:t>земельного участка</w:t>
            </w:r>
            <w:r w:rsidRPr="006A6342">
              <w:rPr>
                <w:rFonts w:ascii="Courier New" w:eastAsia="Times New Roman" w:hAnsi="Courier New" w:cs="Courier New"/>
                <w:lang w:eastAsia="ru-RU"/>
              </w:rPr>
              <w:t xml:space="preserve"> </w:t>
            </w:r>
            <w:r w:rsidRPr="006A6342">
              <w:rPr>
                <w:rFonts w:ascii="Calibri" w:eastAsia="Times New Roman" w:hAnsi="Calibri" w:cs="Calibri"/>
                <w:lang w:eastAsia="ru-RU"/>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w:t>
            </w:r>
            <w:r w:rsidRPr="006A6342">
              <w:rPr>
                <w:rFonts w:ascii="Calibri" w:eastAsia="Times New Roman" w:hAnsi="Calibri" w:cs="Calibri"/>
                <w:lang w:eastAsia="ru-RU"/>
              </w:rPr>
              <w:lastRenderedPageBreak/>
              <w:t>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EE63DC" w:rsidRPr="00EE63DC" w:rsidTr="00EE63DC">
        <w:tc>
          <w:tcPr>
            <w:tcW w:w="5046" w:type="dxa"/>
          </w:tcPr>
          <w:p w:rsidR="00EE63DC" w:rsidRPr="00EE63DC" w:rsidRDefault="00EE63DC" w:rsidP="00EE63DC">
            <w:pPr>
              <w:widowControl w:val="0"/>
              <w:tabs>
                <w:tab w:val="left" w:pos="1365"/>
              </w:tabs>
              <w:autoSpaceDE w:val="0"/>
              <w:autoSpaceDN w:val="0"/>
              <w:adjustRightInd w:val="0"/>
              <w:jc w:val="both"/>
              <w:rPr>
                <w:rFonts w:ascii="Times New Roman" w:eastAsia="Times New Roman" w:hAnsi="Times New Roman" w:cs="Times New Roman"/>
                <w:color w:val="000000"/>
                <w:sz w:val="28"/>
                <w:szCs w:val="28"/>
                <w:lang w:eastAsia="ru-RU"/>
              </w:rPr>
            </w:pPr>
            <w:r w:rsidRPr="00EE63DC">
              <w:rPr>
                <w:rFonts w:ascii="Times New Roman" w:eastAsia="Times New Roman" w:hAnsi="Times New Roman" w:cs="Times New Roman"/>
                <w:sz w:val="28"/>
                <w:szCs w:val="28"/>
                <w:lang w:eastAsia="ru-RU"/>
              </w:rPr>
              <w:lastRenderedPageBreak/>
              <w:t>В случае, если указан вид права «</w:t>
            </w:r>
            <w:r w:rsidRPr="006A6342">
              <w:rPr>
                <w:rFonts w:ascii="Times New Roman" w:eastAsia="Times New Roman" w:hAnsi="Times New Roman" w:cs="Times New Roman"/>
                <w:sz w:val="28"/>
                <w:szCs w:val="28"/>
                <w:lang w:eastAsia="ru-RU"/>
              </w:rPr>
              <w:t>безвозмездное пользование» (п. 2. ст. 39.10 Земельного кодекса Российской Федерации)</w:t>
            </w:r>
            <w:r w:rsidRPr="00EE63DC">
              <w:rPr>
                <w:rFonts w:ascii="Times New Roman" w:eastAsia="Times New Roman" w:hAnsi="Times New Roman" w:cs="Times New Roman"/>
                <w:color w:val="000000"/>
                <w:sz w:val="28"/>
                <w:szCs w:val="28"/>
                <w:lang w:eastAsia="ru-RU"/>
              </w:rPr>
              <w:tab/>
            </w:r>
          </w:p>
        </w:tc>
        <w:tc>
          <w:tcPr>
            <w:tcW w:w="5092" w:type="dxa"/>
          </w:tcPr>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1) лицам, указанным в пункте 2 статьи 39.9 настоящего Кодекса, на срок до одного года;</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EE63DC" w:rsidRPr="006A6342"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 xml:space="preserve">4) религиозным организациям, если на таких земельных участках расположены принадлежащие им на праве безвозмездного пользования здания, </w:t>
            </w:r>
            <w:r w:rsidRPr="006A6342">
              <w:rPr>
                <w:rFonts w:ascii="Calibri" w:eastAsia="Times New Roman" w:hAnsi="Calibri" w:cs="Calibri"/>
                <w:lang w:eastAsia="ru-RU"/>
              </w:rPr>
              <w:t>сооружения, на срок до прекращения прав на указанные здания, сооружения;</w:t>
            </w:r>
          </w:p>
          <w:p w:rsidR="00EE63DC" w:rsidRPr="006A6342"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EE63DC" w:rsidRPr="006A6342"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6A6342">
              <w:rPr>
                <w:rFonts w:ascii="Calibri" w:eastAsia="Times New Roman" w:hAnsi="Calibri" w:cs="Calibri"/>
                <w:lang w:eastAsia="ru-RU"/>
              </w:rPr>
              <w:t>5) лицам, с которыми в соответствии с Федеральным законом от 5 апреля 2013 года N 44-ФЗ "О</w:t>
            </w:r>
            <w:r w:rsidRPr="00EE63DC">
              <w:rPr>
                <w:rFonts w:ascii="Calibri" w:eastAsia="Times New Roman" w:hAnsi="Calibri" w:cs="Calibri"/>
                <w:lang w:eastAsia="ru-RU"/>
              </w:rPr>
              <w:t xml:space="preserve">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r w:rsidRPr="00EE63DC">
              <w:rPr>
                <w:rFonts w:ascii="Calibri" w:eastAsia="Times New Roman" w:hAnsi="Calibri" w:cs="Calibri"/>
                <w:lang w:eastAsia="ru-RU"/>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11) садоводческим или огородническим некоммерческим товариществам на срок не более чем пять лет;</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w:t>
            </w:r>
            <w:r w:rsidRPr="00EE63DC">
              <w:rPr>
                <w:rFonts w:ascii="Calibri" w:eastAsia="Times New Roman" w:hAnsi="Calibri" w:cs="Calibri"/>
                <w:lang w:eastAsia="ru-RU"/>
              </w:rPr>
              <w:lastRenderedPageBreak/>
              <w:t>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w:t>
            </w:r>
            <w:r w:rsidRPr="00EE63DC">
              <w:rPr>
                <w:rFonts w:ascii="Calibri" w:eastAsia="Times New Roman" w:hAnsi="Calibri" w:cs="Calibri"/>
                <w:lang w:eastAsia="ru-RU"/>
              </w:rPr>
              <w:lastRenderedPageBreak/>
              <w:t>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E63DC" w:rsidRPr="00EE63DC" w:rsidRDefault="00EE63DC" w:rsidP="00EE63DC">
            <w:pPr>
              <w:widowControl w:val="0"/>
              <w:numPr>
                <w:ilvl w:val="0"/>
                <w:numId w:val="13"/>
              </w:numPr>
              <w:autoSpaceDE w:val="0"/>
              <w:autoSpaceDN w:val="0"/>
              <w:contextualSpacing/>
              <w:rPr>
                <w:rFonts w:ascii="Calibri" w:eastAsia="Times New Roman" w:hAnsi="Calibri" w:cs="Calibri"/>
                <w:lang w:eastAsia="ru-RU"/>
              </w:rPr>
            </w:pPr>
            <w:r w:rsidRPr="00EE63DC">
              <w:rPr>
                <w:rFonts w:ascii="Calibri" w:eastAsia="Times New Roman" w:hAnsi="Calibri" w:cs="Calibri"/>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E63DC" w:rsidRPr="00EE63DC" w:rsidRDefault="00EE63DC" w:rsidP="00EE63DC">
            <w:pPr>
              <w:widowControl w:val="0"/>
              <w:numPr>
                <w:ilvl w:val="0"/>
                <w:numId w:val="13"/>
              </w:numPr>
              <w:autoSpaceDE w:val="0"/>
              <w:autoSpaceDN w:val="0"/>
              <w:jc w:val="both"/>
              <w:rPr>
                <w:rFonts w:ascii="Times New Roman" w:eastAsia="Times New Roman" w:hAnsi="Times New Roman" w:cs="Times New Roman"/>
                <w:color w:val="000000"/>
                <w:lang w:eastAsia="ru-RU"/>
              </w:rPr>
            </w:pPr>
            <w:r w:rsidRPr="00EE63DC">
              <w:rPr>
                <w:rFonts w:ascii="Calibri" w:eastAsia="Times New Roman" w:hAnsi="Calibri" w:cs="Calibri"/>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w:t>
            </w:r>
            <w:r w:rsidRPr="00EE63DC">
              <w:rPr>
                <w:rFonts w:ascii="Calibri" w:eastAsia="Times New Roman" w:hAnsi="Calibri" w:cs="Calibri"/>
                <w:lang w:eastAsia="ru-RU"/>
              </w:rPr>
              <w:lastRenderedPageBreak/>
              <w:t>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lastRenderedPageBreak/>
        <w:t> </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 </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___________________________________________________________________________</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На земельном участке имеется объект недвижимости:</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Наименование объекта, кадастровый номер объекта_______________________________</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____________________________________________________________________________</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Основание возникновения права собственности на объект недвижимости:_____________</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____________________________________________________________________________</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 </w:t>
      </w: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EE63DC">
        <w:rPr>
          <w:rFonts w:ascii="Times New Roman" w:eastAsia="Times New Roman" w:hAnsi="Times New Roman" w:cs="Times New Roman"/>
          <w:sz w:val="24"/>
          <w:szCs w:val="24"/>
          <w:u w:val="single"/>
          <w:lang w:eastAsia="ru-RU"/>
        </w:rPr>
        <w:t>Приложение к заявлению:</w:t>
      </w:r>
      <w:r w:rsidRPr="00EE63DC">
        <w:rPr>
          <w:rFonts w:ascii="Times New Roman" w:eastAsia="Times New Roman" w:hAnsi="Times New Roman" w:cs="Times New Roman"/>
          <w:sz w:val="24"/>
          <w:szCs w:val="24"/>
          <w:lang w:eastAsia="ru-RU"/>
        </w:rPr>
        <w:t xml:space="preserve"> (документы в соответствии с пунктом 2.6 настоящего административного регламента)</w:t>
      </w:r>
    </w:p>
    <w:p w:rsidR="00EE63DC" w:rsidRPr="00EE63DC" w:rsidRDefault="00EE63DC" w:rsidP="00EE63DC">
      <w:pPr>
        <w:widowControl w:val="0"/>
        <w:autoSpaceDE w:val="0"/>
        <w:autoSpaceDN w:val="0"/>
        <w:adjustRightInd w:val="0"/>
        <w:spacing w:after="0" w:line="240" w:lineRule="auto"/>
        <w:rPr>
          <w:rFonts w:ascii="ArialMT" w:eastAsia="Times New Roman" w:hAnsi="ArialMT" w:cs="ArialMT"/>
          <w:sz w:val="26"/>
          <w:szCs w:val="26"/>
          <w:lang w:eastAsia="ru-RU"/>
        </w:rPr>
      </w:pPr>
      <w:r w:rsidRPr="00EE63DC">
        <w:rPr>
          <w:rFonts w:ascii="ArialMT" w:eastAsia="Times New Roman" w:hAnsi="ArialMT" w:cs="ArialMT"/>
          <w:sz w:val="26"/>
          <w:szCs w:val="26"/>
          <w:lang w:eastAsia="ru-RU"/>
        </w:rPr>
        <w:t> </w:t>
      </w: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Результат рассмотрения заявления прошу:</w:t>
      </w: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E63DC" w:rsidRPr="00EE63DC" w:rsidTr="00EE63DC">
        <w:tc>
          <w:tcPr>
            <w:tcW w:w="534" w:type="dxa"/>
            <w:tcBorders>
              <w:right w:val="single" w:sz="4" w:space="0" w:color="auto"/>
            </w:tcBorders>
            <w:shd w:val="clear" w:color="auto" w:fill="auto"/>
          </w:tcPr>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выдать на руки в МФЦ</w:t>
            </w:r>
          </w:p>
        </w:tc>
      </w:tr>
      <w:tr w:rsidR="00EE63DC" w:rsidRPr="00EE63DC" w:rsidTr="00EE63DC">
        <w:tc>
          <w:tcPr>
            <w:tcW w:w="534" w:type="dxa"/>
            <w:tcBorders>
              <w:right w:val="single" w:sz="4" w:space="0" w:color="auto"/>
            </w:tcBorders>
            <w:shd w:val="clear" w:color="auto" w:fill="auto"/>
          </w:tcPr>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выдать в Администрации</w:t>
            </w:r>
          </w:p>
        </w:tc>
      </w:tr>
      <w:tr w:rsidR="00EE63DC" w:rsidRPr="00EE63DC" w:rsidTr="00EE63DC">
        <w:trPr>
          <w:trHeight w:val="461"/>
        </w:trPr>
        <w:tc>
          <w:tcPr>
            <w:tcW w:w="534" w:type="dxa"/>
            <w:tcBorders>
              <w:right w:val="single" w:sz="4" w:space="0" w:color="auto"/>
            </w:tcBorders>
            <w:shd w:val="clear" w:color="auto" w:fill="auto"/>
          </w:tcPr>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EE63DC" w:rsidRPr="00EE63DC" w:rsidTr="00EE63DC">
        <w:trPr>
          <w:trHeight w:val="461"/>
        </w:trPr>
        <w:tc>
          <w:tcPr>
            <w:tcW w:w="534" w:type="dxa"/>
            <w:tcBorders>
              <w:right w:val="single" w:sz="4" w:space="0" w:color="auto"/>
            </w:tcBorders>
            <w:shd w:val="clear" w:color="auto" w:fill="auto"/>
          </w:tcPr>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по электронной почте (e-mail);</w:t>
            </w:r>
          </w:p>
        </w:tc>
      </w:tr>
    </w:tbl>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63DC">
        <w:rPr>
          <w:rFonts w:ascii="Times New Roman" w:eastAsia="Times New Roman" w:hAnsi="Times New Roman" w:cs="Times New Roman"/>
          <w:sz w:val="20"/>
          <w:szCs w:val="20"/>
          <w:lang w:eastAsia="ru-RU"/>
        </w:rPr>
        <w:t xml:space="preserve">    </w:t>
      </w: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63DC">
        <w:rPr>
          <w:rFonts w:ascii="Times New Roman" w:eastAsia="Times New Roman" w:hAnsi="Times New Roman" w:cs="Times New Roman"/>
          <w:sz w:val="20"/>
          <w:szCs w:val="20"/>
          <w:lang w:eastAsia="ru-RU"/>
        </w:rPr>
        <w:t>«__» _________ 20__ год</w:t>
      </w: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E63DC">
        <w:rPr>
          <w:rFonts w:ascii="Times New Roman" w:eastAsia="Times New Roman" w:hAnsi="Times New Roman" w:cs="Times New Roman"/>
          <w:sz w:val="20"/>
          <w:szCs w:val="20"/>
          <w:lang w:eastAsia="ru-RU"/>
        </w:rPr>
        <w:t xml:space="preserve">    ________________   ____________________________________</w:t>
      </w: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E63DC">
        <w:rPr>
          <w:rFonts w:ascii="Times New Roman" w:eastAsia="Times New Roman" w:hAnsi="Times New Roman" w:cs="Times New Roman"/>
          <w:i/>
          <w:sz w:val="20"/>
          <w:szCs w:val="20"/>
          <w:lang w:eastAsia="ru-RU"/>
        </w:rPr>
        <w:t>(подпись заявителя)    Ф.И.О. заявителя: для граждан</w:t>
      </w:r>
    </w:p>
    <w:p w:rsidR="00EE63DC" w:rsidRPr="00EE63DC" w:rsidRDefault="00EE63DC" w:rsidP="00EE63DC">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E63DC">
        <w:rPr>
          <w:rFonts w:ascii="Times New Roman" w:eastAsia="Times New Roman" w:hAnsi="Times New Roman" w:cs="Times New Roman"/>
          <w:i/>
          <w:sz w:val="20"/>
          <w:szCs w:val="20"/>
          <w:lang w:eastAsia="ru-RU"/>
        </w:rPr>
        <w:t xml:space="preserve">                                       Ф.И.О руководителя юр.лица, должность: для юридических лиц</w:t>
      </w:r>
    </w:p>
    <w:p w:rsidR="00EE63DC" w:rsidRPr="00EE63DC" w:rsidRDefault="00EE63DC" w:rsidP="00EE63D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E63DC"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6A6342" w:rsidRPr="006A6342" w:rsidRDefault="006A6342" w:rsidP="006A6342">
      <w:pPr>
        <w:widowControl w:val="0"/>
        <w:autoSpaceDE w:val="0"/>
        <w:autoSpaceDN w:val="0"/>
        <w:spacing w:after="0" w:line="240" w:lineRule="auto"/>
        <w:jc w:val="both"/>
        <w:rPr>
          <w:rFonts w:ascii="Courier New" w:eastAsia="Times New Roman" w:hAnsi="Courier New" w:cs="Courier New"/>
          <w:sz w:val="20"/>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lastRenderedPageBreak/>
        <w:t>Приложение 2</w:t>
      </w: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к административному регламенту</w:t>
      </w:r>
    </w:p>
    <w:p w:rsidR="00EE63DC" w:rsidRPr="00EE63DC" w:rsidRDefault="00EE63DC" w:rsidP="00EE63DC">
      <w:pPr>
        <w:widowControl w:val="0"/>
        <w:autoSpaceDE w:val="0"/>
        <w:autoSpaceDN w:val="0"/>
        <w:spacing w:after="0" w:line="240" w:lineRule="auto"/>
        <w:outlineLvl w:val="1"/>
        <w:rPr>
          <w:rFonts w:ascii="Calibri" w:eastAsia="Times New Roman" w:hAnsi="Calibri" w:cs="Calibri"/>
          <w:szCs w:val="20"/>
          <w:u w:val="single"/>
          <w:lang w:eastAsia="ru-RU"/>
        </w:rPr>
      </w:pPr>
    </w:p>
    <w:p w:rsidR="00EE63DC" w:rsidRPr="00EE63DC" w:rsidRDefault="00EE63DC" w:rsidP="00EE63DC">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EE63DC">
        <w:rPr>
          <w:rFonts w:ascii="Times New Roman" w:eastAsia="Times New Roman" w:hAnsi="Times New Roman" w:cs="Times New Roman"/>
          <w:sz w:val="24"/>
          <w:szCs w:val="24"/>
          <w:u w:val="single"/>
          <w:lang w:eastAsia="ru-RU"/>
        </w:rPr>
        <w:t>Типовая форма</w:t>
      </w: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pPr>
    </w:p>
    <w:p w:rsidR="00EE63DC" w:rsidRPr="00EE63DC" w:rsidRDefault="00EE63DC" w:rsidP="00EE63DC">
      <w:pPr>
        <w:widowControl w:val="0"/>
        <w:spacing w:after="300"/>
        <w:ind w:left="3204" w:firstLine="1191"/>
        <w:rPr>
          <w:rFonts w:ascii="Times New Roman" w:eastAsia="Times New Roman" w:hAnsi="Times New Roman" w:cs="Times New Roman"/>
          <w:b/>
          <w:sz w:val="24"/>
          <w:szCs w:val="24"/>
          <w:lang w:eastAsia="ru-RU"/>
        </w:rPr>
      </w:pPr>
      <w:r w:rsidRPr="00EE63DC">
        <w:rPr>
          <w:rFonts w:ascii="Times New Roman" w:eastAsia="Times New Roman" w:hAnsi="Times New Roman" w:cs="Times New Roman"/>
          <w:b/>
          <w:sz w:val="24"/>
          <w:szCs w:val="24"/>
          <w:lang w:eastAsia="ru-RU"/>
        </w:rPr>
        <w:t>РЕШЕНИЕ</w:t>
      </w:r>
    </w:p>
    <w:p w:rsidR="00EE63DC" w:rsidRPr="00EE63DC" w:rsidRDefault="00EE63DC" w:rsidP="00EE63DC">
      <w:pPr>
        <w:widowControl w:val="0"/>
        <w:spacing w:after="300"/>
        <w:ind w:left="3204" w:firstLine="336"/>
        <w:rPr>
          <w:rFonts w:ascii="Times New Roman" w:eastAsia="Times New Roman" w:hAnsi="Times New Roman" w:cs="Times New Roman"/>
          <w:b/>
          <w:sz w:val="24"/>
          <w:szCs w:val="24"/>
          <w:lang w:eastAsia="ru-RU"/>
        </w:rPr>
      </w:pPr>
      <w:r w:rsidRPr="00EE63DC">
        <w:rPr>
          <w:rFonts w:ascii="Times New Roman" w:eastAsia="Times New Roman" w:hAnsi="Times New Roman" w:cs="Times New Roman"/>
          <w:b/>
          <w:sz w:val="24"/>
          <w:szCs w:val="24"/>
          <w:lang w:eastAsia="ru-RU"/>
        </w:rPr>
        <w:t>от ___________№_______</w:t>
      </w:r>
    </w:p>
    <w:p w:rsidR="00EE63DC" w:rsidRPr="00EE63DC" w:rsidRDefault="00EE63DC" w:rsidP="00EE63DC">
      <w:pPr>
        <w:widowControl w:val="0"/>
        <w:spacing w:after="300"/>
        <w:ind w:left="1080"/>
        <w:jc w:val="both"/>
        <w:rPr>
          <w:rFonts w:ascii="Times New Roman" w:eastAsia="Times New Roman" w:hAnsi="Times New Roman" w:cs="Times New Roman"/>
          <w:b/>
          <w:bCs/>
          <w:color w:val="000000"/>
          <w:sz w:val="24"/>
          <w:szCs w:val="24"/>
          <w:lang w:eastAsia="ru-RU" w:bidi="ru-RU"/>
        </w:rPr>
      </w:pPr>
      <w:r w:rsidRPr="00EE63DC">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EE63DC" w:rsidRPr="00EE63DC" w:rsidRDefault="00EE63DC" w:rsidP="00EE63DC">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EE63DC">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EE63DC" w:rsidRPr="00EE63DC" w:rsidRDefault="00EE63DC" w:rsidP="00EE63D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E63DC">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EE63DC" w:rsidRPr="00EE63DC" w:rsidRDefault="00EE63DC" w:rsidP="00EE63DC">
      <w:pPr>
        <w:widowControl w:val="0"/>
        <w:spacing w:after="0" w:line="240" w:lineRule="auto"/>
        <w:jc w:val="center"/>
        <w:rPr>
          <w:rFonts w:ascii="Times New Roman" w:eastAsia="Times New Roman" w:hAnsi="Times New Roman" w:cs="Times New Roman"/>
          <w:sz w:val="20"/>
          <w:szCs w:val="20"/>
        </w:rPr>
      </w:pPr>
      <w:r w:rsidRPr="00EE63DC">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EE63DC" w:rsidRPr="00EE63DC" w:rsidRDefault="00EE63DC" w:rsidP="00EE63D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E63DC">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EE63DC" w:rsidRPr="00EE63DC" w:rsidRDefault="00EE63DC" w:rsidP="00EE63DC">
      <w:pPr>
        <w:widowControl w:val="0"/>
        <w:spacing w:after="0" w:line="240" w:lineRule="auto"/>
        <w:jc w:val="center"/>
        <w:rPr>
          <w:rFonts w:ascii="Times New Roman" w:eastAsia="Times New Roman" w:hAnsi="Times New Roman" w:cs="Times New Roman"/>
          <w:sz w:val="20"/>
          <w:szCs w:val="20"/>
        </w:rPr>
      </w:pPr>
      <w:r w:rsidRPr="00EE63DC">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EE63DC" w:rsidRPr="00EE63DC" w:rsidRDefault="00EE63DC" w:rsidP="00EE63D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E63DC">
        <w:rPr>
          <w:rFonts w:ascii="Times New Roman" w:eastAsia="Times New Roman" w:hAnsi="Times New Roman" w:cs="Times New Roman"/>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EE63DC" w:rsidRPr="00EE63DC" w:rsidRDefault="00EE63DC" w:rsidP="00EE63D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E63DC">
        <w:rPr>
          <w:rFonts w:ascii="Times New Roman" w:eastAsia="Times New Roman" w:hAnsi="Times New Roman" w:cs="Times New Roman"/>
          <w:color w:val="000000"/>
          <w:sz w:val="26"/>
          <w:szCs w:val="26"/>
          <w:lang w:eastAsia="ru-RU" w:bidi="ru-RU"/>
        </w:rPr>
        <w:fldChar w:fldCharType="begin"/>
      </w:r>
      <w:r w:rsidRPr="00EE63DC">
        <w:rPr>
          <w:rFonts w:ascii="Times New Roman" w:eastAsia="Times New Roman" w:hAnsi="Times New Roman" w:cs="Times New Roman"/>
          <w:color w:val="000000"/>
          <w:sz w:val="26"/>
          <w:szCs w:val="26"/>
          <w:lang w:eastAsia="ru-RU" w:bidi="ru-RU"/>
        </w:rPr>
        <w:instrText xml:space="preserve"> TOC \o "1-5" \h \z </w:instrText>
      </w:r>
      <w:r w:rsidRPr="00EE63DC">
        <w:rPr>
          <w:rFonts w:ascii="Times New Roman" w:eastAsia="Times New Roman" w:hAnsi="Times New Roman" w:cs="Times New Roman"/>
          <w:color w:val="000000"/>
          <w:sz w:val="26"/>
          <w:szCs w:val="26"/>
          <w:lang w:eastAsia="ru-RU" w:bidi="ru-RU"/>
        </w:rPr>
        <w:fldChar w:fldCharType="separate"/>
      </w:r>
      <w:r w:rsidRPr="00EE63DC">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EE63DC">
        <w:rPr>
          <w:rFonts w:ascii="Times New Roman" w:eastAsia="Times New Roman" w:hAnsi="Times New Roman" w:cs="Times New Roman"/>
          <w:color w:val="000000"/>
          <w:sz w:val="26"/>
          <w:szCs w:val="26"/>
          <w:lang w:eastAsia="ru-RU" w:bidi="ru-RU"/>
        </w:rPr>
        <w:tab/>
        <w:t>.</w:t>
      </w:r>
    </w:p>
    <w:p w:rsidR="00EE63DC" w:rsidRPr="00EE63DC" w:rsidRDefault="00EE63DC" w:rsidP="00EE63D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E63DC">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EE63DC" w:rsidRPr="00EE63DC" w:rsidRDefault="00EE63DC" w:rsidP="00EE63D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E63DC">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EE63DC">
        <w:rPr>
          <w:rFonts w:ascii="Times New Roman" w:eastAsia="Times New Roman" w:hAnsi="Times New Roman" w:cs="Times New Roman"/>
          <w:color w:val="000000"/>
          <w:sz w:val="26"/>
          <w:szCs w:val="26"/>
          <w:lang w:eastAsia="ru-RU" w:bidi="ru-RU"/>
        </w:rPr>
        <w:fldChar w:fldCharType="end"/>
      </w:r>
    </w:p>
    <w:p w:rsidR="00EE63DC" w:rsidRPr="00EE63DC" w:rsidRDefault="00EE63DC" w:rsidP="00EE63DC">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EE63DC">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EE63DC" w:rsidRPr="00EE63DC" w:rsidRDefault="00EE63DC" w:rsidP="00EE63D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EE63DC">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EE63DC" w:rsidRPr="00EE63DC" w:rsidRDefault="00EE63DC" w:rsidP="00EE63DC">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EE63DC">
        <w:rPr>
          <w:rFonts w:ascii="Times New Roman" w:eastAsia="Times New Roman" w:hAnsi="Times New Roman" w:cs="Times New Roman"/>
          <w:color w:val="000000"/>
          <w:sz w:val="26"/>
          <w:szCs w:val="26"/>
          <w:lang w:eastAsia="ru-RU" w:bidi="ru-RU"/>
        </w:rPr>
        <w:t>_________________________________________________________________________</w:t>
      </w:r>
    </w:p>
    <w:p w:rsidR="00EE63DC" w:rsidRPr="00EE63DC" w:rsidRDefault="00EE63DC" w:rsidP="00EE63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EE63DC" w:rsidRPr="00EE63DC" w:rsidRDefault="00EE63DC" w:rsidP="00EE63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EE63DC">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E63DC">
        <w:rPr>
          <w:rFonts w:ascii="Times New Roman" w:eastAsia="Times New Roman" w:hAnsi="Times New Roman" w:cs="Times New Roman"/>
          <w:sz w:val="26"/>
          <w:szCs w:val="26"/>
          <w:lang w:eastAsia="ru-RU" w:bidi="ru-RU"/>
        </w:rPr>
        <w:t>Глава Администрации                                                                _________________________</w:t>
      </w:r>
    </w:p>
    <w:p w:rsidR="00EE63DC" w:rsidRPr="00EE63DC" w:rsidRDefault="00EE63DC" w:rsidP="00EE63DC">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sectPr w:rsidR="00EE63DC" w:rsidRPr="00EE63DC" w:rsidSect="00EE63DC">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EE63DC" w:rsidRPr="00EE63DC" w:rsidRDefault="00EE63DC" w:rsidP="00EE63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lastRenderedPageBreak/>
        <w:t>Приложение 3</w:t>
      </w: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к административному регламенту</w:t>
      </w:r>
    </w:p>
    <w:p w:rsidR="00EE63DC" w:rsidRPr="00EE63DC" w:rsidRDefault="00EE63DC" w:rsidP="00EE63DC">
      <w:pPr>
        <w:widowControl w:val="0"/>
        <w:autoSpaceDE w:val="0"/>
        <w:autoSpaceDN w:val="0"/>
        <w:spacing w:after="0" w:line="240" w:lineRule="auto"/>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63DC">
        <w:rPr>
          <w:rFonts w:ascii="Courier New" w:eastAsia="Times New Roman" w:hAnsi="Courier New" w:cs="Courier New"/>
          <w:sz w:val="20"/>
          <w:szCs w:val="20"/>
          <w:lang w:eastAsia="ru-RU"/>
        </w:rPr>
        <w:t xml:space="preserve">                                                                                              </w:t>
      </w:r>
      <w:r w:rsidRPr="00EE63DC">
        <w:rPr>
          <w:rFonts w:ascii="Times New Roman" w:eastAsia="Times New Roman" w:hAnsi="Times New Roman" w:cs="Times New Roman"/>
          <w:sz w:val="24"/>
          <w:szCs w:val="24"/>
          <w:lang w:eastAsia="ru-RU"/>
        </w:rPr>
        <w:t>____________________________</w:t>
      </w: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                                               ____________________________</w:t>
      </w: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                                               ____________________________</w:t>
      </w: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                                               ____________________________</w:t>
      </w: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                                               (контактные данные заявителя</w:t>
      </w: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                                                            адрес, телефон)</w:t>
      </w: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pPr>
    </w:p>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E63DC">
        <w:rPr>
          <w:rFonts w:ascii="Times New Roman" w:eastAsia="Times New Roman" w:hAnsi="Times New Roman" w:cs="Times New Roman"/>
          <w:b/>
          <w:sz w:val="24"/>
          <w:szCs w:val="24"/>
          <w:lang w:eastAsia="ru-RU"/>
        </w:rPr>
        <w:t>РЕШЕНИЕ</w:t>
      </w:r>
    </w:p>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E63DC">
        <w:rPr>
          <w:rFonts w:ascii="Times New Roman" w:eastAsia="Times New Roman" w:hAnsi="Times New Roman" w:cs="Times New Roman"/>
          <w:b/>
          <w:sz w:val="24"/>
          <w:szCs w:val="24"/>
          <w:lang w:eastAsia="ru-RU"/>
        </w:rPr>
        <w:t>об отказе в предоставлении муниципальной услуги</w:t>
      </w:r>
    </w:p>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E63DC">
        <w:rPr>
          <w:rFonts w:ascii="Times New Roman" w:eastAsia="Times New Roman" w:hAnsi="Times New Roman" w:cs="Times New Roman"/>
          <w:b/>
          <w:sz w:val="24"/>
          <w:szCs w:val="24"/>
          <w:lang w:eastAsia="ru-RU"/>
        </w:rPr>
        <w:t>от ___________№_______</w:t>
      </w: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E63DC" w:rsidRPr="00EE63DC" w:rsidTr="00EE63DC">
        <w:tc>
          <w:tcPr>
            <w:tcW w:w="9071" w:type="dxa"/>
            <w:tcBorders>
              <w:top w:val="nil"/>
              <w:left w:val="nil"/>
              <w:bottom w:val="nil"/>
              <w:right w:val="nil"/>
            </w:tcBorders>
          </w:tcPr>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E63DC">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EE63DC">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EE63DC" w:rsidRPr="00EE63DC" w:rsidTr="00EE63DC">
        <w:tc>
          <w:tcPr>
            <w:tcW w:w="9071" w:type="dxa"/>
            <w:tcBorders>
              <w:top w:val="nil"/>
              <w:left w:val="nil"/>
              <w:bottom w:val="single" w:sz="4" w:space="0" w:color="auto"/>
              <w:right w:val="nil"/>
            </w:tcBorders>
          </w:tcPr>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63DC" w:rsidRPr="00EE63DC" w:rsidTr="00EE63DC">
        <w:tblPrEx>
          <w:tblBorders>
            <w:insideH w:val="single" w:sz="4" w:space="0" w:color="auto"/>
          </w:tblBorders>
        </w:tblPrEx>
        <w:tc>
          <w:tcPr>
            <w:tcW w:w="9071" w:type="dxa"/>
            <w:tcBorders>
              <w:top w:val="single" w:sz="4" w:space="0" w:color="auto"/>
              <w:left w:val="nil"/>
              <w:bottom w:val="single" w:sz="4" w:space="0" w:color="auto"/>
              <w:right w:val="nil"/>
            </w:tcBorders>
          </w:tcPr>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63DC" w:rsidRPr="00EE63DC" w:rsidTr="00EE63DC">
        <w:tblPrEx>
          <w:tblBorders>
            <w:insideH w:val="single" w:sz="4" w:space="0" w:color="auto"/>
          </w:tblBorders>
        </w:tblPrEx>
        <w:tc>
          <w:tcPr>
            <w:tcW w:w="9071" w:type="dxa"/>
            <w:tcBorders>
              <w:top w:val="single" w:sz="4" w:space="0" w:color="auto"/>
              <w:left w:val="nil"/>
              <w:bottom w:val="single" w:sz="4" w:space="0" w:color="auto"/>
              <w:right w:val="nil"/>
            </w:tcBorders>
          </w:tcPr>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63DC" w:rsidRPr="00EE63DC" w:rsidTr="00EE63DC">
        <w:tc>
          <w:tcPr>
            <w:tcW w:w="9071" w:type="dxa"/>
            <w:tcBorders>
              <w:top w:val="single" w:sz="4" w:space="0" w:color="auto"/>
              <w:left w:val="nil"/>
              <w:bottom w:val="nil"/>
              <w:right w:val="nil"/>
            </w:tcBorders>
          </w:tcPr>
          <w:p w:rsidR="00EE63DC" w:rsidRPr="00EE63DC" w:rsidRDefault="00EE63DC" w:rsidP="00EE63D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E63D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E63DC" w:rsidRPr="00EE63DC" w:rsidTr="00EE63DC">
        <w:tc>
          <w:tcPr>
            <w:tcW w:w="9071" w:type="dxa"/>
            <w:tcBorders>
              <w:top w:val="nil"/>
              <w:left w:val="nil"/>
              <w:bottom w:val="nil"/>
              <w:right w:val="nil"/>
            </w:tcBorders>
          </w:tcPr>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E63DC" w:rsidRPr="00EE63DC" w:rsidRDefault="00EE63DC" w:rsidP="00EE63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Глава Администрации                            </w:t>
      </w:r>
      <w:r w:rsidRPr="00EE63DC">
        <w:rPr>
          <w:rFonts w:ascii="Times New Roman" w:eastAsia="Times New Roman" w:hAnsi="Times New Roman" w:cs="Times New Roman"/>
          <w:sz w:val="24"/>
          <w:szCs w:val="24"/>
          <w:lang w:eastAsia="ru-RU"/>
        </w:rPr>
        <w:tab/>
      </w:r>
      <w:r w:rsidRPr="00EE63DC">
        <w:rPr>
          <w:rFonts w:ascii="Times New Roman" w:eastAsia="Times New Roman" w:hAnsi="Times New Roman" w:cs="Times New Roman"/>
          <w:sz w:val="24"/>
          <w:szCs w:val="24"/>
          <w:lang w:eastAsia="ru-RU"/>
        </w:rPr>
        <w:tab/>
      </w:r>
      <w:r w:rsidRPr="00EE63DC">
        <w:rPr>
          <w:rFonts w:ascii="Times New Roman" w:eastAsia="Times New Roman" w:hAnsi="Times New Roman" w:cs="Times New Roman"/>
          <w:sz w:val="24"/>
          <w:szCs w:val="24"/>
          <w:lang w:eastAsia="ru-RU"/>
        </w:rPr>
        <w:tab/>
      </w:r>
      <w:r w:rsidRPr="00EE63DC">
        <w:rPr>
          <w:rFonts w:ascii="Times New Roman" w:eastAsia="Times New Roman" w:hAnsi="Times New Roman" w:cs="Times New Roman"/>
          <w:sz w:val="24"/>
          <w:szCs w:val="24"/>
          <w:lang w:eastAsia="ru-RU"/>
        </w:rPr>
        <w:tab/>
        <w:t xml:space="preserve">   ____________________________</w:t>
      </w: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sectPr w:rsidR="00EE63DC" w:rsidRPr="00EE63DC" w:rsidSect="00EE63DC">
          <w:pgSz w:w="11906" w:h="16838"/>
          <w:pgMar w:top="1134" w:right="850" w:bottom="1134" w:left="1134" w:header="708" w:footer="708" w:gutter="0"/>
          <w:cols w:space="708"/>
          <w:titlePg/>
          <w:docGrid w:linePitch="360"/>
        </w:sectPr>
      </w:pPr>
    </w:p>
    <w:p w:rsidR="00EE63DC" w:rsidRPr="00EE63DC" w:rsidRDefault="00EE63DC" w:rsidP="00EE63D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lastRenderedPageBreak/>
        <w:t>Приложение 4</w:t>
      </w:r>
    </w:p>
    <w:p w:rsidR="00EE63DC" w:rsidRPr="00EE63DC" w:rsidRDefault="00EE63DC" w:rsidP="00EE63D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к административному регламенту</w:t>
      </w:r>
    </w:p>
    <w:p w:rsidR="00EE63DC" w:rsidRPr="00EE63DC" w:rsidRDefault="00EE63DC" w:rsidP="00EE63DC">
      <w:pPr>
        <w:widowControl w:val="0"/>
        <w:autoSpaceDE w:val="0"/>
        <w:autoSpaceDN w:val="0"/>
        <w:spacing w:after="0" w:line="240" w:lineRule="auto"/>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pPr>
      <w:r w:rsidRPr="00EE63DC">
        <w:rPr>
          <w:rFonts w:ascii="Courier New" w:eastAsia="Times New Roman" w:hAnsi="Courier New" w:cs="Courier New"/>
          <w:sz w:val="20"/>
          <w:szCs w:val="20"/>
          <w:lang w:eastAsia="ru-RU"/>
        </w:rPr>
        <w:t xml:space="preserve">                                               ____________________________</w:t>
      </w: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pPr>
      <w:r w:rsidRPr="00EE63DC">
        <w:rPr>
          <w:rFonts w:ascii="Courier New" w:eastAsia="Times New Roman" w:hAnsi="Courier New" w:cs="Courier New"/>
          <w:sz w:val="20"/>
          <w:szCs w:val="20"/>
          <w:lang w:eastAsia="ru-RU"/>
        </w:rPr>
        <w:t xml:space="preserve">                                               ____________________________</w:t>
      </w: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pPr>
      <w:r w:rsidRPr="00EE63DC">
        <w:rPr>
          <w:rFonts w:ascii="Courier New" w:eastAsia="Times New Roman" w:hAnsi="Courier New" w:cs="Courier New"/>
          <w:sz w:val="20"/>
          <w:szCs w:val="20"/>
          <w:lang w:eastAsia="ru-RU"/>
        </w:rPr>
        <w:t xml:space="preserve">                                               ____________________________</w:t>
      </w: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pPr>
      <w:r w:rsidRPr="00EE63DC">
        <w:rPr>
          <w:rFonts w:ascii="Courier New" w:eastAsia="Times New Roman" w:hAnsi="Courier New" w:cs="Courier New"/>
          <w:sz w:val="20"/>
          <w:szCs w:val="20"/>
          <w:lang w:eastAsia="ru-RU"/>
        </w:rPr>
        <w:t xml:space="preserve">                                               ____________________________</w:t>
      </w:r>
    </w:p>
    <w:p w:rsidR="00EE63DC" w:rsidRPr="00EE63DC" w:rsidRDefault="00EE63DC" w:rsidP="00EE63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E63DC">
        <w:rPr>
          <w:rFonts w:ascii="Courier New" w:eastAsia="Times New Roman" w:hAnsi="Courier New" w:cs="Courier New"/>
          <w:sz w:val="20"/>
          <w:szCs w:val="20"/>
          <w:lang w:eastAsia="ru-RU"/>
        </w:rPr>
        <w:t xml:space="preserve">                                               </w:t>
      </w:r>
      <w:r w:rsidRPr="00EE63DC">
        <w:rPr>
          <w:rFonts w:ascii="Times New Roman" w:eastAsia="Times New Roman" w:hAnsi="Times New Roman" w:cs="Times New Roman"/>
          <w:sz w:val="24"/>
          <w:szCs w:val="24"/>
          <w:lang w:eastAsia="ru-RU"/>
        </w:rPr>
        <w:t>(контактные данные заявителя</w:t>
      </w:r>
    </w:p>
    <w:p w:rsidR="00EE63DC" w:rsidRPr="00EE63DC" w:rsidRDefault="00EE63DC" w:rsidP="00EE63DC">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     адрес, телефон)</w:t>
      </w:r>
    </w:p>
    <w:p w:rsidR="00EE63DC" w:rsidRPr="00EE63DC" w:rsidRDefault="00EE63DC" w:rsidP="00EE63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E63DC">
        <w:rPr>
          <w:rFonts w:ascii="Times New Roman" w:eastAsia="Times New Roman" w:hAnsi="Times New Roman" w:cs="Times New Roman"/>
          <w:b/>
          <w:sz w:val="24"/>
          <w:szCs w:val="24"/>
          <w:lang w:eastAsia="ru-RU"/>
        </w:rPr>
        <w:t>РЕШЕНИЕ</w:t>
      </w:r>
    </w:p>
    <w:p w:rsidR="00EE63DC" w:rsidRPr="00EE63DC" w:rsidRDefault="00EE63DC" w:rsidP="00EE63DC">
      <w:pPr>
        <w:widowControl w:val="0"/>
        <w:autoSpaceDE w:val="0"/>
        <w:autoSpaceDN w:val="0"/>
        <w:spacing w:after="0" w:line="240" w:lineRule="auto"/>
        <w:jc w:val="center"/>
        <w:rPr>
          <w:rFonts w:ascii="Times New Roman" w:eastAsia="Calibri" w:hAnsi="Times New Roman" w:cs="Times New Roman"/>
          <w:b/>
          <w:sz w:val="24"/>
          <w:szCs w:val="24"/>
        </w:rPr>
      </w:pPr>
      <w:r w:rsidRPr="00EE63D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EE63DC">
        <w:rPr>
          <w:rFonts w:ascii="Times New Roman" w:eastAsia="Calibri" w:hAnsi="Times New Roman" w:cs="Times New Roman"/>
          <w:b/>
          <w:sz w:val="24"/>
          <w:szCs w:val="24"/>
        </w:rPr>
        <w:t xml:space="preserve"> </w:t>
      </w:r>
    </w:p>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E63DC">
        <w:rPr>
          <w:rFonts w:ascii="Times New Roman" w:eastAsia="Times New Roman" w:hAnsi="Times New Roman" w:cs="Times New Roman"/>
          <w:b/>
          <w:sz w:val="24"/>
          <w:szCs w:val="24"/>
          <w:lang w:eastAsia="ru-RU"/>
        </w:rPr>
        <w:t>и прилагаемых к нему документов</w:t>
      </w: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pPr>
      <w:r w:rsidRPr="00EE63DC">
        <w:rPr>
          <w:rFonts w:ascii="Courier New" w:eastAsia="Times New Roman" w:hAnsi="Courier New" w:cs="Courier New"/>
          <w:sz w:val="20"/>
          <w:szCs w:val="20"/>
          <w:lang w:eastAsia="ru-RU"/>
        </w:rPr>
        <w:t xml:space="preserve">    </w:t>
      </w:r>
    </w:p>
    <w:p w:rsidR="00EE63DC" w:rsidRPr="00EE63DC" w:rsidRDefault="00EE63DC" w:rsidP="00EE63D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E63DC" w:rsidRPr="00EE63DC" w:rsidTr="00EE63DC">
        <w:tc>
          <w:tcPr>
            <w:tcW w:w="9071" w:type="dxa"/>
            <w:tcBorders>
              <w:top w:val="nil"/>
              <w:left w:val="nil"/>
              <w:bottom w:val="nil"/>
              <w:right w:val="nil"/>
            </w:tcBorders>
          </w:tcPr>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E63DC">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EE63DC">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E63DC" w:rsidRPr="00EE63DC" w:rsidTr="00EE63DC">
        <w:tc>
          <w:tcPr>
            <w:tcW w:w="9071" w:type="dxa"/>
            <w:tcBorders>
              <w:top w:val="nil"/>
              <w:left w:val="nil"/>
              <w:bottom w:val="single" w:sz="4" w:space="0" w:color="auto"/>
              <w:right w:val="nil"/>
            </w:tcBorders>
          </w:tcPr>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63DC" w:rsidRPr="00EE63DC" w:rsidTr="00EE63DC">
        <w:tblPrEx>
          <w:tblBorders>
            <w:insideH w:val="single" w:sz="4" w:space="0" w:color="auto"/>
          </w:tblBorders>
        </w:tblPrEx>
        <w:tc>
          <w:tcPr>
            <w:tcW w:w="9071" w:type="dxa"/>
            <w:tcBorders>
              <w:top w:val="single" w:sz="4" w:space="0" w:color="auto"/>
              <w:left w:val="nil"/>
              <w:bottom w:val="single" w:sz="4" w:space="0" w:color="auto"/>
              <w:right w:val="nil"/>
            </w:tcBorders>
          </w:tcPr>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63DC" w:rsidRPr="00EE63DC" w:rsidTr="00EE63DC">
        <w:tblPrEx>
          <w:tblBorders>
            <w:insideH w:val="single" w:sz="4" w:space="0" w:color="auto"/>
          </w:tblBorders>
        </w:tblPrEx>
        <w:tc>
          <w:tcPr>
            <w:tcW w:w="9071" w:type="dxa"/>
            <w:tcBorders>
              <w:top w:val="single" w:sz="4" w:space="0" w:color="auto"/>
              <w:left w:val="nil"/>
              <w:bottom w:val="single" w:sz="4" w:space="0" w:color="auto"/>
              <w:right w:val="nil"/>
            </w:tcBorders>
          </w:tcPr>
          <w:p w:rsidR="00EE63DC" w:rsidRPr="00EE63DC" w:rsidRDefault="00EE63DC" w:rsidP="00EE63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E63DC" w:rsidRPr="00EE63DC" w:rsidTr="00EE63DC">
        <w:tc>
          <w:tcPr>
            <w:tcW w:w="9071" w:type="dxa"/>
            <w:tcBorders>
              <w:top w:val="single" w:sz="4" w:space="0" w:color="auto"/>
              <w:left w:val="nil"/>
              <w:bottom w:val="nil"/>
              <w:right w:val="nil"/>
            </w:tcBorders>
          </w:tcPr>
          <w:p w:rsidR="00EE63DC" w:rsidRPr="00EE63DC" w:rsidRDefault="00EE63DC" w:rsidP="00EE63DC">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E63DC">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E63DC" w:rsidRPr="00EE63DC" w:rsidTr="00EE63DC">
        <w:tc>
          <w:tcPr>
            <w:tcW w:w="9071" w:type="dxa"/>
            <w:tcBorders>
              <w:top w:val="nil"/>
              <w:left w:val="nil"/>
              <w:bottom w:val="nil"/>
              <w:right w:val="nil"/>
            </w:tcBorders>
          </w:tcPr>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E63DC" w:rsidRPr="00EE63DC" w:rsidRDefault="00EE63DC" w:rsidP="00EE63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E63DC" w:rsidRPr="00EE63DC" w:rsidRDefault="00EE63DC" w:rsidP="00EE63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63DC">
        <w:rPr>
          <w:rFonts w:ascii="Times New Roman" w:eastAsia="Times New Roman" w:hAnsi="Times New Roman" w:cs="Times New Roman"/>
          <w:sz w:val="24"/>
          <w:szCs w:val="24"/>
          <w:lang w:eastAsia="ru-RU"/>
        </w:rPr>
        <w:t xml:space="preserve">Глава Администрации               </w:t>
      </w:r>
      <w:r w:rsidRPr="00EE63DC">
        <w:rPr>
          <w:rFonts w:ascii="Times New Roman" w:eastAsia="Times New Roman" w:hAnsi="Times New Roman" w:cs="Times New Roman"/>
          <w:sz w:val="24"/>
          <w:szCs w:val="24"/>
          <w:lang w:eastAsia="ru-RU"/>
        </w:rPr>
        <w:tab/>
      </w:r>
      <w:r w:rsidRPr="00EE63DC">
        <w:rPr>
          <w:rFonts w:ascii="Times New Roman" w:eastAsia="Times New Roman" w:hAnsi="Times New Roman" w:cs="Times New Roman"/>
          <w:sz w:val="24"/>
          <w:szCs w:val="24"/>
          <w:lang w:eastAsia="ru-RU"/>
        </w:rPr>
        <w:tab/>
      </w:r>
      <w:r w:rsidRPr="00EE63DC">
        <w:rPr>
          <w:rFonts w:ascii="Times New Roman" w:eastAsia="Times New Roman" w:hAnsi="Times New Roman" w:cs="Times New Roman"/>
          <w:sz w:val="24"/>
          <w:szCs w:val="24"/>
          <w:lang w:eastAsia="ru-RU"/>
        </w:rPr>
        <w:tab/>
      </w:r>
      <w:r w:rsidRPr="00EE63DC">
        <w:rPr>
          <w:rFonts w:ascii="Times New Roman" w:eastAsia="Times New Roman" w:hAnsi="Times New Roman" w:cs="Times New Roman"/>
          <w:sz w:val="24"/>
          <w:szCs w:val="24"/>
          <w:lang w:eastAsia="ru-RU"/>
        </w:rPr>
        <w:tab/>
        <w:t xml:space="preserve">       ______________</w:t>
      </w:r>
      <w:r w:rsidRPr="00EE63DC">
        <w:rPr>
          <w:rFonts w:ascii="Times New Roman" w:eastAsia="Times New Roman" w:hAnsi="Times New Roman" w:cs="Times New Roman"/>
          <w:sz w:val="26"/>
          <w:szCs w:val="26"/>
          <w:lang w:eastAsia="ru-RU"/>
        </w:rPr>
        <w:t>______________</w:t>
      </w: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spacing w:after="0" w:line="240" w:lineRule="auto"/>
        <w:jc w:val="right"/>
        <w:outlineLvl w:val="1"/>
        <w:rPr>
          <w:rFonts w:ascii="Calibri" w:eastAsia="Times New Roman" w:hAnsi="Calibri" w:cs="Calibri"/>
          <w:szCs w:val="20"/>
          <w:lang w:eastAsia="ru-RU"/>
        </w:rPr>
      </w:pP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lastRenderedPageBreak/>
        <w:t>Приложение 5</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к административному регламенту</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_____________________________________________________</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(Ф.И.О. физического лица и адрес проживания / наименование организации и ИНН)</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 xml:space="preserve">_____________________________________________________ </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(Ф.И.О. представителя заявителя и реквизиты доверенности)</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_____________________________________________________</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Контактная информация:</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тел. __________________________________________________</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эл. почта ______________________________________________</w:t>
      </w:r>
    </w:p>
    <w:p w:rsidR="00EE63DC" w:rsidRPr="00EE63DC" w:rsidRDefault="00EE63DC" w:rsidP="00EE63DC">
      <w:pPr>
        <w:autoSpaceDE w:val="0"/>
        <w:autoSpaceDN w:val="0"/>
        <w:adjustRightInd w:val="0"/>
        <w:spacing w:after="0" w:line="240" w:lineRule="auto"/>
        <w:jc w:val="center"/>
        <w:rPr>
          <w:rFonts w:ascii="Times New Roman" w:eastAsia="Calibri" w:hAnsi="Times New Roman" w:cs="Times New Roman"/>
          <w:sz w:val="26"/>
          <w:szCs w:val="26"/>
        </w:rPr>
      </w:pPr>
    </w:p>
    <w:p w:rsidR="00EE63DC" w:rsidRPr="00EE63DC" w:rsidRDefault="00EE63DC" w:rsidP="00EE63DC">
      <w:pPr>
        <w:autoSpaceDE w:val="0"/>
        <w:autoSpaceDN w:val="0"/>
        <w:adjustRightInd w:val="0"/>
        <w:spacing w:after="0" w:line="240" w:lineRule="auto"/>
        <w:jc w:val="center"/>
        <w:rPr>
          <w:rFonts w:ascii="Times New Roman" w:eastAsia="Calibri" w:hAnsi="Times New Roman" w:cs="Times New Roman"/>
          <w:sz w:val="24"/>
          <w:szCs w:val="24"/>
        </w:rPr>
      </w:pPr>
      <w:r w:rsidRPr="00EE63DC">
        <w:rPr>
          <w:rFonts w:ascii="Times New Roman" w:eastAsia="Calibri" w:hAnsi="Times New Roman" w:cs="Times New Roman"/>
          <w:sz w:val="24"/>
          <w:szCs w:val="24"/>
        </w:rPr>
        <w:t xml:space="preserve">РЕШЕНИЕ </w:t>
      </w:r>
    </w:p>
    <w:p w:rsidR="00EE63DC" w:rsidRPr="00EE63DC" w:rsidRDefault="00EE63DC" w:rsidP="00EE63DC">
      <w:pPr>
        <w:autoSpaceDE w:val="0"/>
        <w:autoSpaceDN w:val="0"/>
        <w:adjustRightInd w:val="0"/>
        <w:spacing w:after="0" w:line="240" w:lineRule="auto"/>
        <w:jc w:val="center"/>
        <w:rPr>
          <w:rFonts w:ascii="Times New Roman" w:eastAsia="Calibri" w:hAnsi="Times New Roman" w:cs="Times New Roman"/>
          <w:sz w:val="26"/>
          <w:szCs w:val="26"/>
        </w:rPr>
      </w:pPr>
      <w:r w:rsidRPr="00EE63DC">
        <w:rPr>
          <w:rFonts w:ascii="Times New Roman" w:eastAsia="Calibri" w:hAnsi="Times New Roman" w:cs="Times New Roman"/>
          <w:sz w:val="24"/>
          <w:szCs w:val="24"/>
        </w:rPr>
        <w:t>об отказе в приеме заявления и документов, необходимых</w:t>
      </w:r>
      <w:r w:rsidRPr="00EE63DC">
        <w:rPr>
          <w:rFonts w:ascii="Times New Roman" w:eastAsia="Calibri" w:hAnsi="Times New Roman" w:cs="Times New Roman"/>
          <w:sz w:val="24"/>
          <w:szCs w:val="24"/>
        </w:rPr>
        <w:br/>
        <w:t>для предоставления муниципальной услуги</w:t>
      </w:r>
    </w:p>
    <w:p w:rsidR="00EE63DC" w:rsidRPr="00EE63DC" w:rsidRDefault="00EE63DC" w:rsidP="00EE63D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E63DC" w:rsidRPr="00EE63DC" w:rsidRDefault="00EE63DC" w:rsidP="00EE63D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63DC">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EE63DC" w:rsidRPr="00EE63DC" w:rsidRDefault="00EE63DC" w:rsidP="00EE63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EE63DC">
        <w:rPr>
          <w:rFonts w:ascii="Times New Roman" w:eastAsia="Calibri" w:hAnsi="Times New Roman" w:cs="Times New Roman"/>
          <w:sz w:val="26"/>
          <w:szCs w:val="26"/>
        </w:rPr>
        <w:t>____________________________________________________________________</w:t>
      </w:r>
    </w:p>
    <w:p w:rsidR="00EE63DC" w:rsidRPr="00EE63DC" w:rsidRDefault="00EE63DC" w:rsidP="00EE63D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E63DC" w:rsidRPr="00EE63DC" w:rsidRDefault="00EE63DC" w:rsidP="00EE63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EE63DC">
        <w:rPr>
          <w:rFonts w:ascii="Times New Roman" w:eastAsia="Calibri" w:hAnsi="Times New Roman" w:cs="Times New Roman"/>
          <w:sz w:val="26"/>
          <w:szCs w:val="26"/>
        </w:rPr>
        <w:t>____________________________________________________________________</w:t>
      </w:r>
    </w:p>
    <w:p w:rsidR="00EE63DC" w:rsidRPr="00EE63DC" w:rsidRDefault="00EE63DC" w:rsidP="00EE63DC">
      <w:pPr>
        <w:autoSpaceDE w:val="0"/>
        <w:autoSpaceDN w:val="0"/>
        <w:adjustRightInd w:val="0"/>
        <w:spacing w:after="0" w:line="240" w:lineRule="auto"/>
        <w:jc w:val="center"/>
        <w:rPr>
          <w:rFonts w:ascii="Times New Roman" w:eastAsia="Calibri" w:hAnsi="Times New Roman" w:cs="Times New Roman"/>
          <w:sz w:val="16"/>
          <w:szCs w:val="16"/>
        </w:rPr>
      </w:pPr>
      <w:r w:rsidRPr="00EE63DC">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EE63DC" w:rsidRPr="00EE63DC" w:rsidRDefault="00EE63DC" w:rsidP="00EE63DC">
      <w:pPr>
        <w:autoSpaceDE w:val="0"/>
        <w:autoSpaceDN w:val="0"/>
        <w:adjustRightInd w:val="0"/>
        <w:spacing w:after="200" w:line="240" w:lineRule="auto"/>
        <w:ind w:firstLine="709"/>
        <w:jc w:val="both"/>
        <w:rPr>
          <w:rFonts w:ascii="Times New Roman" w:eastAsia="Calibri" w:hAnsi="Times New Roman" w:cs="Times New Roman"/>
        </w:rPr>
      </w:pPr>
    </w:p>
    <w:p w:rsidR="00EE63DC" w:rsidRPr="00EE63DC" w:rsidRDefault="00EE63DC" w:rsidP="00EE63DC">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EE63DC">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E63DC" w:rsidRPr="00EE63DC" w:rsidRDefault="00EE63DC" w:rsidP="00EE63D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63DC">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EE63DC" w:rsidRPr="00EE63DC" w:rsidRDefault="00EE63DC" w:rsidP="00EE63DC">
      <w:pPr>
        <w:autoSpaceDE w:val="0"/>
        <w:autoSpaceDN w:val="0"/>
        <w:adjustRightInd w:val="0"/>
        <w:spacing w:before="240" w:after="0" w:line="240" w:lineRule="auto"/>
        <w:jc w:val="both"/>
        <w:rPr>
          <w:rFonts w:ascii="Times New Roman" w:eastAsia="Calibri" w:hAnsi="Times New Roman" w:cs="Times New Roman"/>
          <w:sz w:val="26"/>
          <w:szCs w:val="26"/>
        </w:rPr>
      </w:pPr>
      <w:r w:rsidRPr="00EE63DC">
        <w:rPr>
          <w:rFonts w:ascii="Times New Roman" w:eastAsia="Calibri" w:hAnsi="Times New Roman" w:cs="Times New Roman"/>
          <w:sz w:val="26"/>
          <w:szCs w:val="26"/>
        </w:rPr>
        <w:t>________________________________________________________________________</w:t>
      </w:r>
    </w:p>
    <w:p w:rsidR="00EE63DC" w:rsidRPr="00EE63DC" w:rsidRDefault="00EE63DC" w:rsidP="00EE63DC">
      <w:pPr>
        <w:autoSpaceDE w:val="0"/>
        <w:autoSpaceDN w:val="0"/>
        <w:adjustRightInd w:val="0"/>
        <w:spacing w:after="0" w:line="240" w:lineRule="auto"/>
        <w:jc w:val="center"/>
        <w:rPr>
          <w:rFonts w:ascii="Times New Roman" w:eastAsia="Calibri" w:hAnsi="Times New Roman" w:cs="Times New Roman"/>
          <w:sz w:val="16"/>
          <w:szCs w:val="16"/>
        </w:rPr>
      </w:pPr>
      <w:r w:rsidRPr="00EE63DC">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EE63DC" w:rsidRPr="00EE63DC" w:rsidRDefault="00EE63DC" w:rsidP="00EE63DC">
      <w:pPr>
        <w:autoSpaceDE w:val="0"/>
        <w:autoSpaceDN w:val="0"/>
        <w:adjustRightInd w:val="0"/>
        <w:spacing w:after="0" w:line="240" w:lineRule="auto"/>
        <w:jc w:val="center"/>
        <w:rPr>
          <w:rFonts w:ascii="Times New Roman" w:eastAsia="Calibri" w:hAnsi="Times New Roman" w:cs="Times New Roman"/>
          <w:sz w:val="16"/>
          <w:szCs w:val="16"/>
        </w:rPr>
      </w:pPr>
      <w:r w:rsidRPr="00EE63DC">
        <w:rPr>
          <w:rFonts w:ascii="Times New Roman" w:eastAsia="Calibri" w:hAnsi="Times New Roman" w:cs="Times New Roman"/>
          <w:sz w:val="16"/>
          <w:szCs w:val="16"/>
        </w:rPr>
        <w:t>представление неполного комплекта документов)</w:t>
      </w:r>
    </w:p>
    <w:p w:rsidR="00EE63DC" w:rsidRPr="00EE63DC" w:rsidRDefault="00EE63DC" w:rsidP="00EE63DC">
      <w:pPr>
        <w:autoSpaceDE w:val="0"/>
        <w:autoSpaceDN w:val="0"/>
        <w:adjustRightInd w:val="0"/>
        <w:spacing w:before="120" w:after="0" w:line="240" w:lineRule="auto"/>
        <w:rPr>
          <w:rFonts w:ascii="Times New Roman" w:eastAsia="Calibri" w:hAnsi="Times New Roman" w:cs="Times New Roman"/>
          <w:sz w:val="20"/>
          <w:szCs w:val="20"/>
        </w:rPr>
      </w:pPr>
      <w:r w:rsidRPr="00EE63DC">
        <w:rPr>
          <w:rFonts w:ascii="Times New Roman" w:eastAsia="Calibri" w:hAnsi="Times New Roman" w:cs="Times New Roman"/>
          <w:sz w:val="20"/>
          <w:szCs w:val="20"/>
        </w:rPr>
        <w:t>______________________________ _________________________________________________________________</w:t>
      </w:r>
    </w:p>
    <w:p w:rsidR="00EE63DC" w:rsidRPr="00EE63DC" w:rsidRDefault="00EE63DC" w:rsidP="00EE63DC">
      <w:pPr>
        <w:autoSpaceDE w:val="0"/>
        <w:autoSpaceDN w:val="0"/>
        <w:adjustRightInd w:val="0"/>
        <w:spacing w:after="0" w:line="240" w:lineRule="auto"/>
        <w:rPr>
          <w:rFonts w:ascii="Times New Roman" w:eastAsia="Calibri" w:hAnsi="Times New Roman" w:cs="Times New Roman"/>
          <w:sz w:val="16"/>
          <w:szCs w:val="16"/>
        </w:rPr>
      </w:pPr>
      <w:r w:rsidRPr="00EE63DC">
        <w:rPr>
          <w:rFonts w:ascii="Times New Roman" w:eastAsia="Calibri" w:hAnsi="Times New Roman" w:cs="Times New Roman"/>
          <w:sz w:val="16"/>
          <w:szCs w:val="16"/>
        </w:rPr>
        <w:t>(должностное лицо (специалист МФЦ)                   (подпись)                                                                 (инициалы, фамилия)                    (дата)</w:t>
      </w:r>
    </w:p>
    <w:p w:rsidR="00EE63DC" w:rsidRPr="00EE63DC" w:rsidRDefault="00EE63DC" w:rsidP="00EE63DC">
      <w:pPr>
        <w:autoSpaceDE w:val="0"/>
        <w:autoSpaceDN w:val="0"/>
        <w:adjustRightInd w:val="0"/>
        <w:spacing w:after="0" w:line="240" w:lineRule="auto"/>
        <w:rPr>
          <w:rFonts w:ascii="Times New Roman" w:eastAsia="Calibri" w:hAnsi="Times New Roman" w:cs="Times New Roman"/>
          <w:sz w:val="20"/>
          <w:szCs w:val="20"/>
        </w:rPr>
      </w:pPr>
    </w:p>
    <w:p w:rsidR="00EE63DC" w:rsidRPr="00EE63DC" w:rsidRDefault="00EE63DC" w:rsidP="00EE63DC">
      <w:pPr>
        <w:autoSpaceDE w:val="0"/>
        <w:autoSpaceDN w:val="0"/>
        <w:adjustRightInd w:val="0"/>
        <w:spacing w:after="0" w:line="240" w:lineRule="auto"/>
        <w:rPr>
          <w:rFonts w:ascii="Times New Roman" w:eastAsia="Calibri" w:hAnsi="Times New Roman" w:cs="Times New Roman"/>
          <w:sz w:val="20"/>
          <w:szCs w:val="20"/>
        </w:rPr>
      </w:pPr>
      <w:r w:rsidRPr="00EE63DC">
        <w:rPr>
          <w:rFonts w:ascii="Times New Roman" w:eastAsia="Calibri" w:hAnsi="Times New Roman" w:cs="Times New Roman"/>
          <w:sz w:val="20"/>
          <w:szCs w:val="20"/>
        </w:rPr>
        <w:t>М.П.</w:t>
      </w:r>
    </w:p>
    <w:p w:rsidR="00EE63DC" w:rsidRPr="00EE63DC" w:rsidRDefault="00EE63DC" w:rsidP="00EE63DC">
      <w:pPr>
        <w:autoSpaceDE w:val="0"/>
        <w:autoSpaceDN w:val="0"/>
        <w:adjustRightInd w:val="0"/>
        <w:spacing w:after="0" w:line="240" w:lineRule="auto"/>
        <w:rPr>
          <w:rFonts w:ascii="Times New Roman" w:eastAsia="Calibri" w:hAnsi="Times New Roman" w:cs="Times New Roman"/>
          <w:sz w:val="20"/>
          <w:szCs w:val="20"/>
        </w:rPr>
      </w:pPr>
    </w:p>
    <w:p w:rsidR="00EE63DC" w:rsidRPr="00EE63DC" w:rsidRDefault="00EE63DC" w:rsidP="00EE63DC">
      <w:pPr>
        <w:autoSpaceDE w:val="0"/>
        <w:autoSpaceDN w:val="0"/>
        <w:adjustRightInd w:val="0"/>
        <w:spacing w:after="0" w:line="240" w:lineRule="auto"/>
        <w:rPr>
          <w:rFonts w:ascii="Times New Roman" w:eastAsia="Calibri" w:hAnsi="Times New Roman" w:cs="Times New Roman"/>
        </w:rPr>
      </w:pPr>
      <w:r w:rsidRPr="00EE63DC">
        <w:rPr>
          <w:rFonts w:ascii="Times New Roman" w:eastAsia="Calibri" w:hAnsi="Times New Roman" w:cs="Times New Roman"/>
        </w:rPr>
        <w:t>Подпись заявителя, подтверждающая получение решения об отказе в приеме документов</w:t>
      </w:r>
      <w:r w:rsidRPr="00EE63DC">
        <w:rPr>
          <w:rFonts w:ascii="Calibri" w:eastAsia="Calibri" w:hAnsi="Calibri" w:cs="Times New Roman"/>
        </w:rPr>
        <w:t xml:space="preserve"> </w:t>
      </w:r>
      <w:r w:rsidRPr="00EE63DC">
        <w:rPr>
          <w:rFonts w:ascii="Times New Roman" w:eastAsia="Calibri" w:hAnsi="Times New Roman" w:cs="Times New Roman"/>
        </w:rPr>
        <w:t>(в случае подачи документов посредством МФЦ):</w:t>
      </w:r>
    </w:p>
    <w:p w:rsidR="00EE63DC" w:rsidRPr="00EE63DC" w:rsidRDefault="00EE63DC" w:rsidP="00EE63DC">
      <w:pPr>
        <w:autoSpaceDE w:val="0"/>
        <w:autoSpaceDN w:val="0"/>
        <w:adjustRightInd w:val="0"/>
        <w:spacing w:before="240" w:after="0" w:line="240" w:lineRule="auto"/>
        <w:rPr>
          <w:rFonts w:ascii="Times New Roman" w:eastAsia="Calibri" w:hAnsi="Times New Roman" w:cs="Times New Roman"/>
        </w:rPr>
      </w:pPr>
      <w:r w:rsidRPr="00EE63DC">
        <w:rPr>
          <w:rFonts w:ascii="Times New Roman" w:eastAsia="Calibri" w:hAnsi="Times New Roman" w:cs="Times New Roman"/>
        </w:rPr>
        <w:t xml:space="preserve">____________       ____________________________________ _________ </w:t>
      </w:r>
      <w:r w:rsidRPr="00EE63DC">
        <w:rPr>
          <w:rFonts w:ascii="Times New Roman" w:eastAsia="Calibri" w:hAnsi="Times New Roman" w:cs="Times New Roman"/>
        </w:rPr>
        <w:softHyphen/>
      </w:r>
      <w:r w:rsidRPr="00EE63DC">
        <w:rPr>
          <w:rFonts w:ascii="Times New Roman" w:eastAsia="Calibri" w:hAnsi="Times New Roman" w:cs="Times New Roman"/>
        </w:rPr>
        <w:softHyphen/>
        <w:t xml:space="preserve">      _____________</w:t>
      </w:r>
    </w:p>
    <w:p w:rsidR="00EE63DC" w:rsidRPr="00EE63DC" w:rsidRDefault="00EE63DC" w:rsidP="00EE63DC">
      <w:pPr>
        <w:spacing w:after="200" w:line="276" w:lineRule="auto"/>
        <w:rPr>
          <w:rFonts w:ascii="Courier New" w:eastAsia="Times New Roman" w:hAnsi="Courier New" w:cs="Courier New"/>
          <w:sz w:val="20"/>
          <w:szCs w:val="20"/>
          <w:lang w:eastAsia="ru-RU"/>
        </w:rPr>
      </w:pPr>
      <w:r w:rsidRPr="00EE63DC">
        <w:rPr>
          <w:rFonts w:ascii="Times New Roman" w:eastAsia="Calibri" w:hAnsi="Times New Roman" w:cs="Times New Roman"/>
          <w:sz w:val="16"/>
          <w:szCs w:val="16"/>
        </w:rPr>
        <w:t xml:space="preserve">         (подпись)                                        (Ф.И.О. заявителя/представителя заявителя)                                                         (дата)</w:t>
      </w:r>
    </w:p>
    <w:p w:rsidR="00EE63DC" w:rsidRPr="00EE63DC" w:rsidRDefault="00EE63DC" w:rsidP="00EE63DC">
      <w:pPr>
        <w:spacing w:after="200" w:line="276" w:lineRule="auto"/>
        <w:jc w:val="right"/>
        <w:rPr>
          <w:rFonts w:ascii="Courier New" w:eastAsia="Times New Roman" w:hAnsi="Courier New" w:cs="Courier New"/>
          <w:sz w:val="20"/>
          <w:szCs w:val="20"/>
          <w:lang w:eastAsia="ru-RU"/>
        </w:rPr>
      </w:pP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A6342" w:rsidRPr="00EE63DC" w:rsidRDefault="006A6342"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lastRenderedPageBreak/>
        <w:t>Приложение 6</w:t>
      </w:r>
    </w:p>
    <w:p w:rsidR="00EE63DC" w:rsidRPr="00EE63DC" w:rsidRDefault="00EE63DC" w:rsidP="00EE63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63DC">
        <w:rPr>
          <w:rFonts w:ascii="Times New Roman" w:eastAsia="Times New Roman" w:hAnsi="Times New Roman" w:cs="Times New Roman"/>
          <w:sz w:val="24"/>
          <w:szCs w:val="24"/>
          <w:lang w:eastAsia="ru-RU"/>
        </w:rPr>
        <w:t>к административному регламенту</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В администрацию ___________________________________</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От:__________________________________________________</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(Ф.И.О. физического лица и адрес проживания / наименование организации и ИНН)</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 xml:space="preserve">_____________________________________________________ </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(Ф.И.О. представителя заявителя и реквизиты доверенности)</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_____________________________________________________</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Контактная информация:</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тел. __________________________________________________</w:t>
      </w:r>
    </w:p>
    <w:p w:rsidR="00EE63DC" w:rsidRPr="00EE63DC" w:rsidRDefault="00EE63DC" w:rsidP="00EE63DC">
      <w:pPr>
        <w:autoSpaceDE w:val="0"/>
        <w:autoSpaceDN w:val="0"/>
        <w:adjustRightInd w:val="0"/>
        <w:spacing w:after="0" w:line="360" w:lineRule="auto"/>
        <w:ind w:left="4536"/>
        <w:jc w:val="both"/>
        <w:rPr>
          <w:rFonts w:ascii="Times New Roman" w:eastAsia="Calibri" w:hAnsi="Times New Roman" w:cs="Times New Roman"/>
          <w:sz w:val="20"/>
          <w:szCs w:val="20"/>
        </w:rPr>
      </w:pPr>
      <w:r w:rsidRPr="00EE63DC">
        <w:rPr>
          <w:rFonts w:ascii="Times New Roman" w:eastAsia="Calibri" w:hAnsi="Times New Roman" w:cs="Times New Roman"/>
          <w:sz w:val="20"/>
          <w:szCs w:val="20"/>
        </w:rPr>
        <w:t>эл. почта _____________________________________________</w:t>
      </w:r>
    </w:p>
    <w:p w:rsidR="00EE63DC" w:rsidRPr="00EE63DC" w:rsidRDefault="00EE63DC" w:rsidP="00EE63DC">
      <w:pPr>
        <w:widowControl w:val="0"/>
        <w:spacing w:after="0" w:line="240" w:lineRule="auto"/>
        <w:jc w:val="center"/>
        <w:rPr>
          <w:rFonts w:ascii="Times New Roman" w:eastAsia="Times New Roman" w:hAnsi="Times New Roman" w:cs="Times New Roman"/>
          <w:b/>
          <w:bCs/>
          <w:sz w:val="28"/>
          <w:szCs w:val="28"/>
        </w:rPr>
      </w:pPr>
    </w:p>
    <w:p w:rsidR="00EE63DC" w:rsidRPr="00EE63DC" w:rsidRDefault="00EE63DC" w:rsidP="00EE63DC">
      <w:pPr>
        <w:widowControl w:val="0"/>
        <w:spacing w:after="0" w:line="240" w:lineRule="auto"/>
        <w:jc w:val="center"/>
        <w:rPr>
          <w:rFonts w:ascii="Times New Roman" w:eastAsia="Times New Roman" w:hAnsi="Times New Roman" w:cs="Times New Roman"/>
          <w:b/>
          <w:bCs/>
          <w:sz w:val="28"/>
          <w:szCs w:val="28"/>
        </w:rPr>
      </w:pPr>
    </w:p>
    <w:p w:rsidR="00EE63DC" w:rsidRPr="00EE63DC" w:rsidRDefault="00EE63DC" w:rsidP="00EE63DC">
      <w:pPr>
        <w:widowControl w:val="0"/>
        <w:spacing w:after="0" w:line="240" w:lineRule="auto"/>
        <w:jc w:val="center"/>
        <w:rPr>
          <w:rFonts w:ascii="Times New Roman" w:eastAsia="Times New Roman" w:hAnsi="Times New Roman" w:cs="Times New Roman"/>
          <w:sz w:val="24"/>
          <w:szCs w:val="24"/>
        </w:rPr>
      </w:pPr>
      <w:r w:rsidRPr="00EE63DC">
        <w:rPr>
          <w:rFonts w:ascii="Times New Roman" w:eastAsia="Times New Roman" w:hAnsi="Times New Roman" w:cs="Times New Roman"/>
          <w:bCs/>
          <w:sz w:val="24"/>
          <w:szCs w:val="24"/>
        </w:rPr>
        <w:t>ЗАЯВЛЕНИЕ</w:t>
      </w:r>
    </w:p>
    <w:p w:rsidR="00EE63DC" w:rsidRPr="00EE63DC" w:rsidRDefault="00EE63DC" w:rsidP="00EE63DC">
      <w:pPr>
        <w:widowControl w:val="0"/>
        <w:spacing w:after="620" w:line="240" w:lineRule="auto"/>
        <w:jc w:val="center"/>
        <w:rPr>
          <w:rFonts w:ascii="Times New Roman" w:eastAsia="Times New Roman" w:hAnsi="Times New Roman" w:cs="Times New Roman"/>
          <w:sz w:val="24"/>
          <w:szCs w:val="24"/>
        </w:rPr>
      </w:pPr>
      <w:r w:rsidRPr="00EE63DC">
        <w:rPr>
          <w:rFonts w:ascii="Times New Roman" w:eastAsia="Times New Roman" w:hAnsi="Times New Roman" w:cs="Times New Roman"/>
          <w:bCs/>
          <w:sz w:val="24"/>
          <w:szCs w:val="24"/>
        </w:rPr>
        <w:t>об исправлении допущенных опечаток и (или) ошибок в выданных в</w:t>
      </w:r>
      <w:r w:rsidRPr="00EE63DC">
        <w:rPr>
          <w:rFonts w:ascii="Times New Roman" w:eastAsia="Times New Roman" w:hAnsi="Times New Roman" w:cs="Times New Roman"/>
          <w:bCs/>
          <w:sz w:val="24"/>
          <w:szCs w:val="24"/>
        </w:rPr>
        <w:br/>
        <w:t>результате предоставления муниципальной услуги документах</w:t>
      </w:r>
    </w:p>
    <w:p w:rsidR="00EE63DC" w:rsidRPr="00EE63DC" w:rsidRDefault="00EE63DC" w:rsidP="00EE63D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E63DC">
        <w:rPr>
          <w:rFonts w:ascii="Times New Roman" w:eastAsia="Times New Roman" w:hAnsi="Times New Roman" w:cs="Times New Roman"/>
          <w:bCs/>
          <w:sz w:val="24"/>
          <w:szCs w:val="24"/>
        </w:rPr>
        <w:t>Прошу исправить опечатку и (или) ошибку в</w:t>
      </w:r>
      <w:r w:rsidRPr="00EE63DC">
        <w:rPr>
          <w:rFonts w:ascii="Times New Roman" w:eastAsia="Times New Roman" w:hAnsi="Times New Roman" w:cs="Times New Roman"/>
          <w:sz w:val="24"/>
          <w:szCs w:val="24"/>
        </w:rPr>
        <w:t xml:space="preserve"> </w:t>
      </w:r>
      <w:r w:rsidRPr="00EE63DC">
        <w:rPr>
          <w:rFonts w:ascii="Times New Roman" w:eastAsia="Times New Roman" w:hAnsi="Times New Roman" w:cs="Times New Roman"/>
          <w:sz w:val="24"/>
          <w:szCs w:val="24"/>
        </w:rPr>
        <w:tab/>
      </w:r>
    </w:p>
    <w:p w:rsidR="00EE63DC" w:rsidRPr="00EE63DC" w:rsidRDefault="00EE63DC" w:rsidP="00EE63D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E63DC">
        <w:rPr>
          <w:rFonts w:ascii="Times New Roman" w:eastAsia="Times New Roman" w:hAnsi="Times New Roman" w:cs="Times New Roman"/>
          <w:sz w:val="24"/>
          <w:szCs w:val="24"/>
        </w:rPr>
        <w:tab/>
        <w:t>.</w:t>
      </w:r>
    </w:p>
    <w:p w:rsidR="00EE63DC" w:rsidRPr="00EE63DC" w:rsidRDefault="00EE63DC" w:rsidP="00EE63DC">
      <w:pPr>
        <w:widowControl w:val="0"/>
        <w:spacing w:after="120" w:line="240" w:lineRule="auto"/>
        <w:jc w:val="center"/>
        <w:rPr>
          <w:rFonts w:ascii="Times New Roman" w:eastAsia="Times New Roman" w:hAnsi="Times New Roman" w:cs="Times New Roman"/>
          <w:i/>
          <w:iCs/>
          <w:sz w:val="20"/>
          <w:szCs w:val="20"/>
        </w:rPr>
      </w:pPr>
      <w:r w:rsidRPr="00EE63DC">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EE63DC" w:rsidRPr="00EE63DC" w:rsidRDefault="00EE63DC" w:rsidP="00EE63D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EE63DC" w:rsidRPr="00EE63DC" w:rsidRDefault="00EE63DC" w:rsidP="00EE63D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E63DC">
        <w:rPr>
          <w:rFonts w:ascii="Times New Roman" w:eastAsia="Times New Roman" w:hAnsi="Times New Roman" w:cs="Times New Roman"/>
          <w:bCs/>
          <w:sz w:val="24"/>
          <w:szCs w:val="24"/>
        </w:rPr>
        <w:t>Приложение (при наличии):</w:t>
      </w:r>
      <w:r w:rsidRPr="00EE63DC">
        <w:rPr>
          <w:rFonts w:ascii="Times New Roman" w:eastAsia="Times New Roman" w:hAnsi="Times New Roman" w:cs="Times New Roman"/>
          <w:sz w:val="24"/>
          <w:szCs w:val="24"/>
        </w:rPr>
        <w:t xml:space="preserve"> </w:t>
      </w:r>
      <w:r w:rsidRPr="00EE63DC">
        <w:rPr>
          <w:rFonts w:ascii="Times New Roman" w:eastAsia="Times New Roman" w:hAnsi="Times New Roman" w:cs="Times New Roman"/>
          <w:sz w:val="24"/>
          <w:szCs w:val="24"/>
        </w:rPr>
        <w:tab/>
        <w:t>.</w:t>
      </w:r>
    </w:p>
    <w:p w:rsidR="00EE63DC" w:rsidRPr="00EE63DC" w:rsidRDefault="00EE63DC" w:rsidP="00EE63DC">
      <w:pPr>
        <w:widowControl w:val="0"/>
        <w:spacing w:after="700" w:line="240" w:lineRule="auto"/>
        <w:ind w:left="2124" w:right="600"/>
        <w:jc w:val="both"/>
        <w:rPr>
          <w:rFonts w:ascii="Times New Roman" w:eastAsia="Times New Roman" w:hAnsi="Times New Roman" w:cs="Times New Roman"/>
          <w:i/>
          <w:iCs/>
          <w:sz w:val="20"/>
          <w:szCs w:val="20"/>
        </w:rPr>
      </w:pPr>
      <w:r w:rsidRPr="00EE63DC">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EE63DC" w:rsidRPr="00EE63DC" w:rsidRDefault="00EE63DC" w:rsidP="00EE63DC">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E63DC">
        <w:rPr>
          <w:rFonts w:ascii="Times New Roman" w:eastAsia="Times New Roman" w:hAnsi="Times New Roman" w:cs="Times New Roman"/>
          <w:bCs/>
          <w:sz w:val="24"/>
          <w:szCs w:val="24"/>
        </w:rPr>
        <w:t xml:space="preserve">Подпись заявителя </w:t>
      </w:r>
      <w:r w:rsidRPr="00EE63DC">
        <w:rPr>
          <w:rFonts w:ascii="Times New Roman" w:eastAsia="Times New Roman" w:hAnsi="Times New Roman" w:cs="Times New Roman"/>
          <w:bCs/>
          <w:sz w:val="24"/>
          <w:szCs w:val="24"/>
        </w:rPr>
        <w:tab/>
      </w:r>
    </w:p>
    <w:p w:rsidR="00EE63DC" w:rsidRPr="00EE63DC" w:rsidRDefault="00EE63DC" w:rsidP="00EE63D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EE63DC" w:rsidRPr="00EE63DC" w:rsidRDefault="00EE63DC" w:rsidP="00EE63D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E63DC">
        <w:rPr>
          <w:rFonts w:ascii="Times New Roman" w:eastAsia="Times New Roman" w:hAnsi="Times New Roman" w:cs="Times New Roman"/>
          <w:bCs/>
          <w:sz w:val="24"/>
          <w:szCs w:val="24"/>
        </w:rPr>
        <w:t>Дата</w:t>
      </w:r>
      <w:r w:rsidRPr="00EE63DC">
        <w:rPr>
          <w:rFonts w:ascii="Times New Roman" w:eastAsia="Times New Roman" w:hAnsi="Times New Roman" w:cs="Times New Roman"/>
          <w:sz w:val="24"/>
          <w:szCs w:val="24"/>
        </w:rPr>
        <w:t xml:space="preserve"> _______</w:t>
      </w:r>
    </w:p>
    <w:p w:rsidR="00EE63DC" w:rsidRPr="00EE63DC" w:rsidRDefault="00EE63DC" w:rsidP="00EE63DC">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EE63DC" w:rsidRPr="00EE63DC" w:rsidRDefault="00EE63DC" w:rsidP="00EE63D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E63DC">
        <w:rPr>
          <w:rFonts w:ascii="Times New Roman" w:eastAsia="Times New Roman" w:hAnsi="Times New Roman" w:cs="Times New Roman"/>
          <w:sz w:val="24"/>
          <w:szCs w:val="24"/>
        </w:rPr>
        <w:t>М.П. (при наличии)</w:t>
      </w:r>
    </w:p>
    <w:p w:rsidR="00EE63DC" w:rsidRPr="00EE63DC" w:rsidRDefault="00EE63DC" w:rsidP="00EE63D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67592B" w:rsidRPr="0067592B" w:rsidRDefault="0067592B" w:rsidP="0067592B">
      <w:pPr>
        <w:widowControl w:val="0"/>
        <w:autoSpaceDE w:val="0"/>
        <w:autoSpaceDN w:val="0"/>
        <w:spacing w:after="0" w:line="240" w:lineRule="auto"/>
        <w:jc w:val="both"/>
        <w:rPr>
          <w:rFonts w:ascii="Courier New" w:eastAsia="Times New Roman" w:hAnsi="Courier New" w:cs="Courier New"/>
          <w:sz w:val="20"/>
          <w:szCs w:val="20"/>
          <w:lang w:eastAsia="ru-RU"/>
        </w:rPr>
      </w:pPr>
    </w:p>
    <w:p w:rsidR="0067592B" w:rsidRPr="0067592B" w:rsidRDefault="0067592B" w:rsidP="0067592B">
      <w:pPr>
        <w:widowControl w:val="0"/>
        <w:autoSpaceDE w:val="0"/>
        <w:autoSpaceDN w:val="0"/>
        <w:spacing w:after="0" w:line="240" w:lineRule="auto"/>
        <w:jc w:val="both"/>
        <w:rPr>
          <w:rFonts w:ascii="Courier New" w:eastAsia="Times New Roman" w:hAnsi="Courier New" w:cs="Courier New"/>
          <w:sz w:val="20"/>
          <w:szCs w:val="20"/>
          <w:lang w:eastAsia="ru-RU"/>
        </w:rPr>
      </w:pPr>
    </w:p>
    <w:p w:rsidR="0067592B" w:rsidRPr="0067592B" w:rsidRDefault="0067592B" w:rsidP="0067592B">
      <w:pPr>
        <w:widowControl w:val="0"/>
        <w:autoSpaceDE w:val="0"/>
        <w:autoSpaceDN w:val="0"/>
        <w:spacing w:after="0" w:line="240" w:lineRule="auto"/>
        <w:jc w:val="both"/>
        <w:rPr>
          <w:rFonts w:ascii="Courier New" w:eastAsia="Times New Roman" w:hAnsi="Courier New" w:cs="Courier New"/>
          <w:sz w:val="20"/>
          <w:szCs w:val="20"/>
          <w:lang w:eastAsia="ru-RU"/>
        </w:rPr>
      </w:pPr>
    </w:p>
    <w:p w:rsidR="0067592B" w:rsidRPr="0067592B" w:rsidRDefault="0067592B" w:rsidP="0067592B">
      <w:pPr>
        <w:widowControl w:val="0"/>
        <w:autoSpaceDE w:val="0"/>
        <w:autoSpaceDN w:val="0"/>
        <w:spacing w:after="0" w:line="240" w:lineRule="auto"/>
        <w:jc w:val="both"/>
        <w:rPr>
          <w:rFonts w:ascii="Courier New" w:eastAsia="Times New Roman" w:hAnsi="Courier New" w:cs="Courier New"/>
          <w:sz w:val="20"/>
          <w:szCs w:val="20"/>
          <w:lang w:eastAsia="ru-RU"/>
        </w:rPr>
      </w:pPr>
    </w:p>
    <w:p w:rsidR="0067592B" w:rsidRPr="0067592B" w:rsidRDefault="0067592B" w:rsidP="0067592B">
      <w:pPr>
        <w:widowControl w:val="0"/>
        <w:autoSpaceDE w:val="0"/>
        <w:autoSpaceDN w:val="0"/>
        <w:spacing w:after="0" w:line="240" w:lineRule="auto"/>
        <w:jc w:val="both"/>
        <w:rPr>
          <w:rFonts w:ascii="Courier New" w:eastAsia="Times New Roman" w:hAnsi="Courier New" w:cs="Courier New"/>
          <w:sz w:val="20"/>
          <w:szCs w:val="20"/>
          <w:lang w:eastAsia="ru-RU"/>
        </w:rPr>
      </w:pPr>
    </w:p>
    <w:p w:rsidR="0067592B" w:rsidRPr="0067592B" w:rsidRDefault="0067592B" w:rsidP="0067592B">
      <w:pPr>
        <w:widowControl w:val="0"/>
        <w:autoSpaceDE w:val="0"/>
        <w:autoSpaceDN w:val="0"/>
        <w:spacing w:after="0" w:line="240" w:lineRule="auto"/>
        <w:jc w:val="both"/>
        <w:rPr>
          <w:rFonts w:ascii="Courier New" w:eastAsia="Times New Roman" w:hAnsi="Courier New" w:cs="Courier New"/>
          <w:sz w:val="20"/>
          <w:szCs w:val="20"/>
          <w:lang w:eastAsia="ru-RU"/>
        </w:rPr>
      </w:pPr>
    </w:p>
    <w:p w:rsidR="0067592B" w:rsidRPr="0067592B" w:rsidRDefault="0067592B" w:rsidP="0067592B">
      <w:pPr>
        <w:widowControl w:val="0"/>
        <w:autoSpaceDE w:val="0"/>
        <w:autoSpaceDN w:val="0"/>
        <w:spacing w:after="0" w:line="240" w:lineRule="auto"/>
        <w:jc w:val="both"/>
        <w:rPr>
          <w:rFonts w:ascii="Courier New" w:eastAsia="Times New Roman" w:hAnsi="Courier New" w:cs="Courier New"/>
          <w:sz w:val="20"/>
          <w:szCs w:val="20"/>
          <w:lang w:eastAsia="ru-RU"/>
        </w:rPr>
      </w:pPr>
    </w:p>
    <w:p w:rsidR="0067592B" w:rsidRPr="0067592B" w:rsidRDefault="0067592B" w:rsidP="0067592B">
      <w:pPr>
        <w:widowControl w:val="0"/>
        <w:autoSpaceDE w:val="0"/>
        <w:autoSpaceDN w:val="0"/>
        <w:spacing w:after="0" w:line="240" w:lineRule="auto"/>
        <w:jc w:val="center"/>
        <w:rPr>
          <w:rFonts w:ascii="Courier New" w:eastAsia="Times New Roman" w:hAnsi="Courier New" w:cs="Courier New"/>
          <w:sz w:val="20"/>
          <w:szCs w:val="20"/>
          <w:lang w:eastAsia="ru-RU"/>
        </w:rPr>
      </w:pPr>
    </w:p>
    <w:p w:rsidR="0019001D" w:rsidRDefault="0019001D" w:rsidP="00EE63DC">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sectPr w:rsidR="0019001D" w:rsidSect="00EE63DC">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98" w:rsidRDefault="00524798">
      <w:pPr>
        <w:spacing w:after="0" w:line="240" w:lineRule="auto"/>
      </w:pPr>
      <w:r>
        <w:separator/>
      </w:r>
    </w:p>
  </w:endnote>
  <w:endnote w:type="continuationSeparator" w:id="0">
    <w:p w:rsidR="00524798" w:rsidRDefault="0052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DC" w:rsidRDefault="00EE63DC">
    <w:pPr>
      <w:pStyle w:val="a7"/>
      <w:jc w:val="center"/>
    </w:pPr>
  </w:p>
  <w:p w:rsidR="00EE63DC" w:rsidRDefault="00EE6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DC" w:rsidRDefault="00EE63DC">
    <w:pPr>
      <w:spacing w:line="1" w:lineRule="exact"/>
    </w:pPr>
    <w:r>
      <w:rPr>
        <w:noProof/>
        <w:lang w:eastAsia="ru-RU"/>
      </w:rPr>
      <mc:AlternateContent>
        <mc:Choice Requires="wps">
          <w:drawing>
            <wp:anchor distT="0" distB="0" distL="0" distR="0" simplePos="0" relativeHeight="251660288" behindDoc="1" locked="0" layoutInCell="1" allowOverlap="1" wp14:anchorId="2C1BFF36" wp14:editId="491A8D1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EE63DC" w:rsidRDefault="00EE63DC">
                          <w:pPr>
                            <w:rPr>
                              <w:sz w:val="2"/>
                              <w:szCs w:val="2"/>
                            </w:rPr>
                          </w:pPr>
                          <w:r>
                            <w:rPr>
                              <w:noProof/>
                              <w:lang w:eastAsia="ru-RU"/>
                            </w:rPr>
                            <w:drawing>
                              <wp:inline distT="0" distB="0" distL="0" distR="0" wp14:anchorId="5D002752" wp14:editId="69F158BE">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C1BFF3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EE63DC" w:rsidRDefault="00EE63DC">
                    <w:pPr>
                      <w:rPr>
                        <w:sz w:val="2"/>
                        <w:szCs w:val="2"/>
                      </w:rPr>
                    </w:pPr>
                    <w:r>
                      <w:rPr>
                        <w:noProof/>
                        <w:lang w:eastAsia="ru-RU"/>
                      </w:rPr>
                      <w:drawing>
                        <wp:inline distT="0" distB="0" distL="0" distR="0" wp14:anchorId="5D002752" wp14:editId="69F158BE">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1AA46ADA" wp14:editId="30A3F474">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EE63DC" w:rsidRDefault="00EE63DC">
                          <w:pPr>
                            <w:pStyle w:val="afb"/>
                            <w:spacing w:line="240" w:lineRule="auto"/>
                          </w:pPr>
                          <w:r>
                            <w:t>Документ создан в электронной форме. № 004-6406/2022-9 от 15.07.2022.</w:t>
                          </w:r>
                        </w:p>
                        <w:p w:rsidR="00EE63DC" w:rsidRDefault="00EE63DC">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1AA46ADA"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EE63DC" w:rsidRDefault="00EE63DC">
                    <w:pPr>
                      <w:pStyle w:val="afb"/>
                      <w:spacing w:line="240" w:lineRule="auto"/>
                    </w:pPr>
                    <w:r>
                      <w:t>Документ создан в электронной форме. № 004-6406/2022-9 от 15.07.2022.</w:t>
                    </w:r>
                  </w:p>
                  <w:p w:rsidR="00EE63DC" w:rsidRDefault="00EE63DC">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DC" w:rsidRDefault="00EE63D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98" w:rsidRDefault="00524798">
      <w:pPr>
        <w:spacing w:after="0" w:line="240" w:lineRule="auto"/>
      </w:pPr>
      <w:r>
        <w:separator/>
      </w:r>
    </w:p>
  </w:footnote>
  <w:footnote w:type="continuationSeparator" w:id="0">
    <w:p w:rsidR="00524798" w:rsidRDefault="00524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EE63DC" w:rsidRDefault="00EE63DC">
        <w:pPr>
          <w:pStyle w:val="a5"/>
          <w:jc w:val="center"/>
        </w:pPr>
        <w:r>
          <w:fldChar w:fldCharType="begin"/>
        </w:r>
        <w:r>
          <w:instrText>PAGE   \* MERGEFORMAT</w:instrText>
        </w:r>
        <w:r>
          <w:fldChar w:fldCharType="separate"/>
        </w:r>
        <w:r w:rsidR="00264DDD">
          <w:rPr>
            <w:noProof/>
          </w:rPr>
          <w:t>4</w:t>
        </w:r>
        <w:r>
          <w:fldChar w:fldCharType="end"/>
        </w:r>
      </w:p>
    </w:sdtContent>
  </w:sdt>
  <w:p w:rsidR="00EE63DC" w:rsidRDefault="00EE63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DC" w:rsidRDefault="00EE63DC">
    <w:pPr>
      <w:spacing w:line="1" w:lineRule="exact"/>
    </w:pPr>
    <w:r>
      <w:rPr>
        <w:noProof/>
        <w:lang w:eastAsia="ru-RU"/>
      </w:rPr>
      <mc:AlternateContent>
        <mc:Choice Requires="wps">
          <w:drawing>
            <wp:anchor distT="0" distB="0" distL="0" distR="0" simplePos="0" relativeHeight="251659264" behindDoc="1" locked="0" layoutInCell="1" allowOverlap="1" wp14:anchorId="0A12D1FA" wp14:editId="0F0E2131">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EE63DC" w:rsidRDefault="00EE63DC">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0A12D1FA"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EE63DC" w:rsidRDefault="00EE63DC">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EE63DC" w:rsidRDefault="00EE63DC">
        <w:pPr>
          <w:pStyle w:val="a5"/>
          <w:jc w:val="center"/>
        </w:pPr>
        <w:r>
          <w:fldChar w:fldCharType="begin"/>
        </w:r>
        <w:r>
          <w:instrText>PAGE   \* MERGEFORMAT</w:instrText>
        </w:r>
        <w:r>
          <w:fldChar w:fldCharType="separate"/>
        </w:r>
        <w:r w:rsidR="00264DDD">
          <w:rPr>
            <w:noProof/>
          </w:rPr>
          <w:t>55</w:t>
        </w:r>
        <w:r>
          <w:fldChar w:fldCharType="end"/>
        </w:r>
      </w:p>
    </w:sdtContent>
  </w:sdt>
  <w:p w:rsidR="00EE63DC" w:rsidRDefault="00EE63D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B13E7E"/>
    <w:multiLevelType w:val="hybridMultilevel"/>
    <w:tmpl w:val="C09A6C9C"/>
    <w:lvl w:ilvl="0" w:tplc="0404503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78296F"/>
    <w:multiLevelType w:val="hybridMultilevel"/>
    <w:tmpl w:val="645EE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0"/>
  </w:num>
  <w:num w:numId="3">
    <w:abstractNumId w:val="4"/>
  </w:num>
  <w:num w:numId="4">
    <w:abstractNumId w:val="24"/>
  </w:num>
  <w:num w:numId="5">
    <w:abstractNumId w:val="15"/>
  </w:num>
  <w:num w:numId="6">
    <w:abstractNumId w:val="6"/>
  </w:num>
  <w:num w:numId="7">
    <w:abstractNumId w:val="16"/>
  </w:num>
  <w:num w:numId="8">
    <w:abstractNumId w:val="1"/>
  </w:num>
  <w:num w:numId="9">
    <w:abstractNumId w:val="10"/>
  </w:num>
  <w:num w:numId="10">
    <w:abstractNumId w:val="2"/>
  </w:num>
  <w:num w:numId="11">
    <w:abstractNumId w:val="7"/>
  </w:num>
  <w:num w:numId="12">
    <w:abstractNumId w:val="22"/>
  </w:num>
  <w:num w:numId="13">
    <w:abstractNumId w:val="21"/>
  </w:num>
  <w:num w:numId="14">
    <w:abstractNumId w:val="23"/>
  </w:num>
  <w:num w:numId="15">
    <w:abstractNumId w:val="14"/>
  </w:num>
  <w:num w:numId="16">
    <w:abstractNumId w:val="19"/>
  </w:num>
  <w:num w:numId="17">
    <w:abstractNumId w:val="0"/>
  </w:num>
  <w:num w:numId="18">
    <w:abstractNumId w:val="11"/>
  </w:num>
  <w:num w:numId="19">
    <w:abstractNumId w:val="8"/>
  </w:num>
  <w:num w:numId="20">
    <w:abstractNumId w:val="17"/>
  </w:num>
  <w:num w:numId="21">
    <w:abstractNumId w:val="18"/>
  </w:num>
  <w:num w:numId="22">
    <w:abstractNumId w:val="3"/>
  </w:num>
  <w:num w:numId="23">
    <w:abstractNumId w:val="9"/>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C6"/>
    <w:rsid w:val="0019001D"/>
    <w:rsid w:val="00264DDD"/>
    <w:rsid w:val="00347BD0"/>
    <w:rsid w:val="003C6BCD"/>
    <w:rsid w:val="00524798"/>
    <w:rsid w:val="0067592B"/>
    <w:rsid w:val="006A6342"/>
    <w:rsid w:val="00736C0A"/>
    <w:rsid w:val="007B2163"/>
    <w:rsid w:val="00825F30"/>
    <w:rsid w:val="008E56F1"/>
    <w:rsid w:val="00B26EC6"/>
    <w:rsid w:val="00B31B5E"/>
    <w:rsid w:val="00D06D04"/>
    <w:rsid w:val="00D14AC4"/>
    <w:rsid w:val="00DC48E9"/>
    <w:rsid w:val="00EE63DC"/>
    <w:rsid w:val="00F6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A2C1"/>
  <w15:chartTrackingRefBased/>
  <w15:docId w15:val="{CB7AA375-01BE-415D-A74A-19095B49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C4"/>
  </w:style>
  <w:style w:type="paragraph" w:styleId="2">
    <w:name w:val="heading 2"/>
    <w:basedOn w:val="a"/>
    <w:next w:val="a"/>
    <w:link w:val="20"/>
    <w:unhideWhenUsed/>
    <w:qFormat/>
    <w:rsid w:val="0067592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592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7592B"/>
  </w:style>
  <w:style w:type="numbering" w:customStyle="1" w:styleId="11">
    <w:name w:val="Нет списка11"/>
    <w:next w:val="a2"/>
    <w:uiPriority w:val="99"/>
    <w:semiHidden/>
    <w:unhideWhenUsed/>
    <w:rsid w:val="0067592B"/>
  </w:style>
  <w:style w:type="paragraph" w:customStyle="1" w:styleId="ConsPlusNonformat">
    <w:name w:val="ConsPlusNonformat"/>
    <w:rsid w:val="006759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7592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67592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67592B"/>
    <w:rPr>
      <w:color w:val="0000FF"/>
      <w:u w:val="single"/>
    </w:rPr>
  </w:style>
  <w:style w:type="paragraph" w:customStyle="1" w:styleId="12">
    <w:name w:val="Текст выноски1"/>
    <w:basedOn w:val="a"/>
    <w:next w:val="a3"/>
    <w:link w:val="a4"/>
    <w:uiPriority w:val="99"/>
    <w:semiHidden/>
    <w:unhideWhenUsed/>
    <w:rsid w:val="0067592B"/>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12"/>
    <w:uiPriority w:val="99"/>
    <w:semiHidden/>
    <w:rsid w:val="0067592B"/>
    <w:rPr>
      <w:rFonts w:ascii="Tahoma" w:eastAsia="Times New Roman" w:hAnsi="Tahoma" w:cs="Tahoma"/>
      <w:sz w:val="16"/>
      <w:szCs w:val="16"/>
      <w:lang w:eastAsia="ru-RU"/>
    </w:rPr>
  </w:style>
  <w:style w:type="paragraph" w:customStyle="1" w:styleId="ConsPlusTitle">
    <w:name w:val="ConsPlusTitle"/>
    <w:rsid w:val="00675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5"/>
    <w:link w:val="a6"/>
    <w:uiPriority w:val="99"/>
    <w:unhideWhenUsed/>
    <w:rsid w:val="0067592B"/>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13"/>
    <w:uiPriority w:val="99"/>
    <w:rsid w:val="0067592B"/>
    <w:rPr>
      <w:rFonts w:eastAsia="Times New Roman"/>
      <w:lang w:eastAsia="ru-RU"/>
    </w:rPr>
  </w:style>
  <w:style w:type="paragraph" w:customStyle="1" w:styleId="14">
    <w:name w:val="Нижний колонтитул1"/>
    <w:basedOn w:val="a"/>
    <w:next w:val="a7"/>
    <w:link w:val="a8"/>
    <w:uiPriority w:val="99"/>
    <w:unhideWhenUsed/>
    <w:rsid w:val="0067592B"/>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14"/>
    <w:uiPriority w:val="99"/>
    <w:rsid w:val="0067592B"/>
    <w:rPr>
      <w:rFonts w:eastAsia="Times New Roman"/>
      <w:lang w:eastAsia="ru-RU"/>
    </w:rPr>
  </w:style>
  <w:style w:type="paragraph" w:styleId="a9">
    <w:name w:val="Normal (Web)"/>
    <w:basedOn w:val="a"/>
    <w:uiPriority w:val="99"/>
    <w:unhideWhenUsed/>
    <w:rsid w:val="00675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qFormat/>
    <w:rsid w:val="0067592B"/>
    <w:pPr>
      <w:spacing w:after="200" w:line="276" w:lineRule="auto"/>
      <w:ind w:left="720"/>
    </w:pPr>
    <w:rPr>
      <w:rFonts w:ascii="Calibri" w:eastAsia="Calibri" w:hAnsi="Calibri" w:cs="Calibri"/>
      <w:lang w:eastAsia="ru-RU"/>
    </w:rPr>
  </w:style>
  <w:style w:type="character" w:styleId="ab">
    <w:name w:val="Strong"/>
    <w:basedOn w:val="a0"/>
    <w:uiPriority w:val="22"/>
    <w:qFormat/>
    <w:rsid w:val="0067592B"/>
    <w:rPr>
      <w:b/>
      <w:bCs/>
    </w:rPr>
  </w:style>
  <w:style w:type="character" w:styleId="ac">
    <w:name w:val="annotation reference"/>
    <w:basedOn w:val="a0"/>
    <w:uiPriority w:val="99"/>
    <w:semiHidden/>
    <w:unhideWhenUsed/>
    <w:rsid w:val="0067592B"/>
    <w:rPr>
      <w:sz w:val="16"/>
      <w:szCs w:val="16"/>
    </w:rPr>
  </w:style>
  <w:style w:type="paragraph" w:customStyle="1" w:styleId="15">
    <w:name w:val="Текст примечания1"/>
    <w:basedOn w:val="a"/>
    <w:next w:val="ad"/>
    <w:link w:val="ae"/>
    <w:unhideWhenUsed/>
    <w:rsid w:val="0067592B"/>
    <w:pPr>
      <w:spacing w:after="200" w:line="240" w:lineRule="auto"/>
    </w:pPr>
    <w:rPr>
      <w:rFonts w:eastAsia="Times New Roman"/>
      <w:sz w:val="20"/>
      <w:szCs w:val="20"/>
      <w:lang w:eastAsia="ru-RU"/>
    </w:rPr>
  </w:style>
  <w:style w:type="character" w:customStyle="1" w:styleId="ae">
    <w:name w:val="Текст примечания Знак"/>
    <w:basedOn w:val="a0"/>
    <w:link w:val="15"/>
    <w:rsid w:val="0067592B"/>
    <w:rPr>
      <w:rFonts w:eastAsia="Times New Roman"/>
      <w:sz w:val="20"/>
      <w:szCs w:val="20"/>
      <w:lang w:eastAsia="ru-RU"/>
    </w:rPr>
  </w:style>
  <w:style w:type="paragraph" w:styleId="ad">
    <w:name w:val="annotation text"/>
    <w:basedOn w:val="a"/>
    <w:link w:val="16"/>
    <w:unhideWhenUsed/>
    <w:rsid w:val="0067592B"/>
    <w:pPr>
      <w:spacing w:line="240" w:lineRule="auto"/>
    </w:pPr>
    <w:rPr>
      <w:sz w:val="20"/>
      <w:szCs w:val="20"/>
    </w:rPr>
  </w:style>
  <w:style w:type="character" w:customStyle="1" w:styleId="16">
    <w:name w:val="Текст примечания Знак1"/>
    <w:basedOn w:val="a0"/>
    <w:link w:val="ad"/>
    <w:uiPriority w:val="99"/>
    <w:semiHidden/>
    <w:rsid w:val="0067592B"/>
    <w:rPr>
      <w:sz w:val="20"/>
      <w:szCs w:val="20"/>
    </w:rPr>
  </w:style>
  <w:style w:type="paragraph" w:styleId="af">
    <w:name w:val="annotation subject"/>
    <w:basedOn w:val="ad"/>
    <w:next w:val="ad"/>
    <w:link w:val="af0"/>
    <w:uiPriority w:val="99"/>
    <w:semiHidden/>
    <w:unhideWhenUsed/>
    <w:rsid w:val="0067592B"/>
    <w:pPr>
      <w:spacing w:after="200"/>
    </w:pPr>
    <w:rPr>
      <w:rFonts w:eastAsia="Times New Roman"/>
      <w:b/>
      <w:bCs/>
      <w:lang w:eastAsia="ru-RU"/>
    </w:rPr>
  </w:style>
  <w:style w:type="character" w:customStyle="1" w:styleId="af0">
    <w:name w:val="Тема примечания Знак"/>
    <w:basedOn w:val="16"/>
    <w:link w:val="af"/>
    <w:uiPriority w:val="99"/>
    <w:semiHidden/>
    <w:rsid w:val="0067592B"/>
    <w:rPr>
      <w:rFonts w:eastAsia="Times New Roman"/>
      <w:b/>
      <w:bCs/>
      <w:sz w:val="20"/>
      <w:szCs w:val="20"/>
      <w:lang w:eastAsia="ru-RU"/>
    </w:rPr>
  </w:style>
  <w:style w:type="paragraph" w:styleId="af1">
    <w:name w:val="Title"/>
    <w:basedOn w:val="a"/>
    <w:link w:val="af2"/>
    <w:qFormat/>
    <w:rsid w:val="0067592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67592B"/>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rsid w:val="0067592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67592B"/>
    <w:pPr>
      <w:spacing w:after="0" w:line="240" w:lineRule="auto"/>
    </w:pPr>
    <w:rPr>
      <w:sz w:val="20"/>
      <w:szCs w:val="20"/>
    </w:rPr>
  </w:style>
  <w:style w:type="character" w:customStyle="1" w:styleId="af5">
    <w:name w:val="Текст сноски Знак"/>
    <w:basedOn w:val="a0"/>
    <w:link w:val="af4"/>
    <w:uiPriority w:val="99"/>
    <w:semiHidden/>
    <w:rsid w:val="0067592B"/>
    <w:rPr>
      <w:sz w:val="20"/>
      <w:szCs w:val="20"/>
    </w:rPr>
  </w:style>
  <w:style w:type="character" w:styleId="af6">
    <w:name w:val="footnote reference"/>
    <w:basedOn w:val="a0"/>
    <w:uiPriority w:val="99"/>
    <w:semiHidden/>
    <w:unhideWhenUsed/>
    <w:rsid w:val="0067592B"/>
    <w:rPr>
      <w:vertAlign w:val="superscript"/>
    </w:rPr>
  </w:style>
  <w:style w:type="table" w:styleId="af7">
    <w:name w:val="Table Grid"/>
    <w:basedOn w:val="a1"/>
    <w:uiPriority w:val="59"/>
    <w:rsid w:val="0067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67592B"/>
    <w:rPr>
      <w:rFonts w:ascii="Times New Roman" w:eastAsia="Times New Roman" w:hAnsi="Times New Roman" w:cs="Times New Roman"/>
      <w:sz w:val="26"/>
      <w:szCs w:val="26"/>
    </w:rPr>
  </w:style>
  <w:style w:type="character" w:customStyle="1" w:styleId="3">
    <w:name w:val="Основной текст (3)_"/>
    <w:basedOn w:val="a0"/>
    <w:link w:val="30"/>
    <w:rsid w:val="0067592B"/>
    <w:rPr>
      <w:rFonts w:ascii="Times New Roman" w:eastAsia="Times New Roman" w:hAnsi="Times New Roman" w:cs="Times New Roman"/>
      <w:i/>
      <w:iCs/>
      <w:sz w:val="20"/>
      <w:szCs w:val="20"/>
    </w:rPr>
  </w:style>
  <w:style w:type="paragraph" w:customStyle="1" w:styleId="22">
    <w:name w:val="Основной текст (2)"/>
    <w:basedOn w:val="a"/>
    <w:link w:val="21"/>
    <w:rsid w:val="0067592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7592B"/>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92B"/>
    <w:rPr>
      <w:rFonts w:ascii="Times New Roman" w:eastAsia="Times New Roman" w:hAnsi="Times New Roman" w:cs="Times New Roman"/>
      <w:sz w:val="20"/>
      <w:szCs w:val="20"/>
    </w:rPr>
  </w:style>
  <w:style w:type="character" w:customStyle="1" w:styleId="afa">
    <w:name w:val="Колонтитул_"/>
    <w:basedOn w:val="a0"/>
    <w:link w:val="afb"/>
    <w:rsid w:val="0067592B"/>
    <w:rPr>
      <w:rFonts w:ascii="Arial" w:eastAsia="Arial" w:hAnsi="Arial" w:cs="Arial"/>
      <w:sz w:val="16"/>
      <w:szCs w:val="16"/>
    </w:rPr>
  </w:style>
  <w:style w:type="paragraph" w:customStyle="1" w:styleId="af9">
    <w:name w:val="Сноска"/>
    <w:basedOn w:val="a"/>
    <w:link w:val="af8"/>
    <w:rsid w:val="0067592B"/>
    <w:pPr>
      <w:widowControl w:val="0"/>
      <w:spacing w:after="0" w:line="240" w:lineRule="auto"/>
    </w:pPr>
    <w:rPr>
      <w:rFonts w:ascii="Times New Roman" w:eastAsia="Times New Roman" w:hAnsi="Times New Roman" w:cs="Times New Roman"/>
      <w:sz w:val="20"/>
      <w:szCs w:val="20"/>
    </w:rPr>
  </w:style>
  <w:style w:type="paragraph" w:customStyle="1" w:styleId="afb">
    <w:name w:val="Колонтитул"/>
    <w:basedOn w:val="a"/>
    <w:link w:val="afa"/>
    <w:rsid w:val="0067592B"/>
    <w:pPr>
      <w:widowControl w:val="0"/>
      <w:spacing w:after="0" w:line="206" w:lineRule="auto"/>
    </w:pPr>
    <w:rPr>
      <w:rFonts w:ascii="Arial" w:eastAsia="Arial" w:hAnsi="Arial" w:cs="Arial"/>
      <w:sz w:val="16"/>
      <w:szCs w:val="16"/>
    </w:rPr>
  </w:style>
  <w:style w:type="character" w:styleId="afc">
    <w:name w:val="Hyperlink"/>
    <w:basedOn w:val="a0"/>
    <w:uiPriority w:val="99"/>
    <w:unhideWhenUsed/>
    <w:rsid w:val="0067592B"/>
    <w:rPr>
      <w:color w:val="0563C1" w:themeColor="hyperlink"/>
      <w:u w:val="single"/>
    </w:rPr>
  </w:style>
  <w:style w:type="paragraph" w:styleId="a3">
    <w:name w:val="Balloon Text"/>
    <w:basedOn w:val="a"/>
    <w:link w:val="17"/>
    <w:uiPriority w:val="99"/>
    <w:semiHidden/>
    <w:unhideWhenUsed/>
    <w:rsid w:val="0067592B"/>
    <w:pPr>
      <w:spacing w:after="0" w:line="240" w:lineRule="auto"/>
    </w:pPr>
    <w:rPr>
      <w:rFonts w:ascii="Segoe UI" w:hAnsi="Segoe UI" w:cs="Segoe UI"/>
      <w:sz w:val="18"/>
      <w:szCs w:val="18"/>
    </w:rPr>
  </w:style>
  <w:style w:type="character" w:customStyle="1" w:styleId="17">
    <w:name w:val="Текст выноски Знак1"/>
    <w:basedOn w:val="a0"/>
    <w:link w:val="a3"/>
    <w:uiPriority w:val="99"/>
    <w:semiHidden/>
    <w:rsid w:val="0067592B"/>
    <w:rPr>
      <w:rFonts w:ascii="Segoe UI" w:hAnsi="Segoe UI" w:cs="Segoe UI"/>
      <w:sz w:val="18"/>
      <w:szCs w:val="18"/>
    </w:rPr>
  </w:style>
  <w:style w:type="paragraph" w:styleId="a5">
    <w:name w:val="header"/>
    <w:basedOn w:val="a"/>
    <w:link w:val="18"/>
    <w:uiPriority w:val="99"/>
    <w:unhideWhenUsed/>
    <w:rsid w:val="0067592B"/>
    <w:pPr>
      <w:tabs>
        <w:tab w:val="center" w:pos="4677"/>
        <w:tab w:val="right" w:pos="9355"/>
      </w:tabs>
      <w:spacing w:after="0" w:line="240" w:lineRule="auto"/>
    </w:pPr>
  </w:style>
  <w:style w:type="character" w:customStyle="1" w:styleId="18">
    <w:name w:val="Верхний колонтитул Знак1"/>
    <w:basedOn w:val="a0"/>
    <w:link w:val="a5"/>
    <w:uiPriority w:val="99"/>
    <w:semiHidden/>
    <w:rsid w:val="0067592B"/>
  </w:style>
  <w:style w:type="paragraph" w:styleId="a7">
    <w:name w:val="footer"/>
    <w:basedOn w:val="a"/>
    <w:link w:val="19"/>
    <w:uiPriority w:val="99"/>
    <w:unhideWhenUsed/>
    <w:rsid w:val="0067592B"/>
    <w:pPr>
      <w:tabs>
        <w:tab w:val="center" w:pos="4677"/>
        <w:tab w:val="right" w:pos="9355"/>
      </w:tabs>
      <w:spacing w:after="0" w:line="240" w:lineRule="auto"/>
    </w:pPr>
  </w:style>
  <w:style w:type="character" w:customStyle="1" w:styleId="19">
    <w:name w:val="Нижний колонтитул Знак1"/>
    <w:basedOn w:val="a0"/>
    <w:link w:val="a7"/>
    <w:uiPriority w:val="99"/>
    <w:semiHidden/>
    <w:rsid w:val="0067592B"/>
  </w:style>
  <w:style w:type="numbering" w:customStyle="1" w:styleId="23">
    <w:name w:val="Нет списка2"/>
    <w:next w:val="a2"/>
    <w:uiPriority w:val="99"/>
    <w:semiHidden/>
    <w:unhideWhenUsed/>
    <w:rsid w:val="00EE63DC"/>
  </w:style>
  <w:style w:type="numbering" w:customStyle="1" w:styleId="120">
    <w:name w:val="Нет списка12"/>
    <w:next w:val="a2"/>
    <w:uiPriority w:val="99"/>
    <w:semiHidden/>
    <w:unhideWhenUsed/>
    <w:rsid w:val="00EE63DC"/>
  </w:style>
  <w:style w:type="table" w:customStyle="1" w:styleId="1a">
    <w:name w:val="Сетка таблицы1"/>
    <w:basedOn w:val="a1"/>
    <w:next w:val="af7"/>
    <w:uiPriority w:val="59"/>
    <w:rsid w:val="00EE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60</Pages>
  <Words>20641</Words>
  <Characters>117659</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Криницкая Елена Юрьевна</dc:creator>
  <cp:keywords/>
  <dc:description/>
  <cp:lastModifiedBy>Криницкая Елена Юрьевна</cp:lastModifiedBy>
  <cp:revision>13</cp:revision>
  <dcterms:created xsi:type="dcterms:W3CDTF">2023-11-02T12:00:00Z</dcterms:created>
  <dcterms:modified xsi:type="dcterms:W3CDTF">2023-12-21T11:41:00Z</dcterms:modified>
</cp:coreProperties>
</file>