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6C41" w14:textId="77777777" w:rsidR="00B52D22" w:rsidRDefault="00B52D22">
      <w:pPr>
        <w:pStyle w:val="4"/>
      </w:pPr>
      <w:proofErr w:type="gramStart"/>
      <w:r>
        <w:t>АДМИНИСТРАЦИЯ  МУНИЦИПАЛЬНОГО</w:t>
      </w:r>
      <w:proofErr w:type="gramEnd"/>
      <w:r>
        <w:t xml:space="preserve">  ОБРАЗОВАНИЯ</w:t>
      </w:r>
    </w:p>
    <w:p w14:paraId="30C3A419"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5C7B2C8C" w14:textId="77777777" w:rsidR="00B52D22" w:rsidRDefault="00B52D22">
      <w:pPr>
        <w:jc w:val="center"/>
        <w:rPr>
          <w:b/>
          <w:sz w:val="22"/>
        </w:rPr>
      </w:pPr>
      <w:proofErr w:type="gramStart"/>
      <w:r>
        <w:rPr>
          <w:b/>
          <w:sz w:val="22"/>
        </w:rPr>
        <w:t>ЛЕНИНГРАДСКОЙ  ОБЛАСТИ</w:t>
      </w:r>
      <w:proofErr w:type="gramEnd"/>
    </w:p>
    <w:p w14:paraId="7C68CC0D"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5B68FCB7" w14:textId="77777777" w:rsidR="00B52D22" w:rsidRDefault="00B52D22">
      <w:pPr>
        <w:jc w:val="center"/>
        <w:rPr>
          <w:b/>
          <w:sz w:val="32"/>
        </w:rPr>
      </w:pPr>
    </w:p>
    <w:p w14:paraId="65B3EB32" w14:textId="77777777" w:rsidR="00B52D22" w:rsidRDefault="00B52D22">
      <w:pPr>
        <w:jc w:val="center"/>
        <w:rPr>
          <w:sz w:val="10"/>
        </w:rPr>
      </w:pPr>
      <w:r>
        <w:rPr>
          <w:b/>
          <w:sz w:val="32"/>
        </w:rPr>
        <w:t>ПОСТАНОВЛЕНИЕ</w:t>
      </w:r>
    </w:p>
    <w:p w14:paraId="4252BA86" w14:textId="77777777" w:rsidR="00B52D22" w:rsidRDefault="00B52D22">
      <w:pPr>
        <w:jc w:val="center"/>
        <w:rPr>
          <w:sz w:val="10"/>
        </w:rPr>
      </w:pPr>
    </w:p>
    <w:p w14:paraId="7ACA8CF4" w14:textId="77777777" w:rsidR="00B52D22" w:rsidRDefault="00B52D22">
      <w:pPr>
        <w:jc w:val="center"/>
        <w:rPr>
          <w:sz w:val="10"/>
        </w:rPr>
      </w:pPr>
    </w:p>
    <w:p w14:paraId="478E6A85" w14:textId="77777777" w:rsidR="00B52D22" w:rsidRDefault="00B52D22">
      <w:pPr>
        <w:tabs>
          <w:tab w:val="left" w:pos="4962"/>
        </w:tabs>
        <w:rPr>
          <w:sz w:val="16"/>
        </w:rPr>
      </w:pPr>
    </w:p>
    <w:p w14:paraId="3D995026" w14:textId="77777777" w:rsidR="00B52D22" w:rsidRDefault="00B52D22">
      <w:pPr>
        <w:tabs>
          <w:tab w:val="left" w:pos="4962"/>
        </w:tabs>
        <w:jc w:val="center"/>
        <w:rPr>
          <w:sz w:val="16"/>
        </w:rPr>
      </w:pPr>
    </w:p>
    <w:p w14:paraId="3DA4A7DC" w14:textId="77777777" w:rsidR="00B52D22" w:rsidRDefault="00B52D22">
      <w:pPr>
        <w:tabs>
          <w:tab w:val="left" w:pos="851"/>
          <w:tab w:val="left" w:pos="3686"/>
        </w:tabs>
        <w:rPr>
          <w:sz w:val="24"/>
        </w:rPr>
      </w:pPr>
    </w:p>
    <w:p w14:paraId="70C86588" w14:textId="1540DDBD" w:rsidR="00B52D22" w:rsidRDefault="00BE74E4">
      <w:pPr>
        <w:tabs>
          <w:tab w:val="left" w:pos="567"/>
          <w:tab w:val="left" w:pos="3686"/>
        </w:tabs>
      </w:pPr>
      <w:r>
        <w:tab/>
      </w:r>
    </w:p>
    <w:p w14:paraId="52EBFE9A" w14:textId="77777777" w:rsidR="00B52D22" w:rsidRDefault="00B52D22">
      <w:pPr>
        <w:rPr>
          <w:b/>
        </w:rPr>
      </w:pPr>
      <w:r>
        <w:rPr>
          <w:b/>
          <w:sz w:val="22"/>
        </w:rPr>
        <w:t>от __________________________ № _________</w:t>
      </w:r>
    </w:p>
    <w:p w14:paraId="42933EE0"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34EDF" w14:paraId="194FD283" w14:textId="77777777">
        <w:tc>
          <w:tcPr>
            <w:tcW w:w="4928" w:type="dxa"/>
            <w:tcBorders>
              <w:top w:val="nil"/>
              <w:left w:val="nil"/>
              <w:bottom w:val="nil"/>
              <w:right w:val="nil"/>
            </w:tcBorders>
          </w:tcPr>
          <w:p w14:paraId="25DFE48E" w14:textId="7E329093" w:rsidR="008A3858" w:rsidRPr="00B34EDF" w:rsidRDefault="00B34EDF" w:rsidP="00B52D22">
            <w:pPr>
              <w:rPr>
                <w:bCs/>
                <w:sz w:val="24"/>
                <w:szCs w:val="24"/>
              </w:rPr>
            </w:pPr>
            <w:r w:rsidRPr="00B34EDF">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c>
      </w:tr>
      <w:tr w:rsidR="003D7604" w:rsidRPr="003D7604" w14:paraId="0236E6CB" w14:textId="77777777">
        <w:tc>
          <w:tcPr>
            <w:tcW w:w="4928" w:type="dxa"/>
            <w:tcBorders>
              <w:top w:val="nil"/>
              <w:left w:val="nil"/>
              <w:bottom w:val="nil"/>
              <w:right w:val="nil"/>
            </w:tcBorders>
          </w:tcPr>
          <w:p w14:paraId="4A964737" w14:textId="5F18DFE4" w:rsidR="00B34EDF" w:rsidRPr="003D7604" w:rsidRDefault="00B34EDF" w:rsidP="00B52D22">
            <w:pPr>
              <w:rPr>
                <w:bCs/>
                <w:sz w:val="24"/>
                <w:szCs w:val="24"/>
              </w:rPr>
            </w:pPr>
            <w:r w:rsidRPr="003D7604">
              <w:rPr>
                <w:bCs/>
                <w:sz w:val="24"/>
                <w:szCs w:val="24"/>
              </w:rPr>
              <w:t>21,0800 ДО НПА</w:t>
            </w:r>
          </w:p>
        </w:tc>
      </w:tr>
    </w:tbl>
    <w:p w14:paraId="264BA48A" w14:textId="77777777" w:rsidR="00554BEC" w:rsidRDefault="00554BEC" w:rsidP="001A2440">
      <w:pPr>
        <w:ind w:right="-1" w:firstLine="709"/>
        <w:rPr>
          <w:sz w:val="22"/>
          <w:szCs w:val="22"/>
        </w:rPr>
      </w:pPr>
    </w:p>
    <w:p w14:paraId="3E7DB196" w14:textId="77777777" w:rsidR="00B34EDF" w:rsidRDefault="00B34EDF" w:rsidP="001A2440">
      <w:pPr>
        <w:ind w:right="-1" w:firstLine="709"/>
        <w:rPr>
          <w:sz w:val="22"/>
          <w:szCs w:val="22"/>
        </w:rPr>
      </w:pPr>
    </w:p>
    <w:p w14:paraId="06557E46" w14:textId="23CC2E5B" w:rsidR="00B34EDF" w:rsidRPr="003A0DC4" w:rsidRDefault="00B34EDF" w:rsidP="003A0DC4">
      <w:pPr>
        <w:tabs>
          <w:tab w:val="left" w:pos="1134"/>
          <w:tab w:val="left" w:pos="2835"/>
        </w:tabs>
        <w:autoSpaceDE w:val="0"/>
        <w:autoSpaceDN w:val="0"/>
        <w:adjustRightInd w:val="0"/>
        <w:ind w:firstLine="720"/>
        <w:rPr>
          <w:szCs w:val="28"/>
        </w:rPr>
      </w:pPr>
      <w:r w:rsidRPr="003A0DC4">
        <w:rPr>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D325EE">
        <w:rPr>
          <w:szCs w:val="28"/>
        </w:rPr>
        <w:t xml:space="preserve">года </w:t>
      </w:r>
      <w:r w:rsidRPr="003A0DC4">
        <w:rPr>
          <w:szCs w:val="28"/>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w:t>
      </w:r>
      <w:r w:rsidR="004B3A88">
        <w:rPr>
          <w:szCs w:val="28"/>
        </w:rPr>
        <w:t xml:space="preserve">марта </w:t>
      </w:r>
      <w:r w:rsidRPr="003A0DC4">
        <w:rPr>
          <w:szCs w:val="28"/>
        </w:rPr>
        <w:t>202</w:t>
      </w:r>
      <w:r w:rsidR="004B3A88">
        <w:rPr>
          <w:szCs w:val="28"/>
        </w:rPr>
        <w:t>5</w:t>
      </w:r>
      <w:r w:rsidRPr="003A0DC4">
        <w:rPr>
          <w:szCs w:val="28"/>
        </w:rPr>
        <w:t xml:space="preserve"> года, администрация Тихвинского района ПОСТАНОВЛЯЕТ:</w:t>
      </w:r>
    </w:p>
    <w:p w14:paraId="7ACE2BE0" w14:textId="4A473B33"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52762B42" w14:textId="7B054BFB"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lastRenderedPageBreak/>
        <w:t xml:space="preserve">Признать </w:t>
      </w:r>
      <w:r w:rsidRPr="003A0DC4">
        <w:rPr>
          <w:rFonts w:eastAsia="Calibri"/>
          <w:b/>
          <w:bCs/>
          <w:color w:val="000000"/>
          <w:szCs w:val="28"/>
          <w:lang w:eastAsia="en-US"/>
        </w:rPr>
        <w:t>утратившим</w:t>
      </w:r>
      <w:r w:rsidRPr="003A0DC4">
        <w:rPr>
          <w:rFonts w:eastAsia="Calibri"/>
          <w:color w:val="000000"/>
          <w:szCs w:val="28"/>
          <w:lang w:eastAsia="en-US"/>
        </w:rPr>
        <w:t xml:space="preserve"> силу постановление администрации Тихвинского района </w:t>
      </w:r>
      <w:r w:rsidRPr="003A0DC4">
        <w:rPr>
          <w:rFonts w:eastAsia="Calibri"/>
          <w:b/>
          <w:color w:val="000000"/>
          <w:szCs w:val="28"/>
          <w:lang w:eastAsia="en-US"/>
        </w:rPr>
        <w:t xml:space="preserve">от </w:t>
      </w:r>
      <w:r w:rsidR="004B3A88">
        <w:rPr>
          <w:rFonts w:eastAsia="Calibri"/>
          <w:b/>
          <w:color w:val="000000"/>
          <w:szCs w:val="28"/>
          <w:lang w:eastAsia="en-US"/>
        </w:rPr>
        <w:t>2</w:t>
      </w:r>
      <w:r w:rsidRPr="003A0DC4">
        <w:rPr>
          <w:rFonts w:eastAsia="Calibri"/>
          <w:b/>
          <w:color w:val="000000"/>
          <w:szCs w:val="28"/>
          <w:lang w:eastAsia="en-US"/>
        </w:rPr>
        <w:t xml:space="preserve">0 </w:t>
      </w:r>
      <w:r w:rsidR="004B3A88">
        <w:rPr>
          <w:rFonts w:eastAsia="Calibri"/>
          <w:b/>
          <w:color w:val="000000"/>
          <w:szCs w:val="28"/>
          <w:lang w:eastAsia="en-US"/>
        </w:rPr>
        <w:t xml:space="preserve">ноября </w:t>
      </w:r>
      <w:r w:rsidRPr="003A0DC4">
        <w:rPr>
          <w:rFonts w:eastAsia="Calibri"/>
          <w:b/>
          <w:color w:val="000000"/>
          <w:szCs w:val="28"/>
          <w:lang w:eastAsia="en-US"/>
        </w:rPr>
        <w:t>202</w:t>
      </w:r>
      <w:r w:rsidR="004B3A88">
        <w:rPr>
          <w:rFonts w:eastAsia="Calibri"/>
          <w:b/>
          <w:color w:val="000000"/>
          <w:szCs w:val="28"/>
          <w:lang w:eastAsia="en-US"/>
        </w:rPr>
        <w:t>4</w:t>
      </w:r>
      <w:r w:rsidRPr="003A0DC4">
        <w:rPr>
          <w:rFonts w:eastAsia="Calibri"/>
          <w:b/>
          <w:color w:val="000000"/>
          <w:szCs w:val="28"/>
          <w:lang w:eastAsia="en-US"/>
        </w:rPr>
        <w:t xml:space="preserve"> года № 01-</w:t>
      </w:r>
      <w:r w:rsidR="004B3A88">
        <w:rPr>
          <w:rFonts w:eastAsia="Calibri"/>
          <w:b/>
          <w:color w:val="000000"/>
          <w:szCs w:val="28"/>
          <w:lang w:eastAsia="en-US"/>
        </w:rPr>
        <w:t>2852</w:t>
      </w:r>
      <w:r w:rsidRPr="003A0DC4">
        <w:rPr>
          <w:rFonts w:eastAsia="Calibri"/>
          <w:b/>
          <w:color w:val="000000"/>
          <w:szCs w:val="28"/>
          <w:lang w:eastAsia="en-US"/>
        </w:rPr>
        <w:t xml:space="preserve">-а </w:t>
      </w:r>
      <w:r w:rsidRPr="003A0DC4">
        <w:rPr>
          <w:rFonts w:eastAsia="Calibri"/>
          <w:color w:val="000000"/>
          <w:szCs w:val="28"/>
          <w:lang w:eastAsia="en-US"/>
        </w:rPr>
        <w:t>«Об утверждении административного регламента</w:t>
      </w:r>
      <w:r w:rsidR="00232D01" w:rsidRPr="00232D01">
        <w:t xml:space="preserve"> </w:t>
      </w:r>
      <w:r w:rsidR="00232D01" w:rsidRPr="00232D01">
        <w:rPr>
          <w:rFonts w:eastAsia="Calibri"/>
          <w:color w:val="000000"/>
          <w:szCs w:val="28"/>
          <w:lang w:eastAsia="en-US"/>
        </w:rPr>
        <w:t xml:space="preserve">администрации муниципального образования Тихвинский муниципальный район Ленинградской области </w:t>
      </w:r>
      <w:r w:rsidRPr="003A0DC4">
        <w:rPr>
          <w:rFonts w:eastAsia="Calibri"/>
          <w:color w:val="000000"/>
          <w:szCs w:val="28"/>
          <w:lang w:eastAsia="en-US"/>
        </w:rPr>
        <w:t xml:space="preserve">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1A66589F" w14:textId="1892D74B"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36296D7" w14:textId="04666CE6" w:rsidR="00B34EDF" w:rsidRPr="003A0DC4" w:rsidRDefault="00B34EDF" w:rsidP="003A0DC4">
      <w:pPr>
        <w:pStyle w:val="ac"/>
        <w:numPr>
          <w:ilvl w:val="0"/>
          <w:numId w:val="2"/>
        </w:numPr>
        <w:tabs>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Разместить административный регламент в Реестре государственных и муниципальных услуг в течени</w:t>
      </w:r>
      <w:r w:rsidR="00705FEB">
        <w:rPr>
          <w:rFonts w:eastAsia="Calibri"/>
          <w:color w:val="000000"/>
          <w:szCs w:val="28"/>
          <w:lang w:eastAsia="en-US"/>
        </w:rPr>
        <w:t>е</w:t>
      </w:r>
      <w:r w:rsidRPr="003A0DC4">
        <w:rPr>
          <w:rFonts w:eastAsia="Calibri"/>
          <w:color w:val="000000"/>
          <w:szCs w:val="28"/>
          <w:lang w:eastAsia="en-US"/>
        </w:rPr>
        <w:t xml:space="preserve"> 15 дней после опубликования.</w:t>
      </w:r>
    </w:p>
    <w:p w14:paraId="58419018" w14:textId="0C857627" w:rsidR="00B34EDF" w:rsidRPr="003A0DC4" w:rsidRDefault="00B34EDF" w:rsidP="003A0DC4">
      <w:pPr>
        <w:pStyle w:val="ac"/>
        <w:numPr>
          <w:ilvl w:val="0"/>
          <w:numId w:val="2"/>
        </w:numPr>
        <w:tabs>
          <w:tab w:val="left" w:pos="851"/>
          <w:tab w:val="left" w:pos="1134"/>
          <w:tab w:val="left" w:pos="2835"/>
        </w:tabs>
        <w:autoSpaceDE w:val="0"/>
        <w:autoSpaceDN w:val="0"/>
        <w:adjustRightInd w:val="0"/>
        <w:ind w:left="0" w:firstLine="720"/>
        <w:rPr>
          <w:rFonts w:eastAsia="Calibri"/>
          <w:color w:val="000000"/>
          <w:szCs w:val="28"/>
          <w:lang w:eastAsia="en-US"/>
        </w:rPr>
      </w:pPr>
      <w:r w:rsidRPr="003A0D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20B2CC54" w14:textId="77777777" w:rsidR="00B34EDF" w:rsidRDefault="00B34EDF" w:rsidP="001A2440">
      <w:pPr>
        <w:ind w:right="-1" w:firstLine="709"/>
        <w:rPr>
          <w:sz w:val="22"/>
          <w:szCs w:val="22"/>
        </w:rPr>
      </w:pPr>
    </w:p>
    <w:p w14:paraId="400D97FA" w14:textId="77777777" w:rsidR="003A0DC4" w:rsidRDefault="003A0DC4" w:rsidP="001A2440">
      <w:pPr>
        <w:ind w:right="-1" w:firstLine="709"/>
        <w:rPr>
          <w:sz w:val="22"/>
          <w:szCs w:val="22"/>
        </w:rPr>
      </w:pPr>
    </w:p>
    <w:p w14:paraId="443854FA" w14:textId="67B52196" w:rsidR="003A0DC4" w:rsidRPr="00B47508" w:rsidRDefault="004B3A88" w:rsidP="003A0DC4">
      <w:pPr>
        <w:ind w:right="-1"/>
        <w:rPr>
          <w:szCs w:val="28"/>
        </w:rPr>
      </w:pPr>
      <w:r>
        <w:rPr>
          <w:rFonts w:eastAsia="Calibri"/>
          <w:color w:val="000000"/>
          <w:szCs w:val="28"/>
          <w:lang w:eastAsia="en-US"/>
        </w:rPr>
        <w:t>Глава администрации                                                                    А</w:t>
      </w:r>
      <w:r w:rsidR="003A0DC4" w:rsidRPr="00B47508">
        <w:rPr>
          <w:rFonts w:eastAsia="Calibri"/>
          <w:color w:val="000000"/>
          <w:szCs w:val="28"/>
          <w:lang w:eastAsia="en-US"/>
        </w:rPr>
        <w:t>.</w:t>
      </w:r>
      <w:r>
        <w:rPr>
          <w:rFonts w:eastAsia="Calibri"/>
          <w:color w:val="000000"/>
          <w:szCs w:val="28"/>
          <w:lang w:eastAsia="en-US"/>
        </w:rPr>
        <w:t>В</w:t>
      </w:r>
      <w:r w:rsidR="003A0DC4" w:rsidRPr="00B47508">
        <w:rPr>
          <w:rFonts w:eastAsia="Calibri"/>
          <w:color w:val="000000"/>
          <w:szCs w:val="28"/>
          <w:lang w:eastAsia="en-US"/>
        </w:rPr>
        <w:t xml:space="preserve">. </w:t>
      </w:r>
      <w:proofErr w:type="spellStart"/>
      <w:r>
        <w:rPr>
          <w:rFonts w:eastAsia="Calibri"/>
          <w:color w:val="000000"/>
          <w:szCs w:val="28"/>
          <w:lang w:eastAsia="en-US"/>
        </w:rPr>
        <w:t>Брицун</w:t>
      </w:r>
      <w:proofErr w:type="spellEnd"/>
    </w:p>
    <w:p w14:paraId="4020D75B"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46F2A469"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4C9EE747"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iCs/>
          <w:color w:val="000000"/>
          <w:sz w:val="24"/>
          <w:szCs w:val="24"/>
          <w:lang w:eastAsia="en-US"/>
        </w:rPr>
        <w:t>Согласовано:</w:t>
      </w:r>
      <w:r w:rsidRPr="00507339">
        <w:rPr>
          <w:rFonts w:eastAsia="Calibri"/>
          <w:color w:val="000000"/>
          <w:sz w:val="24"/>
          <w:szCs w:val="24"/>
          <w:lang w:eastAsia="en-US"/>
        </w:rPr>
        <w:t xml:space="preserve"> </w:t>
      </w:r>
    </w:p>
    <w:p w14:paraId="071B7A3E"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p>
    <w:tbl>
      <w:tblPr>
        <w:tblW w:w="9923" w:type="dxa"/>
        <w:tblInd w:w="-287" w:type="dxa"/>
        <w:tblLayout w:type="fixed"/>
        <w:tblCellMar>
          <w:left w:w="105" w:type="dxa"/>
          <w:right w:w="105" w:type="dxa"/>
        </w:tblCellMar>
        <w:tblLook w:val="04A0" w:firstRow="1" w:lastRow="0" w:firstColumn="1" w:lastColumn="0" w:noHBand="0" w:noVBand="1"/>
      </w:tblPr>
      <w:tblGrid>
        <w:gridCol w:w="4395"/>
        <w:gridCol w:w="1276"/>
        <w:gridCol w:w="1843"/>
        <w:gridCol w:w="2409"/>
      </w:tblGrid>
      <w:tr w:rsidR="00507339" w:rsidRPr="00507339" w14:paraId="12BA445E" w14:textId="77777777" w:rsidTr="00B627AA">
        <w:tc>
          <w:tcPr>
            <w:tcW w:w="4395" w:type="dxa"/>
            <w:tcBorders>
              <w:top w:val="single" w:sz="2" w:space="0" w:color="auto"/>
              <w:left w:val="single" w:sz="2" w:space="0" w:color="auto"/>
              <w:bottom w:val="single" w:sz="2" w:space="0" w:color="auto"/>
              <w:right w:val="single" w:sz="2" w:space="0" w:color="auto"/>
            </w:tcBorders>
            <w:hideMark/>
          </w:tcPr>
          <w:p w14:paraId="442D6222"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b/>
                <w:bCs/>
                <w:color w:val="000000"/>
                <w:sz w:val="24"/>
                <w:szCs w:val="24"/>
                <w:lang w:eastAsia="en-US"/>
              </w:rPr>
              <w:t>Должность</w:t>
            </w:r>
            <w:r w:rsidRPr="00507339">
              <w:rPr>
                <w:rFonts w:eastAsia="Calibri"/>
                <w:color w:val="000000"/>
                <w:sz w:val="24"/>
                <w:szCs w:val="24"/>
                <w:lang w:eastAsia="en-US"/>
              </w:rPr>
              <w:t xml:space="preserve"> </w:t>
            </w:r>
          </w:p>
        </w:tc>
        <w:tc>
          <w:tcPr>
            <w:tcW w:w="1276" w:type="dxa"/>
            <w:tcBorders>
              <w:top w:val="single" w:sz="2" w:space="0" w:color="auto"/>
              <w:left w:val="single" w:sz="2" w:space="0" w:color="auto"/>
              <w:bottom w:val="single" w:sz="2" w:space="0" w:color="auto"/>
              <w:right w:val="single" w:sz="2" w:space="0" w:color="auto"/>
            </w:tcBorders>
            <w:hideMark/>
          </w:tcPr>
          <w:p w14:paraId="1C1A8261"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b/>
                <w:bCs/>
                <w:color w:val="000000"/>
                <w:sz w:val="24"/>
                <w:szCs w:val="24"/>
                <w:lang w:eastAsia="en-US"/>
              </w:rPr>
              <w:t>Подпись</w:t>
            </w:r>
            <w:r w:rsidRPr="00507339">
              <w:rPr>
                <w:rFonts w:eastAsia="Calibri"/>
                <w:color w:val="000000"/>
                <w:sz w:val="24"/>
                <w:szCs w:val="24"/>
                <w:lang w:eastAsia="en-US"/>
              </w:rPr>
              <w:t xml:space="preserve"> </w:t>
            </w:r>
          </w:p>
        </w:tc>
        <w:tc>
          <w:tcPr>
            <w:tcW w:w="1843" w:type="dxa"/>
            <w:tcBorders>
              <w:top w:val="single" w:sz="2" w:space="0" w:color="auto"/>
              <w:left w:val="single" w:sz="2" w:space="0" w:color="auto"/>
              <w:bottom w:val="single" w:sz="2" w:space="0" w:color="auto"/>
              <w:right w:val="single" w:sz="2" w:space="0" w:color="auto"/>
            </w:tcBorders>
            <w:hideMark/>
          </w:tcPr>
          <w:p w14:paraId="4008766A"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b/>
                <w:bCs/>
                <w:color w:val="000000"/>
                <w:sz w:val="24"/>
                <w:szCs w:val="24"/>
                <w:lang w:eastAsia="en-US"/>
              </w:rPr>
              <w:t xml:space="preserve">Дата  </w:t>
            </w:r>
          </w:p>
          <w:p w14:paraId="1FB39CAC"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b/>
                <w:bCs/>
                <w:color w:val="000000"/>
                <w:sz w:val="24"/>
                <w:szCs w:val="24"/>
                <w:lang w:eastAsia="en-US"/>
              </w:rPr>
              <w:t>согласования</w:t>
            </w:r>
            <w:r w:rsidRPr="00507339">
              <w:rPr>
                <w:rFonts w:eastAsia="Calibri"/>
                <w:color w:val="000000"/>
                <w:sz w:val="24"/>
                <w:szCs w:val="24"/>
                <w:lang w:eastAsia="en-US"/>
              </w:rPr>
              <w:t xml:space="preserve"> </w:t>
            </w:r>
          </w:p>
        </w:tc>
        <w:tc>
          <w:tcPr>
            <w:tcW w:w="2409" w:type="dxa"/>
            <w:tcBorders>
              <w:top w:val="single" w:sz="2" w:space="0" w:color="auto"/>
              <w:left w:val="single" w:sz="2" w:space="0" w:color="auto"/>
              <w:bottom w:val="single" w:sz="2" w:space="0" w:color="auto"/>
              <w:right w:val="single" w:sz="2" w:space="0" w:color="auto"/>
            </w:tcBorders>
            <w:hideMark/>
          </w:tcPr>
          <w:p w14:paraId="488E35FF"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b/>
                <w:bCs/>
                <w:color w:val="000000"/>
                <w:sz w:val="24"/>
                <w:szCs w:val="24"/>
                <w:lang w:eastAsia="en-US"/>
              </w:rPr>
              <w:t>Ф.И.О.</w:t>
            </w:r>
            <w:r w:rsidRPr="00507339">
              <w:rPr>
                <w:rFonts w:eastAsia="Calibri"/>
                <w:color w:val="000000"/>
                <w:sz w:val="24"/>
                <w:szCs w:val="24"/>
                <w:lang w:eastAsia="en-US"/>
              </w:rPr>
              <w:t xml:space="preserve"> </w:t>
            </w:r>
          </w:p>
        </w:tc>
      </w:tr>
      <w:tr w:rsidR="00507339" w:rsidRPr="00507339" w14:paraId="64B33E52" w14:textId="77777777" w:rsidTr="00B627AA">
        <w:tc>
          <w:tcPr>
            <w:tcW w:w="4395" w:type="dxa"/>
            <w:tcBorders>
              <w:top w:val="single" w:sz="2" w:space="0" w:color="auto"/>
              <w:left w:val="single" w:sz="2" w:space="0" w:color="auto"/>
              <w:bottom w:val="single" w:sz="2" w:space="0" w:color="auto"/>
              <w:right w:val="single" w:sz="2" w:space="0" w:color="auto"/>
            </w:tcBorders>
          </w:tcPr>
          <w:p w14:paraId="0EDD7DA1"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color w:val="000000"/>
                <w:sz w:val="24"/>
                <w:szCs w:val="24"/>
                <w:lang w:eastAsia="en-US"/>
              </w:rPr>
              <w:t>З</w:t>
            </w:r>
            <w:r w:rsidRPr="00507339">
              <w:rPr>
                <w:rFonts w:eastAsia="Calibri"/>
                <w:vanish/>
                <w:color w:val="000000"/>
                <w:sz w:val="24"/>
                <w:szCs w:val="24"/>
                <w:lang w:eastAsia="en-US"/>
              </w:rPr>
              <w:t>#G0</w:t>
            </w:r>
            <w:r w:rsidRPr="00507339">
              <w:rPr>
                <w:rFonts w:eastAsia="Calibri"/>
                <w:iCs/>
                <w:color w:val="000000"/>
                <w:sz w:val="24"/>
                <w:szCs w:val="24"/>
                <w:lang w:eastAsia="en-US"/>
              </w:rPr>
              <w:t>аместитель главы администрации - председатель комитета по управлению муниципальным имуществом и градостроительству</w:t>
            </w:r>
          </w:p>
        </w:tc>
        <w:tc>
          <w:tcPr>
            <w:tcW w:w="1276" w:type="dxa"/>
            <w:tcBorders>
              <w:top w:val="single" w:sz="2" w:space="0" w:color="auto"/>
              <w:left w:val="single" w:sz="2" w:space="0" w:color="auto"/>
              <w:bottom w:val="single" w:sz="2" w:space="0" w:color="auto"/>
              <w:right w:val="single" w:sz="2" w:space="0" w:color="auto"/>
            </w:tcBorders>
          </w:tcPr>
          <w:p w14:paraId="622934CC"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843" w:type="dxa"/>
            <w:tcBorders>
              <w:top w:val="single" w:sz="2" w:space="0" w:color="auto"/>
              <w:left w:val="single" w:sz="2" w:space="0" w:color="auto"/>
              <w:bottom w:val="single" w:sz="2" w:space="0" w:color="auto"/>
              <w:right w:val="single" w:sz="2" w:space="0" w:color="auto"/>
            </w:tcBorders>
          </w:tcPr>
          <w:p w14:paraId="61DB4F7F"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2409" w:type="dxa"/>
            <w:tcBorders>
              <w:top w:val="single" w:sz="2" w:space="0" w:color="auto"/>
              <w:left w:val="single" w:sz="2" w:space="0" w:color="auto"/>
              <w:bottom w:val="single" w:sz="2" w:space="0" w:color="auto"/>
              <w:right w:val="single" w:sz="2" w:space="0" w:color="auto"/>
            </w:tcBorders>
          </w:tcPr>
          <w:p w14:paraId="3585AFBA"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proofErr w:type="spellStart"/>
            <w:r w:rsidRPr="00507339">
              <w:rPr>
                <w:rFonts w:eastAsia="Calibri"/>
                <w:iCs/>
                <w:color w:val="000000"/>
                <w:sz w:val="24"/>
                <w:szCs w:val="24"/>
                <w:lang w:eastAsia="en-US"/>
              </w:rPr>
              <w:t>Катышевский</w:t>
            </w:r>
            <w:proofErr w:type="spellEnd"/>
            <w:r w:rsidRPr="00507339">
              <w:rPr>
                <w:rFonts w:eastAsia="Calibri"/>
                <w:iCs/>
                <w:color w:val="000000"/>
                <w:sz w:val="24"/>
                <w:szCs w:val="24"/>
                <w:lang w:eastAsia="en-US"/>
              </w:rPr>
              <w:t xml:space="preserve"> Ю.В.</w:t>
            </w:r>
            <w:r w:rsidRPr="00507339">
              <w:rPr>
                <w:rFonts w:eastAsia="Calibri"/>
                <w:color w:val="000000"/>
                <w:sz w:val="24"/>
                <w:szCs w:val="24"/>
                <w:lang w:eastAsia="en-US"/>
              </w:rPr>
              <w:t xml:space="preserve"> </w:t>
            </w:r>
          </w:p>
        </w:tc>
      </w:tr>
      <w:tr w:rsidR="00507339" w:rsidRPr="00507339" w14:paraId="30BBABCD" w14:textId="77777777" w:rsidTr="00B627AA">
        <w:tc>
          <w:tcPr>
            <w:tcW w:w="4395" w:type="dxa"/>
            <w:tcBorders>
              <w:top w:val="single" w:sz="2" w:space="0" w:color="auto"/>
              <w:left w:val="single" w:sz="2" w:space="0" w:color="auto"/>
              <w:bottom w:val="single" w:sz="2" w:space="0" w:color="auto"/>
              <w:right w:val="single" w:sz="2" w:space="0" w:color="auto"/>
            </w:tcBorders>
          </w:tcPr>
          <w:p w14:paraId="4B6AC221"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iCs/>
                <w:color w:val="000000"/>
                <w:sz w:val="24"/>
                <w:szCs w:val="24"/>
                <w:lang w:eastAsia="en-US"/>
              </w:rPr>
              <w:t>И.о. заведующего отделом земельных отношений</w:t>
            </w:r>
          </w:p>
        </w:tc>
        <w:tc>
          <w:tcPr>
            <w:tcW w:w="1276" w:type="dxa"/>
            <w:tcBorders>
              <w:top w:val="single" w:sz="2" w:space="0" w:color="auto"/>
              <w:left w:val="single" w:sz="2" w:space="0" w:color="auto"/>
              <w:bottom w:val="single" w:sz="2" w:space="0" w:color="auto"/>
              <w:right w:val="single" w:sz="2" w:space="0" w:color="auto"/>
            </w:tcBorders>
          </w:tcPr>
          <w:p w14:paraId="59A64CDF"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843" w:type="dxa"/>
            <w:tcBorders>
              <w:top w:val="single" w:sz="2" w:space="0" w:color="auto"/>
              <w:left w:val="single" w:sz="2" w:space="0" w:color="auto"/>
              <w:bottom w:val="single" w:sz="2" w:space="0" w:color="auto"/>
              <w:right w:val="single" w:sz="2" w:space="0" w:color="auto"/>
            </w:tcBorders>
          </w:tcPr>
          <w:p w14:paraId="5BDFDB88"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2409" w:type="dxa"/>
            <w:tcBorders>
              <w:top w:val="single" w:sz="2" w:space="0" w:color="auto"/>
              <w:left w:val="single" w:sz="2" w:space="0" w:color="auto"/>
              <w:bottom w:val="single" w:sz="2" w:space="0" w:color="auto"/>
              <w:right w:val="single" w:sz="2" w:space="0" w:color="auto"/>
            </w:tcBorders>
          </w:tcPr>
          <w:p w14:paraId="35F5C60D"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iCs/>
                <w:color w:val="000000"/>
                <w:sz w:val="24"/>
                <w:szCs w:val="24"/>
                <w:lang w:eastAsia="en-US"/>
              </w:rPr>
              <w:t>Шамшурина О.В.</w:t>
            </w:r>
          </w:p>
        </w:tc>
      </w:tr>
      <w:tr w:rsidR="00507339" w:rsidRPr="00507339" w14:paraId="6B9B21B2" w14:textId="77777777" w:rsidTr="00B627AA">
        <w:tc>
          <w:tcPr>
            <w:tcW w:w="4395" w:type="dxa"/>
            <w:tcBorders>
              <w:top w:val="single" w:sz="2" w:space="0" w:color="auto"/>
              <w:left w:val="single" w:sz="2" w:space="0" w:color="auto"/>
              <w:bottom w:val="single" w:sz="2" w:space="0" w:color="auto"/>
              <w:right w:val="single" w:sz="2" w:space="0" w:color="auto"/>
            </w:tcBorders>
          </w:tcPr>
          <w:p w14:paraId="2ABAB177"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Заведующий юридическим отделом</w:t>
            </w:r>
          </w:p>
          <w:p w14:paraId="5736DB79"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276" w:type="dxa"/>
            <w:tcBorders>
              <w:top w:val="single" w:sz="2" w:space="0" w:color="auto"/>
              <w:left w:val="single" w:sz="2" w:space="0" w:color="auto"/>
              <w:bottom w:val="single" w:sz="2" w:space="0" w:color="auto"/>
              <w:right w:val="single" w:sz="2" w:space="0" w:color="auto"/>
            </w:tcBorders>
          </w:tcPr>
          <w:p w14:paraId="6E8EA877"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843" w:type="dxa"/>
            <w:tcBorders>
              <w:top w:val="single" w:sz="2" w:space="0" w:color="auto"/>
              <w:left w:val="single" w:sz="2" w:space="0" w:color="auto"/>
              <w:bottom w:val="single" w:sz="2" w:space="0" w:color="auto"/>
              <w:right w:val="single" w:sz="2" w:space="0" w:color="auto"/>
            </w:tcBorders>
          </w:tcPr>
          <w:p w14:paraId="71E1D291"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2409" w:type="dxa"/>
            <w:tcBorders>
              <w:top w:val="single" w:sz="2" w:space="0" w:color="auto"/>
              <w:left w:val="single" w:sz="2" w:space="0" w:color="auto"/>
              <w:bottom w:val="single" w:sz="2" w:space="0" w:color="auto"/>
              <w:right w:val="single" w:sz="2" w:space="0" w:color="auto"/>
            </w:tcBorders>
          </w:tcPr>
          <w:p w14:paraId="7F57EFE5"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iCs/>
                <w:color w:val="000000"/>
                <w:sz w:val="24"/>
                <w:szCs w:val="24"/>
                <w:lang w:eastAsia="en-US"/>
              </w:rPr>
              <w:t>Павличенко И.С.</w:t>
            </w:r>
          </w:p>
        </w:tc>
      </w:tr>
      <w:tr w:rsidR="00507339" w:rsidRPr="00507339" w14:paraId="7CAD8E9A" w14:textId="77777777" w:rsidTr="00B627AA">
        <w:tc>
          <w:tcPr>
            <w:tcW w:w="4395" w:type="dxa"/>
            <w:tcBorders>
              <w:top w:val="single" w:sz="2" w:space="0" w:color="auto"/>
              <w:left w:val="single" w:sz="2" w:space="0" w:color="auto"/>
              <w:bottom w:val="single" w:sz="2" w:space="0" w:color="auto"/>
              <w:right w:val="single" w:sz="2" w:space="0" w:color="auto"/>
            </w:tcBorders>
          </w:tcPr>
          <w:p w14:paraId="39688D18"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Заведующий общим отделом</w:t>
            </w:r>
          </w:p>
          <w:p w14:paraId="7AF9AD0E"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276" w:type="dxa"/>
            <w:tcBorders>
              <w:top w:val="single" w:sz="2" w:space="0" w:color="auto"/>
              <w:left w:val="single" w:sz="2" w:space="0" w:color="auto"/>
              <w:bottom w:val="single" w:sz="2" w:space="0" w:color="auto"/>
              <w:right w:val="single" w:sz="2" w:space="0" w:color="auto"/>
            </w:tcBorders>
          </w:tcPr>
          <w:p w14:paraId="5770DC09"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843" w:type="dxa"/>
            <w:tcBorders>
              <w:top w:val="single" w:sz="2" w:space="0" w:color="auto"/>
              <w:left w:val="single" w:sz="2" w:space="0" w:color="auto"/>
              <w:bottom w:val="single" w:sz="2" w:space="0" w:color="auto"/>
              <w:right w:val="single" w:sz="2" w:space="0" w:color="auto"/>
            </w:tcBorders>
          </w:tcPr>
          <w:p w14:paraId="1FB6191E"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2409" w:type="dxa"/>
            <w:tcBorders>
              <w:top w:val="single" w:sz="2" w:space="0" w:color="auto"/>
              <w:left w:val="single" w:sz="2" w:space="0" w:color="auto"/>
              <w:bottom w:val="single" w:sz="2" w:space="0" w:color="auto"/>
              <w:right w:val="single" w:sz="2" w:space="0" w:color="auto"/>
            </w:tcBorders>
          </w:tcPr>
          <w:p w14:paraId="27EE5131"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r w:rsidRPr="00507339">
              <w:rPr>
                <w:rFonts w:eastAsia="Calibri"/>
                <w:iCs/>
                <w:color w:val="000000"/>
                <w:sz w:val="24"/>
                <w:szCs w:val="24"/>
                <w:lang w:eastAsia="en-US"/>
              </w:rPr>
              <w:t>Савранская И.Г.</w:t>
            </w:r>
          </w:p>
        </w:tc>
      </w:tr>
      <w:tr w:rsidR="00507339" w:rsidRPr="00507339" w14:paraId="3C9454DB" w14:textId="77777777" w:rsidTr="00B627AA">
        <w:tc>
          <w:tcPr>
            <w:tcW w:w="4395" w:type="dxa"/>
            <w:tcBorders>
              <w:top w:val="single" w:sz="2" w:space="0" w:color="auto"/>
              <w:left w:val="single" w:sz="2" w:space="0" w:color="auto"/>
              <w:bottom w:val="single" w:sz="2" w:space="0" w:color="auto"/>
              <w:right w:val="single" w:sz="2" w:space="0" w:color="auto"/>
            </w:tcBorders>
          </w:tcPr>
          <w:p w14:paraId="2944A6ED"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Заведующий отделом информационного обеспечения</w:t>
            </w:r>
          </w:p>
        </w:tc>
        <w:tc>
          <w:tcPr>
            <w:tcW w:w="1276" w:type="dxa"/>
            <w:tcBorders>
              <w:top w:val="single" w:sz="2" w:space="0" w:color="auto"/>
              <w:left w:val="single" w:sz="2" w:space="0" w:color="auto"/>
              <w:bottom w:val="single" w:sz="2" w:space="0" w:color="auto"/>
              <w:right w:val="single" w:sz="2" w:space="0" w:color="auto"/>
            </w:tcBorders>
          </w:tcPr>
          <w:p w14:paraId="49C4AB0A"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1843" w:type="dxa"/>
            <w:tcBorders>
              <w:top w:val="single" w:sz="2" w:space="0" w:color="auto"/>
              <w:left w:val="single" w:sz="2" w:space="0" w:color="auto"/>
              <w:bottom w:val="single" w:sz="2" w:space="0" w:color="auto"/>
              <w:right w:val="single" w:sz="2" w:space="0" w:color="auto"/>
            </w:tcBorders>
          </w:tcPr>
          <w:p w14:paraId="18E2696A" w14:textId="77777777" w:rsidR="00507339" w:rsidRPr="00507339" w:rsidRDefault="00507339" w:rsidP="00507339">
            <w:pPr>
              <w:tabs>
                <w:tab w:val="left" w:pos="2835"/>
              </w:tabs>
              <w:autoSpaceDE w:val="0"/>
              <w:autoSpaceDN w:val="0"/>
              <w:adjustRightInd w:val="0"/>
              <w:jc w:val="left"/>
              <w:rPr>
                <w:rFonts w:eastAsia="Calibri"/>
                <w:b/>
                <w:bCs/>
                <w:color w:val="000000"/>
                <w:sz w:val="24"/>
                <w:szCs w:val="24"/>
                <w:lang w:eastAsia="en-US"/>
              </w:rPr>
            </w:pPr>
          </w:p>
        </w:tc>
        <w:tc>
          <w:tcPr>
            <w:tcW w:w="2409" w:type="dxa"/>
            <w:tcBorders>
              <w:top w:val="single" w:sz="2" w:space="0" w:color="auto"/>
              <w:left w:val="single" w:sz="2" w:space="0" w:color="auto"/>
              <w:bottom w:val="single" w:sz="2" w:space="0" w:color="auto"/>
              <w:right w:val="single" w:sz="2" w:space="0" w:color="auto"/>
            </w:tcBorders>
          </w:tcPr>
          <w:p w14:paraId="40F2C5A0"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Васильева Е.Ю.</w:t>
            </w:r>
          </w:p>
        </w:tc>
      </w:tr>
    </w:tbl>
    <w:p w14:paraId="21882536"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p>
    <w:p w14:paraId="7F083F50"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Князева Екатерина Сергеевна, 75-712</w:t>
      </w:r>
    </w:p>
    <w:p w14:paraId="7A71D0D4"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p>
    <w:p w14:paraId="7B653D16"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 xml:space="preserve">Рассылка:  </w:t>
      </w:r>
    </w:p>
    <w:p w14:paraId="75E580BB"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 xml:space="preserve">Дело - 1 </w:t>
      </w:r>
    </w:p>
    <w:p w14:paraId="00887D00"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 xml:space="preserve">Комитет по управлению муниципальным имуществом и градостроительству - 1 </w:t>
      </w:r>
    </w:p>
    <w:p w14:paraId="0F300E3E"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Общий отдел - 1</w:t>
      </w:r>
    </w:p>
    <w:p w14:paraId="419F1E91"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АНО «Редакция газеты «Трудовая слава» - 1</w:t>
      </w:r>
    </w:p>
    <w:p w14:paraId="10646EF1" w14:textId="77777777" w:rsidR="00507339" w:rsidRPr="00507339" w:rsidRDefault="00507339" w:rsidP="00507339">
      <w:pPr>
        <w:tabs>
          <w:tab w:val="left" w:pos="2835"/>
        </w:tabs>
        <w:autoSpaceDE w:val="0"/>
        <w:autoSpaceDN w:val="0"/>
        <w:adjustRightInd w:val="0"/>
        <w:jc w:val="left"/>
        <w:rPr>
          <w:rFonts w:eastAsia="Calibri"/>
          <w:iCs/>
          <w:color w:val="000000"/>
          <w:sz w:val="24"/>
          <w:szCs w:val="24"/>
          <w:lang w:eastAsia="en-US"/>
        </w:rPr>
      </w:pPr>
      <w:r w:rsidRPr="00507339">
        <w:rPr>
          <w:rFonts w:eastAsia="Calibri"/>
          <w:iCs/>
          <w:color w:val="000000"/>
          <w:sz w:val="24"/>
          <w:szCs w:val="24"/>
          <w:lang w:eastAsia="en-US"/>
        </w:rPr>
        <w:t>Филиал ГБУ ЛО «МФЦ «Тихвинский» - 1</w:t>
      </w:r>
    </w:p>
    <w:p w14:paraId="7800CFA4" w14:textId="77777777" w:rsidR="00507339" w:rsidRPr="00507339" w:rsidRDefault="00507339" w:rsidP="00507339">
      <w:pPr>
        <w:tabs>
          <w:tab w:val="left" w:pos="2835"/>
        </w:tabs>
        <w:autoSpaceDE w:val="0"/>
        <w:autoSpaceDN w:val="0"/>
        <w:adjustRightInd w:val="0"/>
        <w:jc w:val="left"/>
        <w:rPr>
          <w:rFonts w:eastAsia="Calibri"/>
          <w:color w:val="000000"/>
          <w:sz w:val="24"/>
          <w:szCs w:val="24"/>
          <w:lang w:eastAsia="en-US"/>
        </w:rPr>
      </w:pPr>
      <w:r w:rsidRPr="00507339">
        <w:rPr>
          <w:rFonts w:eastAsia="Calibri"/>
          <w:iCs/>
          <w:color w:val="000000"/>
          <w:sz w:val="24"/>
          <w:szCs w:val="24"/>
          <w:lang w:eastAsia="en-US"/>
        </w:rPr>
        <w:t>Итого: 5</w:t>
      </w:r>
    </w:p>
    <w:p w14:paraId="659A2EA1" w14:textId="77777777" w:rsidR="003A0DC4" w:rsidRDefault="003A0DC4" w:rsidP="003A0DC4">
      <w:pPr>
        <w:tabs>
          <w:tab w:val="left" w:pos="2835"/>
        </w:tabs>
        <w:autoSpaceDE w:val="0"/>
        <w:autoSpaceDN w:val="0"/>
        <w:adjustRightInd w:val="0"/>
        <w:jc w:val="left"/>
        <w:rPr>
          <w:rFonts w:eastAsia="Calibri"/>
          <w:color w:val="000000"/>
          <w:sz w:val="24"/>
          <w:szCs w:val="24"/>
          <w:lang w:eastAsia="en-US"/>
        </w:rPr>
      </w:pPr>
    </w:p>
    <w:p w14:paraId="650543CB" w14:textId="77777777" w:rsidR="00705FEB" w:rsidRDefault="00705FEB" w:rsidP="00507339">
      <w:pPr>
        <w:ind w:right="-1"/>
        <w:rPr>
          <w:sz w:val="22"/>
          <w:szCs w:val="22"/>
        </w:rPr>
      </w:pPr>
    </w:p>
    <w:p w14:paraId="695A3BC1" w14:textId="77777777" w:rsidR="00705FEB" w:rsidRDefault="00705FEB" w:rsidP="001A2440">
      <w:pPr>
        <w:ind w:right="-1" w:firstLine="709"/>
        <w:rPr>
          <w:sz w:val="22"/>
          <w:szCs w:val="22"/>
        </w:rPr>
        <w:sectPr w:rsidR="00705FEB" w:rsidSect="003A0DC4">
          <w:headerReference w:type="default" r:id="rId7"/>
          <w:pgSz w:w="11907" w:h="16840"/>
          <w:pgMar w:top="851" w:right="1134" w:bottom="992" w:left="1701" w:header="720" w:footer="720" w:gutter="0"/>
          <w:cols w:space="720"/>
          <w:titlePg/>
          <w:docGrid w:linePitch="381"/>
        </w:sectPr>
      </w:pPr>
    </w:p>
    <w:p w14:paraId="45B33960" w14:textId="77777777" w:rsidR="00705FEB" w:rsidRPr="00BE74E4" w:rsidRDefault="00705FEB" w:rsidP="00705FEB">
      <w:pPr>
        <w:autoSpaceDE w:val="0"/>
        <w:autoSpaceDN w:val="0"/>
        <w:adjustRightInd w:val="0"/>
        <w:ind w:left="5040"/>
        <w:rPr>
          <w:rFonts w:eastAsia="Calibri"/>
          <w:sz w:val="24"/>
          <w:szCs w:val="24"/>
          <w:lang w:eastAsia="en-US"/>
        </w:rPr>
      </w:pPr>
      <w:bookmarkStart w:id="0" w:name="_Hlk131079340"/>
      <w:r w:rsidRPr="00BE74E4">
        <w:rPr>
          <w:rFonts w:eastAsia="Calibri"/>
          <w:sz w:val="24"/>
          <w:szCs w:val="24"/>
          <w:lang w:eastAsia="en-US"/>
        </w:rPr>
        <w:lastRenderedPageBreak/>
        <w:t>УТВЕРЖДЕН</w:t>
      </w:r>
    </w:p>
    <w:p w14:paraId="07ACDEB0" w14:textId="77777777"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 постановлением администрации</w:t>
      </w:r>
    </w:p>
    <w:p w14:paraId="0DE7AC01" w14:textId="77FBCA42"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Тихвинского района</w:t>
      </w:r>
    </w:p>
    <w:p w14:paraId="0BBE6055" w14:textId="6C41F26C"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от </w:t>
      </w:r>
      <w:r w:rsidR="00BE74E4">
        <w:rPr>
          <w:rFonts w:eastAsia="Calibri"/>
          <w:sz w:val="24"/>
          <w:szCs w:val="24"/>
          <w:lang w:eastAsia="en-US"/>
        </w:rPr>
        <w:t>20 ноября 2024 г.</w:t>
      </w:r>
      <w:r w:rsidRPr="00BE74E4">
        <w:rPr>
          <w:rFonts w:eastAsia="Calibri"/>
          <w:sz w:val="24"/>
          <w:szCs w:val="24"/>
          <w:lang w:eastAsia="en-US"/>
        </w:rPr>
        <w:t xml:space="preserve"> №</w:t>
      </w:r>
      <w:r w:rsidR="00BE74E4">
        <w:rPr>
          <w:rFonts w:eastAsia="Calibri"/>
          <w:sz w:val="24"/>
          <w:szCs w:val="24"/>
          <w:lang w:eastAsia="en-US"/>
        </w:rPr>
        <w:t>01-2852-а</w:t>
      </w:r>
    </w:p>
    <w:p w14:paraId="218258AD" w14:textId="27EA9AA1" w:rsidR="00705FEB" w:rsidRPr="00BE74E4" w:rsidRDefault="00705FEB" w:rsidP="00705FEB">
      <w:pPr>
        <w:autoSpaceDE w:val="0"/>
        <w:autoSpaceDN w:val="0"/>
        <w:adjustRightInd w:val="0"/>
        <w:ind w:left="5040"/>
        <w:rPr>
          <w:rFonts w:eastAsia="Calibri"/>
          <w:sz w:val="24"/>
          <w:szCs w:val="24"/>
          <w:lang w:eastAsia="en-US"/>
        </w:rPr>
      </w:pPr>
      <w:r w:rsidRPr="00BE74E4">
        <w:rPr>
          <w:rFonts w:eastAsia="Calibri"/>
          <w:sz w:val="24"/>
          <w:szCs w:val="24"/>
          <w:lang w:eastAsia="en-US"/>
        </w:rPr>
        <w:t xml:space="preserve"> (приложение)</w:t>
      </w:r>
    </w:p>
    <w:p w14:paraId="20909661" w14:textId="77777777" w:rsidR="00705FEB" w:rsidRPr="00705FEB" w:rsidRDefault="00705FEB" w:rsidP="00705FEB">
      <w:pPr>
        <w:autoSpaceDE w:val="0"/>
        <w:autoSpaceDN w:val="0"/>
        <w:adjustRightInd w:val="0"/>
        <w:jc w:val="center"/>
        <w:rPr>
          <w:rFonts w:eastAsia="Calibri"/>
          <w:color w:val="FFFFFF" w:themeColor="background1"/>
          <w:sz w:val="24"/>
          <w:szCs w:val="24"/>
          <w:lang w:eastAsia="en-US"/>
        </w:rPr>
      </w:pPr>
    </w:p>
    <w:bookmarkEnd w:id="0"/>
    <w:p w14:paraId="65E5BD2F" w14:textId="77777777" w:rsidR="00705FEB" w:rsidRPr="00705FEB" w:rsidRDefault="00705FEB" w:rsidP="00705FEB">
      <w:pPr>
        <w:widowControl w:val="0"/>
        <w:autoSpaceDE w:val="0"/>
        <w:autoSpaceDN w:val="0"/>
        <w:adjustRightInd w:val="0"/>
        <w:jc w:val="center"/>
        <w:rPr>
          <w:b/>
          <w:bCs/>
          <w:sz w:val="24"/>
          <w:szCs w:val="24"/>
        </w:rPr>
      </w:pPr>
      <w:r w:rsidRPr="00705FEB">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705FEB">
        <w:rPr>
          <w:b/>
          <w:bCs/>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3997ABE3" w14:textId="77777777" w:rsidR="00705FEB" w:rsidRPr="00705FEB" w:rsidRDefault="00705FEB" w:rsidP="00705FEB">
      <w:pPr>
        <w:widowControl w:val="0"/>
        <w:autoSpaceDE w:val="0"/>
        <w:autoSpaceDN w:val="0"/>
        <w:jc w:val="center"/>
        <w:rPr>
          <w:b/>
          <w:bCs/>
          <w:sz w:val="24"/>
          <w:szCs w:val="24"/>
        </w:rPr>
      </w:pPr>
      <w:r w:rsidRPr="00705FEB">
        <w:rPr>
          <w:bCs/>
          <w:sz w:val="24"/>
          <w:szCs w:val="24"/>
        </w:rPr>
        <w:t>(Сокращенное наименование: «Утверждение схемы расположения земельного участка на кадастровом плане территории»)</w:t>
      </w:r>
      <w:r w:rsidRPr="00705FEB">
        <w:rPr>
          <w:bCs/>
          <w:sz w:val="24"/>
          <w:szCs w:val="24"/>
        </w:rPr>
        <w:br/>
        <w:t>(далее – муниципальная услуга, административный</w:t>
      </w:r>
      <w:r w:rsidRPr="00705FEB">
        <w:rPr>
          <w:sz w:val="24"/>
          <w:szCs w:val="24"/>
        </w:rPr>
        <w:t xml:space="preserve"> регламент</w:t>
      </w:r>
      <w:r w:rsidRPr="00705FEB">
        <w:rPr>
          <w:bCs/>
          <w:sz w:val="24"/>
          <w:szCs w:val="24"/>
        </w:rPr>
        <w:t>)</w:t>
      </w:r>
    </w:p>
    <w:p w14:paraId="0AA9E7F4" w14:textId="77777777" w:rsidR="00705FEB" w:rsidRPr="00705FEB" w:rsidRDefault="00705FEB" w:rsidP="00705FEB">
      <w:pPr>
        <w:autoSpaceDE w:val="0"/>
        <w:autoSpaceDN w:val="0"/>
        <w:adjustRightInd w:val="0"/>
        <w:jc w:val="center"/>
        <w:rPr>
          <w:sz w:val="24"/>
          <w:szCs w:val="24"/>
        </w:rPr>
      </w:pPr>
    </w:p>
    <w:p w14:paraId="33342FDE" w14:textId="77777777" w:rsidR="00705FEB" w:rsidRPr="00705FEB" w:rsidRDefault="00705FEB" w:rsidP="00705FEB">
      <w:pPr>
        <w:widowControl w:val="0"/>
        <w:autoSpaceDE w:val="0"/>
        <w:autoSpaceDN w:val="0"/>
        <w:ind w:firstLine="709"/>
        <w:rPr>
          <w:sz w:val="24"/>
          <w:szCs w:val="24"/>
        </w:rPr>
      </w:pPr>
      <w:bookmarkStart w:id="1" w:name="Par43"/>
      <w:bookmarkStart w:id="2" w:name="Par130"/>
      <w:bookmarkStart w:id="3" w:name="Par469"/>
      <w:bookmarkEnd w:id="1"/>
      <w:bookmarkEnd w:id="2"/>
      <w:bookmarkEnd w:id="3"/>
    </w:p>
    <w:p w14:paraId="741D2246"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1. Общие положения</w:t>
      </w:r>
    </w:p>
    <w:p w14:paraId="1CB8D456" w14:textId="77777777" w:rsidR="00705FEB" w:rsidRPr="00705FEB" w:rsidRDefault="00705FEB" w:rsidP="00705FEB">
      <w:pPr>
        <w:widowControl w:val="0"/>
        <w:autoSpaceDE w:val="0"/>
        <w:autoSpaceDN w:val="0"/>
        <w:adjustRightInd w:val="0"/>
        <w:ind w:firstLine="720"/>
        <w:rPr>
          <w:sz w:val="22"/>
          <w:szCs w:val="22"/>
        </w:rPr>
      </w:pPr>
    </w:p>
    <w:p w14:paraId="79B6B94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Регламент устанавливает порядок и стандарт предоставления муниципальной услуги.</w:t>
      </w:r>
    </w:p>
    <w:p w14:paraId="452B8DA3" w14:textId="2E60A253" w:rsidR="004B3A88" w:rsidRDefault="004B3A88" w:rsidP="004B3A88">
      <w:pPr>
        <w:widowControl w:val="0"/>
        <w:autoSpaceDE w:val="0"/>
        <w:autoSpaceDN w:val="0"/>
        <w:adjustRightInd w:val="0"/>
        <w:ind w:firstLine="720"/>
        <w:rPr>
          <w:sz w:val="22"/>
          <w:szCs w:val="22"/>
        </w:rPr>
      </w:pPr>
      <w:r w:rsidRPr="004B3A88">
        <w:rPr>
          <w:sz w:val="22"/>
          <w:szCs w:val="22"/>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71EF21BF" w14:textId="54BF2CEE" w:rsidR="00705FEB" w:rsidRPr="00705FEB" w:rsidRDefault="00705FEB" w:rsidP="00705FEB">
      <w:pPr>
        <w:widowControl w:val="0"/>
        <w:autoSpaceDE w:val="0"/>
        <w:autoSpaceDN w:val="0"/>
        <w:adjustRightInd w:val="0"/>
        <w:ind w:firstLine="720"/>
        <w:rPr>
          <w:sz w:val="22"/>
          <w:szCs w:val="22"/>
        </w:rPr>
      </w:pPr>
      <w:r w:rsidRPr="00705FEB">
        <w:rPr>
          <w:sz w:val="22"/>
          <w:szCs w:val="22"/>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DEEA2E1" w14:textId="77777777" w:rsidR="00705FEB" w:rsidRPr="00705FEB" w:rsidRDefault="00705FEB" w:rsidP="00705FEB">
      <w:pPr>
        <w:widowControl w:val="0"/>
        <w:autoSpaceDE w:val="0"/>
        <w:autoSpaceDN w:val="0"/>
        <w:adjustRightInd w:val="0"/>
        <w:ind w:firstLine="720"/>
        <w:rPr>
          <w:sz w:val="22"/>
          <w:szCs w:val="22"/>
        </w:rPr>
      </w:pPr>
      <w:bookmarkStart w:id="4" w:name="P52"/>
      <w:bookmarkEnd w:id="4"/>
      <w:r w:rsidRPr="00705FEB">
        <w:rPr>
          <w:sz w:val="22"/>
          <w:szCs w:val="22"/>
        </w:rPr>
        <w:t>1.2. Заявителями, имеющими право на получение муниципальной услуги, (далее – заявитель) являются:</w:t>
      </w:r>
    </w:p>
    <w:p w14:paraId="46EB93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физические лица;</w:t>
      </w:r>
    </w:p>
    <w:p w14:paraId="568F99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юридические лица;</w:t>
      </w:r>
    </w:p>
    <w:p w14:paraId="5DF4DD5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индивидуальные предприниматели.</w:t>
      </w:r>
    </w:p>
    <w:p w14:paraId="15DC4C1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Представлять интересы заявителя имеют право:</w:t>
      </w:r>
    </w:p>
    <w:p w14:paraId="3F5EEC8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от имени физических лиц:</w:t>
      </w:r>
    </w:p>
    <w:p w14:paraId="37A42A3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законные представители (родители, усыновители, опекуны) несовершеннолетних в возрасте до 14 лет;</w:t>
      </w:r>
    </w:p>
    <w:p w14:paraId="2FF55F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опекуны недееспособных граждан;</w:t>
      </w:r>
    </w:p>
    <w:p w14:paraId="73597B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действующие в силу полномочий, основанных на доверенности или договоре;</w:t>
      </w:r>
    </w:p>
    <w:p w14:paraId="4AE31D1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от имени юридических лиц:</w:t>
      </w:r>
    </w:p>
    <w:p w14:paraId="05DEC09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лица, действующие в соответствии с законом или учредительными документами от имени юридического лица без доверенности;</w:t>
      </w:r>
    </w:p>
    <w:p w14:paraId="4D8E0E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юридических лиц в силу полномочий на основании доверенности или договора;</w:t>
      </w:r>
    </w:p>
    <w:p w14:paraId="5DC7B6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от имени индивидуальных предпринимателей:</w:t>
      </w:r>
    </w:p>
    <w:p w14:paraId="51BCC8F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представители индивидуальных предпринимателей в силу полномочий на основании доверенности или договора.</w:t>
      </w:r>
    </w:p>
    <w:p w14:paraId="5276742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качестве уполномоченного представителя заявителя может быть лицо, указанное в </w:t>
      </w:r>
      <w:r w:rsidRPr="00705FEB">
        <w:rPr>
          <w:sz w:val="22"/>
          <w:szCs w:val="22"/>
        </w:rPr>
        <w:lastRenderedPageBreak/>
        <w:t>части 2 статьи 5 Федерального закона от 27.07.2010 № 210-ФЗ «Об организации предоставления государственных и муниципальных услуг».</w:t>
      </w:r>
    </w:p>
    <w:p w14:paraId="255421B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79E3F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D05386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сайте ОМСУ: https://tikhvin.org/;</w:t>
      </w:r>
    </w:p>
    <w:p w14:paraId="4C51EB4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7FB6F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43F2E443" w14:textId="77777777" w:rsidR="00705FEB" w:rsidRPr="00705FEB" w:rsidRDefault="00705FEB" w:rsidP="00705FEB">
      <w:pPr>
        <w:widowControl w:val="0"/>
        <w:autoSpaceDE w:val="0"/>
        <w:autoSpaceDN w:val="0"/>
        <w:adjustRightInd w:val="0"/>
        <w:ind w:firstLine="720"/>
        <w:rPr>
          <w:sz w:val="22"/>
          <w:szCs w:val="22"/>
        </w:rPr>
      </w:pPr>
    </w:p>
    <w:p w14:paraId="582BC417"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2. Стандарт предоставления муниципальной услуги</w:t>
      </w:r>
    </w:p>
    <w:p w14:paraId="220E99D2" w14:textId="77777777" w:rsidR="00705FEB" w:rsidRPr="00705FEB" w:rsidRDefault="00705FEB" w:rsidP="00705FEB">
      <w:pPr>
        <w:widowControl w:val="0"/>
        <w:autoSpaceDE w:val="0"/>
        <w:autoSpaceDN w:val="0"/>
        <w:adjustRightInd w:val="0"/>
        <w:ind w:firstLine="720"/>
        <w:rPr>
          <w:sz w:val="22"/>
          <w:szCs w:val="22"/>
        </w:rPr>
      </w:pPr>
    </w:p>
    <w:p w14:paraId="252FE39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 Полное наименование муниципальной услуги: </w:t>
      </w:r>
      <w:r w:rsidRPr="00705FEB">
        <w:rPr>
          <w:bCs/>
          <w:sz w:val="22"/>
          <w:szCs w:val="22"/>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705FEB">
        <w:rPr>
          <w:sz w:val="22"/>
          <w:szCs w:val="22"/>
        </w:rPr>
        <w:t>.</w:t>
      </w:r>
    </w:p>
    <w:p w14:paraId="393B94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Сокращенное наименование муниципальной услуги: </w:t>
      </w:r>
      <w:r w:rsidRPr="00705FEB">
        <w:rPr>
          <w:bCs/>
          <w:sz w:val="22"/>
          <w:szCs w:val="22"/>
        </w:rPr>
        <w:t>«Утверждение схемы расположения земельного участка на кадастровом плане территории»</w:t>
      </w:r>
      <w:r w:rsidRPr="00705FEB">
        <w:rPr>
          <w:sz w:val="22"/>
          <w:szCs w:val="22"/>
        </w:rPr>
        <w:t>.</w:t>
      </w:r>
    </w:p>
    <w:p w14:paraId="3DC5F1EC" w14:textId="77777777" w:rsidR="00705FEB" w:rsidRPr="00705FEB" w:rsidRDefault="00705FEB" w:rsidP="00705FEB">
      <w:pPr>
        <w:widowControl w:val="0"/>
        <w:autoSpaceDE w:val="0"/>
        <w:autoSpaceDN w:val="0"/>
        <w:adjustRightInd w:val="0"/>
        <w:ind w:firstLine="720"/>
        <w:rPr>
          <w:bCs/>
          <w:sz w:val="22"/>
          <w:szCs w:val="22"/>
        </w:rPr>
      </w:pPr>
      <w:r w:rsidRPr="00705FEB">
        <w:rPr>
          <w:sz w:val="22"/>
          <w:szCs w:val="22"/>
        </w:rPr>
        <w:t>2.2. Администрация муниципального образования Тихвинский муниципальный район Ленинградской области (далее – ОМСУ, Администрация).</w:t>
      </w:r>
      <w:r w:rsidRPr="00705FEB">
        <w:rPr>
          <w:bCs/>
          <w:sz w:val="22"/>
          <w:szCs w:val="22"/>
        </w:rPr>
        <w:t xml:space="preserve"> </w:t>
      </w:r>
    </w:p>
    <w:p w14:paraId="6DDECDB6"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В предоставлении муниципальной услуги участвует:</w:t>
      </w:r>
      <w:r w:rsidRPr="00705FEB">
        <w:rPr>
          <w:sz w:val="22"/>
          <w:szCs w:val="22"/>
        </w:rPr>
        <w:t xml:space="preserve"> </w:t>
      </w:r>
      <w:r w:rsidRPr="00705FEB">
        <w:rPr>
          <w:bCs/>
          <w:sz w:val="22"/>
          <w:szCs w:val="22"/>
        </w:rPr>
        <w:t>ГБУ ЛО «МФЦ».</w:t>
      </w:r>
    </w:p>
    <w:p w14:paraId="1786BD4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При предоставлении муниципальной услуги ОМСУ взаимодействует с: </w:t>
      </w:r>
    </w:p>
    <w:p w14:paraId="2718E1F4"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0A12337"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0D092BA"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1C99C7AF"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8E48E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Заявление на получение муниципальной услуги с комплектом документов принимается:</w:t>
      </w:r>
    </w:p>
    <w:p w14:paraId="378FDF4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при личной явке:</w:t>
      </w:r>
    </w:p>
    <w:p w14:paraId="257639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филиалах, отделах, удаленных рабочих местах ГБУ ЛО «МФЦ»;</w:t>
      </w:r>
    </w:p>
    <w:p w14:paraId="4387F97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без личной явки:</w:t>
      </w:r>
    </w:p>
    <w:p w14:paraId="527A9656" w14:textId="25E40B36"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электронной форме через личный кабинет заявителя </w:t>
      </w:r>
      <w:r w:rsidR="004B3A88">
        <w:rPr>
          <w:sz w:val="22"/>
          <w:szCs w:val="22"/>
        </w:rPr>
        <w:t xml:space="preserve">на </w:t>
      </w:r>
      <w:r w:rsidRPr="00705FEB">
        <w:rPr>
          <w:sz w:val="22"/>
          <w:szCs w:val="22"/>
        </w:rPr>
        <w:t>ЕПГУ;</w:t>
      </w:r>
    </w:p>
    <w:p w14:paraId="19D5833C" w14:textId="77777777" w:rsidR="004B3A88" w:rsidRDefault="00705FEB" w:rsidP="00705FEB">
      <w:pPr>
        <w:widowControl w:val="0"/>
        <w:autoSpaceDE w:val="0"/>
        <w:autoSpaceDN w:val="0"/>
        <w:adjustRightInd w:val="0"/>
        <w:ind w:firstLine="720"/>
        <w:rPr>
          <w:sz w:val="22"/>
          <w:szCs w:val="22"/>
        </w:rPr>
      </w:pPr>
      <w:r w:rsidRPr="00705FEB">
        <w:rPr>
          <w:sz w:val="22"/>
          <w:szCs w:val="22"/>
        </w:rPr>
        <w:t>Заявитель имеет право записаться на прием для подачи заявления о предоставлении услуги следующими способами:</w:t>
      </w:r>
    </w:p>
    <w:p w14:paraId="520C71ED" w14:textId="78ADD652" w:rsidR="004B3A88" w:rsidRDefault="004B3A88" w:rsidP="004B3A88">
      <w:pPr>
        <w:widowControl w:val="0"/>
        <w:autoSpaceDE w:val="0"/>
        <w:autoSpaceDN w:val="0"/>
        <w:adjustRightInd w:val="0"/>
        <w:ind w:firstLine="720"/>
        <w:rPr>
          <w:sz w:val="22"/>
          <w:szCs w:val="22"/>
        </w:rPr>
      </w:pPr>
      <w:r w:rsidRPr="004B3A88">
        <w:rPr>
          <w:sz w:val="22"/>
          <w:szCs w:val="22"/>
        </w:rPr>
        <w:t>1) посредством ЕПГУ –в МФЦ (при технической реализации);</w:t>
      </w:r>
    </w:p>
    <w:p w14:paraId="713EF444" w14:textId="2F184B45"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по телефону – в МФЦ; </w:t>
      </w:r>
    </w:p>
    <w:p w14:paraId="172DC52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посредством сайта МФЦ – в МФЦ. </w:t>
      </w:r>
    </w:p>
    <w:p w14:paraId="51F1F53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4A5801DC" w14:textId="36AC2FA2"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4B3A88" w:rsidRPr="004B3A88">
        <w:rPr>
          <w:bCs/>
          <w:sz w:val="22"/>
          <w:szCs w:val="22"/>
        </w:rPr>
        <w:t xml:space="preserve">предусмотренных </w:t>
      </w:r>
      <w:hyperlink r:id="rId8" w:history="1">
        <w:r w:rsidR="004B3A88" w:rsidRPr="004B3A88">
          <w:rPr>
            <w:rStyle w:val="aff1"/>
            <w:bCs/>
            <w:color w:val="auto"/>
            <w:sz w:val="22"/>
            <w:szCs w:val="22"/>
            <w:u w:val="none"/>
          </w:rPr>
          <w:t>статьями 9</w:t>
        </w:r>
      </w:hyperlink>
      <w:r w:rsidR="004B3A88" w:rsidRPr="004B3A88">
        <w:rPr>
          <w:bCs/>
          <w:sz w:val="22"/>
          <w:szCs w:val="22"/>
        </w:rPr>
        <w:t xml:space="preserve">, </w:t>
      </w:r>
      <w:hyperlink r:id="rId9" w:history="1">
        <w:r w:rsidR="004B3A88" w:rsidRPr="004B3A88">
          <w:rPr>
            <w:rStyle w:val="aff1"/>
            <w:bCs/>
            <w:color w:val="auto"/>
            <w:sz w:val="22"/>
            <w:szCs w:val="22"/>
            <w:u w:val="none"/>
          </w:rPr>
          <w:t>10</w:t>
        </w:r>
      </w:hyperlink>
      <w:r w:rsidR="004B3A88" w:rsidRPr="004B3A88">
        <w:rPr>
          <w:bCs/>
          <w:sz w:val="22"/>
          <w:szCs w:val="22"/>
        </w:rPr>
        <w:t xml:space="preserve"> и </w:t>
      </w:r>
      <w:hyperlink r:id="rId10" w:history="1">
        <w:r w:rsidR="004B3A88" w:rsidRPr="004B3A88">
          <w:rPr>
            <w:rStyle w:val="aff1"/>
            <w:bCs/>
            <w:color w:val="auto"/>
            <w:sz w:val="22"/>
            <w:szCs w:val="22"/>
            <w:u w:val="none"/>
          </w:rPr>
          <w:t>14</w:t>
        </w:r>
      </w:hyperlink>
      <w:r w:rsidR="004B3A88" w:rsidRPr="004B3A88">
        <w:rPr>
          <w:bCs/>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705FEB">
        <w:rPr>
          <w:bCs/>
          <w:sz w:val="22"/>
          <w:szCs w:val="22"/>
        </w:rPr>
        <w:t>(при наличии технической возможности).</w:t>
      </w:r>
    </w:p>
    <w:p w14:paraId="2D4C437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61C41CD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9264CE" w14:textId="4A2B9681" w:rsidR="00705FEB" w:rsidRPr="00705FEB" w:rsidRDefault="00705FEB" w:rsidP="004B3A88">
      <w:pPr>
        <w:widowControl w:val="0"/>
        <w:autoSpaceDE w:val="0"/>
        <w:autoSpaceDN w:val="0"/>
        <w:adjustRightInd w:val="0"/>
        <w:ind w:firstLine="720"/>
        <w:rPr>
          <w:bCs/>
          <w:sz w:val="22"/>
          <w:szCs w:val="22"/>
        </w:rPr>
      </w:pPr>
      <w:r w:rsidRPr="00705FEB">
        <w:rPr>
          <w:bCs/>
          <w:sz w:val="22"/>
          <w:szCs w:val="22"/>
        </w:rPr>
        <w:t xml:space="preserve">2) </w:t>
      </w:r>
      <w:r w:rsidR="004B3A88" w:rsidRPr="004B3A88">
        <w:rPr>
          <w:bCs/>
          <w:sz w:val="22"/>
          <w:szCs w:val="22"/>
        </w:rPr>
        <w:t xml:space="preserve">информационных технологий, предусмотренных </w:t>
      </w:r>
      <w:hyperlink r:id="rId11" w:history="1">
        <w:r w:rsidR="004B3A88" w:rsidRPr="004B3A88">
          <w:rPr>
            <w:rStyle w:val="aff1"/>
            <w:bCs/>
            <w:color w:val="auto"/>
            <w:sz w:val="22"/>
            <w:szCs w:val="22"/>
            <w:u w:val="none"/>
          </w:rPr>
          <w:t>статьями 9</w:t>
        </w:r>
      </w:hyperlink>
      <w:r w:rsidR="004B3A88" w:rsidRPr="004B3A88">
        <w:rPr>
          <w:bCs/>
          <w:sz w:val="22"/>
          <w:szCs w:val="22"/>
        </w:rPr>
        <w:t xml:space="preserve">, </w:t>
      </w:r>
      <w:hyperlink r:id="rId12" w:history="1">
        <w:r w:rsidR="004B3A88" w:rsidRPr="004B3A88">
          <w:rPr>
            <w:rStyle w:val="aff1"/>
            <w:bCs/>
            <w:color w:val="auto"/>
            <w:sz w:val="22"/>
            <w:szCs w:val="22"/>
            <w:u w:val="none"/>
          </w:rPr>
          <w:t>10</w:t>
        </w:r>
      </w:hyperlink>
      <w:r w:rsidR="004B3A88" w:rsidRPr="004B3A88">
        <w:rPr>
          <w:bCs/>
          <w:sz w:val="22"/>
          <w:szCs w:val="22"/>
        </w:rPr>
        <w:t xml:space="preserve"> и </w:t>
      </w:r>
      <w:hyperlink r:id="rId13" w:history="1">
        <w:r w:rsidR="004B3A88" w:rsidRPr="004B3A88">
          <w:rPr>
            <w:rStyle w:val="aff1"/>
            <w:bCs/>
            <w:color w:val="auto"/>
            <w:sz w:val="22"/>
            <w:szCs w:val="22"/>
            <w:u w:val="none"/>
          </w:rPr>
          <w:t>14</w:t>
        </w:r>
      </w:hyperlink>
      <w:r w:rsidR="004B3A88" w:rsidRPr="004B3A88">
        <w:rPr>
          <w:bCs/>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A31F55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2.3. Результатом предоставления муниципальной услуги является: </w:t>
      </w:r>
    </w:p>
    <w:p w14:paraId="699F22B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705FEB">
        <w:rPr>
          <w:rFonts w:ascii="Calibri" w:eastAsia="Calibri" w:hAnsi="Calibri"/>
          <w:sz w:val="22"/>
          <w:szCs w:val="22"/>
          <w:lang w:eastAsia="en-US"/>
        </w:rPr>
        <w:t xml:space="preserve"> </w:t>
      </w:r>
      <w:r w:rsidRPr="00705FEB">
        <w:rPr>
          <w:rFonts w:eastAsia="Calibri"/>
          <w:sz w:val="22"/>
          <w:szCs w:val="22"/>
          <w:lang w:eastAsia="en-US"/>
        </w:rPr>
        <w:t xml:space="preserve">по форме </w:t>
      </w:r>
      <w:r w:rsidRPr="00705FEB">
        <w:rPr>
          <w:sz w:val="22"/>
          <w:szCs w:val="22"/>
        </w:rPr>
        <w:t>согласно приложению № 1 к настоящему регламенту;</w:t>
      </w:r>
    </w:p>
    <w:p w14:paraId="190495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705FEB">
        <w:rPr>
          <w:rFonts w:ascii="Calibri" w:eastAsia="Calibri" w:hAnsi="Calibri"/>
          <w:sz w:val="22"/>
          <w:szCs w:val="22"/>
          <w:lang w:eastAsia="en-US"/>
        </w:rPr>
        <w:t xml:space="preserve"> </w:t>
      </w:r>
      <w:r w:rsidRPr="00705FEB">
        <w:rPr>
          <w:sz w:val="22"/>
          <w:szCs w:val="22"/>
        </w:rPr>
        <w:t>по форме согласно приложению № 2 к настоящему регламенту.</w:t>
      </w:r>
    </w:p>
    <w:p w14:paraId="5FF313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4B091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при личной явке:</w:t>
      </w:r>
    </w:p>
    <w:p w14:paraId="58A7C57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филиалах, отделах, удаленных рабочих местах ГБУ ЛО «МФЦ»;</w:t>
      </w:r>
    </w:p>
    <w:p w14:paraId="374F3C7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без личной явки:</w:t>
      </w:r>
    </w:p>
    <w:p w14:paraId="75CFCA6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почтовым отправлением;</w:t>
      </w:r>
    </w:p>
    <w:p w14:paraId="3F954A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на адрес электронной почты;</w:t>
      </w:r>
    </w:p>
    <w:p w14:paraId="5D4E824B" w14:textId="0539AEBB" w:rsidR="00705FEB" w:rsidRPr="00705FEB" w:rsidRDefault="00705FEB" w:rsidP="00705FEB">
      <w:pPr>
        <w:widowControl w:val="0"/>
        <w:autoSpaceDE w:val="0"/>
        <w:autoSpaceDN w:val="0"/>
        <w:adjustRightInd w:val="0"/>
        <w:ind w:firstLine="720"/>
        <w:rPr>
          <w:sz w:val="22"/>
          <w:szCs w:val="22"/>
        </w:rPr>
      </w:pPr>
      <w:r w:rsidRPr="00705FEB">
        <w:rPr>
          <w:sz w:val="22"/>
          <w:szCs w:val="22"/>
        </w:rPr>
        <w:t>в электронной форме через личный кабинет заявителя на ЕПГУ.</w:t>
      </w:r>
    </w:p>
    <w:p w14:paraId="27E9598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1D5C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76132C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6E667F1" w14:textId="10F0E393"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2.4. Срок предоставления муниципальной услуги составляет не более 10 рабочих дней с </w:t>
      </w:r>
      <w:r w:rsidRPr="00705FEB">
        <w:rPr>
          <w:sz w:val="22"/>
          <w:szCs w:val="22"/>
        </w:rPr>
        <w:lastRenderedPageBreak/>
        <w:t xml:space="preserve">даты поступления заявления в ОМСУ.  </w:t>
      </w:r>
    </w:p>
    <w:p w14:paraId="402E6C5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2.5. Правовые основания для предоставления муниципальной услуги.</w:t>
      </w:r>
    </w:p>
    <w:p w14:paraId="4FFFB6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Конституция Российской Федерации;</w:t>
      </w:r>
    </w:p>
    <w:p w14:paraId="2014A4D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Гражданский кодекс Российской Федерации (часть первая) от 30.11.1994</w:t>
      </w:r>
      <w:r w:rsidRPr="00705FEB">
        <w:rPr>
          <w:sz w:val="22"/>
          <w:szCs w:val="22"/>
        </w:rPr>
        <w:br/>
        <w:t>№ 51-ФЗ;</w:t>
      </w:r>
    </w:p>
    <w:p w14:paraId="5304F2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 Гражданский кодекс Российской Федерации (часть вторая) от 26.01.1996 </w:t>
      </w:r>
      <w:r w:rsidRPr="00705FEB">
        <w:rPr>
          <w:sz w:val="22"/>
          <w:szCs w:val="22"/>
        </w:rPr>
        <w:br/>
        <w:t>№ 14-ФЗ;</w:t>
      </w:r>
    </w:p>
    <w:p w14:paraId="7FD8C2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4) Гражданский кодекс Российской Федерации (часть третья) от 26.11.2001 </w:t>
      </w:r>
      <w:r w:rsidRPr="00705FEB">
        <w:rPr>
          <w:sz w:val="22"/>
          <w:szCs w:val="22"/>
        </w:rPr>
        <w:br/>
        <w:t>№ 146-ФЗ;</w:t>
      </w:r>
    </w:p>
    <w:p w14:paraId="39A73E2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 Земельный кодекс Российской Федерации от 25.10.2001 № 136-ФЗ;</w:t>
      </w:r>
    </w:p>
    <w:p w14:paraId="6007B8A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Федеральный закон от 18.06.2001 № 78-ФЗ «О землеустройстве»;</w:t>
      </w:r>
    </w:p>
    <w:p w14:paraId="2342D2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7) Федеральный закон от 25.10.2001 № 137-ФЗ «О введении в действие Земельного кодекса Российской Федерации»;</w:t>
      </w:r>
    </w:p>
    <w:p w14:paraId="5588D25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8) Федеральный закон от 06.10.2003 № 131-ФЗ «Об общих принципах организации местного самоуправления в Российской Федерации»;</w:t>
      </w:r>
    </w:p>
    <w:p w14:paraId="7CF94AE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9) Федеральный закон от 24.07.2007 № 221-ФЗ «О кадастровой деятельности»;</w:t>
      </w:r>
    </w:p>
    <w:p w14:paraId="02BCA70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A60F9F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нормативные правовые акты органов местного самоуправления.</w:t>
      </w:r>
    </w:p>
    <w:p w14:paraId="1562F9BD" w14:textId="77777777" w:rsidR="00705FEB" w:rsidRPr="00705FEB" w:rsidRDefault="00705FEB" w:rsidP="00705FEB">
      <w:pPr>
        <w:widowControl w:val="0"/>
        <w:autoSpaceDE w:val="0"/>
        <w:autoSpaceDN w:val="0"/>
        <w:adjustRightInd w:val="0"/>
        <w:ind w:firstLine="720"/>
        <w:rPr>
          <w:sz w:val="22"/>
          <w:szCs w:val="22"/>
        </w:rPr>
      </w:pPr>
      <w:bookmarkStart w:id="5" w:name="P167"/>
      <w:bookmarkEnd w:id="5"/>
      <w:r w:rsidRPr="00705FEB">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1393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w:t>
      </w:r>
      <w:hyperlink w:anchor="P612" w:history="1">
        <w:r w:rsidRPr="00705FEB">
          <w:rPr>
            <w:sz w:val="22"/>
            <w:szCs w:val="22"/>
          </w:rPr>
          <w:t>заявление</w:t>
        </w:r>
      </w:hyperlink>
      <w:r w:rsidRPr="00705FEB">
        <w:rPr>
          <w:sz w:val="22"/>
          <w:szCs w:val="22"/>
        </w:rPr>
        <w:t xml:space="preserve"> о предоставлении услуги по форме согласно приложению № 3</w:t>
      </w:r>
      <w:r w:rsidRPr="00705FEB">
        <w:rPr>
          <w:sz w:val="22"/>
          <w:szCs w:val="22"/>
        </w:rPr>
        <w:br/>
        <w:t>к настоящему регламенту.</w:t>
      </w:r>
    </w:p>
    <w:p w14:paraId="370275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7470D9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Не допускается исправление ошибок путем зачеркивания или с помощью корректирующих средств.</w:t>
      </w:r>
    </w:p>
    <w:p w14:paraId="284B8C6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7554F8C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7D96D3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4B40DA2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11FD38C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705FEB">
        <w:rPr>
          <w:sz w:val="22"/>
          <w:szCs w:val="22"/>
        </w:rPr>
        <w:lastRenderedPageBreak/>
        <w:t xml:space="preserve">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705FEB">
          <w:rPr>
            <w:sz w:val="22"/>
            <w:szCs w:val="22"/>
          </w:rPr>
          <w:t>пунктом 2 статьи 185.1</w:t>
        </w:r>
      </w:hyperlink>
      <w:r w:rsidRPr="00705FEB">
        <w:rPr>
          <w:sz w:val="22"/>
          <w:szCs w:val="22"/>
        </w:rPr>
        <w:t xml:space="preserve"> Гражданского кодекса Российской Федерации и являющуюся приравненной к нотариальной; доверенность в простой письменной форме).</w:t>
      </w:r>
    </w:p>
    <w:p w14:paraId="3A78B9E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 Правоустанавливающие документы и (или) право 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4480E44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Согласие землепользователей, землевладельцев, арендаторов на образование земельных участков.</w:t>
      </w:r>
    </w:p>
    <w:p w14:paraId="1FC2605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EF5EC2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7) Согласие залогодержателей исходных земельных участков. </w:t>
      </w:r>
    </w:p>
    <w:p w14:paraId="3B7251A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2BB2CB95" w14:textId="77777777" w:rsidR="00705FEB" w:rsidRPr="00705FEB" w:rsidRDefault="00705FEB" w:rsidP="00705FEB">
      <w:pPr>
        <w:widowControl w:val="0"/>
        <w:autoSpaceDE w:val="0"/>
        <w:autoSpaceDN w:val="0"/>
        <w:adjustRightInd w:val="0"/>
        <w:ind w:firstLine="720"/>
        <w:rPr>
          <w:sz w:val="22"/>
          <w:szCs w:val="22"/>
        </w:rPr>
      </w:pPr>
      <w:bookmarkStart w:id="6" w:name="P215"/>
      <w:bookmarkEnd w:id="6"/>
      <w:r w:rsidRPr="00705FEB">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38E62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E2238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выписку из ЕГРН в отношении земельных участков или уведомление об отсутствии в ЕГРН запрашиваемых сведений;</w:t>
      </w:r>
    </w:p>
    <w:p w14:paraId="687A0F8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выписку из Единого государственного реестра юридических лиц в случае, если заявителем является юридическое лицо;</w:t>
      </w:r>
    </w:p>
    <w:p w14:paraId="2DB31A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4AFEBE5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9D881E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2.7.1. Заявитель вправе представить документы (сведения), указанные в </w:t>
      </w:r>
      <w:hyperlink w:anchor="P215" w:history="1">
        <w:r w:rsidRPr="00705FEB">
          <w:rPr>
            <w:sz w:val="22"/>
            <w:szCs w:val="22"/>
          </w:rPr>
          <w:t>пункте 2.7</w:t>
        </w:r>
      </w:hyperlink>
      <w:r w:rsidRPr="00705FEB">
        <w:rPr>
          <w:sz w:val="22"/>
          <w:szCs w:val="22"/>
        </w:rPr>
        <w:t xml:space="preserve"> настоящего регламента, по собственной инициативе.</w:t>
      </w:r>
    </w:p>
    <w:p w14:paraId="71FBFED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2.7.2. При предоставлении муниципальной услуги запрещается требовать от заявителя:</w:t>
      </w:r>
    </w:p>
    <w:p w14:paraId="6B6B5C7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C7E2A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05FEB">
          <w:rPr>
            <w:sz w:val="22"/>
            <w:szCs w:val="22"/>
          </w:rPr>
          <w:t>части 6 статьи 7</w:t>
        </w:r>
      </w:hyperlink>
      <w:r w:rsidRPr="00705FEB">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F4FFAC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05FEB">
          <w:rPr>
            <w:sz w:val="22"/>
            <w:szCs w:val="22"/>
          </w:rPr>
          <w:t>части 1 статьи 9</w:t>
        </w:r>
      </w:hyperlink>
      <w:r w:rsidRPr="00705FEB">
        <w:rPr>
          <w:sz w:val="22"/>
          <w:szCs w:val="22"/>
        </w:rPr>
        <w:t xml:space="preserve"> Федерального закона № 210-ФЗ.</w:t>
      </w:r>
    </w:p>
    <w:p w14:paraId="1A53E49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05FEB">
          <w:rPr>
            <w:bCs/>
            <w:sz w:val="22"/>
            <w:szCs w:val="22"/>
          </w:rPr>
          <w:t>пунктом 7.2 части 1 статьи 16</w:t>
        </w:r>
      </w:hyperlink>
      <w:r w:rsidRPr="00705FEB">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75D904"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713259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9652CD" w14:textId="04573541"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5F32B6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D42F3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Основания для приостановления предоставления муниципальной услуги не предусмотрены.</w:t>
      </w:r>
      <w:bookmarkStart w:id="7" w:name="P242"/>
      <w:bookmarkEnd w:id="7"/>
    </w:p>
    <w:p w14:paraId="6322FD1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2.9. Исчерпывающий перечень оснований для отказа в приеме документов, необходимых для предоставления муниципальной услуги:</w:t>
      </w:r>
    </w:p>
    <w:p w14:paraId="5053F4C1" w14:textId="77777777" w:rsidR="00705FEB" w:rsidRPr="00705FEB" w:rsidRDefault="00705FEB" w:rsidP="00457473">
      <w:pPr>
        <w:widowControl w:val="0"/>
        <w:tabs>
          <w:tab w:val="left" w:pos="1134"/>
        </w:tabs>
        <w:autoSpaceDE w:val="0"/>
        <w:autoSpaceDN w:val="0"/>
        <w:adjustRightInd w:val="0"/>
        <w:ind w:firstLine="720"/>
        <w:rPr>
          <w:sz w:val="22"/>
          <w:szCs w:val="22"/>
        </w:rPr>
      </w:pPr>
      <w:r w:rsidRPr="00705FEB">
        <w:rPr>
          <w:sz w:val="22"/>
          <w:szCs w:val="22"/>
        </w:rPr>
        <w:t>Основаниями для отказа в приеме к рассмотрению документов, необходимых для предоставления муниципальной услуги, являются:</w:t>
      </w:r>
    </w:p>
    <w:p w14:paraId="3FE1800E" w14:textId="77777777" w:rsidR="00705FEB" w:rsidRPr="00705FEB" w:rsidRDefault="00705FEB" w:rsidP="00457473">
      <w:pPr>
        <w:numPr>
          <w:ilvl w:val="0"/>
          <w:numId w:val="35"/>
        </w:numPr>
        <w:tabs>
          <w:tab w:val="left" w:pos="1134"/>
        </w:tabs>
        <w:autoSpaceDE w:val="0"/>
        <w:autoSpaceDN w:val="0"/>
        <w:adjustRightInd w:val="0"/>
        <w:spacing w:after="160"/>
        <w:ind w:left="0" w:firstLine="720"/>
        <w:contextualSpacing/>
        <w:rPr>
          <w:rFonts w:eastAsia="Calibri"/>
          <w:sz w:val="22"/>
          <w:szCs w:val="22"/>
          <w:u w:val="single"/>
        </w:rPr>
      </w:pPr>
      <w:r w:rsidRPr="00705FEB">
        <w:rPr>
          <w:rFonts w:eastAsia="Calibri"/>
          <w:sz w:val="22"/>
          <w:szCs w:val="22"/>
          <w:u w:val="single"/>
        </w:rPr>
        <w:t>Заявление на получение услуги оформлено не в соответствии с административным регламентом:</w:t>
      </w:r>
    </w:p>
    <w:p w14:paraId="48FA8129" w14:textId="47B6161E" w:rsidR="00705FEB" w:rsidRPr="00705FEB" w:rsidRDefault="00705FEB" w:rsidP="00457473">
      <w:pPr>
        <w:widowControl w:val="0"/>
        <w:tabs>
          <w:tab w:val="left" w:pos="1134"/>
        </w:tabs>
        <w:autoSpaceDE w:val="0"/>
        <w:autoSpaceDN w:val="0"/>
        <w:adjustRightInd w:val="0"/>
        <w:ind w:firstLine="720"/>
        <w:rPr>
          <w:bCs/>
          <w:sz w:val="22"/>
          <w:szCs w:val="22"/>
        </w:rPr>
      </w:pPr>
      <w:bookmarkStart w:id="8" w:name="P249"/>
      <w:bookmarkEnd w:id="8"/>
      <w:r w:rsidRPr="00705FEB">
        <w:rPr>
          <w:bCs/>
          <w:sz w:val="22"/>
          <w:szCs w:val="22"/>
        </w:rPr>
        <w:t>1.1. Неполное заполнение полей в форме заявления, в том числе в интерактивной форме заявления на ЕПГ</w:t>
      </w:r>
      <w:r w:rsidR="004B3A88">
        <w:rPr>
          <w:bCs/>
          <w:sz w:val="22"/>
          <w:szCs w:val="22"/>
        </w:rPr>
        <w:t>У</w:t>
      </w:r>
      <w:r w:rsidRPr="00705FEB">
        <w:rPr>
          <w:bCs/>
          <w:sz w:val="22"/>
          <w:szCs w:val="22"/>
        </w:rPr>
        <w:t xml:space="preserve">; </w:t>
      </w:r>
    </w:p>
    <w:p w14:paraId="4D39E732"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67592F" w14:textId="77777777" w:rsidR="00705FEB" w:rsidRPr="00705FEB" w:rsidRDefault="00705FEB" w:rsidP="00705FEB">
      <w:pPr>
        <w:autoSpaceDE w:val="0"/>
        <w:autoSpaceDN w:val="0"/>
        <w:adjustRightInd w:val="0"/>
        <w:ind w:firstLine="720"/>
        <w:rPr>
          <w:rFonts w:eastAsia="Calibri"/>
          <w:sz w:val="22"/>
          <w:szCs w:val="22"/>
          <w:lang w:eastAsia="en-US"/>
        </w:rPr>
      </w:pPr>
      <w:r w:rsidRPr="00705FEB">
        <w:rPr>
          <w:rFonts w:eastAsia="Calibri"/>
          <w:sz w:val="22"/>
          <w:szCs w:val="22"/>
          <w:lang w:eastAsia="en-US"/>
        </w:rPr>
        <w:t xml:space="preserve">2. </w:t>
      </w:r>
      <w:r w:rsidRPr="00705FEB">
        <w:rPr>
          <w:rFonts w:eastAsia="Calibri"/>
          <w:sz w:val="22"/>
          <w:szCs w:val="22"/>
          <w:u w:val="single"/>
          <w:lang w:eastAsia="en-US"/>
        </w:rPr>
        <w:t>Представленные заявителем документы не отвечают требованиям, установленным административным регламентом</w:t>
      </w:r>
      <w:r w:rsidRPr="00705FEB">
        <w:rPr>
          <w:rFonts w:eastAsia="Calibri"/>
          <w:sz w:val="22"/>
          <w:szCs w:val="22"/>
          <w:lang w:eastAsia="en-US"/>
        </w:rPr>
        <w:t>:</w:t>
      </w:r>
    </w:p>
    <w:p w14:paraId="34D528C1"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089554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F9A0EA3"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3. </w:t>
      </w:r>
      <w:r w:rsidRPr="00705FEB">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306EB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3.1. Представление неполного комплекта документов. </w:t>
      </w:r>
    </w:p>
    <w:p w14:paraId="4115153D"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4. </w:t>
      </w:r>
      <w:r w:rsidRPr="00705FEB">
        <w:rPr>
          <w:sz w:val="22"/>
          <w:szCs w:val="22"/>
          <w:u w:val="single"/>
        </w:rPr>
        <w:t>Представленные заявителем документы недействительны/указанные в заявлении сведения недостоверны:</w:t>
      </w:r>
    </w:p>
    <w:p w14:paraId="60DC9110"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4.1. Наличие противоречивых сведений в заявлении и приложенных к нему документах;</w:t>
      </w:r>
    </w:p>
    <w:p w14:paraId="08B5ECBB"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6477436"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5. Заявление подано в орган местного самоуправления, в полномочия которых не входит предоставление услуги.</w:t>
      </w:r>
    </w:p>
    <w:p w14:paraId="3E4210E3" w14:textId="4D0F3726"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14:paraId="078EA312" w14:textId="77777777" w:rsidR="00705FEB" w:rsidRPr="00705FEB" w:rsidRDefault="00705FEB" w:rsidP="00705FEB">
      <w:pPr>
        <w:widowControl w:val="0"/>
        <w:autoSpaceDE w:val="0"/>
        <w:autoSpaceDN w:val="0"/>
        <w:adjustRightInd w:val="0"/>
        <w:ind w:firstLine="720"/>
        <w:rPr>
          <w:bCs/>
          <w:sz w:val="22"/>
          <w:szCs w:val="22"/>
        </w:rPr>
      </w:pPr>
      <w:r w:rsidRPr="00705FEB">
        <w:rPr>
          <w:bCs/>
          <w:sz w:val="22"/>
          <w:szCs w:val="22"/>
        </w:rPr>
        <w:t xml:space="preserve">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w:t>
      </w:r>
      <w:r w:rsidRPr="00705FEB">
        <w:rPr>
          <w:bCs/>
          <w:sz w:val="22"/>
          <w:szCs w:val="22"/>
        </w:rPr>
        <w:lastRenderedPageBreak/>
        <w:t>услуги.</w:t>
      </w:r>
    </w:p>
    <w:p w14:paraId="06128B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2.10. Исчерпывающий перечень оснований для отказа в предоставлении муниципальной услуги:</w:t>
      </w:r>
    </w:p>
    <w:p w14:paraId="107AF285"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1. </w:t>
      </w:r>
      <w:r w:rsidRPr="00705FEB">
        <w:rPr>
          <w:sz w:val="22"/>
          <w:szCs w:val="22"/>
          <w:u w:val="single"/>
        </w:rPr>
        <w:t>Представленные заявителем документы не отвечают требованиям, установленным административным регламентом:</w:t>
      </w:r>
    </w:p>
    <w:p w14:paraId="57B694B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273CD0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F8D673F"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2. </w:t>
      </w:r>
      <w:r w:rsidRPr="00705FEB">
        <w:rPr>
          <w:sz w:val="22"/>
          <w:szCs w:val="22"/>
          <w:u w:val="single"/>
        </w:rPr>
        <w:t>Отсутствие права на предоставление муниципальной услуги:</w:t>
      </w:r>
    </w:p>
    <w:p w14:paraId="6EBED6B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A3F396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7A13B37" w14:textId="755F2D23" w:rsidR="00705FEB" w:rsidRPr="00705FEB" w:rsidRDefault="00705FEB" w:rsidP="00705FEB">
      <w:pPr>
        <w:widowControl w:val="0"/>
        <w:autoSpaceDE w:val="0"/>
        <w:autoSpaceDN w:val="0"/>
        <w:adjustRightInd w:val="0"/>
        <w:ind w:firstLine="720"/>
        <w:rPr>
          <w:sz w:val="22"/>
          <w:szCs w:val="22"/>
        </w:rPr>
      </w:pPr>
      <w:r w:rsidRPr="00705FEB">
        <w:rPr>
          <w:sz w:val="22"/>
          <w:szCs w:val="22"/>
        </w:rPr>
        <w:t>2.</w:t>
      </w:r>
      <w:r w:rsidR="005D415D">
        <w:rPr>
          <w:sz w:val="22"/>
          <w:szCs w:val="22"/>
        </w:rPr>
        <w:t>3</w:t>
      </w:r>
      <w:r w:rsidRPr="00705FEB">
        <w:rPr>
          <w:sz w:val="22"/>
          <w:szCs w:val="22"/>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1F696601" w14:textId="262B765B" w:rsidR="00705FEB" w:rsidRPr="00705FEB" w:rsidRDefault="00705FEB" w:rsidP="00705FEB">
      <w:pPr>
        <w:widowControl w:val="0"/>
        <w:autoSpaceDE w:val="0"/>
        <w:autoSpaceDN w:val="0"/>
        <w:adjustRightInd w:val="0"/>
        <w:ind w:firstLine="720"/>
        <w:rPr>
          <w:sz w:val="22"/>
          <w:szCs w:val="22"/>
        </w:rPr>
      </w:pPr>
      <w:r w:rsidRPr="00705FEB">
        <w:rPr>
          <w:sz w:val="22"/>
          <w:szCs w:val="22"/>
        </w:rPr>
        <w:t>2.</w:t>
      </w:r>
      <w:r w:rsidR="005D415D">
        <w:rPr>
          <w:sz w:val="22"/>
          <w:szCs w:val="22"/>
        </w:rPr>
        <w:t>4</w:t>
      </w:r>
      <w:r w:rsidRPr="00705FEB">
        <w:rPr>
          <w:sz w:val="22"/>
          <w:szCs w:val="22"/>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97AF09B"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 xml:space="preserve">3. </w:t>
      </w:r>
      <w:r w:rsidRPr="00705FEB">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6D45A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 Не представлено в письменной форме согласие лиц, указанных в пункте 4 статьи 11.2 ЗК РФ. </w:t>
      </w:r>
    </w:p>
    <w:p w14:paraId="3715B4E4" w14:textId="77777777" w:rsidR="00705FEB" w:rsidRPr="00705FEB" w:rsidRDefault="00705FEB" w:rsidP="00705FEB">
      <w:pPr>
        <w:widowControl w:val="0"/>
        <w:autoSpaceDE w:val="0"/>
        <w:autoSpaceDN w:val="0"/>
        <w:adjustRightInd w:val="0"/>
        <w:ind w:firstLine="720"/>
        <w:rPr>
          <w:sz w:val="22"/>
          <w:szCs w:val="22"/>
          <w:u w:val="single"/>
        </w:rPr>
      </w:pPr>
      <w:r w:rsidRPr="00705FEB">
        <w:rPr>
          <w:sz w:val="22"/>
          <w:szCs w:val="22"/>
        </w:rPr>
        <w:t>4.</w:t>
      </w:r>
      <w:r w:rsidRPr="00705FEB">
        <w:rPr>
          <w:sz w:val="22"/>
          <w:szCs w:val="22"/>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6C962A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06DB44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2.11.1. Муниципальная услуга предоставляется бесплатно.</w:t>
      </w:r>
    </w:p>
    <w:p w14:paraId="05133C96" w14:textId="77777777" w:rsidR="005D415D" w:rsidRPr="005D415D" w:rsidRDefault="00705FEB" w:rsidP="005D415D">
      <w:pPr>
        <w:widowControl w:val="0"/>
        <w:autoSpaceDE w:val="0"/>
        <w:autoSpaceDN w:val="0"/>
        <w:adjustRightInd w:val="0"/>
        <w:ind w:firstLine="720"/>
        <w:rPr>
          <w:sz w:val="22"/>
          <w:szCs w:val="22"/>
        </w:rPr>
      </w:pPr>
      <w:r w:rsidRPr="00705FEB">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5D415D">
        <w:rPr>
          <w:sz w:val="22"/>
          <w:szCs w:val="22"/>
        </w:rPr>
        <w:t xml:space="preserve"> </w:t>
      </w:r>
      <w:r w:rsidR="005D415D" w:rsidRPr="005D415D">
        <w:rPr>
          <w:sz w:val="22"/>
          <w:szCs w:val="22"/>
        </w:rPr>
        <w:t>в случае обращения заявителя непосредственно в орган, предоставляющий муниципальные услуги, или многофункциональный центр.</w:t>
      </w:r>
    </w:p>
    <w:p w14:paraId="4E0802E2" w14:textId="77777777" w:rsidR="005D415D" w:rsidRPr="005D415D" w:rsidRDefault="005D415D" w:rsidP="005D415D">
      <w:pPr>
        <w:widowControl w:val="0"/>
        <w:autoSpaceDE w:val="0"/>
        <w:autoSpaceDN w:val="0"/>
        <w:adjustRightInd w:val="0"/>
        <w:ind w:firstLine="720"/>
        <w:rPr>
          <w:sz w:val="22"/>
          <w:szCs w:val="22"/>
        </w:rPr>
      </w:pPr>
      <w:r w:rsidRPr="005D415D">
        <w:rPr>
          <w:sz w:val="22"/>
          <w:szCs w:val="22"/>
        </w:rPr>
        <w:t>2.13. Регистрация заявления производится в день его принятия.</w:t>
      </w:r>
    </w:p>
    <w:p w14:paraId="24D1E2E2" w14:textId="24638161" w:rsidR="00705FEB" w:rsidRPr="00705FEB" w:rsidRDefault="005D415D" w:rsidP="005D415D">
      <w:pPr>
        <w:widowControl w:val="0"/>
        <w:autoSpaceDE w:val="0"/>
        <w:autoSpaceDN w:val="0"/>
        <w:adjustRightInd w:val="0"/>
        <w:ind w:firstLine="720"/>
        <w:rPr>
          <w:sz w:val="22"/>
          <w:szCs w:val="22"/>
        </w:rPr>
      </w:pPr>
      <w:r w:rsidRPr="005D415D">
        <w:rPr>
          <w:sz w:val="22"/>
          <w:szCs w:val="22"/>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78E4249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w:t>
      </w:r>
      <w:r w:rsidRPr="00705FEB">
        <w:rPr>
          <w:sz w:val="22"/>
          <w:szCs w:val="22"/>
          <w:lang w:bidi="ru-RU"/>
        </w:rPr>
        <w:lastRenderedPageBreak/>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35C7E95" w14:textId="5196E39D" w:rsidR="00705FEB" w:rsidRPr="00705FEB" w:rsidRDefault="00705FEB" w:rsidP="00705FEB">
      <w:pPr>
        <w:widowControl w:val="0"/>
        <w:autoSpaceDE w:val="0"/>
        <w:autoSpaceDN w:val="0"/>
        <w:adjustRightInd w:val="0"/>
        <w:ind w:firstLine="720"/>
        <w:rPr>
          <w:sz w:val="22"/>
          <w:szCs w:val="22"/>
        </w:rPr>
      </w:pPr>
      <w:bookmarkStart w:id="9" w:name="P289"/>
      <w:bookmarkEnd w:id="9"/>
      <w:r w:rsidRPr="00705FEB">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5D415D">
        <w:rPr>
          <w:sz w:val="22"/>
          <w:szCs w:val="22"/>
        </w:rPr>
        <w:t xml:space="preserve"> и (или) информации</w:t>
      </w:r>
      <w:r w:rsidRPr="00705FEB">
        <w:rPr>
          <w:sz w:val="22"/>
          <w:szCs w:val="22"/>
        </w:rPr>
        <w:t>, необходимых для предоставления муниципальной услуги.</w:t>
      </w:r>
    </w:p>
    <w:p w14:paraId="6E71102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 Предоставление муниципальной услуги осуществляется в специально выделенных для этих целей помещениях в МФЦ.</w:t>
      </w:r>
    </w:p>
    <w:p w14:paraId="028512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15B9A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7F4B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07D81B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E54F2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2.14.6. В помещении организуется бесплатный туалет для посетителей, в том числе туалет, предназначенный для инвалидов.</w:t>
      </w:r>
    </w:p>
    <w:p w14:paraId="2D1940B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3CD467E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A2BDF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05FEB">
        <w:rPr>
          <w:sz w:val="22"/>
          <w:szCs w:val="22"/>
        </w:rPr>
        <w:t>тифлосурдопереводчика</w:t>
      </w:r>
      <w:proofErr w:type="spellEnd"/>
      <w:r w:rsidRPr="00705FEB">
        <w:rPr>
          <w:sz w:val="22"/>
          <w:szCs w:val="22"/>
        </w:rPr>
        <w:t>.</w:t>
      </w:r>
    </w:p>
    <w:p w14:paraId="6D5E9DA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D2B8E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0B65F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2.14.12. Помещения приема и выдачи документов должны предусматривать места для ожидания, информирования и приема заявителей.</w:t>
      </w:r>
    </w:p>
    <w:p w14:paraId="0C542AA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F4DB7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94A18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 Показатели доступности и качества муниципальной услуги.</w:t>
      </w:r>
    </w:p>
    <w:p w14:paraId="68047E9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2.15.1. Показатели доступности муниципальной услуги (общие, применимые в отношении всех заявителей):</w:t>
      </w:r>
    </w:p>
    <w:p w14:paraId="0F7977E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транспортная доступность к месту предоставления муниципальной услуги;</w:t>
      </w:r>
    </w:p>
    <w:p w14:paraId="41FA3F0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наличие указателей, обеспечивающих беспрепятственный доступ к помещениям, в которых предоставляется услуга;</w:t>
      </w:r>
    </w:p>
    <w:p w14:paraId="38509C0D" w14:textId="336353A1"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w:t>
      </w:r>
      <w:r w:rsidRPr="00705FEB">
        <w:rPr>
          <w:sz w:val="22"/>
          <w:szCs w:val="22"/>
        </w:rPr>
        <w:lastRenderedPageBreak/>
        <w:t>ЕПГУ;</w:t>
      </w:r>
    </w:p>
    <w:p w14:paraId="077F74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предоставление муниципальной услуги любым доступным способом, предусмотренным действующим законодательством;</w:t>
      </w:r>
    </w:p>
    <w:p w14:paraId="3FA5C4F8" w14:textId="048C17E4" w:rsidR="00705FEB" w:rsidRPr="00705FEB" w:rsidRDefault="00705FEB" w:rsidP="00705FEB">
      <w:pPr>
        <w:widowControl w:val="0"/>
        <w:autoSpaceDE w:val="0"/>
        <w:autoSpaceDN w:val="0"/>
        <w:adjustRightInd w:val="0"/>
        <w:ind w:firstLine="720"/>
        <w:rPr>
          <w:sz w:val="22"/>
          <w:szCs w:val="22"/>
        </w:rPr>
      </w:pPr>
      <w:r w:rsidRPr="00705FEB">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5822FD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возможность получения муниципальной услуги по экстерриториальному принципу.</w:t>
      </w:r>
    </w:p>
    <w:p w14:paraId="7E722B7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2.15.2. Показатели доступности муниципальной услуги (специальные, применимые в отношении инвалидов):</w:t>
      </w:r>
    </w:p>
    <w:p w14:paraId="7CFA3E5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наличие инфраструктуры, указанной в </w:t>
      </w:r>
      <w:hyperlink w:anchor="P289" w:history="1">
        <w:r w:rsidRPr="00705FEB">
          <w:rPr>
            <w:sz w:val="22"/>
            <w:szCs w:val="22"/>
          </w:rPr>
          <w:t>пункте 2.14</w:t>
        </w:r>
      </w:hyperlink>
      <w:r w:rsidRPr="00705FEB">
        <w:rPr>
          <w:sz w:val="22"/>
          <w:szCs w:val="22"/>
        </w:rPr>
        <w:t>;</w:t>
      </w:r>
    </w:p>
    <w:p w14:paraId="2736357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исполнение требований доступности услуг для инвалидов;</w:t>
      </w:r>
    </w:p>
    <w:p w14:paraId="65AD25E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обеспечение беспрепятственного доступа инвалидов к помещениям, в которых предоставляется муниципальная услуга.</w:t>
      </w:r>
    </w:p>
    <w:p w14:paraId="3E94512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2.15.3. Показатели качества муниципальной услуги:</w:t>
      </w:r>
    </w:p>
    <w:p w14:paraId="5AF957F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соблюдение срока предоставления муниципальной услуги;</w:t>
      </w:r>
    </w:p>
    <w:p w14:paraId="2AB1B8E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соблюдение времени ожидания в очереди при подаче запроса и получении результата;</w:t>
      </w:r>
    </w:p>
    <w:p w14:paraId="7F0EC1D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742F4C1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отсутствие жалоб на действия или бездействие должностных лиц ОМСУ, поданных в установленном порядке.</w:t>
      </w:r>
    </w:p>
    <w:p w14:paraId="5586F947" w14:textId="0D7D357C" w:rsidR="00705FEB" w:rsidRPr="00705FEB" w:rsidRDefault="00705FEB" w:rsidP="00705FEB">
      <w:pPr>
        <w:widowControl w:val="0"/>
        <w:autoSpaceDE w:val="0"/>
        <w:autoSpaceDN w:val="0"/>
        <w:adjustRightInd w:val="0"/>
        <w:ind w:firstLine="720"/>
        <w:rPr>
          <w:sz w:val="22"/>
          <w:szCs w:val="22"/>
        </w:rPr>
      </w:pPr>
      <w:r w:rsidRPr="00705FEB">
        <w:rPr>
          <w:sz w:val="22"/>
          <w:szCs w:val="22"/>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3615FA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2.16. Получение услуг, которые являются необходимыми и обязательными для предоставления муниципальной услуги, не требуется.</w:t>
      </w:r>
    </w:p>
    <w:p w14:paraId="0434F51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7EAAACB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4B01DD9" w14:textId="17799D9B" w:rsidR="00705FEB" w:rsidRPr="00705FEB" w:rsidRDefault="00705FEB" w:rsidP="00705FEB">
      <w:pPr>
        <w:widowControl w:val="0"/>
        <w:autoSpaceDE w:val="0"/>
        <w:autoSpaceDN w:val="0"/>
        <w:adjustRightInd w:val="0"/>
        <w:ind w:firstLine="720"/>
        <w:rPr>
          <w:sz w:val="22"/>
          <w:szCs w:val="22"/>
        </w:rPr>
      </w:pPr>
      <w:r w:rsidRPr="00705FEB">
        <w:rPr>
          <w:sz w:val="22"/>
          <w:szCs w:val="22"/>
        </w:rPr>
        <w:t>2.17.1. Предоставление муниципальной услуги в электронной форме осуществляется при технической реализации услуги посредством ЕПГУ.</w:t>
      </w:r>
    </w:p>
    <w:p w14:paraId="2376115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2.17.2. Предоставление услуги по экстерриториальному принципу не предусмотрено.</w:t>
      </w:r>
    </w:p>
    <w:p w14:paraId="0383BB54" w14:textId="77777777" w:rsidR="00705FEB" w:rsidRPr="00705FEB" w:rsidRDefault="00705FEB" w:rsidP="00705FEB">
      <w:pPr>
        <w:widowControl w:val="0"/>
        <w:autoSpaceDE w:val="0"/>
        <w:autoSpaceDN w:val="0"/>
        <w:adjustRightInd w:val="0"/>
        <w:ind w:firstLine="720"/>
        <w:rPr>
          <w:sz w:val="22"/>
          <w:szCs w:val="22"/>
        </w:rPr>
      </w:pPr>
    </w:p>
    <w:p w14:paraId="6FB649FF"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3. Состав, последовательность и сроки выполнения</w:t>
      </w:r>
    </w:p>
    <w:p w14:paraId="3F41BC97"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административных процедур, требования к порядку</w:t>
      </w:r>
    </w:p>
    <w:p w14:paraId="57ECB78F"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их выполнения, в том числе особенности выполнения</w:t>
      </w:r>
    </w:p>
    <w:p w14:paraId="2F4AC676"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административных процедур в электронной форме</w:t>
      </w:r>
    </w:p>
    <w:p w14:paraId="62AC6AB7" w14:textId="77777777" w:rsidR="00705FEB" w:rsidRPr="00705FEB" w:rsidRDefault="00705FEB" w:rsidP="00705FEB">
      <w:pPr>
        <w:widowControl w:val="0"/>
        <w:autoSpaceDE w:val="0"/>
        <w:autoSpaceDN w:val="0"/>
        <w:adjustRightInd w:val="0"/>
        <w:ind w:firstLine="720"/>
        <w:rPr>
          <w:sz w:val="22"/>
          <w:szCs w:val="22"/>
        </w:rPr>
      </w:pPr>
    </w:p>
    <w:p w14:paraId="0B86E41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 Состав, последовательность и сроки выполнения административных процедур, требования к порядку их выполнения</w:t>
      </w:r>
    </w:p>
    <w:p w14:paraId="50EA337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3.1.1. Предоставление муниципальной услуги включает в себя следующие административные процедуры:</w:t>
      </w:r>
    </w:p>
    <w:p w14:paraId="43C5D4B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 </w:t>
      </w:r>
      <w:r w:rsidRPr="00705FEB">
        <w:rPr>
          <w:sz w:val="22"/>
          <w:szCs w:val="22"/>
          <w:lang w:bidi="ru-RU"/>
        </w:rPr>
        <w:t xml:space="preserve">проверка документов </w:t>
      </w:r>
      <w:r w:rsidRPr="00705FEB">
        <w:rPr>
          <w:sz w:val="22"/>
          <w:szCs w:val="22"/>
        </w:rPr>
        <w:t>и регистрация заявления о предоставлении муниципальной услуги - 1 рабочий день;</w:t>
      </w:r>
    </w:p>
    <w:p w14:paraId="75C78FFD" w14:textId="77777777" w:rsidR="005D415D" w:rsidRPr="005D415D" w:rsidRDefault="00705FEB" w:rsidP="005D415D">
      <w:pPr>
        <w:widowControl w:val="0"/>
        <w:autoSpaceDE w:val="0"/>
        <w:autoSpaceDN w:val="0"/>
        <w:adjustRightInd w:val="0"/>
        <w:ind w:firstLine="720"/>
        <w:rPr>
          <w:sz w:val="22"/>
          <w:szCs w:val="22"/>
          <w:lang w:bidi="ru-RU"/>
        </w:rPr>
      </w:pPr>
      <w:r w:rsidRPr="00705FEB">
        <w:rPr>
          <w:sz w:val="22"/>
          <w:szCs w:val="22"/>
          <w:lang w:bidi="ru-RU"/>
        </w:rPr>
        <w:t xml:space="preserve">- получение сведений </w:t>
      </w:r>
      <w:r w:rsidR="005D415D" w:rsidRPr="005D415D">
        <w:rPr>
          <w:sz w:val="22"/>
          <w:szCs w:val="22"/>
          <w:lang w:bidi="ru-RU"/>
        </w:rPr>
        <w:t>посредством межведомственного взаимодействия – 5 рабочих дней;</w:t>
      </w:r>
    </w:p>
    <w:p w14:paraId="424EF58A" w14:textId="03EBE43C" w:rsidR="00705FEB" w:rsidRPr="00705FEB" w:rsidRDefault="00705FEB" w:rsidP="00705FEB">
      <w:pPr>
        <w:widowControl w:val="0"/>
        <w:autoSpaceDE w:val="0"/>
        <w:autoSpaceDN w:val="0"/>
        <w:adjustRightInd w:val="0"/>
        <w:ind w:firstLine="720"/>
        <w:rPr>
          <w:sz w:val="22"/>
          <w:szCs w:val="22"/>
        </w:rPr>
      </w:pPr>
      <w:r w:rsidRPr="00705FEB">
        <w:rPr>
          <w:sz w:val="22"/>
          <w:szCs w:val="22"/>
        </w:rPr>
        <w:t>- рассмотрение документов и сведений об оказании муниципальной услуги - 1 рабочих дня;</w:t>
      </w:r>
    </w:p>
    <w:p w14:paraId="6A2E9735" w14:textId="364347D5"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 принятие решения об утверждении схемы или решения об отказе в предоставлении муниципальной услуги - </w:t>
      </w:r>
      <w:r w:rsidR="005D415D">
        <w:rPr>
          <w:sz w:val="22"/>
          <w:szCs w:val="22"/>
        </w:rPr>
        <w:t>2</w:t>
      </w:r>
      <w:r w:rsidRPr="00705FEB">
        <w:rPr>
          <w:sz w:val="22"/>
          <w:szCs w:val="22"/>
        </w:rPr>
        <w:t xml:space="preserve"> рабочи</w:t>
      </w:r>
      <w:r w:rsidR="005D415D">
        <w:rPr>
          <w:sz w:val="22"/>
          <w:szCs w:val="22"/>
        </w:rPr>
        <w:t>х</w:t>
      </w:r>
      <w:r w:rsidRPr="00705FEB">
        <w:rPr>
          <w:sz w:val="22"/>
          <w:szCs w:val="22"/>
        </w:rPr>
        <w:t xml:space="preserve"> д</w:t>
      </w:r>
      <w:r w:rsidR="005D415D">
        <w:rPr>
          <w:sz w:val="22"/>
          <w:szCs w:val="22"/>
        </w:rPr>
        <w:t>ня</w:t>
      </w:r>
      <w:r w:rsidRPr="00705FEB">
        <w:rPr>
          <w:sz w:val="22"/>
          <w:szCs w:val="22"/>
        </w:rPr>
        <w:t>;</w:t>
      </w:r>
    </w:p>
    <w:p w14:paraId="186BB18F" w14:textId="51780173" w:rsidR="00705FEB" w:rsidRPr="00705FEB" w:rsidRDefault="00705FEB" w:rsidP="00705FEB">
      <w:pPr>
        <w:widowControl w:val="0"/>
        <w:autoSpaceDE w:val="0"/>
        <w:autoSpaceDN w:val="0"/>
        <w:adjustRightInd w:val="0"/>
        <w:ind w:firstLine="720"/>
        <w:rPr>
          <w:sz w:val="22"/>
          <w:szCs w:val="22"/>
        </w:rPr>
      </w:pPr>
      <w:r w:rsidRPr="00705FEB">
        <w:rPr>
          <w:sz w:val="22"/>
          <w:szCs w:val="22"/>
        </w:rPr>
        <w:t>- выдача результата - 1 рабочий день</w:t>
      </w:r>
      <w:r w:rsidR="005D415D">
        <w:rPr>
          <w:sz w:val="22"/>
          <w:szCs w:val="22"/>
        </w:rPr>
        <w:t>.</w:t>
      </w:r>
    </w:p>
    <w:p w14:paraId="47F6F6F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3.1.2. Прием и регистрация заявления о предоставлении муниципальной услуги.</w:t>
      </w:r>
    </w:p>
    <w:p w14:paraId="686E293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3.1.2.1. Основание для начала административной процедуры: </w:t>
      </w:r>
    </w:p>
    <w:p w14:paraId="6531077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Основанием для начала данной административной процедуры: поступление в ОМСУ </w:t>
      </w:r>
      <w:r w:rsidRPr="00705FEB">
        <w:rPr>
          <w:sz w:val="22"/>
          <w:szCs w:val="22"/>
        </w:rPr>
        <w:lastRenderedPageBreak/>
        <w:t xml:space="preserve">заявления и документов, предусмотренных </w:t>
      </w:r>
      <w:hyperlink r:id="rId18" w:history="1">
        <w:r w:rsidRPr="00705FEB">
          <w:rPr>
            <w:sz w:val="22"/>
            <w:szCs w:val="22"/>
          </w:rPr>
          <w:t>п. 2.</w:t>
        </w:r>
      </w:hyperlink>
      <w:r w:rsidRPr="00705FEB">
        <w:rPr>
          <w:sz w:val="22"/>
          <w:szCs w:val="22"/>
        </w:rPr>
        <w:t>6 настоящего Административного регламента;</w:t>
      </w:r>
    </w:p>
    <w:p w14:paraId="24F929B1" w14:textId="77777777" w:rsidR="00705FEB" w:rsidRPr="00705FEB" w:rsidRDefault="00705FEB" w:rsidP="00705FEB">
      <w:pPr>
        <w:widowControl w:val="0"/>
        <w:autoSpaceDE w:val="0"/>
        <w:autoSpaceDN w:val="0"/>
        <w:adjustRightInd w:val="0"/>
        <w:ind w:firstLine="720"/>
        <w:rPr>
          <w:rFonts w:eastAsia="Calibri"/>
          <w:sz w:val="22"/>
          <w:szCs w:val="22"/>
          <w:lang w:eastAsia="en-US"/>
        </w:rPr>
      </w:pPr>
      <w:r w:rsidRPr="00705FEB">
        <w:rPr>
          <w:sz w:val="22"/>
          <w:szCs w:val="22"/>
        </w:rPr>
        <w:t>3.1.2.2. Содержание административного действия, продолжительность и (или) максимальный срок его выполнения:</w:t>
      </w:r>
      <w:r w:rsidRPr="00705FEB">
        <w:rPr>
          <w:rFonts w:eastAsia="Calibri"/>
          <w:sz w:val="22"/>
          <w:szCs w:val="22"/>
          <w:lang w:eastAsia="en-US"/>
        </w:rPr>
        <w:t xml:space="preserve"> </w:t>
      </w:r>
    </w:p>
    <w:p w14:paraId="05C138A1" w14:textId="77777777" w:rsidR="00705FEB" w:rsidRPr="00705FEB" w:rsidRDefault="00705FEB" w:rsidP="00705FEB">
      <w:pPr>
        <w:widowControl w:val="0"/>
        <w:autoSpaceDE w:val="0"/>
        <w:autoSpaceDN w:val="0"/>
        <w:adjustRightInd w:val="0"/>
        <w:ind w:firstLine="720"/>
        <w:rPr>
          <w:sz w:val="22"/>
          <w:szCs w:val="22"/>
          <w:lang w:bidi="ru-RU"/>
        </w:rPr>
      </w:pPr>
      <w:r w:rsidRPr="00705FEB">
        <w:rPr>
          <w:rFonts w:eastAsia="Calibri"/>
          <w:sz w:val="22"/>
          <w:szCs w:val="22"/>
          <w:lang w:eastAsia="en-US"/>
        </w:rPr>
        <w:t xml:space="preserve">1 действие: </w:t>
      </w:r>
      <w:r w:rsidRPr="00705FEB">
        <w:rPr>
          <w:sz w:val="22"/>
          <w:szCs w:val="22"/>
        </w:rPr>
        <w:t>должностное лицо, ответственное за делопроизводство, осуществляет п</w:t>
      </w:r>
      <w:r w:rsidRPr="00705FEB">
        <w:rPr>
          <w:sz w:val="22"/>
          <w:szCs w:val="22"/>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0A63D59" w14:textId="03DC6908"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648C566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05FEB">
        <w:rPr>
          <w:rFonts w:eastAsia="Calibri"/>
          <w:sz w:val="22"/>
          <w:szCs w:val="22"/>
          <w:lang w:eastAsia="en-US" w:bidi="ru-RU"/>
        </w:rPr>
        <w:t xml:space="preserve"> </w:t>
      </w:r>
      <w:r w:rsidRPr="00705FEB">
        <w:rPr>
          <w:sz w:val="22"/>
          <w:szCs w:val="22"/>
          <w:lang w:bidi="ru-RU"/>
        </w:rPr>
        <w:t>в течение 1 рабочего дня.</w:t>
      </w:r>
    </w:p>
    <w:p w14:paraId="76DB637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Проверка заявления и документов, представленных для получения муниципальной услуги.</w:t>
      </w:r>
    </w:p>
    <w:p w14:paraId="5982BE7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3.1.2.3. Лицо, ответственное за выполнение административной процедуры: должностное лицо, ответственное за</w:t>
      </w:r>
      <w:r w:rsidRPr="00705FEB">
        <w:rPr>
          <w:rFonts w:ascii="Arial Unicode MS" w:eastAsia="Arial Unicode MS" w:hAnsi="Arial Unicode MS" w:cs="Arial Unicode MS"/>
          <w:sz w:val="22"/>
          <w:szCs w:val="22"/>
          <w:lang w:bidi="ru-RU"/>
        </w:rPr>
        <w:t xml:space="preserve"> </w:t>
      </w:r>
      <w:r w:rsidRPr="00705FEB">
        <w:rPr>
          <w:sz w:val="22"/>
          <w:szCs w:val="22"/>
          <w:lang w:bidi="ru-RU"/>
        </w:rPr>
        <w:t>регистрацию корреспонденции; должностное лицо, ответственное за предоставление муниципальной услуги</w:t>
      </w:r>
      <w:r w:rsidRPr="00705FEB">
        <w:rPr>
          <w:sz w:val="22"/>
          <w:szCs w:val="22"/>
        </w:rPr>
        <w:t>.</w:t>
      </w:r>
    </w:p>
    <w:p w14:paraId="07D1C1F6" w14:textId="5A189B7A"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3.1.2.4. Результат выполнения административной процедуры: </w:t>
      </w:r>
      <w:r w:rsidRPr="00705FEB">
        <w:rPr>
          <w:sz w:val="22"/>
          <w:szCs w:val="22"/>
          <w:lang w:bidi="ru-RU"/>
        </w:rPr>
        <w:t xml:space="preserve">регистрация заявления и документов </w:t>
      </w:r>
      <w:r w:rsidR="005D415D" w:rsidRPr="005D415D">
        <w:rPr>
          <w:sz w:val="22"/>
          <w:szCs w:val="22"/>
          <w:lang w:bidi="ru-RU"/>
        </w:rPr>
        <w:t xml:space="preserve">государственной информационной системе, используемой уполномоченным органом для предоставления муниципальной услуги (далее – ГИС) </w:t>
      </w:r>
      <w:r w:rsidRPr="00705FEB">
        <w:rPr>
          <w:sz w:val="22"/>
          <w:szCs w:val="22"/>
          <w:lang w:bidi="ru-RU"/>
        </w:rPr>
        <w:t>(при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150AAEF8" w14:textId="1746FAC5"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3.1.3. </w:t>
      </w:r>
      <w:r w:rsidRPr="00705FEB">
        <w:rPr>
          <w:sz w:val="22"/>
          <w:szCs w:val="22"/>
          <w:lang w:bidi="ru-RU"/>
        </w:rPr>
        <w:t xml:space="preserve">Получение сведений посредством </w:t>
      </w:r>
      <w:r w:rsidR="005D415D" w:rsidRPr="005D415D">
        <w:rPr>
          <w:sz w:val="22"/>
          <w:szCs w:val="22"/>
          <w:lang w:bidi="ru-RU"/>
        </w:rPr>
        <w:t xml:space="preserve">межведомственного </w:t>
      </w:r>
      <w:proofErr w:type="gramStart"/>
      <w:r w:rsidR="005D415D" w:rsidRPr="005D415D">
        <w:rPr>
          <w:sz w:val="22"/>
          <w:szCs w:val="22"/>
          <w:lang w:bidi="ru-RU"/>
        </w:rPr>
        <w:t>взаимодействия.</w:t>
      </w:r>
      <w:r w:rsidRPr="00705FEB">
        <w:rPr>
          <w:sz w:val="22"/>
          <w:szCs w:val="22"/>
          <w:lang w:bidi="ru-RU"/>
        </w:rPr>
        <w:t>.</w:t>
      </w:r>
      <w:proofErr w:type="gramEnd"/>
    </w:p>
    <w:p w14:paraId="55E7273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1FD7B7D4"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1 действие: </w:t>
      </w:r>
      <w:r w:rsidRPr="00705FEB">
        <w:rPr>
          <w:sz w:val="22"/>
          <w:szCs w:val="22"/>
          <w:lang w:bidi="ru-RU"/>
        </w:rPr>
        <w:t>направление межведомственных запросов в органы и организации, указанные в пункте 2.7 административного регламента</w:t>
      </w:r>
      <w:r w:rsidRPr="00705FEB">
        <w:rPr>
          <w:rFonts w:ascii="Arial Unicode MS" w:eastAsia="Arial Unicode MS" w:hAnsi="Arial Unicode MS" w:cs="Arial Unicode MS"/>
          <w:sz w:val="22"/>
          <w:szCs w:val="22"/>
          <w:lang w:bidi="ru-RU"/>
        </w:rPr>
        <w:t xml:space="preserve"> </w:t>
      </w:r>
      <w:r w:rsidRPr="00705FEB">
        <w:rPr>
          <w:sz w:val="22"/>
          <w:szCs w:val="22"/>
          <w:lang w:bidi="ru-RU"/>
        </w:rPr>
        <w:t>в день регистрации заявления и документов;</w:t>
      </w:r>
    </w:p>
    <w:p w14:paraId="31B413D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646AC2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3.1.3.2. Лицо, ответственное за выполнение административной процедуры:</w:t>
      </w:r>
      <w:r w:rsidRPr="00705FEB">
        <w:rPr>
          <w:sz w:val="22"/>
          <w:szCs w:val="22"/>
          <w:lang w:bidi="ru-RU"/>
        </w:rPr>
        <w:t xml:space="preserve"> должностное лицо, ответственное за предоставление муниципальной услуги</w:t>
      </w:r>
      <w:r w:rsidRPr="00705FEB">
        <w:rPr>
          <w:sz w:val="22"/>
          <w:szCs w:val="22"/>
        </w:rPr>
        <w:t>.</w:t>
      </w:r>
    </w:p>
    <w:p w14:paraId="6EB77191"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3.1.3.3. Критерий принятия решения: </w:t>
      </w:r>
      <w:r w:rsidRPr="00705FEB">
        <w:rPr>
          <w:sz w:val="22"/>
          <w:szCs w:val="22"/>
          <w:lang w:bidi="ru-RU"/>
        </w:rPr>
        <w:t>отсутствие документов, необходимых для предоставления муниципальной услуги,</w:t>
      </w:r>
      <w:r w:rsidRPr="00705FEB">
        <w:rPr>
          <w:rFonts w:ascii="Arial Unicode MS" w:eastAsia="Arial Unicode MS" w:hAnsi="Arial Unicode MS" w:cs="Arial Unicode MS"/>
          <w:sz w:val="22"/>
          <w:szCs w:val="22"/>
          <w:lang w:bidi="ru-RU"/>
        </w:rPr>
        <w:t xml:space="preserve"> </w:t>
      </w:r>
      <w:r w:rsidRPr="00705FEB">
        <w:rPr>
          <w:sz w:val="22"/>
          <w:szCs w:val="22"/>
          <w:lang w:bidi="ru-RU"/>
        </w:rPr>
        <w:t>находящихся в распоряжении государственных органов (организаций).</w:t>
      </w:r>
    </w:p>
    <w:p w14:paraId="0E8CC4A9" w14:textId="6FF1C0AF"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3.1.3.4. Результат выполнения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межведомственного запроса в органы (организации), предоставляющие документы (сведения), предусмотренные</w:t>
      </w:r>
      <w:r w:rsidRPr="00705FEB">
        <w:rPr>
          <w:rFonts w:ascii="Arial Unicode MS" w:eastAsia="Arial Unicode MS" w:hAnsi="Arial Unicode MS" w:cs="Arial Unicode MS"/>
          <w:sz w:val="22"/>
          <w:szCs w:val="22"/>
          <w:lang w:bidi="ru-RU"/>
        </w:rPr>
        <w:t xml:space="preserve"> </w:t>
      </w:r>
      <w:r w:rsidRPr="00705FEB">
        <w:rPr>
          <w:sz w:val="22"/>
          <w:szCs w:val="22"/>
          <w:lang w:bidi="ru-RU"/>
        </w:rPr>
        <w:t xml:space="preserve">пунктами 2.7 административного регламента, в том числе с использованием </w:t>
      </w:r>
      <w:r w:rsidR="005D415D" w:rsidRPr="005D415D">
        <w:rPr>
          <w:sz w:val="22"/>
          <w:szCs w:val="22"/>
          <w:lang w:bidi="ru-RU"/>
        </w:rPr>
        <w:t>Федеральной государственной информационной системы «Единая система межведомственного электронного взаимодействия»</w:t>
      </w:r>
      <w:r w:rsidRPr="00705FEB">
        <w:rPr>
          <w:sz w:val="22"/>
          <w:szCs w:val="22"/>
          <w:lang w:bidi="ru-RU"/>
        </w:rPr>
        <w:t>; получение документов (сведений), необходимых для предоставления муниципальной услуги.</w:t>
      </w:r>
    </w:p>
    <w:p w14:paraId="496139F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3.1.4. Рассмотрение документов и сведений.</w:t>
      </w:r>
    </w:p>
    <w:p w14:paraId="31F9D03D"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Основание для начала административной процедуры: </w:t>
      </w:r>
      <w:r w:rsidRPr="00705FEB">
        <w:rPr>
          <w:sz w:val="22"/>
          <w:szCs w:val="22"/>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57B67246"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1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D4AD78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B3AFF55"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4</w:t>
      </w:r>
      <w:r w:rsidRPr="00705FEB">
        <w:rPr>
          <w:sz w:val="22"/>
          <w:szCs w:val="22"/>
          <w:lang w:bidi="ru-RU"/>
        </w:rPr>
        <w:t>.</w:t>
      </w:r>
      <w:r w:rsidRPr="00705FEB">
        <w:rPr>
          <w:sz w:val="22"/>
          <w:szCs w:val="22"/>
        </w:rPr>
        <w:t>2</w:t>
      </w:r>
      <w:r w:rsidRPr="00705FEB">
        <w:rPr>
          <w:sz w:val="22"/>
          <w:szCs w:val="22"/>
          <w:lang w:bidi="ru-RU"/>
        </w:rPr>
        <w:t>.</w:t>
      </w:r>
      <w:r w:rsidRPr="00705FEB">
        <w:rPr>
          <w:rFonts w:eastAsia="Calibri"/>
          <w:sz w:val="22"/>
          <w:szCs w:val="22"/>
          <w:lang w:eastAsia="en-US"/>
        </w:rPr>
        <w:t xml:space="preserve"> </w:t>
      </w:r>
      <w:r w:rsidRPr="00705FEB">
        <w:rPr>
          <w:sz w:val="22"/>
          <w:szCs w:val="22"/>
          <w:lang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sz w:val="22"/>
          <w:szCs w:val="22"/>
          <w:lang w:bidi="ru-RU"/>
        </w:rPr>
        <w:t>основания отказа в предоставлении муниципальной услуги, предусмотренные пунктом 2.10 административного регламента.</w:t>
      </w:r>
    </w:p>
    <w:p w14:paraId="716216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B08F62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3.1.5. Принятие решения о предоставлении муниципальной услуги или об отказе в </w:t>
      </w:r>
      <w:r w:rsidRPr="00705FEB">
        <w:rPr>
          <w:sz w:val="22"/>
          <w:szCs w:val="22"/>
        </w:rPr>
        <w:lastRenderedPageBreak/>
        <w:t>предоставлении муниципальной услуги.</w:t>
      </w:r>
    </w:p>
    <w:p w14:paraId="01D8B7B3"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Основание для начала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проект результата предоставления муниципальной услуги по форме согласно приложению № 1, № 2 к административному регламенту.</w:t>
      </w:r>
    </w:p>
    <w:p w14:paraId="720C0CF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 xml:space="preserve">1 действие: </w:t>
      </w:r>
      <w:r w:rsidRPr="00705FEB">
        <w:rPr>
          <w:sz w:val="22"/>
          <w:szCs w:val="22"/>
          <w:lang w:bidi="ru-RU"/>
        </w:rPr>
        <w:t>Принятие решения о предоставления муниципальной услуги или об отказе в предоставлении услуги в течение 3 рабочих дней;</w:t>
      </w:r>
    </w:p>
    <w:p w14:paraId="535A4FC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4AB2586F"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5</w:t>
      </w:r>
      <w:r w:rsidRPr="00705FEB">
        <w:rPr>
          <w:sz w:val="22"/>
          <w:szCs w:val="22"/>
          <w:lang w:bidi="ru-RU"/>
        </w:rPr>
        <w:t>.</w:t>
      </w:r>
      <w:r w:rsidRPr="00705FEB">
        <w:rPr>
          <w:sz w:val="22"/>
          <w:szCs w:val="22"/>
        </w:rPr>
        <w:t>1</w:t>
      </w:r>
      <w:r w:rsidRPr="00705FEB">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36F77271" w14:textId="77777777" w:rsidR="00705FEB" w:rsidRPr="00705FEB" w:rsidRDefault="00705FEB" w:rsidP="00705FEB">
      <w:pPr>
        <w:widowControl w:val="0"/>
        <w:autoSpaceDE w:val="0"/>
        <w:autoSpaceDN w:val="0"/>
        <w:adjustRightInd w:val="0"/>
        <w:ind w:firstLine="720"/>
        <w:rPr>
          <w:rFonts w:eastAsia="Calibri"/>
          <w:sz w:val="22"/>
          <w:szCs w:val="22"/>
          <w:lang w:eastAsia="en-US" w:bidi="ru-RU"/>
        </w:rPr>
      </w:pPr>
      <w:r w:rsidRPr="00705FEB">
        <w:rPr>
          <w:sz w:val="22"/>
          <w:szCs w:val="22"/>
        </w:rPr>
        <w:t>3.1.5.2.</w:t>
      </w:r>
      <w:r w:rsidRPr="00705FEB">
        <w:rPr>
          <w:rFonts w:eastAsia="Calibri"/>
          <w:sz w:val="22"/>
          <w:szCs w:val="22"/>
          <w:lang w:eastAsia="en-US"/>
        </w:rPr>
        <w:t xml:space="preserve"> </w:t>
      </w:r>
      <w:r w:rsidRPr="00705FEB">
        <w:rPr>
          <w:rFonts w:eastAsia="Calibri"/>
          <w:sz w:val="22"/>
          <w:szCs w:val="22"/>
          <w:lang w:eastAsia="en-US"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rFonts w:eastAsia="Arial Unicode MS"/>
          <w:sz w:val="22"/>
          <w:szCs w:val="22"/>
          <w:lang w:bidi="ru-RU"/>
        </w:rPr>
        <w:t>наличие/отсутствие</w:t>
      </w:r>
      <w:r w:rsidRPr="00705FEB">
        <w:rPr>
          <w:rFonts w:ascii="Arial Unicode MS" w:eastAsia="Arial Unicode MS" w:hAnsi="Arial Unicode MS" w:cs="Arial Unicode MS"/>
          <w:sz w:val="22"/>
          <w:szCs w:val="22"/>
          <w:lang w:bidi="ru-RU"/>
        </w:rPr>
        <w:t xml:space="preserve"> </w:t>
      </w:r>
      <w:r w:rsidRPr="00705FEB">
        <w:rPr>
          <w:rFonts w:eastAsia="Calibri"/>
          <w:sz w:val="22"/>
          <w:szCs w:val="22"/>
          <w:lang w:eastAsia="en-US" w:bidi="ru-RU"/>
        </w:rPr>
        <w:t>оснований отказа в предоставлении муниципальной услуги, предусмотренных пунктом 2.10 административного регламента.</w:t>
      </w:r>
    </w:p>
    <w:p w14:paraId="4DEE23E7"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rPr>
        <w:t>3.1.5.3.</w:t>
      </w:r>
      <w:r w:rsidRPr="00705FEB">
        <w:rPr>
          <w:rFonts w:eastAsia="Calibri"/>
          <w:sz w:val="22"/>
          <w:szCs w:val="22"/>
          <w:lang w:eastAsia="en-US" w:bidi="ru-RU"/>
        </w:rPr>
        <w:t xml:space="preserve"> </w:t>
      </w:r>
      <w:r w:rsidRPr="00705FEB">
        <w:rPr>
          <w:sz w:val="22"/>
          <w:szCs w:val="22"/>
          <w:lang w:bidi="ru-RU"/>
        </w:rPr>
        <w:t>Результат выполнения административной процедуры:</w:t>
      </w:r>
      <w:r w:rsidRPr="00705FEB">
        <w:rPr>
          <w:rFonts w:ascii="Arial Unicode MS" w:eastAsia="Arial Unicode MS" w:hAnsi="Arial Unicode MS" w:cs="Arial Unicode MS"/>
          <w:sz w:val="22"/>
          <w:szCs w:val="22"/>
          <w:lang w:bidi="ru-RU"/>
        </w:rPr>
        <w:t xml:space="preserve"> </w:t>
      </w:r>
      <w:r w:rsidRPr="00705FEB">
        <w:rPr>
          <w:sz w:val="22"/>
          <w:szCs w:val="22"/>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43E4405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3.1.6.</w:t>
      </w:r>
      <w:r w:rsidRPr="00705FEB">
        <w:rPr>
          <w:rFonts w:ascii="Arial Unicode MS" w:eastAsia="Arial Unicode MS" w:hAnsi="Arial Unicode MS" w:cs="Arial Unicode MS"/>
          <w:sz w:val="22"/>
          <w:szCs w:val="22"/>
          <w:lang w:bidi="ru-RU"/>
        </w:rPr>
        <w:t xml:space="preserve"> </w:t>
      </w:r>
      <w:r w:rsidRPr="00705FEB">
        <w:rPr>
          <w:sz w:val="22"/>
          <w:szCs w:val="22"/>
          <w:lang w:bidi="ru-RU"/>
        </w:rPr>
        <w:t>Выдача результата</w:t>
      </w:r>
    </w:p>
    <w:p w14:paraId="26861BC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Основание для начала административной процедуры: </w:t>
      </w:r>
      <w:r w:rsidRPr="00705FEB">
        <w:rPr>
          <w:sz w:val="22"/>
          <w:szCs w:val="22"/>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1E3B181" w14:textId="77777777" w:rsidR="00705FEB" w:rsidRPr="00705FEB" w:rsidRDefault="00705FEB" w:rsidP="00705FEB">
      <w:pPr>
        <w:widowControl w:val="0"/>
        <w:autoSpaceDE w:val="0"/>
        <w:autoSpaceDN w:val="0"/>
        <w:adjustRightInd w:val="0"/>
        <w:ind w:firstLine="720"/>
        <w:rPr>
          <w:sz w:val="22"/>
          <w:szCs w:val="22"/>
          <w:lang w:bidi="ru-RU"/>
        </w:rPr>
      </w:pPr>
      <w:bookmarkStart w:id="10" w:name="P441"/>
      <w:bookmarkEnd w:id="10"/>
      <w:r w:rsidRPr="00705FEB">
        <w:rPr>
          <w:sz w:val="22"/>
          <w:szCs w:val="22"/>
        </w:rPr>
        <w:t xml:space="preserve">1 действие: </w:t>
      </w:r>
      <w:r w:rsidRPr="00705FEB">
        <w:rPr>
          <w:sz w:val="22"/>
          <w:szCs w:val="22"/>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171D550B"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2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5B543CCC" w14:textId="7CA03E32" w:rsidR="00705FEB" w:rsidRPr="00705FEB" w:rsidRDefault="00705FEB" w:rsidP="00705FEB">
      <w:pPr>
        <w:widowControl w:val="0"/>
        <w:autoSpaceDE w:val="0"/>
        <w:autoSpaceDN w:val="0"/>
        <w:adjustRightInd w:val="0"/>
        <w:ind w:firstLine="720"/>
        <w:rPr>
          <w:sz w:val="22"/>
          <w:szCs w:val="22"/>
        </w:rPr>
      </w:pPr>
      <w:r w:rsidRPr="00705FEB">
        <w:rPr>
          <w:sz w:val="22"/>
          <w:szCs w:val="22"/>
          <w:lang w:bidi="ru-RU"/>
        </w:rPr>
        <w:t>3 действие:</w:t>
      </w:r>
      <w:r w:rsidRPr="00705FEB">
        <w:rPr>
          <w:rFonts w:ascii="Arial Unicode MS" w:eastAsia="Arial Unicode MS" w:hAnsi="Arial Unicode MS" w:cs="Arial Unicode MS"/>
          <w:sz w:val="22"/>
          <w:szCs w:val="22"/>
          <w:lang w:bidi="ru-RU"/>
        </w:rPr>
        <w:t xml:space="preserve"> </w:t>
      </w:r>
      <w:r w:rsidRPr="00705FEB">
        <w:rPr>
          <w:sz w:val="22"/>
          <w:szCs w:val="22"/>
          <w:lang w:bidi="ru-RU"/>
        </w:rPr>
        <w:t>Направление заявителю результата предоставления муниципальной услуги</w:t>
      </w:r>
      <w:r w:rsidR="005D415D">
        <w:rPr>
          <w:sz w:val="22"/>
          <w:szCs w:val="22"/>
          <w:lang w:bidi="ru-RU"/>
        </w:rPr>
        <w:t xml:space="preserve"> </w:t>
      </w:r>
      <w:r w:rsidR="005D415D" w:rsidRPr="005D415D">
        <w:rPr>
          <w:sz w:val="22"/>
          <w:szCs w:val="22"/>
          <w:lang w:bidi="ru-RU"/>
        </w:rPr>
        <w:t>по электронной почте, почтовым отправлением</w:t>
      </w:r>
      <w:r w:rsidR="005D415D">
        <w:rPr>
          <w:sz w:val="22"/>
          <w:szCs w:val="22"/>
          <w:lang w:bidi="ru-RU"/>
        </w:rPr>
        <w:t>,</w:t>
      </w:r>
      <w:r w:rsidRPr="00705FEB">
        <w:rPr>
          <w:sz w:val="22"/>
          <w:szCs w:val="22"/>
          <w:lang w:bidi="ru-RU"/>
        </w:rPr>
        <w:t xml:space="preserve"> в личный кабинет на ЕПГУ</w:t>
      </w:r>
      <w:r w:rsidRPr="00705FEB">
        <w:rPr>
          <w:rFonts w:ascii="Arial Unicode MS" w:eastAsia="Arial Unicode MS" w:hAnsi="Arial Unicode MS" w:cs="Arial Unicode MS"/>
          <w:sz w:val="22"/>
          <w:szCs w:val="22"/>
          <w:lang w:bidi="ru-RU"/>
        </w:rPr>
        <w:t xml:space="preserve"> </w:t>
      </w:r>
      <w:r w:rsidRPr="00705FEB">
        <w:rPr>
          <w:sz w:val="22"/>
          <w:szCs w:val="22"/>
          <w:lang w:bidi="ru-RU"/>
        </w:rPr>
        <w:t>в день регистрации результата предоставления муниципальной услуги.</w:t>
      </w:r>
    </w:p>
    <w:p w14:paraId="49AD389F"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3.1.</w:t>
      </w:r>
      <w:r w:rsidRPr="00705FEB">
        <w:rPr>
          <w:sz w:val="22"/>
          <w:szCs w:val="22"/>
        </w:rPr>
        <w:t>6</w:t>
      </w:r>
      <w:r w:rsidRPr="00705FEB">
        <w:rPr>
          <w:sz w:val="22"/>
          <w:szCs w:val="22"/>
          <w:lang w:bidi="ru-RU"/>
        </w:rPr>
        <w:t>.</w:t>
      </w:r>
      <w:r w:rsidRPr="00705FEB">
        <w:rPr>
          <w:sz w:val="22"/>
          <w:szCs w:val="22"/>
        </w:rPr>
        <w:t>1</w:t>
      </w:r>
      <w:r w:rsidRPr="00705FEB">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56215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3.1.6.2. </w:t>
      </w:r>
      <w:r w:rsidRPr="00705FEB">
        <w:rPr>
          <w:sz w:val="22"/>
          <w:szCs w:val="22"/>
          <w:lang w:bidi="ru-RU"/>
        </w:rPr>
        <w:t>Критерий принятия решения:</w:t>
      </w:r>
      <w:r w:rsidRPr="00705FEB">
        <w:rPr>
          <w:rFonts w:ascii="Arial Unicode MS" w:eastAsia="Arial Unicode MS" w:hAnsi="Arial Unicode MS" w:cs="Arial Unicode MS"/>
          <w:sz w:val="22"/>
          <w:szCs w:val="22"/>
          <w:lang w:bidi="ru-RU"/>
        </w:rPr>
        <w:t xml:space="preserve"> </w:t>
      </w:r>
      <w:r w:rsidRPr="00705FEB">
        <w:rPr>
          <w:sz w:val="22"/>
          <w:szCs w:val="22"/>
          <w:lang w:bidi="ru-RU"/>
        </w:rPr>
        <w:t>Указание заявителем в Заявлении способа выдачи результата муниципальной услуги.</w:t>
      </w:r>
    </w:p>
    <w:p w14:paraId="6EEA9AA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3.1.6.3.</w:t>
      </w:r>
      <w:r w:rsidRPr="00705FEB">
        <w:rPr>
          <w:sz w:val="22"/>
          <w:szCs w:val="22"/>
          <w:lang w:bidi="ru-RU"/>
        </w:rPr>
        <w:t xml:space="preserve"> Результат выполнения административной процедуры:</w:t>
      </w:r>
    </w:p>
    <w:p w14:paraId="393CFD2C"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3C9537A"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D946F00" w14:textId="77777777"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12731A43" w14:textId="5A913E5F" w:rsidR="00705FEB" w:rsidRPr="00705FEB" w:rsidRDefault="00705FEB" w:rsidP="00705FEB">
      <w:pPr>
        <w:widowControl w:val="0"/>
        <w:autoSpaceDE w:val="0"/>
        <w:autoSpaceDN w:val="0"/>
        <w:adjustRightInd w:val="0"/>
        <w:ind w:firstLine="720"/>
        <w:rPr>
          <w:sz w:val="22"/>
          <w:szCs w:val="22"/>
          <w:lang w:bidi="ru-RU"/>
        </w:rPr>
      </w:pPr>
      <w:r w:rsidRPr="00705FEB">
        <w:rPr>
          <w:sz w:val="22"/>
          <w:szCs w:val="22"/>
          <w:lang w:bidi="ru-RU"/>
        </w:rPr>
        <w:t>- результат муниципальной услуги, направленный заявителю</w:t>
      </w:r>
      <w:r w:rsidR="005D415D">
        <w:rPr>
          <w:sz w:val="22"/>
          <w:szCs w:val="22"/>
          <w:lang w:bidi="ru-RU"/>
        </w:rPr>
        <w:t xml:space="preserve"> </w:t>
      </w:r>
      <w:r w:rsidR="005D415D" w:rsidRPr="005D415D">
        <w:rPr>
          <w:sz w:val="22"/>
          <w:szCs w:val="22"/>
          <w:lang w:bidi="ru-RU"/>
        </w:rPr>
        <w:t>по электронной почте, почтовым отправлением</w:t>
      </w:r>
      <w:r w:rsidR="005D415D">
        <w:rPr>
          <w:sz w:val="22"/>
          <w:szCs w:val="22"/>
          <w:lang w:bidi="ru-RU"/>
        </w:rPr>
        <w:t>,</w:t>
      </w:r>
      <w:r w:rsidRPr="00705FEB">
        <w:rPr>
          <w:sz w:val="22"/>
          <w:szCs w:val="22"/>
          <w:lang w:bidi="ru-RU"/>
        </w:rPr>
        <w:t xml:space="preserve"> </w:t>
      </w:r>
      <w:r w:rsidR="005D415D">
        <w:rPr>
          <w:sz w:val="22"/>
          <w:szCs w:val="22"/>
          <w:lang w:bidi="ru-RU"/>
        </w:rPr>
        <w:t xml:space="preserve">в </w:t>
      </w:r>
      <w:r w:rsidRPr="00705FEB">
        <w:rPr>
          <w:sz w:val="22"/>
          <w:szCs w:val="22"/>
          <w:lang w:bidi="ru-RU"/>
        </w:rPr>
        <w:t>личный кабинет на ЕПГУ.</w:t>
      </w:r>
    </w:p>
    <w:p w14:paraId="0B89AF3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3.2. Особенности выполнения административных процедур в электронной форме.</w:t>
      </w:r>
    </w:p>
    <w:p w14:paraId="3C12A1B9" w14:textId="1301EEFD" w:rsidR="00705FEB" w:rsidRPr="00705FEB" w:rsidRDefault="00705FEB" w:rsidP="00705FEB">
      <w:pPr>
        <w:widowControl w:val="0"/>
        <w:autoSpaceDE w:val="0"/>
        <w:autoSpaceDN w:val="0"/>
        <w:adjustRightInd w:val="0"/>
        <w:ind w:firstLine="720"/>
        <w:rPr>
          <w:sz w:val="22"/>
          <w:szCs w:val="22"/>
        </w:rPr>
      </w:pPr>
      <w:r w:rsidRPr="00705FEB">
        <w:rPr>
          <w:sz w:val="22"/>
          <w:szCs w:val="22"/>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D31584" w14:textId="1112A2F3" w:rsidR="00705FEB" w:rsidRPr="00705FEB" w:rsidRDefault="00705FEB" w:rsidP="00705FEB">
      <w:pPr>
        <w:widowControl w:val="0"/>
        <w:autoSpaceDE w:val="0"/>
        <w:autoSpaceDN w:val="0"/>
        <w:adjustRightInd w:val="0"/>
        <w:ind w:firstLine="720"/>
        <w:rPr>
          <w:sz w:val="22"/>
          <w:szCs w:val="22"/>
        </w:rPr>
      </w:pPr>
      <w:r w:rsidRPr="00705FEB">
        <w:rPr>
          <w:sz w:val="22"/>
          <w:szCs w:val="22"/>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9ED4498" w14:textId="4C3A27EA" w:rsidR="00705FEB" w:rsidRPr="00705FEB" w:rsidRDefault="00705FEB" w:rsidP="00705FEB">
      <w:pPr>
        <w:widowControl w:val="0"/>
        <w:autoSpaceDE w:val="0"/>
        <w:autoSpaceDN w:val="0"/>
        <w:adjustRightInd w:val="0"/>
        <w:ind w:firstLine="720"/>
        <w:rPr>
          <w:sz w:val="22"/>
          <w:szCs w:val="22"/>
        </w:rPr>
      </w:pPr>
      <w:r w:rsidRPr="00705FEB">
        <w:rPr>
          <w:sz w:val="22"/>
          <w:szCs w:val="22"/>
        </w:rPr>
        <w:t>3.2.3. Муниципальная услуга может быть получена через ЕПГУ следующими способами:</w:t>
      </w:r>
    </w:p>
    <w:p w14:paraId="6E6D345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без личной явки на прием в Администрацию.</w:t>
      </w:r>
    </w:p>
    <w:p w14:paraId="6E7CCAA2" w14:textId="6E1A2B33" w:rsidR="00705FEB" w:rsidRPr="00705FEB" w:rsidRDefault="00705FEB" w:rsidP="00705FEB">
      <w:pPr>
        <w:widowControl w:val="0"/>
        <w:autoSpaceDE w:val="0"/>
        <w:autoSpaceDN w:val="0"/>
        <w:adjustRightInd w:val="0"/>
        <w:ind w:firstLine="720"/>
        <w:rPr>
          <w:sz w:val="22"/>
          <w:szCs w:val="22"/>
        </w:rPr>
      </w:pPr>
      <w:r w:rsidRPr="00705FEB">
        <w:rPr>
          <w:sz w:val="22"/>
          <w:szCs w:val="22"/>
        </w:rPr>
        <w:lastRenderedPageBreak/>
        <w:t>3.2.4. Для подачи заявления через ЕПГУ заявитель должен выполнить следующие действия:</w:t>
      </w:r>
    </w:p>
    <w:p w14:paraId="4476A68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пройти идентификацию и аутентификацию в ЕСИА;</w:t>
      </w:r>
    </w:p>
    <w:p w14:paraId="16DE943C" w14:textId="7CF832A5" w:rsidR="00705FEB" w:rsidRPr="00705FEB" w:rsidRDefault="00705FEB" w:rsidP="00705FEB">
      <w:pPr>
        <w:widowControl w:val="0"/>
        <w:autoSpaceDE w:val="0"/>
        <w:autoSpaceDN w:val="0"/>
        <w:adjustRightInd w:val="0"/>
        <w:ind w:firstLine="720"/>
        <w:rPr>
          <w:sz w:val="22"/>
          <w:szCs w:val="22"/>
        </w:rPr>
      </w:pPr>
      <w:r w:rsidRPr="00705FEB">
        <w:rPr>
          <w:sz w:val="22"/>
          <w:szCs w:val="22"/>
        </w:rPr>
        <w:t>в личном кабинете на ЕПГУ заполнить в электронной форме заявление на оказание муниципальной услуги;</w:t>
      </w:r>
    </w:p>
    <w:p w14:paraId="73E96E74" w14:textId="58BBCC2A" w:rsidR="00705FEB" w:rsidRPr="00705FEB" w:rsidRDefault="00705FEB" w:rsidP="00705FEB">
      <w:pPr>
        <w:widowControl w:val="0"/>
        <w:autoSpaceDE w:val="0"/>
        <w:autoSpaceDN w:val="0"/>
        <w:adjustRightInd w:val="0"/>
        <w:ind w:firstLine="720"/>
        <w:rPr>
          <w:sz w:val="22"/>
          <w:szCs w:val="22"/>
        </w:rPr>
      </w:pPr>
      <w:r w:rsidRPr="00705FEB">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w:t>
      </w:r>
    </w:p>
    <w:p w14:paraId="5D3F3BDE" w14:textId="516381C8" w:rsidR="00705FEB" w:rsidRPr="00705FEB" w:rsidRDefault="00705FEB" w:rsidP="00705FEB">
      <w:pPr>
        <w:widowControl w:val="0"/>
        <w:autoSpaceDE w:val="0"/>
        <w:autoSpaceDN w:val="0"/>
        <w:adjustRightInd w:val="0"/>
        <w:ind w:firstLine="720"/>
        <w:rPr>
          <w:sz w:val="22"/>
          <w:szCs w:val="22"/>
        </w:rPr>
      </w:pPr>
      <w:r w:rsidRPr="00705FEB">
        <w:rPr>
          <w:sz w:val="22"/>
          <w:szCs w:val="22"/>
        </w:rPr>
        <w:t>3.2.5. В результате направления пакета электронных документов посредством ЕПГУ, АИС «</w:t>
      </w:r>
      <w:proofErr w:type="spellStart"/>
      <w:r w:rsidRPr="00705FEB">
        <w:rPr>
          <w:sz w:val="22"/>
          <w:szCs w:val="22"/>
        </w:rPr>
        <w:t>Межвед</w:t>
      </w:r>
      <w:proofErr w:type="spellEnd"/>
      <w:r w:rsidRPr="00705FEB">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DE8AADC" w14:textId="73E38E07" w:rsidR="00705FEB" w:rsidRPr="00705FEB" w:rsidRDefault="00705FEB" w:rsidP="00705FEB">
      <w:pPr>
        <w:widowControl w:val="0"/>
        <w:autoSpaceDE w:val="0"/>
        <w:autoSpaceDN w:val="0"/>
        <w:adjustRightInd w:val="0"/>
        <w:ind w:firstLine="720"/>
        <w:rPr>
          <w:sz w:val="22"/>
          <w:szCs w:val="22"/>
        </w:rPr>
      </w:pPr>
      <w:r w:rsidRPr="00705FEB">
        <w:rPr>
          <w:sz w:val="22"/>
          <w:szCs w:val="22"/>
        </w:rPr>
        <w:t>3.2.6. При предоставлении муниципальной услуги через ЕПГУ, должностное лицо Администрации выполняет следующие действия:</w:t>
      </w:r>
    </w:p>
    <w:p w14:paraId="41EF9363" w14:textId="7BCC8C90" w:rsidR="00705FEB" w:rsidRPr="00705FEB" w:rsidRDefault="00705FEB" w:rsidP="00705FEB">
      <w:pPr>
        <w:widowControl w:val="0"/>
        <w:autoSpaceDE w:val="0"/>
        <w:autoSpaceDN w:val="0"/>
        <w:adjustRightInd w:val="0"/>
        <w:ind w:firstLine="720"/>
        <w:rPr>
          <w:sz w:val="22"/>
          <w:szCs w:val="22"/>
        </w:rPr>
      </w:pPr>
      <w:r w:rsidRPr="00705FEB">
        <w:rPr>
          <w:sz w:val="22"/>
          <w:szCs w:val="22"/>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F6122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5FEB">
        <w:rPr>
          <w:sz w:val="22"/>
          <w:szCs w:val="22"/>
        </w:rPr>
        <w:t>Межвед</w:t>
      </w:r>
      <w:proofErr w:type="spellEnd"/>
      <w:r w:rsidRPr="00705FEB">
        <w:rPr>
          <w:sz w:val="22"/>
          <w:szCs w:val="22"/>
        </w:rPr>
        <w:t xml:space="preserve"> ЛО» формы о принятом решении и переводит дело в архив АИС «</w:t>
      </w:r>
      <w:proofErr w:type="spellStart"/>
      <w:r w:rsidRPr="00705FEB">
        <w:rPr>
          <w:sz w:val="22"/>
          <w:szCs w:val="22"/>
        </w:rPr>
        <w:t>Межвед</w:t>
      </w:r>
      <w:proofErr w:type="spellEnd"/>
      <w:r w:rsidRPr="00705FEB">
        <w:rPr>
          <w:sz w:val="22"/>
          <w:szCs w:val="22"/>
        </w:rPr>
        <w:t xml:space="preserve"> ЛО»;</w:t>
      </w:r>
    </w:p>
    <w:p w14:paraId="61237686" w14:textId="71397169" w:rsidR="00705FEB" w:rsidRPr="00705FEB" w:rsidRDefault="00705FEB" w:rsidP="00705FEB">
      <w:pPr>
        <w:widowControl w:val="0"/>
        <w:autoSpaceDE w:val="0"/>
        <w:autoSpaceDN w:val="0"/>
        <w:adjustRightInd w:val="0"/>
        <w:ind w:firstLine="720"/>
        <w:rPr>
          <w:sz w:val="22"/>
          <w:szCs w:val="22"/>
        </w:rPr>
      </w:pPr>
      <w:r w:rsidRPr="00705FEB">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886E566" w14:textId="43C0C826" w:rsidR="00705FEB" w:rsidRPr="00705FEB" w:rsidRDefault="00705FEB" w:rsidP="00705FEB">
      <w:pPr>
        <w:widowControl w:val="0"/>
        <w:autoSpaceDE w:val="0"/>
        <w:autoSpaceDN w:val="0"/>
        <w:adjustRightInd w:val="0"/>
        <w:ind w:firstLine="720"/>
        <w:rPr>
          <w:sz w:val="22"/>
          <w:szCs w:val="22"/>
        </w:rPr>
      </w:pPr>
      <w:r w:rsidRPr="00705FEB">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A1B310D" w14:textId="55CB2F26" w:rsidR="00705FEB" w:rsidRPr="00705FEB" w:rsidRDefault="00705FEB" w:rsidP="00705FEB">
      <w:pPr>
        <w:widowControl w:val="0"/>
        <w:autoSpaceDE w:val="0"/>
        <w:autoSpaceDN w:val="0"/>
        <w:adjustRightInd w:val="0"/>
        <w:ind w:firstLine="720"/>
        <w:rPr>
          <w:sz w:val="22"/>
          <w:szCs w:val="22"/>
        </w:rPr>
      </w:pPr>
      <w:r w:rsidRPr="00705FEB">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035A600" w14:textId="6EDC9A5F" w:rsidR="00705FEB" w:rsidRPr="00705FEB" w:rsidRDefault="00705FEB" w:rsidP="00705FEB">
      <w:pPr>
        <w:widowControl w:val="0"/>
        <w:autoSpaceDE w:val="0"/>
        <w:autoSpaceDN w:val="0"/>
        <w:adjustRightInd w:val="0"/>
        <w:ind w:firstLine="720"/>
        <w:rPr>
          <w:sz w:val="22"/>
          <w:szCs w:val="22"/>
        </w:rPr>
      </w:pPr>
      <w:r w:rsidRPr="00705FEB">
        <w:rPr>
          <w:sz w:val="22"/>
          <w:szCs w:val="22"/>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2E25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6218C9" w14:textId="77777777" w:rsidR="00705FEB" w:rsidRPr="00705FEB" w:rsidRDefault="00705FEB" w:rsidP="00705FEB">
      <w:pPr>
        <w:widowControl w:val="0"/>
        <w:autoSpaceDE w:val="0"/>
        <w:autoSpaceDN w:val="0"/>
        <w:adjustRightInd w:val="0"/>
        <w:ind w:firstLine="720"/>
        <w:rPr>
          <w:sz w:val="22"/>
          <w:szCs w:val="22"/>
        </w:rPr>
      </w:pPr>
    </w:p>
    <w:p w14:paraId="0C5DBD1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032B448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DF041C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518A0F3" w14:textId="77777777" w:rsidR="00705FEB" w:rsidRPr="00705FEB" w:rsidRDefault="00705FEB" w:rsidP="00705FEB">
      <w:pPr>
        <w:widowControl w:val="0"/>
        <w:autoSpaceDE w:val="0"/>
        <w:autoSpaceDN w:val="0"/>
        <w:adjustRightInd w:val="0"/>
        <w:ind w:firstLine="720"/>
        <w:rPr>
          <w:sz w:val="22"/>
          <w:szCs w:val="22"/>
        </w:rPr>
      </w:pPr>
    </w:p>
    <w:p w14:paraId="1EF94610"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4. Формы контроля за исполнением административного</w:t>
      </w:r>
    </w:p>
    <w:p w14:paraId="5C018650" w14:textId="77777777" w:rsidR="00705FEB" w:rsidRPr="00705FEB" w:rsidRDefault="00705FEB" w:rsidP="00705FEB">
      <w:pPr>
        <w:widowControl w:val="0"/>
        <w:autoSpaceDE w:val="0"/>
        <w:autoSpaceDN w:val="0"/>
        <w:adjustRightInd w:val="0"/>
        <w:ind w:firstLine="720"/>
        <w:rPr>
          <w:b/>
          <w:sz w:val="24"/>
          <w:szCs w:val="24"/>
        </w:rPr>
      </w:pPr>
      <w:r w:rsidRPr="00705FEB">
        <w:rPr>
          <w:b/>
          <w:sz w:val="24"/>
          <w:szCs w:val="24"/>
        </w:rPr>
        <w:t>регламента</w:t>
      </w:r>
    </w:p>
    <w:p w14:paraId="418A953C" w14:textId="77777777" w:rsidR="00705FEB" w:rsidRPr="00705FEB" w:rsidRDefault="00705FEB" w:rsidP="00705FEB">
      <w:pPr>
        <w:widowControl w:val="0"/>
        <w:autoSpaceDE w:val="0"/>
        <w:autoSpaceDN w:val="0"/>
        <w:adjustRightInd w:val="0"/>
        <w:ind w:firstLine="720"/>
        <w:rPr>
          <w:sz w:val="24"/>
          <w:szCs w:val="24"/>
        </w:rPr>
      </w:pPr>
    </w:p>
    <w:p w14:paraId="7C8C07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049D6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31798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3B3E069A"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590065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150BBA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3CEE4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8D30F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89C6F8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6ED12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результатам рассмотрения обращений дается письменный ответ.</w:t>
      </w:r>
    </w:p>
    <w:p w14:paraId="0A599EF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34BB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027B0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Руководитель ОМСУ несет персональную ответственность за обеспечение предоставления муниципальной услуги.</w:t>
      </w:r>
    </w:p>
    <w:p w14:paraId="773761C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Работники ОМСУ при предоставлении муниципальной услуги несут персональную ответственность:</w:t>
      </w:r>
    </w:p>
    <w:p w14:paraId="22AF417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 неисполнение или ненадлежащее исполнение административных процедур при предоставлении муниципальной услуги;</w:t>
      </w:r>
    </w:p>
    <w:p w14:paraId="386F96B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F51F6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C5AE87C" w14:textId="77777777" w:rsidR="00705FEB" w:rsidRPr="00705FEB" w:rsidRDefault="00705FEB" w:rsidP="00705FEB">
      <w:pPr>
        <w:widowControl w:val="0"/>
        <w:autoSpaceDE w:val="0"/>
        <w:autoSpaceDN w:val="0"/>
        <w:adjustRightInd w:val="0"/>
        <w:ind w:firstLine="720"/>
        <w:jc w:val="left"/>
        <w:rPr>
          <w:b/>
          <w:sz w:val="24"/>
          <w:szCs w:val="24"/>
        </w:rPr>
      </w:pPr>
    </w:p>
    <w:p w14:paraId="5695AFFE"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5. Досудебный (внесудебный) порядок обжалования решений</w:t>
      </w:r>
    </w:p>
    <w:p w14:paraId="478D8009"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и действий (бездействия) органа, предоставляющего</w:t>
      </w:r>
    </w:p>
    <w:p w14:paraId="1A75AE2A"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муниципальную услугу, а также должностных лиц органа,</w:t>
      </w:r>
    </w:p>
    <w:p w14:paraId="2FA75361"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предоставляющего муниципальную услугу,</w:t>
      </w:r>
    </w:p>
    <w:p w14:paraId="41368D1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либо муниципальных служащих,</w:t>
      </w:r>
    </w:p>
    <w:p w14:paraId="64CEEDC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многофункционального центра предоставления государственных</w:t>
      </w:r>
    </w:p>
    <w:p w14:paraId="71844633"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и муниципальных услуг, работника многофункционального центра</w:t>
      </w:r>
    </w:p>
    <w:p w14:paraId="7A861619"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предоставления государственных и муниципальных услуг</w:t>
      </w:r>
    </w:p>
    <w:p w14:paraId="050ABBCA" w14:textId="77777777" w:rsidR="00705FEB" w:rsidRPr="00705FEB" w:rsidRDefault="00705FEB" w:rsidP="00705FEB">
      <w:pPr>
        <w:widowControl w:val="0"/>
        <w:autoSpaceDE w:val="0"/>
        <w:autoSpaceDN w:val="0"/>
        <w:adjustRightInd w:val="0"/>
        <w:ind w:firstLine="720"/>
        <w:rPr>
          <w:sz w:val="24"/>
          <w:szCs w:val="24"/>
        </w:rPr>
      </w:pPr>
    </w:p>
    <w:p w14:paraId="07D2EDD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FBAA3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EBF1BD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 нарушение срока регистрации запроса заявителя о предоставлении муниципальной услуги, запроса, указанного в </w:t>
      </w:r>
      <w:hyperlink r:id="rId19" w:history="1">
        <w:r w:rsidRPr="00705FEB">
          <w:rPr>
            <w:sz w:val="22"/>
            <w:szCs w:val="22"/>
          </w:rPr>
          <w:t>статье 15.1</w:t>
        </w:r>
      </w:hyperlink>
      <w:r w:rsidRPr="00705FEB">
        <w:rPr>
          <w:sz w:val="22"/>
          <w:szCs w:val="22"/>
        </w:rPr>
        <w:t xml:space="preserve"> Федерального закона № 210-ФЗ;</w:t>
      </w:r>
    </w:p>
    <w:p w14:paraId="349CB31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05FEB">
          <w:rPr>
            <w:sz w:val="22"/>
            <w:szCs w:val="22"/>
          </w:rPr>
          <w:t>частью 1.3 статьи 16</w:t>
        </w:r>
      </w:hyperlink>
      <w:r w:rsidRPr="00705FEB">
        <w:rPr>
          <w:sz w:val="22"/>
          <w:szCs w:val="22"/>
        </w:rPr>
        <w:t xml:space="preserve"> Федерального закона № 210-ФЗ;</w:t>
      </w:r>
    </w:p>
    <w:p w14:paraId="7A906AD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15F14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96793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05FEB">
          <w:rPr>
            <w:sz w:val="22"/>
            <w:szCs w:val="22"/>
          </w:rPr>
          <w:t>частью 1.3 статьи 16</w:t>
        </w:r>
      </w:hyperlink>
      <w:r w:rsidRPr="00705FEB">
        <w:rPr>
          <w:sz w:val="22"/>
          <w:szCs w:val="22"/>
        </w:rPr>
        <w:t xml:space="preserve"> Федерального закона № 210-ФЗ;</w:t>
      </w:r>
    </w:p>
    <w:p w14:paraId="32B5E00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60D96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05FEB">
          <w:rPr>
            <w:sz w:val="22"/>
            <w:szCs w:val="22"/>
          </w:rPr>
          <w:t>частью 1.3 статьи 16</w:t>
        </w:r>
      </w:hyperlink>
      <w:r w:rsidRPr="00705FEB">
        <w:rPr>
          <w:sz w:val="22"/>
          <w:szCs w:val="22"/>
        </w:rPr>
        <w:t xml:space="preserve"> Федерального закона № 210-ФЗ;</w:t>
      </w:r>
    </w:p>
    <w:p w14:paraId="4C80B18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8) нарушение срока или порядка выдачи документов по результатам предоставления муниципальной услуги;</w:t>
      </w:r>
    </w:p>
    <w:p w14:paraId="0027B74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05FEB">
          <w:rPr>
            <w:sz w:val="22"/>
            <w:szCs w:val="22"/>
          </w:rPr>
          <w:t>частью 1.3 статьи 16</w:t>
        </w:r>
      </w:hyperlink>
      <w:r w:rsidRPr="00705FEB">
        <w:rPr>
          <w:sz w:val="22"/>
          <w:szCs w:val="22"/>
        </w:rPr>
        <w:t xml:space="preserve"> Федерального закона № 210-ФЗ;</w:t>
      </w:r>
    </w:p>
    <w:p w14:paraId="0EAFD95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05FEB">
          <w:rPr>
            <w:sz w:val="22"/>
            <w:szCs w:val="22"/>
          </w:rPr>
          <w:t>пунктом 4 части 1 статьи 7</w:t>
        </w:r>
      </w:hyperlink>
      <w:r w:rsidRPr="00705FEB">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05FEB">
          <w:rPr>
            <w:sz w:val="22"/>
            <w:szCs w:val="22"/>
          </w:rPr>
          <w:t>частью 1.3 статьи 16</w:t>
        </w:r>
      </w:hyperlink>
      <w:r w:rsidRPr="00705FEB">
        <w:rPr>
          <w:sz w:val="22"/>
          <w:szCs w:val="22"/>
        </w:rPr>
        <w:t xml:space="preserve"> Федерального закона № 210-ФЗ.</w:t>
      </w:r>
    </w:p>
    <w:p w14:paraId="0B31CCA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085EA8A" w14:textId="4A9A59BB" w:rsidR="00705FEB" w:rsidRPr="00705FEB" w:rsidRDefault="00705FEB" w:rsidP="00D17421">
      <w:pPr>
        <w:widowControl w:val="0"/>
        <w:autoSpaceDE w:val="0"/>
        <w:autoSpaceDN w:val="0"/>
        <w:adjustRightInd w:val="0"/>
        <w:ind w:firstLine="720"/>
        <w:jc w:val="right"/>
        <w:rPr>
          <w:sz w:val="22"/>
          <w:szCs w:val="22"/>
        </w:rPr>
      </w:pPr>
      <w:r w:rsidRPr="00705FEB">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7C83660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705FEB">
          <w:rPr>
            <w:sz w:val="22"/>
            <w:szCs w:val="22"/>
          </w:rPr>
          <w:t>части 5 статьи 11.2</w:t>
        </w:r>
      </w:hyperlink>
      <w:r w:rsidRPr="00705FEB">
        <w:rPr>
          <w:sz w:val="22"/>
          <w:szCs w:val="22"/>
        </w:rPr>
        <w:t xml:space="preserve"> Федерального закона № 210-ФЗ.</w:t>
      </w:r>
    </w:p>
    <w:p w14:paraId="57EF4D1B"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письменной жалобе в обязательном порядке указываются:</w:t>
      </w:r>
    </w:p>
    <w:p w14:paraId="126DFA6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02AE82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17F6C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622FD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 доводы, на основании которых заявитель не согласен с решением и действием </w:t>
      </w:r>
      <w:r w:rsidRPr="00705FEB">
        <w:rPr>
          <w:sz w:val="22"/>
          <w:szCs w:val="22"/>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D324C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705FEB">
          <w:rPr>
            <w:sz w:val="22"/>
            <w:szCs w:val="22"/>
          </w:rPr>
          <w:t>статьей 11.1</w:t>
        </w:r>
      </w:hyperlink>
      <w:r w:rsidRPr="00705FEB">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35B01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B05F9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5.7. По результатам рассмотрения жалобы принимается одно из следующих решений:</w:t>
      </w:r>
    </w:p>
    <w:p w14:paraId="2A5098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0F9FC0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2) в удовлетворении жалобы отказывается.</w:t>
      </w:r>
    </w:p>
    <w:p w14:paraId="414623A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D1D3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9FFAB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62C26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C8EDE4" w14:textId="77777777" w:rsidR="00705FEB" w:rsidRPr="00705FEB" w:rsidRDefault="00705FEB" w:rsidP="00705FEB">
      <w:pPr>
        <w:widowControl w:val="0"/>
        <w:autoSpaceDE w:val="0"/>
        <w:autoSpaceDN w:val="0"/>
        <w:adjustRightInd w:val="0"/>
        <w:ind w:firstLine="720"/>
        <w:jc w:val="center"/>
        <w:rPr>
          <w:b/>
          <w:sz w:val="22"/>
          <w:szCs w:val="22"/>
        </w:rPr>
      </w:pPr>
    </w:p>
    <w:p w14:paraId="6C5B230F"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6. Особенности выполнения административных процедур</w:t>
      </w:r>
    </w:p>
    <w:p w14:paraId="7F5CF17A" w14:textId="77777777" w:rsidR="00705FEB" w:rsidRPr="00705FEB" w:rsidRDefault="00705FEB" w:rsidP="00705FEB">
      <w:pPr>
        <w:widowControl w:val="0"/>
        <w:autoSpaceDE w:val="0"/>
        <w:autoSpaceDN w:val="0"/>
        <w:adjustRightInd w:val="0"/>
        <w:ind w:firstLine="720"/>
        <w:jc w:val="left"/>
        <w:rPr>
          <w:b/>
          <w:sz w:val="24"/>
          <w:szCs w:val="24"/>
        </w:rPr>
      </w:pPr>
      <w:r w:rsidRPr="00705FEB">
        <w:rPr>
          <w:b/>
          <w:sz w:val="24"/>
          <w:szCs w:val="24"/>
        </w:rPr>
        <w:t>в многофункциональных центрах</w:t>
      </w:r>
    </w:p>
    <w:p w14:paraId="2BA8DF6A" w14:textId="77777777" w:rsidR="00705FEB" w:rsidRPr="00705FEB" w:rsidRDefault="00705FEB" w:rsidP="00705FEB">
      <w:pPr>
        <w:widowControl w:val="0"/>
        <w:autoSpaceDE w:val="0"/>
        <w:autoSpaceDN w:val="0"/>
        <w:adjustRightInd w:val="0"/>
        <w:ind w:firstLine="720"/>
        <w:rPr>
          <w:sz w:val="24"/>
          <w:szCs w:val="24"/>
        </w:rPr>
      </w:pPr>
    </w:p>
    <w:p w14:paraId="088FB65C"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C539A8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5BDBD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250EE80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E76114"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б) определяет предмет обращения;</w:t>
      </w:r>
    </w:p>
    <w:p w14:paraId="128419A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lastRenderedPageBreak/>
        <w:t>в) проводит проверку правильности заполнения обращения;</w:t>
      </w:r>
    </w:p>
    <w:p w14:paraId="70D7F566"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г) проводит проверку укомплектованности пакета документов;</w:t>
      </w:r>
    </w:p>
    <w:p w14:paraId="27EE47F0"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4A7BA7"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е) заверяет каждый документ дела своей электронной подписью (далее - ЭП);</w:t>
      </w:r>
    </w:p>
    <w:p w14:paraId="7376C21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ж) направляет копии документов и реестр документов в ОМСУ:</w:t>
      </w:r>
    </w:p>
    <w:p w14:paraId="2E0088C1"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в электронной форме (в составе пакетов электронных дел) в день обращения заявителя в МФЦ;</w:t>
      </w:r>
    </w:p>
    <w:p w14:paraId="658B27F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88C5A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По окончании приема документов специалист МФЦ выдает заявителю расписку в приеме документов.</w:t>
      </w:r>
    </w:p>
    <w:p w14:paraId="6813AE3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6.3. При установлении работником МФЦ следующих фактов:</w:t>
      </w:r>
    </w:p>
    <w:p w14:paraId="560EB125"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а) представление заявителем неполного комплекта документов, указанных в </w:t>
      </w:r>
      <w:hyperlink w:anchor="P167" w:history="1">
        <w:r w:rsidRPr="00705FEB">
          <w:rPr>
            <w:sz w:val="22"/>
            <w:szCs w:val="22"/>
          </w:rPr>
          <w:t>пункте 2.6</w:t>
        </w:r>
      </w:hyperlink>
      <w:r w:rsidRPr="00705FEB">
        <w:rPr>
          <w:sz w:val="22"/>
          <w:szCs w:val="22"/>
        </w:rPr>
        <w:t xml:space="preserve"> настоящего регламента, и наличие соответствующего основания для отказа в приеме документов, указанного в </w:t>
      </w:r>
      <w:hyperlink w:anchor="P242" w:history="1">
        <w:r w:rsidRPr="00705FEB">
          <w:rPr>
            <w:sz w:val="22"/>
            <w:szCs w:val="22"/>
          </w:rPr>
          <w:t>пункте 2.9</w:t>
        </w:r>
      </w:hyperlink>
      <w:r w:rsidRPr="00705FEB">
        <w:rPr>
          <w:sz w:val="22"/>
          <w:szCs w:val="22"/>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AEB16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сообщает заявителю, какие необходимые документы им не представлены;</w:t>
      </w:r>
    </w:p>
    <w:p w14:paraId="24D7C762"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508B8B9"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выдает </w:t>
      </w:r>
      <w:hyperlink r:id="rId28" w:history="1">
        <w:r w:rsidRPr="00705FEB">
          <w:rPr>
            <w:sz w:val="22"/>
            <w:szCs w:val="22"/>
          </w:rPr>
          <w:t>решение</w:t>
        </w:r>
      </w:hyperlink>
      <w:r w:rsidRPr="00705FEB">
        <w:rPr>
          <w:sz w:val="22"/>
          <w:szCs w:val="22"/>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05FEB">
        <w:rPr>
          <w:sz w:val="22"/>
          <w:szCs w:val="22"/>
          <w:lang w:bidi="ru-RU"/>
        </w:rPr>
        <w:t xml:space="preserve"> к административному регламенту</w:t>
      </w:r>
      <w:r w:rsidRPr="00705FEB">
        <w:rPr>
          <w:sz w:val="22"/>
          <w:szCs w:val="22"/>
        </w:rPr>
        <w:t>, с указанием перечня документов, которые заявителю необходимо представить для предоставления услуги.</w:t>
      </w:r>
    </w:p>
    <w:p w14:paraId="3AA33493"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24BB0E"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628BEC8"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705FEB">
          <w:rPr>
            <w:sz w:val="22"/>
            <w:szCs w:val="22"/>
          </w:rPr>
          <w:t>требованиями</w:t>
        </w:r>
      </w:hyperlink>
      <w:r w:rsidRPr="00705FEB">
        <w:rPr>
          <w:sz w:val="22"/>
          <w:szCs w:val="22"/>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42BEF6D"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48CEA4F" w14:textId="77777777" w:rsidR="00705FEB" w:rsidRPr="00705FEB" w:rsidRDefault="00705FEB" w:rsidP="00705FEB">
      <w:pPr>
        <w:widowControl w:val="0"/>
        <w:autoSpaceDE w:val="0"/>
        <w:autoSpaceDN w:val="0"/>
        <w:adjustRightInd w:val="0"/>
        <w:ind w:firstLine="720"/>
        <w:rPr>
          <w:sz w:val="22"/>
          <w:szCs w:val="22"/>
        </w:rPr>
      </w:pPr>
      <w:r w:rsidRPr="00705FEB">
        <w:rPr>
          <w:sz w:val="22"/>
          <w:szCs w:val="22"/>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05BE00" w14:textId="77777777" w:rsidR="00705FEB" w:rsidRPr="00705FEB" w:rsidRDefault="00705FEB" w:rsidP="00705FEB">
      <w:pPr>
        <w:widowControl w:val="0"/>
        <w:autoSpaceDE w:val="0"/>
        <w:autoSpaceDN w:val="0"/>
        <w:adjustRightInd w:val="0"/>
        <w:ind w:firstLine="720"/>
        <w:rPr>
          <w:sz w:val="22"/>
          <w:szCs w:val="22"/>
        </w:rPr>
      </w:pPr>
      <w:bookmarkStart w:id="11" w:name="P588"/>
      <w:bookmarkEnd w:id="11"/>
      <w:r w:rsidRPr="00705FEB">
        <w:rPr>
          <w:sz w:val="22"/>
          <w:szCs w:val="22"/>
        </w:rPr>
        <w:t xml:space="preserve">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w:t>
      </w:r>
      <w:r w:rsidRPr="00705FEB">
        <w:rPr>
          <w:sz w:val="22"/>
          <w:szCs w:val="22"/>
        </w:rPr>
        <w:lastRenderedPageBreak/>
        <w:t>электронного (безбумажного) документооборота в сфере муниципальных услуг.</w:t>
      </w:r>
    </w:p>
    <w:p w14:paraId="4056F605" w14:textId="63145A8D" w:rsidR="00457473" w:rsidRPr="00705FEB" w:rsidRDefault="00457473" w:rsidP="00457473">
      <w:pPr>
        <w:widowControl w:val="0"/>
        <w:autoSpaceDE w:val="0"/>
        <w:autoSpaceDN w:val="0"/>
        <w:jc w:val="center"/>
        <w:rPr>
          <w:sz w:val="24"/>
          <w:szCs w:val="24"/>
        </w:rPr>
        <w:sectPr w:rsidR="00457473" w:rsidRPr="00705FEB" w:rsidSect="00705FEB">
          <w:headerReference w:type="default" r:id="rId30"/>
          <w:footerReference w:type="default" r:id="rId31"/>
          <w:pgSz w:w="11906" w:h="16838"/>
          <w:pgMar w:top="851" w:right="1134" w:bottom="992" w:left="1701" w:header="567" w:footer="709" w:gutter="0"/>
          <w:pgNumType w:start="1"/>
          <w:cols w:space="708"/>
          <w:docGrid w:linePitch="381"/>
        </w:sectPr>
      </w:pPr>
      <w:r>
        <w:rPr>
          <w:sz w:val="24"/>
          <w:szCs w:val="24"/>
        </w:rPr>
        <w:t>____________</w:t>
      </w:r>
    </w:p>
    <w:p w14:paraId="6328E67F" w14:textId="71CEADEF" w:rsidR="00705FEB" w:rsidRPr="00705FEB" w:rsidRDefault="00705FEB" w:rsidP="00D17421">
      <w:pPr>
        <w:widowControl w:val="0"/>
        <w:autoSpaceDE w:val="0"/>
        <w:autoSpaceDN w:val="0"/>
        <w:ind w:left="4320"/>
        <w:jc w:val="right"/>
        <w:outlineLvl w:val="1"/>
        <w:rPr>
          <w:sz w:val="24"/>
          <w:szCs w:val="24"/>
        </w:rPr>
      </w:pPr>
      <w:r w:rsidRPr="00705FEB">
        <w:rPr>
          <w:sz w:val="24"/>
          <w:szCs w:val="24"/>
        </w:rPr>
        <w:lastRenderedPageBreak/>
        <w:t>Приложение № 1</w:t>
      </w:r>
    </w:p>
    <w:p w14:paraId="331F7752" w14:textId="7233FA12" w:rsidR="00705FEB" w:rsidRPr="00705FEB" w:rsidRDefault="00705FEB" w:rsidP="00F13CC5">
      <w:pPr>
        <w:widowControl w:val="0"/>
        <w:autoSpaceDE w:val="0"/>
        <w:autoSpaceDN w:val="0"/>
        <w:ind w:left="4320"/>
        <w:rPr>
          <w:sz w:val="24"/>
          <w:szCs w:val="24"/>
        </w:rPr>
      </w:pPr>
      <w:r w:rsidRPr="00705FEB">
        <w:rPr>
          <w:sz w:val="24"/>
          <w:szCs w:val="24"/>
        </w:rPr>
        <w:t xml:space="preserve">к </w:t>
      </w:r>
      <w:r w:rsidR="00457473">
        <w:rPr>
          <w:sz w:val="24"/>
          <w:szCs w:val="24"/>
        </w:rPr>
        <w:t>а</w:t>
      </w:r>
      <w:r w:rsidRPr="00705FEB">
        <w:rPr>
          <w:sz w:val="24"/>
          <w:szCs w:val="24"/>
        </w:rPr>
        <w:t>дминистративному регламенту</w:t>
      </w:r>
      <w:r w:rsidR="00457473">
        <w:rPr>
          <w:sz w:val="24"/>
          <w:szCs w:val="24"/>
        </w:rPr>
        <w:t xml:space="preserve"> </w:t>
      </w:r>
      <w:r w:rsidR="00457473"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9314ED1" w14:textId="77777777" w:rsidR="00705FEB" w:rsidRPr="00705FEB" w:rsidRDefault="00705FEB" w:rsidP="00705FEB">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2835"/>
        <w:gridCol w:w="2902"/>
        <w:gridCol w:w="3334"/>
      </w:tblGrid>
      <w:tr w:rsidR="00457473" w:rsidRPr="00F13CC5" w14:paraId="14C3D449" w14:textId="77777777" w:rsidTr="00F36F9F">
        <w:tc>
          <w:tcPr>
            <w:tcW w:w="9571" w:type="dxa"/>
            <w:gridSpan w:val="3"/>
            <w:tcBorders>
              <w:top w:val="nil"/>
              <w:left w:val="nil"/>
              <w:bottom w:val="nil"/>
              <w:right w:val="nil"/>
            </w:tcBorders>
          </w:tcPr>
          <w:p w14:paraId="53A99372"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Форма решения об утверждении схемы расположения земельного участка</w:t>
            </w:r>
          </w:p>
          <w:p w14:paraId="2B8A6F5B"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_____________________________________________________________</w:t>
            </w:r>
          </w:p>
          <w:p w14:paraId="78DEC1F5"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(наименование уполномоченного органа местного самоуправления)</w:t>
            </w:r>
          </w:p>
        </w:tc>
      </w:tr>
      <w:tr w:rsidR="00457473" w:rsidRPr="00F13CC5" w14:paraId="5FEAAFFB" w14:textId="77777777" w:rsidTr="00F36F9F">
        <w:tc>
          <w:tcPr>
            <w:tcW w:w="2969" w:type="dxa"/>
            <w:tcBorders>
              <w:top w:val="nil"/>
              <w:left w:val="nil"/>
              <w:bottom w:val="nil"/>
              <w:right w:val="nil"/>
            </w:tcBorders>
          </w:tcPr>
          <w:p w14:paraId="37B3A6CC" w14:textId="77777777" w:rsidR="00705FEB" w:rsidRPr="00705FEB" w:rsidRDefault="00705FEB" w:rsidP="00F13CC5">
            <w:pPr>
              <w:widowControl w:val="0"/>
              <w:autoSpaceDE w:val="0"/>
              <w:autoSpaceDN w:val="0"/>
              <w:jc w:val="right"/>
              <w:rPr>
                <w:rFonts w:ascii="Times New Roman" w:hAnsi="Times New Roman"/>
                <w:sz w:val="24"/>
                <w:szCs w:val="24"/>
              </w:rPr>
            </w:pPr>
          </w:p>
        </w:tc>
        <w:tc>
          <w:tcPr>
            <w:tcW w:w="3268" w:type="dxa"/>
            <w:tcBorders>
              <w:top w:val="nil"/>
              <w:left w:val="nil"/>
              <w:bottom w:val="nil"/>
              <w:right w:val="nil"/>
            </w:tcBorders>
          </w:tcPr>
          <w:p w14:paraId="0212B562" w14:textId="77777777" w:rsidR="00705FEB" w:rsidRPr="00705FEB" w:rsidRDefault="00705FEB" w:rsidP="00F13CC5">
            <w:pPr>
              <w:widowControl w:val="0"/>
              <w:autoSpaceDE w:val="0"/>
              <w:autoSpaceDN w:val="0"/>
              <w:jc w:val="right"/>
              <w:rPr>
                <w:rFonts w:ascii="Times New Roman" w:hAnsi="Times New Roman"/>
                <w:sz w:val="24"/>
                <w:szCs w:val="24"/>
              </w:rPr>
            </w:pPr>
          </w:p>
        </w:tc>
        <w:tc>
          <w:tcPr>
            <w:tcW w:w="3334" w:type="dxa"/>
            <w:tcBorders>
              <w:top w:val="nil"/>
              <w:left w:val="nil"/>
              <w:bottom w:val="nil"/>
              <w:right w:val="nil"/>
            </w:tcBorders>
          </w:tcPr>
          <w:p w14:paraId="22C518D7"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Кому: _________________ Контактные данные: _______________________ /Представитель: ___________ Контактные данные представителя: _______________________ </w:t>
            </w:r>
          </w:p>
          <w:p w14:paraId="7E56B856" w14:textId="77777777" w:rsidR="00705FEB" w:rsidRPr="00705FEB" w:rsidRDefault="00705FEB" w:rsidP="00F13CC5">
            <w:pPr>
              <w:widowControl w:val="0"/>
              <w:autoSpaceDE w:val="0"/>
              <w:autoSpaceDN w:val="0"/>
              <w:jc w:val="right"/>
              <w:rPr>
                <w:rFonts w:ascii="Times New Roman" w:hAnsi="Times New Roman"/>
                <w:sz w:val="24"/>
                <w:szCs w:val="24"/>
              </w:rPr>
            </w:pPr>
          </w:p>
        </w:tc>
      </w:tr>
      <w:tr w:rsidR="00457473" w:rsidRPr="00F13CC5" w14:paraId="481A1DB8" w14:textId="77777777" w:rsidTr="00F36F9F">
        <w:tc>
          <w:tcPr>
            <w:tcW w:w="9571" w:type="dxa"/>
            <w:gridSpan w:val="3"/>
            <w:tcBorders>
              <w:top w:val="nil"/>
              <w:left w:val="nil"/>
              <w:bottom w:val="nil"/>
              <w:right w:val="nil"/>
            </w:tcBorders>
          </w:tcPr>
          <w:p w14:paraId="496E0A06"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w:t>
            </w:r>
          </w:p>
          <w:p w14:paraId="1D8359DB"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От_________ №_________</w:t>
            </w:r>
          </w:p>
          <w:p w14:paraId="531AD995"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457473" w:rsidRPr="00F13CC5" w14:paraId="3CD4E2D5" w14:textId="77777777" w:rsidTr="00F36F9F">
        <w:tc>
          <w:tcPr>
            <w:tcW w:w="9571" w:type="dxa"/>
            <w:gridSpan w:val="3"/>
            <w:tcBorders>
              <w:top w:val="nil"/>
              <w:left w:val="nil"/>
              <w:bottom w:val="nil"/>
              <w:right w:val="nil"/>
            </w:tcBorders>
          </w:tcPr>
          <w:p w14:paraId="2CF2E799" w14:textId="77777777" w:rsidR="00705FEB" w:rsidRPr="00705FEB" w:rsidRDefault="00705FEB" w:rsidP="00F13CC5">
            <w:pPr>
              <w:widowControl w:val="0"/>
              <w:autoSpaceDE w:val="0"/>
              <w:autoSpaceDN w:val="0"/>
              <w:ind w:firstLine="567"/>
              <w:rPr>
                <w:rFonts w:ascii="Times New Roman" w:hAnsi="Times New Roman"/>
                <w:sz w:val="22"/>
                <w:szCs w:val="18"/>
              </w:rPr>
            </w:pPr>
          </w:p>
          <w:p w14:paraId="7DABA48E"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57473" w:rsidRPr="00F13CC5" w14:paraId="2ACD0212" w14:textId="77777777" w:rsidTr="00F36F9F">
        <w:tc>
          <w:tcPr>
            <w:tcW w:w="9571" w:type="dxa"/>
            <w:gridSpan w:val="3"/>
            <w:tcBorders>
              <w:top w:val="nil"/>
              <w:left w:val="nil"/>
              <w:bottom w:val="nil"/>
              <w:right w:val="nil"/>
            </w:tcBorders>
          </w:tcPr>
          <w:p w14:paraId="4E0ED9F9"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57473" w:rsidRPr="00F13CC5" w14:paraId="2F256980" w14:textId="77777777" w:rsidTr="00F36F9F">
        <w:tc>
          <w:tcPr>
            <w:tcW w:w="9571" w:type="dxa"/>
            <w:gridSpan w:val="3"/>
            <w:tcBorders>
              <w:top w:val="nil"/>
              <w:left w:val="nil"/>
              <w:bottom w:val="nil"/>
              <w:right w:val="nil"/>
            </w:tcBorders>
          </w:tcPr>
          <w:p w14:paraId="15D53380"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57473" w:rsidRPr="00F13CC5" w14:paraId="31277066" w14:textId="77777777" w:rsidTr="00F36F9F">
        <w:tc>
          <w:tcPr>
            <w:tcW w:w="9571" w:type="dxa"/>
            <w:gridSpan w:val="3"/>
            <w:tcBorders>
              <w:top w:val="nil"/>
              <w:left w:val="nil"/>
              <w:bottom w:val="nil"/>
              <w:right w:val="nil"/>
            </w:tcBorders>
          </w:tcPr>
          <w:p w14:paraId="494D2F96" w14:textId="77777777" w:rsidR="00705FEB" w:rsidRPr="00705FEB" w:rsidRDefault="00705FEB" w:rsidP="00F13CC5">
            <w:pPr>
              <w:widowControl w:val="0"/>
              <w:autoSpaceDE w:val="0"/>
              <w:autoSpaceDN w:val="0"/>
              <w:ind w:firstLine="567"/>
              <w:rPr>
                <w:rFonts w:ascii="Times New Roman" w:hAnsi="Times New Roman"/>
                <w:sz w:val="22"/>
                <w:szCs w:val="18"/>
              </w:rPr>
            </w:pPr>
            <w:r w:rsidRPr="00705FEB">
              <w:rPr>
                <w:rFonts w:ascii="Times New Roman" w:hAnsi="Times New Roman"/>
                <w:sz w:val="22"/>
                <w:szCs w:val="18"/>
              </w:rPr>
              <w:t>3. Срок действия настоящего решения составляет два года.</w:t>
            </w:r>
          </w:p>
        </w:tc>
      </w:tr>
    </w:tbl>
    <w:p w14:paraId="510FC9E7" w14:textId="77777777" w:rsidR="00705FEB" w:rsidRPr="00705FEB" w:rsidRDefault="00705FEB" w:rsidP="00705FEB">
      <w:pPr>
        <w:widowControl w:val="0"/>
        <w:autoSpaceDE w:val="0"/>
        <w:autoSpaceDN w:val="0"/>
        <w:jc w:val="right"/>
        <w:rPr>
          <w:sz w:val="24"/>
          <w:szCs w:val="24"/>
        </w:rPr>
      </w:pPr>
    </w:p>
    <w:p w14:paraId="65C17C61" w14:textId="77777777" w:rsidR="00705FEB" w:rsidRPr="00705FEB" w:rsidRDefault="00705FEB" w:rsidP="00705FEB">
      <w:pPr>
        <w:widowControl w:val="0"/>
        <w:autoSpaceDE w:val="0"/>
        <w:autoSpaceDN w:val="0"/>
        <w:rPr>
          <w:sz w:val="24"/>
          <w:szCs w:val="24"/>
        </w:rPr>
      </w:pPr>
      <w:r w:rsidRPr="00705FEB">
        <w:rPr>
          <w:sz w:val="24"/>
          <w:szCs w:val="24"/>
        </w:rPr>
        <w:t>Должность уполномоченного лица                                           Ф.И.О. уполномоченного лица</w:t>
      </w:r>
    </w:p>
    <w:p w14:paraId="4ACD90CB" w14:textId="77777777" w:rsidR="00705FEB" w:rsidRPr="00705FEB" w:rsidRDefault="00705FEB" w:rsidP="00705FEB">
      <w:pPr>
        <w:widowControl w:val="0"/>
        <w:autoSpaceDE w:val="0"/>
        <w:autoSpaceDN w:val="0"/>
        <w:jc w:val="center"/>
        <w:rPr>
          <w:sz w:val="24"/>
          <w:szCs w:val="24"/>
        </w:rPr>
      </w:pPr>
    </w:p>
    <w:p w14:paraId="4B38A9BE" w14:textId="77777777" w:rsidR="00705FEB" w:rsidRPr="00705FEB" w:rsidRDefault="00705FEB" w:rsidP="00705FEB">
      <w:pPr>
        <w:widowControl w:val="0"/>
        <w:autoSpaceDE w:val="0"/>
        <w:autoSpaceDN w:val="0"/>
        <w:jc w:val="center"/>
        <w:rPr>
          <w:sz w:val="24"/>
          <w:szCs w:val="24"/>
        </w:rPr>
      </w:pPr>
      <w:r w:rsidRPr="00705FEB">
        <w:rPr>
          <w:sz w:val="24"/>
          <w:szCs w:val="24"/>
        </w:rPr>
        <w:t>Электронная подпись</w:t>
      </w:r>
    </w:p>
    <w:p w14:paraId="4CF79E13" w14:textId="77777777" w:rsidR="00705FEB" w:rsidRPr="00705FEB" w:rsidRDefault="00705FEB" w:rsidP="00705FEB">
      <w:pPr>
        <w:widowControl w:val="0"/>
        <w:autoSpaceDE w:val="0"/>
        <w:autoSpaceDN w:val="0"/>
        <w:jc w:val="center"/>
        <w:rPr>
          <w:sz w:val="24"/>
          <w:szCs w:val="24"/>
        </w:rPr>
      </w:pPr>
    </w:p>
    <w:p w14:paraId="5278166B" w14:textId="77777777" w:rsidR="00705FEB" w:rsidRPr="00705FEB" w:rsidRDefault="00705FEB" w:rsidP="00705FEB">
      <w:pPr>
        <w:widowControl w:val="0"/>
        <w:autoSpaceDE w:val="0"/>
        <w:autoSpaceDN w:val="0"/>
        <w:jc w:val="center"/>
        <w:rPr>
          <w:sz w:val="24"/>
          <w:szCs w:val="24"/>
        </w:rPr>
      </w:pPr>
    </w:p>
    <w:p w14:paraId="6400E6B4" w14:textId="77777777" w:rsidR="00705FEB" w:rsidRPr="00705FEB" w:rsidRDefault="00705FEB" w:rsidP="00705FEB">
      <w:pPr>
        <w:widowControl w:val="0"/>
        <w:autoSpaceDE w:val="0"/>
        <w:autoSpaceDN w:val="0"/>
        <w:jc w:val="center"/>
        <w:rPr>
          <w:sz w:val="24"/>
          <w:szCs w:val="24"/>
        </w:rPr>
        <w:sectPr w:rsidR="00705FEB" w:rsidRPr="00705FEB" w:rsidSect="00F13CC5">
          <w:headerReference w:type="default" r:id="rId32"/>
          <w:headerReference w:type="first" r:id="rId33"/>
          <w:pgSz w:w="11906" w:h="16838"/>
          <w:pgMar w:top="851" w:right="1134" w:bottom="992" w:left="1701" w:header="1117" w:footer="709" w:gutter="0"/>
          <w:cols w:space="708"/>
          <w:titlePg/>
          <w:docGrid w:linePitch="360"/>
        </w:sectPr>
      </w:pPr>
    </w:p>
    <w:p w14:paraId="472032F5" w14:textId="082B28F1" w:rsidR="00457473" w:rsidRPr="00705FEB" w:rsidRDefault="00457473" w:rsidP="00DF0778">
      <w:pPr>
        <w:widowControl w:val="0"/>
        <w:autoSpaceDE w:val="0"/>
        <w:autoSpaceDN w:val="0"/>
        <w:ind w:left="4320"/>
        <w:jc w:val="right"/>
        <w:outlineLvl w:val="1"/>
        <w:rPr>
          <w:sz w:val="24"/>
          <w:szCs w:val="24"/>
        </w:rPr>
      </w:pPr>
      <w:r w:rsidRPr="00705FEB">
        <w:rPr>
          <w:sz w:val="24"/>
          <w:szCs w:val="24"/>
        </w:rPr>
        <w:lastRenderedPageBreak/>
        <w:t xml:space="preserve">Приложение № </w:t>
      </w:r>
      <w:r>
        <w:rPr>
          <w:sz w:val="24"/>
          <w:szCs w:val="24"/>
        </w:rPr>
        <w:t>2</w:t>
      </w:r>
    </w:p>
    <w:p w14:paraId="394FACC2" w14:textId="77777777" w:rsidR="00457473" w:rsidRPr="00705FEB" w:rsidRDefault="00457473" w:rsidP="00457473">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28DA8E04" w14:textId="77777777" w:rsidR="00705FEB" w:rsidRPr="00705FEB" w:rsidRDefault="00705FEB" w:rsidP="00705FEB">
      <w:pPr>
        <w:widowControl w:val="0"/>
        <w:autoSpaceDE w:val="0"/>
        <w:autoSpaceDN w:val="0"/>
        <w:rPr>
          <w:sz w:val="24"/>
          <w:szCs w:val="24"/>
        </w:rPr>
      </w:pPr>
    </w:p>
    <w:tbl>
      <w:tblPr>
        <w:tblStyle w:val="1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38"/>
        <w:gridCol w:w="1735"/>
        <w:gridCol w:w="3452"/>
      </w:tblGrid>
      <w:tr w:rsidR="00457473" w:rsidRPr="00F13CC5" w14:paraId="7C6807F9" w14:textId="77777777" w:rsidTr="00F13CC5">
        <w:trPr>
          <w:jc w:val="center"/>
        </w:trPr>
        <w:tc>
          <w:tcPr>
            <w:tcW w:w="9071" w:type="dxa"/>
            <w:gridSpan w:val="4"/>
          </w:tcPr>
          <w:p w14:paraId="4940D02F"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b/>
                <w:sz w:val="22"/>
                <w:szCs w:val="18"/>
              </w:rPr>
              <w:t>Форма решения об отказе в утверждении схемы расположения земельного участка на кадастровом плане территории</w:t>
            </w:r>
          </w:p>
          <w:p w14:paraId="567F76B6" w14:textId="0B8992C6"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________________________________________________________________________________</w:t>
            </w:r>
          </w:p>
          <w:p w14:paraId="72FA0393"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(наименование уполномоченного органа местного самоуправления)</w:t>
            </w:r>
          </w:p>
        </w:tc>
      </w:tr>
      <w:tr w:rsidR="00457473" w:rsidRPr="00F13CC5" w14:paraId="07698968" w14:textId="77777777" w:rsidTr="00F13CC5">
        <w:trPr>
          <w:jc w:val="center"/>
        </w:trPr>
        <w:tc>
          <w:tcPr>
            <w:tcW w:w="3246" w:type="dxa"/>
          </w:tcPr>
          <w:p w14:paraId="3E06D91D" w14:textId="77777777" w:rsidR="00705FEB" w:rsidRPr="00705FEB" w:rsidRDefault="00705FEB" w:rsidP="00F13CC5">
            <w:pPr>
              <w:widowControl w:val="0"/>
              <w:autoSpaceDE w:val="0"/>
              <w:autoSpaceDN w:val="0"/>
              <w:rPr>
                <w:rFonts w:ascii="Times New Roman" w:hAnsi="Times New Roman"/>
                <w:sz w:val="24"/>
                <w:szCs w:val="24"/>
              </w:rPr>
            </w:pPr>
          </w:p>
        </w:tc>
        <w:tc>
          <w:tcPr>
            <w:tcW w:w="2373" w:type="dxa"/>
            <w:gridSpan w:val="2"/>
          </w:tcPr>
          <w:p w14:paraId="27C3F88A" w14:textId="77777777" w:rsidR="00705FEB" w:rsidRPr="00705FEB" w:rsidRDefault="00705FEB" w:rsidP="00F13CC5">
            <w:pPr>
              <w:widowControl w:val="0"/>
              <w:autoSpaceDE w:val="0"/>
              <w:autoSpaceDN w:val="0"/>
              <w:jc w:val="center"/>
              <w:rPr>
                <w:rFonts w:ascii="Times New Roman" w:hAnsi="Times New Roman"/>
                <w:sz w:val="22"/>
                <w:szCs w:val="18"/>
              </w:rPr>
            </w:pPr>
          </w:p>
        </w:tc>
        <w:tc>
          <w:tcPr>
            <w:tcW w:w="3452" w:type="dxa"/>
          </w:tcPr>
          <w:p w14:paraId="24229928" w14:textId="77777777" w:rsidR="00705FEB" w:rsidRPr="00705FEB" w:rsidRDefault="00705FEB" w:rsidP="00F13CC5">
            <w:pPr>
              <w:widowControl w:val="0"/>
              <w:autoSpaceDE w:val="0"/>
              <w:autoSpaceDN w:val="0"/>
              <w:jc w:val="center"/>
              <w:rPr>
                <w:rFonts w:ascii="Times New Roman" w:hAnsi="Times New Roman"/>
                <w:sz w:val="22"/>
                <w:szCs w:val="18"/>
              </w:rPr>
            </w:pPr>
          </w:p>
          <w:p w14:paraId="5E5A50E5"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Кому: ___________ </w:t>
            </w:r>
          </w:p>
          <w:p w14:paraId="49DE5854"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 xml:space="preserve">Контактные данные: _________________________ /Представитель: ___________ </w:t>
            </w:r>
          </w:p>
          <w:p w14:paraId="71EF6102"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Контактные данные представителя: ________________________</w:t>
            </w:r>
          </w:p>
        </w:tc>
      </w:tr>
      <w:tr w:rsidR="00457473" w:rsidRPr="00F13CC5" w14:paraId="2F12ABFB" w14:textId="77777777" w:rsidTr="00F13CC5">
        <w:trPr>
          <w:jc w:val="center"/>
        </w:trPr>
        <w:tc>
          <w:tcPr>
            <w:tcW w:w="9071" w:type="dxa"/>
            <w:gridSpan w:val="4"/>
          </w:tcPr>
          <w:p w14:paraId="76C92209"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1D2BA982"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sz w:val="24"/>
                <w:szCs w:val="24"/>
              </w:rPr>
              <w:t>От___________№____________</w:t>
            </w:r>
          </w:p>
        </w:tc>
      </w:tr>
      <w:tr w:rsidR="00457473" w:rsidRPr="00F13CC5" w14:paraId="1EE03FE4" w14:textId="77777777" w:rsidTr="00F13CC5">
        <w:trPr>
          <w:jc w:val="center"/>
        </w:trPr>
        <w:tc>
          <w:tcPr>
            <w:tcW w:w="9071" w:type="dxa"/>
            <w:gridSpan w:val="4"/>
          </w:tcPr>
          <w:p w14:paraId="7A5C8828" w14:textId="77777777" w:rsidR="00705FEB" w:rsidRPr="00705FEB" w:rsidRDefault="00705FEB" w:rsidP="00F13CC5">
            <w:pPr>
              <w:widowControl w:val="0"/>
              <w:autoSpaceDE w:val="0"/>
              <w:autoSpaceDN w:val="0"/>
              <w:ind w:firstLine="567"/>
              <w:rPr>
                <w:rFonts w:ascii="Times New Roman" w:hAnsi="Times New Roman"/>
                <w:sz w:val="24"/>
                <w:szCs w:val="24"/>
              </w:rPr>
            </w:pPr>
          </w:p>
          <w:p w14:paraId="4AE06DC7" w14:textId="77777777" w:rsidR="00705FEB" w:rsidRPr="00705FEB" w:rsidRDefault="00705FEB" w:rsidP="00F13CC5">
            <w:pPr>
              <w:widowControl w:val="0"/>
              <w:autoSpaceDE w:val="0"/>
              <w:autoSpaceDN w:val="0"/>
              <w:ind w:firstLine="567"/>
              <w:rPr>
                <w:rFonts w:ascii="Times New Roman" w:hAnsi="Times New Roman"/>
                <w:sz w:val="24"/>
                <w:szCs w:val="24"/>
              </w:rPr>
            </w:pPr>
            <w:r w:rsidRPr="00705FEB">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57473" w:rsidRPr="00F13CC5" w14:paraId="14620EA8" w14:textId="77777777" w:rsidTr="00F13CC5">
        <w:trPr>
          <w:jc w:val="center"/>
        </w:trPr>
        <w:tc>
          <w:tcPr>
            <w:tcW w:w="3884" w:type="dxa"/>
            <w:gridSpan w:val="2"/>
          </w:tcPr>
          <w:p w14:paraId="1BFFC414"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 xml:space="preserve">___________. </w:t>
            </w:r>
          </w:p>
          <w:p w14:paraId="3E11FA39"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 xml:space="preserve">Разъяснение причин отказа: ___________. </w:t>
            </w:r>
          </w:p>
          <w:p w14:paraId="52B93712" w14:textId="77777777" w:rsidR="00705FEB" w:rsidRPr="00705FEB" w:rsidRDefault="00705FEB" w:rsidP="00F13CC5">
            <w:pPr>
              <w:widowControl w:val="0"/>
              <w:autoSpaceDE w:val="0"/>
              <w:autoSpaceDN w:val="0"/>
              <w:rPr>
                <w:rFonts w:ascii="Times New Roman" w:hAnsi="Times New Roman"/>
                <w:sz w:val="24"/>
                <w:szCs w:val="24"/>
              </w:rPr>
            </w:pPr>
          </w:p>
          <w:p w14:paraId="268289A1"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Дополнительно информируем: __________</w:t>
            </w:r>
          </w:p>
        </w:tc>
        <w:tc>
          <w:tcPr>
            <w:tcW w:w="1735" w:type="dxa"/>
          </w:tcPr>
          <w:p w14:paraId="78E6A207"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42E2DDC1" w14:textId="77777777" w:rsidR="00705FEB" w:rsidRPr="00705FEB" w:rsidRDefault="00705FEB" w:rsidP="00F13CC5">
            <w:pPr>
              <w:widowControl w:val="0"/>
              <w:autoSpaceDE w:val="0"/>
              <w:autoSpaceDN w:val="0"/>
              <w:rPr>
                <w:rFonts w:ascii="Times New Roman" w:hAnsi="Times New Roman"/>
                <w:sz w:val="24"/>
                <w:szCs w:val="24"/>
              </w:rPr>
            </w:pPr>
          </w:p>
        </w:tc>
      </w:tr>
      <w:tr w:rsidR="00457473" w:rsidRPr="00F13CC5" w14:paraId="5663526D" w14:textId="77777777" w:rsidTr="00F13CC5">
        <w:trPr>
          <w:jc w:val="center"/>
        </w:trPr>
        <w:tc>
          <w:tcPr>
            <w:tcW w:w="3884" w:type="dxa"/>
            <w:gridSpan w:val="2"/>
          </w:tcPr>
          <w:p w14:paraId="10D8F8D5" w14:textId="77777777" w:rsidR="00705FEB" w:rsidRPr="00705FEB" w:rsidRDefault="00705FEB" w:rsidP="00F13CC5">
            <w:pPr>
              <w:widowControl w:val="0"/>
              <w:autoSpaceDE w:val="0"/>
              <w:autoSpaceDN w:val="0"/>
              <w:rPr>
                <w:rFonts w:ascii="Times New Roman" w:hAnsi="Times New Roman"/>
                <w:sz w:val="24"/>
                <w:szCs w:val="24"/>
              </w:rPr>
            </w:pPr>
          </w:p>
        </w:tc>
        <w:tc>
          <w:tcPr>
            <w:tcW w:w="1735" w:type="dxa"/>
          </w:tcPr>
          <w:p w14:paraId="6ECEC6E3"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0DB0E58F" w14:textId="77777777" w:rsidR="00705FEB" w:rsidRPr="00705FEB" w:rsidRDefault="00705FEB" w:rsidP="00F13CC5">
            <w:pPr>
              <w:widowControl w:val="0"/>
              <w:autoSpaceDE w:val="0"/>
              <w:autoSpaceDN w:val="0"/>
              <w:rPr>
                <w:rFonts w:ascii="Times New Roman" w:hAnsi="Times New Roman"/>
                <w:sz w:val="24"/>
                <w:szCs w:val="24"/>
              </w:rPr>
            </w:pPr>
          </w:p>
        </w:tc>
      </w:tr>
      <w:tr w:rsidR="00457473" w:rsidRPr="00F13CC5" w14:paraId="59B474AF" w14:textId="77777777" w:rsidTr="00F13CC5">
        <w:trPr>
          <w:jc w:val="center"/>
        </w:trPr>
        <w:tc>
          <w:tcPr>
            <w:tcW w:w="3884" w:type="dxa"/>
            <w:gridSpan w:val="2"/>
          </w:tcPr>
          <w:p w14:paraId="3B5DF145"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Должность уполномоченного лица</w:t>
            </w:r>
          </w:p>
        </w:tc>
        <w:tc>
          <w:tcPr>
            <w:tcW w:w="1735" w:type="dxa"/>
          </w:tcPr>
          <w:p w14:paraId="1DFDBD75" w14:textId="77777777" w:rsidR="00705FEB" w:rsidRPr="00705FEB" w:rsidRDefault="00705FEB" w:rsidP="00F13CC5">
            <w:pPr>
              <w:widowControl w:val="0"/>
              <w:autoSpaceDE w:val="0"/>
              <w:autoSpaceDN w:val="0"/>
              <w:rPr>
                <w:rFonts w:ascii="Times New Roman" w:hAnsi="Times New Roman"/>
                <w:sz w:val="24"/>
                <w:szCs w:val="24"/>
              </w:rPr>
            </w:pPr>
          </w:p>
        </w:tc>
        <w:tc>
          <w:tcPr>
            <w:tcW w:w="3452" w:type="dxa"/>
          </w:tcPr>
          <w:p w14:paraId="2A59FFBB"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Ф.И.О. уполномоченного лица</w:t>
            </w:r>
          </w:p>
        </w:tc>
      </w:tr>
      <w:tr w:rsidR="00457473" w:rsidRPr="00F13CC5" w14:paraId="6AF572EB" w14:textId="77777777" w:rsidTr="00F13CC5">
        <w:trPr>
          <w:jc w:val="center"/>
        </w:trPr>
        <w:tc>
          <w:tcPr>
            <w:tcW w:w="3884" w:type="dxa"/>
            <w:gridSpan w:val="2"/>
          </w:tcPr>
          <w:p w14:paraId="7AED4FE9" w14:textId="77777777" w:rsidR="00705FEB" w:rsidRPr="00705FEB" w:rsidRDefault="00705FEB" w:rsidP="00F13CC5">
            <w:pPr>
              <w:widowControl w:val="0"/>
              <w:autoSpaceDE w:val="0"/>
              <w:autoSpaceDN w:val="0"/>
              <w:rPr>
                <w:rFonts w:ascii="Times New Roman" w:hAnsi="Times New Roman"/>
                <w:sz w:val="24"/>
                <w:szCs w:val="24"/>
              </w:rPr>
            </w:pPr>
          </w:p>
        </w:tc>
        <w:tc>
          <w:tcPr>
            <w:tcW w:w="1735" w:type="dxa"/>
          </w:tcPr>
          <w:p w14:paraId="7D1FA4E3" w14:textId="77777777" w:rsidR="00705FEB" w:rsidRPr="00705FEB" w:rsidRDefault="00705FEB" w:rsidP="00F13CC5">
            <w:pPr>
              <w:widowControl w:val="0"/>
              <w:autoSpaceDE w:val="0"/>
              <w:autoSpaceDN w:val="0"/>
              <w:rPr>
                <w:rFonts w:ascii="Times New Roman" w:hAnsi="Times New Roman"/>
                <w:sz w:val="24"/>
                <w:szCs w:val="24"/>
              </w:rPr>
            </w:pPr>
            <w:r w:rsidRPr="00705FEB">
              <w:rPr>
                <w:rFonts w:ascii="Times New Roman" w:hAnsi="Times New Roman"/>
                <w:sz w:val="24"/>
                <w:szCs w:val="24"/>
              </w:rPr>
              <w:t>Электронная подпись</w:t>
            </w:r>
          </w:p>
        </w:tc>
        <w:tc>
          <w:tcPr>
            <w:tcW w:w="3452" w:type="dxa"/>
          </w:tcPr>
          <w:p w14:paraId="4205936C" w14:textId="77777777" w:rsidR="00705FEB" w:rsidRPr="00705FEB" w:rsidRDefault="00705FEB" w:rsidP="00F13CC5">
            <w:pPr>
              <w:widowControl w:val="0"/>
              <w:autoSpaceDE w:val="0"/>
              <w:autoSpaceDN w:val="0"/>
              <w:rPr>
                <w:rFonts w:ascii="Times New Roman" w:hAnsi="Times New Roman"/>
                <w:sz w:val="24"/>
                <w:szCs w:val="24"/>
              </w:rPr>
            </w:pPr>
          </w:p>
        </w:tc>
      </w:tr>
    </w:tbl>
    <w:p w14:paraId="654695A8" w14:textId="77777777" w:rsidR="00705FEB" w:rsidRPr="00705FEB" w:rsidRDefault="00705FEB" w:rsidP="00705FEB">
      <w:pPr>
        <w:widowControl w:val="0"/>
        <w:autoSpaceDE w:val="0"/>
        <w:autoSpaceDN w:val="0"/>
        <w:rPr>
          <w:sz w:val="24"/>
          <w:szCs w:val="24"/>
        </w:rPr>
      </w:pPr>
    </w:p>
    <w:p w14:paraId="5FE84AA3" w14:textId="77777777" w:rsidR="00705FEB" w:rsidRPr="00705FEB" w:rsidRDefault="00705FEB" w:rsidP="00705FEB">
      <w:pPr>
        <w:widowControl w:val="0"/>
        <w:autoSpaceDE w:val="0"/>
        <w:autoSpaceDN w:val="0"/>
        <w:rPr>
          <w:sz w:val="24"/>
          <w:szCs w:val="24"/>
        </w:rPr>
      </w:pPr>
      <w:r w:rsidRPr="00705FEB">
        <w:rPr>
          <w:sz w:val="24"/>
          <w:szCs w:val="24"/>
        </w:rPr>
        <w:t>__________________________________</w:t>
      </w:r>
    </w:p>
    <w:p w14:paraId="6D842BAD" w14:textId="77777777" w:rsidR="00705FEB" w:rsidRPr="00705FEB" w:rsidRDefault="00705FEB" w:rsidP="00705FEB">
      <w:pPr>
        <w:widowControl w:val="0"/>
        <w:autoSpaceDE w:val="0"/>
        <w:autoSpaceDN w:val="0"/>
        <w:rPr>
          <w:sz w:val="24"/>
          <w:szCs w:val="24"/>
        </w:rPr>
      </w:pPr>
      <w:r w:rsidRPr="00705FEB">
        <w:rPr>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28C6B3C" w14:textId="77777777" w:rsidR="00705FEB" w:rsidRPr="00705FEB" w:rsidRDefault="00705FEB" w:rsidP="00705FEB">
      <w:pPr>
        <w:widowControl w:val="0"/>
        <w:autoSpaceDE w:val="0"/>
        <w:autoSpaceDN w:val="0"/>
        <w:jc w:val="right"/>
        <w:rPr>
          <w:sz w:val="24"/>
          <w:szCs w:val="24"/>
        </w:rPr>
        <w:sectPr w:rsidR="00705FEB" w:rsidRPr="00705FEB" w:rsidSect="00457473">
          <w:pgSz w:w="11906" w:h="16838"/>
          <w:pgMar w:top="851" w:right="1134" w:bottom="992" w:left="1701" w:header="709" w:footer="709" w:gutter="0"/>
          <w:cols w:space="708"/>
          <w:titlePg/>
          <w:docGrid w:linePitch="360"/>
        </w:sectPr>
      </w:pPr>
    </w:p>
    <w:p w14:paraId="4EA06272" w14:textId="4AE8E7B0" w:rsidR="00457473" w:rsidRPr="00705FEB" w:rsidRDefault="00457473" w:rsidP="00DF0778">
      <w:pPr>
        <w:widowControl w:val="0"/>
        <w:autoSpaceDE w:val="0"/>
        <w:autoSpaceDN w:val="0"/>
        <w:ind w:left="4320"/>
        <w:jc w:val="right"/>
        <w:outlineLvl w:val="1"/>
        <w:rPr>
          <w:sz w:val="24"/>
          <w:szCs w:val="24"/>
        </w:rPr>
      </w:pPr>
      <w:r w:rsidRPr="00705FEB">
        <w:rPr>
          <w:sz w:val="24"/>
          <w:szCs w:val="24"/>
        </w:rPr>
        <w:lastRenderedPageBreak/>
        <w:t xml:space="preserve">Приложение № </w:t>
      </w:r>
      <w:r>
        <w:rPr>
          <w:sz w:val="24"/>
          <w:szCs w:val="24"/>
        </w:rPr>
        <w:t>3</w:t>
      </w:r>
    </w:p>
    <w:p w14:paraId="79ED9B4F" w14:textId="77777777" w:rsidR="00457473" w:rsidRPr="00705FEB" w:rsidRDefault="00457473"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04C267F1" w14:textId="77777777" w:rsidR="00705FEB" w:rsidRPr="00705FEB" w:rsidRDefault="00705FEB" w:rsidP="00705FEB">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817"/>
        <w:gridCol w:w="2082"/>
        <w:gridCol w:w="1086"/>
        <w:gridCol w:w="1570"/>
        <w:gridCol w:w="3516"/>
      </w:tblGrid>
      <w:tr w:rsidR="00705FEB" w:rsidRPr="00705FEB" w14:paraId="544483D2" w14:textId="77777777" w:rsidTr="00F13CC5">
        <w:trPr>
          <w:trHeight w:val="505"/>
        </w:trPr>
        <w:tc>
          <w:tcPr>
            <w:tcW w:w="9571" w:type="dxa"/>
            <w:gridSpan w:val="5"/>
            <w:tcBorders>
              <w:top w:val="nil"/>
              <w:left w:val="nil"/>
              <w:bottom w:val="nil"/>
              <w:right w:val="nil"/>
            </w:tcBorders>
          </w:tcPr>
          <w:p w14:paraId="311A2D31" w14:textId="77777777" w:rsidR="00705FEB" w:rsidRPr="00705FEB" w:rsidRDefault="00705FEB" w:rsidP="00F13CC5">
            <w:pPr>
              <w:widowControl w:val="0"/>
              <w:autoSpaceDE w:val="0"/>
              <w:autoSpaceDN w:val="0"/>
              <w:spacing w:line="257" w:lineRule="auto"/>
              <w:jc w:val="center"/>
              <w:rPr>
                <w:rFonts w:ascii="Times New Roman" w:hAnsi="Times New Roman"/>
                <w:b/>
                <w:sz w:val="24"/>
                <w:szCs w:val="24"/>
              </w:rPr>
            </w:pPr>
            <w:r w:rsidRPr="00705FEB">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705FEB" w:rsidRPr="00705FEB" w14:paraId="59BEF658" w14:textId="77777777" w:rsidTr="00F36F9F">
        <w:tc>
          <w:tcPr>
            <w:tcW w:w="4785" w:type="dxa"/>
            <w:gridSpan w:val="3"/>
            <w:tcBorders>
              <w:top w:val="nil"/>
              <w:left w:val="nil"/>
              <w:bottom w:val="nil"/>
              <w:right w:val="nil"/>
            </w:tcBorders>
          </w:tcPr>
          <w:p w14:paraId="6381F304" w14:textId="77777777" w:rsidR="00705FEB" w:rsidRPr="00705FEB" w:rsidRDefault="00705FEB" w:rsidP="00F13CC5">
            <w:pPr>
              <w:widowControl w:val="0"/>
              <w:autoSpaceDE w:val="0"/>
              <w:autoSpaceDN w:val="0"/>
              <w:spacing w:line="257" w:lineRule="auto"/>
              <w:jc w:val="center"/>
              <w:rPr>
                <w:rFonts w:ascii="Times New Roman" w:hAnsi="Times New Roman"/>
                <w:b/>
                <w:sz w:val="24"/>
                <w:szCs w:val="24"/>
              </w:rPr>
            </w:pPr>
          </w:p>
        </w:tc>
        <w:tc>
          <w:tcPr>
            <w:tcW w:w="4786" w:type="dxa"/>
            <w:gridSpan w:val="2"/>
            <w:tcBorders>
              <w:top w:val="nil"/>
              <w:left w:val="nil"/>
              <w:bottom w:val="nil"/>
              <w:right w:val="nil"/>
            </w:tcBorders>
          </w:tcPr>
          <w:p w14:paraId="0B54D798" w14:textId="77777777" w:rsidR="00705FEB" w:rsidRPr="00705FEB" w:rsidRDefault="00705FEB" w:rsidP="00F13CC5">
            <w:pPr>
              <w:widowControl w:val="0"/>
              <w:autoSpaceDE w:val="0"/>
              <w:autoSpaceDN w:val="0"/>
              <w:spacing w:line="257" w:lineRule="auto"/>
              <w:jc w:val="left"/>
              <w:rPr>
                <w:rFonts w:ascii="Times New Roman" w:hAnsi="Times New Roman"/>
                <w:b/>
                <w:sz w:val="24"/>
                <w:szCs w:val="24"/>
              </w:rPr>
            </w:pPr>
            <w:r w:rsidRPr="00705FEB">
              <w:rPr>
                <w:rFonts w:ascii="Times New Roman" w:hAnsi="Times New Roman"/>
                <w:b/>
                <w:sz w:val="24"/>
                <w:szCs w:val="24"/>
              </w:rPr>
              <w:t>В администрацию ______________________________________                          ______________________________________</w:t>
            </w:r>
          </w:p>
          <w:p w14:paraId="2B64EC03" w14:textId="2D19DF72" w:rsidR="00705FEB" w:rsidRPr="00705FEB" w:rsidRDefault="00705FEB" w:rsidP="00F13CC5">
            <w:pPr>
              <w:widowControl w:val="0"/>
              <w:autoSpaceDE w:val="0"/>
              <w:autoSpaceDN w:val="0"/>
              <w:spacing w:line="257" w:lineRule="auto"/>
              <w:jc w:val="center"/>
              <w:rPr>
                <w:rFonts w:ascii="Times New Roman" w:hAnsi="Times New Roman"/>
                <w:b/>
                <w:sz w:val="24"/>
                <w:szCs w:val="24"/>
              </w:rPr>
            </w:pPr>
            <w:r w:rsidRPr="00705FEB">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705FEB">
              <w:rPr>
                <w:rFonts w:ascii="Times New Roman" w:hAnsi="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05FEB" w:rsidRPr="00705FEB" w14:paraId="281EA5F7" w14:textId="77777777" w:rsidTr="00F36F9F">
        <w:tc>
          <w:tcPr>
            <w:tcW w:w="9571" w:type="dxa"/>
            <w:gridSpan w:val="5"/>
            <w:tcBorders>
              <w:top w:val="nil"/>
            </w:tcBorders>
          </w:tcPr>
          <w:p w14:paraId="51C5B0D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705FEB" w:rsidRPr="00705FEB" w14:paraId="082DD601" w14:textId="77777777" w:rsidTr="00F36F9F">
        <w:tc>
          <w:tcPr>
            <w:tcW w:w="3190" w:type="dxa"/>
            <w:gridSpan w:val="2"/>
          </w:tcPr>
          <w:p w14:paraId="3AD1B77E"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1A79308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216" w:type="dxa"/>
          </w:tcPr>
          <w:p w14:paraId="3648212F"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«__» __________ 20___ г.</w:t>
            </w:r>
          </w:p>
        </w:tc>
      </w:tr>
      <w:tr w:rsidR="00705FEB" w:rsidRPr="00705FEB" w14:paraId="7709A4ED" w14:textId="77777777" w:rsidTr="00F36F9F">
        <w:tc>
          <w:tcPr>
            <w:tcW w:w="9571" w:type="dxa"/>
            <w:gridSpan w:val="5"/>
          </w:tcPr>
          <w:p w14:paraId="6177943E"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____________________________________________________________________________</w:t>
            </w:r>
          </w:p>
          <w:p w14:paraId="437EEAF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органа исполнительной власти субъекта Российской Федерации, органа местного самоуправления)</w:t>
            </w:r>
          </w:p>
        </w:tc>
      </w:tr>
      <w:tr w:rsidR="00705FEB" w:rsidRPr="00705FEB" w14:paraId="7EAE84D3" w14:textId="77777777" w:rsidTr="00F36F9F">
        <w:tc>
          <w:tcPr>
            <w:tcW w:w="3190" w:type="dxa"/>
            <w:gridSpan w:val="2"/>
          </w:tcPr>
          <w:p w14:paraId="4809211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21466484"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c>
          <w:tcPr>
            <w:tcW w:w="3216" w:type="dxa"/>
          </w:tcPr>
          <w:p w14:paraId="248ADF8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B29457" w14:textId="77777777" w:rsidTr="00F36F9F">
        <w:tc>
          <w:tcPr>
            <w:tcW w:w="9571" w:type="dxa"/>
            <w:gridSpan w:val="5"/>
          </w:tcPr>
          <w:p w14:paraId="082A8EBD" w14:textId="77777777" w:rsidR="00705FEB" w:rsidRPr="00705FEB" w:rsidRDefault="00705FEB" w:rsidP="00F13CC5">
            <w:pPr>
              <w:widowControl w:val="0"/>
              <w:autoSpaceDE w:val="0"/>
              <w:autoSpaceDN w:val="0"/>
              <w:spacing w:line="257" w:lineRule="auto"/>
              <w:ind w:firstLine="567"/>
              <w:rPr>
                <w:rFonts w:ascii="Times New Roman" w:hAnsi="Times New Roman"/>
                <w:sz w:val="22"/>
                <w:szCs w:val="18"/>
              </w:rPr>
            </w:pPr>
            <w:r w:rsidRPr="00705FEB">
              <w:rPr>
                <w:rFonts w:ascii="Times New Roman" w:hAnsi="Times New Roman"/>
                <w:sz w:val="22"/>
                <w:szCs w:val="1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05FEB" w:rsidRPr="00705FEB" w14:paraId="0E805DE6" w14:textId="77777777" w:rsidTr="00F36F9F">
        <w:tc>
          <w:tcPr>
            <w:tcW w:w="3190" w:type="dxa"/>
            <w:gridSpan w:val="2"/>
          </w:tcPr>
          <w:p w14:paraId="54F1C9D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165" w:type="dxa"/>
            <w:gridSpan w:val="2"/>
          </w:tcPr>
          <w:p w14:paraId="5AD8F6B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c>
          <w:tcPr>
            <w:tcW w:w="3216" w:type="dxa"/>
          </w:tcPr>
          <w:p w14:paraId="507E0B3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8E1A79B" w14:textId="77777777" w:rsidTr="00F36F9F">
        <w:tc>
          <w:tcPr>
            <w:tcW w:w="9571" w:type="dxa"/>
            <w:gridSpan w:val="5"/>
          </w:tcPr>
          <w:p w14:paraId="6D9F0722" w14:textId="77777777" w:rsidR="00705FEB" w:rsidRPr="00705FEB" w:rsidRDefault="00705FEB" w:rsidP="00F13CC5">
            <w:pPr>
              <w:widowControl w:val="0"/>
              <w:autoSpaceDE w:val="0"/>
              <w:autoSpaceDN w:val="0"/>
              <w:spacing w:line="257" w:lineRule="auto"/>
              <w:rPr>
                <w:rFonts w:ascii="Times New Roman" w:hAnsi="Times New Roman"/>
                <w:b/>
                <w:sz w:val="24"/>
                <w:szCs w:val="24"/>
              </w:rPr>
            </w:pPr>
            <w:r w:rsidRPr="00705FEB">
              <w:rPr>
                <w:rFonts w:ascii="Times New Roman" w:hAnsi="Times New Roman"/>
                <w:b/>
                <w:sz w:val="24"/>
                <w:szCs w:val="24"/>
              </w:rPr>
              <w:t>1. Сведения о заявителе (в случае, если заявитель обращается через представителя)</w:t>
            </w:r>
          </w:p>
        </w:tc>
      </w:tr>
      <w:tr w:rsidR="00705FEB" w:rsidRPr="00705FEB" w14:paraId="1B52B5D5" w14:textId="77777777" w:rsidTr="00F36F9F">
        <w:tc>
          <w:tcPr>
            <w:tcW w:w="817" w:type="dxa"/>
          </w:tcPr>
          <w:p w14:paraId="53E78959"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w:t>
            </w:r>
          </w:p>
        </w:tc>
        <w:tc>
          <w:tcPr>
            <w:tcW w:w="5538" w:type="dxa"/>
            <w:gridSpan w:val="3"/>
          </w:tcPr>
          <w:p w14:paraId="748D035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физическом лице, в случае если заявитель является физическое лицо:</w:t>
            </w:r>
          </w:p>
        </w:tc>
        <w:tc>
          <w:tcPr>
            <w:tcW w:w="3216" w:type="dxa"/>
          </w:tcPr>
          <w:p w14:paraId="60C5B23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9996E1A" w14:textId="77777777" w:rsidTr="00F36F9F">
        <w:tc>
          <w:tcPr>
            <w:tcW w:w="817" w:type="dxa"/>
          </w:tcPr>
          <w:p w14:paraId="4F167BA7"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1.1.1</w:t>
            </w:r>
          </w:p>
        </w:tc>
        <w:tc>
          <w:tcPr>
            <w:tcW w:w="5538" w:type="dxa"/>
            <w:gridSpan w:val="3"/>
          </w:tcPr>
          <w:p w14:paraId="2C92964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Фамилия, имя, отчество (при наличии)</w:t>
            </w:r>
          </w:p>
        </w:tc>
        <w:tc>
          <w:tcPr>
            <w:tcW w:w="3216" w:type="dxa"/>
          </w:tcPr>
          <w:p w14:paraId="0E9AF44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69239D9" w14:textId="77777777" w:rsidTr="00F36F9F">
        <w:tc>
          <w:tcPr>
            <w:tcW w:w="817" w:type="dxa"/>
          </w:tcPr>
          <w:p w14:paraId="3E21CB6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1.1.2</w:t>
            </w:r>
          </w:p>
        </w:tc>
        <w:tc>
          <w:tcPr>
            <w:tcW w:w="5538" w:type="dxa"/>
            <w:gridSpan w:val="3"/>
          </w:tcPr>
          <w:p w14:paraId="31847D0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Реквизиты документа, удостоверяющего личность</w:t>
            </w:r>
          </w:p>
        </w:tc>
        <w:tc>
          <w:tcPr>
            <w:tcW w:w="3216" w:type="dxa"/>
          </w:tcPr>
          <w:p w14:paraId="42BDCDF0"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35D7B6" w14:textId="77777777" w:rsidTr="00F36F9F">
        <w:tc>
          <w:tcPr>
            <w:tcW w:w="817" w:type="dxa"/>
          </w:tcPr>
          <w:p w14:paraId="32C1DC2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1.1.3</w:t>
            </w:r>
          </w:p>
        </w:tc>
        <w:tc>
          <w:tcPr>
            <w:tcW w:w="5538" w:type="dxa"/>
            <w:gridSpan w:val="3"/>
          </w:tcPr>
          <w:p w14:paraId="52277EF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регистрации</w:t>
            </w:r>
          </w:p>
        </w:tc>
        <w:tc>
          <w:tcPr>
            <w:tcW w:w="3216" w:type="dxa"/>
          </w:tcPr>
          <w:p w14:paraId="503F79F0"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58E5680" w14:textId="77777777" w:rsidTr="00F36F9F">
        <w:tc>
          <w:tcPr>
            <w:tcW w:w="817" w:type="dxa"/>
          </w:tcPr>
          <w:p w14:paraId="62A12DB1"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lastRenderedPageBreak/>
              <w:t>1.1.4</w:t>
            </w:r>
          </w:p>
        </w:tc>
        <w:tc>
          <w:tcPr>
            <w:tcW w:w="5538" w:type="dxa"/>
            <w:gridSpan w:val="3"/>
          </w:tcPr>
          <w:p w14:paraId="5C62D19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проживания</w:t>
            </w:r>
          </w:p>
        </w:tc>
        <w:tc>
          <w:tcPr>
            <w:tcW w:w="3216" w:type="dxa"/>
          </w:tcPr>
          <w:p w14:paraId="560E819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4050F1E" w14:textId="77777777" w:rsidTr="00F36F9F">
        <w:tc>
          <w:tcPr>
            <w:tcW w:w="817" w:type="dxa"/>
          </w:tcPr>
          <w:p w14:paraId="40991B6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1.1.5</w:t>
            </w:r>
          </w:p>
        </w:tc>
        <w:tc>
          <w:tcPr>
            <w:tcW w:w="5538" w:type="dxa"/>
            <w:gridSpan w:val="3"/>
          </w:tcPr>
          <w:p w14:paraId="4CBD336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1168FED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BA1BE9C" w14:textId="77777777" w:rsidTr="00F36F9F">
        <w:tc>
          <w:tcPr>
            <w:tcW w:w="817" w:type="dxa"/>
          </w:tcPr>
          <w:p w14:paraId="5121AE4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1.1.6</w:t>
            </w:r>
          </w:p>
        </w:tc>
        <w:tc>
          <w:tcPr>
            <w:tcW w:w="5538" w:type="dxa"/>
            <w:gridSpan w:val="3"/>
          </w:tcPr>
          <w:p w14:paraId="1428362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65B27E3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804C021" w14:textId="77777777" w:rsidTr="00F36F9F">
        <w:tc>
          <w:tcPr>
            <w:tcW w:w="817" w:type="dxa"/>
          </w:tcPr>
          <w:p w14:paraId="571A0EF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w:t>
            </w:r>
          </w:p>
        </w:tc>
        <w:tc>
          <w:tcPr>
            <w:tcW w:w="5538" w:type="dxa"/>
            <w:gridSpan w:val="3"/>
          </w:tcPr>
          <w:p w14:paraId="1DBDA8C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об индивидуальном предпринимателе, в случае если заявитель является индивидуальным предпринимателем:</w:t>
            </w:r>
          </w:p>
        </w:tc>
        <w:tc>
          <w:tcPr>
            <w:tcW w:w="3216" w:type="dxa"/>
          </w:tcPr>
          <w:p w14:paraId="0FFF810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60666FC" w14:textId="77777777" w:rsidTr="00F36F9F">
        <w:tc>
          <w:tcPr>
            <w:tcW w:w="817" w:type="dxa"/>
          </w:tcPr>
          <w:p w14:paraId="494B97B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1.2.1</w:t>
            </w:r>
          </w:p>
        </w:tc>
        <w:tc>
          <w:tcPr>
            <w:tcW w:w="5538" w:type="dxa"/>
            <w:gridSpan w:val="3"/>
          </w:tcPr>
          <w:p w14:paraId="7409211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ФИО индивидуального предпринимателя</w:t>
            </w:r>
          </w:p>
        </w:tc>
        <w:tc>
          <w:tcPr>
            <w:tcW w:w="3216" w:type="dxa"/>
          </w:tcPr>
          <w:p w14:paraId="1D489EF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A057892" w14:textId="77777777" w:rsidTr="00F36F9F">
        <w:tc>
          <w:tcPr>
            <w:tcW w:w="817" w:type="dxa"/>
          </w:tcPr>
          <w:p w14:paraId="3EA98672"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1.2.2</w:t>
            </w:r>
          </w:p>
        </w:tc>
        <w:tc>
          <w:tcPr>
            <w:tcW w:w="5538" w:type="dxa"/>
            <w:gridSpan w:val="3"/>
          </w:tcPr>
          <w:p w14:paraId="0897A66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CD7488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90EC670" w14:textId="77777777" w:rsidTr="00F36F9F">
        <w:tc>
          <w:tcPr>
            <w:tcW w:w="817" w:type="dxa"/>
          </w:tcPr>
          <w:p w14:paraId="2EEF4E9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1.2.3</w:t>
            </w:r>
          </w:p>
        </w:tc>
        <w:tc>
          <w:tcPr>
            <w:tcW w:w="5538" w:type="dxa"/>
            <w:gridSpan w:val="3"/>
          </w:tcPr>
          <w:p w14:paraId="2DA77AC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 индивидуального предпринимателя</w:t>
            </w:r>
          </w:p>
        </w:tc>
        <w:tc>
          <w:tcPr>
            <w:tcW w:w="3216" w:type="dxa"/>
          </w:tcPr>
          <w:p w14:paraId="0D1E28C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127E83F" w14:textId="77777777" w:rsidTr="00F36F9F">
        <w:tc>
          <w:tcPr>
            <w:tcW w:w="817" w:type="dxa"/>
          </w:tcPr>
          <w:p w14:paraId="26DF8B5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1.2.4</w:t>
            </w:r>
          </w:p>
        </w:tc>
        <w:tc>
          <w:tcPr>
            <w:tcW w:w="5538" w:type="dxa"/>
            <w:gridSpan w:val="3"/>
          </w:tcPr>
          <w:p w14:paraId="68F205A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27CF276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F272CC8" w14:textId="77777777" w:rsidTr="00F36F9F">
        <w:tc>
          <w:tcPr>
            <w:tcW w:w="817" w:type="dxa"/>
          </w:tcPr>
          <w:p w14:paraId="03059175"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1.2.5</w:t>
            </w:r>
          </w:p>
        </w:tc>
        <w:tc>
          <w:tcPr>
            <w:tcW w:w="5538" w:type="dxa"/>
            <w:gridSpan w:val="3"/>
          </w:tcPr>
          <w:p w14:paraId="07A9DD7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1AA10AC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F19D65B" w14:textId="77777777" w:rsidTr="00F36F9F">
        <w:tc>
          <w:tcPr>
            <w:tcW w:w="817" w:type="dxa"/>
          </w:tcPr>
          <w:p w14:paraId="0CEDBD9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w:t>
            </w:r>
          </w:p>
        </w:tc>
        <w:tc>
          <w:tcPr>
            <w:tcW w:w="5538" w:type="dxa"/>
            <w:gridSpan w:val="3"/>
          </w:tcPr>
          <w:p w14:paraId="178F7CF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юридическом лице:</w:t>
            </w:r>
          </w:p>
        </w:tc>
        <w:tc>
          <w:tcPr>
            <w:tcW w:w="3216" w:type="dxa"/>
          </w:tcPr>
          <w:p w14:paraId="76BA2B3E"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954B4B6" w14:textId="77777777" w:rsidTr="00F36F9F">
        <w:tc>
          <w:tcPr>
            <w:tcW w:w="817" w:type="dxa"/>
          </w:tcPr>
          <w:p w14:paraId="7D4147C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1.3.1</w:t>
            </w:r>
          </w:p>
        </w:tc>
        <w:tc>
          <w:tcPr>
            <w:tcW w:w="5538" w:type="dxa"/>
            <w:gridSpan w:val="3"/>
          </w:tcPr>
          <w:p w14:paraId="4C6BC4F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Полное наименование юридического лица</w:t>
            </w:r>
          </w:p>
        </w:tc>
        <w:tc>
          <w:tcPr>
            <w:tcW w:w="3216" w:type="dxa"/>
          </w:tcPr>
          <w:p w14:paraId="5D70BECD"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9CBB0DD" w14:textId="77777777" w:rsidTr="00F36F9F">
        <w:tc>
          <w:tcPr>
            <w:tcW w:w="817" w:type="dxa"/>
          </w:tcPr>
          <w:p w14:paraId="51A575B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1.3.2</w:t>
            </w:r>
          </w:p>
        </w:tc>
        <w:tc>
          <w:tcPr>
            <w:tcW w:w="5538" w:type="dxa"/>
            <w:gridSpan w:val="3"/>
          </w:tcPr>
          <w:p w14:paraId="53A1F83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w:t>
            </w:r>
          </w:p>
        </w:tc>
        <w:tc>
          <w:tcPr>
            <w:tcW w:w="3216" w:type="dxa"/>
          </w:tcPr>
          <w:p w14:paraId="07BD7204"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21A441E" w14:textId="77777777" w:rsidTr="00F36F9F">
        <w:tc>
          <w:tcPr>
            <w:tcW w:w="817" w:type="dxa"/>
          </w:tcPr>
          <w:p w14:paraId="664CC49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1.3.3</w:t>
            </w:r>
          </w:p>
        </w:tc>
        <w:tc>
          <w:tcPr>
            <w:tcW w:w="5538" w:type="dxa"/>
            <w:gridSpan w:val="3"/>
          </w:tcPr>
          <w:p w14:paraId="2A1F629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11165DD4"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DAEA7B" w14:textId="77777777" w:rsidTr="00F36F9F">
        <w:tc>
          <w:tcPr>
            <w:tcW w:w="817" w:type="dxa"/>
          </w:tcPr>
          <w:p w14:paraId="64B3EBE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1.3.4</w:t>
            </w:r>
          </w:p>
        </w:tc>
        <w:tc>
          <w:tcPr>
            <w:tcW w:w="5538" w:type="dxa"/>
            <w:gridSpan w:val="3"/>
          </w:tcPr>
          <w:p w14:paraId="656E78F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5A23EA2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51AF97" w14:textId="77777777" w:rsidTr="00F36F9F">
        <w:tc>
          <w:tcPr>
            <w:tcW w:w="817" w:type="dxa"/>
          </w:tcPr>
          <w:p w14:paraId="1F624461"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1.3.5</w:t>
            </w:r>
          </w:p>
        </w:tc>
        <w:tc>
          <w:tcPr>
            <w:tcW w:w="5538" w:type="dxa"/>
            <w:gridSpan w:val="3"/>
          </w:tcPr>
          <w:p w14:paraId="17E612F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7072130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66DAC7A" w14:textId="77777777" w:rsidTr="00F36F9F">
        <w:tc>
          <w:tcPr>
            <w:tcW w:w="9571" w:type="dxa"/>
            <w:gridSpan w:val="5"/>
          </w:tcPr>
          <w:p w14:paraId="4FCA13FD"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2. Сведения о заявителе</w:t>
            </w:r>
          </w:p>
        </w:tc>
      </w:tr>
      <w:tr w:rsidR="00705FEB" w:rsidRPr="00705FEB" w14:paraId="60034F02" w14:textId="77777777" w:rsidTr="00F36F9F">
        <w:tc>
          <w:tcPr>
            <w:tcW w:w="817" w:type="dxa"/>
          </w:tcPr>
          <w:p w14:paraId="087E767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w:t>
            </w:r>
          </w:p>
        </w:tc>
        <w:tc>
          <w:tcPr>
            <w:tcW w:w="5538" w:type="dxa"/>
            <w:gridSpan w:val="3"/>
          </w:tcPr>
          <w:p w14:paraId="7692E11B"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физическом лице, в случае если заявитель является физическое лицо:</w:t>
            </w:r>
          </w:p>
        </w:tc>
        <w:tc>
          <w:tcPr>
            <w:tcW w:w="3216" w:type="dxa"/>
          </w:tcPr>
          <w:p w14:paraId="7BD2C60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820B3D6" w14:textId="77777777" w:rsidTr="00F36F9F">
        <w:tc>
          <w:tcPr>
            <w:tcW w:w="817" w:type="dxa"/>
          </w:tcPr>
          <w:p w14:paraId="79FAEB8C" w14:textId="77777777" w:rsidR="00705FEB" w:rsidRPr="00705FEB" w:rsidRDefault="00705FEB" w:rsidP="00F13CC5">
            <w:pPr>
              <w:widowControl w:val="0"/>
              <w:autoSpaceDE w:val="0"/>
              <w:autoSpaceDN w:val="0"/>
              <w:spacing w:line="257" w:lineRule="auto"/>
              <w:rPr>
                <w:rFonts w:ascii="Times New Roman" w:hAnsi="Times New Roman"/>
                <w:sz w:val="24"/>
                <w:szCs w:val="24"/>
                <w:lang w:val="en-US"/>
              </w:rPr>
            </w:pPr>
            <w:r w:rsidRPr="00705FEB">
              <w:rPr>
                <w:rFonts w:ascii="Times New Roman" w:hAnsi="Times New Roman"/>
                <w:sz w:val="24"/>
                <w:szCs w:val="24"/>
              </w:rPr>
              <w:t>2.1.1</w:t>
            </w:r>
          </w:p>
        </w:tc>
        <w:tc>
          <w:tcPr>
            <w:tcW w:w="5538" w:type="dxa"/>
            <w:gridSpan w:val="3"/>
          </w:tcPr>
          <w:p w14:paraId="2A2B425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Фамилия, имя, отчество (при наличии)</w:t>
            </w:r>
          </w:p>
        </w:tc>
        <w:tc>
          <w:tcPr>
            <w:tcW w:w="3216" w:type="dxa"/>
          </w:tcPr>
          <w:p w14:paraId="589BB2A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5A668A9" w14:textId="77777777" w:rsidTr="00F36F9F">
        <w:tc>
          <w:tcPr>
            <w:tcW w:w="817" w:type="dxa"/>
          </w:tcPr>
          <w:p w14:paraId="49A0016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2.1.2</w:t>
            </w:r>
          </w:p>
        </w:tc>
        <w:tc>
          <w:tcPr>
            <w:tcW w:w="5538" w:type="dxa"/>
            <w:gridSpan w:val="3"/>
          </w:tcPr>
          <w:p w14:paraId="1A63363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Реквизиты документа, удостоверяющего личность</w:t>
            </w:r>
          </w:p>
        </w:tc>
        <w:tc>
          <w:tcPr>
            <w:tcW w:w="3216" w:type="dxa"/>
          </w:tcPr>
          <w:p w14:paraId="6B22EB3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C236DCE" w14:textId="77777777" w:rsidTr="00F36F9F">
        <w:tc>
          <w:tcPr>
            <w:tcW w:w="817" w:type="dxa"/>
          </w:tcPr>
          <w:p w14:paraId="4C09E08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2.1.3</w:t>
            </w:r>
          </w:p>
        </w:tc>
        <w:tc>
          <w:tcPr>
            <w:tcW w:w="5538" w:type="dxa"/>
            <w:gridSpan w:val="3"/>
          </w:tcPr>
          <w:p w14:paraId="31F8742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регистрации</w:t>
            </w:r>
          </w:p>
        </w:tc>
        <w:tc>
          <w:tcPr>
            <w:tcW w:w="3216" w:type="dxa"/>
          </w:tcPr>
          <w:p w14:paraId="238D3B2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4D1AA63" w14:textId="77777777" w:rsidTr="00F36F9F">
        <w:tc>
          <w:tcPr>
            <w:tcW w:w="817" w:type="dxa"/>
          </w:tcPr>
          <w:p w14:paraId="763876D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2.1.4</w:t>
            </w:r>
          </w:p>
        </w:tc>
        <w:tc>
          <w:tcPr>
            <w:tcW w:w="5538" w:type="dxa"/>
            <w:gridSpan w:val="3"/>
          </w:tcPr>
          <w:p w14:paraId="6F33EB7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проживания</w:t>
            </w:r>
          </w:p>
        </w:tc>
        <w:tc>
          <w:tcPr>
            <w:tcW w:w="3216" w:type="dxa"/>
          </w:tcPr>
          <w:p w14:paraId="35DC706C"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1BE27E3" w14:textId="77777777" w:rsidTr="00F36F9F">
        <w:tc>
          <w:tcPr>
            <w:tcW w:w="817" w:type="dxa"/>
          </w:tcPr>
          <w:p w14:paraId="5A8278EC"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2.1.5</w:t>
            </w:r>
          </w:p>
        </w:tc>
        <w:tc>
          <w:tcPr>
            <w:tcW w:w="5538" w:type="dxa"/>
            <w:gridSpan w:val="3"/>
          </w:tcPr>
          <w:p w14:paraId="5A65D13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0F18493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7934100" w14:textId="77777777" w:rsidTr="00F36F9F">
        <w:tc>
          <w:tcPr>
            <w:tcW w:w="817" w:type="dxa"/>
          </w:tcPr>
          <w:p w14:paraId="670D05E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2.1.6</w:t>
            </w:r>
          </w:p>
        </w:tc>
        <w:tc>
          <w:tcPr>
            <w:tcW w:w="5538" w:type="dxa"/>
            <w:gridSpan w:val="3"/>
          </w:tcPr>
          <w:p w14:paraId="79A96CD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73C0D40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A71AD35" w14:textId="77777777" w:rsidTr="00F36F9F">
        <w:tc>
          <w:tcPr>
            <w:tcW w:w="817" w:type="dxa"/>
          </w:tcPr>
          <w:p w14:paraId="77316DD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w:t>
            </w:r>
          </w:p>
        </w:tc>
        <w:tc>
          <w:tcPr>
            <w:tcW w:w="5538" w:type="dxa"/>
            <w:gridSpan w:val="3"/>
          </w:tcPr>
          <w:p w14:paraId="3E4FF74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об индивидуальном предпринимателе, в случае если заявитель является индивидуальным предпринимателем:</w:t>
            </w:r>
          </w:p>
        </w:tc>
        <w:tc>
          <w:tcPr>
            <w:tcW w:w="3216" w:type="dxa"/>
          </w:tcPr>
          <w:p w14:paraId="1CCEF3F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09EBD29" w14:textId="77777777" w:rsidTr="00F36F9F">
        <w:tc>
          <w:tcPr>
            <w:tcW w:w="817" w:type="dxa"/>
          </w:tcPr>
          <w:p w14:paraId="060EB4B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2.2.1</w:t>
            </w:r>
          </w:p>
        </w:tc>
        <w:tc>
          <w:tcPr>
            <w:tcW w:w="5538" w:type="dxa"/>
            <w:gridSpan w:val="3"/>
          </w:tcPr>
          <w:p w14:paraId="7D3821AD"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ФИО индивидуального предпринимателя</w:t>
            </w:r>
          </w:p>
        </w:tc>
        <w:tc>
          <w:tcPr>
            <w:tcW w:w="3216" w:type="dxa"/>
          </w:tcPr>
          <w:p w14:paraId="6D70EF7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34C27E0" w14:textId="77777777" w:rsidTr="00F36F9F">
        <w:tc>
          <w:tcPr>
            <w:tcW w:w="817" w:type="dxa"/>
          </w:tcPr>
          <w:p w14:paraId="04CB922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2.2.2</w:t>
            </w:r>
          </w:p>
        </w:tc>
        <w:tc>
          <w:tcPr>
            <w:tcW w:w="5538" w:type="dxa"/>
            <w:gridSpan w:val="3"/>
          </w:tcPr>
          <w:p w14:paraId="10B2CE3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69DEAF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FCB29B8" w14:textId="77777777" w:rsidTr="00F36F9F">
        <w:tc>
          <w:tcPr>
            <w:tcW w:w="817" w:type="dxa"/>
          </w:tcPr>
          <w:p w14:paraId="7BA298E8"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2.2.3</w:t>
            </w:r>
          </w:p>
        </w:tc>
        <w:tc>
          <w:tcPr>
            <w:tcW w:w="5538" w:type="dxa"/>
            <w:gridSpan w:val="3"/>
          </w:tcPr>
          <w:p w14:paraId="27D1090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 индивидуального предпринимателя</w:t>
            </w:r>
          </w:p>
        </w:tc>
        <w:tc>
          <w:tcPr>
            <w:tcW w:w="3216" w:type="dxa"/>
          </w:tcPr>
          <w:p w14:paraId="1952FD4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3422500A" w14:textId="77777777" w:rsidTr="00F36F9F">
        <w:tc>
          <w:tcPr>
            <w:tcW w:w="817" w:type="dxa"/>
          </w:tcPr>
          <w:p w14:paraId="500C2FAA"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2.2.4</w:t>
            </w:r>
          </w:p>
        </w:tc>
        <w:tc>
          <w:tcPr>
            <w:tcW w:w="5538" w:type="dxa"/>
            <w:gridSpan w:val="3"/>
          </w:tcPr>
          <w:p w14:paraId="7E8D72F5"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138017E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F7C0E0A" w14:textId="77777777" w:rsidTr="00F36F9F">
        <w:tc>
          <w:tcPr>
            <w:tcW w:w="817" w:type="dxa"/>
          </w:tcPr>
          <w:p w14:paraId="236555EB"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2.2.5</w:t>
            </w:r>
          </w:p>
        </w:tc>
        <w:tc>
          <w:tcPr>
            <w:tcW w:w="5538" w:type="dxa"/>
            <w:gridSpan w:val="3"/>
          </w:tcPr>
          <w:p w14:paraId="019DDA6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Адрес электронной почты</w:t>
            </w:r>
          </w:p>
        </w:tc>
        <w:tc>
          <w:tcPr>
            <w:tcW w:w="3216" w:type="dxa"/>
          </w:tcPr>
          <w:p w14:paraId="1FCFBC6B"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14B82A79" w14:textId="77777777" w:rsidTr="00F36F9F">
        <w:tc>
          <w:tcPr>
            <w:tcW w:w="817" w:type="dxa"/>
          </w:tcPr>
          <w:p w14:paraId="553391AD"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w:t>
            </w:r>
          </w:p>
        </w:tc>
        <w:tc>
          <w:tcPr>
            <w:tcW w:w="5538" w:type="dxa"/>
            <w:gridSpan w:val="3"/>
          </w:tcPr>
          <w:p w14:paraId="36687BA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Сведения о юридическом лице:</w:t>
            </w:r>
          </w:p>
        </w:tc>
        <w:tc>
          <w:tcPr>
            <w:tcW w:w="3216" w:type="dxa"/>
          </w:tcPr>
          <w:p w14:paraId="615BAAE6"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B0FC4AE" w14:textId="77777777" w:rsidTr="00F36F9F">
        <w:tc>
          <w:tcPr>
            <w:tcW w:w="817" w:type="dxa"/>
          </w:tcPr>
          <w:p w14:paraId="78423387"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2.3.1</w:t>
            </w:r>
          </w:p>
        </w:tc>
        <w:tc>
          <w:tcPr>
            <w:tcW w:w="5538" w:type="dxa"/>
            <w:gridSpan w:val="3"/>
          </w:tcPr>
          <w:p w14:paraId="1EBFBE8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Полное наименование юридического лица</w:t>
            </w:r>
          </w:p>
        </w:tc>
        <w:tc>
          <w:tcPr>
            <w:tcW w:w="3216" w:type="dxa"/>
          </w:tcPr>
          <w:p w14:paraId="3CFC031A"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773EB95" w14:textId="77777777" w:rsidTr="00F36F9F">
        <w:tc>
          <w:tcPr>
            <w:tcW w:w="817" w:type="dxa"/>
          </w:tcPr>
          <w:p w14:paraId="16F8FE96"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1.2.2</w:t>
            </w:r>
          </w:p>
        </w:tc>
        <w:tc>
          <w:tcPr>
            <w:tcW w:w="5538" w:type="dxa"/>
            <w:gridSpan w:val="3"/>
          </w:tcPr>
          <w:p w14:paraId="694B7CE2"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Основной государственный регистрационный номер</w:t>
            </w:r>
          </w:p>
        </w:tc>
        <w:tc>
          <w:tcPr>
            <w:tcW w:w="3216" w:type="dxa"/>
          </w:tcPr>
          <w:p w14:paraId="1002D36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58E82DD8" w14:textId="77777777" w:rsidTr="00F36F9F">
        <w:tc>
          <w:tcPr>
            <w:tcW w:w="817" w:type="dxa"/>
          </w:tcPr>
          <w:p w14:paraId="15218793"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2.3.3</w:t>
            </w:r>
          </w:p>
        </w:tc>
        <w:tc>
          <w:tcPr>
            <w:tcW w:w="5538" w:type="dxa"/>
            <w:gridSpan w:val="3"/>
          </w:tcPr>
          <w:p w14:paraId="425AE11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Идентификационный номер налогоплательщика</w:t>
            </w:r>
          </w:p>
        </w:tc>
        <w:tc>
          <w:tcPr>
            <w:tcW w:w="3216" w:type="dxa"/>
          </w:tcPr>
          <w:p w14:paraId="33798B77"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7C8A35D" w14:textId="77777777" w:rsidTr="00F36F9F">
        <w:tc>
          <w:tcPr>
            <w:tcW w:w="817" w:type="dxa"/>
          </w:tcPr>
          <w:p w14:paraId="5E339A99"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2.3.4</w:t>
            </w:r>
          </w:p>
        </w:tc>
        <w:tc>
          <w:tcPr>
            <w:tcW w:w="5538" w:type="dxa"/>
            <w:gridSpan w:val="3"/>
          </w:tcPr>
          <w:p w14:paraId="7CBEC555"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Номер телефона</w:t>
            </w:r>
          </w:p>
        </w:tc>
        <w:tc>
          <w:tcPr>
            <w:tcW w:w="3216" w:type="dxa"/>
          </w:tcPr>
          <w:p w14:paraId="3DA5415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EBB13B9" w14:textId="77777777" w:rsidTr="00F36F9F">
        <w:tc>
          <w:tcPr>
            <w:tcW w:w="817" w:type="dxa"/>
          </w:tcPr>
          <w:p w14:paraId="372FEAD2"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2.3.5</w:t>
            </w:r>
          </w:p>
        </w:tc>
        <w:tc>
          <w:tcPr>
            <w:tcW w:w="5538" w:type="dxa"/>
            <w:gridSpan w:val="3"/>
          </w:tcPr>
          <w:p w14:paraId="4450516E"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Адрес электронной почты</w:t>
            </w:r>
          </w:p>
        </w:tc>
        <w:tc>
          <w:tcPr>
            <w:tcW w:w="3216" w:type="dxa"/>
          </w:tcPr>
          <w:p w14:paraId="5850CC5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5C3FB5A" w14:textId="77777777" w:rsidTr="00F36F9F">
        <w:tc>
          <w:tcPr>
            <w:tcW w:w="9571" w:type="dxa"/>
            <w:gridSpan w:val="5"/>
          </w:tcPr>
          <w:p w14:paraId="59F060F2"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lastRenderedPageBreak/>
              <w:t>3. Сведения по услуге</w:t>
            </w:r>
          </w:p>
        </w:tc>
      </w:tr>
      <w:tr w:rsidR="00705FEB" w:rsidRPr="00705FEB" w14:paraId="5983E81B" w14:textId="77777777" w:rsidTr="00F36F9F">
        <w:tc>
          <w:tcPr>
            <w:tcW w:w="817" w:type="dxa"/>
          </w:tcPr>
          <w:p w14:paraId="7A8EAAE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3.1</w:t>
            </w:r>
          </w:p>
        </w:tc>
        <w:tc>
          <w:tcPr>
            <w:tcW w:w="5538" w:type="dxa"/>
            <w:gridSpan w:val="3"/>
          </w:tcPr>
          <w:p w14:paraId="4E400A0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В результате чего образуется земельный участок? (Раздел/Объединение)</w:t>
            </w:r>
          </w:p>
        </w:tc>
        <w:tc>
          <w:tcPr>
            <w:tcW w:w="3216" w:type="dxa"/>
          </w:tcPr>
          <w:p w14:paraId="09CEB1B3"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6743C7D" w14:textId="77777777" w:rsidTr="00F36F9F">
        <w:tc>
          <w:tcPr>
            <w:tcW w:w="817" w:type="dxa"/>
          </w:tcPr>
          <w:p w14:paraId="346C49F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3.2</w:t>
            </w:r>
          </w:p>
        </w:tc>
        <w:tc>
          <w:tcPr>
            <w:tcW w:w="5538" w:type="dxa"/>
            <w:gridSpan w:val="3"/>
          </w:tcPr>
          <w:p w14:paraId="395E9A1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Право заявителя на земельный участок зарегистрировано в ЕГРН?</w:t>
            </w:r>
          </w:p>
        </w:tc>
        <w:tc>
          <w:tcPr>
            <w:tcW w:w="3216" w:type="dxa"/>
          </w:tcPr>
          <w:p w14:paraId="7D4A4CE1"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4DA41B70" w14:textId="77777777" w:rsidTr="00F36F9F">
        <w:tc>
          <w:tcPr>
            <w:tcW w:w="817" w:type="dxa"/>
          </w:tcPr>
          <w:p w14:paraId="54415EDA"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3.3</w:t>
            </w:r>
          </w:p>
        </w:tc>
        <w:tc>
          <w:tcPr>
            <w:tcW w:w="5538" w:type="dxa"/>
            <w:gridSpan w:val="3"/>
          </w:tcPr>
          <w:p w14:paraId="6AE0AA0F"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Сколько землепользователей у исходного земельного участка?</w:t>
            </w:r>
          </w:p>
        </w:tc>
        <w:tc>
          <w:tcPr>
            <w:tcW w:w="3216" w:type="dxa"/>
          </w:tcPr>
          <w:p w14:paraId="47E8EB9F"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74FB217C" w14:textId="77777777" w:rsidTr="00F13CC5">
        <w:trPr>
          <w:trHeight w:val="330"/>
        </w:trPr>
        <w:tc>
          <w:tcPr>
            <w:tcW w:w="817" w:type="dxa"/>
          </w:tcPr>
          <w:p w14:paraId="2BBD680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3.4</w:t>
            </w:r>
          </w:p>
        </w:tc>
        <w:tc>
          <w:tcPr>
            <w:tcW w:w="5538" w:type="dxa"/>
            <w:gridSpan w:val="3"/>
          </w:tcPr>
          <w:p w14:paraId="1C4C0A24"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Исходный земельный участок находится в залоге?</w:t>
            </w:r>
          </w:p>
        </w:tc>
        <w:tc>
          <w:tcPr>
            <w:tcW w:w="3216" w:type="dxa"/>
          </w:tcPr>
          <w:p w14:paraId="2C2DD2C2"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012401DF" w14:textId="77777777" w:rsidTr="00F36F9F">
        <w:tc>
          <w:tcPr>
            <w:tcW w:w="9571" w:type="dxa"/>
            <w:gridSpan w:val="5"/>
          </w:tcPr>
          <w:p w14:paraId="6140770C"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4. Сведения о земельном участке(-ах)</w:t>
            </w:r>
          </w:p>
        </w:tc>
      </w:tr>
      <w:tr w:rsidR="00705FEB" w:rsidRPr="00705FEB" w14:paraId="51C1476E" w14:textId="77777777" w:rsidTr="00F36F9F">
        <w:tc>
          <w:tcPr>
            <w:tcW w:w="817" w:type="dxa"/>
          </w:tcPr>
          <w:p w14:paraId="5D687AD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4.1</w:t>
            </w:r>
          </w:p>
        </w:tc>
        <w:tc>
          <w:tcPr>
            <w:tcW w:w="5538" w:type="dxa"/>
            <w:gridSpan w:val="3"/>
          </w:tcPr>
          <w:p w14:paraId="0C3C5D4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Кадастровый номер земельного участка</w:t>
            </w:r>
          </w:p>
        </w:tc>
        <w:tc>
          <w:tcPr>
            <w:tcW w:w="3216" w:type="dxa"/>
          </w:tcPr>
          <w:p w14:paraId="02D21D78"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6522A657" w14:textId="77777777" w:rsidTr="00F36F9F">
        <w:tc>
          <w:tcPr>
            <w:tcW w:w="817" w:type="dxa"/>
          </w:tcPr>
          <w:p w14:paraId="7EDE21B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4.2</w:t>
            </w:r>
          </w:p>
        </w:tc>
        <w:tc>
          <w:tcPr>
            <w:tcW w:w="5538" w:type="dxa"/>
            <w:gridSpan w:val="3"/>
          </w:tcPr>
          <w:p w14:paraId="2ABFBF9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Кадастровый номер земельного участка (возможность добавления сведений о земельных участках, при объединении)</w:t>
            </w:r>
          </w:p>
        </w:tc>
        <w:tc>
          <w:tcPr>
            <w:tcW w:w="3216" w:type="dxa"/>
          </w:tcPr>
          <w:p w14:paraId="192615E5"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r w:rsidR="00705FEB" w:rsidRPr="00705FEB" w14:paraId="24669827" w14:textId="77777777" w:rsidTr="00F36F9F">
        <w:tc>
          <w:tcPr>
            <w:tcW w:w="9571" w:type="dxa"/>
            <w:gridSpan w:val="5"/>
          </w:tcPr>
          <w:p w14:paraId="7D5441A0"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b/>
                <w:sz w:val="24"/>
                <w:szCs w:val="24"/>
              </w:rPr>
              <w:t>5. Прикладываемые документы</w:t>
            </w:r>
          </w:p>
        </w:tc>
      </w:tr>
      <w:tr w:rsidR="00705FEB" w:rsidRPr="00705FEB" w14:paraId="62FA87D0" w14:textId="77777777" w:rsidTr="00F36F9F">
        <w:tc>
          <w:tcPr>
            <w:tcW w:w="817" w:type="dxa"/>
          </w:tcPr>
          <w:p w14:paraId="0EE7E1E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sz w:val="24"/>
                <w:szCs w:val="24"/>
              </w:rPr>
              <w:t>№</w:t>
            </w:r>
          </w:p>
        </w:tc>
        <w:tc>
          <w:tcPr>
            <w:tcW w:w="5538" w:type="dxa"/>
            <w:gridSpan w:val="3"/>
          </w:tcPr>
          <w:p w14:paraId="70D2AE5D"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документа</w:t>
            </w:r>
          </w:p>
        </w:tc>
        <w:tc>
          <w:tcPr>
            <w:tcW w:w="3216" w:type="dxa"/>
          </w:tcPr>
          <w:p w14:paraId="5D781640"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Наименование прикладываемого документа</w:t>
            </w:r>
          </w:p>
        </w:tc>
      </w:tr>
      <w:tr w:rsidR="00705FEB" w:rsidRPr="00705FEB" w14:paraId="5330E165" w14:textId="77777777" w:rsidTr="00F36F9F">
        <w:tc>
          <w:tcPr>
            <w:tcW w:w="817" w:type="dxa"/>
          </w:tcPr>
          <w:p w14:paraId="40392C5A"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rPr>
            </w:pPr>
            <w:r w:rsidRPr="00705FEB">
              <w:rPr>
                <w:rFonts w:ascii="Times New Roman" w:hAnsi="Times New Roman"/>
                <w:sz w:val="24"/>
                <w:szCs w:val="24"/>
              </w:rPr>
              <w:t>1</w:t>
            </w:r>
          </w:p>
        </w:tc>
        <w:tc>
          <w:tcPr>
            <w:tcW w:w="5538" w:type="dxa"/>
            <w:gridSpan w:val="3"/>
          </w:tcPr>
          <w:p w14:paraId="6C6740D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Документ, подтверждающий полномочия представителя</w:t>
            </w:r>
          </w:p>
        </w:tc>
        <w:tc>
          <w:tcPr>
            <w:tcW w:w="3216" w:type="dxa"/>
          </w:tcPr>
          <w:p w14:paraId="502FC1F6"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846F1E9" w14:textId="77777777" w:rsidTr="00F36F9F">
        <w:tc>
          <w:tcPr>
            <w:tcW w:w="817" w:type="dxa"/>
          </w:tcPr>
          <w:p w14:paraId="1543B02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2</w:t>
            </w:r>
          </w:p>
        </w:tc>
        <w:tc>
          <w:tcPr>
            <w:tcW w:w="5538" w:type="dxa"/>
            <w:gridSpan w:val="3"/>
          </w:tcPr>
          <w:p w14:paraId="60CA183E"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Схема расположения земельного участка или земельных участков на кадастровом плане территории</w:t>
            </w:r>
          </w:p>
        </w:tc>
        <w:tc>
          <w:tcPr>
            <w:tcW w:w="3216" w:type="dxa"/>
          </w:tcPr>
          <w:p w14:paraId="4410EC52"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6417EE2C" w14:textId="77777777" w:rsidTr="00F36F9F">
        <w:tc>
          <w:tcPr>
            <w:tcW w:w="817" w:type="dxa"/>
          </w:tcPr>
          <w:p w14:paraId="34BB559B"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3</w:t>
            </w:r>
          </w:p>
        </w:tc>
        <w:tc>
          <w:tcPr>
            <w:tcW w:w="5538" w:type="dxa"/>
            <w:gridSpan w:val="3"/>
          </w:tcPr>
          <w:p w14:paraId="11CFEC9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Правоустанавливающий документ на объект недвижимости</w:t>
            </w:r>
          </w:p>
        </w:tc>
        <w:tc>
          <w:tcPr>
            <w:tcW w:w="3216" w:type="dxa"/>
          </w:tcPr>
          <w:p w14:paraId="70B4D338"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391D978D" w14:textId="77777777" w:rsidTr="00F36F9F">
        <w:tc>
          <w:tcPr>
            <w:tcW w:w="817" w:type="dxa"/>
          </w:tcPr>
          <w:p w14:paraId="0518FE4E"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4</w:t>
            </w:r>
          </w:p>
        </w:tc>
        <w:tc>
          <w:tcPr>
            <w:tcW w:w="5538" w:type="dxa"/>
            <w:gridSpan w:val="3"/>
          </w:tcPr>
          <w:p w14:paraId="2AE0B487"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Согласие залогодержателей</w:t>
            </w:r>
          </w:p>
        </w:tc>
        <w:tc>
          <w:tcPr>
            <w:tcW w:w="3216" w:type="dxa"/>
          </w:tcPr>
          <w:p w14:paraId="097A6FBF"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1F63F3A6" w14:textId="77777777" w:rsidTr="00F36F9F">
        <w:tc>
          <w:tcPr>
            <w:tcW w:w="817" w:type="dxa"/>
          </w:tcPr>
          <w:p w14:paraId="3F4BD9A9" w14:textId="77777777" w:rsidR="00705FEB" w:rsidRPr="00705FEB" w:rsidRDefault="00705FEB" w:rsidP="00F13CC5">
            <w:pPr>
              <w:widowControl w:val="0"/>
              <w:autoSpaceDE w:val="0"/>
              <w:autoSpaceDN w:val="0"/>
              <w:spacing w:line="257" w:lineRule="auto"/>
              <w:jc w:val="center"/>
              <w:rPr>
                <w:rFonts w:ascii="Times New Roman" w:hAnsi="Times New Roman"/>
                <w:sz w:val="24"/>
                <w:szCs w:val="24"/>
                <w:lang w:val="en-US"/>
              </w:rPr>
            </w:pPr>
            <w:r w:rsidRPr="00705FEB">
              <w:rPr>
                <w:rFonts w:ascii="Times New Roman" w:hAnsi="Times New Roman"/>
                <w:sz w:val="24"/>
                <w:szCs w:val="24"/>
                <w:lang w:val="en-US"/>
              </w:rPr>
              <w:t>5</w:t>
            </w:r>
          </w:p>
        </w:tc>
        <w:tc>
          <w:tcPr>
            <w:tcW w:w="5538" w:type="dxa"/>
            <w:gridSpan w:val="3"/>
          </w:tcPr>
          <w:p w14:paraId="5BE9EF46"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Согласие землепользователей</w:t>
            </w:r>
          </w:p>
        </w:tc>
        <w:tc>
          <w:tcPr>
            <w:tcW w:w="3216" w:type="dxa"/>
          </w:tcPr>
          <w:p w14:paraId="388D4A30"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025BF73A" w14:textId="77777777" w:rsidTr="00F36F9F">
        <w:tc>
          <w:tcPr>
            <w:tcW w:w="6355" w:type="dxa"/>
            <w:gridSpan w:val="4"/>
          </w:tcPr>
          <w:p w14:paraId="5886E379"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Результат предоставления услуги прошу:</w:t>
            </w:r>
          </w:p>
        </w:tc>
        <w:tc>
          <w:tcPr>
            <w:tcW w:w="3216" w:type="dxa"/>
          </w:tcPr>
          <w:p w14:paraId="49D16D53"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525C850" w14:textId="77777777" w:rsidTr="00F36F9F">
        <w:tc>
          <w:tcPr>
            <w:tcW w:w="6355" w:type="dxa"/>
            <w:gridSpan w:val="4"/>
          </w:tcPr>
          <w:p w14:paraId="1D281908"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направить в форме электронного документа в Личный кабинет на ЕПГУ/РПГУ</w:t>
            </w:r>
          </w:p>
        </w:tc>
        <w:tc>
          <w:tcPr>
            <w:tcW w:w="3216" w:type="dxa"/>
          </w:tcPr>
          <w:p w14:paraId="2654FAC9"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9976B01" w14:textId="77777777" w:rsidTr="00F36F9F">
        <w:tc>
          <w:tcPr>
            <w:tcW w:w="6355" w:type="dxa"/>
            <w:gridSpan w:val="4"/>
          </w:tcPr>
          <w:p w14:paraId="35826FFE"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 адрес электронной почты</w:t>
            </w:r>
          </w:p>
        </w:tc>
        <w:tc>
          <w:tcPr>
            <w:tcW w:w="3216" w:type="dxa"/>
          </w:tcPr>
          <w:p w14:paraId="680F2F53"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CE1127A" w14:textId="77777777" w:rsidTr="00F36F9F">
        <w:tc>
          <w:tcPr>
            <w:tcW w:w="6355" w:type="dxa"/>
            <w:gridSpan w:val="4"/>
          </w:tcPr>
          <w:p w14:paraId="30F0D5C3"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выдать на бумажном носителе при личном обращении в МФЦ, расположенном по адресу</w:t>
            </w:r>
            <w:proofErr w:type="gramStart"/>
            <w:r w:rsidRPr="00705FEB">
              <w:rPr>
                <w:rFonts w:ascii="Times New Roman" w:hAnsi="Times New Roman"/>
                <w:sz w:val="22"/>
                <w:szCs w:val="18"/>
              </w:rPr>
              <w:t>*:_</w:t>
            </w:r>
            <w:proofErr w:type="gramEnd"/>
            <w:r w:rsidRPr="00705FEB">
              <w:rPr>
                <w:rFonts w:ascii="Times New Roman" w:hAnsi="Times New Roman"/>
                <w:sz w:val="22"/>
                <w:szCs w:val="18"/>
              </w:rPr>
              <w:t>_____________________________________</w:t>
            </w:r>
          </w:p>
        </w:tc>
        <w:tc>
          <w:tcPr>
            <w:tcW w:w="3216" w:type="dxa"/>
          </w:tcPr>
          <w:p w14:paraId="22456FDC"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5747D9EF" w14:textId="77777777" w:rsidTr="00F36F9F">
        <w:tc>
          <w:tcPr>
            <w:tcW w:w="6355" w:type="dxa"/>
            <w:gridSpan w:val="4"/>
          </w:tcPr>
          <w:p w14:paraId="418EBE11"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направить на бумажном носителе на почтовый адрес (указать адрес): _________________________</w:t>
            </w:r>
          </w:p>
        </w:tc>
        <w:tc>
          <w:tcPr>
            <w:tcW w:w="3216" w:type="dxa"/>
          </w:tcPr>
          <w:p w14:paraId="1C1E73A9" w14:textId="77777777" w:rsidR="00705FEB" w:rsidRPr="00705FEB" w:rsidRDefault="00705FEB" w:rsidP="00F13CC5">
            <w:pPr>
              <w:widowControl w:val="0"/>
              <w:autoSpaceDE w:val="0"/>
              <w:autoSpaceDN w:val="0"/>
              <w:spacing w:line="257" w:lineRule="auto"/>
              <w:rPr>
                <w:rFonts w:ascii="Times New Roman" w:hAnsi="Times New Roman"/>
                <w:sz w:val="22"/>
                <w:szCs w:val="18"/>
              </w:rPr>
            </w:pPr>
          </w:p>
        </w:tc>
      </w:tr>
      <w:tr w:rsidR="00705FEB" w:rsidRPr="00705FEB" w14:paraId="2EDC6C5D" w14:textId="77777777" w:rsidTr="00F36F9F">
        <w:tc>
          <w:tcPr>
            <w:tcW w:w="9571" w:type="dxa"/>
            <w:gridSpan w:val="5"/>
            <w:tcBorders>
              <w:bottom w:val="nil"/>
            </w:tcBorders>
          </w:tcPr>
          <w:p w14:paraId="7A8080D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i/>
                <w:sz w:val="22"/>
                <w:szCs w:val="18"/>
              </w:rPr>
              <w:t>Указывается один из перечисленных способов</w:t>
            </w:r>
          </w:p>
        </w:tc>
      </w:tr>
      <w:tr w:rsidR="00705FEB" w:rsidRPr="00705FEB" w14:paraId="13F9510F" w14:textId="77777777" w:rsidTr="00F36F9F">
        <w:tc>
          <w:tcPr>
            <w:tcW w:w="6355" w:type="dxa"/>
            <w:gridSpan w:val="4"/>
            <w:tcBorders>
              <w:top w:val="nil"/>
              <w:left w:val="nil"/>
              <w:bottom w:val="nil"/>
              <w:right w:val="nil"/>
            </w:tcBorders>
          </w:tcPr>
          <w:p w14:paraId="5935E9C0"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 xml:space="preserve">                                                    _________</w:t>
            </w:r>
          </w:p>
          <w:p w14:paraId="04554CE9"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(подпись)</w:t>
            </w:r>
          </w:p>
        </w:tc>
        <w:tc>
          <w:tcPr>
            <w:tcW w:w="3216" w:type="dxa"/>
            <w:tcBorders>
              <w:top w:val="nil"/>
              <w:left w:val="nil"/>
              <w:bottom w:val="nil"/>
              <w:right w:val="nil"/>
            </w:tcBorders>
          </w:tcPr>
          <w:p w14:paraId="5774382C" w14:textId="77777777" w:rsidR="00705FEB" w:rsidRPr="00705FEB" w:rsidRDefault="00705FEB" w:rsidP="00F13CC5">
            <w:pPr>
              <w:widowControl w:val="0"/>
              <w:autoSpaceDE w:val="0"/>
              <w:autoSpaceDN w:val="0"/>
              <w:spacing w:line="257" w:lineRule="auto"/>
              <w:rPr>
                <w:rFonts w:ascii="Times New Roman" w:hAnsi="Times New Roman"/>
                <w:sz w:val="22"/>
                <w:szCs w:val="18"/>
              </w:rPr>
            </w:pPr>
            <w:r w:rsidRPr="00705FEB">
              <w:rPr>
                <w:rFonts w:ascii="Times New Roman" w:hAnsi="Times New Roman"/>
                <w:sz w:val="22"/>
                <w:szCs w:val="18"/>
              </w:rPr>
              <w:t>______________________________</w:t>
            </w:r>
          </w:p>
          <w:p w14:paraId="209BCC4C" w14:textId="77777777" w:rsidR="00705FEB" w:rsidRPr="00705FEB" w:rsidRDefault="00705FEB" w:rsidP="00F13CC5">
            <w:pPr>
              <w:widowControl w:val="0"/>
              <w:autoSpaceDE w:val="0"/>
              <w:autoSpaceDN w:val="0"/>
              <w:spacing w:line="257" w:lineRule="auto"/>
              <w:jc w:val="center"/>
              <w:rPr>
                <w:rFonts w:ascii="Times New Roman" w:hAnsi="Times New Roman"/>
                <w:sz w:val="22"/>
                <w:szCs w:val="18"/>
              </w:rPr>
            </w:pPr>
            <w:r w:rsidRPr="00705FEB">
              <w:rPr>
                <w:rFonts w:ascii="Times New Roman" w:hAnsi="Times New Roman"/>
                <w:sz w:val="22"/>
                <w:szCs w:val="18"/>
              </w:rPr>
              <w:t>(фамилия, имя, отчество (последнее - при наличии)</w:t>
            </w:r>
          </w:p>
        </w:tc>
      </w:tr>
      <w:tr w:rsidR="00705FEB" w:rsidRPr="00705FEB" w14:paraId="3453BC23" w14:textId="77777777" w:rsidTr="00F36F9F">
        <w:tc>
          <w:tcPr>
            <w:tcW w:w="6355" w:type="dxa"/>
            <w:gridSpan w:val="4"/>
            <w:tcBorders>
              <w:top w:val="nil"/>
              <w:left w:val="nil"/>
              <w:bottom w:val="nil"/>
              <w:right w:val="nil"/>
            </w:tcBorders>
          </w:tcPr>
          <w:p w14:paraId="5EA770EF" w14:textId="77777777" w:rsidR="00705FEB" w:rsidRPr="00705FEB" w:rsidRDefault="00705FEB" w:rsidP="00F13CC5">
            <w:pPr>
              <w:widowControl w:val="0"/>
              <w:autoSpaceDE w:val="0"/>
              <w:autoSpaceDN w:val="0"/>
              <w:spacing w:line="257" w:lineRule="auto"/>
              <w:rPr>
                <w:rFonts w:ascii="Times New Roman" w:hAnsi="Times New Roman"/>
                <w:sz w:val="24"/>
                <w:szCs w:val="24"/>
              </w:rPr>
            </w:pPr>
            <w:r w:rsidRPr="00705FEB">
              <w:rPr>
                <w:rFonts w:ascii="Times New Roman" w:hAnsi="Times New Roman"/>
                <w:sz w:val="24"/>
                <w:szCs w:val="24"/>
              </w:rPr>
              <w:t>Дата</w:t>
            </w:r>
          </w:p>
        </w:tc>
        <w:tc>
          <w:tcPr>
            <w:tcW w:w="3216" w:type="dxa"/>
            <w:tcBorders>
              <w:top w:val="nil"/>
              <w:left w:val="nil"/>
              <w:bottom w:val="nil"/>
              <w:right w:val="nil"/>
            </w:tcBorders>
          </w:tcPr>
          <w:p w14:paraId="58A45B69" w14:textId="77777777" w:rsidR="00705FEB" w:rsidRPr="00705FEB" w:rsidRDefault="00705FEB" w:rsidP="00F13CC5">
            <w:pPr>
              <w:widowControl w:val="0"/>
              <w:autoSpaceDE w:val="0"/>
              <w:autoSpaceDN w:val="0"/>
              <w:spacing w:line="257" w:lineRule="auto"/>
              <w:rPr>
                <w:rFonts w:ascii="Times New Roman" w:hAnsi="Times New Roman"/>
                <w:sz w:val="24"/>
                <w:szCs w:val="24"/>
              </w:rPr>
            </w:pPr>
          </w:p>
        </w:tc>
      </w:tr>
    </w:tbl>
    <w:p w14:paraId="0B656143" w14:textId="77777777" w:rsidR="00705FEB" w:rsidRPr="00705FEB" w:rsidRDefault="00705FEB" w:rsidP="00705FEB">
      <w:pPr>
        <w:widowControl w:val="0"/>
        <w:autoSpaceDE w:val="0"/>
        <w:autoSpaceDN w:val="0"/>
        <w:rPr>
          <w:sz w:val="24"/>
          <w:szCs w:val="24"/>
        </w:rPr>
      </w:pPr>
    </w:p>
    <w:p w14:paraId="4B50F2F3" w14:textId="77777777" w:rsidR="00705FEB" w:rsidRPr="00705FEB" w:rsidRDefault="00705FEB" w:rsidP="00705FEB">
      <w:pPr>
        <w:widowControl w:val="0"/>
        <w:autoSpaceDE w:val="0"/>
        <w:autoSpaceDN w:val="0"/>
        <w:jc w:val="left"/>
        <w:rPr>
          <w:sz w:val="24"/>
          <w:szCs w:val="24"/>
        </w:rPr>
      </w:pPr>
      <w:r w:rsidRPr="00705FEB">
        <w:rPr>
          <w:sz w:val="24"/>
          <w:szCs w:val="24"/>
        </w:rPr>
        <w:t>--------------------------------</w:t>
      </w:r>
    </w:p>
    <w:p w14:paraId="7B85232C" w14:textId="25F7634C" w:rsidR="00705FEB" w:rsidRPr="00705FEB" w:rsidRDefault="00705FEB" w:rsidP="00705FEB">
      <w:pPr>
        <w:widowControl w:val="0"/>
        <w:autoSpaceDE w:val="0"/>
        <w:autoSpaceDN w:val="0"/>
        <w:jc w:val="left"/>
        <w:rPr>
          <w:sz w:val="24"/>
          <w:szCs w:val="24"/>
        </w:rPr>
      </w:pPr>
      <w:r w:rsidRPr="00705FEB">
        <w:rPr>
          <w:sz w:val="24"/>
          <w:szCs w:val="24"/>
        </w:rPr>
        <w:t>&lt;*&gt; Адрес МФЦ указывается при подаче документов посредством ЕПГУ.</w:t>
      </w:r>
    </w:p>
    <w:p w14:paraId="3DA35974" w14:textId="77777777" w:rsidR="00705FEB" w:rsidRPr="00705FEB" w:rsidRDefault="00705FEB" w:rsidP="00705FEB">
      <w:pPr>
        <w:widowControl w:val="0"/>
        <w:autoSpaceDE w:val="0"/>
        <w:autoSpaceDN w:val="0"/>
        <w:rPr>
          <w:sz w:val="24"/>
          <w:szCs w:val="24"/>
        </w:rPr>
      </w:pPr>
    </w:p>
    <w:p w14:paraId="3EAB8464" w14:textId="77777777" w:rsidR="00705FEB" w:rsidRPr="00705FEB" w:rsidRDefault="00705FEB" w:rsidP="00705FEB">
      <w:pPr>
        <w:widowControl w:val="0"/>
        <w:autoSpaceDE w:val="0"/>
        <w:autoSpaceDN w:val="0"/>
        <w:rPr>
          <w:sz w:val="24"/>
          <w:szCs w:val="24"/>
        </w:rPr>
        <w:sectPr w:rsidR="00705FEB" w:rsidRPr="00705FEB" w:rsidSect="00457473">
          <w:pgSz w:w="11906" w:h="16838"/>
          <w:pgMar w:top="851" w:right="1134" w:bottom="992" w:left="1701" w:header="709" w:footer="709" w:gutter="0"/>
          <w:cols w:space="708"/>
          <w:titlePg/>
          <w:docGrid w:linePitch="360"/>
        </w:sectPr>
      </w:pPr>
    </w:p>
    <w:p w14:paraId="2B8F3EE9" w14:textId="64E1D6AC" w:rsidR="00F13CC5" w:rsidRPr="00705FEB" w:rsidRDefault="00F13CC5" w:rsidP="00DF0778">
      <w:pPr>
        <w:widowControl w:val="0"/>
        <w:autoSpaceDE w:val="0"/>
        <w:autoSpaceDN w:val="0"/>
        <w:ind w:left="4320"/>
        <w:jc w:val="right"/>
        <w:outlineLvl w:val="1"/>
        <w:rPr>
          <w:sz w:val="24"/>
          <w:szCs w:val="24"/>
        </w:rPr>
      </w:pPr>
      <w:r w:rsidRPr="00705FEB">
        <w:rPr>
          <w:sz w:val="24"/>
          <w:szCs w:val="24"/>
        </w:rPr>
        <w:lastRenderedPageBreak/>
        <w:t xml:space="preserve">Приложение № </w:t>
      </w:r>
      <w:r>
        <w:rPr>
          <w:sz w:val="24"/>
          <w:szCs w:val="24"/>
        </w:rPr>
        <w:t>4</w:t>
      </w:r>
    </w:p>
    <w:p w14:paraId="316D2C5D" w14:textId="77777777" w:rsidR="00F13CC5" w:rsidRPr="00705FEB" w:rsidRDefault="00F13CC5"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31978670" w14:textId="444BBCB5" w:rsidR="00705FEB" w:rsidRPr="00705FEB" w:rsidRDefault="00705FEB" w:rsidP="00F13CC5">
      <w:pPr>
        <w:widowControl w:val="0"/>
        <w:autoSpaceDE w:val="0"/>
        <w:autoSpaceDN w:val="0"/>
        <w:jc w:val="center"/>
        <w:rPr>
          <w:sz w:val="24"/>
          <w:szCs w:val="24"/>
        </w:rPr>
      </w:pPr>
    </w:p>
    <w:p w14:paraId="1D0D52A1" w14:textId="77777777" w:rsidR="00705FEB" w:rsidRPr="00705FEB" w:rsidRDefault="00705FEB" w:rsidP="00705FEB">
      <w:pPr>
        <w:widowControl w:val="0"/>
        <w:autoSpaceDE w:val="0"/>
        <w:autoSpaceDN w:val="0"/>
        <w:jc w:val="right"/>
        <w:rPr>
          <w:sz w:val="24"/>
          <w:szCs w:val="24"/>
        </w:rPr>
      </w:pPr>
    </w:p>
    <w:tbl>
      <w:tblPr>
        <w:tblStyle w:val="18"/>
        <w:tblW w:w="0" w:type="auto"/>
        <w:jc w:val="center"/>
        <w:tblLayout w:type="fixed"/>
        <w:tblLook w:val="04A0" w:firstRow="1" w:lastRow="0" w:firstColumn="1" w:lastColumn="0" w:noHBand="0" w:noVBand="1"/>
      </w:tblPr>
      <w:tblGrid>
        <w:gridCol w:w="1504"/>
        <w:gridCol w:w="2891"/>
        <w:gridCol w:w="5810"/>
      </w:tblGrid>
      <w:tr w:rsidR="00F13CC5" w:rsidRPr="00F13CC5" w14:paraId="5DF70BEA" w14:textId="77777777" w:rsidTr="00F13CC5">
        <w:trPr>
          <w:jc w:val="center"/>
        </w:trPr>
        <w:tc>
          <w:tcPr>
            <w:tcW w:w="4395" w:type="dxa"/>
            <w:gridSpan w:val="2"/>
            <w:tcBorders>
              <w:top w:val="nil"/>
              <w:left w:val="nil"/>
              <w:bottom w:val="nil"/>
              <w:right w:val="nil"/>
            </w:tcBorders>
          </w:tcPr>
          <w:p w14:paraId="23279919" w14:textId="77777777" w:rsidR="00705FEB" w:rsidRPr="00705FEB" w:rsidRDefault="00705FEB" w:rsidP="00F13CC5">
            <w:pPr>
              <w:widowControl w:val="0"/>
              <w:autoSpaceDE w:val="0"/>
              <w:autoSpaceDN w:val="0"/>
              <w:rPr>
                <w:rFonts w:ascii="Times New Roman" w:hAnsi="Times New Roman"/>
                <w:sz w:val="24"/>
                <w:szCs w:val="24"/>
              </w:rPr>
            </w:pPr>
          </w:p>
        </w:tc>
        <w:tc>
          <w:tcPr>
            <w:tcW w:w="5810" w:type="dxa"/>
            <w:tcBorders>
              <w:top w:val="nil"/>
              <w:left w:val="nil"/>
              <w:bottom w:val="nil"/>
              <w:right w:val="nil"/>
            </w:tcBorders>
          </w:tcPr>
          <w:p w14:paraId="6F64C3DE" w14:textId="77777777" w:rsidR="00F13CC5"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кому: __________________________________________________</w:t>
            </w:r>
          </w:p>
          <w:p w14:paraId="412906CF" w14:textId="5F0F7768"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F13CC5" w:rsidRPr="00F13CC5" w14:paraId="70185B66" w14:textId="77777777" w:rsidTr="00F13CC5">
        <w:trPr>
          <w:jc w:val="center"/>
        </w:trPr>
        <w:tc>
          <w:tcPr>
            <w:tcW w:w="10205" w:type="dxa"/>
            <w:gridSpan w:val="3"/>
            <w:tcBorders>
              <w:top w:val="nil"/>
              <w:left w:val="nil"/>
              <w:bottom w:val="nil"/>
              <w:right w:val="nil"/>
            </w:tcBorders>
          </w:tcPr>
          <w:p w14:paraId="77C3F75D" w14:textId="77777777" w:rsidR="00705FEB" w:rsidRPr="00705FEB" w:rsidRDefault="00705FEB" w:rsidP="00F13CC5">
            <w:pPr>
              <w:widowControl w:val="0"/>
              <w:autoSpaceDE w:val="0"/>
              <w:autoSpaceDN w:val="0"/>
              <w:jc w:val="center"/>
              <w:rPr>
                <w:rFonts w:ascii="Times New Roman" w:hAnsi="Times New Roman"/>
                <w:b/>
                <w:sz w:val="24"/>
                <w:szCs w:val="24"/>
              </w:rPr>
            </w:pPr>
            <w:r w:rsidRPr="00705FEB">
              <w:rPr>
                <w:rFonts w:ascii="Times New Roman" w:hAnsi="Times New Roman"/>
                <w:b/>
                <w:sz w:val="24"/>
                <w:szCs w:val="24"/>
              </w:rPr>
              <w:t>РЕШЕНИЕ</w:t>
            </w:r>
          </w:p>
          <w:p w14:paraId="33F599C1" w14:textId="77777777" w:rsidR="00705FEB" w:rsidRPr="00705FEB" w:rsidRDefault="00705FEB" w:rsidP="00F13CC5">
            <w:pPr>
              <w:widowControl w:val="0"/>
              <w:autoSpaceDE w:val="0"/>
              <w:autoSpaceDN w:val="0"/>
              <w:jc w:val="center"/>
              <w:rPr>
                <w:rFonts w:ascii="Times New Roman" w:hAnsi="Times New Roman"/>
                <w:sz w:val="24"/>
                <w:szCs w:val="24"/>
              </w:rPr>
            </w:pPr>
            <w:r w:rsidRPr="00705FEB">
              <w:rPr>
                <w:rFonts w:ascii="Times New Roman" w:hAnsi="Times New Roman"/>
                <w:b/>
                <w:sz w:val="24"/>
                <w:szCs w:val="24"/>
              </w:rPr>
              <w:t>об отказе в приеме документов, необходимых для предоставления услуги</w:t>
            </w:r>
          </w:p>
        </w:tc>
      </w:tr>
      <w:tr w:rsidR="00F13CC5" w:rsidRPr="00F13CC5" w14:paraId="3A993243" w14:textId="77777777" w:rsidTr="00F13CC5">
        <w:trPr>
          <w:jc w:val="center"/>
        </w:trPr>
        <w:tc>
          <w:tcPr>
            <w:tcW w:w="10205" w:type="dxa"/>
            <w:gridSpan w:val="3"/>
            <w:tcBorders>
              <w:top w:val="nil"/>
              <w:left w:val="nil"/>
              <w:bottom w:val="nil"/>
              <w:right w:val="nil"/>
            </w:tcBorders>
          </w:tcPr>
          <w:p w14:paraId="09CC95CD"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089B83A9"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1. Неполное заполнение полей в форме заявления, в том числе в интерактивной форме заявления на ЕПГУ; </w:t>
            </w:r>
          </w:p>
          <w:p w14:paraId="5116A7FC"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D375439"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3. Представление неполного комплекта документов; </w:t>
            </w:r>
          </w:p>
          <w:p w14:paraId="7EA6FB33"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6FFD454"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F817DA4"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5BE08B2"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 xml:space="preserve">7. Наличие противоречивых сведений в заявлении и приложенных к нему документах; </w:t>
            </w:r>
          </w:p>
          <w:p w14:paraId="066061EB" w14:textId="77777777" w:rsidR="00705FEB" w:rsidRPr="00705FEB" w:rsidRDefault="00705FEB" w:rsidP="00F13CC5">
            <w:pPr>
              <w:widowControl w:val="0"/>
              <w:autoSpaceDE w:val="0"/>
              <w:autoSpaceDN w:val="0"/>
              <w:ind w:firstLine="851"/>
              <w:rPr>
                <w:rFonts w:ascii="Times New Roman" w:hAnsi="Times New Roman"/>
                <w:sz w:val="22"/>
                <w:szCs w:val="18"/>
              </w:rPr>
            </w:pPr>
            <w:r w:rsidRPr="00705FEB">
              <w:rPr>
                <w:rFonts w:ascii="Times New Roman" w:hAnsi="Times New Roman"/>
                <w:sz w:val="22"/>
                <w:szCs w:val="18"/>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13CC5" w:rsidRPr="00F13CC5" w14:paraId="375F012C" w14:textId="77777777" w:rsidTr="00F13CC5">
        <w:trPr>
          <w:jc w:val="center"/>
        </w:trPr>
        <w:tc>
          <w:tcPr>
            <w:tcW w:w="1504" w:type="dxa"/>
            <w:tcBorders>
              <w:top w:val="nil"/>
              <w:left w:val="nil"/>
              <w:bottom w:val="nil"/>
              <w:right w:val="nil"/>
            </w:tcBorders>
          </w:tcPr>
          <w:p w14:paraId="222A0F88"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w:t>
            </w:r>
          </w:p>
          <w:p w14:paraId="42A28A0E"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(должность)</w:t>
            </w:r>
          </w:p>
        </w:tc>
        <w:tc>
          <w:tcPr>
            <w:tcW w:w="2891" w:type="dxa"/>
            <w:tcBorders>
              <w:top w:val="nil"/>
              <w:left w:val="nil"/>
              <w:bottom w:val="nil"/>
              <w:right w:val="nil"/>
            </w:tcBorders>
          </w:tcPr>
          <w:p w14:paraId="70971705"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w:t>
            </w:r>
          </w:p>
          <w:p w14:paraId="6F5B1625"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(подпись)</w:t>
            </w:r>
          </w:p>
        </w:tc>
        <w:tc>
          <w:tcPr>
            <w:tcW w:w="5810" w:type="dxa"/>
            <w:tcBorders>
              <w:top w:val="nil"/>
              <w:left w:val="nil"/>
              <w:bottom w:val="nil"/>
              <w:right w:val="nil"/>
            </w:tcBorders>
          </w:tcPr>
          <w:p w14:paraId="146D890C"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________________________________________</w:t>
            </w:r>
          </w:p>
          <w:p w14:paraId="492F51B9" w14:textId="77777777" w:rsidR="00705FEB" w:rsidRPr="00705FEB" w:rsidRDefault="00705FEB" w:rsidP="00F13CC5">
            <w:pPr>
              <w:widowControl w:val="0"/>
              <w:autoSpaceDE w:val="0"/>
              <w:autoSpaceDN w:val="0"/>
              <w:jc w:val="center"/>
              <w:rPr>
                <w:rFonts w:ascii="Times New Roman" w:hAnsi="Times New Roman"/>
                <w:sz w:val="22"/>
                <w:szCs w:val="18"/>
              </w:rPr>
            </w:pPr>
            <w:r w:rsidRPr="00705FEB">
              <w:rPr>
                <w:rFonts w:ascii="Times New Roman" w:hAnsi="Times New Roman"/>
                <w:sz w:val="22"/>
                <w:szCs w:val="18"/>
              </w:rPr>
              <w:t>(фамилия, имя, отчество (последнее - при наличии))</w:t>
            </w:r>
          </w:p>
        </w:tc>
      </w:tr>
      <w:tr w:rsidR="00F13CC5" w:rsidRPr="00F13CC5" w14:paraId="18D4CB08" w14:textId="77777777" w:rsidTr="00F13CC5">
        <w:trPr>
          <w:jc w:val="center"/>
        </w:trPr>
        <w:tc>
          <w:tcPr>
            <w:tcW w:w="1504" w:type="dxa"/>
            <w:tcBorders>
              <w:top w:val="nil"/>
              <w:left w:val="nil"/>
              <w:bottom w:val="nil"/>
              <w:right w:val="nil"/>
            </w:tcBorders>
          </w:tcPr>
          <w:p w14:paraId="52BCBC17" w14:textId="77777777" w:rsidR="00705FEB" w:rsidRPr="00705FEB" w:rsidRDefault="00705FEB" w:rsidP="00F13CC5">
            <w:pPr>
              <w:widowControl w:val="0"/>
              <w:autoSpaceDE w:val="0"/>
              <w:autoSpaceDN w:val="0"/>
              <w:jc w:val="left"/>
              <w:rPr>
                <w:rFonts w:ascii="Times New Roman" w:hAnsi="Times New Roman"/>
                <w:sz w:val="22"/>
                <w:szCs w:val="18"/>
              </w:rPr>
            </w:pPr>
            <w:r w:rsidRPr="00705FEB">
              <w:rPr>
                <w:rFonts w:ascii="Times New Roman" w:hAnsi="Times New Roman"/>
                <w:sz w:val="22"/>
                <w:szCs w:val="18"/>
              </w:rPr>
              <w:t>Дата</w:t>
            </w:r>
          </w:p>
        </w:tc>
        <w:tc>
          <w:tcPr>
            <w:tcW w:w="2891" w:type="dxa"/>
            <w:tcBorders>
              <w:top w:val="nil"/>
              <w:left w:val="nil"/>
              <w:bottom w:val="nil"/>
              <w:right w:val="nil"/>
            </w:tcBorders>
          </w:tcPr>
          <w:p w14:paraId="2D88A6A8" w14:textId="77777777" w:rsidR="00705FEB" w:rsidRPr="00705FEB" w:rsidRDefault="00705FEB" w:rsidP="00F13CC5">
            <w:pPr>
              <w:widowControl w:val="0"/>
              <w:autoSpaceDE w:val="0"/>
              <w:autoSpaceDN w:val="0"/>
              <w:jc w:val="center"/>
              <w:rPr>
                <w:rFonts w:ascii="Times New Roman" w:hAnsi="Times New Roman"/>
                <w:sz w:val="22"/>
                <w:szCs w:val="18"/>
              </w:rPr>
            </w:pPr>
          </w:p>
        </w:tc>
        <w:tc>
          <w:tcPr>
            <w:tcW w:w="5810" w:type="dxa"/>
            <w:tcBorders>
              <w:top w:val="nil"/>
              <w:left w:val="nil"/>
              <w:bottom w:val="nil"/>
              <w:right w:val="nil"/>
            </w:tcBorders>
          </w:tcPr>
          <w:p w14:paraId="6E6E4EE0" w14:textId="77777777" w:rsidR="00705FEB" w:rsidRPr="00705FEB" w:rsidRDefault="00705FEB" w:rsidP="00F13CC5">
            <w:pPr>
              <w:widowControl w:val="0"/>
              <w:autoSpaceDE w:val="0"/>
              <w:autoSpaceDN w:val="0"/>
              <w:jc w:val="center"/>
              <w:rPr>
                <w:rFonts w:ascii="Times New Roman" w:hAnsi="Times New Roman"/>
                <w:sz w:val="22"/>
                <w:szCs w:val="18"/>
              </w:rPr>
            </w:pPr>
          </w:p>
        </w:tc>
      </w:tr>
    </w:tbl>
    <w:p w14:paraId="367DBBDD" w14:textId="77777777" w:rsidR="00705FEB" w:rsidRPr="00705FEB" w:rsidRDefault="00705FEB" w:rsidP="00705FEB">
      <w:pPr>
        <w:widowControl w:val="0"/>
        <w:autoSpaceDE w:val="0"/>
        <w:autoSpaceDN w:val="0"/>
        <w:rPr>
          <w:sz w:val="24"/>
          <w:szCs w:val="24"/>
        </w:rPr>
      </w:pPr>
    </w:p>
    <w:p w14:paraId="109CCB7B" w14:textId="77777777" w:rsidR="00705FEB" w:rsidRPr="00705FEB" w:rsidRDefault="00705FEB" w:rsidP="00705FEB">
      <w:pPr>
        <w:widowControl w:val="0"/>
        <w:autoSpaceDE w:val="0"/>
        <w:autoSpaceDN w:val="0"/>
        <w:jc w:val="right"/>
        <w:rPr>
          <w:sz w:val="24"/>
          <w:szCs w:val="24"/>
        </w:rPr>
      </w:pPr>
    </w:p>
    <w:p w14:paraId="6A36D804" w14:textId="77777777" w:rsidR="00705FEB" w:rsidRPr="00705FEB" w:rsidRDefault="00705FEB" w:rsidP="00705FEB">
      <w:pPr>
        <w:widowControl w:val="0"/>
        <w:autoSpaceDE w:val="0"/>
        <w:autoSpaceDN w:val="0"/>
        <w:jc w:val="right"/>
        <w:rPr>
          <w:sz w:val="24"/>
          <w:szCs w:val="24"/>
        </w:rPr>
        <w:sectPr w:rsidR="00705FEB" w:rsidRPr="00705FEB" w:rsidSect="00F13CC5">
          <w:pgSz w:w="11906" w:h="16838"/>
          <w:pgMar w:top="851" w:right="1134" w:bottom="992" w:left="1701" w:header="709" w:footer="709" w:gutter="0"/>
          <w:cols w:space="708"/>
          <w:titlePg/>
          <w:docGrid w:linePitch="360"/>
        </w:sectPr>
      </w:pPr>
    </w:p>
    <w:p w14:paraId="0CCDE59B" w14:textId="1B55B55D" w:rsidR="00F13CC5" w:rsidRPr="00705FEB" w:rsidRDefault="00F13CC5" w:rsidP="00DF0778">
      <w:pPr>
        <w:widowControl w:val="0"/>
        <w:autoSpaceDE w:val="0"/>
        <w:autoSpaceDN w:val="0"/>
        <w:ind w:left="4320"/>
        <w:jc w:val="right"/>
        <w:outlineLvl w:val="1"/>
        <w:rPr>
          <w:sz w:val="24"/>
          <w:szCs w:val="24"/>
        </w:rPr>
      </w:pPr>
      <w:r w:rsidRPr="00705FEB">
        <w:rPr>
          <w:sz w:val="24"/>
          <w:szCs w:val="24"/>
        </w:rPr>
        <w:lastRenderedPageBreak/>
        <w:t xml:space="preserve">Приложение № </w:t>
      </w:r>
      <w:r>
        <w:rPr>
          <w:sz w:val="24"/>
          <w:szCs w:val="24"/>
        </w:rPr>
        <w:t>5</w:t>
      </w:r>
    </w:p>
    <w:p w14:paraId="51EE1F15" w14:textId="77777777" w:rsidR="00F13CC5" w:rsidRPr="00705FEB" w:rsidRDefault="00F13CC5" w:rsidP="00F13CC5">
      <w:pPr>
        <w:widowControl w:val="0"/>
        <w:autoSpaceDE w:val="0"/>
        <w:autoSpaceDN w:val="0"/>
        <w:ind w:left="4320"/>
        <w:rPr>
          <w:sz w:val="24"/>
          <w:szCs w:val="24"/>
        </w:rPr>
      </w:pPr>
      <w:r w:rsidRPr="00705FEB">
        <w:rPr>
          <w:sz w:val="24"/>
          <w:szCs w:val="24"/>
        </w:rPr>
        <w:t xml:space="preserve">к </w:t>
      </w:r>
      <w:r>
        <w:rPr>
          <w:sz w:val="24"/>
          <w:szCs w:val="24"/>
        </w:rPr>
        <w:t>а</w:t>
      </w:r>
      <w:r w:rsidRPr="00705FEB">
        <w:rPr>
          <w:sz w:val="24"/>
          <w:szCs w:val="24"/>
        </w:rPr>
        <w:t>дминистративному регламенту</w:t>
      </w:r>
      <w:r>
        <w:rPr>
          <w:sz w:val="24"/>
          <w:szCs w:val="24"/>
        </w:rPr>
        <w:t xml:space="preserve"> </w:t>
      </w:r>
      <w:r w:rsidRPr="00B34EDF">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4B2FD4D"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71AC611D"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(Ф.И.О. физического лица и адрес проживания / наименование организации и ИНН)</w:t>
      </w:r>
    </w:p>
    <w:p w14:paraId="7D16962F"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668C84A1"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(Ф.И.О. представителя заявителя и реквизиты доверенности)</w:t>
      </w:r>
    </w:p>
    <w:p w14:paraId="37C9028F"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________________________________________</w:t>
      </w:r>
    </w:p>
    <w:p w14:paraId="3573FB45"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Контактная информация:</w:t>
      </w:r>
    </w:p>
    <w:p w14:paraId="3D7B5F4E" w14:textId="77777777" w:rsidR="00705FEB" w:rsidRPr="00705FEB" w:rsidRDefault="00705FEB" w:rsidP="00705FEB">
      <w:pPr>
        <w:autoSpaceDE w:val="0"/>
        <w:autoSpaceDN w:val="0"/>
        <w:adjustRightInd w:val="0"/>
        <w:ind w:left="4536"/>
        <w:rPr>
          <w:rFonts w:eastAsia="Calibri"/>
          <w:sz w:val="22"/>
          <w:szCs w:val="22"/>
          <w:lang w:eastAsia="en-US"/>
        </w:rPr>
      </w:pPr>
      <w:r w:rsidRPr="00705FEB">
        <w:rPr>
          <w:rFonts w:eastAsia="Calibri"/>
          <w:sz w:val="22"/>
          <w:szCs w:val="22"/>
          <w:lang w:eastAsia="en-US"/>
        </w:rPr>
        <w:t>тел. _____________________________________</w:t>
      </w:r>
    </w:p>
    <w:p w14:paraId="410419FD" w14:textId="77777777" w:rsidR="00705FEB" w:rsidRPr="00705FEB" w:rsidRDefault="00705FEB" w:rsidP="00705FEB">
      <w:pPr>
        <w:autoSpaceDE w:val="0"/>
        <w:autoSpaceDN w:val="0"/>
        <w:adjustRightInd w:val="0"/>
        <w:ind w:left="4536"/>
        <w:jc w:val="left"/>
        <w:rPr>
          <w:rFonts w:eastAsia="Calibri"/>
          <w:sz w:val="22"/>
          <w:szCs w:val="22"/>
          <w:lang w:eastAsia="en-US"/>
        </w:rPr>
      </w:pPr>
      <w:r w:rsidRPr="00705FEB">
        <w:rPr>
          <w:rFonts w:eastAsia="Calibri"/>
          <w:sz w:val="22"/>
          <w:szCs w:val="22"/>
          <w:lang w:eastAsia="en-US"/>
        </w:rPr>
        <w:t>эл. почта _________________________________________</w:t>
      </w:r>
    </w:p>
    <w:p w14:paraId="5565D2E7" w14:textId="77777777" w:rsidR="00705FEB" w:rsidRPr="00705FEB" w:rsidRDefault="00705FEB" w:rsidP="00705FEB">
      <w:pPr>
        <w:autoSpaceDE w:val="0"/>
        <w:autoSpaceDN w:val="0"/>
        <w:adjustRightInd w:val="0"/>
        <w:jc w:val="center"/>
        <w:rPr>
          <w:rFonts w:eastAsia="Calibri"/>
          <w:sz w:val="22"/>
          <w:szCs w:val="22"/>
          <w:lang w:eastAsia="en-US"/>
        </w:rPr>
      </w:pPr>
    </w:p>
    <w:p w14:paraId="3E58D982"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 xml:space="preserve">РЕШЕНИЕ </w:t>
      </w:r>
    </w:p>
    <w:p w14:paraId="719D3826"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об отказе в приеме заявления и документов, необходимых</w:t>
      </w:r>
      <w:r w:rsidRPr="00705FEB">
        <w:rPr>
          <w:rFonts w:eastAsia="Calibri"/>
          <w:sz w:val="22"/>
          <w:szCs w:val="22"/>
          <w:lang w:eastAsia="en-US"/>
        </w:rPr>
        <w:br/>
        <w:t>для предоставления муниципальной услуги</w:t>
      </w:r>
    </w:p>
    <w:p w14:paraId="37800789" w14:textId="77777777" w:rsidR="00705FEB" w:rsidRPr="00705FEB" w:rsidRDefault="00705FEB" w:rsidP="00705FEB">
      <w:pPr>
        <w:autoSpaceDE w:val="0"/>
        <w:autoSpaceDN w:val="0"/>
        <w:adjustRightInd w:val="0"/>
        <w:ind w:firstLine="709"/>
        <w:rPr>
          <w:rFonts w:eastAsia="Calibri"/>
          <w:sz w:val="22"/>
          <w:szCs w:val="22"/>
          <w:lang w:eastAsia="en-US"/>
        </w:rPr>
      </w:pPr>
    </w:p>
    <w:p w14:paraId="45ADE4D1" w14:textId="1E8B450E"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Настоящим подтверждается, что при приеме документов, необходимых для предоставления муниципальной услуги ________________________________________________,</w:t>
      </w:r>
    </w:p>
    <w:p w14:paraId="3B2FFBCB" w14:textId="77777777" w:rsidR="00705FEB" w:rsidRPr="00705FEB" w:rsidRDefault="00705FEB" w:rsidP="00F13CC5">
      <w:pPr>
        <w:autoSpaceDE w:val="0"/>
        <w:autoSpaceDN w:val="0"/>
        <w:adjustRightInd w:val="0"/>
        <w:rPr>
          <w:rFonts w:eastAsia="Calibri"/>
          <w:sz w:val="22"/>
          <w:szCs w:val="22"/>
          <w:lang w:eastAsia="en-US"/>
        </w:rPr>
      </w:pPr>
      <w:r w:rsidRPr="00705FEB">
        <w:rPr>
          <w:rFonts w:ascii="Courier New" w:eastAsia="Calibri" w:hAnsi="Courier New" w:cs="Courier New"/>
          <w:sz w:val="22"/>
          <w:szCs w:val="22"/>
          <w:lang w:eastAsia="en-US"/>
        </w:rPr>
        <w:t xml:space="preserve">                </w:t>
      </w:r>
      <w:r w:rsidRPr="00705FEB">
        <w:rPr>
          <w:rFonts w:eastAsia="Calibri"/>
          <w:sz w:val="22"/>
          <w:szCs w:val="22"/>
          <w:lang w:eastAsia="en-US"/>
        </w:rPr>
        <w:t>(наименование услуги в соответствии административным регламентом)</w:t>
      </w:r>
    </w:p>
    <w:p w14:paraId="3ADB7ABB" w14:textId="77777777" w:rsidR="00705FEB" w:rsidRPr="00705FEB" w:rsidRDefault="00705FEB" w:rsidP="00F13CC5">
      <w:pPr>
        <w:autoSpaceDE w:val="0"/>
        <w:autoSpaceDN w:val="0"/>
        <w:adjustRightInd w:val="0"/>
        <w:rPr>
          <w:rFonts w:eastAsia="Calibri"/>
          <w:sz w:val="22"/>
          <w:szCs w:val="22"/>
          <w:lang w:eastAsia="en-US"/>
        </w:rPr>
      </w:pPr>
      <w:r w:rsidRPr="00705FEB">
        <w:rPr>
          <w:rFonts w:eastAsia="Calibri"/>
          <w:sz w:val="22"/>
          <w:szCs w:val="22"/>
          <w:lang w:eastAsia="en-US"/>
        </w:rPr>
        <w:t>были выявлены следующие основания для отказа в приеме документов:</w:t>
      </w:r>
    </w:p>
    <w:p w14:paraId="11002590" w14:textId="77777777" w:rsidR="00705FEB" w:rsidRPr="00705FEB" w:rsidRDefault="00705FEB" w:rsidP="00705FEB">
      <w:pPr>
        <w:autoSpaceDE w:val="0"/>
        <w:autoSpaceDN w:val="0"/>
        <w:adjustRightInd w:val="0"/>
        <w:ind w:firstLine="709"/>
        <w:rPr>
          <w:rFonts w:eastAsia="Calibri"/>
          <w:sz w:val="22"/>
          <w:szCs w:val="22"/>
          <w:lang w:eastAsia="en-US"/>
        </w:rPr>
      </w:pPr>
      <w:r w:rsidRPr="00705FEB">
        <w:rPr>
          <w:rFonts w:eastAsia="Calibri"/>
          <w:sz w:val="22"/>
          <w:szCs w:val="22"/>
          <w:lang w:eastAsia="en-US"/>
        </w:rPr>
        <w:t>____________________________________________________________________</w:t>
      </w:r>
    </w:p>
    <w:p w14:paraId="4DADBFAE" w14:textId="77777777" w:rsidR="00705FEB" w:rsidRPr="00705FEB" w:rsidRDefault="00705FEB" w:rsidP="00705FEB">
      <w:pPr>
        <w:autoSpaceDE w:val="0"/>
        <w:autoSpaceDN w:val="0"/>
        <w:adjustRightInd w:val="0"/>
        <w:ind w:firstLine="709"/>
        <w:rPr>
          <w:rFonts w:eastAsia="Calibri"/>
          <w:sz w:val="22"/>
          <w:szCs w:val="22"/>
          <w:lang w:eastAsia="en-US"/>
        </w:rPr>
      </w:pPr>
    </w:p>
    <w:p w14:paraId="1D9F6329" w14:textId="77777777" w:rsidR="00705FEB" w:rsidRPr="00705FEB" w:rsidRDefault="00705FEB" w:rsidP="00705FEB">
      <w:pPr>
        <w:autoSpaceDE w:val="0"/>
        <w:autoSpaceDN w:val="0"/>
        <w:adjustRightInd w:val="0"/>
        <w:ind w:firstLine="709"/>
        <w:rPr>
          <w:rFonts w:eastAsia="Calibri"/>
          <w:sz w:val="22"/>
          <w:szCs w:val="22"/>
          <w:lang w:eastAsia="en-US"/>
        </w:rPr>
      </w:pPr>
      <w:r w:rsidRPr="00705FEB">
        <w:rPr>
          <w:rFonts w:eastAsia="Calibri"/>
          <w:sz w:val="22"/>
          <w:szCs w:val="22"/>
          <w:lang w:eastAsia="en-US"/>
        </w:rPr>
        <w:t>____________________________________________________________________</w:t>
      </w:r>
    </w:p>
    <w:p w14:paraId="06ABD36C"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5E29A281" w14:textId="77777777" w:rsidR="00F13CC5" w:rsidRDefault="00F13CC5" w:rsidP="00F13CC5">
      <w:pPr>
        <w:autoSpaceDE w:val="0"/>
        <w:autoSpaceDN w:val="0"/>
        <w:adjustRightInd w:val="0"/>
        <w:ind w:firstLine="709"/>
        <w:rPr>
          <w:rFonts w:eastAsia="Calibri"/>
          <w:sz w:val="22"/>
          <w:szCs w:val="22"/>
          <w:lang w:eastAsia="en-US"/>
        </w:rPr>
      </w:pPr>
    </w:p>
    <w:p w14:paraId="408ED78F" w14:textId="22597D53"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F06B68" w14:textId="77777777" w:rsidR="00705FEB" w:rsidRPr="00705FEB" w:rsidRDefault="00705FEB" w:rsidP="00F13CC5">
      <w:pPr>
        <w:autoSpaceDE w:val="0"/>
        <w:autoSpaceDN w:val="0"/>
        <w:adjustRightInd w:val="0"/>
        <w:ind w:firstLine="709"/>
        <w:rPr>
          <w:rFonts w:eastAsia="Calibri"/>
          <w:sz w:val="22"/>
          <w:szCs w:val="22"/>
          <w:lang w:eastAsia="en-US"/>
        </w:rPr>
      </w:pPr>
      <w:r w:rsidRPr="00705FEB">
        <w:rPr>
          <w:rFonts w:eastAsia="Calibri"/>
          <w:sz w:val="22"/>
          <w:szCs w:val="22"/>
          <w:lang w:eastAsia="en-US"/>
        </w:rPr>
        <w:t>Для получения услуги заявителю необходимо представить следующие документы:</w:t>
      </w:r>
    </w:p>
    <w:p w14:paraId="1C55422F" w14:textId="77777777" w:rsidR="00705FEB" w:rsidRPr="00705FEB" w:rsidRDefault="00705FEB" w:rsidP="00F13CC5">
      <w:pPr>
        <w:autoSpaceDE w:val="0"/>
        <w:autoSpaceDN w:val="0"/>
        <w:adjustRightInd w:val="0"/>
        <w:rPr>
          <w:rFonts w:eastAsia="Calibri"/>
          <w:sz w:val="22"/>
          <w:szCs w:val="22"/>
          <w:lang w:eastAsia="en-US"/>
        </w:rPr>
      </w:pPr>
      <w:r w:rsidRPr="00705FEB">
        <w:rPr>
          <w:rFonts w:eastAsia="Calibri"/>
          <w:sz w:val="22"/>
          <w:szCs w:val="22"/>
          <w:lang w:eastAsia="en-US"/>
        </w:rPr>
        <w:t>________________________________________________________________________</w:t>
      </w:r>
    </w:p>
    <w:p w14:paraId="0DD8D0E8" w14:textId="77777777" w:rsidR="00705FEB" w:rsidRPr="00705FEB" w:rsidRDefault="00705FEB" w:rsidP="00F13CC5">
      <w:pPr>
        <w:autoSpaceDE w:val="0"/>
        <w:autoSpaceDN w:val="0"/>
        <w:adjustRightInd w:val="0"/>
        <w:jc w:val="center"/>
        <w:rPr>
          <w:rFonts w:eastAsia="Calibri"/>
          <w:sz w:val="22"/>
          <w:szCs w:val="22"/>
          <w:lang w:eastAsia="en-US"/>
        </w:rPr>
      </w:pPr>
      <w:r w:rsidRPr="00705FEB">
        <w:rPr>
          <w:rFonts w:eastAsia="Calibri"/>
          <w:sz w:val="22"/>
          <w:szCs w:val="22"/>
          <w:lang w:eastAsia="en-US"/>
        </w:rPr>
        <w:t xml:space="preserve"> (указывается перечень документов в случае, если основанием для отказа является</w:t>
      </w:r>
    </w:p>
    <w:p w14:paraId="51D300DD" w14:textId="77777777" w:rsidR="00705FEB" w:rsidRPr="00705FEB" w:rsidRDefault="00705FEB" w:rsidP="00705FEB">
      <w:pPr>
        <w:autoSpaceDE w:val="0"/>
        <w:autoSpaceDN w:val="0"/>
        <w:adjustRightInd w:val="0"/>
        <w:jc w:val="center"/>
        <w:rPr>
          <w:rFonts w:eastAsia="Calibri"/>
          <w:sz w:val="22"/>
          <w:szCs w:val="22"/>
          <w:lang w:eastAsia="en-US"/>
        </w:rPr>
      </w:pPr>
      <w:r w:rsidRPr="00705FEB">
        <w:rPr>
          <w:rFonts w:eastAsia="Calibri"/>
          <w:sz w:val="22"/>
          <w:szCs w:val="22"/>
          <w:lang w:eastAsia="en-US"/>
        </w:rPr>
        <w:t>представление неполного комплекта документов)</w:t>
      </w:r>
    </w:p>
    <w:p w14:paraId="26D4FB0C" w14:textId="77777777" w:rsidR="00705FEB" w:rsidRPr="00705FEB" w:rsidRDefault="00705FEB" w:rsidP="00705FEB">
      <w:pPr>
        <w:autoSpaceDE w:val="0"/>
        <w:autoSpaceDN w:val="0"/>
        <w:adjustRightInd w:val="0"/>
        <w:spacing w:before="120"/>
        <w:jc w:val="left"/>
        <w:rPr>
          <w:rFonts w:eastAsia="Calibri"/>
          <w:sz w:val="22"/>
          <w:szCs w:val="22"/>
          <w:lang w:eastAsia="en-US"/>
        </w:rPr>
      </w:pPr>
      <w:r w:rsidRPr="00705FEB">
        <w:rPr>
          <w:rFonts w:eastAsia="Calibri"/>
          <w:sz w:val="22"/>
          <w:szCs w:val="22"/>
          <w:lang w:eastAsia="en-US"/>
        </w:rPr>
        <w:t>_______________________________________________________________________________</w:t>
      </w:r>
    </w:p>
    <w:p w14:paraId="53AFD041" w14:textId="77777777" w:rsidR="00705FEB" w:rsidRPr="00705FEB" w:rsidRDefault="00705FEB" w:rsidP="00705FEB">
      <w:pPr>
        <w:autoSpaceDE w:val="0"/>
        <w:autoSpaceDN w:val="0"/>
        <w:adjustRightInd w:val="0"/>
        <w:spacing w:before="120"/>
        <w:jc w:val="left"/>
        <w:rPr>
          <w:rFonts w:eastAsia="Calibri"/>
          <w:sz w:val="22"/>
          <w:szCs w:val="22"/>
          <w:lang w:eastAsia="en-US"/>
        </w:rPr>
      </w:pPr>
      <w:r w:rsidRPr="00705FEB">
        <w:rPr>
          <w:rFonts w:eastAsia="Calibri"/>
          <w:sz w:val="22"/>
          <w:szCs w:val="22"/>
          <w:lang w:eastAsia="en-US"/>
        </w:rPr>
        <w:t>_______________________________________________________________________________</w:t>
      </w:r>
    </w:p>
    <w:p w14:paraId="1AD51FBD"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 xml:space="preserve">(должностное лицо (специалист </w:t>
      </w:r>
      <w:proofErr w:type="gramStart"/>
      <w:r w:rsidRPr="00705FEB">
        <w:rPr>
          <w:rFonts w:eastAsia="Calibri"/>
          <w:sz w:val="22"/>
          <w:szCs w:val="22"/>
          <w:lang w:eastAsia="en-US"/>
        </w:rPr>
        <w:t xml:space="preserve">МФЦ)   </w:t>
      </w:r>
      <w:proofErr w:type="gramEnd"/>
      <w:r w:rsidRPr="00705FEB">
        <w:rPr>
          <w:rFonts w:eastAsia="Calibri"/>
          <w:sz w:val="22"/>
          <w:szCs w:val="22"/>
          <w:lang w:eastAsia="en-US"/>
        </w:rPr>
        <w:t xml:space="preserve">  (</w:t>
      </w:r>
      <w:proofErr w:type="gramStart"/>
      <w:r w:rsidRPr="00705FEB">
        <w:rPr>
          <w:rFonts w:eastAsia="Calibri"/>
          <w:sz w:val="22"/>
          <w:szCs w:val="22"/>
          <w:lang w:eastAsia="en-US"/>
        </w:rPr>
        <w:t xml:space="preserve">подпись)   </w:t>
      </w:r>
      <w:proofErr w:type="gramEnd"/>
      <w:r w:rsidRPr="00705FEB">
        <w:rPr>
          <w:rFonts w:eastAsia="Calibri"/>
          <w:sz w:val="22"/>
          <w:szCs w:val="22"/>
          <w:lang w:eastAsia="en-US"/>
        </w:rPr>
        <w:t xml:space="preserve"> (инициалы, </w:t>
      </w:r>
      <w:proofErr w:type="gramStart"/>
      <w:r w:rsidRPr="00705FEB">
        <w:rPr>
          <w:rFonts w:eastAsia="Calibri"/>
          <w:sz w:val="22"/>
          <w:szCs w:val="22"/>
          <w:lang w:eastAsia="en-US"/>
        </w:rPr>
        <w:t xml:space="preserve">фамилия)   </w:t>
      </w:r>
      <w:proofErr w:type="gramEnd"/>
      <w:r w:rsidRPr="00705FEB">
        <w:rPr>
          <w:rFonts w:eastAsia="Calibri"/>
          <w:sz w:val="22"/>
          <w:szCs w:val="22"/>
          <w:lang w:eastAsia="en-US"/>
        </w:rPr>
        <w:t xml:space="preserve">  (дата)</w:t>
      </w:r>
    </w:p>
    <w:p w14:paraId="7D2F4C21"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 xml:space="preserve">                                                                  </w:t>
      </w:r>
    </w:p>
    <w:p w14:paraId="1A889037" w14:textId="77777777" w:rsidR="00705FEB" w:rsidRPr="00705FEB" w:rsidRDefault="00705FEB" w:rsidP="00705FEB">
      <w:pPr>
        <w:autoSpaceDE w:val="0"/>
        <w:autoSpaceDN w:val="0"/>
        <w:adjustRightInd w:val="0"/>
        <w:jc w:val="left"/>
        <w:rPr>
          <w:rFonts w:eastAsia="Calibri"/>
          <w:sz w:val="22"/>
          <w:szCs w:val="22"/>
          <w:lang w:eastAsia="en-US"/>
        </w:rPr>
      </w:pPr>
      <w:r w:rsidRPr="00705FEB">
        <w:rPr>
          <w:rFonts w:eastAsia="Calibri"/>
          <w:sz w:val="22"/>
          <w:szCs w:val="22"/>
          <w:lang w:eastAsia="en-US"/>
        </w:rPr>
        <w:t>М.П.</w:t>
      </w:r>
    </w:p>
    <w:p w14:paraId="04115C22" w14:textId="77777777" w:rsidR="00705FEB" w:rsidRPr="00705FEB" w:rsidRDefault="00705FEB" w:rsidP="00F13CC5">
      <w:pPr>
        <w:autoSpaceDE w:val="0"/>
        <w:autoSpaceDN w:val="0"/>
        <w:adjustRightInd w:val="0"/>
        <w:jc w:val="left"/>
        <w:rPr>
          <w:rFonts w:eastAsia="Calibri"/>
          <w:sz w:val="22"/>
          <w:szCs w:val="22"/>
          <w:lang w:eastAsia="en-US"/>
        </w:rPr>
      </w:pPr>
    </w:p>
    <w:p w14:paraId="29084923" w14:textId="77777777" w:rsidR="00705FEB" w:rsidRPr="00705FEB" w:rsidRDefault="00705FEB" w:rsidP="00F13CC5">
      <w:pPr>
        <w:autoSpaceDE w:val="0"/>
        <w:autoSpaceDN w:val="0"/>
        <w:adjustRightInd w:val="0"/>
        <w:jc w:val="left"/>
        <w:rPr>
          <w:rFonts w:eastAsia="Calibri"/>
          <w:sz w:val="22"/>
          <w:szCs w:val="22"/>
          <w:lang w:eastAsia="en-US"/>
        </w:rPr>
      </w:pPr>
      <w:r w:rsidRPr="00705FEB">
        <w:rPr>
          <w:rFonts w:eastAsia="Calibri"/>
          <w:sz w:val="22"/>
          <w:szCs w:val="22"/>
          <w:lang w:eastAsia="en-US"/>
        </w:rPr>
        <w:t>Подпись заявителя, подтверждающая получение решения об отказе в приеме документов</w:t>
      </w:r>
    </w:p>
    <w:p w14:paraId="3DEA93D0" w14:textId="77777777" w:rsidR="00705FEB" w:rsidRPr="00705FEB" w:rsidRDefault="00705FEB" w:rsidP="00F13CC5">
      <w:pPr>
        <w:autoSpaceDE w:val="0"/>
        <w:autoSpaceDN w:val="0"/>
        <w:adjustRightInd w:val="0"/>
        <w:jc w:val="left"/>
        <w:rPr>
          <w:rFonts w:eastAsia="Calibri"/>
          <w:sz w:val="22"/>
          <w:szCs w:val="22"/>
          <w:lang w:eastAsia="en-US"/>
        </w:rPr>
      </w:pPr>
      <w:r w:rsidRPr="00705FEB">
        <w:rPr>
          <w:rFonts w:eastAsia="Calibri"/>
          <w:sz w:val="22"/>
          <w:szCs w:val="22"/>
          <w:lang w:eastAsia="en-US"/>
        </w:rPr>
        <w:t xml:space="preserve">____________       ____________________________________             _________ </w:t>
      </w:r>
      <w:r w:rsidRPr="00705FEB">
        <w:rPr>
          <w:rFonts w:eastAsia="Calibri"/>
          <w:sz w:val="22"/>
          <w:szCs w:val="22"/>
          <w:lang w:eastAsia="en-US"/>
        </w:rPr>
        <w:softHyphen/>
      </w:r>
      <w:r w:rsidRPr="00705FEB">
        <w:rPr>
          <w:rFonts w:eastAsia="Calibri"/>
          <w:sz w:val="22"/>
          <w:szCs w:val="22"/>
          <w:lang w:eastAsia="en-US"/>
        </w:rPr>
        <w:softHyphen/>
        <w:t xml:space="preserve">    </w:t>
      </w:r>
    </w:p>
    <w:p w14:paraId="6B357311" w14:textId="77777777" w:rsidR="00705FEB" w:rsidRPr="00705FEB" w:rsidRDefault="00705FEB" w:rsidP="00705FEB">
      <w:pPr>
        <w:spacing w:after="200" w:line="276" w:lineRule="auto"/>
        <w:jc w:val="left"/>
        <w:rPr>
          <w:rFonts w:eastAsia="Calibri"/>
          <w:sz w:val="22"/>
          <w:szCs w:val="22"/>
          <w:lang w:eastAsia="en-US"/>
        </w:rPr>
      </w:pPr>
      <w:r w:rsidRPr="00705FEB">
        <w:rPr>
          <w:rFonts w:eastAsia="Calibri"/>
          <w:sz w:val="22"/>
          <w:szCs w:val="22"/>
          <w:lang w:eastAsia="en-US"/>
        </w:rPr>
        <w:t xml:space="preserve">   (</w:t>
      </w:r>
      <w:proofErr w:type="gramStart"/>
      <w:r w:rsidRPr="00705FEB">
        <w:rPr>
          <w:rFonts w:eastAsia="Calibri"/>
          <w:sz w:val="22"/>
          <w:szCs w:val="22"/>
          <w:lang w:eastAsia="en-US"/>
        </w:rPr>
        <w:t xml:space="preserve">подпись)   </w:t>
      </w:r>
      <w:proofErr w:type="gramEnd"/>
      <w:r w:rsidRPr="00705FEB">
        <w:rPr>
          <w:rFonts w:eastAsia="Calibri"/>
          <w:sz w:val="22"/>
          <w:szCs w:val="22"/>
          <w:lang w:eastAsia="en-US"/>
        </w:rPr>
        <w:t xml:space="preserve">   </w:t>
      </w:r>
      <w:proofErr w:type="gramStart"/>
      <w:r w:rsidRPr="00705FEB">
        <w:rPr>
          <w:rFonts w:eastAsia="Calibri"/>
          <w:sz w:val="22"/>
          <w:szCs w:val="22"/>
          <w:lang w:eastAsia="en-US"/>
        </w:rPr>
        <w:t xml:space="preserve">   (</w:t>
      </w:r>
      <w:proofErr w:type="gramEnd"/>
      <w:r w:rsidRPr="00705FEB">
        <w:rPr>
          <w:rFonts w:eastAsia="Calibri"/>
          <w:sz w:val="22"/>
          <w:szCs w:val="22"/>
          <w:lang w:eastAsia="en-US"/>
        </w:rPr>
        <w:t xml:space="preserve">Ф.И.О. заявителя/представителя </w:t>
      </w:r>
      <w:proofErr w:type="gramStart"/>
      <w:r w:rsidRPr="00705FEB">
        <w:rPr>
          <w:rFonts w:eastAsia="Calibri"/>
          <w:sz w:val="22"/>
          <w:szCs w:val="22"/>
          <w:lang w:eastAsia="en-US"/>
        </w:rPr>
        <w:t xml:space="preserve">заявителя)   </w:t>
      </w:r>
      <w:proofErr w:type="gramEnd"/>
      <w:r w:rsidRPr="00705FEB">
        <w:rPr>
          <w:rFonts w:eastAsia="Calibri"/>
          <w:sz w:val="22"/>
          <w:szCs w:val="22"/>
          <w:lang w:eastAsia="en-US"/>
        </w:rPr>
        <w:t xml:space="preserve">     </w:t>
      </w:r>
      <w:proofErr w:type="gramStart"/>
      <w:r w:rsidRPr="00705FEB">
        <w:rPr>
          <w:rFonts w:eastAsia="Calibri"/>
          <w:sz w:val="22"/>
          <w:szCs w:val="22"/>
          <w:lang w:eastAsia="en-US"/>
        </w:rPr>
        <w:t xml:space="preserve">   (</w:t>
      </w:r>
      <w:proofErr w:type="gramEnd"/>
      <w:r w:rsidRPr="00705FEB">
        <w:rPr>
          <w:rFonts w:eastAsia="Calibri"/>
          <w:sz w:val="22"/>
          <w:szCs w:val="22"/>
          <w:lang w:eastAsia="en-US"/>
        </w:rPr>
        <w:t xml:space="preserve">дата)                                         </w:t>
      </w:r>
    </w:p>
    <w:p w14:paraId="5DCFB5AB" w14:textId="3036B003" w:rsidR="00705FEB" w:rsidRPr="000D2CD8" w:rsidRDefault="00F13CC5" w:rsidP="00F13CC5">
      <w:pPr>
        <w:ind w:right="-1"/>
        <w:jc w:val="center"/>
        <w:rPr>
          <w:sz w:val="22"/>
          <w:szCs w:val="22"/>
        </w:rPr>
      </w:pPr>
      <w:r>
        <w:rPr>
          <w:sz w:val="22"/>
          <w:szCs w:val="22"/>
        </w:rPr>
        <w:t>____________</w:t>
      </w:r>
    </w:p>
    <w:sectPr w:rsidR="00705FEB" w:rsidRPr="000D2CD8" w:rsidSect="00705FEB">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D52B" w14:textId="77777777" w:rsidR="006B1248" w:rsidRDefault="006B1248" w:rsidP="003A0DC4">
      <w:r>
        <w:separator/>
      </w:r>
    </w:p>
  </w:endnote>
  <w:endnote w:type="continuationSeparator" w:id="0">
    <w:p w14:paraId="35F321C9" w14:textId="77777777" w:rsidR="006B1248" w:rsidRDefault="006B1248" w:rsidP="003A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F147" w14:textId="77777777" w:rsidR="00705FEB" w:rsidRDefault="00705FEB">
    <w:pPr>
      <w:pStyle w:val="14"/>
      <w:jc w:val="center"/>
    </w:pPr>
  </w:p>
  <w:p w14:paraId="45CB035D" w14:textId="77777777" w:rsidR="00705FEB" w:rsidRDefault="00705FEB">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5FCAD" w14:textId="77777777" w:rsidR="006B1248" w:rsidRDefault="006B1248" w:rsidP="003A0DC4">
      <w:r>
        <w:separator/>
      </w:r>
    </w:p>
  </w:footnote>
  <w:footnote w:type="continuationSeparator" w:id="0">
    <w:p w14:paraId="413CD105" w14:textId="77777777" w:rsidR="006B1248" w:rsidRDefault="006B1248" w:rsidP="003A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192887"/>
      <w:docPartObj>
        <w:docPartGallery w:val="Page Numbers (Top of Page)"/>
        <w:docPartUnique/>
      </w:docPartObj>
    </w:sdtPr>
    <w:sdtContent>
      <w:p w14:paraId="654D9C11" w14:textId="423CF7E0" w:rsidR="003A0DC4" w:rsidRDefault="003A0DC4">
        <w:pPr>
          <w:pStyle w:val="ad"/>
          <w:jc w:val="center"/>
        </w:pPr>
        <w:r>
          <w:fldChar w:fldCharType="begin"/>
        </w:r>
        <w:r>
          <w:instrText>PAGE   \* MERGEFORMAT</w:instrText>
        </w:r>
        <w:r>
          <w:fldChar w:fldCharType="separate"/>
        </w:r>
        <w:r>
          <w:t>2</w:t>
        </w:r>
        <w:r>
          <w:fldChar w:fldCharType="end"/>
        </w:r>
      </w:p>
    </w:sdtContent>
  </w:sdt>
  <w:p w14:paraId="27BDEF76" w14:textId="77777777" w:rsidR="003A0DC4" w:rsidRDefault="003A0D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566539"/>
      <w:docPartObj>
        <w:docPartGallery w:val="Page Numbers (Top of Page)"/>
        <w:docPartUnique/>
      </w:docPartObj>
    </w:sdtPr>
    <w:sdtContent>
      <w:p w14:paraId="2E228517" w14:textId="77777777" w:rsidR="00705FEB" w:rsidRDefault="00705FEB">
        <w:pPr>
          <w:pStyle w:val="ad"/>
          <w:jc w:val="center"/>
        </w:pPr>
        <w:r>
          <w:fldChar w:fldCharType="begin"/>
        </w:r>
        <w:r>
          <w:instrText>PAGE   \* MERGEFORMAT</w:instrText>
        </w:r>
        <w:r>
          <w:fldChar w:fldCharType="separate"/>
        </w:r>
        <w:r>
          <w:rPr>
            <w:noProof/>
          </w:rPr>
          <w:t>17</w:t>
        </w:r>
        <w:r>
          <w:fldChar w:fldCharType="end"/>
        </w:r>
      </w:p>
    </w:sdtContent>
  </w:sdt>
  <w:p w14:paraId="7D58939A" w14:textId="77777777" w:rsidR="00705FEB" w:rsidRDefault="00705FEB">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14:paraId="594960AC" w14:textId="77777777" w:rsidR="00705FEB" w:rsidRDefault="00705FEB">
        <w:pPr>
          <w:pStyle w:val="13"/>
          <w:jc w:val="center"/>
        </w:pPr>
        <w:r>
          <w:fldChar w:fldCharType="begin"/>
        </w:r>
        <w:r>
          <w:instrText>PAGE   \* MERGEFORMAT</w:instrText>
        </w:r>
        <w:r>
          <w:fldChar w:fldCharType="separate"/>
        </w:r>
        <w:r>
          <w:rPr>
            <w:noProof/>
          </w:rPr>
          <w:t>24</w:t>
        </w:r>
        <w:r>
          <w:fldChar w:fldCharType="end"/>
        </w:r>
      </w:p>
    </w:sdtContent>
  </w:sdt>
  <w:p w14:paraId="6F0E9D18" w14:textId="77777777" w:rsidR="00705FEB" w:rsidRDefault="00705FEB">
    <w:pPr>
      <w:pStyle w:val="1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01791"/>
      <w:docPartObj>
        <w:docPartGallery w:val="Page Numbers (Top of Page)"/>
        <w:docPartUnique/>
      </w:docPartObj>
    </w:sdtPr>
    <w:sdtContent>
      <w:p w14:paraId="03806B36" w14:textId="77777777" w:rsidR="00705FEB" w:rsidRDefault="00705FEB">
        <w:pPr>
          <w:pStyle w:val="13"/>
          <w:jc w:val="center"/>
        </w:pPr>
        <w:r>
          <w:fldChar w:fldCharType="begin"/>
        </w:r>
        <w:r>
          <w:instrText>PAGE   \* MERGEFORMAT</w:instrText>
        </w:r>
        <w:r>
          <w:fldChar w:fldCharType="separate"/>
        </w:r>
        <w:r>
          <w:rPr>
            <w:noProof/>
          </w:rPr>
          <w:t>23</w:t>
        </w:r>
        <w:r>
          <w:fldChar w:fldCharType="end"/>
        </w:r>
      </w:p>
    </w:sdtContent>
  </w:sdt>
  <w:p w14:paraId="709DA2D2" w14:textId="77777777" w:rsidR="00705FEB" w:rsidRDefault="00705FEB">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632F09"/>
    <w:multiLevelType w:val="hybridMultilevel"/>
    <w:tmpl w:val="6EA40A06"/>
    <w:lvl w:ilvl="0" w:tplc="9D6CC57A">
      <w:start w:val="1"/>
      <w:numFmt w:val="decimal"/>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7E542B"/>
    <w:multiLevelType w:val="hybridMultilevel"/>
    <w:tmpl w:val="8FDC81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7179034">
    <w:abstractNumId w:val="28"/>
  </w:num>
  <w:num w:numId="2" w16cid:durableId="1150370378">
    <w:abstractNumId w:val="8"/>
  </w:num>
  <w:num w:numId="3" w16cid:durableId="1814254790">
    <w:abstractNumId w:val="19"/>
  </w:num>
  <w:num w:numId="4" w16cid:durableId="78986449">
    <w:abstractNumId w:val="14"/>
  </w:num>
  <w:num w:numId="5" w16cid:durableId="178006633">
    <w:abstractNumId w:val="15"/>
  </w:num>
  <w:num w:numId="6" w16cid:durableId="1463838642">
    <w:abstractNumId w:val="2"/>
  </w:num>
  <w:num w:numId="7" w16cid:durableId="195047492">
    <w:abstractNumId w:val="11"/>
  </w:num>
  <w:num w:numId="8" w16cid:durableId="1392459334">
    <w:abstractNumId w:val="5"/>
  </w:num>
  <w:num w:numId="9" w16cid:durableId="1892686216">
    <w:abstractNumId w:val="20"/>
  </w:num>
  <w:num w:numId="10" w16cid:durableId="2127432072">
    <w:abstractNumId w:val="3"/>
  </w:num>
  <w:num w:numId="11" w16cid:durableId="1604654470">
    <w:abstractNumId w:val="12"/>
  </w:num>
  <w:num w:numId="12" w16cid:durableId="580918602">
    <w:abstractNumId w:val="22"/>
  </w:num>
  <w:num w:numId="13" w16cid:durableId="774595934">
    <w:abstractNumId w:val="26"/>
  </w:num>
  <w:num w:numId="14" w16cid:durableId="681008930">
    <w:abstractNumId w:val="6"/>
  </w:num>
  <w:num w:numId="15" w16cid:durableId="1684278202">
    <w:abstractNumId w:val="33"/>
  </w:num>
  <w:num w:numId="16" w16cid:durableId="314072885">
    <w:abstractNumId w:val="29"/>
  </w:num>
  <w:num w:numId="17" w16cid:durableId="1673995929">
    <w:abstractNumId w:val="7"/>
  </w:num>
  <w:num w:numId="18" w16cid:durableId="374550982">
    <w:abstractNumId w:val="17"/>
  </w:num>
  <w:num w:numId="19" w16cid:durableId="461995025">
    <w:abstractNumId w:val="9"/>
  </w:num>
  <w:num w:numId="20" w16cid:durableId="1162114301">
    <w:abstractNumId w:val="13"/>
  </w:num>
  <w:num w:numId="21" w16cid:durableId="1049065226">
    <w:abstractNumId w:val="30"/>
  </w:num>
  <w:num w:numId="22" w16cid:durableId="809589658">
    <w:abstractNumId w:val="24"/>
  </w:num>
  <w:num w:numId="23" w16cid:durableId="1598295429">
    <w:abstractNumId w:val="18"/>
  </w:num>
  <w:num w:numId="24" w16cid:durableId="710767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2638073">
    <w:abstractNumId w:val="25"/>
  </w:num>
  <w:num w:numId="26" w16cid:durableId="1038046437">
    <w:abstractNumId w:val="1"/>
  </w:num>
  <w:num w:numId="27" w16cid:durableId="1207790673">
    <w:abstractNumId w:val="4"/>
  </w:num>
  <w:num w:numId="28" w16cid:durableId="484443057">
    <w:abstractNumId w:val="16"/>
  </w:num>
  <w:num w:numId="29" w16cid:durableId="1214079653">
    <w:abstractNumId w:val="10"/>
  </w:num>
  <w:num w:numId="30" w16cid:durableId="1243562654">
    <w:abstractNumId w:val="21"/>
  </w:num>
  <w:num w:numId="31" w16cid:durableId="1972785861">
    <w:abstractNumId w:val="0"/>
  </w:num>
  <w:num w:numId="32" w16cid:durableId="1767994791">
    <w:abstractNumId w:val="31"/>
  </w:num>
  <w:num w:numId="33" w16cid:durableId="1686202013">
    <w:abstractNumId w:val="23"/>
  </w:num>
  <w:num w:numId="34" w16cid:durableId="415785996">
    <w:abstractNumId w:val="27"/>
  </w:num>
  <w:num w:numId="35" w16cid:durableId="1889876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32D01"/>
    <w:rsid w:val="00285D0C"/>
    <w:rsid w:val="002A2B11"/>
    <w:rsid w:val="002F22EB"/>
    <w:rsid w:val="00326996"/>
    <w:rsid w:val="003A0DC4"/>
    <w:rsid w:val="003D7604"/>
    <w:rsid w:val="0043001D"/>
    <w:rsid w:val="00444034"/>
    <w:rsid w:val="00457473"/>
    <w:rsid w:val="004914DD"/>
    <w:rsid w:val="004A2A42"/>
    <w:rsid w:val="004B3A88"/>
    <w:rsid w:val="00507339"/>
    <w:rsid w:val="00511A2B"/>
    <w:rsid w:val="00554BEC"/>
    <w:rsid w:val="00595F6F"/>
    <w:rsid w:val="005C0140"/>
    <w:rsid w:val="005D415D"/>
    <w:rsid w:val="006415B0"/>
    <w:rsid w:val="006463D8"/>
    <w:rsid w:val="006B1248"/>
    <w:rsid w:val="00705FEB"/>
    <w:rsid w:val="00711921"/>
    <w:rsid w:val="00796BD1"/>
    <w:rsid w:val="007A62F4"/>
    <w:rsid w:val="008A3858"/>
    <w:rsid w:val="00926F04"/>
    <w:rsid w:val="009840BA"/>
    <w:rsid w:val="00A03876"/>
    <w:rsid w:val="00A13C7B"/>
    <w:rsid w:val="00AE1A2A"/>
    <w:rsid w:val="00B34EDF"/>
    <w:rsid w:val="00B52D22"/>
    <w:rsid w:val="00B627AA"/>
    <w:rsid w:val="00B83D8D"/>
    <w:rsid w:val="00B95FEE"/>
    <w:rsid w:val="00BE74E4"/>
    <w:rsid w:val="00BF2B0B"/>
    <w:rsid w:val="00D17421"/>
    <w:rsid w:val="00D24054"/>
    <w:rsid w:val="00D325EE"/>
    <w:rsid w:val="00D368DC"/>
    <w:rsid w:val="00D97342"/>
    <w:rsid w:val="00DF0778"/>
    <w:rsid w:val="00E9408C"/>
    <w:rsid w:val="00E94BD7"/>
    <w:rsid w:val="00EC48B3"/>
    <w:rsid w:val="00EC61D6"/>
    <w:rsid w:val="00F13CC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27DBD"/>
  <w15:chartTrackingRefBased/>
  <w15:docId w15:val="{E5D6E9B6-EC80-4F50-ABA5-8A19C23A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473"/>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basedOn w:val="a"/>
    <w:uiPriority w:val="34"/>
    <w:qFormat/>
    <w:rsid w:val="003A0DC4"/>
    <w:pPr>
      <w:ind w:left="720"/>
      <w:contextualSpacing/>
    </w:pPr>
  </w:style>
  <w:style w:type="paragraph" w:styleId="ad">
    <w:name w:val="header"/>
    <w:basedOn w:val="a"/>
    <w:link w:val="ae"/>
    <w:uiPriority w:val="99"/>
    <w:rsid w:val="003A0DC4"/>
    <w:pPr>
      <w:tabs>
        <w:tab w:val="center" w:pos="4677"/>
        <w:tab w:val="right" w:pos="9355"/>
      </w:tabs>
    </w:pPr>
  </w:style>
  <w:style w:type="character" w:customStyle="1" w:styleId="ae">
    <w:name w:val="Верхний колонтитул Знак"/>
    <w:basedOn w:val="a0"/>
    <w:link w:val="ad"/>
    <w:uiPriority w:val="99"/>
    <w:rsid w:val="003A0DC4"/>
    <w:rPr>
      <w:sz w:val="28"/>
    </w:rPr>
  </w:style>
  <w:style w:type="paragraph" w:styleId="af">
    <w:name w:val="footer"/>
    <w:basedOn w:val="a"/>
    <w:link w:val="af0"/>
    <w:rsid w:val="003A0DC4"/>
    <w:pPr>
      <w:tabs>
        <w:tab w:val="center" w:pos="4677"/>
        <w:tab w:val="right" w:pos="9355"/>
      </w:tabs>
    </w:pPr>
  </w:style>
  <w:style w:type="character" w:customStyle="1" w:styleId="af0">
    <w:name w:val="Нижний колонтитул Знак"/>
    <w:basedOn w:val="a0"/>
    <w:link w:val="af"/>
    <w:uiPriority w:val="99"/>
    <w:rsid w:val="003A0DC4"/>
    <w:rPr>
      <w:sz w:val="28"/>
    </w:rPr>
  </w:style>
  <w:style w:type="character" w:customStyle="1" w:styleId="10">
    <w:name w:val="Заголовок 1 Знак"/>
    <w:basedOn w:val="a0"/>
    <w:link w:val="1"/>
    <w:rsid w:val="00705FEB"/>
    <w:rPr>
      <w:b/>
      <w:sz w:val="24"/>
    </w:rPr>
  </w:style>
  <w:style w:type="character" w:customStyle="1" w:styleId="20">
    <w:name w:val="Заголовок 2 Знак"/>
    <w:basedOn w:val="a0"/>
    <w:link w:val="2"/>
    <w:rsid w:val="00705FEB"/>
    <w:rPr>
      <w:rFonts w:ascii="Tahoma" w:hAnsi="Tahoma"/>
      <w:b/>
      <w:sz w:val="26"/>
    </w:rPr>
  </w:style>
  <w:style w:type="character" w:customStyle="1" w:styleId="40">
    <w:name w:val="Заголовок 4 Знак"/>
    <w:basedOn w:val="a0"/>
    <w:link w:val="4"/>
    <w:rsid w:val="00705FEB"/>
    <w:rPr>
      <w:b/>
      <w:sz w:val="22"/>
    </w:rPr>
  </w:style>
  <w:style w:type="character" w:customStyle="1" w:styleId="a6">
    <w:name w:val="Основной текст Знак"/>
    <w:basedOn w:val="a0"/>
    <w:link w:val="a5"/>
    <w:rsid w:val="00705FEB"/>
    <w:rPr>
      <w:sz w:val="24"/>
    </w:rPr>
  </w:style>
  <w:style w:type="character" w:customStyle="1" w:styleId="30">
    <w:name w:val="Основной текст 3 Знак"/>
    <w:basedOn w:val="a0"/>
    <w:link w:val="3"/>
    <w:rsid w:val="00705FEB"/>
    <w:rPr>
      <w:sz w:val="24"/>
    </w:rPr>
  </w:style>
  <w:style w:type="character" w:customStyle="1" w:styleId="22">
    <w:name w:val="Основной текст 2 Знак"/>
    <w:basedOn w:val="a0"/>
    <w:link w:val="21"/>
    <w:rsid w:val="00705FEB"/>
    <w:rPr>
      <w:sz w:val="24"/>
    </w:rPr>
  </w:style>
  <w:style w:type="character" w:customStyle="1" w:styleId="a8">
    <w:name w:val="Основной текст с отступом Знак"/>
    <w:basedOn w:val="a0"/>
    <w:link w:val="a7"/>
    <w:rsid w:val="00705FEB"/>
    <w:rPr>
      <w:sz w:val="24"/>
    </w:rPr>
  </w:style>
  <w:style w:type="character" w:customStyle="1" w:styleId="24">
    <w:name w:val="Основной текст с отступом 2 Знак"/>
    <w:basedOn w:val="a0"/>
    <w:link w:val="23"/>
    <w:rsid w:val="00705FEB"/>
    <w:rPr>
      <w:sz w:val="24"/>
    </w:rPr>
  </w:style>
  <w:style w:type="character" w:customStyle="1" w:styleId="ab">
    <w:name w:val="Текст выноски Знак"/>
    <w:basedOn w:val="a0"/>
    <w:link w:val="aa"/>
    <w:uiPriority w:val="99"/>
    <w:semiHidden/>
    <w:rsid w:val="00705FEB"/>
    <w:rPr>
      <w:rFonts w:ascii="Tahoma" w:hAnsi="Tahoma" w:cs="Tahoma"/>
      <w:sz w:val="16"/>
      <w:szCs w:val="16"/>
    </w:rPr>
  </w:style>
  <w:style w:type="numbering" w:customStyle="1" w:styleId="11">
    <w:name w:val="Нет списка1"/>
    <w:next w:val="a2"/>
    <w:uiPriority w:val="99"/>
    <w:semiHidden/>
    <w:unhideWhenUsed/>
    <w:rsid w:val="00705FEB"/>
  </w:style>
  <w:style w:type="numbering" w:customStyle="1" w:styleId="110">
    <w:name w:val="Нет списка11"/>
    <w:next w:val="a2"/>
    <w:uiPriority w:val="99"/>
    <w:semiHidden/>
    <w:unhideWhenUsed/>
    <w:rsid w:val="00705FEB"/>
  </w:style>
  <w:style w:type="paragraph" w:customStyle="1" w:styleId="ConsPlusNonformat">
    <w:name w:val="ConsPlusNonformat"/>
    <w:rsid w:val="00705FEB"/>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5FEB"/>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705FEB"/>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705FEB"/>
    <w:rPr>
      <w:color w:val="0563C1"/>
      <w:u w:val="single"/>
    </w:rPr>
  </w:style>
  <w:style w:type="paragraph" w:customStyle="1" w:styleId="ConsPlusTitle">
    <w:name w:val="ConsPlusTitle"/>
    <w:rsid w:val="00705FEB"/>
    <w:pPr>
      <w:widowControl w:val="0"/>
      <w:autoSpaceDE w:val="0"/>
      <w:autoSpaceDN w:val="0"/>
      <w:adjustRightInd w:val="0"/>
    </w:pPr>
    <w:rPr>
      <w:b/>
      <w:bCs/>
      <w:sz w:val="24"/>
      <w:szCs w:val="24"/>
    </w:rPr>
  </w:style>
  <w:style w:type="paragraph" w:customStyle="1" w:styleId="13">
    <w:name w:val="Верхний колонтитул1"/>
    <w:basedOn w:val="a"/>
    <w:next w:val="ad"/>
    <w:uiPriority w:val="99"/>
    <w:unhideWhenUsed/>
    <w:rsid w:val="00705FEB"/>
    <w:pPr>
      <w:tabs>
        <w:tab w:val="center" w:pos="4677"/>
        <w:tab w:val="right" w:pos="9355"/>
      </w:tabs>
      <w:jc w:val="left"/>
    </w:pPr>
    <w:rPr>
      <w:sz w:val="20"/>
    </w:rPr>
  </w:style>
  <w:style w:type="paragraph" w:customStyle="1" w:styleId="14">
    <w:name w:val="Нижний колонтитул1"/>
    <w:basedOn w:val="a"/>
    <w:next w:val="af"/>
    <w:uiPriority w:val="99"/>
    <w:unhideWhenUsed/>
    <w:rsid w:val="00705FEB"/>
    <w:pPr>
      <w:tabs>
        <w:tab w:val="center" w:pos="4677"/>
        <w:tab w:val="right" w:pos="9355"/>
      </w:tabs>
      <w:jc w:val="left"/>
    </w:pPr>
    <w:rPr>
      <w:sz w:val="20"/>
    </w:rPr>
  </w:style>
  <w:style w:type="paragraph" w:styleId="af1">
    <w:name w:val="Normal (Web)"/>
    <w:basedOn w:val="a"/>
    <w:uiPriority w:val="99"/>
    <w:unhideWhenUsed/>
    <w:rsid w:val="00705FEB"/>
    <w:pPr>
      <w:spacing w:before="100" w:beforeAutospacing="1" w:after="100" w:afterAutospacing="1"/>
      <w:jc w:val="left"/>
    </w:pPr>
    <w:rPr>
      <w:sz w:val="24"/>
      <w:szCs w:val="24"/>
    </w:rPr>
  </w:style>
  <w:style w:type="character" w:styleId="af2">
    <w:name w:val="Strong"/>
    <w:basedOn w:val="a0"/>
    <w:uiPriority w:val="22"/>
    <w:qFormat/>
    <w:rsid w:val="00705FEB"/>
    <w:rPr>
      <w:b/>
      <w:bCs/>
    </w:rPr>
  </w:style>
  <w:style w:type="character" w:styleId="af3">
    <w:name w:val="annotation reference"/>
    <w:basedOn w:val="a0"/>
    <w:uiPriority w:val="99"/>
    <w:unhideWhenUsed/>
    <w:rsid w:val="00705FEB"/>
    <w:rPr>
      <w:sz w:val="16"/>
      <w:szCs w:val="16"/>
    </w:rPr>
  </w:style>
  <w:style w:type="paragraph" w:customStyle="1" w:styleId="15">
    <w:name w:val="Текст примечания1"/>
    <w:basedOn w:val="a"/>
    <w:next w:val="af4"/>
    <w:link w:val="af5"/>
    <w:unhideWhenUsed/>
    <w:rsid w:val="00705FEB"/>
    <w:pPr>
      <w:spacing w:after="200"/>
      <w:jc w:val="left"/>
    </w:pPr>
    <w:rPr>
      <w:sz w:val="20"/>
    </w:rPr>
  </w:style>
  <w:style w:type="character" w:customStyle="1" w:styleId="af5">
    <w:name w:val="Текст примечания Знак"/>
    <w:basedOn w:val="a0"/>
    <w:link w:val="15"/>
    <w:rsid w:val="00705FEB"/>
  </w:style>
  <w:style w:type="paragraph" w:styleId="af4">
    <w:name w:val="annotation text"/>
    <w:basedOn w:val="a"/>
    <w:link w:val="16"/>
    <w:rsid w:val="00705FEB"/>
    <w:rPr>
      <w:sz w:val="20"/>
    </w:rPr>
  </w:style>
  <w:style w:type="character" w:customStyle="1" w:styleId="16">
    <w:name w:val="Текст примечания Знак1"/>
    <w:basedOn w:val="a0"/>
    <w:link w:val="af4"/>
    <w:rsid w:val="00705FEB"/>
  </w:style>
  <w:style w:type="paragraph" w:styleId="af6">
    <w:name w:val="annotation subject"/>
    <w:basedOn w:val="af4"/>
    <w:next w:val="af4"/>
    <w:link w:val="af7"/>
    <w:uiPriority w:val="99"/>
    <w:unhideWhenUsed/>
    <w:rsid w:val="00705FEB"/>
    <w:pPr>
      <w:spacing w:after="200"/>
      <w:jc w:val="left"/>
    </w:pPr>
    <w:rPr>
      <w:rFonts w:ascii="Calibri" w:hAnsi="Calibri"/>
      <w:b/>
      <w:bCs/>
    </w:rPr>
  </w:style>
  <w:style w:type="character" w:customStyle="1" w:styleId="af7">
    <w:name w:val="Тема примечания Знак"/>
    <w:basedOn w:val="16"/>
    <w:link w:val="af6"/>
    <w:uiPriority w:val="99"/>
    <w:rsid w:val="00705FEB"/>
    <w:rPr>
      <w:rFonts w:ascii="Calibri" w:hAnsi="Calibri"/>
      <w:b/>
      <w:bCs/>
    </w:rPr>
  </w:style>
  <w:style w:type="paragraph" w:styleId="af8">
    <w:name w:val="Title"/>
    <w:basedOn w:val="a"/>
    <w:link w:val="af9"/>
    <w:qFormat/>
    <w:rsid w:val="00705FEB"/>
    <w:pPr>
      <w:jc w:val="center"/>
    </w:pPr>
    <w:rPr>
      <w:szCs w:val="24"/>
      <w:lang w:val="x-none" w:eastAsia="x-none"/>
    </w:rPr>
  </w:style>
  <w:style w:type="character" w:customStyle="1" w:styleId="af9">
    <w:name w:val="Заголовок Знак"/>
    <w:basedOn w:val="a0"/>
    <w:link w:val="af8"/>
    <w:rsid w:val="00705FEB"/>
    <w:rPr>
      <w:sz w:val="28"/>
      <w:szCs w:val="24"/>
      <w:lang w:val="x-none" w:eastAsia="x-none"/>
    </w:rPr>
  </w:style>
  <w:style w:type="paragraph" w:customStyle="1" w:styleId="afa">
    <w:name w:val="Название проектного документа"/>
    <w:basedOn w:val="a"/>
    <w:rsid w:val="00705FEB"/>
    <w:pPr>
      <w:widowControl w:val="0"/>
      <w:ind w:left="1701"/>
      <w:jc w:val="center"/>
    </w:pPr>
    <w:rPr>
      <w:rFonts w:ascii="Arial" w:hAnsi="Arial" w:cs="Arial"/>
      <w:b/>
      <w:bCs/>
      <w:color w:val="000080"/>
      <w:sz w:val="32"/>
    </w:rPr>
  </w:style>
  <w:style w:type="paragraph" w:styleId="afb">
    <w:name w:val="footnote text"/>
    <w:basedOn w:val="a"/>
    <w:link w:val="afc"/>
    <w:uiPriority w:val="99"/>
    <w:unhideWhenUsed/>
    <w:rsid w:val="00705FEB"/>
    <w:pPr>
      <w:jc w:val="left"/>
    </w:pPr>
    <w:rPr>
      <w:rFonts w:ascii="Calibri" w:eastAsia="Calibri" w:hAnsi="Calibri"/>
      <w:sz w:val="20"/>
      <w:lang w:eastAsia="en-US"/>
    </w:rPr>
  </w:style>
  <w:style w:type="character" w:customStyle="1" w:styleId="afc">
    <w:name w:val="Текст сноски Знак"/>
    <w:basedOn w:val="a0"/>
    <w:link w:val="afb"/>
    <w:uiPriority w:val="99"/>
    <w:rsid w:val="00705FEB"/>
    <w:rPr>
      <w:rFonts w:ascii="Calibri" w:eastAsia="Calibri" w:hAnsi="Calibri"/>
      <w:lang w:eastAsia="en-US"/>
    </w:rPr>
  </w:style>
  <w:style w:type="character" w:styleId="afd">
    <w:name w:val="footnote reference"/>
    <w:basedOn w:val="a0"/>
    <w:uiPriority w:val="99"/>
    <w:unhideWhenUsed/>
    <w:rsid w:val="00705FEB"/>
    <w:rPr>
      <w:vertAlign w:val="superscript"/>
    </w:rPr>
  </w:style>
  <w:style w:type="character" w:customStyle="1" w:styleId="25">
    <w:name w:val="Основной текст (2)_"/>
    <w:basedOn w:val="a0"/>
    <w:link w:val="26"/>
    <w:rsid w:val="00705FEB"/>
    <w:rPr>
      <w:sz w:val="26"/>
      <w:szCs w:val="26"/>
    </w:rPr>
  </w:style>
  <w:style w:type="character" w:customStyle="1" w:styleId="41">
    <w:name w:val="Основной текст (4)_"/>
    <w:basedOn w:val="a0"/>
    <w:link w:val="42"/>
    <w:rsid w:val="00705FEB"/>
    <w:rPr>
      <w:color w:val="0066CC"/>
      <w:sz w:val="18"/>
      <w:szCs w:val="18"/>
    </w:rPr>
  </w:style>
  <w:style w:type="character" w:customStyle="1" w:styleId="31">
    <w:name w:val="Основной текст (3)_"/>
    <w:basedOn w:val="a0"/>
    <w:link w:val="32"/>
    <w:rsid w:val="00705FEB"/>
    <w:rPr>
      <w:i/>
      <w:iCs/>
    </w:rPr>
  </w:style>
  <w:style w:type="paragraph" w:customStyle="1" w:styleId="26">
    <w:name w:val="Основной текст (2)"/>
    <w:basedOn w:val="a"/>
    <w:link w:val="25"/>
    <w:rsid w:val="00705FEB"/>
    <w:pPr>
      <w:widowControl w:val="0"/>
      <w:spacing w:after="240"/>
      <w:jc w:val="left"/>
    </w:pPr>
    <w:rPr>
      <w:sz w:val="26"/>
      <w:szCs w:val="26"/>
    </w:rPr>
  </w:style>
  <w:style w:type="paragraph" w:customStyle="1" w:styleId="42">
    <w:name w:val="Основной текст (4)"/>
    <w:basedOn w:val="a"/>
    <w:link w:val="41"/>
    <w:rsid w:val="00705FEB"/>
    <w:pPr>
      <w:widowControl w:val="0"/>
      <w:spacing w:after="250" w:line="257" w:lineRule="auto"/>
      <w:jc w:val="center"/>
    </w:pPr>
    <w:rPr>
      <w:color w:val="0066CC"/>
      <w:sz w:val="18"/>
      <w:szCs w:val="18"/>
    </w:rPr>
  </w:style>
  <w:style w:type="paragraph" w:customStyle="1" w:styleId="32">
    <w:name w:val="Основной текст (3)"/>
    <w:basedOn w:val="a"/>
    <w:link w:val="31"/>
    <w:rsid w:val="00705FEB"/>
    <w:pPr>
      <w:widowControl w:val="0"/>
      <w:spacing w:line="264" w:lineRule="auto"/>
      <w:jc w:val="left"/>
    </w:pPr>
    <w:rPr>
      <w:i/>
      <w:iCs/>
      <w:sz w:val="20"/>
    </w:rPr>
  </w:style>
  <w:style w:type="character" w:customStyle="1" w:styleId="afe">
    <w:name w:val="Сноска_"/>
    <w:basedOn w:val="a0"/>
    <w:link w:val="aff"/>
    <w:rsid w:val="00705FEB"/>
  </w:style>
  <w:style w:type="paragraph" w:customStyle="1" w:styleId="aff">
    <w:name w:val="Сноска"/>
    <w:basedOn w:val="a"/>
    <w:link w:val="afe"/>
    <w:rsid w:val="00705FEB"/>
    <w:pPr>
      <w:widowControl w:val="0"/>
      <w:jc w:val="left"/>
    </w:pPr>
    <w:rPr>
      <w:sz w:val="20"/>
    </w:rPr>
  </w:style>
  <w:style w:type="character" w:customStyle="1" w:styleId="aff0">
    <w:name w:val="Основной текст_"/>
    <w:basedOn w:val="a0"/>
    <w:link w:val="17"/>
    <w:rsid w:val="00705FEB"/>
    <w:rPr>
      <w:sz w:val="28"/>
      <w:szCs w:val="28"/>
    </w:rPr>
  </w:style>
  <w:style w:type="paragraph" w:customStyle="1" w:styleId="17">
    <w:name w:val="Основной текст1"/>
    <w:basedOn w:val="a"/>
    <w:link w:val="aff0"/>
    <w:rsid w:val="00705FEB"/>
    <w:pPr>
      <w:widowControl w:val="0"/>
      <w:ind w:firstLine="400"/>
      <w:jc w:val="left"/>
    </w:pPr>
    <w:rPr>
      <w:szCs w:val="28"/>
    </w:rPr>
  </w:style>
  <w:style w:type="character" w:customStyle="1" w:styleId="ConsPlusNormal0">
    <w:name w:val="ConsPlusNormal Знак"/>
    <w:link w:val="ConsPlusNormal"/>
    <w:locked/>
    <w:rsid w:val="00705FEB"/>
    <w:rPr>
      <w:rFonts w:ascii="Calibri" w:hAnsi="Calibri" w:cs="Calibri"/>
      <w:sz w:val="22"/>
      <w:szCs w:val="22"/>
    </w:rPr>
  </w:style>
  <w:style w:type="table" w:customStyle="1" w:styleId="18">
    <w:name w:val="Сетка таблицы1"/>
    <w:basedOn w:val="a1"/>
    <w:next w:val="a9"/>
    <w:uiPriority w:val="59"/>
    <w:rsid w:val="00705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rsid w:val="00705FEB"/>
    <w:rPr>
      <w:color w:val="0563C1" w:themeColor="hyperlink"/>
      <w:u w:val="single"/>
    </w:rPr>
  </w:style>
  <w:style w:type="character" w:customStyle="1" w:styleId="19">
    <w:name w:val="Верхний колонтитул Знак1"/>
    <w:basedOn w:val="a0"/>
    <w:uiPriority w:val="99"/>
    <w:rsid w:val="00705FEB"/>
    <w:rPr>
      <w:sz w:val="28"/>
    </w:rPr>
  </w:style>
  <w:style w:type="character" w:customStyle="1" w:styleId="1a">
    <w:name w:val="Нижний колонтитул Знак1"/>
    <w:basedOn w:val="a0"/>
    <w:rsid w:val="00705FEB"/>
    <w:rPr>
      <w:sz w:val="28"/>
    </w:rPr>
  </w:style>
  <w:style w:type="character" w:styleId="aff2">
    <w:name w:val="Unresolved Mention"/>
    <w:basedOn w:val="a0"/>
    <w:uiPriority w:val="99"/>
    <w:semiHidden/>
    <w:unhideWhenUsed/>
    <w:rsid w:val="004B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13052</Words>
  <Characters>74399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4</cp:revision>
  <cp:lastPrinted>2024-11-21T06:43:00Z</cp:lastPrinted>
  <dcterms:created xsi:type="dcterms:W3CDTF">2025-05-15T12:25:00Z</dcterms:created>
  <dcterms:modified xsi:type="dcterms:W3CDTF">2025-05-15T12:41:00Z</dcterms:modified>
</cp:coreProperties>
</file>