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C147" w14:textId="77777777" w:rsidR="00B52D22" w:rsidRDefault="00B52D22">
      <w:pPr>
        <w:pStyle w:val="4"/>
      </w:pPr>
      <w:r>
        <w:t>АДМИНИСТРАЦИЯ  МУНИЦИПАЛЬНОГО  ОБРАЗОВАНИЯ</w:t>
      </w:r>
    </w:p>
    <w:p w14:paraId="751E8F3D" w14:textId="77777777" w:rsidR="00B52D22" w:rsidRDefault="00B52D22">
      <w:pPr>
        <w:jc w:val="center"/>
        <w:rPr>
          <w:b/>
          <w:sz w:val="22"/>
        </w:rPr>
      </w:pPr>
      <w:r>
        <w:rPr>
          <w:b/>
          <w:sz w:val="22"/>
        </w:rPr>
        <w:t xml:space="preserve">ТИХВИНСКИЙ  МУНИЦИПАЛЬНЫЙ  РАЙОН </w:t>
      </w:r>
    </w:p>
    <w:p w14:paraId="306A1E2F" w14:textId="77777777" w:rsidR="00B52D22" w:rsidRDefault="00B52D22">
      <w:pPr>
        <w:jc w:val="center"/>
        <w:rPr>
          <w:b/>
          <w:sz w:val="22"/>
        </w:rPr>
      </w:pPr>
      <w:r>
        <w:rPr>
          <w:b/>
          <w:sz w:val="22"/>
        </w:rPr>
        <w:t>ЛЕНИНГРАДСКОЙ  ОБЛАСТИ</w:t>
      </w:r>
    </w:p>
    <w:p w14:paraId="7214B0D6" w14:textId="77777777" w:rsidR="00B52D22" w:rsidRDefault="00B52D22">
      <w:pPr>
        <w:jc w:val="center"/>
        <w:rPr>
          <w:b/>
          <w:sz w:val="22"/>
        </w:rPr>
      </w:pPr>
      <w:r>
        <w:rPr>
          <w:b/>
          <w:sz w:val="22"/>
        </w:rPr>
        <w:t>(АДМИНИСТРАЦИЯ  ТИХВИНСКОГО  РАЙОНА)</w:t>
      </w:r>
    </w:p>
    <w:p w14:paraId="1ED0F1B0" w14:textId="77777777" w:rsidR="00B52D22" w:rsidRDefault="00B52D22">
      <w:pPr>
        <w:jc w:val="center"/>
        <w:rPr>
          <w:b/>
          <w:sz w:val="32"/>
        </w:rPr>
      </w:pPr>
    </w:p>
    <w:p w14:paraId="50D4AECC" w14:textId="77777777" w:rsidR="00B52D22" w:rsidRDefault="00B52D22">
      <w:pPr>
        <w:jc w:val="center"/>
        <w:rPr>
          <w:sz w:val="10"/>
        </w:rPr>
      </w:pPr>
      <w:r>
        <w:rPr>
          <w:b/>
          <w:sz w:val="32"/>
        </w:rPr>
        <w:t>ПОСТАНОВЛЕНИЕ</w:t>
      </w:r>
    </w:p>
    <w:p w14:paraId="0A42BB5A" w14:textId="77777777" w:rsidR="00B52D22" w:rsidRDefault="00B52D22">
      <w:pPr>
        <w:jc w:val="center"/>
        <w:rPr>
          <w:sz w:val="10"/>
        </w:rPr>
      </w:pPr>
    </w:p>
    <w:p w14:paraId="3D1A2D1C" w14:textId="77777777" w:rsidR="00B52D22" w:rsidRDefault="00B52D22">
      <w:pPr>
        <w:jc w:val="center"/>
        <w:rPr>
          <w:sz w:val="10"/>
        </w:rPr>
      </w:pPr>
    </w:p>
    <w:p w14:paraId="3041549A" w14:textId="77777777" w:rsidR="00B52D22" w:rsidRDefault="00B52D22">
      <w:pPr>
        <w:tabs>
          <w:tab w:val="left" w:pos="4962"/>
        </w:tabs>
        <w:rPr>
          <w:sz w:val="16"/>
        </w:rPr>
      </w:pPr>
    </w:p>
    <w:p w14:paraId="55577215" w14:textId="77777777" w:rsidR="00B52D22" w:rsidRDefault="00B52D22">
      <w:pPr>
        <w:tabs>
          <w:tab w:val="left" w:pos="4962"/>
        </w:tabs>
        <w:jc w:val="center"/>
        <w:rPr>
          <w:sz w:val="16"/>
        </w:rPr>
      </w:pPr>
    </w:p>
    <w:p w14:paraId="16C07D2D" w14:textId="77777777" w:rsidR="00B52D22" w:rsidRDefault="00B52D22">
      <w:pPr>
        <w:tabs>
          <w:tab w:val="left" w:pos="851"/>
          <w:tab w:val="left" w:pos="3686"/>
        </w:tabs>
        <w:rPr>
          <w:sz w:val="24"/>
        </w:rPr>
      </w:pPr>
    </w:p>
    <w:p w14:paraId="718EF040" w14:textId="3C618A57" w:rsidR="00B52D22" w:rsidRDefault="002E5C9A">
      <w:pPr>
        <w:tabs>
          <w:tab w:val="left" w:pos="567"/>
          <w:tab w:val="left" w:pos="3686"/>
        </w:tabs>
      </w:pPr>
      <w:r>
        <w:tab/>
      </w:r>
    </w:p>
    <w:p w14:paraId="13A3BD57" w14:textId="77777777" w:rsidR="00B52D22" w:rsidRDefault="00B52D22">
      <w:pPr>
        <w:rPr>
          <w:b/>
        </w:rPr>
      </w:pPr>
      <w:r>
        <w:rPr>
          <w:b/>
          <w:sz w:val="22"/>
        </w:rPr>
        <w:t>от __________________________ № _________</w:t>
      </w:r>
    </w:p>
    <w:p w14:paraId="0BA37046"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50472" w14:paraId="4390757E" w14:textId="77777777">
        <w:tc>
          <w:tcPr>
            <w:tcW w:w="4928" w:type="dxa"/>
            <w:tcBorders>
              <w:top w:val="nil"/>
              <w:left w:val="nil"/>
              <w:bottom w:val="nil"/>
              <w:right w:val="nil"/>
            </w:tcBorders>
          </w:tcPr>
          <w:p w14:paraId="1816F3B7" w14:textId="08F2802F" w:rsidR="008A3858" w:rsidRPr="00B50472" w:rsidRDefault="00B50472" w:rsidP="00B50472">
            <w:pPr>
              <w:suppressAutoHyphens/>
              <w:rPr>
                <w:bCs/>
                <w:sz w:val="24"/>
                <w:szCs w:val="24"/>
              </w:rPr>
            </w:pPr>
            <w:r w:rsidRPr="00B50472">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2E5C9A" w:rsidRPr="002E5C9A" w14:paraId="2C3ECA9F" w14:textId="77777777">
        <w:tc>
          <w:tcPr>
            <w:tcW w:w="4928" w:type="dxa"/>
            <w:tcBorders>
              <w:top w:val="nil"/>
              <w:left w:val="nil"/>
              <w:bottom w:val="nil"/>
              <w:right w:val="nil"/>
            </w:tcBorders>
          </w:tcPr>
          <w:p w14:paraId="6EC59054" w14:textId="3A15939D" w:rsidR="00B50472" w:rsidRPr="002E5C9A" w:rsidRDefault="00B50472" w:rsidP="00B50472">
            <w:pPr>
              <w:suppressAutoHyphens/>
              <w:rPr>
                <w:bCs/>
                <w:sz w:val="24"/>
                <w:szCs w:val="24"/>
              </w:rPr>
            </w:pPr>
            <w:r w:rsidRPr="002E5C9A">
              <w:rPr>
                <w:bCs/>
                <w:sz w:val="24"/>
                <w:szCs w:val="24"/>
              </w:rPr>
              <w:t>21,0100 ДО НПА</w:t>
            </w:r>
          </w:p>
        </w:tc>
      </w:tr>
    </w:tbl>
    <w:p w14:paraId="17F83D97" w14:textId="77777777" w:rsidR="00554BEC" w:rsidRDefault="00554BEC" w:rsidP="001A2440">
      <w:pPr>
        <w:ind w:right="-1" w:firstLine="709"/>
        <w:rPr>
          <w:sz w:val="22"/>
          <w:szCs w:val="22"/>
        </w:rPr>
      </w:pPr>
    </w:p>
    <w:p w14:paraId="486E3B18" w14:textId="77777777" w:rsidR="00B50472" w:rsidRDefault="00B50472" w:rsidP="001A2440">
      <w:pPr>
        <w:ind w:right="-1" w:firstLine="709"/>
        <w:rPr>
          <w:sz w:val="22"/>
          <w:szCs w:val="22"/>
        </w:rPr>
      </w:pPr>
    </w:p>
    <w:p w14:paraId="1626E62C" w14:textId="7B94E88B" w:rsidR="00B50472" w:rsidRPr="00B50472" w:rsidRDefault="00B50472" w:rsidP="00B50472">
      <w:pPr>
        <w:tabs>
          <w:tab w:val="left" w:pos="1134"/>
        </w:tabs>
        <w:ind w:firstLine="720"/>
        <w:rPr>
          <w:bCs/>
          <w:szCs w:val="28"/>
        </w:rPr>
      </w:pPr>
      <w:r w:rsidRPr="00B50472">
        <w:rPr>
          <w:bCs/>
          <w:szCs w:val="28"/>
        </w:rPr>
        <w:t>В соответствии с Федеральным законом от 27 июля 2010 года №</w:t>
      </w:r>
      <w:r>
        <w:rPr>
          <w:bCs/>
          <w:szCs w:val="28"/>
        </w:rPr>
        <w:t xml:space="preserve"> </w:t>
      </w:r>
      <w:r w:rsidRPr="00B50472">
        <w:rPr>
          <w:bCs/>
          <w:szCs w:val="28"/>
        </w:rPr>
        <w:t xml:space="preserve">210-ФЗ «Об организации предоставления государственных и муниципальных услуг»; </w:t>
      </w:r>
      <w:r w:rsidRPr="00B50472">
        <w:rPr>
          <w:szCs w:val="28"/>
        </w:rPr>
        <w:t>Федеральным законом от 6 октября 2003 года №</w:t>
      </w:r>
      <w:r>
        <w:rPr>
          <w:szCs w:val="28"/>
        </w:rPr>
        <w:t xml:space="preserve"> </w:t>
      </w:r>
      <w:r w:rsidRPr="00B50472">
        <w:rPr>
          <w:szCs w:val="28"/>
        </w:rPr>
        <w:t xml:space="preserve">131-ФЗ «Об общих принципах организации местного самоуправления в Российской Федерации»; </w:t>
      </w:r>
      <w:r w:rsidRPr="00B50472">
        <w:rPr>
          <w:bCs/>
          <w:szCs w:val="28"/>
        </w:rPr>
        <w:t xml:space="preserve">постановлением администрации Тихвинского района от </w:t>
      </w:r>
      <w:smartTag w:uri="urn:schemas-microsoft-com:office:smarttags" w:element="date">
        <w:smartTagPr>
          <w:attr w:name="ls" w:val="trans"/>
          <w:attr w:name="Month" w:val="3"/>
          <w:attr w:name="Day" w:val="22"/>
          <w:attr w:name="Year" w:val="2012"/>
        </w:smartTagPr>
        <w:r w:rsidRPr="00B50472">
          <w:rPr>
            <w:bCs/>
            <w:szCs w:val="28"/>
          </w:rPr>
          <w:t>22 марта 2012 года</w:t>
        </w:r>
      </w:smartTag>
      <w:r w:rsidRPr="00B50472">
        <w:rPr>
          <w:bCs/>
          <w:szCs w:val="28"/>
        </w:rPr>
        <w:t xml:space="preserve"> №</w:t>
      </w:r>
      <w:r>
        <w:rPr>
          <w:bCs/>
          <w:szCs w:val="28"/>
        </w:rPr>
        <w:t xml:space="preserve"> </w:t>
      </w:r>
      <w:r w:rsidRPr="00B50472">
        <w:rPr>
          <w:bCs/>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w:t>
      </w:r>
      <w:r w:rsidRPr="00B50472">
        <w:rPr>
          <w:szCs w:val="28"/>
        </w:rPr>
        <w:t xml:space="preserve">статьей 30 </w:t>
      </w:r>
      <w:r>
        <w:rPr>
          <w:szCs w:val="28"/>
        </w:rPr>
        <w:t>У</w:t>
      </w:r>
      <w:r w:rsidRPr="00B50472">
        <w:rPr>
          <w:szCs w:val="28"/>
        </w:rPr>
        <w:t xml:space="preserve">става муниципального образования Тихвинский муниципальный район Ленинградской области; </w:t>
      </w:r>
      <w:r w:rsidR="00BB4110">
        <w:rPr>
          <w:szCs w:val="28"/>
        </w:rPr>
        <w:t xml:space="preserve">с учетом </w:t>
      </w:r>
      <w:r w:rsidR="00BB4110" w:rsidRPr="005E51F6">
        <w:rPr>
          <w:szCs w:val="28"/>
        </w:rPr>
        <w:t>протокол</w:t>
      </w:r>
      <w:r w:rsidR="00BB4110">
        <w:rPr>
          <w:szCs w:val="28"/>
        </w:rPr>
        <w:t>а</w:t>
      </w:r>
      <w:r w:rsidR="00BB4110" w:rsidRPr="005E51F6">
        <w:rPr>
          <w:szCs w:val="28"/>
        </w:rPr>
        <w:t xml:space="preserve"> заседания комиссии по повышению качества и</w:t>
      </w:r>
      <w:r w:rsidR="00BB4110">
        <w:rPr>
          <w:szCs w:val="28"/>
        </w:rPr>
        <w:t xml:space="preserve"> </w:t>
      </w:r>
      <w:r w:rsidR="00BB4110" w:rsidRPr="005E51F6">
        <w:rPr>
          <w:szCs w:val="28"/>
        </w:rPr>
        <w:t>доступности</w:t>
      </w:r>
      <w:r w:rsidR="00BB4110">
        <w:rPr>
          <w:szCs w:val="28"/>
        </w:rPr>
        <w:t xml:space="preserve"> </w:t>
      </w:r>
      <w:r w:rsidR="00BB4110" w:rsidRPr="005E51F6">
        <w:rPr>
          <w:szCs w:val="28"/>
        </w:rPr>
        <w:t>предоставления</w:t>
      </w:r>
      <w:r w:rsidR="00BB4110">
        <w:rPr>
          <w:szCs w:val="28"/>
        </w:rPr>
        <w:t xml:space="preserve"> </w:t>
      </w:r>
      <w:r w:rsidR="00BB4110" w:rsidRPr="005E51F6">
        <w:rPr>
          <w:szCs w:val="28"/>
        </w:rPr>
        <w:t xml:space="preserve">государственных и муниципальных услуг в Ленинградской области </w:t>
      </w:r>
      <w:r w:rsidR="00BB4110">
        <w:rPr>
          <w:szCs w:val="28"/>
        </w:rPr>
        <w:t>28 июня 2024 года</w:t>
      </w:r>
      <w:r w:rsidRPr="00B50472">
        <w:rPr>
          <w:szCs w:val="28"/>
        </w:rPr>
        <w:t>,</w:t>
      </w:r>
      <w:r w:rsidRPr="00B50472">
        <w:rPr>
          <w:b/>
          <w:szCs w:val="28"/>
        </w:rPr>
        <w:t xml:space="preserve"> </w:t>
      </w:r>
      <w:r w:rsidRPr="00B50472">
        <w:rPr>
          <w:bCs/>
          <w:szCs w:val="28"/>
        </w:rPr>
        <w:t>администрация Тихвинского района ПОСТАНОВЛЯЕТ:</w:t>
      </w:r>
    </w:p>
    <w:p w14:paraId="6D58F4BB" w14:textId="32D9FF6C" w:rsidR="00B50472" w:rsidRPr="00B50472" w:rsidRDefault="00B50472" w:rsidP="00B50472">
      <w:pPr>
        <w:numPr>
          <w:ilvl w:val="0"/>
          <w:numId w:val="1"/>
        </w:numPr>
        <w:tabs>
          <w:tab w:val="left" w:pos="1134"/>
        </w:tabs>
        <w:ind w:left="0" w:firstLine="720"/>
        <w:rPr>
          <w:szCs w:val="28"/>
        </w:rPr>
      </w:pPr>
      <w:r w:rsidRPr="00B50472">
        <w:rPr>
          <w:bCs/>
          <w:szCs w:val="28"/>
        </w:rPr>
        <w:t xml:space="preserve">Утвердить административный регламент </w:t>
      </w:r>
      <w:r w:rsidRPr="00B50472">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w:t>
      </w:r>
      <w:r w:rsidRPr="00B50472">
        <w:rPr>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50472">
        <w:rPr>
          <w:szCs w:val="28"/>
        </w:rPr>
        <w:t>» (приложение).</w:t>
      </w:r>
    </w:p>
    <w:p w14:paraId="08B1A678" w14:textId="26E84B09" w:rsidR="00B50472" w:rsidRPr="00B50472" w:rsidRDefault="00B50472" w:rsidP="00B50472">
      <w:pPr>
        <w:numPr>
          <w:ilvl w:val="0"/>
          <w:numId w:val="1"/>
        </w:numPr>
        <w:tabs>
          <w:tab w:val="left" w:pos="1134"/>
        </w:tabs>
        <w:ind w:left="0" w:firstLine="720"/>
        <w:rPr>
          <w:szCs w:val="28"/>
        </w:rPr>
      </w:pPr>
      <w:r w:rsidRPr="00B50472">
        <w:rPr>
          <w:szCs w:val="28"/>
        </w:rPr>
        <w:t xml:space="preserve">Признать </w:t>
      </w:r>
      <w:r w:rsidRPr="00B50472">
        <w:rPr>
          <w:b/>
          <w:bCs/>
          <w:szCs w:val="28"/>
        </w:rPr>
        <w:t>утратившим</w:t>
      </w:r>
      <w:r w:rsidRPr="00B50472">
        <w:rPr>
          <w:szCs w:val="28"/>
        </w:rPr>
        <w:t xml:space="preserve"> силу постановление </w:t>
      </w:r>
      <w:bookmarkStart w:id="0" w:name="_Hlk120186403"/>
      <w:r w:rsidRPr="00B50472">
        <w:rPr>
          <w:szCs w:val="28"/>
        </w:rPr>
        <w:t xml:space="preserve">администрации Тихвинского района </w:t>
      </w:r>
      <w:bookmarkEnd w:id="0"/>
      <w:r w:rsidRPr="00B50472">
        <w:rPr>
          <w:b/>
          <w:szCs w:val="28"/>
        </w:rPr>
        <w:t xml:space="preserve">от </w:t>
      </w:r>
      <w:r w:rsidR="006526B9">
        <w:rPr>
          <w:b/>
          <w:szCs w:val="28"/>
        </w:rPr>
        <w:t>28 ноября</w:t>
      </w:r>
      <w:r w:rsidRPr="00B50472">
        <w:rPr>
          <w:b/>
          <w:szCs w:val="28"/>
        </w:rPr>
        <w:t xml:space="preserve"> 202</w:t>
      </w:r>
      <w:r w:rsidR="006526B9">
        <w:rPr>
          <w:b/>
          <w:szCs w:val="28"/>
        </w:rPr>
        <w:t>3</w:t>
      </w:r>
      <w:r w:rsidRPr="00B50472">
        <w:rPr>
          <w:b/>
          <w:szCs w:val="28"/>
        </w:rPr>
        <w:t xml:space="preserve"> года №</w:t>
      </w:r>
      <w:r>
        <w:rPr>
          <w:b/>
          <w:szCs w:val="28"/>
        </w:rPr>
        <w:t xml:space="preserve"> </w:t>
      </w:r>
      <w:r w:rsidRPr="00B50472">
        <w:rPr>
          <w:b/>
          <w:szCs w:val="28"/>
        </w:rPr>
        <w:t>01-</w:t>
      </w:r>
      <w:r w:rsidR="006526B9">
        <w:rPr>
          <w:b/>
          <w:szCs w:val="28"/>
        </w:rPr>
        <w:t>3033</w:t>
      </w:r>
      <w:r w:rsidRPr="00B50472">
        <w:rPr>
          <w:b/>
          <w:szCs w:val="28"/>
        </w:rPr>
        <w:t>-</w:t>
      </w:r>
      <w:r w:rsidRPr="006526B9">
        <w:rPr>
          <w:b/>
          <w:szCs w:val="28"/>
        </w:rPr>
        <w:t>а</w:t>
      </w:r>
      <w:r w:rsidRPr="006526B9">
        <w:rPr>
          <w:szCs w:val="28"/>
        </w:rPr>
        <w:t xml:space="preserve"> «</w:t>
      </w:r>
      <w:r w:rsidR="006526B9" w:rsidRPr="006526B9">
        <w:rPr>
          <w:bCs/>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w:t>
      </w:r>
      <w:r w:rsidR="006526B9" w:rsidRPr="006526B9">
        <w:rPr>
          <w:bCs/>
          <w:szCs w:val="28"/>
        </w:rPr>
        <w:lastRenderedPageBreak/>
        <w:t>отклонение от предельных параметров разрешенного строительства, реконструкции объектов капитального строительства</w:t>
      </w:r>
      <w:r w:rsidRPr="006526B9">
        <w:rPr>
          <w:szCs w:val="28"/>
        </w:rPr>
        <w:t>».</w:t>
      </w:r>
    </w:p>
    <w:p w14:paraId="224BF8E0" w14:textId="44C74EBC" w:rsidR="00B50472" w:rsidRPr="00B50472" w:rsidRDefault="00B50472" w:rsidP="00B50472">
      <w:pPr>
        <w:numPr>
          <w:ilvl w:val="0"/>
          <w:numId w:val="1"/>
        </w:numPr>
        <w:tabs>
          <w:tab w:val="left" w:pos="1134"/>
        </w:tabs>
        <w:ind w:left="0" w:firstLine="720"/>
        <w:rPr>
          <w:szCs w:val="28"/>
        </w:rPr>
      </w:pPr>
      <w:r w:rsidRPr="00B50472">
        <w:rPr>
          <w:szCs w:val="28"/>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hyperlink r:id="rId7" w:history="1">
        <w:r w:rsidRPr="00B50472">
          <w:rPr>
            <w:szCs w:val="28"/>
            <w:u w:val="single"/>
            <w:lang w:val="en-US"/>
          </w:rPr>
          <w:t>http</w:t>
        </w:r>
        <w:r w:rsidRPr="00B50472">
          <w:rPr>
            <w:szCs w:val="28"/>
            <w:u w:val="single"/>
          </w:rPr>
          <w:t>://</w:t>
        </w:r>
        <w:proofErr w:type="spellStart"/>
        <w:r w:rsidRPr="00B50472">
          <w:rPr>
            <w:szCs w:val="28"/>
            <w:u w:val="single"/>
            <w:lang w:val="en-US"/>
          </w:rPr>
          <w:t>tikhvin</w:t>
        </w:r>
        <w:proofErr w:type="spellEnd"/>
        <w:r w:rsidRPr="00B50472">
          <w:rPr>
            <w:szCs w:val="28"/>
            <w:u w:val="single"/>
          </w:rPr>
          <w:t>.</w:t>
        </w:r>
        <w:r w:rsidRPr="00B50472">
          <w:rPr>
            <w:szCs w:val="28"/>
            <w:u w:val="single"/>
            <w:lang w:val="en-US"/>
          </w:rPr>
          <w:t>org</w:t>
        </w:r>
      </w:hyperlink>
      <w:r w:rsidRPr="00B50472">
        <w:rPr>
          <w:szCs w:val="28"/>
        </w:rPr>
        <w:t>).</w:t>
      </w:r>
    </w:p>
    <w:p w14:paraId="57977474" w14:textId="2D2455FE" w:rsidR="00B50472" w:rsidRPr="00B50472" w:rsidRDefault="00B50472" w:rsidP="00B50472">
      <w:pPr>
        <w:numPr>
          <w:ilvl w:val="0"/>
          <w:numId w:val="1"/>
        </w:numPr>
        <w:tabs>
          <w:tab w:val="left" w:pos="1134"/>
        </w:tabs>
        <w:ind w:left="0" w:firstLine="720"/>
        <w:rPr>
          <w:szCs w:val="28"/>
        </w:rPr>
      </w:pPr>
      <w:r w:rsidRPr="00B50472">
        <w:rPr>
          <w:color w:val="000000"/>
          <w:szCs w:val="28"/>
        </w:rPr>
        <w:t>Внести административный регламент в Реестре государственных и муниципальных услуг в течении 15 дней после опубликования.</w:t>
      </w:r>
    </w:p>
    <w:p w14:paraId="685B6021" w14:textId="6603C6FD" w:rsidR="00B50472" w:rsidRPr="00B50472" w:rsidRDefault="00B50472" w:rsidP="00B50472">
      <w:pPr>
        <w:numPr>
          <w:ilvl w:val="0"/>
          <w:numId w:val="1"/>
        </w:numPr>
        <w:tabs>
          <w:tab w:val="left" w:pos="1134"/>
        </w:tabs>
        <w:ind w:left="0" w:firstLine="720"/>
        <w:rPr>
          <w:szCs w:val="28"/>
        </w:rPr>
      </w:pPr>
      <w:bookmarkStart w:id="1" w:name="_Hlk120618127"/>
      <w:r w:rsidRPr="00B50472">
        <w:rPr>
          <w:szCs w:val="28"/>
        </w:rPr>
        <w:t>Настоящее постановление вступает в силу со дня, следующего за днем его официального опубликования.</w:t>
      </w:r>
    </w:p>
    <w:p w14:paraId="1483B19A" w14:textId="39F5D052" w:rsidR="00B50472" w:rsidRPr="00B50472" w:rsidRDefault="00B50472" w:rsidP="00B50472">
      <w:pPr>
        <w:numPr>
          <w:ilvl w:val="0"/>
          <w:numId w:val="1"/>
        </w:numPr>
        <w:tabs>
          <w:tab w:val="left" w:pos="1134"/>
        </w:tabs>
        <w:ind w:left="0" w:firstLine="720"/>
        <w:rPr>
          <w:szCs w:val="28"/>
        </w:rPr>
      </w:pPr>
      <w:r w:rsidRPr="00B50472">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bookmarkEnd w:id="1"/>
    </w:p>
    <w:p w14:paraId="1B410BBB" w14:textId="77777777" w:rsidR="00B50472" w:rsidRDefault="00B50472" w:rsidP="00B50472">
      <w:pPr>
        <w:tabs>
          <w:tab w:val="left" w:pos="1260"/>
        </w:tabs>
        <w:rPr>
          <w:szCs w:val="28"/>
        </w:rPr>
      </w:pPr>
    </w:p>
    <w:p w14:paraId="7C722CDD" w14:textId="77777777" w:rsidR="00B50472" w:rsidRPr="00B50472" w:rsidRDefault="00B50472" w:rsidP="00B50472">
      <w:pPr>
        <w:tabs>
          <w:tab w:val="left" w:pos="1260"/>
        </w:tabs>
        <w:rPr>
          <w:szCs w:val="28"/>
        </w:rPr>
      </w:pPr>
    </w:p>
    <w:p w14:paraId="296BD3E9" w14:textId="77777777" w:rsidR="00B50472" w:rsidRPr="00B50472" w:rsidRDefault="00B50472" w:rsidP="00B50472">
      <w:pPr>
        <w:rPr>
          <w:szCs w:val="28"/>
        </w:rPr>
      </w:pPr>
      <w:r w:rsidRPr="00B50472">
        <w:rPr>
          <w:szCs w:val="28"/>
        </w:rPr>
        <w:t xml:space="preserve">Глава администрации </w:t>
      </w:r>
      <w:r w:rsidRPr="00B50472">
        <w:rPr>
          <w:szCs w:val="28"/>
        </w:rPr>
        <w:tab/>
      </w:r>
      <w:r w:rsidRPr="00B50472">
        <w:rPr>
          <w:szCs w:val="28"/>
        </w:rPr>
        <w:tab/>
      </w:r>
      <w:r w:rsidRPr="00B50472">
        <w:rPr>
          <w:szCs w:val="28"/>
        </w:rPr>
        <w:tab/>
      </w:r>
      <w:r w:rsidRPr="00B50472">
        <w:rPr>
          <w:szCs w:val="28"/>
        </w:rPr>
        <w:tab/>
      </w:r>
      <w:r w:rsidRPr="00B50472">
        <w:rPr>
          <w:szCs w:val="28"/>
        </w:rPr>
        <w:tab/>
      </w:r>
      <w:r w:rsidRPr="00B50472">
        <w:rPr>
          <w:szCs w:val="28"/>
        </w:rPr>
        <w:tab/>
        <w:t xml:space="preserve">   </w:t>
      </w:r>
      <w:r w:rsidRPr="00B50472">
        <w:rPr>
          <w:szCs w:val="28"/>
        </w:rPr>
        <w:tab/>
        <w:t xml:space="preserve">   Ю.А. Наумов </w:t>
      </w:r>
    </w:p>
    <w:p w14:paraId="28AD565B" w14:textId="77777777" w:rsidR="00B50472" w:rsidRPr="00B50472" w:rsidRDefault="00B50472" w:rsidP="00B50472"/>
    <w:p w14:paraId="1CD6AA31" w14:textId="77777777" w:rsidR="00B50472" w:rsidRPr="00B50472" w:rsidRDefault="00B50472" w:rsidP="00B50472">
      <w:pPr>
        <w:rPr>
          <w:sz w:val="24"/>
          <w:szCs w:val="18"/>
        </w:rPr>
      </w:pPr>
    </w:p>
    <w:p w14:paraId="724BD810" w14:textId="77777777" w:rsidR="00B50472" w:rsidRPr="00B50472" w:rsidRDefault="00B50472" w:rsidP="00B50472">
      <w:pPr>
        <w:rPr>
          <w:sz w:val="24"/>
          <w:szCs w:val="18"/>
        </w:rPr>
      </w:pPr>
    </w:p>
    <w:p w14:paraId="62ACDBD7" w14:textId="77777777" w:rsidR="00B50472" w:rsidRDefault="00B50472" w:rsidP="00B50472">
      <w:pPr>
        <w:rPr>
          <w:sz w:val="24"/>
          <w:szCs w:val="18"/>
        </w:rPr>
      </w:pPr>
    </w:p>
    <w:p w14:paraId="3A5DB500" w14:textId="77777777" w:rsidR="00B50472" w:rsidRDefault="00B50472" w:rsidP="00B50472">
      <w:pPr>
        <w:rPr>
          <w:sz w:val="24"/>
          <w:szCs w:val="18"/>
        </w:rPr>
      </w:pPr>
    </w:p>
    <w:p w14:paraId="64505B21" w14:textId="77777777" w:rsidR="00B50472" w:rsidRDefault="00B50472" w:rsidP="00B50472">
      <w:pPr>
        <w:rPr>
          <w:sz w:val="24"/>
          <w:szCs w:val="18"/>
        </w:rPr>
      </w:pPr>
    </w:p>
    <w:p w14:paraId="12A3CAD1" w14:textId="77777777" w:rsidR="00B50472" w:rsidRDefault="00B50472" w:rsidP="00B50472">
      <w:pPr>
        <w:rPr>
          <w:sz w:val="24"/>
          <w:szCs w:val="18"/>
        </w:rPr>
      </w:pPr>
    </w:p>
    <w:p w14:paraId="48966073" w14:textId="77777777" w:rsidR="00B50472" w:rsidRDefault="00B50472" w:rsidP="00B50472">
      <w:pPr>
        <w:rPr>
          <w:sz w:val="24"/>
          <w:szCs w:val="18"/>
        </w:rPr>
      </w:pPr>
    </w:p>
    <w:p w14:paraId="10F8EADD" w14:textId="77777777" w:rsidR="00B50472" w:rsidRDefault="00B50472" w:rsidP="00B50472">
      <w:pPr>
        <w:rPr>
          <w:sz w:val="24"/>
          <w:szCs w:val="18"/>
        </w:rPr>
      </w:pPr>
    </w:p>
    <w:p w14:paraId="7828D8F0" w14:textId="77777777" w:rsidR="00B50472" w:rsidRDefault="00B50472" w:rsidP="00B50472">
      <w:pPr>
        <w:rPr>
          <w:sz w:val="24"/>
          <w:szCs w:val="18"/>
        </w:rPr>
      </w:pPr>
    </w:p>
    <w:p w14:paraId="65AC3D02" w14:textId="77777777" w:rsidR="00B50472" w:rsidRDefault="00B50472" w:rsidP="00B50472">
      <w:pPr>
        <w:rPr>
          <w:sz w:val="24"/>
          <w:szCs w:val="18"/>
        </w:rPr>
      </w:pPr>
    </w:p>
    <w:p w14:paraId="64F746A5" w14:textId="77777777" w:rsidR="00B50472" w:rsidRDefault="00B50472" w:rsidP="00B50472">
      <w:pPr>
        <w:rPr>
          <w:sz w:val="24"/>
          <w:szCs w:val="18"/>
        </w:rPr>
      </w:pPr>
    </w:p>
    <w:p w14:paraId="1D2BE82A" w14:textId="77777777" w:rsidR="00B50472" w:rsidRDefault="00B50472" w:rsidP="00B50472">
      <w:pPr>
        <w:rPr>
          <w:sz w:val="24"/>
          <w:szCs w:val="18"/>
        </w:rPr>
      </w:pPr>
    </w:p>
    <w:p w14:paraId="2D19E53F" w14:textId="77777777" w:rsidR="00B50472" w:rsidRDefault="00B50472" w:rsidP="00B50472">
      <w:pPr>
        <w:rPr>
          <w:sz w:val="24"/>
          <w:szCs w:val="18"/>
        </w:rPr>
      </w:pPr>
    </w:p>
    <w:p w14:paraId="2033C7D1" w14:textId="77777777" w:rsidR="00B50472" w:rsidRDefault="00B50472" w:rsidP="00B50472">
      <w:pPr>
        <w:rPr>
          <w:sz w:val="24"/>
          <w:szCs w:val="18"/>
        </w:rPr>
      </w:pPr>
    </w:p>
    <w:p w14:paraId="035B1831" w14:textId="77777777" w:rsidR="00B50472" w:rsidRDefault="00B50472" w:rsidP="00B50472">
      <w:pPr>
        <w:rPr>
          <w:sz w:val="24"/>
          <w:szCs w:val="18"/>
        </w:rPr>
      </w:pPr>
    </w:p>
    <w:p w14:paraId="34ACDE92" w14:textId="77777777" w:rsidR="00B50472" w:rsidRDefault="00B50472" w:rsidP="00B50472">
      <w:pPr>
        <w:rPr>
          <w:sz w:val="24"/>
          <w:szCs w:val="18"/>
        </w:rPr>
      </w:pPr>
    </w:p>
    <w:p w14:paraId="3C30A79A" w14:textId="77777777" w:rsidR="00B50472" w:rsidRDefault="00B50472" w:rsidP="00B50472">
      <w:pPr>
        <w:rPr>
          <w:sz w:val="24"/>
          <w:szCs w:val="18"/>
        </w:rPr>
      </w:pPr>
    </w:p>
    <w:p w14:paraId="0FED4AD6" w14:textId="77777777" w:rsidR="00B50472" w:rsidRDefault="00B50472" w:rsidP="00B50472">
      <w:pPr>
        <w:rPr>
          <w:sz w:val="24"/>
          <w:szCs w:val="18"/>
        </w:rPr>
      </w:pPr>
    </w:p>
    <w:p w14:paraId="08878A00" w14:textId="77777777" w:rsidR="00B50472" w:rsidRDefault="00B50472" w:rsidP="00B50472">
      <w:pPr>
        <w:rPr>
          <w:sz w:val="24"/>
          <w:szCs w:val="18"/>
        </w:rPr>
      </w:pPr>
    </w:p>
    <w:p w14:paraId="09D803CA" w14:textId="77777777" w:rsidR="00B50472" w:rsidRDefault="00B50472" w:rsidP="00B50472">
      <w:pPr>
        <w:rPr>
          <w:sz w:val="24"/>
          <w:szCs w:val="18"/>
        </w:rPr>
      </w:pPr>
    </w:p>
    <w:p w14:paraId="4E1A6932" w14:textId="77777777" w:rsidR="00B50472" w:rsidRDefault="00B50472" w:rsidP="00B50472">
      <w:pPr>
        <w:rPr>
          <w:sz w:val="24"/>
          <w:szCs w:val="18"/>
        </w:rPr>
      </w:pPr>
    </w:p>
    <w:p w14:paraId="1F0A6950" w14:textId="77777777" w:rsidR="00B50472" w:rsidRDefault="00B50472" w:rsidP="00B50472">
      <w:pPr>
        <w:rPr>
          <w:sz w:val="24"/>
          <w:szCs w:val="18"/>
        </w:rPr>
      </w:pPr>
    </w:p>
    <w:p w14:paraId="07E167A5" w14:textId="77777777" w:rsidR="00B50472" w:rsidRDefault="00B50472" w:rsidP="00B50472">
      <w:pPr>
        <w:rPr>
          <w:sz w:val="24"/>
          <w:szCs w:val="18"/>
        </w:rPr>
      </w:pPr>
    </w:p>
    <w:p w14:paraId="7AD3B0EA" w14:textId="77777777" w:rsidR="00B50472" w:rsidRDefault="00B50472" w:rsidP="00B50472">
      <w:pPr>
        <w:rPr>
          <w:sz w:val="24"/>
          <w:szCs w:val="18"/>
        </w:rPr>
      </w:pPr>
    </w:p>
    <w:p w14:paraId="2792423A" w14:textId="77777777" w:rsidR="00B50472" w:rsidRDefault="00B50472" w:rsidP="00B50472">
      <w:pPr>
        <w:rPr>
          <w:sz w:val="24"/>
          <w:szCs w:val="18"/>
        </w:rPr>
      </w:pPr>
    </w:p>
    <w:p w14:paraId="7AC207FD" w14:textId="77777777" w:rsidR="00BB02F6" w:rsidRDefault="00BB02F6" w:rsidP="00B50472">
      <w:pPr>
        <w:rPr>
          <w:sz w:val="24"/>
          <w:szCs w:val="18"/>
        </w:rPr>
      </w:pPr>
    </w:p>
    <w:p w14:paraId="6D84E208" w14:textId="77777777" w:rsidR="00B50472" w:rsidRPr="00B50472" w:rsidRDefault="00B50472" w:rsidP="00B50472">
      <w:pPr>
        <w:rPr>
          <w:sz w:val="24"/>
          <w:szCs w:val="18"/>
        </w:rPr>
      </w:pPr>
    </w:p>
    <w:p w14:paraId="2749E106" w14:textId="77777777" w:rsidR="00B50472" w:rsidRDefault="00B50472" w:rsidP="00B50472">
      <w:pPr>
        <w:rPr>
          <w:sz w:val="24"/>
          <w:szCs w:val="18"/>
        </w:rPr>
      </w:pPr>
      <w:r w:rsidRPr="00B50472">
        <w:rPr>
          <w:sz w:val="24"/>
          <w:szCs w:val="18"/>
        </w:rPr>
        <w:t xml:space="preserve">Соколова Татьяна Викторовна, </w:t>
      </w:r>
    </w:p>
    <w:p w14:paraId="1C7AB507" w14:textId="7B584F43" w:rsidR="00B50472" w:rsidRDefault="006526B9" w:rsidP="00B50472">
      <w:pPr>
        <w:rPr>
          <w:sz w:val="24"/>
          <w:szCs w:val="18"/>
        </w:rPr>
      </w:pPr>
      <w:r>
        <w:rPr>
          <w:sz w:val="24"/>
          <w:szCs w:val="18"/>
        </w:rPr>
        <w:t>76-414</w:t>
      </w:r>
    </w:p>
    <w:p w14:paraId="57EAA328" w14:textId="77777777" w:rsidR="006526B9" w:rsidRDefault="006526B9" w:rsidP="00B50472">
      <w:pPr>
        <w:rPr>
          <w:sz w:val="24"/>
          <w:szCs w:val="18"/>
        </w:rPr>
      </w:pPr>
    </w:p>
    <w:p w14:paraId="4ACF8FD8" w14:textId="77777777" w:rsidR="00BB4110" w:rsidRDefault="00BB4110" w:rsidP="00B50472">
      <w:pPr>
        <w:rPr>
          <w:sz w:val="24"/>
          <w:szCs w:val="18"/>
        </w:rPr>
      </w:pPr>
    </w:p>
    <w:p w14:paraId="59E1F892" w14:textId="77777777" w:rsidR="00BB4110" w:rsidRDefault="00BB4110" w:rsidP="00B50472">
      <w:pPr>
        <w:rPr>
          <w:sz w:val="24"/>
          <w:szCs w:val="18"/>
        </w:rPr>
      </w:pPr>
    </w:p>
    <w:p w14:paraId="0E81212E" w14:textId="77777777" w:rsidR="00BB4110" w:rsidRPr="00B50472" w:rsidRDefault="00BB4110" w:rsidP="00B50472">
      <w:pPr>
        <w:rPr>
          <w:sz w:val="24"/>
          <w:szCs w:val="18"/>
        </w:rPr>
      </w:pPr>
    </w:p>
    <w:p w14:paraId="5A9E4855" w14:textId="77777777" w:rsidR="00B50472" w:rsidRPr="00B50472" w:rsidRDefault="00B50472" w:rsidP="00B50472">
      <w:pPr>
        <w:rPr>
          <w:b/>
          <w:iCs/>
          <w:sz w:val="20"/>
        </w:rPr>
      </w:pPr>
      <w:r w:rsidRPr="00B50472">
        <w:rPr>
          <w:b/>
          <w:iCs/>
          <w:sz w:val="20"/>
        </w:rPr>
        <w:lastRenderedPageBreak/>
        <w:t xml:space="preserve">СОГЛАСОВАНО: </w:t>
      </w: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1985"/>
        <w:gridCol w:w="2268"/>
      </w:tblGrid>
      <w:tr w:rsidR="00DF18F8" w:rsidRPr="00B50472" w14:paraId="00F917EF" w14:textId="77777777" w:rsidTr="00DF18F8">
        <w:tc>
          <w:tcPr>
            <w:tcW w:w="5279" w:type="dxa"/>
          </w:tcPr>
          <w:p w14:paraId="79574850" w14:textId="69168246" w:rsidR="00DF18F8" w:rsidRPr="00B50472" w:rsidRDefault="00DF18F8" w:rsidP="00B50472">
            <w:pPr>
              <w:tabs>
                <w:tab w:val="left" w:pos="3686"/>
                <w:tab w:val="left" w:pos="4962"/>
              </w:tabs>
              <w:jc w:val="left"/>
              <w:rPr>
                <w:iCs/>
                <w:sz w:val="22"/>
                <w:szCs w:val="22"/>
              </w:rPr>
            </w:pPr>
            <w:r w:rsidRPr="00B50472">
              <w:rPr>
                <w:iCs/>
                <w:sz w:val="22"/>
                <w:szCs w:val="22"/>
              </w:rPr>
              <w:t>Заведующий общим отделом</w:t>
            </w:r>
          </w:p>
        </w:tc>
        <w:tc>
          <w:tcPr>
            <w:tcW w:w="1985" w:type="dxa"/>
          </w:tcPr>
          <w:p w14:paraId="1D3E4554" w14:textId="77777777" w:rsidR="00DF18F8" w:rsidRPr="00B50472" w:rsidRDefault="00DF18F8" w:rsidP="00B50472">
            <w:pPr>
              <w:tabs>
                <w:tab w:val="left" w:pos="3686"/>
                <w:tab w:val="left" w:pos="4962"/>
              </w:tabs>
              <w:rPr>
                <w:iCs/>
                <w:sz w:val="22"/>
                <w:szCs w:val="22"/>
              </w:rPr>
            </w:pPr>
          </w:p>
        </w:tc>
        <w:tc>
          <w:tcPr>
            <w:tcW w:w="2268" w:type="dxa"/>
            <w:hideMark/>
          </w:tcPr>
          <w:p w14:paraId="175708CB" w14:textId="1350C911" w:rsidR="00DF18F8" w:rsidRPr="00B50472" w:rsidRDefault="00DF18F8" w:rsidP="00B50472">
            <w:pPr>
              <w:tabs>
                <w:tab w:val="left" w:pos="3686"/>
                <w:tab w:val="left" w:pos="4962"/>
              </w:tabs>
              <w:rPr>
                <w:iCs/>
                <w:sz w:val="22"/>
                <w:szCs w:val="22"/>
              </w:rPr>
            </w:pPr>
            <w:r w:rsidRPr="00B50472">
              <w:rPr>
                <w:iCs/>
                <w:sz w:val="22"/>
                <w:szCs w:val="22"/>
              </w:rPr>
              <w:t>Савранская И.Г.</w:t>
            </w:r>
          </w:p>
        </w:tc>
      </w:tr>
      <w:tr w:rsidR="00DF18F8" w:rsidRPr="00B50472" w14:paraId="41016A9A" w14:textId="77777777" w:rsidTr="00DF18F8">
        <w:tc>
          <w:tcPr>
            <w:tcW w:w="5279" w:type="dxa"/>
            <w:hideMark/>
          </w:tcPr>
          <w:p w14:paraId="6F17EA89" w14:textId="77777777" w:rsidR="00DF18F8" w:rsidRPr="00B50472" w:rsidRDefault="00DF18F8" w:rsidP="00B50472">
            <w:pPr>
              <w:tabs>
                <w:tab w:val="left" w:pos="3686"/>
                <w:tab w:val="left" w:pos="4962"/>
              </w:tabs>
              <w:jc w:val="left"/>
              <w:rPr>
                <w:iCs/>
                <w:sz w:val="22"/>
                <w:szCs w:val="22"/>
              </w:rPr>
            </w:pPr>
            <w:r w:rsidRPr="00B50472">
              <w:rPr>
                <w:iCs/>
                <w:sz w:val="22"/>
                <w:szCs w:val="22"/>
              </w:rPr>
              <w:t>Заведующий отделом информационного обеспечения</w:t>
            </w:r>
          </w:p>
        </w:tc>
        <w:tc>
          <w:tcPr>
            <w:tcW w:w="1985" w:type="dxa"/>
          </w:tcPr>
          <w:p w14:paraId="207A7803" w14:textId="77777777" w:rsidR="00DF18F8" w:rsidRPr="00B50472" w:rsidRDefault="00DF18F8" w:rsidP="00B50472">
            <w:pPr>
              <w:tabs>
                <w:tab w:val="left" w:pos="3686"/>
                <w:tab w:val="left" w:pos="4962"/>
              </w:tabs>
              <w:rPr>
                <w:iCs/>
                <w:sz w:val="22"/>
                <w:szCs w:val="22"/>
              </w:rPr>
            </w:pPr>
          </w:p>
        </w:tc>
        <w:tc>
          <w:tcPr>
            <w:tcW w:w="2268" w:type="dxa"/>
            <w:hideMark/>
          </w:tcPr>
          <w:p w14:paraId="6823D078" w14:textId="78F66B2C" w:rsidR="00DF18F8" w:rsidRPr="00B50472" w:rsidRDefault="00DF18F8" w:rsidP="00B50472">
            <w:pPr>
              <w:tabs>
                <w:tab w:val="left" w:pos="3686"/>
                <w:tab w:val="left" w:pos="4962"/>
              </w:tabs>
              <w:rPr>
                <w:iCs/>
                <w:sz w:val="22"/>
                <w:szCs w:val="22"/>
              </w:rPr>
            </w:pPr>
            <w:r w:rsidRPr="00B50472">
              <w:rPr>
                <w:iCs/>
                <w:sz w:val="22"/>
                <w:szCs w:val="22"/>
              </w:rPr>
              <w:t>Васильева Е.Ю.</w:t>
            </w:r>
          </w:p>
        </w:tc>
      </w:tr>
      <w:tr w:rsidR="00DF18F8" w:rsidRPr="00B50472" w14:paraId="12B61CF7" w14:textId="77777777" w:rsidTr="00DF18F8">
        <w:tc>
          <w:tcPr>
            <w:tcW w:w="5279" w:type="dxa"/>
          </w:tcPr>
          <w:p w14:paraId="799BAE7B" w14:textId="729F6C9C" w:rsidR="00DF18F8" w:rsidRPr="00B50472" w:rsidRDefault="00DF18F8" w:rsidP="00B50472">
            <w:pPr>
              <w:tabs>
                <w:tab w:val="left" w:pos="3686"/>
                <w:tab w:val="left" w:pos="4962"/>
              </w:tabs>
              <w:jc w:val="left"/>
              <w:rPr>
                <w:iCs/>
                <w:sz w:val="22"/>
                <w:szCs w:val="22"/>
              </w:rPr>
            </w:pPr>
            <w:r w:rsidRPr="00B50472">
              <w:rPr>
                <w:iCs/>
                <w:sz w:val="22"/>
                <w:szCs w:val="22"/>
              </w:rPr>
              <w:t>Заведующий юридическим отделом</w:t>
            </w:r>
          </w:p>
        </w:tc>
        <w:tc>
          <w:tcPr>
            <w:tcW w:w="1985" w:type="dxa"/>
          </w:tcPr>
          <w:p w14:paraId="59D6DE19" w14:textId="77777777" w:rsidR="00DF18F8" w:rsidRPr="00B50472" w:rsidRDefault="00DF18F8" w:rsidP="00B50472">
            <w:pPr>
              <w:tabs>
                <w:tab w:val="left" w:pos="3686"/>
                <w:tab w:val="left" w:pos="4962"/>
              </w:tabs>
              <w:rPr>
                <w:iCs/>
                <w:sz w:val="22"/>
                <w:szCs w:val="22"/>
              </w:rPr>
            </w:pPr>
          </w:p>
        </w:tc>
        <w:tc>
          <w:tcPr>
            <w:tcW w:w="2268" w:type="dxa"/>
            <w:hideMark/>
          </w:tcPr>
          <w:p w14:paraId="59079398" w14:textId="155ADCD7" w:rsidR="00DF18F8" w:rsidRPr="00B50472" w:rsidRDefault="00DF18F8" w:rsidP="00B50472">
            <w:pPr>
              <w:tabs>
                <w:tab w:val="left" w:pos="3686"/>
                <w:tab w:val="left" w:pos="4962"/>
              </w:tabs>
              <w:rPr>
                <w:iCs/>
                <w:sz w:val="22"/>
                <w:szCs w:val="22"/>
              </w:rPr>
            </w:pPr>
            <w:r w:rsidRPr="00B50472">
              <w:rPr>
                <w:iCs/>
                <w:sz w:val="22"/>
                <w:szCs w:val="22"/>
              </w:rPr>
              <w:t>Павличенко И.С.</w:t>
            </w:r>
          </w:p>
        </w:tc>
      </w:tr>
      <w:tr w:rsidR="00DF18F8" w:rsidRPr="00B50472" w14:paraId="4ED9A3E5" w14:textId="77777777" w:rsidTr="00DF18F8">
        <w:tc>
          <w:tcPr>
            <w:tcW w:w="5279" w:type="dxa"/>
            <w:hideMark/>
          </w:tcPr>
          <w:p w14:paraId="6F81F509" w14:textId="77777777" w:rsidR="00DF18F8" w:rsidRPr="00B50472" w:rsidRDefault="00DF18F8" w:rsidP="00B50472">
            <w:pPr>
              <w:rPr>
                <w:iCs/>
                <w:sz w:val="22"/>
                <w:szCs w:val="22"/>
              </w:rPr>
            </w:pPr>
            <w:r w:rsidRPr="00B50472">
              <w:rPr>
                <w:i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985" w:type="dxa"/>
          </w:tcPr>
          <w:p w14:paraId="37C5CE5A" w14:textId="77777777" w:rsidR="00DF18F8" w:rsidRPr="00B50472" w:rsidRDefault="00DF18F8" w:rsidP="00B50472">
            <w:pPr>
              <w:tabs>
                <w:tab w:val="left" w:pos="3686"/>
                <w:tab w:val="left" w:pos="4962"/>
              </w:tabs>
              <w:rPr>
                <w:iCs/>
                <w:sz w:val="22"/>
                <w:szCs w:val="22"/>
              </w:rPr>
            </w:pPr>
          </w:p>
        </w:tc>
        <w:tc>
          <w:tcPr>
            <w:tcW w:w="2268" w:type="dxa"/>
            <w:hideMark/>
          </w:tcPr>
          <w:p w14:paraId="5A8F8477" w14:textId="2313558D" w:rsidR="00DF18F8" w:rsidRPr="00B50472" w:rsidRDefault="00DF18F8" w:rsidP="00B50472">
            <w:pPr>
              <w:tabs>
                <w:tab w:val="left" w:pos="3686"/>
                <w:tab w:val="left" w:pos="4962"/>
              </w:tabs>
              <w:rPr>
                <w:iCs/>
                <w:sz w:val="22"/>
                <w:szCs w:val="22"/>
              </w:rPr>
            </w:pPr>
            <w:proofErr w:type="spellStart"/>
            <w:r w:rsidRPr="00B50472">
              <w:rPr>
                <w:iCs/>
                <w:sz w:val="22"/>
                <w:szCs w:val="22"/>
              </w:rPr>
              <w:t>Катышевский</w:t>
            </w:r>
            <w:proofErr w:type="spellEnd"/>
            <w:r w:rsidRPr="00B50472">
              <w:rPr>
                <w:iCs/>
                <w:sz w:val="22"/>
                <w:szCs w:val="22"/>
              </w:rPr>
              <w:t xml:space="preserve"> Ю.В. </w:t>
            </w:r>
          </w:p>
        </w:tc>
      </w:tr>
      <w:tr w:rsidR="00DF18F8" w:rsidRPr="00B50472" w14:paraId="353A04A4" w14:textId="77777777" w:rsidTr="00DF18F8">
        <w:tc>
          <w:tcPr>
            <w:tcW w:w="5279" w:type="dxa"/>
          </w:tcPr>
          <w:p w14:paraId="2D8E6CCE" w14:textId="3AC00B8A" w:rsidR="00DF18F8" w:rsidRPr="00B50472" w:rsidRDefault="00DF18F8" w:rsidP="00B50472">
            <w:pPr>
              <w:tabs>
                <w:tab w:val="left" w:pos="3686"/>
                <w:tab w:val="left" w:pos="4962"/>
              </w:tabs>
              <w:jc w:val="left"/>
              <w:rPr>
                <w:iCs/>
                <w:sz w:val="22"/>
                <w:szCs w:val="22"/>
              </w:rPr>
            </w:pPr>
            <w:r w:rsidRPr="00B50472">
              <w:rPr>
                <w:i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985" w:type="dxa"/>
          </w:tcPr>
          <w:p w14:paraId="5F407372" w14:textId="77777777" w:rsidR="00DF18F8" w:rsidRPr="00B50472" w:rsidRDefault="00DF18F8" w:rsidP="00B50472">
            <w:pPr>
              <w:tabs>
                <w:tab w:val="left" w:pos="3686"/>
                <w:tab w:val="left" w:pos="4962"/>
              </w:tabs>
              <w:rPr>
                <w:iCs/>
                <w:sz w:val="22"/>
                <w:szCs w:val="22"/>
              </w:rPr>
            </w:pPr>
          </w:p>
        </w:tc>
        <w:tc>
          <w:tcPr>
            <w:tcW w:w="2268" w:type="dxa"/>
            <w:hideMark/>
          </w:tcPr>
          <w:p w14:paraId="74C7EF73" w14:textId="3A8A1B27" w:rsidR="00DF18F8" w:rsidRPr="00B50472" w:rsidRDefault="00DF18F8" w:rsidP="00B50472">
            <w:pPr>
              <w:tabs>
                <w:tab w:val="left" w:pos="3686"/>
                <w:tab w:val="left" w:pos="4962"/>
              </w:tabs>
              <w:rPr>
                <w:iCs/>
                <w:sz w:val="22"/>
                <w:szCs w:val="22"/>
              </w:rPr>
            </w:pPr>
            <w:r w:rsidRPr="00B50472">
              <w:rPr>
                <w:iCs/>
                <w:sz w:val="22"/>
                <w:szCs w:val="22"/>
              </w:rPr>
              <w:t xml:space="preserve">Кузьмина И.В. </w:t>
            </w:r>
          </w:p>
        </w:tc>
      </w:tr>
    </w:tbl>
    <w:p w14:paraId="0DD0D6C8" w14:textId="77777777" w:rsidR="00B50472" w:rsidRPr="00B50472" w:rsidRDefault="00B50472" w:rsidP="00B50472">
      <w:pPr>
        <w:tabs>
          <w:tab w:val="left" w:pos="3686"/>
        </w:tabs>
        <w:rPr>
          <w:b/>
          <w:i/>
          <w:sz w:val="18"/>
          <w:szCs w:val="18"/>
        </w:rPr>
      </w:pPr>
    </w:p>
    <w:p w14:paraId="1FCC69E9" w14:textId="77777777" w:rsidR="00B50472" w:rsidRPr="00B50472" w:rsidRDefault="00B50472" w:rsidP="00B50472">
      <w:pPr>
        <w:tabs>
          <w:tab w:val="left" w:pos="3686"/>
        </w:tabs>
        <w:rPr>
          <w:b/>
          <w:i/>
          <w:sz w:val="20"/>
        </w:rPr>
      </w:pPr>
    </w:p>
    <w:p w14:paraId="4639BDE6" w14:textId="77777777" w:rsidR="00B50472" w:rsidRPr="00B50472" w:rsidRDefault="00B50472" w:rsidP="00B50472">
      <w:pPr>
        <w:tabs>
          <w:tab w:val="left" w:pos="3686"/>
        </w:tabs>
        <w:rPr>
          <w:b/>
          <w:iCs/>
          <w:sz w:val="20"/>
        </w:rPr>
      </w:pPr>
      <w:r w:rsidRPr="00B50472">
        <w:rPr>
          <w:b/>
          <w:iCs/>
          <w:sz w:val="20"/>
        </w:rPr>
        <w:t>РАССЫЛКА:</w:t>
      </w:r>
    </w:p>
    <w:tbl>
      <w:tblPr>
        <w:tblW w:w="9531" w:type="dxa"/>
        <w:tblInd w:w="-34" w:type="dxa"/>
        <w:tblLayout w:type="fixed"/>
        <w:tblLook w:val="04A0" w:firstRow="1" w:lastRow="0" w:firstColumn="1" w:lastColumn="0" w:noHBand="0" w:noVBand="1"/>
      </w:tblPr>
      <w:tblGrid>
        <w:gridCol w:w="6946"/>
        <w:gridCol w:w="851"/>
        <w:gridCol w:w="1734"/>
      </w:tblGrid>
      <w:tr w:rsidR="00B50472" w:rsidRPr="00B50472" w14:paraId="0D800D35" w14:textId="77777777" w:rsidTr="00B50472">
        <w:tc>
          <w:tcPr>
            <w:tcW w:w="6946" w:type="dxa"/>
            <w:hideMark/>
          </w:tcPr>
          <w:p w14:paraId="3036EDA9" w14:textId="77777777" w:rsidR="00B50472" w:rsidRPr="00B50472" w:rsidRDefault="00B50472" w:rsidP="00B50472">
            <w:pPr>
              <w:tabs>
                <w:tab w:val="left" w:pos="3686"/>
              </w:tabs>
              <w:rPr>
                <w:iCs/>
                <w:sz w:val="22"/>
                <w:szCs w:val="22"/>
              </w:rPr>
            </w:pPr>
            <w:r w:rsidRPr="00B50472">
              <w:rPr>
                <w:iCs/>
                <w:sz w:val="22"/>
                <w:szCs w:val="22"/>
              </w:rPr>
              <w:t xml:space="preserve">Дело </w:t>
            </w:r>
          </w:p>
        </w:tc>
        <w:tc>
          <w:tcPr>
            <w:tcW w:w="851" w:type="dxa"/>
            <w:hideMark/>
          </w:tcPr>
          <w:p w14:paraId="464829FC"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597F8E39" w14:textId="77777777" w:rsidR="00B50472" w:rsidRPr="00B50472" w:rsidRDefault="00B50472" w:rsidP="00B50472">
            <w:pPr>
              <w:tabs>
                <w:tab w:val="left" w:pos="3686"/>
              </w:tabs>
              <w:rPr>
                <w:iCs/>
                <w:sz w:val="22"/>
                <w:szCs w:val="22"/>
              </w:rPr>
            </w:pPr>
          </w:p>
        </w:tc>
      </w:tr>
      <w:tr w:rsidR="00B50472" w:rsidRPr="00B50472" w14:paraId="4D8FA9E0" w14:textId="77777777" w:rsidTr="00B50472">
        <w:tc>
          <w:tcPr>
            <w:tcW w:w="6946" w:type="dxa"/>
            <w:hideMark/>
          </w:tcPr>
          <w:p w14:paraId="04875E55" w14:textId="77777777" w:rsidR="00B50472" w:rsidRPr="00B50472" w:rsidRDefault="00B50472" w:rsidP="00B50472">
            <w:pPr>
              <w:tabs>
                <w:tab w:val="left" w:pos="3686"/>
              </w:tabs>
              <w:rPr>
                <w:iCs/>
                <w:sz w:val="22"/>
                <w:szCs w:val="22"/>
              </w:rPr>
            </w:pPr>
            <w:r w:rsidRPr="00B50472">
              <w:rPr>
                <w:iCs/>
                <w:sz w:val="22"/>
                <w:szCs w:val="22"/>
              </w:rPr>
              <w:t>Отдел архитектуры и градостроительства комитета по управлению муниципальным имуществом и градостроительству</w:t>
            </w:r>
          </w:p>
        </w:tc>
        <w:tc>
          <w:tcPr>
            <w:tcW w:w="851" w:type="dxa"/>
            <w:hideMark/>
          </w:tcPr>
          <w:p w14:paraId="583A9F92"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5C0882D2" w14:textId="77777777" w:rsidR="00B50472" w:rsidRPr="00B50472" w:rsidRDefault="00B50472" w:rsidP="00B50472">
            <w:pPr>
              <w:tabs>
                <w:tab w:val="left" w:pos="3686"/>
              </w:tabs>
              <w:rPr>
                <w:iCs/>
                <w:sz w:val="22"/>
                <w:szCs w:val="22"/>
              </w:rPr>
            </w:pPr>
          </w:p>
        </w:tc>
      </w:tr>
      <w:tr w:rsidR="00B50472" w:rsidRPr="00B50472" w14:paraId="27F4FA35" w14:textId="77777777" w:rsidTr="00B50472">
        <w:tc>
          <w:tcPr>
            <w:tcW w:w="6946" w:type="dxa"/>
            <w:hideMark/>
          </w:tcPr>
          <w:p w14:paraId="1B74CC52" w14:textId="77777777" w:rsidR="00B50472" w:rsidRPr="00B50472" w:rsidRDefault="00B50472" w:rsidP="00B50472">
            <w:pPr>
              <w:tabs>
                <w:tab w:val="left" w:pos="3686"/>
              </w:tabs>
              <w:rPr>
                <w:iCs/>
                <w:sz w:val="22"/>
                <w:szCs w:val="22"/>
              </w:rPr>
            </w:pPr>
            <w:r w:rsidRPr="00B50472">
              <w:rPr>
                <w:iCs/>
                <w:sz w:val="22"/>
                <w:szCs w:val="22"/>
              </w:rPr>
              <w:t>Общий отдел</w:t>
            </w:r>
          </w:p>
        </w:tc>
        <w:tc>
          <w:tcPr>
            <w:tcW w:w="851" w:type="dxa"/>
            <w:hideMark/>
          </w:tcPr>
          <w:p w14:paraId="6ACF2660"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280020BF" w14:textId="77777777" w:rsidR="00B50472" w:rsidRPr="00B50472" w:rsidRDefault="00B50472" w:rsidP="00B50472">
            <w:pPr>
              <w:tabs>
                <w:tab w:val="left" w:pos="3686"/>
              </w:tabs>
              <w:rPr>
                <w:iCs/>
                <w:sz w:val="22"/>
                <w:szCs w:val="22"/>
              </w:rPr>
            </w:pPr>
          </w:p>
        </w:tc>
      </w:tr>
      <w:tr w:rsidR="00B50472" w:rsidRPr="00B50472" w14:paraId="58BAD228" w14:textId="77777777" w:rsidTr="00B50472">
        <w:tc>
          <w:tcPr>
            <w:tcW w:w="6946" w:type="dxa"/>
            <w:hideMark/>
          </w:tcPr>
          <w:p w14:paraId="7C2F8D48" w14:textId="77777777" w:rsidR="00B50472" w:rsidRPr="00B50472" w:rsidRDefault="00B50472" w:rsidP="00B50472">
            <w:pPr>
              <w:tabs>
                <w:tab w:val="left" w:pos="3686"/>
              </w:tabs>
              <w:rPr>
                <w:iCs/>
                <w:sz w:val="22"/>
                <w:szCs w:val="22"/>
              </w:rPr>
            </w:pPr>
            <w:r w:rsidRPr="00B50472">
              <w:rPr>
                <w:iCs/>
                <w:sz w:val="22"/>
                <w:szCs w:val="22"/>
              </w:rPr>
              <w:t>Администрации сельских поселений</w:t>
            </w:r>
          </w:p>
        </w:tc>
        <w:tc>
          <w:tcPr>
            <w:tcW w:w="851" w:type="dxa"/>
            <w:hideMark/>
          </w:tcPr>
          <w:p w14:paraId="474BEEAE" w14:textId="77777777" w:rsidR="00B50472" w:rsidRPr="00B50472" w:rsidRDefault="00B50472" w:rsidP="00B50472">
            <w:pPr>
              <w:tabs>
                <w:tab w:val="left" w:pos="3686"/>
              </w:tabs>
              <w:ind w:firstLine="89"/>
              <w:rPr>
                <w:iCs/>
                <w:sz w:val="22"/>
                <w:szCs w:val="22"/>
              </w:rPr>
            </w:pPr>
            <w:r w:rsidRPr="00B50472">
              <w:rPr>
                <w:iCs/>
                <w:sz w:val="22"/>
                <w:szCs w:val="22"/>
              </w:rPr>
              <w:t>СЭД</w:t>
            </w:r>
          </w:p>
        </w:tc>
        <w:tc>
          <w:tcPr>
            <w:tcW w:w="1734" w:type="dxa"/>
          </w:tcPr>
          <w:p w14:paraId="471055DD" w14:textId="77777777" w:rsidR="00B50472" w:rsidRPr="00B50472" w:rsidRDefault="00B50472" w:rsidP="00B50472">
            <w:pPr>
              <w:tabs>
                <w:tab w:val="left" w:pos="3686"/>
              </w:tabs>
              <w:rPr>
                <w:iCs/>
                <w:sz w:val="22"/>
                <w:szCs w:val="22"/>
              </w:rPr>
            </w:pPr>
          </w:p>
        </w:tc>
      </w:tr>
      <w:tr w:rsidR="00B50472" w:rsidRPr="00B50472" w14:paraId="09CD3483" w14:textId="77777777" w:rsidTr="00B50472">
        <w:tc>
          <w:tcPr>
            <w:tcW w:w="6946" w:type="dxa"/>
            <w:hideMark/>
          </w:tcPr>
          <w:p w14:paraId="121D1E54" w14:textId="77777777" w:rsidR="00B50472" w:rsidRPr="00B50472" w:rsidRDefault="00B50472" w:rsidP="00B50472">
            <w:pPr>
              <w:tabs>
                <w:tab w:val="left" w:pos="3686"/>
              </w:tabs>
              <w:rPr>
                <w:iCs/>
                <w:sz w:val="22"/>
                <w:szCs w:val="22"/>
              </w:rPr>
            </w:pPr>
            <w:r w:rsidRPr="00B50472">
              <w:rPr>
                <w:iCs/>
                <w:sz w:val="22"/>
                <w:szCs w:val="22"/>
              </w:rPr>
              <w:t>Филиал ГБУ ЛО «МФЦ» «Тихвинский»</w:t>
            </w:r>
          </w:p>
        </w:tc>
        <w:tc>
          <w:tcPr>
            <w:tcW w:w="851" w:type="dxa"/>
            <w:hideMark/>
          </w:tcPr>
          <w:p w14:paraId="02212F2C" w14:textId="77777777" w:rsidR="00B50472" w:rsidRPr="00B50472" w:rsidRDefault="00B50472" w:rsidP="00B50472">
            <w:pPr>
              <w:tabs>
                <w:tab w:val="left" w:pos="3686"/>
              </w:tabs>
              <w:ind w:firstLine="89"/>
              <w:rPr>
                <w:iCs/>
                <w:sz w:val="22"/>
                <w:szCs w:val="22"/>
              </w:rPr>
            </w:pPr>
            <w:r w:rsidRPr="00B50472">
              <w:rPr>
                <w:iCs/>
                <w:sz w:val="22"/>
                <w:szCs w:val="22"/>
              </w:rPr>
              <w:t>1</w:t>
            </w:r>
          </w:p>
        </w:tc>
        <w:tc>
          <w:tcPr>
            <w:tcW w:w="1734" w:type="dxa"/>
          </w:tcPr>
          <w:p w14:paraId="4E1B565E" w14:textId="77777777" w:rsidR="00B50472" w:rsidRPr="00B50472" w:rsidRDefault="00B50472" w:rsidP="00B50472">
            <w:pPr>
              <w:tabs>
                <w:tab w:val="left" w:pos="3686"/>
              </w:tabs>
              <w:rPr>
                <w:iCs/>
                <w:sz w:val="22"/>
                <w:szCs w:val="22"/>
              </w:rPr>
            </w:pPr>
          </w:p>
        </w:tc>
      </w:tr>
      <w:tr w:rsidR="00B50472" w:rsidRPr="00B50472" w14:paraId="59A50499" w14:textId="77777777" w:rsidTr="00B50472">
        <w:tc>
          <w:tcPr>
            <w:tcW w:w="6946" w:type="dxa"/>
            <w:hideMark/>
          </w:tcPr>
          <w:p w14:paraId="20644056" w14:textId="77777777" w:rsidR="00B50472" w:rsidRPr="00B50472" w:rsidRDefault="00B50472" w:rsidP="00B50472">
            <w:pPr>
              <w:tabs>
                <w:tab w:val="left" w:pos="3686"/>
              </w:tabs>
              <w:rPr>
                <w:iCs/>
                <w:sz w:val="22"/>
                <w:szCs w:val="22"/>
              </w:rPr>
            </w:pPr>
            <w:r w:rsidRPr="00B50472">
              <w:rPr>
                <w:iCs/>
                <w:sz w:val="22"/>
                <w:szCs w:val="22"/>
              </w:rPr>
              <w:t>АНО «Редакция газеты «Трудовая слава»</w:t>
            </w:r>
          </w:p>
        </w:tc>
        <w:tc>
          <w:tcPr>
            <w:tcW w:w="851" w:type="dxa"/>
            <w:hideMark/>
          </w:tcPr>
          <w:p w14:paraId="4104E64E" w14:textId="77777777" w:rsidR="00B50472" w:rsidRPr="00B50472" w:rsidRDefault="00B50472" w:rsidP="00B50472">
            <w:pPr>
              <w:tabs>
                <w:tab w:val="left" w:pos="3686"/>
              </w:tabs>
              <w:rPr>
                <w:iCs/>
                <w:sz w:val="22"/>
                <w:szCs w:val="22"/>
              </w:rPr>
            </w:pPr>
            <w:r w:rsidRPr="00B50472">
              <w:rPr>
                <w:iCs/>
                <w:sz w:val="22"/>
                <w:szCs w:val="22"/>
              </w:rPr>
              <w:t xml:space="preserve"> 1</w:t>
            </w:r>
          </w:p>
        </w:tc>
        <w:tc>
          <w:tcPr>
            <w:tcW w:w="1734" w:type="dxa"/>
          </w:tcPr>
          <w:p w14:paraId="7404079D" w14:textId="77777777" w:rsidR="00B50472" w:rsidRPr="00B50472" w:rsidRDefault="00B50472" w:rsidP="00B50472">
            <w:pPr>
              <w:tabs>
                <w:tab w:val="left" w:pos="3686"/>
              </w:tabs>
              <w:rPr>
                <w:iCs/>
                <w:sz w:val="22"/>
                <w:szCs w:val="22"/>
              </w:rPr>
            </w:pPr>
          </w:p>
        </w:tc>
      </w:tr>
      <w:tr w:rsidR="00B50472" w:rsidRPr="00B50472" w14:paraId="2581F09F" w14:textId="77777777" w:rsidTr="00B50472">
        <w:tc>
          <w:tcPr>
            <w:tcW w:w="6946" w:type="dxa"/>
            <w:hideMark/>
          </w:tcPr>
          <w:p w14:paraId="2AAE5772" w14:textId="77777777" w:rsidR="00B50472" w:rsidRPr="00B50472" w:rsidRDefault="00B50472" w:rsidP="00B50472">
            <w:pPr>
              <w:tabs>
                <w:tab w:val="left" w:pos="3686"/>
              </w:tabs>
              <w:rPr>
                <w:b/>
                <w:iCs/>
                <w:sz w:val="22"/>
                <w:szCs w:val="22"/>
              </w:rPr>
            </w:pPr>
            <w:r w:rsidRPr="00B50472">
              <w:rPr>
                <w:b/>
                <w:iCs/>
                <w:sz w:val="22"/>
                <w:szCs w:val="22"/>
              </w:rPr>
              <w:t>ИТОГО:</w:t>
            </w:r>
          </w:p>
        </w:tc>
        <w:tc>
          <w:tcPr>
            <w:tcW w:w="851" w:type="dxa"/>
            <w:hideMark/>
          </w:tcPr>
          <w:p w14:paraId="7D5D7F89" w14:textId="77777777" w:rsidR="00B50472" w:rsidRPr="00B50472" w:rsidRDefault="00B50472" w:rsidP="00B50472">
            <w:pPr>
              <w:tabs>
                <w:tab w:val="left" w:pos="3686"/>
              </w:tabs>
              <w:rPr>
                <w:b/>
                <w:iCs/>
                <w:sz w:val="22"/>
                <w:szCs w:val="22"/>
              </w:rPr>
            </w:pPr>
            <w:r w:rsidRPr="00B50472">
              <w:rPr>
                <w:b/>
                <w:iCs/>
                <w:sz w:val="22"/>
                <w:szCs w:val="22"/>
              </w:rPr>
              <w:t xml:space="preserve"> 5</w:t>
            </w:r>
          </w:p>
        </w:tc>
        <w:tc>
          <w:tcPr>
            <w:tcW w:w="1734" w:type="dxa"/>
          </w:tcPr>
          <w:p w14:paraId="06F2A3C8" w14:textId="77777777" w:rsidR="00B50472" w:rsidRPr="00B50472" w:rsidRDefault="00B50472" w:rsidP="00B50472">
            <w:pPr>
              <w:tabs>
                <w:tab w:val="left" w:pos="3686"/>
              </w:tabs>
              <w:rPr>
                <w:b/>
                <w:iCs/>
                <w:sz w:val="22"/>
                <w:szCs w:val="22"/>
              </w:rPr>
            </w:pPr>
          </w:p>
        </w:tc>
      </w:tr>
    </w:tbl>
    <w:p w14:paraId="290E5B00" w14:textId="77777777" w:rsidR="00B50472" w:rsidRDefault="00B50472" w:rsidP="001A2440">
      <w:pPr>
        <w:ind w:right="-1" w:firstLine="709"/>
        <w:rPr>
          <w:sz w:val="22"/>
          <w:szCs w:val="22"/>
        </w:rPr>
      </w:pPr>
    </w:p>
    <w:p w14:paraId="2D7EAD49" w14:textId="77777777" w:rsidR="00B50472" w:rsidRDefault="00B50472" w:rsidP="001A2440">
      <w:pPr>
        <w:ind w:right="-1" w:firstLine="709"/>
        <w:rPr>
          <w:sz w:val="22"/>
          <w:szCs w:val="22"/>
        </w:rPr>
      </w:pPr>
    </w:p>
    <w:p w14:paraId="7EC33623" w14:textId="77777777" w:rsidR="00BB02F6" w:rsidRDefault="00BB02F6" w:rsidP="001A2440">
      <w:pPr>
        <w:ind w:right="-1" w:firstLine="709"/>
        <w:rPr>
          <w:sz w:val="22"/>
          <w:szCs w:val="22"/>
        </w:rPr>
        <w:sectPr w:rsidR="00BB02F6" w:rsidSect="00BB02F6">
          <w:headerReference w:type="default" r:id="rId8"/>
          <w:pgSz w:w="11907" w:h="16840"/>
          <w:pgMar w:top="851" w:right="1134" w:bottom="992" w:left="1701" w:header="720" w:footer="720" w:gutter="0"/>
          <w:cols w:space="720"/>
          <w:titlePg/>
          <w:docGrid w:linePitch="381"/>
        </w:sectPr>
      </w:pPr>
    </w:p>
    <w:p w14:paraId="1610F628" w14:textId="77777777" w:rsidR="00BB02F6" w:rsidRPr="002E5C9A" w:rsidRDefault="00BB02F6" w:rsidP="00BB02F6">
      <w:pPr>
        <w:widowControl w:val="0"/>
        <w:autoSpaceDE w:val="0"/>
        <w:autoSpaceDN w:val="0"/>
        <w:ind w:left="5040"/>
        <w:jc w:val="left"/>
        <w:outlineLvl w:val="0"/>
        <w:rPr>
          <w:sz w:val="24"/>
          <w:szCs w:val="24"/>
        </w:rPr>
      </w:pPr>
      <w:r w:rsidRPr="002E5C9A">
        <w:rPr>
          <w:sz w:val="24"/>
          <w:szCs w:val="24"/>
        </w:rPr>
        <w:lastRenderedPageBreak/>
        <w:t>УТВЕРЖДЕН</w:t>
      </w:r>
    </w:p>
    <w:p w14:paraId="23C01122" w14:textId="77777777" w:rsidR="00BB02F6" w:rsidRPr="002E5C9A" w:rsidRDefault="00BB02F6" w:rsidP="00BB02F6">
      <w:pPr>
        <w:widowControl w:val="0"/>
        <w:autoSpaceDE w:val="0"/>
        <w:autoSpaceDN w:val="0"/>
        <w:ind w:left="5040"/>
        <w:jc w:val="left"/>
        <w:rPr>
          <w:sz w:val="24"/>
          <w:szCs w:val="24"/>
        </w:rPr>
      </w:pPr>
      <w:r w:rsidRPr="002E5C9A">
        <w:rPr>
          <w:sz w:val="24"/>
          <w:szCs w:val="24"/>
        </w:rPr>
        <w:t>постановлением администрации</w:t>
      </w:r>
    </w:p>
    <w:p w14:paraId="1A5E0C76" w14:textId="77777777" w:rsidR="00BB02F6" w:rsidRPr="002E5C9A" w:rsidRDefault="00BB02F6" w:rsidP="00BB02F6">
      <w:pPr>
        <w:widowControl w:val="0"/>
        <w:autoSpaceDE w:val="0"/>
        <w:autoSpaceDN w:val="0"/>
        <w:ind w:left="5040"/>
        <w:jc w:val="left"/>
        <w:rPr>
          <w:sz w:val="24"/>
          <w:szCs w:val="24"/>
        </w:rPr>
      </w:pPr>
      <w:r w:rsidRPr="002E5C9A">
        <w:rPr>
          <w:sz w:val="24"/>
          <w:szCs w:val="24"/>
        </w:rPr>
        <w:t>Тихвинского района</w:t>
      </w:r>
    </w:p>
    <w:p w14:paraId="2510CCCE" w14:textId="11FE6162" w:rsidR="00BB02F6" w:rsidRPr="002E5C9A" w:rsidRDefault="00BB02F6" w:rsidP="00BB02F6">
      <w:pPr>
        <w:widowControl w:val="0"/>
        <w:autoSpaceDE w:val="0"/>
        <w:autoSpaceDN w:val="0"/>
        <w:ind w:left="5040"/>
        <w:jc w:val="left"/>
        <w:rPr>
          <w:sz w:val="24"/>
          <w:szCs w:val="24"/>
        </w:rPr>
      </w:pPr>
      <w:r w:rsidRPr="002E5C9A">
        <w:rPr>
          <w:sz w:val="24"/>
          <w:szCs w:val="24"/>
        </w:rPr>
        <w:t xml:space="preserve">от </w:t>
      </w:r>
      <w:r w:rsidR="00C7158F">
        <w:rPr>
          <w:sz w:val="24"/>
          <w:szCs w:val="24"/>
        </w:rPr>
        <w:t>__________________</w:t>
      </w:r>
      <w:r w:rsidR="002E5C9A">
        <w:rPr>
          <w:sz w:val="24"/>
          <w:szCs w:val="24"/>
        </w:rPr>
        <w:t xml:space="preserve"> </w:t>
      </w:r>
      <w:r w:rsidRPr="002E5C9A">
        <w:rPr>
          <w:sz w:val="24"/>
          <w:szCs w:val="24"/>
        </w:rPr>
        <w:t xml:space="preserve">г. № </w:t>
      </w:r>
      <w:r w:rsidR="00C7158F">
        <w:rPr>
          <w:sz w:val="24"/>
          <w:szCs w:val="24"/>
        </w:rPr>
        <w:t>________</w:t>
      </w:r>
    </w:p>
    <w:p w14:paraId="108DCEAF" w14:textId="77777777" w:rsidR="00BB02F6" w:rsidRPr="002E5C9A" w:rsidRDefault="00BB02F6" w:rsidP="00BB02F6">
      <w:pPr>
        <w:widowControl w:val="0"/>
        <w:autoSpaceDE w:val="0"/>
        <w:autoSpaceDN w:val="0"/>
        <w:ind w:left="5040"/>
        <w:jc w:val="left"/>
        <w:rPr>
          <w:sz w:val="24"/>
          <w:szCs w:val="24"/>
        </w:rPr>
      </w:pPr>
      <w:r w:rsidRPr="002E5C9A">
        <w:rPr>
          <w:sz w:val="24"/>
          <w:szCs w:val="24"/>
        </w:rPr>
        <w:t>(приложение)</w:t>
      </w:r>
    </w:p>
    <w:p w14:paraId="23462A74" w14:textId="77777777" w:rsidR="00BB02F6" w:rsidRPr="00BB02F6" w:rsidRDefault="00BB02F6" w:rsidP="00BB02F6">
      <w:pPr>
        <w:keepNext/>
        <w:jc w:val="center"/>
        <w:outlineLvl w:val="0"/>
        <w:rPr>
          <w:b/>
          <w:szCs w:val="28"/>
        </w:rPr>
      </w:pPr>
    </w:p>
    <w:p w14:paraId="55D77AC2" w14:textId="77777777" w:rsidR="00BB02F6" w:rsidRPr="00BB02F6" w:rsidRDefault="00BB02F6" w:rsidP="00BB02F6">
      <w:pPr>
        <w:keepNext/>
        <w:jc w:val="center"/>
        <w:outlineLvl w:val="0"/>
        <w:rPr>
          <w:b/>
          <w:sz w:val="24"/>
          <w:szCs w:val="24"/>
        </w:rPr>
      </w:pPr>
      <w:r w:rsidRPr="00BB02F6">
        <w:rPr>
          <w:b/>
          <w:sz w:val="24"/>
          <w:szCs w:val="24"/>
        </w:rPr>
        <w:t>АДМИНИСТРАТИВНЫЙ РЕГЛАМЕНТ</w:t>
      </w:r>
      <w:r w:rsidRPr="00BB02F6">
        <w:rPr>
          <w:b/>
          <w:sz w:val="24"/>
          <w:szCs w:val="24"/>
        </w:rPr>
        <w:br/>
        <w:t>администрации муниципального образования</w:t>
      </w:r>
    </w:p>
    <w:p w14:paraId="468D3D6B" w14:textId="77777777" w:rsidR="00BB02F6" w:rsidRPr="00BB02F6" w:rsidRDefault="00BB02F6" w:rsidP="00BB02F6">
      <w:pPr>
        <w:keepNext/>
        <w:jc w:val="center"/>
        <w:outlineLvl w:val="0"/>
        <w:rPr>
          <w:b/>
          <w:sz w:val="24"/>
          <w:szCs w:val="24"/>
        </w:rPr>
      </w:pPr>
      <w:r w:rsidRPr="00BB02F6">
        <w:rPr>
          <w:b/>
          <w:sz w:val="24"/>
          <w:szCs w:val="24"/>
        </w:rPr>
        <w:t>Тихвинский муниципальный район Ленинградской области</w:t>
      </w:r>
    </w:p>
    <w:p w14:paraId="3379FCA7" w14:textId="77777777" w:rsidR="00BB02F6" w:rsidRPr="00BB02F6" w:rsidRDefault="00BB02F6" w:rsidP="00BB02F6">
      <w:pPr>
        <w:widowControl w:val="0"/>
        <w:autoSpaceDE w:val="0"/>
        <w:autoSpaceDN w:val="0"/>
        <w:jc w:val="center"/>
        <w:rPr>
          <w:b/>
          <w:bCs/>
          <w:sz w:val="24"/>
          <w:szCs w:val="24"/>
        </w:rPr>
      </w:pPr>
      <w:r w:rsidRPr="00BB02F6">
        <w:rPr>
          <w:b/>
          <w:bCs/>
          <w:sz w:val="24"/>
          <w:szCs w:val="24"/>
        </w:rPr>
        <w:t>по предоставлению муниципальной услуги</w:t>
      </w:r>
    </w:p>
    <w:p w14:paraId="69DE50C8" w14:textId="77777777" w:rsidR="00BB02F6" w:rsidRPr="00BB02F6" w:rsidRDefault="00BB02F6" w:rsidP="00BB02F6">
      <w:pPr>
        <w:widowControl w:val="0"/>
        <w:autoSpaceDE w:val="0"/>
        <w:autoSpaceDN w:val="0"/>
        <w:jc w:val="center"/>
        <w:rPr>
          <w:b/>
          <w:sz w:val="24"/>
          <w:szCs w:val="24"/>
        </w:rPr>
      </w:pPr>
      <w:r w:rsidRPr="00BB02F6">
        <w:rPr>
          <w:b/>
          <w:bCs/>
          <w:sz w:val="24"/>
          <w:szCs w:val="24"/>
        </w:rPr>
        <w:t>«Предоставление</w:t>
      </w:r>
      <w:r w:rsidRPr="00BB02F6">
        <w:rPr>
          <w:b/>
          <w:sz w:val="24"/>
          <w:szCs w:val="24"/>
        </w:rPr>
        <w:t xml:space="preserve"> разрешения на отклонение от предельных параметров разрешенного строительства, реконструкции</w:t>
      </w:r>
    </w:p>
    <w:p w14:paraId="10CDF8C1" w14:textId="77777777" w:rsidR="00BB02F6" w:rsidRPr="00BB02F6" w:rsidRDefault="00BB02F6" w:rsidP="00BB02F6">
      <w:pPr>
        <w:widowControl w:val="0"/>
        <w:autoSpaceDE w:val="0"/>
        <w:autoSpaceDN w:val="0"/>
        <w:jc w:val="center"/>
        <w:rPr>
          <w:b/>
          <w:sz w:val="24"/>
          <w:szCs w:val="24"/>
        </w:rPr>
      </w:pPr>
      <w:r w:rsidRPr="00BB02F6">
        <w:rPr>
          <w:b/>
          <w:sz w:val="24"/>
          <w:szCs w:val="24"/>
        </w:rPr>
        <w:t>объектов капитального строительства»</w:t>
      </w:r>
    </w:p>
    <w:p w14:paraId="48CCAD66" w14:textId="77777777" w:rsidR="00BB02F6" w:rsidRPr="00BB02F6" w:rsidRDefault="00BB02F6" w:rsidP="00BB02F6">
      <w:pPr>
        <w:widowControl w:val="0"/>
        <w:autoSpaceDE w:val="0"/>
        <w:autoSpaceDN w:val="0"/>
        <w:jc w:val="center"/>
        <w:rPr>
          <w:bCs/>
          <w:sz w:val="24"/>
          <w:szCs w:val="24"/>
        </w:rPr>
      </w:pPr>
      <w:r w:rsidRPr="00BB02F6">
        <w:rPr>
          <w:bCs/>
          <w:sz w:val="24"/>
          <w:szCs w:val="24"/>
        </w:rPr>
        <w:t>(далее – Административный регламент, муниципальная услуга)</w:t>
      </w:r>
    </w:p>
    <w:p w14:paraId="6F24FF1D" w14:textId="77777777" w:rsidR="00BB02F6" w:rsidRPr="00BB02F6" w:rsidRDefault="00BB02F6" w:rsidP="00BB02F6">
      <w:pPr>
        <w:widowControl w:val="0"/>
        <w:autoSpaceDE w:val="0"/>
        <w:autoSpaceDN w:val="0"/>
        <w:jc w:val="center"/>
        <w:rPr>
          <w:b/>
          <w:sz w:val="24"/>
          <w:szCs w:val="24"/>
        </w:rPr>
      </w:pPr>
    </w:p>
    <w:p w14:paraId="795BEC4D"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1. Общие положения</w:t>
      </w:r>
    </w:p>
    <w:p w14:paraId="56852E0C" w14:textId="77777777" w:rsidR="00BB02F6" w:rsidRPr="00BB02F6" w:rsidRDefault="00BB02F6" w:rsidP="00BB02F6">
      <w:pPr>
        <w:widowControl w:val="0"/>
        <w:autoSpaceDE w:val="0"/>
        <w:autoSpaceDN w:val="0"/>
        <w:jc w:val="center"/>
        <w:outlineLvl w:val="1"/>
        <w:rPr>
          <w:b/>
          <w:sz w:val="24"/>
          <w:szCs w:val="24"/>
        </w:rPr>
      </w:pPr>
    </w:p>
    <w:p w14:paraId="4E4467BD" w14:textId="77777777" w:rsidR="00BB02F6" w:rsidRPr="00BB02F6" w:rsidRDefault="00BB02F6" w:rsidP="00BB02F6">
      <w:pPr>
        <w:keepNext/>
        <w:ind w:right="-1" w:firstLine="709"/>
        <w:outlineLvl w:val="0"/>
        <w:rPr>
          <w:sz w:val="24"/>
          <w:szCs w:val="24"/>
          <w:lang w:eastAsia="zh-CN"/>
        </w:rPr>
      </w:pPr>
      <w:r w:rsidRPr="00BB02F6">
        <w:rPr>
          <w:sz w:val="24"/>
          <w:szCs w:val="24"/>
        </w:rPr>
        <w:t xml:space="preserve">1.1. </w:t>
      </w:r>
      <w:r w:rsidRPr="00BB02F6">
        <w:rPr>
          <w:sz w:val="24"/>
          <w:szCs w:val="24"/>
          <w:lang w:eastAsia="zh-CN"/>
        </w:rPr>
        <w:t>Административный регламент устанавливает стандарт и порядок предоставления муниципальной услуги.</w:t>
      </w:r>
    </w:p>
    <w:p w14:paraId="314C8E49" w14:textId="77777777" w:rsidR="00BB02F6" w:rsidRPr="00BB02F6" w:rsidRDefault="00BB02F6" w:rsidP="00BB02F6">
      <w:pPr>
        <w:keepNext/>
        <w:ind w:right="-1" w:firstLine="709"/>
        <w:outlineLvl w:val="0"/>
        <w:rPr>
          <w:sz w:val="24"/>
          <w:szCs w:val="24"/>
          <w:lang w:eastAsia="zh-CN"/>
        </w:rPr>
      </w:pPr>
      <w:r w:rsidRPr="00BB02F6">
        <w:rPr>
          <w:sz w:val="24"/>
          <w:szCs w:val="24"/>
          <w:lang w:eastAsia="zh-CN"/>
        </w:rPr>
        <w:t xml:space="preserve">Положения настоящего Административного регламента распространяются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BB02F6">
        <w:rPr>
          <w:rFonts w:eastAsia="Calibri"/>
          <w:sz w:val="24"/>
          <w:szCs w:val="24"/>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BB02F6">
        <w:rPr>
          <w:sz w:val="24"/>
          <w:szCs w:val="24"/>
          <w:lang w:eastAsia="zh-CN"/>
        </w:rPr>
        <w:t>.</w:t>
      </w:r>
    </w:p>
    <w:p w14:paraId="60FB4B14"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1.2. </w:t>
      </w:r>
      <w:r w:rsidRPr="00BB02F6">
        <w:rPr>
          <w:rFonts w:eastAsia="Calibri"/>
          <w:sz w:val="24"/>
          <w:szCs w:val="24"/>
          <w:lang w:eastAsia="en-US"/>
        </w:rPr>
        <w:t>Заявителями, имеющими право на получение муниципальной услуги, являются:</w:t>
      </w:r>
    </w:p>
    <w:p w14:paraId="237C1FD3" w14:textId="77777777" w:rsidR="00BB02F6" w:rsidRPr="00BB02F6" w:rsidRDefault="00BB02F6" w:rsidP="00BB02F6">
      <w:pPr>
        <w:widowControl w:val="0"/>
        <w:autoSpaceDE w:val="0"/>
        <w:autoSpaceDN w:val="0"/>
        <w:ind w:firstLine="709"/>
        <w:rPr>
          <w:sz w:val="24"/>
          <w:szCs w:val="24"/>
          <w:lang w:eastAsia="zh-CN"/>
        </w:rPr>
      </w:pPr>
      <w:r w:rsidRPr="00BB02F6">
        <w:rPr>
          <w:sz w:val="24"/>
          <w:szCs w:val="24"/>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BB02F6">
        <w:rPr>
          <w:sz w:val="24"/>
          <w:szCs w:val="24"/>
        </w:rPr>
        <w:t xml:space="preserve"> </w:t>
      </w:r>
      <w:r w:rsidRPr="00BB02F6">
        <w:rPr>
          <w:sz w:val="24"/>
          <w:szCs w:val="24"/>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BDDA828"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Представлять интересы заявителя имеют право:</w:t>
      </w:r>
    </w:p>
    <w:p w14:paraId="318903D0" w14:textId="77777777" w:rsidR="00BB02F6" w:rsidRPr="00BB02F6" w:rsidRDefault="00BB02F6" w:rsidP="00BB02F6">
      <w:pPr>
        <w:ind w:firstLine="540"/>
        <w:rPr>
          <w:rFonts w:eastAsia="Calibri"/>
          <w:sz w:val="24"/>
          <w:szCs w:val="24"/>
          <w:lang w:eastAsia="en-US"/>
        </w:rPr>
      </w:pPr>
      <w:r w:rsidRPr="00BB02F6">
        <w:rPr>
          <w:sz w:val="24"/>
          <w:szCs w:val="24"/>
          <w:lang w:eastAsia="zh-CN"/>
        </w:rPr>
        <w:t>лица, уполномоченные заявителем в установленном порядке, и законные представители физических лиц (далее – представитель заявителя).</w:t>
      </w:r>
    </w:p>
    <w:p w14:paraId="70641103" w14:textId="77777777" w:rsidR="00BB02F6" w:rsidRPr="00BB02F6" w:rsidRDefault="00BB02F6" w:rsidP="00BB02F6">
      <w:pPr>
        <w:widowControl w:val="0"/>
        <w:autoSpaceDE w:val="0"/>
        <w:autoSpaceDN w:val="0"/>
        <w:ind w:firstLine="709"/>
        <w:rPr>
          <w:sz w:val="24"/>
          <w:szCs w:val="24"/>
        </w:rPr>
      </w:pPr>
      <w:r w:rsidRPr="00BB02F6">
        <w:rPr>
          <w:sz w:val="24"/>
          <w:szCs w:val="24"/>
        </w:rPr>
        <w:t>1.3. Информация о месте нахождения Комиссии по подготовке проекта правил землепользования и застройки (далее – Комиссия), органа или должностного лица местного самоуправления, участвующего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49ED80BF" w14:textId="77777777" w:rsidR="00BB02F6" w:rsidRPr="00BB02F6" w:rsidRDefault="00BB02F6" w:rsidP="00BB02F6">
      <w:pPr>
        <w:widowControl w:val="0"/>
        <w:autoSpaceDE w:val="0"/>
        <w:autoSpaceDN w:val="0"/>
        <w:ind w:firstLine="709"/>
        <w:rPr>
          <w:sz w:val="24"/>
          <w:szCs w:val="24"/>
        </w:rPr>
      </w:pPr>
      <w:r w:rsidRPr="00BB02F6">
        <w:rPr>
          <w:sz w:val="24"/>
          <w:szCs w:val="24"/>
        </w:rPr>
        <w:lastRenderedPageBreak/>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7710584"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 на официальном сайте администрации муниципального образования Тихвинский муниципальный район Ленинградской области: </w:t>
      </w:r>
      <w:r w:rsidRPr="00BB02F6">
        <w:rPr>
          <w:sz w:val="24"/>
          <w:szCs w:val="24"/>
          <w:lang w:val="en-US"/>
        </w:rPr>
        <w:t>http</w:t>
      </w:r>
      <w:r w:rsidRPr="00BB02F6">
        <w:rPr>
          <w:sz w:val="24"/>
          <w:szCs w:val="24"/>
        </w:rPr>
        <w:t>://</w:t>
      </w:r>
      <w:proofErr w:type="spellStart"/>
      <w:r w:rsidRPr="00BB02F6">
        <w:rPr>
          <w:sz w:val="24"/>
          <w:szCs w:val="24"/>
          <w:lang w:val="en-US"/>
        </w:rPr>
        <w:t>tikhvin</w:t>
      </w:r>
      <w:proofErr w:type="spellEnd"/>
      <w:r w:rsidRPr="00BB02F6">
        <w:rPr>
          <w:sz w:val="24"/>
          <w:szCs w:val="24"/>
        </w:rPr>
        <w:t>.</w:t>
      </w:r>
      <w:r w:rsidRPr="00BB02F6">
        <w:rPr>
          <w:sz w:val="24"/>
          <w:szCs w:val="24"/>
          <w:lang w:val="en-US"/>
        </w:rPr>
        <w:t>org</w:t>
      </w:r>
      <w:r w:rsidRPr="00BB02F6">
        <w:rPr>
          <w:sz w:val="24"/>
          <w:szCs w:val="24"/>
        </w:rPr>
        <w:t xml:space="preserve">;  </w:t>
      </w:r>
    </w:p>
    <w:p w14:paraId="05ED6289" w14:textId="77777777" w:rsidR="00BB02F6" w:rsidRPr="00BB02F6" w:rsidRDefault="00BB02F6" w:rsidP="00BB02F6">
      <w:pPr>
        <w:widowControl w:val="0"/>
        <w:autoSpaceDE w:val="0"/>
        <w:autoSpaceDN w:val="0"/>
        <w:ind w:firstLine="709"/>
        <w:rPr>
          <w:sz w:val="24"/>
          <w:szCs w:val="24"/>
        </w:rPr>
      </w:pPr>
      <w:r w:rsidRPr="00BB02F6">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EE9E37A" w14:textId="55A3C78D" w:rsidR="00BB02F6" w:rsidRPr="00BB02F6" w:rsidRDefault="00BB02F6" w:rsidP="00BB02F6">
      <w:pPr>
        <w:widowControl w:val="0"/>
        <w:autoSpaceDE w:val="0"/>
        <w:autoSpaceDN w:val="0"/>
        <w:ind w:firstLine="709"/>
        <w:rPr>
          <w:sz w:val="24"/>
          <w:szCs w:val="24"/>
        </w:rPr>
      </w:pPr>
      <w:r w:rsidRPr="00BB02F6">
        <w:rPr>
          <w:sz w:val="24"/>
          <w:szCs w:val="24"/>
        </w:rPr>
        <w:t xml:space="preserve">- на Едином портале государственных услуг (далее – ЕПГУ): </w:t>
      </w:r>
      <w:r w:rsidRPr="00BB02F6">
        <w:rPr>
          <w:sz w:val="24"/>
          <w:szCs w:val="24"/>
          <w:u w:val="single"/>
        </w:rPr>
        <w:t>www.gosuslugi.ru</w:t>
      </w:r>
      <w:r w:rsidRPr="00BB02F6">
        <w:rPr>
          <w:sz w:val="24"/>
          <w:szCs w:val="24"/>
        </w:rPr>
        <w:t>;</w:t>
      </w:r>
    </w:p>
    <w:p w14:paraId="6DC8CAFC" w14:textId="77777777" w:rsidR="00BB02F6" w:rsidRPr="00BB02F6" w:rsidRDefault="00BB02F6" w:rsidP="00BB02F6">
      <w:pPr>
        <w:widowControl w:val="0"/>
        <w:autoSpaceDE w:val="0"/>
        <w:autoSpaceDN w:val="0"/>
        <w:ind w:firstLine="709"/>
        <w:rPr>
          <w:sz w:val="24"/>
          <w:szCs w:val="24"/>
        </w:rPr>
      </w:pPr>
      <w:r w:rsidRPr="00BB02F6">
        <w:rPr>
          <w:sz w:val="24"/>
          <w:szCs w:val="24"/>
        </w:rPr>
        <w:t>- в государственной информационной системе "Реестр государственных и муниципальных услуг (функций) Ленинградской области".</w:t>
      </w:r>
    </w:p>
    <w:p w14:paraId="4B201590" w14:textId="77777777" w:rsidR="00BB02F6" w:rsidRPr="00BB02F6" w:rsidRDefault="00BB02F6" w:rsidP="00BB02F6">
      <w:pPr>
        <w:ind w:firstLine="709"/>
        <w:rPr>
          <w:sz w:val="24"/>
          <w:szCs w:val="24"/>
        </w:rPr>
      </w:pPr>
      <w:bookmarkStart w:id="2" w:name="sub_103"/>
      <w:r w:rsidRPr="00BB02F6">
        <w:rPr>
          <w:sz w:val="24"/>
          <w:szCs w:val="24"/>
        </w:rPr>
        <w:t xml:space="preserve">1.3.1 </w:t>
      </w:r>
      <w:bookmarkEnd w:id="2"/>
      <w:r w:rsidRPr="00BB02F6">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28E8246F" w14:textId="77777777" w:rsidR="00BB02F6" w:rsidRPr="00BB02F6" w:rsidRDefault="00BB02F6" w:rsidP="00BB02F6">
      <w:pPr>
        <w:ind w:firstLine="709"/>
        <w:rPr>
          <w:sz w:val="24"/>
          <w:szCs w:val="24"/>
        </w:rPr>
      </w:pPr>
      <w:r w:rsidRPr="00BB02F6">
        <w:rPr>
          <w:sz w:val="24"/>
          <w:szCs w:val="24"/>
        </w:rPr>
        <w:t>Режим работы: понедельник – четверг с 08:45 до 13:00 и с 14:00 до 18:00, пятница с 08:45 до 13:00 и с 14:00 до 16:45.</w:t>
      </w:r>
    </w:p>
    <w:p w14:paraId="6CCA781C" w14:textId="77777777" w:rsidR="00BB02F6" w:rsidRPr="00BB02F6" w:rsidRDefault="00BB02F6" w:rsidP="00BB02F6">
      <w:pPr>
        <w:ind w:firstLine="709"/>
        <w:rPr>
          <w:sz w:val="24"/>
          <w:szCs w:val="24"/>
        </w:rPr>
      </w:pPr>
      <w:r w:rsidRPr="00BB02F6">
        <w:rPr>
          <w:sz w:val="24"/>
          <w:szCs w:val="24"/>
        </w:rPr>
        <w:t>Приемные дни: понедельник-пятница.</w:t>
      </w:r>
    </w:p>
    <w:p w14:paraId="2E6EB672" w14:textId="07575A7D" w:rsidR="00BB02F6" w:rsidRPr="00BB02F6" w:rsidRDefault="00BB02F6" w:rsidP="00BB02F6">
      <w:pPr>
        <w:ind w:firstLine="709"/>
        <w:rPr>
          <w:sz w:val="24"/>
          <w:szCs w:val="24"/>
        </w:rPr>
      </w:pPr>
      <w:r w:rsidRPr="00BB02F6">
        <w:rPr>
          <w:sz w:val="24"/>
          <w:szCs w:val="24"/>
        </w:rPr>
        <w:t>Справочный телефон (факс): (81367)</w:t>
      </w:r>
      <w:r w:rsidR="002D25BD">
        <w:rPr>
          <w:sz w:val="24"/>
          <w:szCs w:val="24"/>
        </w:rPr>
        <w:t>76414</w:t>
      </w:r>
      <w:r w:rsidRPr="00BB02F6">
        <w:rPr>
          <w:sz w:val="24"/>
          <w:szCs w:val="24"/>
        </w:rPr>
        <w:t>, адрес электронной почты (E-mail): mail@admtih.ru.</w:t>
      </w:r>
    </w:p>
    <w:p w14:paraId="6859F905" w14:textId="77777777" w:rsidR="00BB02F6" w:rsidRPr="00BB02F6" w:rsidRDefault="00BB02F6" w:rsidP="00BB02F6">
      <w:pPr>
        <w:ind w:firstLine="709"/>
        <w:rPr>
          <w:sz w:val="24"/>
          <w:szCs w:val="24"/>
        </w:rPr>
      </w:pPr>
      <w:r w:rsidRPr="00BB02F6">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5EB32B34" w14:textId="77777777" w:rsidR="00BB02F6" w:rsidRPr="00BB02F6" w:rsidRDefault="00BB02F6" w:rsidP="00BB02F6">
      <w:pPr>
        <w:ind w:firstLine="709"/>
        <w:rPr>
          <w:sz w:val="24"/>
          <w:szCs w:val="24"/>
        </w:rPr>
      </w:pPr>
      <w:r w:rsidRPr="00BB02F6">
        <w:rPr>
          <w:sz w:val="24"/>
          <w:szCs w:val="24"/>
        </w:rPr>
        <w:t>Режим работы: понедельник – четверг с 08:45 до 13:00 и с 14:00 до 18:00, пятница с 08:45 до 13:00 и с 14:00 до 16:45.</w:t>
      </w:r>
    </w:p>
    <w:p w14:paraId="1A8D436F" w14:textId="77777777" w:rsidR="00BB02F6" w:rsidRPr="00BB02F6" w:rsidRDefault="00BB02F6" w:rsidP="00BB02F6">
      <w:pPr>
        <w:ind w:firstLine="709"/>
        <w:rPr>
          <w:sz w:val="24"/>
          <w:szCs w:val="24"/>
        </w:rPr>
      </w:pPr>
      <w:r w:rsidRPr="00BB02F6">
        <w:rPr>
          <w:sz w:val="24"/>
          <w:szCs w:val="24"/>
        </w:rPr>
        <w:t>Приемные дни: среда с 0</w:t>
      </w:r>
      <w:r w:rsidRPr="00BB02F6">
        <w:rPr>
          <w:bCs/>
          <w:sz w:val="24"/>
          <w:szCs w:val="24"/>
        </w:rPr>
        <w:t>9:30</w:t>
      </w:r>
      <w:r w:rsidRPr="00BB02F6">
        <w:rPr>
          <w:b/>
          <w:bCs/>
          <w:sz w:val="24"/>
          <w:szCs w:val="24"/>
        </w:rPr>
        <w:t xml:space="preserve"> </w:t>
      </w:r>
      <w:r w:rsidRPr="00BB02F6">
        <w:rPr>
          <w:bCs/>
          <w:sz w:val="24"/>
          <w:szCs w:val="24"/>
        </w:rPr>
        <w:t>до 12:30 и с 14:30 до 16:30</w:t>
      </w:r>
      <w:r w:rsidRPr="00BB02F6">
        <w:rPr>
          <w:sz w:val="24"/>
          <w:szCs w:val="24"/>
        </w:rPr>
        <w:t>.</w:t>
      </w:r>
    </w:p>
    <w:p w14:paraId="3860AF20" w14:textId="381343B2" w:rsidR="00BB02F6" w:rsidRPr="00BB02F6" w:rsidRDefault="00BB02F6" w:rsidP="00BB02F6">
      <w:pPr>
        <w:widowControl w:val="0"/>
        <w:autoSpaceDE w:val="0"/>
        <w:autoSpaceDN w:val="0"/>
        <w:ind w:firstLine="709"/>
        <w:rPr>
          <w:sz w:val="24"/>
          <w:szCs w:val="24"/>
        </w:rPr>
      </w:pPr>
      <w:r w:rsidRPr="00BB02F6">
        <w:rPr>
          <w:sz w:val="24"/>
          <w:szCs w:val="24"/>
        </w:rPr>
        <w:t>Справочный телефон (факс): (81367)7</w:t>
      </w:r>
      <w:r w:rsidR="002D25BD">
        <w:rPr>
          <w:sz w:val="24"/>
          <w:szCs w:val="24"/>
        </w:rPr>
        <w:t>6414</w:t>
      </w:r>
      <w:r w:rsidRPr="00BB02F6">
        <w:rPr>
          <w:sz w:val="24"/>
          <w:szCs w:val="24"/>
        </w:rPr>
        <w:t>, адрес электронной почты (E-mail):</w:t>
      </w:r>
      <w:r w:rsidRPr="00BB02F6">
        <w:rPr>
          <w:b/>
          <w:bCs/>
          <w:sz w:val="24"/>
          <w:szCs w:val="24"/>
        </w:rPr>
        <w:t xml:space="preserve"> </w:t>
      </w:r>
      <w:r w:rsidRPr="00BB02F6">
        <w:rPr>
          <w:sz w:val="24"/>
          <w:szCs w:val="24"/>
        </w:rPr>
        <w:t>arh@admtih.ru</w:t>
      </w:r>
      <w:r w:rsidRPr="00BB02F6">
        <w:rPr>
          <w:b/>
          <w:sz w:val="24"/>
          <w:szCs w:val="24"/>
        </w:rPr>
        <w:t>.</w:t>
      </w:r>
    </w:p>
    <w:p w14:paraId="702B2222" w14:textId="77777777" w:rsidR="00BB02F6" w:rsidRPr="00BB02F6" w:rsidRDefault="00BB02F6" w:rsidP="00BB02F6">
      <w:pPr>
        <w:ind w:right="-1" w:firstLine="709"/>
        <w:rPr>
          <w:spacing w:val="1"/>
          <w:sz w:val="24"/>
          <w:szCs w:val="24"/>
        </w:rPr>
      </w:pPr>
    </w:p>
    <w:p w14:paraId="41C96571"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2. Стандарт предоставления муниципальной услуги</w:t>
      </w:r>
    </w:p>
    <w:p w14:paraId="664579E3" w14:textId="77777777" w:rsidR="00BB02F6" w:rsidRPr="00BB02F6" w:rsidRDefault="00BB02F6" w:rsidP="00BB02F6">
      <w:pPr>
        <w:widowControl w:val="0"/>
        <w:autoSpaceDE w:val="0"/>
        <w:autoSpaceDN w:val="0"/>
        <w:jc w:val="center"/>
        <w:outlineLvl w:val="1"/>
        <w:rPr>
          <w:b/>
          <w:sz w:val="24"/>
          <w:szCs w:val="24"/>
        </w:rPr>
      </w:pPr>
    </w:p>
    <w:p w14:paraId="1261F181" w14:textId="77777777" w:rsidR="00BB02F6" w:rsidRPr="00BB02F6" w:rsidRDefault="00BB02F6" w:rsidP="00BB02F6">
      <w:pPr>
        <w:widowControl w:val="0"/>
        <w:autoSpaceDE w:val="0"/>
        <w:autoSpaceDN w:val="0"/>
        <w:ind w:firstLine="709"/>
        <w:rPr>
          <w:sz w:val="24"/>
          <w:szCs w:val="24"/>
        </w:rPr>
      </w:pPr>
      <w:r w:rsidRPr="00BB02F6">
        <w:rPr>
          <w:sz w:val="24"/>
          <w:szCs w:val="24"/>
        </w:rPr>
        <w:t>2.1. Полное наименование муниципальной услуги: «</w:t>
      </w:r>
      <w:r w:rsidRPr="00BB02F6">
        <w:rPr>
          <w:sz w:val="24"/>
          <w:szCs w:val="24"/>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B02F6">
        <w:rPr>
          <w:sz w:val="24"/>
          <w:szCs w:val="24"/>
        </w:rPr>
        <w:t>».</w:t>
      </w:r>
    </w:p>
    <w:p w14:paraId="527A94E3" w14:textId="77777777" w:rsidR="00BB02F6" w:rsidRPr="00BB02F6" w:rsidRDefault="00BB02F6" w:rsidP="00BB02F6">
      <w:pPr>
        <w:widowControl w:val="0"/>
        <w:autoSpaceDE w:val="0"/>
        <w:autoSpaceDN w:val="0"/>
        <w:ind w:firstLine="709"/>
        <w:rPr>
          <w:sz w:val="24"/>
          <w:szCs w:val="24"/>
        </w:rPr>
      </w:pPr>
      <w:r w:rsidRPr="00BB02F6">
        <w:rPr>
          <w:sz w:val="24"/>
          <w:szCs w:val="24"/>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3AEBD0E" w14:textId="77777777" w:rsidR="00BB02F6" w:rsidRPr="00BB02F6" w:rsidRDefault="00BB02F6" w:rsidP="00BB02F6">
      <w:pPr>
        <w:tabs>
          <w:tab w:val="left" w:pos="142"/>
        </w:tabs>
        <w:ind w:firstLine="567"/>
        <w:rPr>
          <w:sz w:val="24"/>
          <w:szCs w:val="24"/>
        </w:rPr>
      </w:pPr>
      <w:r w:rsidRPr="00BB02F6">
        <w:rPr>
          <w:sz w:val="24"/>
          <w:szCs w:val="24"/>
        </w:rPr>
        <w:t xml:space="preserve">2.2. Муниципальную услугу предоставляет: </w:t>
      </w:r>
    </w:p>
    <w:p w14:paraId="21978DD7" w14:textId="77777777" w:rsidR="00BB02F6" w:rsidRPr="00BB02F6" w:rsidRDefault="00BB02F6" w:rsidP="00BB02F6">
      <w:pPr>
        <w:tabs>
          <w:tab w:val="left" w:pos="142"/>
        </w:tabs>
        <w:ind w:firstLine="567"/>
        <w:rPr>
          <w:sz w:val="24"/>
          <w:szCs w:val="24"/>
        </w:rPr>
      </w:pPr>
      <w:r w:rsidRPr="00BB02F6">
        <w:rPr>
          <w:sz w:val="24"/>
          <w:szCs w:val="24"/>
        </w:rPr>
        <w:t>Администрация муниципального образования Тихвинский муниципальный район Ленинградской области (далее – Администрация, ОМСУ).</w:t>
      </w:r>
    </w:p>
    <w:p w14:paraId="4E293D15" w14:textId="77777777" w:rsidR="00BB02F6" w:rsidRPr="00BB02F6" w:rsidRDefault="00BB02F6" w:rsidP="00BB02F6">
      <w:pPr>
        <w:tabs>
          <w:tab w:val="left" w:pos="142"/>
        </w:tabs>
        <w:ind w:firstLine="567"/>
        <w:rPr>
          <w:sz w:val="24"/>
          <w:szCs w:val="24"/>
        </w:rPr>
      </w:pPr>
      <w:r w:rsidRPr="00BB02F6">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1F192F83" w14:textId="77777777" w:rsidR="00BB02F6" w:rsidRPr="00BB02F6" w:rsidRDefault="00BB02F6" w:rsidP="00BB02F6">
      <w:pPr>
        <w:widowControl w:val="0"/>
        <w:autoSpaceDE w:val="0"/>
        <w:autoSpaceDN w:val="0"/>
        <w:ind w:firstLine="709"/>
        <w:rPr>
          <w:sz w:val="24"/>
          <w:szCs w:val="24"/>
        </w:rPr>
      </w:pPr>
      <w:r w:rsidRPr="00BB02F6">
        <w:rPr>
          <w:sz w:val="24"/>
          <w:szCs w:val="24"/>
        </w:rPr>
        <w:t>В предоставлении муниципальной услуги участвуют:</w:t>
      </w:r>
    </w:p>
    <w:p w14:paraId="2440891C" w14:textId="77777777" w:rsidR="00BB02F6" w:rsidRPr="00BB02F6" w:rsidRDefault="00BB02F6" w:rsidP="00BB02F6">
      <w:pPr>
        <w:widowControl w:val="0"/>
        <w:autoSpaceDE w:val="0"/>
        <w:autoSpaceDN w:val="0"/>
        <w:ind w:firstLine="709"/>
        <w:rPr>
          <w:sz w:val="24"/>
          <w:szCs w:val="24"/>
        </w:rPr>
      </w:pPr>
      <w:r w:rsidRPr="00BB02F6">
        <w:rPr>
          <w:sz w:val="24"/>
          <w:szCs w:val="24"/>
        </w:rPr>
        <w:t>ГБУ ЛО «МФЦ»;</w:t>
      </w:r>
    </w:p>
    <w:p w14:paraId="5AD8CCD0" w14:textId="77777777" w:rsidR="00BB02F6" w:rsidRPr="00BB02F6" w:rsidRDefault="00BB02F6" w:rsidP="00BB02F6">
      <w:pPr>
        <w:widowControl w:val="0"/>
        <w:autoSpaceDE w:val="0"/>
        <w:autoSpaceDN w:val="0"/>
        <w:ind w:firstLine="709"/>
        <w:rPr>
          <w:sz w:val="24"/>
          <w:szCs w:val="24"/>
        </w:rPr>
      </w:pPr>
      <w:r w:rsidRPr="00BB02F6">
        <w:rPr>
          <w:sz w:val="24"/>
          <w:szCs w:val="24"/>
        </w:rPr>
        <w:t>Федеральная служба государственной регистрации, кадастра и картографии;</w:t>
      </w:r>
    </w:p>
    <w:p w14:paraId="4A363901" w14:textId="77777777" w:rsidR="00BB02F6" w:rsidRPr="00BB02F6" w:rsidRDefault="00BB02F6" w:rsidP="00BB02F6">
      <w:pPr>
        <w:widowControl w:val="0"/>
        <w:autoSpaceDE w:val="0"/>
        <w:autoSpaceDN w:val="0"/>
        <w:ind w:firstLine="709"/>
        <w:rPr>
          <w:sz w:val="24"/>
          <w:szCs w:val="24"/>
        </w:rPr>
      </w:pPr>
      <w:r w:rsidRPr="00BB02F6">
        <w:rPr>
          <w:sz w:val="24"/>
          <w:szCs w:val="24"/>
        </w:rPr>
        <w:t>Федеральная налоговая служба.</w:t>
      </w:r>
    </w:p>
    <w:p w14:paraId="1D35B55B" w14:textId="77777777" w:rsidR="00BB02F6" w:rsidRPr="00BB02F6" w:rsidRDefault="00BB02F6" w:rsidP="00BB02F6">
      <w:pPr>
        <w:widowControl w:val="0"/>
        <w:autoSpaceDE w:val="0"/>
        <w:autoSpaceDN w:val="0"/>
        <w:ind w:firstLine="709"/>
        <w:rPr>
          <w:sz w:val="24"/>
          <w:szCs w:val="24"/>
        </w:rPr>
      </w:pPr>
      <w:r w:rsidRPr="00BB02F6">
        <w:rPr>
          <w:sz w:val="24"/>
          <w:szCs w:val="24"/>
        </w:rPr>
        <w:t>Заявление с комплектом документов принимается:</w:t>
      </w:r>
    </w:p>
    <w:p w14:paraId="307B1D4E" w14:textId="77777777" w:rsidR="00BB02F6" w:rsidRPr="00BB02F6" w:rsidRDefault="00BB02F6" w:rsidP="00BB02F6">
      <w:pPr>
        <w:widowControl w:val="0"/>
        <w:autoSpaceDE w:val="0"/>
        <w:autoSpaceDN w:val="0"/>
        <w:ind w:firstLine="709"/>
        <w:rPr>
          <w:sz w:val="24"/>
          <w:szCs w:val="24"/>
        </w:rPr>
      </w:pPr>
      <w:r w:rsidRPr="00BB02F6">
        <w:rPr>
          <w:sz w:val="24"/>
          <w:szCs w:val="24"/>
        </w:rPr>
        <w:t>1) при личной явке:</w:t>
      </w:r>
    </w:p>
    <w:p w14:paraId="7E200A7B" w14:textId="77777777" w:rsidR="00BB02F6" w:rsidRPr="00BB02F6" w:rsidRDefault="00BB02F6" w:rsidP="00BB02F6">
      <w:pPr>
        <w:widowControl w:val="0"/>
        <w:autoSpaceDE w:val="0"/>
        <w:autoSpaceDN w:val="0"/>
        <w:ind w:firstLine="709"/>
        <w:rPr>
          <w:sz w:val="24"/>
          <w:szCs w:val="24"/>
        </w:rPr>
      </w:pPr>
      <w:r w:rsidRPr="00BB02F6">
        <w:rPr>
          <w:sz w:val="24"/>
          <w:szCs w:val="24"/>
        </w:rPr>
        <w:t>в филиалах, отделах, удаленных рабочих местах ГБУ ЛО «МФЦ»;</w:t>
      </w:r>
    </w:p>
    <w:p w14:paraId="2E3F0606" w14:textId="77777777" w:rsidR="00BB02F6" w:rsidRPr="00BB02F6" w:rsidRDefault="00BB02F6" w:rsidP="00BB02F6">
      <w:pPr>
        <w:widowControl w:val="0"/>
        <w:autoSpaceDE w:val="0"/>
        <w:autoSpaceDN w:val="0"/>
        <w:ind w:firstLine="709"/>
        <w:rPr>
          <w:sz w:val="24"/>
          <w:szCs w:val="24"/>
        </w:rPr>
      </w:pPr>
      <w:r w:rsidRPr="00BB02F6">
        <w:rPr>
          <w:sz w:val="24"/>
          <w:szCs w:val="24"/>
        </w:rPr>
        <w:t>2) без личной явки:</w:t>
      </w:r>
    </w:p>
    <w:p w14:paraId="42D6D90A" w14:textId="77777777" w:rsidR="00BB02F6" w:rsidRPr="00BB02F6" w:rsidRDefault="00BB02F6" w:rsidP="00BB02F6">
      <w:pPr>
        <w:widowControl w:val="0"/>
        <w:autoSpaceDE w:val="0"/>
        <w:autoSpaceDN w:val="0"/>
        <w:ind w:firstLine="709"/>
        <w:rPr>
          <w:sz w:val="24"/>
          <w:szCs w:val="24"/>
        </w:rPr>
      </w:pPr>
      <w:r w:rsidRPr="00BB02F6">
        <w:rPr>
          <w:sz w:val="24"/>
          <w:szCs w:val="24"/>
        </w:rPr>
        <w:t>- почтовым отправлением в Комиссию;</w:t>
      </w:r>
    </w:p>
    <w:p w14:paraId="47512BB3" w14:textId="5618D5A2" w:rsidR="00BB02F6" w:rsidRPr="00BB02F6" w:rsidRDefault="00BB02F6" w:rsidP="00BB02F6">
      <w:pPr>
        <w:widowControl w:val="0"/>
        <w:autoSpaceDE w:val="0"/>
        <w:autoSpaceDN w:val="0"/>
        <w:ind w:firstLine="709"/>
        <w:rPr>
          <w:sz w:val="24"/>
          <w:szCs w:val="24"/>
        </w:rPr>
      </w:pPr>
      <w:r w:rsidRPr="00BB02F6">
        <w:rPr>
          <w:sz w:val="24"/>
          <w:szCs w:val="24"/>
        </w:rPr>
        <w:lastRenderedPageBreak/>
        <w:t>- в электронной форме через личный кабинет заявителя на ЕПГУ.</w:t>
      </w:r>
    </w:p>
    <w:p w14:paraId="10064E6B" w14:textId="77777777" w:rsidR="00BB02F6" w:rsidRPr="00BB02F6" w:rsidRDefault="00BB02F6" w:rsidP="00BB02F6">
      <w:pPr>
        <w:widowControl w:val="0"/>
        <w:autoSpaceDE w:val="0"/>
        <w:autoSpaceDN w:val="0"/>
        <w:ind w:firstLine="709"/>
        <w:rPr>
          <w:sz w:val="24"/>
          <w:szCs w:val="24"/>
        </w:rPr>
      </w:pPr>
      <w:r w:rsidRPr="00BB02F6">
        <w:rPr>
          <w:sz w:val="24"/>
          <w:szCs w:val="24"/>
        </w:rPr>
        <w:t>Заявитель может записаться на прием для подачи заявления о предоставлении услуги следующими способами:</w:t>
      </w:r>
    </w:p>
    <w:p w14:paraId="5CFB10EC" w14:textId="11C89D1E" w:rsidR="00BB02F6" w:rsidRPr="00BB02F6" w:rsidRDefault="00BB02F6" w:rsidP="00BB02F6">
      <w:pPr>
        <w:widowControl w:val="0"/>
        <w:autoSpaceDE w:val="0"/>
        <w:autoSpaceDN w:val="0"/>
        <w:ind w:firstLine="709"/>
        <w:rPr>
          <w:sz w:val="24"/>
          <w:szCs w:val="24"/>
        </w:rPr>
      </w:pPr>
      <w:r w:rsidRPr="00BB02F6">
        <w:rPr>
          <w:sz w:val="24"/>
          <w:szCs w:val="24"/>
        </w:rPr>
        <w:t>1) посредством ЕПГУ – в МФЦ;</w:t>
      </w:r>
    </w:p>
    <w:p w14:paraId="26C51477" w14:textId="77777777" w:rsidR="00BB02F6" w:rsidRPr="00BB02F6" w:rsidRDefault="00BB02F6" w:rsidP="00BB02F6">
      <w:pPr>
        <w:widowControl w:val="0"/>
        <w:autoSpaceDE w:val="0"/>
        <w:autoSpaceDN w:val="0"/>
        <w:ind w:firstLine="709"/>
        <w:rPr>
          <w:sz w:val="24"/>
          <w:szCs w:val="24"/>
        </w:rPr>
      </w:pPr>
      <w:r w:rsidRPr="00BB02F6">
        <w:rPr>
          <w:sz w:val="24"/>
          <w:szCs w:val="24"/>
        </w:rPr>
        <w:t>2) по телефону – в МФЦ;</w:t>
      </w:r>
    </w:p>
    <w:p w14:paraId="71AECDD4" w14:textId="77777777" w:rsidR="00BB02F6" w:rsidRPr="00BB02F6" w:rsidRDefault="00BB02F6" w:rsidP="00BB02F6">
      <w:pPr>
        <w:widowControl w:val="0"/>
        <w:autoSpaceDE w:val="0"/>
        <w:autoSpaceDN w:val="0"/>
        <w:ind w:firstLine="709"/>
        <w:rPr>
          <w:sz w:val="24"/>
          <w:szCs w:val="24"/>
        </w:rPr>
      </w:pPr>
      <w:r w:rsidRPr="00BB02F6">
        <w:rPr>
          <w:sz w:val="24"/>
          <w:szCs w:val="24"/>
        </w:rPr>
        <w:t>Для записи заявитель выбирает любую свободную для приема дату и время в пределах установленного в Комиссии или МФЦ графика приема заявителей.</w:t>
      </w:r>
    </w:p>
    <w:p w14:paraId="5A1B2B7C" w14:textId="584045A3" w:rsidR="00BB02F6" w:rsidRPr="00BB02F6" w:rsidRDefault="00BB02F6" w:rsidP="00BB02F6">
      <w:pPr>
        <w:widowControl w:val="0"/>
        <w:autoSpaceDE w:val="0"/>
        <w:autoSpaceDN w:val="0"/>
        <w:ind w:firstLine="709"/>
        <w:rPr>
          <w:sz w:val="24"/>
          <w:szCs w:val="24"/>
        </w:rPr>
      </w:pPr>
      <w:r w:rsidRPr="00BB02F6">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p>
    <w:p w14:paraId="5F601C6C" w14:textId="77777777" w:rsidR="00BB02F6" w:rsidRPr="00BB02F6" w:rsidRDefault="00BB02F6" w:rsidP="00BB02F6">
      <w:pPr>
        <w:widowControl w:val="0"/>
        <w:autoSpaceDE w:val="0"/>
        <w:autoSpaceDN w:val="0"/>
        <w:ind w:firstLine="709"/>
        <w:rPr>
          <w:sz w:val="24"/>
          <w:szCs w:val="24"/>
        </w:rPr>
      </w:pPr>
      <w:r w:rsidRPr="00BB02F6">
        <w:rPr>
          <w:sz w:val="24"/>
          <w:szCs w:val="24"/>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14:paraId="052F360D" w14:textId="77777777" w:rsidR="00BB02F6" w:rsidRPr="00BB02F6" w:rsidRDefault="00BB02F6" w:rsidP="00BB02F6">
      <w:pPr>
        <w:widowControl w:val="0"/>
        <w:autoSpaceDE w:val="0"/>
        <w:autoSpaceDN w:val="0"/>
        <w:ind w:firstLine="709"/>
        <w:rPr>
          <w:sz w:val="24"/>
          <w:szCs w:val="24"/>
        </w:rPr>
      </w:pPr>
      <w:r w:rsidRPr="00BB02F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3949E4" w14:textId="77777777" w:rsidR="00BB02F6" w:rsidRPr="00BB02F6" w:rsidRDefault="00BB02F6" w:rsidP="00BB02F6">
      <w:pPr>
        <w:widowControl w:val="0"/>
        <w:autoSpaceDE w:val="0"/>
        <w:autoSpaceDN w:val="0"/>
        <w:ind w:firstLine="709"/>
        <w:rPr>
          <w:sz w:val="24"/>
          <w:szCs w:val="24"/>
        </w:rPr>
      </w:pPr>
      <w:r w:rsidRPr="00BB02F6">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D4A05F" w14:textId="77777777" w:rsidR="00BB02F6" w:rsidRPr="00BB02F6" w:rsidRDefault="00BB02F6" w:rsidP="00BB02F6">
      <w:pPr>
        <w:widowControl w:val="0"/>
        <w:autoSpaceDE w:val="0"/>
        <w:autoSpaceDN w:val="0"/>
        <w:ind w:firstLine="709"/>
        <w:rPr>
          <w:sz w:val="24"/>
          <w:szCs w:val="24"/>
        </w:rPr>
      </w:pPr>
      <w:r w:rsidRPr="00BB02F6">
        <w:rPr>
          <w:sz w:val="24"/>
          <w:szCs w:val="24"/>
        </w:rPr>
        <w:t>2.3. Результатами предоставления муниципальной услуги являются:</w:t>
      </w:r>
    </w:p>
    <w:p w14:paraId="1F192FC2" w14:textId="77777777" w:rsidR="00BB02F6" w:rsidRPr="00BB02F6" w:rsidRDefault="00BB02F6" w:rsidP="00BB02F6">
      <w:pPr>
        <w:tabs>
          <w:tab w:val="left" w:pos="0"/>
        </w:tabs>
        <w:ind w:right="-1" w:firstLine="709"/>
        <w:outlineLvl w:val="2"/>
        <w:rPr>
          <w:sz w:val="24"/>
          <w:szCs w:val="24"/>
        </w:rPr>
      </w:pPr>
      <w:r w:rsidRPr="00BB02F6">
        <w:rPr>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№2 к настоящему Административному регламенту) (далее – Разрешение);</w:t>
      </w:r>
    </w:p>
    <w:p w14:paraId="2449F7C0" w14:textId="77777777" w:rsidR="00BB02F6" w:rsidRPr="00BB02F6" w:rsidRDefault="00BB02F6" w:rsidP="00BB02F6">
      <w:pPr>
        <w:tabs>
          <w:tab w:val="left" w:pos="0"/>
        </w:tabs>
        <w:ind w:right="-1" w:firstLine="709"/>
        <w:outlineLvl w:val="2"/>
        <w:rPr>
          <w:sz w:val="24"/>
          <w:szCs w:val="24"/>
        </w:rPr>
      </w:pPr>
      <w:r w:rsidRPr="00BB02F6">
        <w:rPr>
          <w:sz w:val="24"/>
          <w:szCs w:val="24"/>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№3 к настоящему Административному регламенту).</w:t>
      </w:r>
    </w:p>
    <w:p w14:paraId="44B24529" w14:textId="77777777" w:rsidR="00BB02F6" w:rsidRPr="00BB02F6" w:rsidRDefault="00BB02F6" w:rsidP="00BB02F6">
      <w:pPr>
        <w:widowControl w:val="0"/>
        <w:autoSpaceDE w:val="0"/>
        <w:autoSpaceDN w:val="0"/>
        <w:ind w:firstLine="709"/>
        <w:rPr>
          <w:sz w:val="24"/>
          <w:szCs w:val="24"/>
        </w:rPr>
      </w:pPr>
      <w:r w:rsidRPr="00BB02F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14:paraId="06140985" w14:textId="77777777" w:rsidR="00BB02F6" w:rsidRPr="00BB02F6" w:rsidRDefault="00BB02F6" w:rsidP="00BB02F6">
      <w:pPr>
        <w:widowControl w:val="0"/>
        <w:autoSpaceDE w:val="0"/>
        <w:autoSpaceDN w:val="0"/>
        <w:ind w:firstLine="709"/>
        <w:rPr>
          <w:sz w:val="24"/>
          <w:szCs w:val="24"/>
        </w:rPr>
      </w:pPr>
      <w:r w:rsidRPr="00BB02F6">
        <w:rPr>
          <w:sz w:val="24"/>
          <w:szCs w:val="24"/>
        </w:rPr>
        <w:t>1) при личной явке:</w:t>
      </w:r>
    </w:p>
    <w:p w14:paraId="49BDDBB4" w14:textId="77777777" w:rsidR="00BB02F6" w:rsidRPr="00BB02F6" w:rsidRDefault="00BB02F6" w:rsidP="00BB02F6">
      <w:pPr>
        <w:widowControl w:val="0"/>
        <w:autoSpaceDE w:val="0"/>
        <w:autoSpaceDN w:val="0"/>
        <w:ind w:firstLine="709"/>
        <w:rPr>
          <w:sz w:val="24"/>
          <w:szCs w:val="24"/>
        </w:rPr>
      </w:pPr>
      <w:r w:rsidRPr="00BB02F6">
        <w:rPr>
          <w:sz w:val="24"/>
          <w:szCs w:val="24"/>
        </w:rPr>
        <w:t>в филиалах, отделах, удаленных рабочих местах ГБУ ЛО «МФЦ»;</w:t>
      </w:r>
    </w:p>
    <w:p w14:paraId="13A25E90" w14:textId="77777777" w:rsidR="00BB02F6" w:rsidRPr="00BB02F6" w:rsidRDefault="00BB02F6" w:rsidP="00BB02F6">
      <w:pPr>
        <w:widowControl w:val="0"/>
        <w:autoSpaceDE w:val="0"/>
        <w:autoSpaceDN w:val="0"/>
        <w:ind w:firstLine="709"/>
        <w:rPr>
          <w:sz w:val="24"/>
          <w:szCs w:val="24"/>
        </w:rPr>
      </w:pPr>
      <w:r w:rsidRPr="00BB02F6">
        <w:rPr>
          <w:sz w:val="24"/>
          <w:szCs w:val="24"/>
        </w:rPr>
        <w:t>2) без личной явки:</w:t>
      </w:r>
    </w:p>
    <w:p w14:paraId="57126971" w14:textId="77777777" w:rsidR="00BB02F6" w:rsidRPr="00BB02F6" w:rsidRDefault="00BB02F6" w:rsidP="00BB02F6">
      <w:pPr>
        <w:widowControl w:val="0"/>
        <w:autoSpaceDE w:val="0"/>
        <w:autoSpaceDN w:val="0"/>
        <w:ind w:firstLine="709"/>
        <w:rPr>
          <w:sz w:val="24"/>
          <w:szCs w:val="24"/>
        </w:rPr>
      </w:pPr>
      <w:r w:rsidRPr="00BB02F6">
        <w:rPr>
          <w:sz w:val="24"/>
          <w:szCs w:val="24"/>
        </w:rPr>
        <w:t>почтовым отправлением;</w:t>
      </w:r>
    </w:p>
    <w:p w14:paraId="7863F78D" w14:textId="6A71ABD6" w:rsidR="00BB02F6" w:rsidRPr="00BB02F6" w:rsidRDefault="00BB02F6" w:rsidP="00BB02F6">
      <w:pPr>
        <w:widowControl w:val="0"/>
        <w:autoSpaceDE w:val="0"/>
        <w:autoSpaceDN w:val="0"/>
        <w:ind w:firstLine="709"/>
        <w:rPr>
          <w:sz w:val="24"/>
          <w:szCs w:val="24"/>
        </w:rPr>
      </w:pPr>
      <w:r w:rsidRPr="00BB02F6">
        <w:rPr>
          <w:sz w:val="24"/>
          <w:szCs w:val="24"/>
        </w:rPr>
        <w:t>в электронной форме через личный кабинет заявителя на ЕПГУ (способ доступен только в случае направления заявления через личный кабинет заявителя на ЕПГУ).</w:t>
      </w:r>
    </w:p>
    <w:p w14:paraId="2E1CE4D1" w14:textId="77777777" w:rsidR="00BB02F6" w:rsidRPr="00BB02F6" w:rsidRDefault="00BB02F6" w:rsidP="00BB02F6">
      <w:pPr>
        <w:widowControl w:val="0"/>
        <w:autoSpaceDE w:val="0"/>
        <w:autoSpaceDN w:val="0"/>
        <w:ind w:firstLine="709"/>
        <w:rPr>
          <w:sz w:val="24"/>
          <w:szCs w:val="24"/>
        </w:rPr>
      </w:pPr>
      <w:r w:rsidRPr="00BB02F6">
        <w:rPr>
          <w:sz w:val="24"/>
          <w:szCs w:val="24"/>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258304DD" w14:textId="77777777" w:rsidR="00BB02F6" w:rsidRPr="00BB02F6" w:rsidRDefault="00BB02F6" w:rsidP="00BB02F6">
      <w:pPr>
        <w:widowControl w:val="0"/>
        <w:autoSpaceDE w:val="0"/>
        <w:autoSpaceDN w:val="0"/>
        <w:ind w:firstLine="709"/>
        <w:rPr>
          <w:sz w:val="24"/>
          <w:szCs w:val="24"/>
        </w:rPr>
      </w:pPr>
      <w:r w:rsidRPr="00BB02F6">
        <w:rPr>
          <w:sz w:val="24"/>
          <w:szCs w:val="24"/>
        </w:rPr>
        <w:t>2.5. Правовые основания для предоставления муниципальной услуги:</w:t>
      </w:r>
    </w:p>
    <w:p w14:paraId="2E5E4B15"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1) </w:t>
      </w:r>
      <w:r w:rsidRPr="00BB02F6">
        <w:rPr>
          <w:b/>
          <w:bCs/>
          <w:sz w:val="24"/>
          <w:szCs w:val="24"/>
        </w:rPr>
        <w:t>Градостроительный кодекс</w:t>
      </w:r>
      <w:r w:rsidRPr="00BB02F6">
        <w:rPr>
          <w:sz w:val="24"/>
          <w:szCs w:val="24"/>
        </w:rPr>
        <w:t xml:space="preserve"> Российской Федерации;</w:t>
      </w:r>
    </w:p>
    <w:p w14:paraId="72733254"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2) </w:t>
      </w:r>
      <w:r w:rsidRPr="00BB02F6">
        <w:rPr>
          <w:rFonts w:eastAsia="Calibri"/>
          <w:b/>
          <w:bCs/>
          <w:sz w:val="24"/>
          <w:szCs w:val="24"/>
          <w:lang w:eastAsia="en-US"/>
        </w:rPr>
        <w:t>Областной закон</w:t>
      </w:r>
      <w:r w:rsidRPr="00BB02F6">
        <w:rPr>
          <w:rFonts w:eastAsia="Calibri"/>
          <w:sz w:val="24"/>
          <w:szCs w:val="24"/>
          <w:lang w:eastAsia="en-US"/>
        </w:rPr>
        <w:t xml:space="preserve">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485EA837"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2.6. Исчерпывающий перечень документов, необходимых в соответствии с </w:t>
      </w:r>
      <w:r w:rsidRPr="00BB02F6">
        <w:rPr>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72682ECD" w14:textId="77777777" w:rsidR="00BB02F6" w:rsidRPr="00BB02F6" w:rsidRDefault="00BB02F6" w:rsidP="00BB02F6">
      <w:pPr>
        <w:widowControl w:val="0"/>
        <w:autoSpaceDE w:val="0"/>
        <w:autoSpaceDN w:val="0"/>
        <w:ind w:firstLine="709"/>
        <w:rPr>
          <w:sz w:val="24"/>
          <w:szCs w:val="24"/>
        </w:rPr>
      </w:pPr>
      <w:r w:rsidRPr="00BB02F6">
        <w:rPr>
          <w:sz w:val="24"/>
          <w:szCs w:val="24"/>
        </w:rPr>
        <w:t>Для получения муниципальной услуги заявитель представляет следующие документы:</w:t>
      </w:r>
    </w:p>
    <w:p w14:paraId="21D87319" w14:textId="77777777" w:rsidR="00BB02F6" w:rsidRPr="00BB02F6" w:rsidRDefault="00BB02F6" w:rsidP="00BB02F6">
      <w:pPr>
        <w:ind w:right="-1" w:firstLine="709"/>
        <w:rPr>
          <w:sz w:val="24"/>
          <w:szCs w:val="24"/>
        </w:rPr>
      </w:pPr>
      <w:r w:rsidRPr="00BB02F6">
        <w:rPr>
          <w:sz w:val="24"/>
          <w:szCs w:val="24"/>
        </w:rPr>
        <w:t>1) документ, удостоверяющий личность;</w:t>
      </w:r>
    </w:p>
    <w:p w14:paraId="07C44D0B" w14:textId="77777777" w:rsidR="00BB02F6" w:rsidRPr="00BB02F6" w:rsidRDefault="00BB02F6" w:rsidP="00BB02F6">
      <w:pPr>
        <w:ind w:right="-1" w:firstLine="709"/>
        <w:rPr>
          <w:sz w:val="24"/>
          <w:szCs w:val="24"/>
        </w:rPr>
      </w:pPr>
      <w:r w:rsidRPr="00BB02F6">
        <w:rPr>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10CC5300" w14:textId="77777777" w:rsidR="00BB02F6" w:rsidRPr="00BB02F6" w:rsidRDefault="00BB02F6" w:rsidP="00BB02F6">
      <w:pPr>
        <w:widowControl w:val="0"/>
        <w:autoSpaceDE w:val="0"/>
        <w:autoSpaceDN w:val="0"/>
        <w:ind w:firstLine="709"/>
        <w:rPr>
          <w:sz w:val="24"/>
          <w:szCs w:val="24"/>
        </w:rPr>
      </w:pPr>
      <w:r w:rsidRPr="00BB02F6">
        <w:rPr>
          <w:sz w:val="24"/>
          <w:szCs w:val="24"/>
        </w:rPr>
        <w:t>3) заявление:</w:t>
      </w:r>
    </w:p>
    <w:p w14:paraId="0998DCBA" w14:textId="77777777" w:rsidR="00BB02F6" w:rsidRPr="00BB02F6" w:rsidRDefault="00BB02F6" w:rsidP="00BB02F6">
      <w:pPr>
        <w:ind w:right="-1" w:firstLine="709"/>
        <w:rPr>
          <w:sz w:val="24"/>
          <w:szCs w:val="24"/>
        </w:rPr>
      </w:pPr>
      <w:r w:rsidRPr="00BB02F6">
        <w:rPr>
          <w:sz w:val="24"/>
          <w:szCs w:val="24"/>
        </w:rPr>
        <w:t>- в форме документа на бумажном носителе по форме согласно приложению №1 к настоящему Административному регламенту;</w:t>
      </w:r>
    </w:p>
    <w:p w14:paraId="4858881D" w14:textId="77777777" w:rsidR="00BB02F6" w:rsidRPr="00BB02F6" w:rsidRDefault="00BB02F6" w:rsidP="00BB02F6">
      <w:pPr>
        <w:ind w:right="-1" w:firstLine="709"/>
        <w:rPr>
          <w:sz w:val="24"/>
          <w:szCs w:val="24"/>
        </w:rPr>
      </w:pPr>
      <w:r w:rsidRPr="00BB02F6">
        <w:rPr>
          <w:sz w:val="24"/>
          <w:szCs w:val="24"/>
        </w:rPr>
        <w:t>- в электронной форме (заполняется посредством внесения соответствующих сведений в интерактивную форму заявления).</w:t>
      </w:r>
    </w:p>
    <w:p w14:paraId="076A9163" w14:textId="77777777" w:rsidR="00BB02F6" w:rsidRPr="00BB02F6" w:rsidRDefault="00BB02F6" w:rsidP="00BB02F6">
      <w:pPr>
        <w:ind w:right="-1" w:firstLine="709"/>
        <w:rPr>
          <w:sz w:val="24"/>
          <w:szCs w:val="24"/>
        </w:rPr>
      </w:pPr>
      <w:r w:rsidRPr="00BB02F6">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w:t>
      </w:r>
    </w:p>
    <w:p w14:paraId="1E583611" w14:textId="77777777" w:rsidR="00BB02F6" w:rsidRPr="00BB02F6" w:rsidRDefault="00BB02F6" w:rsidP="00BB02F6">
      <w:pPr>
        <w:widowControl w:val="0"/>
        <w:numPr>
          <w:ilvl w:val="0"/>
          <w:numId w:val="5"/>
        </w:numPr>
        <w:autoSpaceDE w:val="0"/>
        <w:autoSpaceDN w:val="0"/>
        <w:ind w:left="0" w:firstLine="720"/>
        <w:rPr>
          <w:sz w:val="24"/>
          <w:szCs w:val="24"/>
        </w:rPr>
      </w:pPr>
      <w:r w:rsidRPr="00BB02F6">
        <w:rPr>
          <w:sz w:val="24"/>
          <w:szCs w:val="24"/>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
    <w:p w14:paraId="391EFF5F" w14:textId="77777777" w:rsidR="00BB02F6" w:rsidRPr="00BB02F6" w:rsidRDefault="00BB02F6" w:rsidP="00BB02F6">
      <w:pPr>
        <w:widowControl w:val="0"/>
        <w:numPr>
          <w:ilvl w:val="0"/>
          <w:numId w:val="5"/>
        </w:numPr>
        <w:autoSpaceDE w:val="0"/>
        <w:autoSpaceDN w:val="0"/>
        <w:ind w:left="0" w:firstLine="720"/>
        <w:rPr>
          <w:strike/>
          <w:sz w:val="24"/>
          <w:szCs w:val="24"/>
        </w:rPr>
      </w:pPr>
      <w:r w:rsidRPr="00BB02F6">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537A724" w14:textId="77777777" w:rsidR="00BB02F6" w:rsidRPr="00BB02F6" w:rsidRDefault="00BB02F6" w:rsidP="00BB02F6">
      <w:pPr>
        <w:widowControl w:val="0"/>
        <w:autoSpaceDE w:val="0"/>
        <w:autoSpaceDN w:val="0"/>
        <w:ind w:firstLine="720"/>
        <w:rPr>
          <w:strike/>
          <w:sz w:val="24"/>
          <w:szCs w:val="24"/>
        </w:rPr>
      </w:pPr>
      <w:r w:rsidRPr="00BB02F6">
        <w:rPr>
          <w:sz w:val="24"/>
          <w:szCs w:val="24"/>
        </w:rPr>
        <w:t xml:space="preserve"> </w:t>
      </w:r>
      <w:bookmarkStart w:id="3" w:name="P155"/>
      <w:bookmarkEnd w:id="3"/>
      <w:r w:rsidRPr="00BB02F6">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1402CA" w14:textId="77777777" w:rsidR="00BB02F6" w:rsidRPr="00BB02F6" w:rsidRDefault="00BB02F6" w:rsidP="00BB02F6">
      <w:pPr>
        <w:ind w:firstLine="720"/>
        <w:rPr>
          <w:sz w:val="24"/>
          <w:szCs w:val="24"/>
        </w:rPr>
      </w:pPr>
      <w:r w:rsidRPr="00BB02F6">
        <w:rPr>
          <w:sz w:val="24"/>
          <w:szCs w:val="24"/>
        </w:rPr>
        <w:t>Получаются в рамках межведомственного взаимодействия:</w:t>
      </w:r>
    </w:p>
    <w:p w14:paraId="61BC032E"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14:paraId="04D2E909"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14:paraId="2A42B245"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BBDDD27" w14:textId="77777777" w:rsidR="00BB02F6" w:rsidRPr="00BB02F6" w:rsidRDefault="00BB02F6" w:rsidP="00BB02F6">
      <w:pPr>
        <w:numPr>
          <w:ilvl w:val="0"/>
          <w:numId w:val="6"/>
        </w:numPr>
        <w:tabs>
          <w:tab w:val="left" w:pos="1134"/>
        </w:tabs>
        <w:autoSpaceDE w:val="0"/>
        <w:autoSpaceDN w:val="0"/>
        <w:adjustRightInd w:val="0"/>
        <w:ind w:left="0" w:firstLine="720"/>
        <w:contextualSpacing/>
        <w:rPr>
          <w:sz w:val="24"/>
          <w:szCs w:val="24"/>
          <w:lang w:eastAsia="zh-CN"/>
        </w:rPr>
      </w:pPr>
      <w:r w:rsidRPr="00BB02F6">
        <w:rPr>
          <w:sz w:val="24"/>
          <w:szCs w:val="24"/>
          <w:lang w:eastAsia="zh-CN"/>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1DDA0413" w14:textId="77777777" w:rsidR="00BB02F6" w:rsidRPr="00BB02F6" w:rsidRDefault="00BB02F6" w:rsidP="00BB02F6">
      <w:pPr>
        <w:widowControl w:val="0"/>
        <w:autoSpaceDE w:val="0"/>
        <w:autoSpaceDN w:val="0"/>
        <w:ind w:firstLine="709"/>
        <w:rPr>
          <w:sz w:val="24"/>
          <w:szCs w:val="24"/>
        </w:rPr>
      </w:pPr>
      <w:r w:rsidRPr="00BB02F6">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4FDB1DC0" w14:textId="77777777" w:rsidR="00BB02F6" w:rsidRPr="00BB02F6" w:rsidRDefault="00BB02F6" w:rsidP="00BB02F6">
      <w:pPr>
        <w:widowControl w:val="0"/>
        <w:autoSpaceDE w:val="0"/>
        <w:autoSpaceDN w:val="0"/>
        <w:ind w:firstLine="709"/>
        <w:rPr>
          <w:sz w:val="24"/>
          <w:szCs w:val="24"/>
        </w:rPr>
      </w:pPr>
      <w:r w:rsidRPr="00BB02F6">
        <w:rPr>
          <w:sz w:val="24"/>
          <w:szCs w:val="24"/>
        </w:rPr>
        <w:t>2.7.2. При предоставлении муниципальной услуги запрещается требовать от Заявителя:</w:t>
      </w:r>
    </w:p>
    <w:p w14:paraId="24112837"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1409B2D" w14:textId="77777777" w:rsidR="00BB02F6" w:rsidRPr="00BB02F6" w:rsidRDefault="00BB02F6" w:rsidP="00BB02F6">
      <w:pPr>
        <w:ind w:firstLine="567"/>
        <w:rPr>
          <w:rFonts w:eastAsia="Calibri"/>
          <w:sz w:val="24"/>
          <w:szCs w:val="24"/>
          <w:lang w:eastAsia="en-US"/>
        </w:rPr>
      </w:pPr>
      <w:r w:rsidRPr="00BB02F6">
        <w:rPr>
          <w:rFonts w:eastAsia="Calibri"/>
          <w:sz w:val="24"/>
          <w:szCs w:val="24"/>
          <w:lang w:eastAsia="en-US"/>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8DD4FA"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A306D89"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5EE6FE21" w14:textId="77777777" w:rsidR="00BB02F6" w:rsidRPr="00BB02F6" w:rsidRDefault="00BB02F6" w:rsidP="00BB02F6">
      <w:pPr>
        <w:ind w:firstLine="540"/>
        <w:rPr>
          <w:rFonts w:eastAsia="Calibri"/>
          <w:sz w:val="24"/>
          <w:szCs w:val="24"/>
          <w:lang w:eastAsia="en-US"/>
        </w:rPr>
      </w:pPr>
      <w:r w:rsidRPr="00BB02F6">
        <w:rPr>
          <w:rFonts w:eastAsia="Calibri"/>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B01E44" w14:textId="77777777" w:rsidR="00BB02F6" w:rsidRPr="00BB02F6" w:rsidRDefault="00BB02F6" w:rsidP="00BB02F6">
      <w:pPr>
        <w:widowControl w:val="0"/>
        <w:autoSpaceDE w:val="0"/>
        <w:autoSpaceDN w:val="0"/>
        <w:ind w:firstLine="709"/>
        <w:rPr>
          <w:sz w:val="24"/>
          <w:szCs w:val="24"/>
        </w:rPr>
      </w:pPr>
      <w:r w:rsidRPr="00BB02F6">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585EE39" w14:textId="77777777" w:rsidR="00BB02F6" w:rsidRPr="00BB02F6" w:rsidRDefault="00BB02F6" w:rsidP="00BB02F6">
      <w:pPr>
        <w:widowControl w:val="0"/>
        <w:autoSpaceDE w:val="0"/>
        <w:autoSpaceDN w:val="0"/>
        <w:ind w:firstLine="709"/>
        <w:rPr>
          <w:sz w:val="24"/>
          <w:szCs w:val="24"/>
        </w:rPr>
      </w:pPr>
      <w:r w:rsidRPr="00BB02F6">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10BA2E" w14:textId="215A724F" w:rsidR="00BB02F6" w:rsidRPr="00BB02F6" w:rsidRDefault="00BB02F6" w:rsidP="00BB02F6">
      <w:pPr>
        <w:widowControl w:val="0"/>
        <w:autoSpaceDE w:val="0"/>
        <w:autoSpaceDN w:val="0"/>
        <w:ind w:firstLine="709"/>
        <w:rPr>
          <w:sz w:val="24"/>
          <w:szCs w:val="24"/>
        </w:rPr>
      </w:pPr>
      <w:r w:rsidRPr="00BB02F6">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2C33667" w14:textId="77777777" w:rsidR="00BB02F6" w:rsidRPr="00BB02F6" w:rsidRDefault="00BB02F6" w:rsidP="00BB02F6">
      <w:pPr>
        <w:widowControl w:val="0"/>
        <w:autoSpaceDE w:val="0"/>
        <w:autoSpaceDN w:val="0"/>
        <w:ind w:firstLine="709"/>
        <w:rPr>
          <w:sz w:val="24"/>
          <w:szCs w:val="24"/>
        </w:rPr>
      </w:pPr>
      <w:r w:rsidRPr="00BB02F6">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0AD008" w14:textId="77777777" w:rsidR="00BB02F6" w:rsidRPr="00BB02F6" w:rsidRDefault="00BB02F6" w:rsidP="00BB02F6">
      <w:pPr>
        <w:widowControl w:val="0"/>
        <w:autoSpaceDE w:val="0"/>
        <w:autoSpaceDN w:val="0"/>
        <w:ind w:firstLine="709"/>
        <w:rPr>
          <w:sz w:val="24"/>
          <w:szCs w:val="24"/>
        </w:rPr>
      </w:pPr>
      <w:r w:rsidRPr="00BB02F6">
        <w:rPr>
          <w:sz w:val="24"/>
          <w:szCs w:val="24"/>
        </w:rPr>
        <w:t>Основания для приостановления предоставления муниципальной услуги не предусмотрены.</w:t>
      </w:r>
    </w:p>
    <w:p w14:paraId="37DB88BE"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2.9. Исчерпывающий перечень оснований для отказа в приеме документов, </w:t>
      </w:r>
      <w:r w:rsidRPr="00BB02F6">
        <w:rPr>
          <w:sz w:val="24"/>
          <w:szCs w:val="24"/>
        </w:rPr>
        <w:lastRenderedPageBreak/>
        <w:t>необходимых для предоставления муниципальной услуги.</w:t>
      </w:r>
    </w:p>
    <w:p w14:paraId="7C19B697" w14:textId="77777777" w:rsidR="00BB02F6" w:rsidRPr="00BB02F6" w:rsidRDefault="00BB02F6" w:rsidP="00BB02F6">
      <w:pPr>
        <w:ind w:right="-1" w:firstLine="709"/>
        <w:rPr>
          <w:sz w:val="24"/>
          <w:szCs w:val="24"/>
        </w:rPr>
      </w:pPr>
      <w:r w:rsidRPr="00BB02F6">
        <w:rPr>
          <w:sz w:val="24"/>
          <w:szCs w:val="24"/>
        </w:rPr>
        <w:t>Основаниями для отказа в приеме документов, необходимых для предоставления муниципальной услуги, являются:</w:t>
      </w:r>
    </w:p>
    <w:p w14:paraId="017EA955" w14:textId="77777777" w:rsidR="00BB02F6" w:rsidRPr="00BB02F6" w:rsidRDefault="00BB02F6" w:rsidP="00BB02F6">
      <w:pPr>
        <w:rPr>
          <w:sz w:val="24"/>
          <w:szCs w:val="24"/>
        </w:rPr>
      </w:pPr>
      <w:r w:rsidRPr="00BB02F6">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14:paraId="7332D9B3" w14:textId="77777777" w:rsidR="00BB02F6" w:rsidRPr="00BB02F6" w:rsidRDefault="00BB02F6" w:rsidP="00BB02F6">
      <w:pPr>
        <w:tabs>
          <w:tab w:val="left" w:pos="1134"/>
        </w:tabs>
        <w:ind w:right="-1" w:firstLine="709"/>
        <w:rPr>
          <w:sz w:val="24"/>
          <w:szCs w:val="24"/>
        </w:rPr>
      </w:pPr>
      <w:r w:rsidRPr="00BB02F6">
        <w:rPr>
          <w:sz w:val="24"/>
          <w:szCs w:val="24"/>
        </w:rPr>
        <w:t>1)</w:t>
      </w:r>
      <w:r w:rsidRPr="00BB02F6">
        <w:rPr>
          <w:sz w:val="24"/>
          <w:szCs w:val="24"/>
        </w:rPr>
        <w:tab/>
      </w:r>
      <w:r w:rsidRPr="00BB02F6">
        <w:rPr>
          <w:sz w:val="24"/>
          <w:szCs w:val="24"/>
          <w:lang w:bidi="ru-RU"/>
        </w:rPr>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BB02F6">
        <w:rPr>
          <w:sz w:val="24"/>
          <w:szCs w:val="24"/>
        </w:rPr>
        <w:t>;</w:t>
      </w:r>
    </w:p>
    <w:p w14:paraId="00D68E3C" w14:textId="77777777" w:rsidR="00BB02F6" w:rsidRPr="00BB02F6" w:rsidRDefault="00BB02F6" w:rsidP="00BB02F6">
      <w:pPr>
        <w:tabs>
          <w:tab w:val="left" w:pos="1134"/>
        </w:tabs>
        <w:rPr>
          <w:rFonts w:eastAsia="Calibri"/>
          <w:sz w:val="24"/>
          <w:szCs w:val="24"/>
          <w:u w:val="single"/>
          <w:lang w:eastAsia="en-US"/>
        </w:rPr>
      </w:pPr>
      <w:r w:rsidRPr="00BB02F6">
        <w:rPr>
          <w:rFonts w:eastAsia="Calibri"/>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1B4985" w14:textId="77777777" w:rsidR="00BB02F6" w:rsidRPr="00BB02F6" w:rsidRDefault="00BB02F6" w:rsidP="00BB02F6">
      <w:pPr>
        <w:tabs>
          <w:tab w:val="left" w:pos="1134"/>
        </w:tabs>
        <w:ind w:right="-1" w:firstLine="709"/>
        <w:rPr>
          <w:sz w:val="24"/>
          <w:szCs w:val="24"/>
        </w:rPr>
      </w:pPr>
      <w:r w:rsidRPr="00BB02F6">
        <w:rPr>
          <w:sz w:val="24"/>
          <w:szCs w:val="24"/>
        </w:rPr>
        <w:t>2)</w:t>
      </w:r>
      <w:r w:rsidRPr="00BB02F6">
        <w:rPr>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2BE05639" w14:textId="77777777" w:rsidR="00BB02F6" w:rsidRPr="00BB02F6" w:rsidRDefault="00BB02F6" w:rsidP="00BB02F6">
      <w:pPr>
        <w:tabs>
          <w:tab w:val="left" w:pos="1134"/>
        </w:tabs>
        <w:rPr>
          <w:sz w:val="24"/>
          <w:szCs w:val="24"/>
        </w:rPr>
      </w:pPr>
      <w:r w:rsidRPr="00BB02F6">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BB02F6">
        <w:rPr>
          <w:rFonts w:eastAsia="Calibri"/>
          <w:sz w:val="24"/>
          <w:szCs w:val="24"/>
          <w:lang w:eastAsia="en-US"/>
        </w:rPr>
        <w:t>:</w:t>
      </w:r>
    </w:p>
    <w:p w14:paraId="5858A504" w14:textId="77777777" w:rsidR="00BB02F6" w:rsidRPr="00BB02F6" w:rsidRDefault="00BB02F6" w:rsidP="00BB02F6">
      <w:pPr>
        <w:tabs>
          <w:tab w:val="left" w:pos="1134"/>
        </w:tabs>
        <w:ind w:right="-1" w:firstLine="709"/>
        <w:rPr>
          <w:sz w:val="24"/>
          <w:szCs w:val="24"/>
        </w:rPr>
      </w:pPr>
      <w:r w:rsidRPr="00BB02F6">
        <w:rPr>
          <w:sz w:val="24"/>
          <w:szCs w:val="24"/>
        </w:rPr>
        <w:t>3)</w:t>
      </w:r>
      <w:r w:rsidRPr="00BB02F6">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BBF8243" w14:textId="25DA1DC4" w:rsidR="00BB02F6" w:rsidRPr="00BB02F6" w:rsidRDefault="00BB02F6" w:rsidP="00BB02F6">
      <w:pPr>
        <w:tabs>
          <w:tab w:val="left" w:pos="1134"/>
        </w:tabs>
        <w:ind w:right="-1" w:firstLine="709"/>
        <w:rPr>
          <w:sz w:val="24"/>
          <w:szCs w:val="24"/>
        </w:rPr>
      </w:pPr>
      <w:r w:rsidRPr="00BB02F6">
        <w:rPr>
          <w:sz w:val="24"/>
          <w:szCs w:val="24"/>
        </w:rPr>
        <w:t>4)</w:t>
      </w:r>
      <w:r w:rsidRPr="00BB02F6">
        <w:rPr>
          <w:sz w:val="24"/>
          <w:szCs w:val="24"/>
        </w:rPr>
        <w:tab/>
        <w:t>неполное, некорректное заполнение полей в форме заявления, в том числе в интерактивной форме заявления на ЕПГУ;</w:t>
      </w:r>
    </w:p>
    <w:p w14:paraId="5CF52F30" w14:textId="77777777" w:rsidR="00BB02F6" w:rsidRPr="00BB02F6" w:rsidRDefault="00BB02F6" w:rsidP="00BB02F6">
      <w:pPr>
        <w:tabs>
          <w:tab w:val="left" w:pos="1134"/>
        </w:tabs>
        <w:ind w:right="-1" w:firstLine="709"/>
        <w:rPr>
          <w:rFonts w:eastAsia="Calibri"/>
          <w:sz w:val="24"/>
          <w:szCs w:val="24"/>
          <w:lang w:eastAsia="en-US"/>
        </w:rPr>
      </w:pPr>
      <w:r w:rsidRPr="00BB02F6">
        <w:rPr>
          <w:sz w:val="24"/>
          <w:szCs w:val="24"/>
        </w:rPr>
        <w:t>5)</w:t>
      </w:r>
      <w:r w:rsidRPr="00BB02F6">
        <w:rPr>
          <w:sz w:val="24"/>
          <w:szCs w:val="24"/>
        </w:rPr>
        <w:tab/>
        <w:t>электронные документы не соответствуют требованиям к форматам их предоставления и (или) не читаются;</w:t>
      </w:r>
    </w:p>
    <w:p w14:paraId="45201F07" w14:textId="77777777" w:rsidR="00BB02F6" w:rsidRPr="00BB02F6" w:rsidRDefault="00BB02F6" w:rsidP="00BB02F6">
      <w:pPr>
        <w:tabs>
          <w:tab w:val="left" w:pos="1134"/>
        </w:tabs>
        <w:rPr>
          <w:sz w:val="24"/>
          <w:szCs w:val="24"/>
        </w:rPr>
      </w:pPr>
      <w:r w:rsidRPr="00BB02F6">
        <w:rPr>
          <w:rFonts w:eastAsia="Calibri"/>
          <w:sz w:val="24"/>
          <w:szCs w:val="24"/>
          <w:u w:val="single"/>
          <w:lang w:eastAsia="en-US"/>
        </w:rPr>
        <w:t>Заявление подано лицом, не уполномоченным на осуществление таких действий:</w:t>
      </w:r>
    </w:p>
    <w:p w14:paraId="7C531A2B" w14:textId="77777777" w:rsidR="00BB02F6" w:rsidRPr="00BB02F6" w:rsidRDefault="00BB02F6" w:rsidP="00BB02F6">
      <w:pPr>
        <w:tabs>
          <w:tab w:val="left" w:pos="1134"/>
        </w:tabs>
        <w:ind w:right="-1" w:firstLine="709"/>
        <w:rPr>
          <w:sz w:val="24"/>
          <w:szCs w:val="24"/>
        </w:rPr>
      </w:pPr>
      <w:r w:rsidRPr="00BB02F6">
        <w:rPr>
          <w:sz w:val="24"/>
          <w:szCs w:val="24"/>
        </w:rPr>
        <w:t>6)</w:t>
      </w:r>
      <w:r w:rsidRPr="00BB02F6">
        <w:rPr>
          <w:sz w:val="24"/>
          <w:szCs w:val="24"/>
        </w:rPr>
        <w:tab/>
        <w:t>подача заявления (запроса) от имени заявителя не уполномоченным лицом;</w:t>
      </w:r>
    </w:p>
    <w:p w14:paraId="1B1FE087" w14:textId="77777777" w:rsidR="00BB02F6" w:rsidRPr="00BB02F6" w:rsidRDefault="00BB02F6" w:rsidP="00BB02F6">
      <w:pPr>
        <w:tabs>
          <w:tab w:val="left" w:pos="1134"/>
        </w:tabs>
        <w:rPr>
          <w:rFonts w:eastAsia="Calibri"/>
          <w:sz w:val="24"/>
          <w:szCs w:val="24"/>
          <w:u w:val="single"/>
          <w:lang w:eastAsia="en-US"/>
        </w:rPr>
      </w:pPr>
      <w:r w:rsidRPr="00BB02F6">
        <w:rPr>
          <w:rFonts w:eastAsia="Calibri"/>
          <w:sz w:val="24"/>
          <w:szCs w:val="24"/>
          <w:u w:val="single"/>
          <w:lang w:eastAsia="en-US"/>
        </w:rPr>
        <w:t>Предмет запроса не регламентируется законодательством в рамках услуги:</w:t>
      </w:r>
    </w:p>
    <w:p w14:paraId="30F56D17" w14:textId="77777777" w:rsidR="00BB02F6" w:rsidRPr="00BB02F6" w:rsidRDefault="00BB02F6" w:rsidP="00BB02F6">
      <w:pPr>
        <w:tabs>
          <w:tab w:val="left" w:pos="1134"/>
        </w:tabs>
        <w:ind w:right="-1" w:firstLine="709"/>
        <w:rPr>
          <w:sz w:val="24"/>
          <w:szCs w:val="24"/>
        </w:rPr>
      </w:pPr>
      <w:r w:rsidRPr="00BB02F6">
        <w:rPr>
          <w:sz w:val="24"/>
          <w:szCs w:val="24"/>
        </w:rPr>
        <w:t>7)</w:t>
      </w:r>
      <w:r w:rsidRPr="00BB02F6">
        <w:rPr>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5266E139" w14:textId="77777777" w:rsidR="00BB02F6" w:rsidRPr="00BB02F6" w:rsidRDefault="00BB02F6" w:rsidP="00BB02F6">
      <w:pPr>
        <w:widowControl w:val="0"/>
        <w:autoSpaceDE w:val="0"/>
        <w:autoSpaceDN w:val="0"/>
        <w:ind w:firstLine="539"/>
        <w:rPr>
          <w:sz w:val="24"/>
          <w:szCs w:val="24"/>
        </w:rPr>
      </w:pPr>
      <w:bookmarkStart w:id="4" w:name="P180"/>
      <w:bookmarkEnd w:id="4"/>
      <w:r w:rsidRPr="00BB02F6">
        <w:rPr>
          <w:sz w:val="24"/>
          <w:szCs w:val="24"/>
        </w:rPr>
        <w:t>2.10. Исчерпывающий перечень оснований для отказа в предоставлении муниципальной услуги:</w:t>
      </w:r>
    </w:p>
    <w:p w14:paraId="4FDB27B1" w14:textId="77777777" w:rsidR="00BB02F6" w:rsidRPr="00BB02F6" w:rsidRDefault="00BB02F6" w:rsidP="00BB02F6">
      <w:pPr>
        <w:widowControl w:val="0"/>
        <w:autoSpaceDE w:val="0"/>
        <w:autoSpaceDN w:val="0"/>
        <w:ind w:firstLine="539"/>
        <w:rPr>
          <w:sz w:val="24"/>
          <w:szCs w:val="24"/>
        </w:rPr>
      </w:pPr>
      <w:r w:rsidRPr="00BB02F6">
        <w:rPr>
          <w:rFonts w:eastAsia="Calibri"/>
          <w:sz w:val="24"/>
          <w:szCs w:val="24"/>
          <w:u w:val="single"/>
          <w:lang w:eastAsia="en-US"/>
        </w:rPr>
        <w:t>Отсутствие права на предоставление муниципальной услуги:</w:t>
      </w:r>
    </w:p>
    <w:p w14:paraId="258E7EEE" w14:textId="77777777" w:rsidR="00BB02F6" w:rsidRPr="00BB02F6" w:rsidRDefault="00BB02F6" w:rsidP="00BB02F6">
      <w:pPr>
        <w:ind w:firstLine="709"/>
        <w:rPr>
          <w:sz w:val="24"/>
          <w:szCs w:val="24"/>
        </w:rPr>
      </w:pPr>
      <w:r w:rsidRPr="00BB02F6">
        <w:rPr>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66A82AD4" w14:textId="77777777" w:rsidR="00BB02F6" w:rsidRPr="00BB02F6" w:rsidRDefault="00BB02F6" w:rsidP="00BB02F6">
      <w:pPr>
        <w:ind w:firstLine="709"/>
        <w:rPr>
          <w:sz w:val="24"/>
          <w:szCs w:val="24"/>
        </w:rPr>
      </w:pPr>
      <w:r w:rsidRPr="00BB02F6">
        <w:rPr>
          <w:sz w:val="24"/>
          <w:szCs w:val="24"/>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14:paraId="5C7FF3F6" w14:textId="77777777" w:rsidR="00BB02F6" w:rsidRPr="00BB02F6" w:rsidRDefault="00BB02F6" w:rsidP="00BB02F6">
      <w:pPr>
        <w:ind w:firstLine="709"/>
        <w:rPr>
          <w:sz w:val="24"/>
          <w:szCs w:val="24"/>
        </w:rPr>
      </w:pPr>
      <w:r w:rsidRPr="00BB02F6">
        <w:rPr>
          <w:sz w:val="24"/>
          <w:szCs w:val="24"/>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3BF0241" w14:textId="77777777" w:rsidR="00BB02F6" w:rsidRPr="00BB02F6" w:rsidRDefault="00BB02F6" w:rsidP="00BB02F6">
      <w:pPr>
        <w:ind w:firstLine="709"/>
        <w:rPr>
          <w:sz w:val="24"/>
          <w:szCs w:val="24"/>
        </w:rPr>
      </w:pPr>
      <w:r w:rsidRPr="00BB02F6">
        <w:rPr>
          <w:sz w:val="24"/>
          <w:szCs w:val="24"/>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41C641F1" w14:textId="77777777" w:rsidR="00BB02F6" w:rsidRPr="00BB02F6" w:rsidRDefault="00BB02F6" w:rsidP="00BB02F6">
      <w:pPr>
        <w:ind w:firstLine="709"/>
        <w:rPr>
          <w:sz w:val="24"/>
          <w:szCs w:val="24"/>
        </w:rPr>
      </w:pPr>
      <w:r w:rsidRPr="00BB02F6">
        <w:rPr>
          <w:sz w:val="24"/>
          <w:szCs w:val="24"/>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6DDC9B95" w14:textId="77777777" w:rsidR="00BB02F6" w:rsidRPr="00BB02F6" w:rsidRDefault="00BB02F6" w:rsidP="00BB02F6">
      <w:pPr>
        <w:ind w:firstLine="709"/>
        <w:rPr>
          <w:sz w:val="24"/>
          <w:szCs w:val="24"/>
        </w:rPr>
      </w:pPr>
      <w:r w:rsidRPr="00BB02F6">
        <w:rPr>
          <w:sz w:val="24"/>
          <w:szCs w:val="24"/>
        </w:rPr>
        <w:lastRenderedPageBreak/>
        <w:t>6)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43498596" w14:textId="77777777" w:rsidR="00BB02F6" w:rsidRPr="00BB02F6" w:rsidRDefault="00BB02F6" w:rsidP="00BB02F6">
      <w:pPr>
        <w:ind w:firstLine="709"/>
        <w:rPr>
          <w:sz w:val="24"/>
          <w:szCs w:val="24"/>
        </w:rPr>
      </w:pPr>
      <w:r w:rsidRPr="00BB02F6">
        <w:rPr>
          <w:sz w:val="24"/>
          <w:szCs w:val="24"/>
        </w:rPr>
        <w:t xml:space="preserve">7) запрашиваемое отклонение не соответствует ограничениям использования объектов недвижимости, установленным на </w:t>
      </w:r>
      <w:proofErr w:type="spellStart"/>
      <w:r w:rsidRPr="00BB02F6">
        <w:rPr>
          <w:sz w:val="24"/>
          <w:szCs w:val="24"/>
        </w:rPr>
        <w:t>приаэродромной</w:t>
      </w:r>
      <w:proofErr w:type="spellEnd"/>
      <w:r w:rsidRPr="00BB02F6">
        <w:rPr>
          <w:sz w:val="24"/>
          <w:szCs w:val="24"/>
        </w:rPr>
        <w:t xml:space="preserve"> территории (при наличии </w:t>
      </w:r>
      <w:proofErr w:type="spellStart"/>
      <w:r w:rsidRPr="00BB02F6">
        <w:rPr>
          <w:sz w:val="24"/>
          <w:szCs w:val="24"/>
        </w:rPr>
        <w:t>приаэродромные</w:t>
      </w:r>
      <w:proofErr w:type="spellEnd"/>
      <w:r w:rsidRPr="00BB02F6">
        <w:rPr>
          <w:sz w:val="24"/>
          <w:szCs w:val="24"/>
        </w:rPr>
        <w:t xml:space="preserve"> территории);</w:t>
      </w:r>
    </w:p>
    <w:p w14:paraId="7696990A" w14:textId="77777777" w:rsidR="00BB02F6" w:rsidRPr="00BB02F6" w:rsidRDefault="00BB02F6" w:rsidP="00BB02F6">
      <w:pPr>
        <w:ind w:firstLine="709"/>
        <w:rPr>
          <w:sz w:val="24"/>
          <w:szCs w:val="24"/>
        </w:rPr>
      </w:pPr>
      <w:r w:rsidRPr="00BB02F6">
        <w:rPr>
          <w:sz w:val="24"/>
          <w:szCs w:val="24"/>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0A7A14C4" w14:textId="77777777" w:rsidR="00BB02F6" w:rsidRPr="00BB02F6" w:rsidRDefault="00BB02F6" w:rsidP="00BB02F6">
      <w:pPr>
        <w:ind w:firstLine="709"/>
        <w:rPr>
          <w:sz w:val="24"/>
          <w:szCs w:val="24"/>
        </w:rPr>
      </w:pPr>
      <w:r w:rsidRPr="00BB02F6">
        <w:rPr>
          <w:sz w:val="24"/>
          <w:szCs w:val="24"/>
        </w:rPr>
        <w:t>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087B47B2" w14:textId="77777777" w:rsidR="00BB02F6" w:rsidRPr="00BB02F6" w:rsidRDefault="00BB02F6" w:rsidP="00BB02F6">
      <w:pPr>
        <w:ind w:firstLine="709"/>
        <w:rPr>
          <w:sz w:val="24"/>
          <w:szCs w:val="24"/>
        </w:rPr>
      </w:pPr>
      <w:r w:rsidRPr="00BB02F6">
        <w:rPr>
          <w:sz w:val="24"/>
          <w:szCs w:val="24"/>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7C7A3CBF" w14:textId="77777777" w:rsidR="00BB02F6" w:rsidRPr="00BB02F6" w:rsidRDefault="00BB02F6" w:rsidP="00BB02F6">
      <w:pPr>
        <w:ind w:firstLine="709"/>
        <w:rPr>
          <w:sz w:val="24"/>
          <w:szCs w:val="24"/>
          <w:u w:val="single"/>
        </w:rPr>
      </w:pPr>
      <w:r w:rsidRPr="00BB02F6">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14:paraId="7879575B" w14:textId="77777777" w:rsidR="00BB02F6" w:rsidRPr="00BB02F6" w:rsidRDefault="00BB02F6" w:rsidP="00BB02F6">
      <w:pPr>
        <w:ind w:firstLine="709"/>
        <w:rPr>
          <w:sz w:val="24"/>
          <w:szCs w:val="24"/>
        </w:rPr>
      </w:pPr>
      <w:r w:rsidRPr="00BB02F6">
        <w:rPr>
          <w:sz w:val="24"/>
          <w:szCs w:val="24"/>
        </w:rPr>
        <w:t>11) сведения, указанные в заявлении, не подтверждены сведениями, полученными в рамках межведомственного взаимодействия.</w:t>
      </w:r>
    </w:p>
    <w:p w14:paraId="62193485"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 2.11. Муниципальная услуга предоставляется бесплатно. </w:t>
      </w:r>
    </w:p>
    <w:p w14:paraId="7C00B2E5" w14:textId="77777777" w:rsidR="00BB02F6" w:rsidRPr="00BB02F6" w:rsidRDefault="00BB02F6" w:rsidP="00BB02F6">
      <w:pPr>
        <w:widowControl w:val="0"/>
        <w:autoSpaceDE w:val="0"/>
        <w:autoSpaceDN w:val="0"/>
        <w:ind w:firstLine="709"/>
        <w:rPr>
          <w:sz w:val="24"/>
          <w:szCs w:val="24"/>
        </w:rPr>
      </w:pPr>
      <w:r w:rsidRPr="00BB02F6">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1DC0090" w14:textId="77777777" w:rsidR="00BB02F6" w:rsidRPr="00BB02F6" w:rsidRDefault="00BB02F6" w:rsidP="00BB02F6">
      <w:pPr>
        <w:widowControl w:val="0"/>
        <w:autoSpaceDE w:val="0"/>
        <w:autoSpaceDN w:val="0"/>
        <w:ind w:firstLine="709"/>
        <w:rPr>
          <w:sz w:val="24"/>
          <w:szCs w:val="24"/>
        </w:rPr>
      </w:pPr>
      <w:r w:rsidRPr="00BB02F6">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00E7A71" w14:textId="77777777" w:rsidR="00BB02F6" w:rsidRPr="00BB02F6" w:rsidRDefault="00BB02F6" w:rsidP="00BB02F6">
      <w:pPr>
        <w:widowControl w:val="0"/>
        <w:autoSpaceDE w:val="0"/>
        <w:autoSpaceDN w:val="0"/>
        <w:ind w:firstLine="709"/>
        <w:rPr>
          <w:sz w:val="24"/>
          <w:szCs w:val="24"/>
        </w:rPr>
      </w:pPr>
      <w:r w:rsidRPr="00BB02F6">
        <w:rPr>
          <w:sz w:val="24"/>
          <w:szCs w:val="24"/>
        </w:rPr>
        <w:t>2.13. Срок регистрации заявления о предоставлении муниципальной услуги составляет в Комиссии:</w:t>
      </w:r>
    </w:p>
    <w:p w14:paraId="367C0AA2" w14:textId="77777777" w:rsidR="00BB02F6" w:rsidRPr="00BB02F6" w:rsidRDefault="00BB02F6" w:rsidP="00BB02F6">
      <w:pPr>
        <w:widowControl w:val="0"/>
        <w:autoSpaceDE w:val="0"/>
        <w:autoSpaceDN w:val="0"/>
        <w:ind w:firstLine="709"/>
        <w:rPr>
          <w:sz w:val="24"/>
          <w:szCs w:val="24"/>
        </w:rPr>
      </w:pPr>
      <w:r w:rsidRPr="00BB02F6">
        <w:rPr>
          <w:sz w:val="24"/>
          <w:szCs w:val="24"/>
        </w:rPr>
        <w:t>при направлении заявления почтовой связью – в день поступления заявления;</w:t>
      </w:r>
    </w:p>
    <w:p w14:paraId="4FB0AA90" w14:textId="77777777" w:rsidR="00BB02F6" w:rsidRPr="00BB02F6" w:rsidRDefault="00BB02F6" w:rsidP="00BB02F6">
      <w:pPr>
        <w:widowControl w:val="0"/>
        <w:autoSpaceDE w:val="0"/>
        <w:autoSpaceDN w:val="0"/>
        <w:ind w:firstLine="709"/>
        <w:rPr>
          <w:sz w:val="24"/>
          <w:szCs w:val="24"/>
        </w:rPr>
      </w:pPr>
      <w:r w:rsidRPr="00BB02F6">
        <w:rPr>
          <w:sz w:val="24"/>
          <w:szCs w:val="24"/>
        </w:rPr>
        <w:t>при направлении заявления на бумажном носителе из МФЦ в Комиссию – в день передачи документов из МФЦ в Комиссию;</w:t>
      </w:r>
    </w:p>
    <w:p w14:paraId="478C3B9E" w14:textId="52182573" w:rsidR="00BB02F6" w:rsidRPr="00BB02F6" w:rsidRDefault="00BB02F6" w:rsidP="00BB02F6">
      <w:pPr>
        <w:widowControl w:val="0"/>
        <w:autoSpaceDE w:val="0"/>
        <w:autoSpaceDN w:val="0"/>
        <w:ind w:firstLine="709"/>
        <w:rPr>
          <w:sz w:val="24"/>
          <w:szCs w:val="24"/>
        </w:rPr>
      </w:pPr>
      <w:r w:rsidRPr="00BB02F6">
        <w:rPr>
          <w:sz w:val="24"/>
          <w:szCs w:val="24"/>
        </w:rPr>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14:paraId="69D7E60D" w14:textId="77777777" w:rsidR="00BB02F6" w:rsidRPr="00BB02F6" w:rsidRDefault="00BB02F6" w:rsidP="00BB02F6">
      <w:pPr>
        <w:widowControl w:val="0"/>
        <w:autoSpaceDE w:val="0"/>
        <w:autoSpaceDN w:val="0"/>
        <w:ind w:firstLine="709"/>
        <w:rPr>
          <w:sz w:val="24"/>
          <w:szCs w:val="24"/>
        </w:rPr>
      </w:pPr>
      <w:bookmarkStart w:id="5" w:name="P212"/>
      <w:bookmarkEnd w:id="5"/>
      <w:r w:rsidRPr="00BB02F6">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A16FC5" w14:textId="77777777" w:rsidR="00BB02F6" w:rsidRPr="00BB02F6" w:rsidRDefault="00BB02F6" w:rsidP="00BB02F6">
      <w:pPr>
        <w:widowControl w:val="0"/>
        <w:autoSpaceDE w:val="0"/>
        <w:autoSpaceDN w:val="0"/>
        <w:ind w:firstLine="709"/>
        <w:rPr>
          <w:sz w:val="24"/>
          <w:szCs w:val="24"/>
        </w:rPr>
      </w:pPr>
      <w:r w:rsidRPr="00BB02F6">
        <w:rPr>
          <w:sz w:val="24"/>
          <w:szCs w:val="24"/>
        </w:rPr>
        <w:t>2.14.1. Предоставление муниципальной услуги осуществляется в специально выделенных для этих целей помещениях Комиссии или в МФЦ.</w:t>
      </w:r>
    </w:p>
    <w:p w14:paraId="3E499363"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BB02F6">
        <w:rPr>
          <w:sz w:val="24"/>
          <w:szCs w:val="24"/>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7A806FF" w14:textId="77777777" w:rsidR="00BB02F6" w:rsidRPr="00BB02F6" w:rsidRDefault="00BB02F6" w:rsidP="00BB02F6">
      <w:pPr>
        <w:widowControl w:val="0"/>
        <w:autoSpaceDE w:val="0"/>
        <w:autoSpaceDN w:val="0"/>
        <w:ind w:firstLine="709"/>
        <w:rPr>
          <w:sz w:val="24"/>
          <w:szCs w:val="24"/>
        </w:rPr>
      </w:pPr>
      <w:r w:rsidRPr="00BB02F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2129CB" w14:textId="77777777" w:rsidR="00BB02F6" w:rsidRPr="00BB02F6" w:rsidRDefault="00BB02F6" w:rsidP="00BB02F6">
      <w:pPr>
        <w:widowControl w:val="0"/>
        <w:autoSpaceDE w:val="0"/>
        <w:autoSpaceDN w:val="0"/>
        <w:ind w:firstLine="709"/>
        <w:rPr>
          <w:sz w:val="24"/>
          <w:szCs w:val="24"/>
        </w:rPr>
      </w:pPr>
      <w:r w:rsidRPr="00BB02F6">
        <w:rPr>
          <w:sz w:val="24"/>
          <w:szCs w:val="24"/>
        </w:rPr>
        <w:t>2.14.4. Здание (помещение) оборудуется информационной табличкой (вывеской), содержащей наименование Комиссии, а также информацию о режиме его работы.</w:t>
      </w:r>
    </w:p>
    <w:p w14:paraId="374D43B0" w14:textId="77777777" w:rsidR="00BB02F6" w:rsidRPr="00BB02F6" w:rsidRDefault="00BB02F6" w:rsidP="00BB02F6">
      <w:pPr>
        <w:widowControl w:val="0"/>
        <w:autoSpaceDE w:val="0"/>
        <w:autoSpaceDN w:val="0"/>
        <w:ind w:firstLine="709"/>
        <w:rPr>
          <w:sz w:val="24"/>
          <w:szCs w:val="24"/>
        </w:rPr>
      </w:pPr>
      <w:r w:rsidRPr="00BB02F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2A82FE" w14:textId="77777777" w:rsidR="00BB02F6" w:rsidRPr="00BB02F6" w:rsidRDefault="00BB02F6" w:rsidP="00BB02F6">
      <w:pPr>
        <w:widowControl w:val="0"/>
        <w:autoSpaceDE w:val="0"/>
        <w:autoSpaceDN w:val="0"/>
        <w:ind w:firstLine="709"/>
        <w:rPr>
          <w:sz w:val="24"/>
          <w:szCs w:val="24"/>
        </w:rPr>
      </w:pPr>
      <w:r w:rsidRPr="00BB02F6">
        <w:rPr>
          <w:sz w:val="24"/>
          <w:szCs w:val="24"/>
        </w:rPr>
        <w:t>2.14.6. В помещении организуется бесплатный туалет для посетителей, в том числе туалет, предназначенный для инвалидов.</w:t>
      </w:r>
    </w:p>
    <w:p w14:paraId="3BF00BC3" w14:textId="77777777" w:rsidR="00BB02F6" w:rsidRPr="00BB02F6" w:rsidRDefault="00BB02F6" w:rsidP="00BB02F6">
      <w:pPr>
        <w:widowControl w:val="0"/>
        <w:autoSpaceDE w:val="0"/>
        <w:autoSpaceDN w:val="0"/>
        <w:ind w:firstLine="709"/>
        <w:rPr>
          <w:sz w:val="24"/>
          <w:szCs w:val="24"/>
        </w:rPr>
      </w:pPr>
      <w:r w:rsidRPr="00BB02F6">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14:paraId="0300083E" w14:textId="77777777" w:rsidR="00BB02F6" w:rsidRPr="00BB02F6" w:rsidRDefault="00BB02F6" w:rsidP="00BB02F6">
      <w:pPr>
        <w:widowControl w:val="0"/>
        <w:autoSpaceDE w:val="0"/>
        <w:autoSpaceDN w:val="0"/>
        <w:ind w:firstLine="709"/>
        <w:rPr>
          <w:sz w:val="24"/>
          <w:szCs w:val="24"/>
        </w:rPr>
      </w:pPr>
      <w:r w:rsidRPr="00BB02F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48E22E"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02F6">
        <w:rPr>
          <w:sz w:val="24"/>
          <w:szCs w:val="24"/>
        </w:rPr>
        <w:t>тифлосурдопереводчика</w:t>
      </w:r>
      <w:proofErr w:type="spellEnd"/>
      <w:r w:rsidRPr="00BB02F6">
        <w:rPr>
          <w:sz w:val="24"/>
          <w:szCs w:val="24"/>
        </w:rPr>
        <w:t>.</w:t>
      </w:r>
    </w:p>
    <w:p w14:paraId="0E19C646" w14:textId="77777777" w:rsidR="00BB02F6" w:rsidRPr="00BB02F6" w:rsidRDefault="00BB02F6" w:rsidP="00BB02F6">
      <w:pPr>
        <w:widowControl w:val="0"/>
        <w:autoSpaceDE w:val="0"/>
        <w:autoSpaceDN w:val="0"/>
        <w:ind w:firstLine="709"/>
        <w:rPr>
          <w:sz w:val="24"/>
          <w:szCs w:val="24"/>
        </w:rPr>
      </w:pPr>
      <w:r w:rsidRPr="00BB02F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D82175" w14:textId="77777777" w:rsidR="00BB02F6" w:rsidRPr="00BB02F6" w:rsidRDefault="00BB02F6" w:rsidP="00BB02F6">
      <w:pPr>
        <w:widowControl w:val="0"/>
        <w:autoSpaceDE w:val="0"/>
        <w:autoSpaceDN w:val="0"/>
        <w:ind w:firstLine="709"/>
        <w:rPr>
          <w:sz w:val="24"/>
          <w:szCs w:val="24"/>
        </w:rPr>
      </w:pPr>
      <w:r w:rsidRPr="00BB02F6">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88378F" w14:textId="77777777" w:rsidR="00BB02F6" w:rsidRPr="00BB02F6" w:rsidRDefault="00BB02F6" w:rsidP="00BB02F6">
      <w:pPr>
        <w:widowControl w:val="0"/>
        <w:autoSpaceDE w:val="0"/>
        <w:autoSpaceDN w:val="0"/>
        <w:ind w:firstLine="709"/>
        <w:rPr>
          <w:sz w:val="24"/>
          <w:szCs w:val="24"/>
        </w:rPr>
      </w:pPr>
      <w:r w:rsidRPr="00BB02F6">
        <w:rPr>
          <w:sz w:val="24"/>
          <w:szCs w:val="24"/>
        </w:rPr>
        <w:t>2.14.12. Помещения приема и выдачи документов должны предусматривать места для ожидания, информирования и приема заявителей.</w:t>
      </w:r>
    </w:p>
    <w:p w14:paraId="7FC8294F" w14:textId="77777777" w:rsidR="00BB02F6" w:rsidRPr="00BB02F6" w:rsidRDefault="00BB02F6" w:rsidP="00BB02F6">
      <w:pPr>
        <w:widowControl w:val="0"/>
        <w:autoSpaceDE w:val="0"/>
        <w:autoSpaceDN w:val="0"/>
        <w:ind w:firstLine="709"/>
        <w:rPr>
          <w:sz w:val="24"/>
          <w:szCs w:val="24"/>
        </w:rPr>
      </w:pPr>
      <w:r w:rsidRPr="00BB02F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E5BD07" w14:textId="77777777" w:rsidR="00BB02F6" w:rsidRPr="00BB02F6" w:rsidRDefault="00BB02F6" w:rsidP="00BB02F6">
      <w:pPr>
        <w:widowControl w:val="0"/>
        <w:autoSpaceDE w:val="0"/>
        <w:autoSpaceDN w:val="0"/>
        <w:ind w:firstLine="709"/>
        <w:rPr>
          <w:sz w:val="24"/>
          <w:szCs w:val="24"/>
        </w:rPr>
      </w:pPr>
      <w:r w:rsidRPr="00BB02F6">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917CCD" w14:textId="77777777" w:rsidR="00BB02F6" w:rsidRPr="00BB02F6" w:rsidRDefault="00BB02F6" w:rsidP="00BB02F6">
      <w:pPr>
        <w:widowControl w:val="0"/>
        <w:autoSpaceDE w:val="0"/>
        <w:autoSpaceDN w:val="0"/>
        <w:ind w:firstLine="709"/>
        <w:rPr>
          <w:sz w:val="24"/>
          <w:szCs w:val="24"/>
        </w:rPr>
      </w:pPr>
      <w:r w:rsidRPr="00BB02F6">
        <w:rPr>
          <w:sz w:val="24"/>
          <w:szCs w:val="24"/>
        </w:rPr>
        <w:t>2.15. Показатели доступности и качества муниципальной услуги.</w:t>
      </w:r>
    </w:p>
    <w:p w14:paraId="6C6D9458" w14:textId="77777777" w:rsidR="00BB02F6" w:rsidRPr="00BB02F6" w:rsidRDefault="00BB02F6" w:rsidP="00BB02F6">
      <w:pPr>
        <w:widowControl w:val="0"/>
        <w:autoSpaceDE w:val="0"/>
        <w:autoSpaceDN w:val="0"/>
        <w:ind w:firstLine="709"/>
        <w:rPr>
          <w:sz w:val="24"/>
          <w:szCs w:val="24"/>
        </w:rPr>
      </w:pPr>
      <w:r w:rsidRPr="00BB02F6">
        <w:rPr>
          <w:sz w:val="24"/>
          <w:szCs w:val="24"/>
        </w:rPr>
        <w:t>2.15.1. Показатели доступности муниципальной услуги (общие, применимые в отношении всех заявителей):</w:t>
      </w:r>
    </w:p>
    <w:p w14:paraId="42E0E5EF" w14:textId="77777777" w:rsidR="00BB02F6" w:rsidRPr="00BB02F6" w:rsidRDefault="00BB02F6" w:rsidP="00BB02F6">
      <w:pPr>
        <w:widowControl w:val="0"/>
        <w:autoSpaceDE w:val="0"/>
        <w:autoSpaceDN w:val="0"/>
        <w:ind w:firstLine="709"/>
        <w:rPr>
          <w:sz w:val="24"/>
          <w:szCs w:val="24"/>
        </w:rPr>
      </w:pPr>
      <w:r w:rsidRPr="00BB02F6">
        <w:rPr>
          <w:sz w:val="24"/>
          <w:szCs w:val="24"/>
        </w:rPr>
        <w:t>1) транспортная доступность к месту предоставления муниципальной услуги;</w:t>
      </w:r>
    </w:p>
    <w:p w14:paraId="48E1E64E" w14:textId="77777777" w:rsidR="00BB02F6" w:rsidRPr="00BB02F6" w:rsidRDefault="00BB02F6" w:rsidP="00BB02F6">
      <w:pPr>
        <w:widowControl w:val="0"/>
        <w:autoSpaceDE w:val="0"/>
        <w:autoSpaceDN w:val="0"/>
        <w:ind w:firstLine="709"/>
        <w:rPr>
          <w:sz w:val="24"/>
          <w:szCs w:val="24"/>
        </w:rPr>
      </w:pPr>
      <w:r w:rsidRPr="00BB02F6">
        <w:rPr>
          <w:sz w:val="24"/>
          <w:szCs w:val="24"/>
        </w:rPr>
        <w:t>2) наличие указателей, обеспечивающих беспрепятственный доступ к помещениям, в которых предоставляется услуга;</w:t>
      </w:r>
    </w:p>
    <w:p w14:paraId="1D4D0811" w14:textId="03618D10" w:rsidR="00BB02F6" w:rsidRPr="00BB02F6" w:rsidRDefault="00BB02F6" w:rsidP="00BB02F6">
      <w:pPr>
        <w:widowControl w:val="0"/>
        <w:autoSpaceDE w:val="0"/>
        <w:autoSpaceDN w:val="0"/>
        <w:ind w:firstLine="709"/>
        <w:rPr>
          <w:sz w:val="24"/>
          <w:szCs w:val="24"/>
        </w:rPr>
      </w:pPr>
      <w:r w:rsidRPr="00BB02F6">
        <w:rPr>
          <w:sz w:val="24"/>
          <w:szCs w:val="24"/>
        </w:rPr>
        <w:t>3) возможность получения полной и достоверной информации о муниципальной услуге в Комиссии, ОМСУ, МФЦ, по телефону, на официальном сайте органа, предоставляющего услугу, посредством ЕПГУ;</w:t>
      </w:r>
    </w:p>
    <w:p w14:paraId="2F3B43D3" w14:textId="77777777" w:rsidR="00BB02F6" w:rsidRPr="00BB02F6" w:rsidRDefault="00BB02F6" w:rsidP="00BB02F6">
      <w:pPr>
        <w:widowControl w:val="0"/>
        <w:autoSpaceDE w:val="0"/>
        <w:autoSpaceDN w:val="0"/>
        <w:ind w:firstLine="709"/>
        <w:rPr>
          <w:sz w:val="24"/>
          <w:szCs w:val="24"/>
        </w:rPr>
      </w:pPr>
      <w:r w:rsidRPr="00BB02F6">
        <w:rPr>
          <w:sz w:val="24"/>
          <w:szCs w:val="24"/>
        </w:rPr>
        <w:t>4) предоставление муниципальной услуги любым доступным способом, предусмотренным действующим законодательством;</w:t>
      </w:r>
    </w:p>
    <w:p w14:paraId="0FA5D2B7" w14:textId="506D61F3" w:rsidR="00BB02F6" w:rsidRPr="00BB02F6" w:rsidRDefault="00BB02F6" w:rsidP="00BB02F6">
      <w:pPr>
        <w:widowControl w:val="0"/>
        <w:autoSpaceDE w:val="0"/>
        <w:autoSpaceDN w:val="0"/>
        <w:ind w:firstLine="709"/>
        <w:rPr>
          <w:sz w:val="24"/>
          <w:szCs w:val="24"/>
        </w:rPr>
      </w:pPr>
      <w:r w:rsidRPr="00BB02F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79180E2" w14:textId="77777777" w:rsidR="00BB02F6" w:rsidRPr="00BB02F6" w:rsidRDefault="00BB02F6" w:rsidP="00BB02F6">
      <w:pPr>
        <w:widowControl w:val="0"/>
        <w:autoSpaceDE w:val="0"/>
        <w:autoSpaceDN w:val="0"/>
        <w:ind w:firstLine="709"/>
        <w:rPr>
          <w:sz w:val="24"/>
          <w:szCs w:val="24"/>
        </w:rPr>
      </w:pPr>
      <w:r w:rsidRPr="00BB02F6">
        <w:rPr>
          <w:sz w:val="24"/>
          <w:szCs w:val="24"/>
        </w:rPr>
        <w:lastRenderedPageBreak/>
        <w:t>2.15.2. Показатели доступности муниципальной услуги (специальные, применимые в отношении инвалидов):</w:t>
      </w:r>
    </w:p>
    <w:p w14:paraId="540A461A" w14:textId="77777777" w:rsidR="00BB02F6" w:rsidRPr="00BB02F6" w:rsidRDefault="00BB02F6" w:rsidP="00BB02F6">
      <w:pPr>
        <w:widowControl w:val="0"/>
        <w:autoSpaceDE w:val="0"/>
        <w:autoSpaceDN w:val="0"/>
        <w:ind w:firstLine="709"/>
        <w:rPr>
          <w:sz w:val="24"/>
          <w:szCs w:val="24"/>
        </w:rPr>
      </w:pPr>
      <w:r w:rsidRPr="00BB02F6">
        <w:rPr>
          <w:sz w:val="24"/>
          <w:szCs w:val="24"/>
        </w:rPr>
        <w:t>1) наличие инфраструктуры, указанной в пункте 2.14;</w:t>
      </w:r>
    </w:p>
    <w:p w14:paraId="293031C8" w14:textId="77777777" w:rsidR="00BB02F6" w:rsidRPr="00BB02F6" w:rsidRDefault="00BB02F6" w:rsidP="00BB02F6">
      <w:pPr>
        <w:widowControl w:val="0"/>
        <w:autoSpaceDE w:val="0"/>
        <w:autoSpaceDN w:val="0"/>
        <w:ind w:firstLine="709"/>
        <w:rPr>
          <w:sz w:val="24"/>
          <w:szCs w:val="24"/>
        </w:rPr>
      </w:pPr>
      <w:r w:rsidRPr="00BB02F6">
        <w:rPr>
          <w:sz w:val="24"/>
          <w:szCs w:val="24"/>
        </w:rPr>
        <w:t>2) исполнение требований доступности услуг для инвалидов;</w:t>
      </w:r>
    </w:p>
    <w:p w14:paraId="38F2936F" w14:textId="77777777" w:rsidR="00BB02F6" w:rsidRPr="00BB02F6" w:rsidRDefault="00BB02F6" w:rsidP="00BB02F6">
      <w:pPr>
        <w:widowControl w:val="0"/>
        <w:autoSpaceDE w:val="0"/>
        <w:autoSpaceDN w:val="0"/>
        <w:ind w:firstLine="709"/>
        <w:rPr>
          <w:sz w:val="24"/>
          <w:szCs w:val="24"/>
        </w:rPr>
      </w:pPr>
      <w:r w:rsidRPr="00BB02F6">
        <w:rPr>
          <w:sz w:val="24"/>
          <w:szCs w:val="24"/>
        </w:rPr>
        <w:t>3) обеспечение беспрепятственного доступа инвалидов к помещениям, в которых предоставляется муниципальная услуга.</w:t>
      </w:r>
    </w:p>
    <w:p w14:paraId="4D0ED1A1" w14:textId="77777777" w:rsidR="00BB02F6" w:rsidRPr="00BB02F6" w:rsidRDefault="00BB02F6" w:rsidP="00BB02F6">
      <w:pPr>
        <w:widowControl w:val="0"/>
        <w:autoSpaceDE w:val="0"/>
        <w:autoSpaceDN w:val="0"/>
        <w:ind w:firstLine="709"/>
        <w:rPr>
          <w:sz w:val="24"/>
          <w:szCs w:val="24"/>
        </w:rPr>
      </w:pPr>
      <w:r w:rsidRPr="00BB02F6">
        <w:rPr>
          <w:sz w:val="24"/>
          <w:szCs w:val="24"/>
        </w:rPr>
        <w:t>2.15.3. Показатели качества муниципальной услуги:</w:t>
      </w:r>
    </w:p>
    <w:p w14:paraId="4C8CF231" w14:textId="77777777" w:rsidR="00BB02F6" w:rsidRPr="00BB02F6" w:rsidRDefault="00BB02F6" w:rsidP="00BB02F6">
      <w:pPr>
        <w:widowControl w:val="0"/>
        <w:autoSpaceDE w:val="0"/>
        <w:autoSpaceDN w:val="0"/>
        <w:ind w:firstLine="709"/>
        <w:rPr>
          <w:sz w:val="24"/>
          <w:szCs w:val="24"/>
        </w:rPr>
      </w:pPr>
      <w:r w:rsidRPr="00BB02F6">
        <w:rPr>
          <w:sz w:val="24"/>
          <w:szCs w:val="24"/>
        </w:rPr>
        <w:t>1) соблюдение срока предоставления муниципальной услуги;</w:t>
      </w:r>
    </w:p>
    <w:p w14:paraId="5634206F" w14:textId="77777777" w:rsidR="00BB02F6" w:rsidRPr="00BB02F6" w:rsidRDefault="00BB02F6" w:rsidP="00BB02F6">
      <w:pPr>
        <w:widowControl w:val="0"/>
        <w:autoSpaceDE w:val="0"/>
        <w:autoSpaceDN w:val="0"/>
        <w:ind w:firstLine="709"/>
        <w:rPr>
          <w:sz w:val="24"/>
          <w:szCs w:val="24"/>
        </w:rPr>
      </w:pPr>
      <w:r w:rsidRPr="00BB02F6">
        <w:rPr>
          <w:sz w:val="24"/>
          <w:szCs w:val="24"/>
        </w:rPr>
        <w:t>2) соблюдение времени ожидания в очереди при подаче запроса и получении результата;</w:t>
      </w:r>
    </w:p>
    <w:p w14:paraId="28CD2BFA" w14:textId="77777777" w:rsidR="00BB02F6" w:rsidRPr="00BB02F6" w:rsidRDefault="00BB02F6" w:rsidP="00BB02F6">
      <w:pPr>
        <w:widowControl w:val="0"/>
        <w:autoSpaceDE w:val="0"/>
        <w:autoSpaceDN w:val="0"/>
        <w:ind w:firstLine="709"/>
        <w:rPr>
          <w:sz w:val="24"/>
          <w:szCs w:val="24"/>
        </w:rPr>
      </w:pPr>
      <w:r w:rsidRPr="00BB02F6">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21CCDA4" w14:textId="77777777" w:rsidR="00BB02F6" w:rsidRPr="00BB02F6" w:rsidRDefault="00BB02F6" w:rsidP="00BB02F6">
      <w:pPr>
        <w:widowControl w:val="0"/>
        <w:autoSpaceDE w:val="0"/>
        <w:autoSpaceDN w:val="0"/>
        <w:ind w:firstLine="709"/>
        <w:rPr>
          <w:sz w:val="24"/>
          <w:szCs w:val="24"/>
        </w:rPr>
      </w:pPr>
      <w:r w:rsidRPr="00BB02F6">
        <w:rPr>
          <w:sz w:val="24"/>
          <w:szCs w:val="24"/>
        </w:rPr>
        <w:t>4) отсутствие жалоб на действия или бездействие должностных лиц Комиссии, ОМСУ, поданных в установленном порядке.</w:t>
      </w:r>
    </w:p>
    <w:p w14:paraId="0609F2C9" w14:textId="0F537787" w:rsidR="00BB02F6" w:rsidRPr="00BB02F6" w:rsidRDefault="00BB02F6" w:rsidP="00BB02F6">
      <w:pPr>
        <w:widowControl w:val="0"/>
        <w:autoSpaceDE w:val="0"/>
        <w:autoSpaceDN w:val="0"/>
        <w:ind w:firstLine="709"/>
        <w:rPr>
          <w:sz w:val="24"/>
          <w:szCs w:val="24"/>
        </w:rPr>
      </w:pPr>
      <w:r w:rsidRPr="00BB02F6">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46B3B334" w14:textId="77777777" w:rsidR="00BB02F6" w:rsidRPr="00BB02F6" w:rsidRDefault="00BB02F6" w:rsidP="00BB02F6">
      <w:pPr>
        <w:widowControl w:val="0"/>
        <w:autoSpaceDE w:val="0"/>
        <w:autoSpaceDN w:val="0"/>
        <w:ind w:firstLine="709"/>
        <w:rPr>
          <w:sz w:val="24"/>
          <w:szCs w:val="24"/>
        </w:rPr>
      </w:pPr>
      <w:r w:rsidRPr="00BB02F6">
        <w:rPr>
          <w:sz w:val="24"/>
          <w:szCs w:val="24"/>
        </w:rPr>
        <w:t>2.16. Перечисление услуг, которые являются необходимыми и обязательными для предоставления муниципальной услуги (если требуется).</w:t>
      </w:r>
    </w:p>
    <w:p w14:paraId="76EEB5D8"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14:paraId="3EC30526"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AA94903"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2.17.1. Предоставление услуги по экстерриториальному принципу не предусмотрено.</w:t>
      </w:r>
    </w:p>
    <w:p w14:paraId="2B62D980" w14:textId="101D3E21" w:rsidR="00BB02F6" w:rsidRPr="00BB02F6" w:rsidRDefault="00BB02F6" w:rsidP="00BB02F6">
      <w:pPr>
        <w:ind w:firstLine="709"/>
        <w:rPr>
          <w:sz w:val="24"/>
          <w:szCs w:val="24"/>
        </w:rPr>
      </w:pPr>
      <w:r w:rsidRPr="00BB02F6">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0A3EBC13" w14:textId="77777777" w:rsidR="00BB02F6" w:rsidRPr="00BB02F6" w:rsidRDefault="00BB02F6" w:rsidP="00BB02F6">
      <w:pPr>
        <w:tabs>
          <w:tab w:val="left" w:pos="709"/>
        </w:tabs>
        <w:ind w:right="-1" w:firstLine="709"/>
        <w:rPr>
          <w:sz w:val="24"/>
          <w:szCs w:val="24"/>
        </w:rPr>
      </w:pPr>
    </w:p>
    <w:p w14:paraId="23C1DDB3"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F62E9BA" w14:textId="77777777" w:rsidR="00BB02F6" w:rsidRPr="00BB02F6" w:rsidRDefault="00BB02F6" w:rsidP="00BB02F6">
      <w:pPr>
        <w:widowControl w:val="0"/>
        <w:autoSpaceDE w:val="0"/>
        <w:autoSpaceDN w:val="0"/>
        <w:jc w:val="center"/>
        <w:outlineLvl w:val="1"/>
        <w:rPr>
          <w:b/>
          <w:sz w:val="24"/>
          <w:szCs w:val="24"/>
        </w:rPr>
      </w:pPr>
    </w:p>
    <w:p w14:paraId="70AD6C45" w14:textId="77777777" w:rsidR="00BB02F6" w:rsidRPr="00BB02F6" w:rsidRDefault="00BB02F6" w:rsidP="00BB02F6">
      <w:pPr>
        <w:widowControl w:val="0"/>
        <w:autoSpaceDE w:val="0"/>
        <w:autoSpaceDN w:val="0"/>
        <w:ind w:firstLine="709"/>
        <w:rPr>
          <w:sz w:val="24"/>
          <w:szCs w:val="24"/>
        </w:rPr>
      </w:pPr>
      <w:r w:rsidRPr="00BB02F6">
        <w:rPr>
          <w:sz w:val="24"/>
          <w:szCs w:val="24"/>
        </w:rPr>
        <w:t>3.1. Состав, последовательность и сроки выполнения административных процедур, требования к порядку их выполнения</w:t>
      </w:r>
    </w:p>
    <w:p w14:paraId="481F7BE4" w14:textId="77777777" w:rsidR="00BB02F6" w:rsidRPr="00BB02F6" w:rsidRDefault="00BB02F6" w:rsidP="00BB02F6">
      <w:pPr>
        <w:widowControl w:val="0"/>
        <w:autoSpaceDE w:val="0"/>
        <w:autoSpaceDN w:val="0"/>
        <w:ind w:firstLine="709"/>
        <w:rPr>
          <w:sz w:val="24"/>
          <w:szCs w:val="24"/>
        </w:rPr>
      </w:pPr>
      <w:r w:rsidRPr="00BB02F6">
        <w:rPr>
          <w:sz w:val="24"/>
          <w:szCs w:val="24"/>
        </w:rPr>
        <w:t>3.1.1. Предоставление муниципальной услуги включает в себя следующие административные процедуры:</w:t>
      </w:r>
    </w:p>
    <w:p w14:paraId="7AE0B829" w14:textId="77777777" w:rsidR="00BB02F6" w:rsidRPr="00BB02F6" w:rsidRDefault="00BB02F6" w:rsidP="00BB02F6">
      <w:pPr>
        <w:widowControl w:val="0"/>
        <w:autoSpaceDE w:val="0"/>
        <w:autoSpaceDN w:val="0"/>
        <w:ind w:firstLine="708"/>
        <w:rPr>
          <w:sz w:val="24"/>
          <w:szCs w:val="24"/>
        </w:rPr>
      </w:pPr>
      <w:r w:rsidRPr="00BB02F6">
        <w:rPr>
          <w:sz w:val="24"/>
          <w:szCs w:val="24"/>
        </w:rPr>
        <w:t>а) прием, проверка документов и регистрация заявления о предоставлении муниципальной услуги – 1 рабочий день;</w:t>
      </w:r>
    </w:p>
    <w:p w14:paraId="1A05F109" w14:textId="77777777" w:rsidR="00BB02F6" w:rsidRPr="00BB02F6" w:rsidRDefault="00BB02F6" w:rsidP="00BB02F6">
      <w:pPr>
        <w:widowControl w:val="0"/>
        <w:autoSpaceDE w:val="0"/>
        <w:autoSpaceDN w:val="0"/>
        <w:ind w:firstLine="708"/>
        <w:rPr>
          <w:sz w:val="24"/>
          <w:szCs w:val="24"/>
        </w:rPr>
      </w:pPr>
      <w:r w:rsidRPr="00BB02F6">
        <w:rPr>
          <w:sz w:val="24"/>
          <w:szCs w:val="24"/>
        </w:rPr>
        <w:t>б) подготовка проекта Решения – 10 рабочих дней со дня поступления заявления;</w:t>
      </w:r>
    </w:p>
    <w:p w14:paraId="70FCAEB9" w14:textId="77777777" w:rsidR="00BB02F6" w:rsidRPr="00BB02F6" w:rsidRDefault="00BB02F6" w:rsidP="00BB02F6">
      <w:pPr>
        <w:widowControl w:val="0"/>
        <w:autoSpaceDE w:val="0"/>
        <w:autoSpaceDN w:val="0"/>
        <w:ind w:firstLine="708"/>
        <w:rPr>
          <w:sz w:val="24"/>
          <w:szCs w:val="24"/>
        </w:rPr>
      </w:pPr>
      <w:r w:rsidRPr="00BB02F6">
        <w:rPr>
          <w:sz w:val="24"/>
          <w:szCs w:val="24"/>
        </w:rPr>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
    <w:p w14:paraId="28C7E1D9" w14:textId="77777777" w:rsidR="00BB02F6" w:rsidRPr="00BB02F6" w:rsidRDefault="00BB02F6" w:rsidP="00BB02F6">
      <w:pPr>
        <w:widowControl w:val="0"/>
        <w:autoSpaceDE w:val="0"/>
        <w:autoSpaceDN w:val="0"/>
        <w:ind w:firstLine="708"/>
        <w:rPr>
          <w:sz w:val="24"/>
          <w:szCs w:val="24"/>
        </w:rPr>
      </w:pPr>
      <w:r w:rsidRPr="00BB02F6">
        <w:rPr>
          <w:sz w:val="24"/>
          <w:szCs w:val="24"/>
        </w:rPr>
        <w:t>г) подготовка рекомендаций о предоставлении Разрешения или об отказе в предоставлении Разрешения – 9 рабочих дней со дня окончания общественных обсуждений или публичных слушаний;</w:t>
      </w:r>
    </w:p>
    <w:p w14:paraId="17301861" w14:textId="77777777" w:rsidR="00BB02F6" w:rsidRPr="00BB02F6" w:rsidRDefault="00BB02F6" w:rsidP="00BB02F6">
      <w:pPr>
        <w:widowControl w:val="0"/>
        <w:autoSpaceDE w:val="0"/>
        <w:autoSpaceDN w:val="0"/>
        <w:ind w:firstLine="708"/>
        <w:rPr>
          <w:sz w:val="24"/>
          <w:szCs w:val="24"/>
        </w:rPr>
      </w:pPr>
      <w:r w:rsidRPr="00BB02F6">
        <w:rPr>
          <w:sz w:val="24"/>
          <w:szCs w:val="24"/>
        </w:rPr>
        <w:t>д) принятие решения о предоставлении Разрешения или об отказе в предоставлении Разрешения – 7 дней;</w:t>
      </w:r>
    </w:p>
    <w:p w14:paraId="2B23ECD9" w14:textId="77777777" w:rsidR="00BB02F6" w:rsidRPr="00BB02F6" w:rsidRDefault="00BB02F6" w:rsidP="00BB02F6">
      <w:pPr>
        <w:widowControl w:val="0"/>
        <w:autoSpaceDE w:val="0"/>
        <w:autoSpaceDN w:val="0"/>
        <w:ind w:firstLine="708"/>
        <w:rPr>
          <w:sz w:val="24"/>
          <w:szCs w:val="24"/>
        </w:rPr>
      </w:pPr>
      <w:r w:rsidRPr="00BB02F6">
        <w:rPr>
          <w:sz w:val="24"/>
          <w:szCs w:val="24"/>
        </w:rPr>
        <w:lastRenderedPageBreak/>
        <w:t>е) выдача результата муниципальной услуги – 1 рабочий день.</w:t>
      </w:r>
    </w:p>
    <w:p w14:paraId="1C420FBC" w14:textId="77777777" w:rsidR="00BB02F6" w:rsidRPr="00BB02F6" w:rsidRDefault="00BB02F6" w:rsidP="00BB02F6">
      <w:pPr>
        <w:widowControl w:val="0"/>
        <w:autoSpaceDE w:val="0"/>
        <w:autoSpaceDN w:val="0"/>
        <w:ind w:firstLine="709"/>
        <w:rPr>
          <w:sz w:val="24"/>
          <w:szCs w:val="24"/>
        </w:rPr>
      </w:pPr>
      <w:r w:rsidRPr="00BB02F6">
        <w:rPr>
          <w:sz w:val="24"/>
          <w:szCs w:val="24"/>
        </w:rPr>
        <w:t>3.1.2. Прием, проверка документов и регистрация заявления о предоставлении муниципальной услуги.</w:t>
      </w:r>
    </w:p>
    <w:p w14:paraId="2D625D0A" w14:textId="77777777" w:rsidR="00BB02F6" w:rsidRPr="00BB02F6" w:rsidRDefault="00BB02F6" w:rsidP="00BB02F6">
      <w:pPr>
        <w:widowControl w:val="0"/>
        <w:autoSpaceDE w:val="0"/>
        <w:autoSpaceDN w:val="0"/>
        <w:ind w:firstLine="709"/>
        <w:rPr>
          <w:sz w:val="24"/>
          <w:szCs w:val="24"/>
        </w:rPr>
      </w:pPr>
      <w:r w:rsidRPr="00BB02F6">
        <w:rPr>
          <w:sz w:val="24"/>
          <w:szCs w:val="24"/>
        </w:rPr>
        <w:t>3.1.2.1. Основание для начала административной процедуры: поступление в Комиссию заявления и документов, предусмотренных пунктом 2.6 настоящего Административного регламента.</w:t>
      </w:r>
    </w:p>
    <w:p w14:paraId="319815E3" w14:textId="77777777" w:rsidR="00BB02F6" w:rsidRPr="00BB02F6" w:rsidRDefault="00BB02F6" w:rsidP="00BB02F6">
      <w:pPr>
        <w:widowControl w:val="0"/>
        <w:autoSpaceDE w:val="0"/>
        <w:autoSpaceDN w:val="0"/>
        <w:ind w:firstLine="709"/>
        <w:rPr>
          <w:sz w:val="24"/>
          <w:szCs w:val="24"/>
        </w:rPr>
      </w:pPr>
      <w:r w:rsidRPr="00BB02F6">
        <w:rPr>
          <w:sz w:val="24"/>
          <w:szCs w:val="24"/>
        </w:rPr>
        <w:t>3.1.2.2. Содержание административного действия, продолжительность и (или) максимальный срок его выполнения: 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
    <w:p w14:paraId="328C635B" w14:textId="77777777" w:rsidR="00BB02F6" w:rsidRPr="00BB02F6" w:rsidRDefault="00BB02F6" w:rsidP="00BB02F6">
      <w:pPr>
        <w:widowControl w:val="0"/>
        <w:autoSpaceDE w:val="0"/>
        <w:autoSpaceDN w:val="0"/>
        <w:ind w:firstLine="709"/>
        <w:rPr>
          <w:sz w:val="24"/>
          <w:szCs w:val="24"/>
        </w:rPr>
      </w:pPr>
      <w:r w:rsidRPr="00BB02F6">
        <w:rPr>
          <w:sz w:val="24"/>
          <w:szCs w:val="24"/>
        </w:rPr>
        <w:t>В случае наличия оснований, предусмотренных пунктом 2.9 Административного регламента указанное лицо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 4 к настоящему Административному регламенту).</w:t>
      </w:r>
    </w:p>
    <w:p w14:paraId="4ECC753F" w14:textId="77777777" w:rsidR="00BB02F6" w:rsidRPr="00BB02F6" w:rsidRDefault="00BB02F6" w:rsidP="00BB02F6">
      <w:pPr>
        <w:widowControl w:val="0"/>
        <w:autoSpaceDE w:val="0"/>
        <w:autoSpaceDN w:val="0"/>
        <w:ind w:firstLine="709"/>
        <w:rPr>
          <w:sz w:val="24"/>
          <w:szCs w:val="24"/>
        </w:rPr>
      </w:pPr>
      <w:r w:rsidRPr="00BB02F6">
        <w:rPr>
          <w:sz w:val="24"/>
          <w:szCs w:val="24"/>
        </w:rPr>
        <w:t>3.1.2.3. 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w:t>
      </w:r>
    </w:p>
    <w:p w14:paraId="14BACDE7"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3.1.2.4. Результат выполнения административной процедуры: </w:t>
      </w:r>
    </w:p>
    <w:p w14:paraId="5D79CC7D" w14:textId="77777777" w:rsidR="00BB02F6" w:rsidRPr="00BB02F6" w:rsidRDefault="00BB02F6" w:rsidP="00BB02F6">
      <w:pPr>
        <w:widowControl w:val="0"/>
        <w:autoSpaceDE w:val="0"/>
        <w:autoSpaceDN w:val="0"/>
        <w:ind w:firstLine="709"/>
        <w:rPr>
          <w:sz w:val="24"/>
          <w:szCs w:val="24"/>
        </w:rPr>
      </w:pPr>
      <w:r w:rsidRPr="00BB02F6">
        <w:rPr>
          <w:sz w:val="24"/>
          <w:szCs w:val="24"/>
        </w:rPr>
        <w:t>1) регистрация заявления о предоставлении муниципальной услуги и прилагаемых к нему документов и передача их в ОМСУ;</w:t>
      </w:r>
    </w:p>
    <w:p w14:paraId="24A6D2BE" w14:textId="77777777" w:rsidR="00BB02F6" w:rsidRPr="00BB02F6" w:rsidRDefault="00BB02F6" w:rsidP="00BB02F6">
      <w:pPr>
        <w:spacing w:line="322" w:lineRule="exact"/>
        <w:ind w:right="140"/>
        <w:rPr>
          <w:sz w:val="24"/>
          <w:szCs w:val="24"/>
        </w:rPr>
      </w:pPr>
      <w:r w:rsidRPr="00BB02F6">
        <w:rPr>
          <w:sz w:val="24"/>
          <w:szCs w:val="24"/>
        </w:rPr>
        <w:t xml:space="preserve">2) выдача заявителю </w:t>
      </w:r>
      <w:r w:rsidRPr="00BB02F6">
        <w:rPr>
          <w:bCs/>
          <w:sz w:val="24"/>
          <w:szCs w:val="24"/>
          <w:lang w:bidi="ru-RU"/>
        </w:rPr>
        <w:t>уведомления об отказе в приеме документов, необходимых для предоставления муниципальной услуги</w:t>
      </w:r>
      <w:r w:rsidRPr="00BB02F6">
        <w:rPr>
          <w:sz w:val="24"/>
          <w:szCs w:val="24"/>
        </w:rPr>
        <w:t>.</w:t>
      </w:r>
    </w:p>
    <w:p w14:paraId="2EEF9C1D" w14:textId="77777777" w:rsidR="00BB02F6" w:rsidRPr="00BB02F6" w:rsidRDefault="00BB02F6" w:rsidP="00BB02F6">
      <w:pPr>
        <w:widowControl w:val="0"/>
        <w:autoSpaceDE w:val="0"/>
        <w:autoSpaceDN w:val="0"/>
        <w:ind w:firstLine="709"/>
        <w:rPr>
          <w:sz w:val="24"/>
          <w:szCs w:val="24"/>
        </w:rPr>
      </w:pPr>
      <w:r w:rsidRPr="00BB02F6">
        <w:rPr>
          <w:sz w:val="24"/>
          <w:szCs w:val="24"/>
        </w:rPr>
        <w:t>3.1.3. Подготовка проекта Решения.</w:t>
      </w:r>
    </w:p>
    <w:p w14:paraId="3944DD40" w14:textId="77777777" w:rsidR="00BB02F6" w:rsidRPr="00BB02F6" w:rsidRDefault="00BB02F6" w:rsidP="00BB02F6">
      <w:pPr>
        <w:widowControl w:val="0"/>
        <w:autoSpaceDE w:val="0"/>
        <w:autoSpaceDN w:val="0"/>
        <w:ind w:firstLine="709"/>
        <w:rPr>
          <w:sz w:val="24"/>
          <w:szCs w:val="24"/>
        </w:rPr>
      </w:pPr>
      <w:r w:rsidRPr="00BB02F6">
        <w:rPr>
          <w:sz w:val="24"/>
          <w:szCs w:val="24"/>
        </w:rPr>
        <w:t>3.1.3.1. Основание для начала административной процедуры: поступление заявления и прилагаемых к нему документов в ОМСУ.</w:t>
      </w:r>
    </w:p>
    <w:p w14:paraId="21E8BC7D" w14:textId="77777777" w:rsidR="00BB02F6" w:rsidRPr="00BB02F6" w:rsidRDefault="00BB02F6" w:rsidP="00BB02F6">
      <w:pPr>
        <w:widowControl w:val="0"/>
        <w:autoSpaceDE w:val="0"/>
        <w:autoSpaceDN w:val="0"/>
        <w:ind w:firstLine="709"/>
        <w:rPr>
          <w:sz w:val="24"/>
          <w:szCs w:val="24"/>
        </w:rPr>
      </w:pPr>
      <w:r w:rsidRPr="00BB02F6">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7893D1E3" w14:textId="77777777" w:rsidR="00BB02F6" w:rsidRPr="00BB02F6" w:rsidRDefault="00BB02F6" w:rsidP="00BB02F6">
      <w:pPr>
        <w:widowControl w:val="0"/>
        <w:autoSpaceDE w:val="0"/>
        <w:autoSpaceDN w:val="0"/>
        <w:ind w:firstLine="709"/>
        <w:rPr>
          <w:sz w:val="24"/>
          <w:szCs w:val="24"/>
        </w:rPr>
      </w:pPr>
      <w:r w:rsidRPr="00BB02F6">
        <w:rPr>
          <w:sz w:val="24"/>
          <w:szCs w:val="24"/>
        </w:rPr>
        <w:t>1 действие: в течение 5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14:paraId="59E7E06F" w14:textId="77777777" w:rsidR="00BB02F6" w:rsidRPr="00BB02F6" w:rsidRDefault="00BB02F6" w:rsidP="00BB02F6">
      <w:pPr>
        <w:widowControl w:val="0"/>
        <w:autoSpaceDE w:val="0"/>
        <w:autoSpaceDN w:val="0"/>
        <w:ind w:firstLine="709"/>
        <w:rPr>
          <w:sz w:val="24"/>
          <w:szCs w:val="24"/>
        </w:rPr>
      </w:pPr>
      <w:r w:rsidRPr="00BB02F6">
        <w:rPr>
          <w:sz w:val="24"/>
          <w:szCs w:val="24"/>
        </w:rPr>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14:paraId="2F99DC9D" w14:textId="77777777" w:rsidR="00BB02F6" w:rsidRPr="00BB02F6" w:rsidRDefault="00BB02F6" w:rsidP="00BB02F6">
      <w:pPr>
        <w:widowControl w:val="0"/>
        <w:autoSpaceDE w:val="0"/>
        <w:autoSpaceDN w:val="0"/>
        <w:ind w:firstLine="709"/>
        <w:rPr>
          <w:rFonts w:eastAsia="Calibri"/>
          <w:sz w:val="24"/>
          <w:szCs w:val="24"/>
          <w:lang w:eastAsia="en-US"/>
        </w:rPr>
      </w:pPr>
      <w:r w:rsidRPr="00BB02F6">
        <w:rPr>
          <w:sz w:val="24"/>
          <w:szCs w:val="24"/>
        </w:rPr>
        <w:t>3 действие: при отсутствии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с даты окончания первой административной процедуры осуществляется подготовка проекта решения о предоставлении Разрешения;</w:t>
      </w:r>
    </w:p>
    <w:p w14:paraId="3CB14827"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xml:space="preserve">4 действие: в течение 1 рабочего дня, следующего за днем завершения выполнения действия 2 или действия 3 осуществляется направление проекта решения о предоставлении главе муниципального образования для принятия решения о проведении общественных обсуждений или публичных слушаний. В случае, предусмотренном частью 1.1 статьи 40 </w:t>
      </w:r>
      <w:proofErr w:type="gramStart"/>
      <w:r w:rsidRPr="00BB02F6">
        <w:rPr>
          <w:rFonts w:eastAsia="Calibri"/>
          <w:sz w:val="24"/>
          <w:szCs w:val="24"/>
          <w:lang w:eastAsia="en-US"/>
        </w:rPr>
        <w:t>Градостроительного кодекса</w:t>
      </w:r>
      <w:proofErr w:type="gramEnd"/>
      <w:r w:rsidRPr="00BB02F6">
        <w:rPr>
          <w:rFonts w:eastAsia="Calibri"/>
          <w:sz w:val="24"/>
          <w:szCs w:val="24"/>
          <w:lang w:eastAsia="en-US"/>
        </w:rPr>
        <w:t xml:space="preserve"> РФ административная процедура, предусмотренная подпунктом «в» пункта 3.1.1 не выполняется.</w:t>
      </w:r>
    </w:p>
    <w:p w14:paraId="7829E731" w14:textId="77777777" w:rsidR="00BB02F6" w:rsidRPr="00BB02F6" w:rsidRDefault="00BB02F6" w:rsidP="00BB02F6">
      <w:pPr>
        <w:widowControl w:val="0"/>
        <w:autoSpaceDE w:val="0"/>
        <w:autoSpaceDN w:val="0"/>
        <w:ind w:firstLine="709"/>
        <w:rPr>
          <w:sz w:val="24"/>
          <w:szCs w:val="24"/>
        </w:rPr>
      </w:pPr>
      <w:r w:rsidRPr="00BB02F6">
        <w:rPr>
          <w:sz w:val="24"/>
          <w:szCs w:val="24"/>
        </w:rPr>
        <w:t>3.1.3.3. Лицо, ответственное за выполнение административной процедуры: работник ОМСУ, ответственный за предоставление услуги.</w:t>
      </w:r>
    </w:p>
    <w:p w14:paraId="7A9739A2" w14:textId="77777777" w:rsidR="00BB02F6" w:rsidRPr="00BB02F6" w:rsidRDefault="00BB02F6" w:rsidP="00BB02F6">
      <w:pPr>
        <w:widowControl w:val="0"/>
        <w:autoSpaceDE w:val="0"/>
        <w:autoSpaceDN w:val="0"/>
        <w:ind w:firstLine="709"/>
        <w:rPr>
          <w:sz w:val="24"/>
          <w:szCs w:val="24"/>
        </w:rPr>
      </w:pPr>
      <w:r w:rsidRPr="00BB02F6">
        <w:rPr>
          <w:sz w:val="24"/>
          <w:szCs w:val="24"/>
        </w:rPr>
        <w:t>3.1.3.4. Критерии принятия решения:</w:t>
      </w:r>
    </w:p>
    <w:p w14:paraId="168AFF5B" w14:textId="77777777" w:rsidR="00BB02F6" w:rsidRPr="00BB02F6" w:rsidRDefault="00BB02F6" w:rsidP="00BB02F6">
      <w:pPr>
        <w:widowControl w:val="0"/>
        <w:autoSpaceDE w:val="0"/>
        <w:autoSpaceDN w:val="0"/>
        <w:ind w:firstLine="709"/>
        <w:rPr>
          <w:sz w:val="24"/>
          <w:szCs w:val="24"/>
        </w:rPr>
      </w:pPr>
      <w:r w:rsidRPr="00BB02F6">
        <w:rPr>
          <w:sz w:val="24"/>
          <w:szCs w:val="24"/>
        </w:rPr>
        <w:lastRenderedPageBreak/>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14:paraId="6D72F124" w14:textId="77777777" w:rsidR="00BB02F6" w:rsidRPr="00BB02F6" w:rsidRDefault="00BB02F6" w:rsidP="00BB02F6">
      <w:pPr>
        <w:widowControl w:val="0"/>
        <w:autoSpaceDE w:val="0"/>
        <w:autoSpaceDN w:val="0"/>
        <w:ind w:firstLine="709"/>
        <w:rPr>
          <w:sz w:val="24"/>
          <w:szCs w:val="24"/>
        </w:rPr>
      </w:pPr>
      <w:r w:rsidRPr="00BB02F6">
        <w:rPr>
          <w:sz w:val="24"/>
          <w:szCs w:val="24"/>
        </w:rPr>
        <w:t>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Разрешения.</w:t>
      </w:r>
    </w:p>
    <w:p w14:paraId="6D99DCEC" w14:textId="77777777" w:rsidR="00BB02F6" w:rsidRPr="00BB02F6" w:rsidRDefault="00BB02F6" w:rsidP="00BB02F6">
      <w:pPr>
        <w:widowControl w:val="0"/>
        <w:autoSpaceDE w:val="0"/>
        <w:autoSpaceDN w:val="0"/>
        <w:ind w:firstLine="709"/>
        <w:rPr>
          <w:sz w:val="24"/>
          <w:szCs w:val="24"/>
        </w:rPr>
      </w:pPr>
      <w:r w:rsidRPr="00BB02F6">
        <w:rPr>
          <w:sz w:val="24"/>
          <w:szCs w:val="24"/>
        </w:rPr>
        <w:t>3.1.4. Принятие решения о проведении общественных обсуждений или публичных слушаний, проведение в отношении проекта Решения общественных обсуждений или публичных слушаний.</w:t>
      </w:r>
    </w:p>
    <w:p w14:paraId="42BD4AD6" w14:textId="77777777" w:rsidR="00BB02F6" w:rsidRPr="00BB02F6" w:rsidRDefault="00BB02F6" w:rsidP="00BB02F6">
      <w:pPr>
        <w:widowControl w:val="0"/>
        <w:autoSpaceDE w:val="0"/>
        <w:autoSpaceDN w:val="0"/>
        <w:ind w:firstLine="709"/>
        <w:rPr>
          <w:sz w:val="24"/>
          <w:szCs w:val="24"/>
        </w:rPr>
      </w:pPr>
      <w:r w:rsidRPr="00BB02F6">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2ECCC61"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 3.1.4.1. Основание для начала административной процедуры: поступление проекта решения о предоставлении Разрешения главе муниципального образования.</w:t>
      </w:r>
    </w:p>
    <w:p w14:paraId="0169A0E0" w14:textId="77777777" w:rsidR="00BB02F6" w:rsidRPr="00BB02F6" w:rsidRDefault="00BB02F6" w:rsidP="00BB02F6">
      <w:pPr>
        <w:widowControl w:val="0"/>
        <w:autoSpaceDE w:val="0"/>
        <w:autoSpaceDN w:val="0"/>
        <w:ind w:firstLine="709"/>
        <w:rPr>
          <w:sz w:val="24"/>
          <w:szCs w:val="24"/>
        </w:rPr>
      </w:pPr>
      <w:r w:rsidRPr="00BB02F6">
        <w:rPr>
          <w:sz w:val="24"/>
          <w:szCs w:val="24"/>
        </w:rPr>
        <w:t>3.1.4.2. 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
    <w:p w14:paraId="4C4D59C3" w14:textId="77777777" w:rsidR="00BB02F6" w:rsidRPr="00BB02F6" w:rsidRDefault="00BB02F6" w:rsidP="00BB02F6">
      <w:pPr>
        <w:widowControl w:val="0"/>
        <w:autoSpaceDE w:val="0"/>
        <w:autoSpaceDN w:val="0"/>
        <w:ind w:firstLine="709"/>
        <w:rPr>
          <w:sz w:val="24"/>
          <w:szCs w:val="24"/>
        </w:rPr>
      </w:pPr>
      <w:r w:rsidRPr="00BB02F6">
        <w:rPr>
          <w:sz w:val="24"/>
          <w:szCs w:val="24"/>
        </w:rPr>
        <w:t>3.1.4.3. Лицо, ответственное за выполнение административной процедуры: глава муниципального образования, лицо, уполномоченное на организацию и проведение общественных обсуждений или публичных слушаний по проекту решения о предоставлении Разрешения.</w:t>
      </w:r>
    </w:p>
    <w:p w14:paraId="4E796402" w14:textId="77777777" w:rsidR="00BB02F6" w:rsidRPr="00BB02F6" w:rsidRDefault="00BB02F6" w:rsidP="00BB02F6">
      <w:pPr>
        <w:widowControl w:val="0"/>
        <w:autoSpaceDE w:val="0"/>
        <w:autoSpaceDN w:val="0"/>
        <w:ind w:firstLine="709"/>
        <w:rPr>
          <w:sz w:val="24"/>
          <w:szCs w:val="24"/>
        </w:rPr>
      </w:pPr>
      <w:r w:rsidRPr="00BB02F6">
        <w:rPr>
          <w:sz w:val="24"/>
          <w:szCs w:val="24"/>
        </w:rPr>
        <w:t>3.1.4.4. Критерии принятия решения.</w:t>
      </w:r>
    </w:p>
    <w:p w14:paraId="21FE81B0" w14:textId="77777777" w:rsidR="00BB02F6" w:rsidRPr="00BB02F6" w:rsidRDefault="00BB02F6" w:rsidP="00BB02F6">
      <w:pPr>
        <w:widowControl w:val="0"/>
        <w:autoSpaceDE w:val="0"/>
        <w:autoSpaceDN w:val="0"/>
        <w:ind w:firstLine="709"/>
        <w:rPr>
          <w:sz w:val="24"/>
          <w:szCs w:val="24"/>
        </w:rPr>
      </w:pPr>
      <w:r w:rsidRPr="00BB02F6">
        <w:rPr>
          <w:sz w:val="24"/>
          <w:szCs w:val="24"/>
        </w:rPr>
        <w:t>Административная процедура не предполагает принятия решений.</w:t>
      </w:r>
    </w:p>
    <w:p w14:paraId="3BC1F210" w14:textId="77777777" w:rsidR="00BB02F6" w:rsidRPr="00BB02F6" w:rsidRDefault="00BB02F6" w:rsidP="00BB02F6">
      <w:pPr>
        <w:widowControl w:val="0"/>
        <w:autoSpaceDE w:val="0"/>
        <w:autoSpaceDN w:val="0"/>
        <w:ind w:firstLine="709"/>
        <w:rPr>
          <w:rFonts w:eastAsia="Calibri"/>
          <w:sz w:val="24"/>
          <w:szCs w:val="24"/>
          <w:lang w:eastAsia="en-US"/>
        </w:rPr>
      </w:pPr>
      <w:r w:rsidRPr="00BB02F6">
        <w:rPr>
          <w:sz w:val="24"/>
          <w:szCs w:val="24"/>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BB02F6">
        <w:rPr>
          <w:rFonts w:eastAsia="Calibri"/>
          <w:sz w:val="24"/>
          <w:szCs w:val="24"/>
          <w:lang w:eastAsia="en-US"/>
        </w:rPr>
        <w:t>.</w:t>
      </w:r>
    </w:p>
    <w:p w14:paraId="1A702156" w14:textId="77777777" w:rsidR="00BB02F6" w:rsidRPr="00BB02F6" w:rsidRDefault="00BB02F6" w:rsidP="00BB02F6">
      <w:pPr>
        <w:widowControl w:val="0"/>
        <w:autoSpaceDE w:val="0"/>
        <w:autoSpaceDN w:val="0"/>
        <w:ind w:firstLine="709"/>
        <w:rPr>
          <w:sz w:val="24"/>
          <w:szCs w:val="24"/>
        </w:rPr>
      </w:pPr>
      <w:r w:rsidRPr="00BB02F6">
        <w:rPr>
          <w:sz w:val="24"/>
          <w:szCs w:val="24"/>
        </w:rPr>
        <w:t>3.1.5. Подготовка рекомендаций о предоставлении Разрешения или об отказе в предоставлении Разрешения.</w:t>
      </w:r>
    </w:p>
    <w:p w14:paraId="5ABBABB2" w14:textId="77777777" w:rsidR="00BB02F6" w:rsidRPr="00BB02F6" w:rsidRDefault="00BB02F6" w:rsidP="00BB02F6">
      <w:pPr>
        <w:widowControl w:val="0"/>
        <w:autoSpaceDE w:val="0"/>
        <w:autoSpaceDN w:val="0"/>
        <w:ind w:firstLine="709"/>
        <w:rPr>
          <w:sz w:val="24"/>
          <w:szCs w:val="24"/>
        </w:rPr>
      </w:pPr>
      <w:r w:rsidRPr="00BB02F6">
        <w:rPr>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p>
    <w:p w14:paraId="6CB6A221" w14:textId="77777777" w:rsidR="00BB02F6" w:rsidRPr="00BB02F6" w:rsidRDefault="00BB02F6" w:rsidP="00BB02F6">
      <w:pPr>
        <w:widowControl w:val="0"/>
        <w:autoSpaceDE w:val="0"/>
        <w:autoSpaceDN w:val="0"/>
        <w:ind w:firstLine="709"/>
        <w:rPr>
          <w:sz w:val="24"/>
          <w:szCs w:val="24"/>
        </w:rPr>
      </w:pPr>
      <w:r w:rsidRPr="00BB02F6">
        <w:rPr>
          <w:sz w:val="24"/>
          <w:szCs w:val="24"/>
        </w:rPr>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предоставлении Разрешения в 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14:paraId="3576BD5B" w14:textId="77777777" w:rsidR="00BB02F6" w:rsidRPr="00BB02F6" w:rsidRDefault="00BB02F6" w:rsidP="00BB02F6">
      <w:pPr>
        <w:widowControl w:val="0"/>
        <w:autoSpaceDE w:val="0"/>
        <w:autoSpaceDN w:val="0"/>
        <w:ind w:firstLine="709"/>
        <w:rPr>
          <w:sz w:val="24"/>
          <w:szCs w:val="24"/>
        </w:rPr>
      </w:pPr>
      <w:r w:rsidRPr="00BB02F6">
        <w:rPr>
          <w:sz w:val="24"/>
          <w:szCs w:val="24"/>
        </w:rPr>
        <w:t>3.1.5.3. Лицо, ответственное за выполнение административной процедуры: лицо, ответственное за обеспечение работы Комиссии.</w:t>
      </w:r>
    </w:p>
    <w:p w14:paraId="274B1F28"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3.1.5.4. Критерии принятия решения: отрицательное или положительное </w:t>
      </w:r>
      <w:r w:rsidRPr="00BB02F6">
        <w:rPr>
          <w:sz w:val="24"/>
          <w:szCs w:val="24"/>
        </w:rPr>
        <w:lastRenderedPageBreak/>
        <w:t xml:space="preserve">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14:paraId="07F705DF" w14:textId="77777777" w:rsidR="00BB02F6" w:rsidRPr="00BB02F6" w:rsidRDefault="00BB02F6" w:rsidP="00BB02F6">
      <w:pPr>
        <w:widowControl w:val="0"/>
        <w:autoSpaceDE w:val="0"/>
        <w:autoSpaceDN w:val="0"/>
        <w:ind w:firstLine="709"/>
        <w:rPr>
          <w:sz w:val="24"/>
          <w:szCs w:val="24"/>
        </w:rPr>
      </w:pPr>
      <w:r w:rsidRPr="00BB02F6">
        <w:rPr>
          <w:sz w:val="24"/>
          <w:szCs w:val="24"/>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14:paraId="2AA8E24D" w14:textId="77777777" w:rsidR="00BB02F6" w:rsidRPr="00BB02F6" w:rsidRDefault="00BB02F6" w:rsidP="00BB02F6">
      <w:pPr>
        <w:widowControl w:val="0"/>
        <w:autoSpaceDE w:val="0"/>
        <w:autoSpaceDN w:val="0"/>
        <w:ind w:firstLine="709"/>
        <w:rPr>
          <w:sz w:val="24"/>
          <w:szCs w:val="24"/>
        </w:rPr>
      </w:pPr>
      <w:r w:rsidRPr="00BB02F6">
        <w:rPr>
          <w:sz w:val="24"/>
          <w:szCs w:val="24"/>
        </w:rPr>
        <w:t>3.1.6. Принятие решения о предоставлении Разрешения или об отказе в предоставлении Разрешения.</w:t>
      </w:r>
    </w:p>
    <w:p w14:paraId="2BFE76D8" w14:textId="77777777" w:rsidR="00BB02F6" w:rsidRPr="00BB02F6" w:rsidRDefault="00BB02F6" w:rsidP="00BB02F6">
      <w:pPr>
        <w:widowControl w:val="0"/>
        <w:autoSpaceDE w:val="0"/>
        <w:autoSpaceDN w:val="0"/>
        <w:ind w:firstLine="709"/>
        <w:rPr>
          <w:sz w:val="24"/>
          <w:szCs w:val="24"/>
        </w:rPr>
      </w:pPr>
      <w:bookmarkStart w:id="6" w:name="P329"/>
      <w:bookmarkEnd w:id="6"/>
      <w:r w:rsidRPr="00BB02F6">
        <w:rPr>
          <w:sz w:val="24"/>
          <w:szCs w:val="24"/>
        </w:rPr>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14:paraId="5C221243" w14:textId="77777777" w:rsidR="00BB02F6" w:rsidRPr="00BB02F6" w:rsidRDefault="00BB02F6" w:rsidP="00BB02F6">
      <w:pPr>
        <w:widowControl w:val="0"/>
        <w:autoSpaceDE w:val="0"/>
        <w:autoSpaceDN w:val="0"/>
        <w:ind w:firstLine="709"/>
        <w:rPr>
          <w:sz w:val="24"/>
          <w:szCs w:val="24"/>
        </w:rPr>
      </w:pPr>
      <w:r w:rsidRPr="00BB02F6">
        <w:rPr>
          <w:sz w:val="24"/>
          <w:szCs w:val="24"/>
        </w:rPr>
        <w:t>3.1.6.2. Содержание административного действия, продолжительность и (или) максимальный срок его выполнения: глава местной администрации в течение 7 календарных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14:paraId="22236D5B" w14:textId="77777777" w:rsidR="00BB02F6" w:rsidRPr="00BB02F6" w:rsidRDefault="00BB02F6" w:rsidP="00BB02F6">
      <w:pPr>
        <w:widowControl w:val="0"/>
        <w:autoSpaceDE w:val="0"/>
        <w:autoSpaceDN w:val="0"/>
        <w:ind w:firstLine="709"/>
        <w:rPr>
          <w:sz w:val="24"/>
          <w:szCs w:val="24"/>
        </w:rPr>
      </w:pPr>
      <w:r w:rsidRPr="00BB02F6">
        <w:rPr>
          <w:sz w:val="24"/>
          <w:szCs w:val="24"/>
        </w:rPr>
        <w:t>3.1.6.3. Лицо, ответственное за выполнение административной процедуры: глава местной администрации.</w:t>
      </w:r>
    </w:p>
    <w:p w14:paraId="44270DCE" w14:textId="77777777" w:rsidR="00BB02F6" w:rsidRPr="00BB02F6" w:rsidRDefault="00BB02F6" w:rsidP="00BB02F6">
      <w:pPr>
        <w:widowControl w:val="0"/>
        <w:autoSpaceDE w:val="0"/>
        <w:autoSpaceDN w:val="0"/>
        <w:ind w:firstLine="709"/>
        <w:rPr>
          <w:sz w:val="24"/>
          <w:szCs w:val="24"/>
        </w:rPr>
      </w:pPr>
      <w:r w:rsidRPr="00BB02F6">
        <w:rPr>
          <w:sz w:val="24"/>
          <w:szCs w:val="24"/>
        </w:rPr>
        <w:t>3.1.6.4. Критерий принятия решения: 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14:paraId="29497832" w14:textId="77777777" w:rsidR="00BB02F6" w:rsidRPr="00BB02F6" w:rsidRDefault="00BB02F6" w:rsidP="00BB02F6">
      <w:pPr>
        <w:widowControl w:val="0"/>
        <w:autoSpaceDE w:val="0"/>
        <w:autoSpaceDN w:val="0"/>
        <w:ind w:firstLine="709"/>
        <w:rPr>
          <w:sz w:val="24"/>
          <w:szCs w:val="24"/>
        </w:rPr>
      </w:pPr>
      <w:r w:rsidRPr="00BB02F6">
        <w:rPr>
          <w:sz w:val="24"/>
          <w:szCs w:val="24"/>
        </w:rPr>
        <w:t>3.1.6.5. Результат выполнения административной процедуры.</w:t>
      </w:r>
    </w:p>
    <w:p w14:paraId="0294E046" w14:textId="77777777" w:rsidR="00BB02F6" w:rsidRPr="00BB02F6" w:rsidRDefault="00BB02F6" w:rsidP="00BB02F6">
      <w:pPr>
        <w:widowControl w:val="0"/>
        <w:autoSpaceDE w:val="0"/>
        <w:autoSpaceDN w:val="0"/>
        <w:ind w:firstLine="709"/>
        <w:rPr>
          <w:sz w:val="24"/>
          <w:szCs w:val="24"/>
        </w:rPr>
      </w:pPr>
      <w:r w:rsidRPr="00BB02F6">
        <w:rPr>
          <w:sz w:val="24"/>
          <w:szCs w:val="24"/>
        </w:rPr>
        <w:t>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работнику ОМСУ, ответственному за выдачу результата муниципальной услуги.</w:t>
      </w:r>
    </w:p>
    <w:p w14:paraId="246C8332" w14:textId="77777777" w:rsidR="00BB02F6" w:rsidRPr="00BB02F6" w:rsidRDefault="00BB02F6" w:rsidP="00BB02F6">
      <w:pPr>
        <w:widowControl w:val="0"/>
        <w:autoSpaceDE w:val="0"/>
        <w:autoSpaceDN w:val="0"/>
        <w:ind w:firstLine="709"/>
        <w:rPr>
          <w:sz w:val="24"/>
          <w:szCs w:val="24"/>
        </w:rPr>
      </w:pPr>
      <w:r w:rsidRPr="00BB02F6">
        <w:rPr>
          <w:sz w:val="24"/>
          <w:szCs w:val="24"/>
        </w:rPr>
        <w:t>3.1.7. Выдача результата муниципальной услуги.</w:t>
      </w:r>
    </w:p>
    <w:p w14:paraId="71F1DD9F" w14:textId="77777777" w:rsidR="00BB02F6" w:rsidRPr="00BB02F6" w:rsidRDefault="00BB02F6" w:rsidP="00BB02F6">
      <w:pPr>
        <w:widowControl w:val="0"/>
        <w:autoSpaceDE w:val="0"/>
        <w:autoSpaceDN w:val="0"/>
        <w:ind w:firstLine="709"/>
        <w:rPr>
          <w:sz w:val="24"/>
          <w:szCs w:val="24"/>
        </w:rPr>
      </w:pPr>
      <w:r w:rsidRPr="00BB02F6">
        <w:rPr>
          <w:sz w:val="24"/>
          <w:szCs w:val="24"/>
        </w:rPr>
        <w:t>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работнику ОМСУ, ответственному за выдачу результата муниципальной услуги.</w:t>
      </w:r>
    </w:p>
    <w:p w14:paraId="66D0000A" w14:textId="77777777" w:rsidR="00BB02F6" w:rsidRPr="00BB02F6" w:rsidRDefault="00BB02F6" w:rsidP="00BB02F6">
      <w:pPr>
        <w:widowControl w:val="0"/>
        <w:autoSpaceDE w:val="0"/>
        <w:autoSpaceDN w:val="0"/>
        <w:ind w:firstLine="709"/>
        <w:rPr>
          <w:sz w:val="24"/>
          <w:szCs w:val="24"/>
        </w:rPr>
      </w:pPr>
      <w:r w:rsidRPr="00BB02F6">
        <w:rPr>
          <w:sz w:val="24"/>
          <w:szCs w:val="24"/>
        </w:rPr>
        <w:t>3.1.7.2. Содержание административного действия, продолжительность и (или) максимальный срок его выполнения: работник ОМСУ, ответственный за выдачу результата муниципальной услуги, в течение 1 рабочего дня после дня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или направляет результат муниципальной услуги заявителю.</w:t>
      </w:r>
    </w:p>
    <w:p w14:paraId="549E7365" w14:textId="77777777" w:rsidR="00BB02F6" w:rsidRPr="00BB02F6" w:rsidRDefault="00BB02F6" w:rsidP="00BB02F6">
      <w:pPr>
        <w:widowControl w:val="0"/>
        <w:autoSpaceDE w:val="0"/>
        <w:autoSpaceDN w:val="0"/>
        <w:ind w:firstLine="709"/>
        <w:rPr>
          <w:sz w:val="24"/>
          <w:szCs w:val="24"/>
        </w:rPr>
      </w:pPr>
      <w:r w:rsidRPr="00BB02F6">
        <w:rPr>
          <w:sz w:val="24"/>
          <w:szCs w:val="24"/>
        </w:rPr>
        <w:t>3.1.7.3. Лицо, ответственное за выполнение административной процедуры: работник ОМСУ, ответственный за выдачу результата муниципальной услуги.</w:t>
      </w:r>
    </w:p>
    <w:p w14:paraId="5DBDDBE1" w14:textId="77777777" w:rsidR="00BB02F6" w:rsidRPr="00BB02F6" w:rsidRDefault="00BB02F6" w:rsidP="00BB02F6">
      <w:pPr>
        <w:widowControl w:val="0"/>
        <w:autoSpaceDE w:val="0"/>
        <w:autoSpaceDN w:val="0"/>
        <w:ind w:firstLine="709"/>
        <w:rPr>
          <w:sz w:val="24"/>
          <w:szCs w:val="24"/>
        </w:rPr>
      </w:pPr>
      <w:r w:rsidRPr="00BB02F6">
        <w:rPr>
          <w:sz w:val="24"/>
          <w:szCs w:val="24"/>
        </w:rPr>
        <w:t>3.1.7.4. Критерии принятия решений: административная процедура не предусматривает принятия решений.</w:t>
      </w:r>
    </w:p>
    <w:p w14:paraId="57A9400C" w14:textId="77777777" w:rsidR="00BB02F6" w:rsidRPr="00BB02F6" w:rsidRDefault="00BB02F6" w:rsidP="00BB02F6">
      <w:pPr>
        <w:widowControl w:val="0"/>
        <w:autoSpaceDE w:val="0"/>
        <w:autoSpaceDN w:val="0"/>
        <w:ind w:firstLine="709"/>
        <w:rPr>
          <w:sz w:val="24"/>
          <w:szCs w:val="24"/>
        </w:rPr>
      </w:pPr>
      <w:r w:rsidRPr="00BB02F6">
        <w:rPr>
          <w:sz w:val="24"/>
          <w:szCs w:val="24"/>
        </w:rPr>
        <w:t>3.1.7.5. Результат выполнения административной процедуры.</w:t>
      </w:r>
    </w:p>
    <w:p w14:paraId="130AE920" w14:textId="77777777" w:rsidR="00BB02F6" w:rsidRPr="00BB02F6" w:rsidRDefault="00BB02F6" w:rsidP="00BB02F6">
      <w:pPr>
        <w:widowControl w:val="0"/>
        <w:autoSpaceDE w:val="0"/>
        <w:autoSpaceDN w:val="0"/>
        <w:ind w:firstLine="709"/>
        <w:rPr>
          <w:sz w:val="24"/>
          <w:szCs w:val="24"/>
        </w:rPr>
      </w:pPr>
      <w:r w:rsidRPr="00BB02F6">
        <w:rPr>
          <w:sz w:val="24"/>
          <w:szCs w:val="24"/>
        </w:rPr>
        <w:t>Выдача или направление заявителю результата муниципальной услуги.</w:t>
      </w:r>
    </w:p>
    <w:p w14:paraId="249E1F28" w14:textId="77777777" w:rsidR="00BB02F6" w:rsidRPr="00BB02F6" w:rsidRDefault="00BB02F6" w:rsidP="00BB02F6">
      <w:pPr>
        <w:widowControl w:val="0"/>
        <w:autoSpaceDE w:val="0"/>
        <w:autoSpaceDN w:val="0"/>
        <w:ind w:firstLine="709"/>
        <w:rPr>
          <w:sz w:val="24"/>
          <w:szCs w:val="24"/>
        </w:rPr>
      </w:pPr>
      <w:r w:rsidRPr="00BB02F6">
        <w:rPr>
          <w:sz w:val="24"/>
          <w:szCs w:val="24"/>
        </w:rPr>
        <w:t>3.2. Особенности выполнения административных процедур в электронной форме</w:t>
      </w:r>
    </w:p>
    <w:p w14:paraId="611E13A7" w14:textId="4CE5216C" w:rsidR="00BB02F6" w:rsidRPr="00BB02F6" w:rsidRDefault="00BB02F6" w:rsidP="00BB02F6">
      <w:pPr>
        <w:widowControl w:val="0"/>
        <w:autoSpaceDE w:val="0"/>
        <w:autoSpaceDN w:val="0"/>
        <w:ind w:firstLine="709"/>
        <w:rPr>
          <w:sz w:val="24"/>
          <w:szCs w:val="24"/>
        </w:rPr>
      </w:pPr>
      <w:r w:rsidRPr="00BB02F6">
        <w:rPr>
          <w:sz w:val="24"/>
          <w:szCs w:val="24"/>
        </w:rPr>
        <w:t>3.2.1. Предоставление муниципальной услуги на ЕПГУ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E4CA81" w14:textId="0D40173C" w:rsidR="00BB02F6" w:rsidRPr="00BB02F6" w:rsidRDefault="00BB02F6" w:rsidP="00BB02F6">
      <w:pPr>
        <w:widowControl w:val="0"/>
        <w:autoSpaceDE w:val="0"/>
        <w:autoSpaceDN w:val="0"/>
        <w:ind w:firstLine="709"/>
        <w:rPr>
          <w:sz w:val="24"/>
          <w:szCs w:val="24"/>
        </w:rPr>
      </w:pPr>
      <w:r w:rsidRPr="00BB02F6">
        <w:rPr>
          <w:sz w:val="24"/>
          <w:szCs w:val="24"/>
        </w:rPr>
        <w:t xml:space="preserve">3.2.2. Для получения муниципальной услуги через ЕПГУ заявителю необходимо </w:t>
      </w:r>
      <w:r w:rsidRPr="00BB02F6">
        <w:rPr>
          <w:sz w:val="24"/>
          <w:szCs w:val="24"/>
        </w:rPr>
        <w:lastRenderedPageBreak/>
        <w:t>предварительно пройти процесс регистрации в Единой системе идентификации и аутентификации (далее – ЕСИА).</w:t>
      </w:r>
    </w:p>
    <w:p w14:paraId="393992BA" w14:textId="6EC81AF5" w:rsidR="00BB02F6" w:rsidRPr="00BB02F6" w:rsidRDefault="00BB02F6" w:rsidP="00BB02F6">
      <w:pPr>
        <w:widowControl w:val="0"/>
        <w:autoSpaceDE w:val="0"/>
        <w:autoSpaceDN w:val="0"/>
        <w:ind w:firstLine="709"/>
        <w:rPr>
          <w:sz w:val="24"/>
          <w:szCs w:val="24"/>
        </w:rPr>
      </w:pPr>
      <w:r w:rsidRPr="00BB02F6">
        <w:rPr>
          <w:sz w:val="24"/>
          <w:szCs w:val="24"/>
        </w:rPr>
        <w:t>3.2.3. Муниципальная услуга может быть получена через ЕПГУ без личной явки на прием в Комиссию.</w:t>
      </w:r>
    </w:p>
    <w:p w14:paraId="70BEB791" w14:textId="0DBF11C2" w:rsidR="00BB02F6" w:rsidRPr="00BB02F6" w:rsidRDefault="00BB02F6" w:rsidP="00BB02F6">
      <w:pPr>
        <w:ind w:firstLine="709"/>
        <w:rPr>
          <w:rFonts w:eastAsia="Calibri"/>
          <w:sz w:val="24"/>
          <w:szCs w:val="24"/>
          <w:lang w:eastAsia="en-US"/>
        </w:rPr>
      </w:pPr>
      <w:bookmarkStart w:id="7" w:name="P365"/>
      <w:bookmarkEnd w:id="7"/>
      <w:r w:rsidRPr="00BB02F6">
        <w:rPr>
          <w:rFonts w:eastAsia="Calibri"/>
          <w:sz w:val="24"/>
          <w:szCs w:val="24"/>
          <w:lang w:eastAsia="en-US"/>
        </w:rPr>
        <w:t>3.2.4. Для подачи заявления через ЕПГУ заявитель должен выполнить следующие действия:</w:t>
      </w:r>
    </w:p>
    <w:p w14:paraId="5F953940"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пройти идентификацию и аутентификацию в ЕСИА;</w:t>
      </w:r>
    </w:p>
    <w:p w14:paraId="7AC22496" w14:textId="7618F08D"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в личном кабинете на ЕПГУ заполнить в электронной форме заявление на оказание муниципальной услуги;</w:t>
      </w:r>
    </w:p>
    <w:p w14:paraId="0502949E" w14:textId="35D15074"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14:paraId="4F0C2A45" w14:textId="6810539E"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0BE6DBD" w14:textId="5564BBE0"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3.2.6. При предоставлении муниципальной услуги через ЕПГУ должностное лицо ОИВ/ОМСУ/Организации выполняет следующие действия:</w:t>
      </w:r>
    </w:p>
    <w:p w14:paraId="4484A8E0" w14:textId="1488544C"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4F8293"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 формы о принятом решении и переводит дело в архив АИС "</w:t>
      </w:r>
      <w:proofErr w:type="spellStart"/>
      <w:r w:rsidRPr="00BB02F6">
        <w:rPr>
          <w:rFonts w:eastAsia="Calibri"/>
          <w:sz w:val="24"/>
          <w:szCs w:val="24"/>
          <w:lang w:eastAsia="en-US"/>
        </w:rPr>
        <w:t>Межвед</w:t>
      </w:r>
      <w:proofErr w:type="spellEnd"/>
      <w:r w:rsidRPr="00BB02F6">
        <w:rPr>
          <w:rFonts w:eastAsia="Calibri"/>
          <w:sz w:val="24"/>
          <w:szCs w:val="24"/>
          <w:lang w:eastAsia="en-US"/>
        </w:rPr>
        <w:t xml:space="preserve"> ЛО";</w:t>
      </w:r>
    </w:p>
    <w:p w14:paraId="75511C23" w14:textId="4D16ABDE" w:rsidR="00BB02F6" w:rsidRPr="00BB02F6" w:rsidRDefault="00BB02F6" w:rsidP="00BB02F6">
      <w:pPr>
        <w:ind w:firstLine="709"/>
        <w:rPr>
          <w:rFonts w:eastAsia="Calibri"/>
          <w:sz w:val="24"/>
          <w:szCs w:val="24"/>
          <w:lang w:eastAsia="en-US"/>
        </w:rPr>
      </w:pPr>
      <w:r w:rsidRPr="00BB02F6">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3B169A5" w14:textId="79CC4FB1"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82EAD65" w14:textId="2E1A36A8"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1BEB5FD" w14:textId="3EAFA086" w:rsidR="00BB02F6" w:rsidRPr="00BB02F6" w:rsidRDefault="00BB02F6" w:rsidP="00BB02F6">
      <w:pPr>
        <w:ind w:firstLine="709"/>
        <w:rPr>
          <w:rFonts w:eastAsia="Calibri"/>
          <w:sz w:val="24"/>
          <w:szCs w:val="24"/>
          <w:lang w:eastAsia="en-US"/>
        </w:rPr>
      </w:pPr>
      <w:r w:rsidRPr="00BB02F6">
        <w:rPr>
          <w:rFonts w:eastAsia="Calibri"/>
          <w:sz w:val="24"/>
          <w:szCs w:val="24"/>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586A87" w14:textId="77777777" w:rsidR="00BB02F6" w:rsidRPr="00BB02F6" w:rsidRDefault="00BB02F6" w:rsidP="00BB02F6">
      <w:pPr>
        <w:ind w:firstLine="709"/>
        <w:rPr>
          <w:rFonts w:eastAsia="Calibri"/>
          <w:sz w:val="24"/>
          <w:szCs w:val="24"/>
          <w:lang w:eastAsia="en-US"/>
        </w:rPr>
      </w:pPr>
      <w:r w:rsidRPr="00BB02F6">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14:paraId="36FB78B0" w14:textId="77777777" w:rsidR="00BB02F6" w:rsidRPr="00BB02F6" w:rsidRDefault="00BB02F6" w:rsidP="00BB02F6">
      <w:pPr>
        <w:widowControl w:val="0"/>
        <w:autoSpaceDE w:val="0"/>
        <w:autoSpaceDN w:val="0"/>
        <w:ind w:firstLine="709"/>
        <w:rPr>
          <w:sz w:val="24"/>
          <w:szCs w:val="24"/>
        </w:rPr>
      </w:pPr>
    </w:p>
    <w:p w14:paraId="6851D8E2" w14:textId="77777777" w:rsidR="00BB02F6" w:rsidRPr="00BB02F6" w:rsidRDefault="00BB02F6" w:rsidP="00BB02F6">
      <w:pPr>
        <w:widowControl w:val="0"/>
        <w:autoSpaceDE w:val="0"/>
        <w:autoSpaceDN w:val="0"/>
        <w:ind w:firstLine="709"/>
        <w:rPr>
          <w:b/>
          <w:sz w:val="24"/>
          <w:szCs w:val="24"/>
        </w:rPr>
      </w:pPr>
      <w:r w:rsidRPr="00BB02F6">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6FA48AB" w14:textId="77777777" w:rsidR="00BB02F6" w:rsidRPr="00BB02F6" w:rsidRDefault="00BB02F6" w:rsidP="00BB02F6">
      <w:pPr>
        <w:widowControl w:val="0"/>
        <w:autoSpaceDE w:val="0"/>
        <w:autoSpaceDN w:val="0"/>
        <w:ind w:firstLine="709"/>
        <w:rPr>
          <w:sz w:val="24"/>
          <w:szCs w:val="24"/>
        </w:rPr>
      </w:pPr>
    </w:p>
    <w:p w14:paraId="6AC2978B"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3.3.1. В случае если в выданных в результате предоставления муниципальной </w:t>
      </w:r>
      <w:r w:rsidRPr="00BB02F6">
        <w:rPr>
          <w:sz w:val="24"/>
          <w:szCs w:val="24"/>
        </w:rPr>
        <w:lastRenderedPageBreak/>
        <w:t>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63C9E04" w14:textId="77777777" w:rsidR="00BB02F6" w:rsidRPr="00BB02F6" w:rsidRDefault="00BB02F6" w:rsidP="00BB02F6">
      <w:pPr>
        <w:widowControl w:val="0"/>
        <w:autoSpaceDE w:val="0"/>
        <w:autoSpaceDN w:val="0"/>
        <w:ind w:firstLine="709"/>
        <w:rPr>
          <w:sz w:val="24"/>
          <w:szCs w:val="24"/>
        </w:rPr>
      </w:pPr>
      <w:r w:rsidRPr="00BB02F6">
        <w:rPr>
          <w:sz w:val="24"/>
          <w:szCs w:val="24"/>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E86D639" w14:textId="77777777" w:rsidR="00BB02F6" w:rsidRPr="00BB02F6" w:rsidRDefault="00BB02F6" w:rsidP="00BB02F6">
      <w:pPr>
        <w:widowControl w:val="0"/>
        <w:autoSpaceDE w:val="0"/>
        <w:autoSpaceDN w:val="0"/>
        <w:ind w:firstLine="709"/>
        <w:rPr>
          <w:sz w:val="24"/>
          <w:szCs w:val="24"/>
        </w:rPr>
      </w:pPr>
    </w:p>
    <w:p w14:paraId="35D50939" w14:textId="77777777" w:rsidR="00BB02F6" w:rsidRPr="00BB02F6" w:rsidRDefault="00BB02F6" w:rsidP="00BB02F6">
      <w:pPr>
        <w:widowControl w:val="0"/>
        <w:autoSpaceDE w:val="0"/>
        <w:autoSpaceDN w:val="0"/>
        <w:jc w:val="center"/>
        <w:outlineLvl w:val="1"/>
        <w:rPr>
          <w:b/>
          <w:sz w:val="24"/>
          <w:szCs w:val="24"/>
        </w:rPr>
      </w:pPr>
      <w:r w:rsidRPr="00BB02F6">
        <w:rPr>
          <w:b/>
          <w:sz w:val="24"/>
          <w:szCs w:val="24"/>
        </w:rPr>
        <w:t>4. Формы контроля за исполнением Административного регламента</w:t>
      </w:r>
    </w:p>
    <w:p w14:paraId="48CF923E" w14:textId="77777777" w:rsidR="00BB02F6" w:rsidRPr="00BB02F6" w:rsidRDefault="00BB02F6" w:rsidP="00BB02F6">
      <w:pPr>
        <w:widowControl w:val="0"/>
        <w:autoSpaceDE w:val="0"/>
        <w:autoSpaceDN w:val="0"/>
        <w:jc w:val="center"/>
        <w:outlineLvl w:val="1"/>
        <w:rPr>
          <w:sz w:val="24"/>
          <w:szCs w:val="24"/>
        </w:rPr>
      </w:pPr>
    </w:p>
    <w:p w14:paraId="5E2A39C0" w14:textId="77777777" w:rsidR="00BB02F6" w:rsidRPr="00BB02F6" w:rsidRDefault="00BB02F6" w:rsidP="00BB02F6">
      <w:pPr>
        <w:widowControl w:val="0"/>
        <w:autoSpaceDE w:val="0"/>
        <w:autoSpaceDN w:val="0"/>
        <w:ind w:firstLine="709"/>
        <w:rPr>
          <w:sz w:val="24"/>
          <w:szCs w:val="24"/>
        </w:rPr>
      </w:pPr>
      <w:r w:rsidRPr="00BB02F6">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4F663CD" w14:textId="77777777" w:rsidR="00BB02F6" w:rsidRPr="00BB02F6" w:rsidRDefault="00BB02F6" w:rsidP="00BB02F6">
      <w:pPr>
        <w:widowControl w:val="0"/>
        <w:autoSpaceDE w:val="0"/>
        <w:autoSpaceDN w:val="0"/>
        <w:ind w:firstLine="709"/>
        <w:rPr>
          <w:sz w:val="24"/>
          <w:szCs w:val="24"/>
        </w:rPr>
      </w:pPr>
      <w:r w:rsidRPr="00BB02F6">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B5F7C46" w14:textId="77777777" w:rsidR="00BB02F6" w:rsidRPr="00BB02F6" w:rsidRDefault="00BB02F6" w:rsidP="00BB02F6">
      <w:pPr>
        <w:widowControl w:val="0"/>
        <w:autoSpaceDE w:val="0"/>
        <w:autoSpaceDN w:val="0"/>
        <w:ind w:firstLine="709"/>
        <w:rPr>
          <w:sz w:val="24"/>
          <w:szCs w:val="24"/>
        </w:rPr>
      </w:pPr>
      <w:r w:rsidRPr="00BB02F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92F6A3D" w14:textId="77777777" w:rsidR="00BB02F6" w:rsidRPr="00BB02F6" w:rsidRDefault="00BB02F6" w:rsidP="00BB02F6">
      <w:pPr>
        <w:widowControl w:val="0"/>
        <w:autoSpaceDE w:val="0"/>
        <w:autoSpaceDN w:val="0"/>
        <w:ind w:firstLine="709"/>
        <w:rPr>
          <w:sz w:val="24"/>
          <w:szCs w:val="24"/>
        </w:rPr>
      </w:pPr>
      <w:r w:rsidRPr="00BB02F6">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0B73B7" w14:textId="77777777" w:rsidR="00BB02F6" w:rsidRPr="00BB02F6" w:rsidRDefault="00BB02F6" w:rsidP="00BB02F6">
      <w:pPr>
        <w:widowControl w:val="0"/>
        <w:autoSpaceDE w:val="0"/>
        <w:autoSpaceDN w:val="0"/>
        <w:ind w:firstLine="709"/>
        <w:rPr>
          <w:sz w:val="24"/>
          <w:szCs w:val="24"/>
        </w:rPr>
      </w:pPr>
      <w:r w:rsidRPr="00BB02F6">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2162E6E2" w14:textId="77777777" w:rsidR="00BB02F6" w:rsidRPr="00BB02F6" w:rsidRDefault="00BB02F6" w:rsidP="00BB02F6">
      <w:pPr>
        <w:widowControl w:val="0"/>
        <w:autoSpaceDE w:val="0"/>
        <w:autoSpaceDN w:val="0"/>
        <w:ind w:firstLine="709"/>
        <w:rPr>
          <w:sz w:val="24"/>
          <w:szCs w:val="24"/>
        </w:rPr>
      </w:pPr>
      <w:r w:rsidRPr="00BB02F6">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A4036CE" w14:textId="77777777" w:rsidR="00BB02F6" w:rsidRPr="00BB02F6" w:rsidRDefault="00BB02F6" w:rsidP="00BB02F6">
      <w:pPr>
        <w:widowControl w:val="0"/>
        <w:autoSpaceDE w:val="0"/>
        <w:autoSpaceDN w:val="0"/>
        <w:ind w:firstLine="709"/>
        <w:rPr>
          <w:sz w:val="24"/>
          <w:szCs w:val="24"/>
        </w:rPr>
      </w:pPr>
      <w:r w:rsidRPr="00BB02F6">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C835A59" w14:textId="77777777" w:rsidR="00BB02F6" w:rsidRPr="00BB02F6" w:rsidRDefault="00BB02F6" w:rsidP="00BB02F6">
      <w:pPr>
        <w:widowControl w:val="0"/>
        <w:autoSpaceDE w:val="0"/>
        <w:autoSpaceDN w:val="0"/>
        <w:ind w:firstLine="709"/>
        <w:rPr>
          <w:sz w:val="24"/>
          <w:szCs w:val="24"/>
        </w:rPr>
      </w:pPr>
      <w:r w:rsidRPr="00BB02F6">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62DD62F" w14:textId="77777777" w:rsidR="00BB02F6" w:rsidRPr="00BB02F6" w:rsidRDefault="00BB02F6" w:rsidP="00BB02F6">
      <w:pPr>
        <w:widowControl w:val="0"/>
        <w:autoSpaceDE w:val="0"/>
        <w:autoSpaceDN w:val="0"/>
        <w:ind w:firstLine="709"/>
        <w:rPr>
          <w:sz w:val="24"/>
          <w:szCs w:val="24"/>
        </w:rPr>
      </w:pPr>
      <w:r w:rsidRPr="00BB02F6">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BB02F6">
        <w:rPr>
          <w:sz w:val="24"/>
          <w:szCs w:val="24"/>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77E9858" w14:textId="77777777" w:rsidR="00BB02F6" w:rsidRPr="00BB02F6" w:rsidRDefault="00BB02F6" w:rsidP="00BB02F6">
      <w:pPr>
        <w:widowControl w:val="0"/>
        <w:autoSpaceDE w:val="0"/>
        <w:autoSpaceDN w:val="0"/>
        <w:ind w:firstLine="709"/>
        <w:rPr>
          <w:sz w:val="24"/>
          <w:szCs w:val="24"/>
        </w:rPr>
      </w:pPr>
      <w:r w:rsidRPr="00BB02F6">
        <w:rPr>
          <w:sz w:val="24"/>
          <w:szCs w:val="24"/>
        </w:rPr>
        <w:t>По результатам рассмотрения обращений дается письменный ответ.</w:t>
      </w:r>
    </w:p>
    <w:p w14:paraId="4EA76EEA" w14:textId="77777777" w:rsidR="00BB02F6" w:rsidRPr="00BB02F6" w:rsidRDefault="00BB02F6" w:rsidP="00BB02F6">
      <w:pPr>
        <w:widowControl w:val="0"/>
        <w:autoSpaceDE w:val="0"/>
        <w:autoSpaceDN w:val="0"/>
        <w:ind w:firstLine="709"/>
        <w:rPr>
          <w:sz w:val="24"/>
          <w:szCs w:val="24"/>
        </w:rPr>
      </w:pPr>
      <w:r w:rsidRPr="00BB02F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56E618" w14:textId="77777777" w:rsidR="00BB02F6" w:rsidRPr="00BB02F6" w:rsidRDefault="00BB02F6" w:rsidP="00BB02F6">
      <w:pPr>
        <w:widowControl w:val="0"/>
        <w:autoSpaceDE w:val="0"/>
        <w:autoSpaceDN w:val="0"/>
        <w:ind w:firstLine="709"/>
        <w:rPr>
          <w:sz w:val="24"/>
          <w:szCs w:val="24"/>
        </w:rPr>
      </w:pPr>
      <w:r w:rsidRPr="00BB02F6">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C5ED74" w14:textId="77777777" w:rsidR="00BB02F6" w:rsidRPr="00BB02F6" w:rsidRDefault="00BB02F6" w:rsidP="00BB02F6">
      <w:pPr>
        <w:widowControl w:val="0"/>
        <w:autoSpaceDE w:val="0"/>
        <w:autoSpaceDN w:val="0"/>
        <w:ind w:firstLine="709"/>
        <w:rPr>
          <w:sz w:val="24"/>
          <w:szCs w:val="24"/>
        </w:rPr>
      </w:pPr>
      <w:r w:rsidRPr="00BB02F6">
        <w:rPr>
          <w:sz w:val="24"/>
          <w:szCs w:val="24"/>
        </w:rPr>
        <w:t>Руководитель ОМСУ несет персональную ответственность за обеспечение предоставления муниципальной услуги.</w:t>
      </w:r>
    </w:p>
    <w:p w14:paraId="2C33409A" w14:textId="77777777" w:rsidR="00BB02F6" w:rsidRPr="00BB02F6" w:rsidRDefault="00BB02F6" w:rsidP="00BB02F6">
      <w:pPr>
        <w:widowControl w:val="0"/>
        <w:autoSpaceDE w:val="0"/>
        <w:autoSpaceDN w:val="0"/>
        <w:ind w:firstLine="709"/>
        <w:rPr>
          <w:sz w:val="24"/>
          <w:szCs w:val="24"/>
        </w:rPr>
      </w:pPr>
      <w:r w:rsidRPr="00BB02F6">
        <w:rPr>
          <w:sz w:val="24"/>
          <w:szCs w:val="24"/>
        </w:rPr>
        <w:t>Уполномоченные лица Комиссии при предоставлении муниципальной услуги несут персональную ответственность:</w:t>
      </w:r>
    </w:p>
    <w:p w14:paraId="45421608" w14:textId="77777777" w:rsidR="00BB02F6" w:rsidRPr="00BB02F6" w:rsidRDefault="00BB02F6" w:rsidP="00BB02F6">
      <w:pPr>
        <w:widowControl w:val="0"/>
        <w:autoSpaceDE w:val="0"/>
        <w:autoSpaceDN w:val="0"/>
        <w:ind w:firstLine="709"/>
        <w:rPr>
          <w:sz w:val="24"/>
          <w:szCs w:val="24"/>
        </w:rPr>
      </w:pPr>
      <w:r w:rsidRPr="00BB02F6">
        <w:rPr>
          <w:sz w:val="24"/>
          <w:szCs w:val="24"/>
        </w:rPr>
        <w:t>- за неисполнение или ненадлежащее исполнение административных процедур при предоставлении муниципальной услуги;</w:t>
      </w:r>
    </w:p>
    <w:p w14:paraId="135412B1" w14:textId="77777777" w:rsidR="00BB02F6" w:rsidRPr="00BB02F6" w:rsidRDefault="00BB02F6" w:rsidP="00BB02F6">
      <w:pPr>
        <w:widowControl w:val="0"/>
        <w:autoSpaceDE w:val="0"/>
        <w:autoSpaceDN w:val="0"/>
        <w:ind w:firstLine="709"/>
        <w:rPr>
          <w:sz w:val="24"/>
          <w:szCs w:val="24"/>
        </w:rPr>
      </w:pPr>
      <w:r w:rsidRPr="00BB02F6">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5DC55A" w14:textId="77777777" w:rsidR="00BB02F6" w:rsidRPr="00BB02F6" w:rsidRDefault="00BB02F6" w:rsidP="00BB02F6">
      <w:pPr>
        <w:widowControl w:val="0"/>
        <w:autoSpaceDE w:val="0"/>
        <w:autoSpaceDN w:val="0"/>
        <w:ind w:firstLine="709"/>
        <w:rPr>
          <w:sz w:val="24"/>
          <w:szCs w:val="24"/>
        </w:rPr>
      </w:pPr>
      <w:r w:rsidRPr="00BB02F6">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768D83F" w14:textId="77777777" w:rsidR="00BB02F6" w:rsidRPr="00BB02F6" w:rsidRDefault="00BB02F6" w:rsidP="00BB02F6">
      <w:pPr>
        <w:widowControl w:val="0"/>
        <w:autoSpaceDE w:val="0"/>
        <w:autoSpaceDN w:val="0"/>
        <w:ind w:firstLine="709"/>
        <w:rPr>
          <w:sz w:val="24"/>
          <w:szCs w:val="24"/>
        </w:rPr>
      </w:pPr>
    </w:p>
    <w:p w14:paraId="0C3CDED4" w14:textId="77777777" w:rsidR="00BB02F6" w:rsidRPr="00BB02F6" w:rsidRDefault="00BB02F6" w:rsidP="00BB02F6">
      <w:pPr>
        <w:jc w:val="center"/>
        <w:outlineLvl w:val="1"/>
        <w:rPr>
          <w:b/>
          <w:sz w:val="24"/>
          <w:szCs w:val="24"/>
        </w:rPr>
      </w:pPr>
      <w:r w:rsidRPr="00BB02F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B02F6">
        <w:rPr>
          <w:sz w:val="24"/>
          <w:szCs w:val="24"/>
        </w:rPr>
        <w:t xml:space="preserve"> </w:t>
      </w:r>
      <w:r w:rsidRPr="00BB02F6">
        <w:rPr>
          <w:b/>
          <w:sz w:val="24"/>
          <w:szCs w:val="24"/>
        </w:rPr>
        <w:t>предоставления государственных и муниципальных услуг, работника многофункционального центра</w:t>
      </w:r>
      <w:r w:rsidRPr="00BB02F6">
        <w:rPr>
          <w:sz w:val="24"/>
          <w:szCs w:val="24"/>
        </w:rPr>
        <w:t xml:space="preserve"> </w:t>
      </w:r>
      <w:r w:rsidRPr="00BB02F6">
        <w:rPr>
          <w:b/>
          <w:sz w:val="24"/>
          <w:szCs w:val="24"/>
        </w:rPr>
        <w:t>предоставления государственных и муниципальных услуг</w:t>
      </w:r>
    </w:p>
    <w:p w14:paraId="163D1AE6" w14:textId="77777777" w:rsidR="00BB02F6" w:rsidRPr="00BB02F6" w:rsidRDefault="00BB02F6" w:rsidP="00BB02F6">
      <w:pPr>
        <w:jc w:val="center"/>
        <w:outlineLvl w:val="1"/>
        <w:rPr>
          <w:b/>
          <w:sz w:val="24"/>
          <w:szCs w:val="24"/>
        </w:rPr>
      </w:pPr>
    </w:p>
    <w:p w14:paraId="413D9FA7" w14:textId="77777777" w:rsidR="00BB02F6" w:rsidRPr="00BB02F6" w:rsidRDefault="00BB02F6" w:rsidP="00BB02F6">
      <w:pPr>
        <w:ind w:firstLine="540"/>
        <w:rPr>
          <w:sz w:val="24"/>
          <w:szCs w:val="24"/>
        </w:rPr>
      </w:pPr>
      <w:r w:rsidRPr="00BB02F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422A90C" w14:textId="77777777" w:rsidR="00BB02F6" w:rsidRPr="00BB02F6" w:rsidRDefault="00BB02F6" w:rsidP="00BB02F6">
      <w:pPr>
        <w:ind w:firstLine="540"/>
        <w:rPr>
          <w:sz w:val="24"/>
          <w:szCs w:val="24"/>
        </w:rPr>
      </w:pPr>
      <w:r w:rsidRPr="00BB02F6">
        <w:rPr>
          <w:sz w:val="24"/>
          <w:szCs w:val="24"/>
        </w:rPr>
        <w:t>5.2. Предметом досудебного (внесудебного) обжалования заявителем решений и действий (бездействия)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BC3A53" w14:textId="77777777" w:rsidR="00BB02F6" w:rsidRPr="00BB02F6" w:rsidRDefault="00BB02F6" w:rsidP="00BB02F6">
      <w:pPr>
        <w:ind w:firstLine="540"/>
        <w:rPr>
          <w:sz w:val="24"/>
          <w:szCs w:val="24"/>
        </w:rPr>
      </w:pPr>
      <w:r w:rsidRPr="00BB02F6">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01683DC" w14:textId="77777777" w:rsidR="00BB02F6" w:rsidRPr="00BB02F6" w:rsidRDefault="00BB02F6" w:rsidP="00BB02F6">
      <w:pPr>
        <w:ind w:firstLine="540"/>
        <w:rPr>
          <w:sz w:val="24"/>
          <w:szCs w:val="24"/>
        </w:rPr>
      </w:pPr>
      <w:r w:rsidRPr="00BB02F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CD2C37" w14:textId="77777777" w:rsidR="00BB02F6" w:rsidRPr="00BB02F6" w:rsidRDefault="00BB02F6" w:rsidP="00BB02F6">
      <w:pPr>
        <w:ind w:firstLine="540"/>
        <w:rPr>
          <w:sz w:val="24"/>
          <w:szCs w:val="24"/>
        </w:rPr>
      </w:pPr>
      <w:r w:rsidRPr="00BB02F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B02F6" w:rsidDel="009F0626">
        <w:rPr>
          <w:sz w:val="24"/>
          <w:szCs w:val="24"/>
        </w:rPr>
        <w:t xml:space="preserve"> </w:t>
      </w:r>
      <w:r w:rsidRPr="00BB02F6">
        <w:rPr>
          <w:sz w:val="24"/>
          <w:szCs w:val="24"/>
        </w:rPr>
        <w:t xml:space="preserve">нормативными правовыми актами Российской Федерации, нормативными правовыми актами </w:t>
      </w:r>
      <w:r w:rsidRPr="00BB02F6">
        <w:rPr>
          <w:sz w:val="24"/>
          <w:szCs w:val="24"/>
        </w:rPr>
        <w:lastRenderedPageBreak/>
        <w:t>Ленинградской области, муниципальными правовыми актами для предоставления муниципальной услуги;</w:t>
      </w:r>
    </w:p>
    <w:p w14:paraId="2C263B03" w14:textId="77777777" w:rsidR="00BB02F6" w:rsidRPr="00BB02F6" w:rsidRDefault="00BB02F6" w:rsidP="00BB02F6">
      <w:pPr>
        <w:ind w:firstLine="540"/>
        <w:rPr>
          <w:sz w:val="24"/>
          <w:szCs w:val="24"/>
        </w:rPr>
      </w:pPr>
      <w:r w:rsidRPr="00BB02F6">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1B29B1C" w14:textId="77777777" w:rsidR="00BB02F6" w:rsidRPr="00BB02F6" w:rsidRDefault="00BB02F6" w:rsidP="00BB02F6">
      <w:pPr>
        <w:ind w:firstLine="540"/>
        <w:rPr>
          <w:sz w:val="24"/>
          <w:szCs w:val="24"/>
        </w:rPr>
      </w:pPr>
      <w:r w:rsidRPr="00BB02F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F563C7" w14:textId="77777777" w:rsidR="00BB02F6" w:rsidRPr="00BB02F6" w:rsidRDefault="00BB02F6" w:rsidP="00BB02F6">
      <w:pPr>
        <w:ind w:firstLine="540"/>
        <w:rPr>
          <w:sz w:val="24"/>
          <w:szCs w:val="24"/>
        </w:rPr>
      </w:pPr>
      <w:r w:rsidRPr="00BB02F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01A4A2" w14:textId="77777777" w:rsidR="00BB02F6" w:rsidRPr="00BB02F6" w:rsidRDefault="00BB02F6" w:rsidP="00BB02F6">
      <w:pPr>
        <w:ind w:firstLine="540"/>
        <w:rPr>
          <w:sz w:val="24"/>
          <w:szCs w:val="24"/>
        </w:rPr>
      </w:pPr>
      <w:r w:rsidRPr="00BB02F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159E6F" w14:textId="77777777" w:rsidR="00BB02F6" w:rsidRPr="00BB02F6" w:rsidRDefault="00BB02F6" w:rsidP="00BB02F6">
      <w:pPr>
        <w:ind w:firstLine="540"/>
        <w:rPr>
          <w:sz w:val="24"/>
          <w:szCs w:val="24"/>
        </w:rPr>
      </w:pPr>
      <w:r w:rsidRPr="00BB02F6">
        <w:rPr>
          <w:sz w:val="24"/>
          <w:szCs w:val="24"/>
        </w:rPr>
        <w:t>8) нарушение срока или порядка выдачи документов по результатам предоставления муниципальной услуги;</w:t>
      </w:r>
    </w:p>
    <w:p w14:paraId="2A6C0262" w14:textId="77777777" w:rsidR="00BB02F6" w:rsidRPr="00BB02F6" w:rsidRDefault="00BB02F6" w:rsidP="00BB02F6">
      <w:pPr>
        <w:ind w:firstLine="540"/>
        <w:rPr>
          <w:sz w:val="24"/>
          <w:szCs w:val="24"/>
        </w:rPr>
      </w:pPr>
      <w:r w:rsidRPr="00BB02F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A43F66" w14:textId="77777777" w:rsidR="00BB02F6" w:rsidRPr="00BB02F6" w:rsidRDefault="00BB02F6" w:rsidP="00BB02F6">
      <w:pPr>
        <w:ind w:firstLine="540"/>
        <w:rPr>
          <w:sz w:val="24"/>
          <w:szCs w:val="24"/>
        </w:rPr>
      </w:pPr>
      <w:r w:rsidRPr="00BB02F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B02F6">
        <w:rPr>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20DEB6" w14:textId="77777777" w:rsidR="00BB02F6" w:rsidRPr="00BB02F6" w:rsidRDefault="00BB02F6" w:rsidP="00BB02F6">
      <w:pPr>
        <w:ind w:firstLine="540"/>
        <w:rPr>
          <w:sz w:val="24"/>
          <w:szCs w:val="24"/>
        </w:rPr>
      </w:pPr>
      <w:r w:rsidRPr="00BB02F6">
        <w:rPr>
          <w:sz w:val="24"/>
          <w:szCs w:val="24"/>
        </w:rPr>
        <w:t xml:space="preserve">5.3. 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C0C9780" w14:textId="6C01B639" w:rsidR="00BB02F6" w:rsidRPr="00BB02F6" w:rsidRDefault="00BB02F6" w:rsidP="00BB02F6">
      <w:pPr>
        <w:ind w:firstLine="540"/>
        <w:rPr>
          <w:sz w:val="24"/>
          <w:szCs w:val="24"/>
        </w:rPr>
      </w:pPr>
      <w:r w:rsidRPr="00BB02F6">
        <w:rPr>
          <w:sz w:val="24"/>
          <w:szCs w:val="24"/>
        </w:rPr>
        <w:t>Жалоба на решения и действия (бездействие) Комиссии,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r w:rsidR="00CA5978">
        <w:rPr>
          <w:sz w:val="24"/>
          <w:szCs w:val="24"/>
        </w:rPr>
        <w:t>,</w:t>
      </w:r>
      <w:r w:rsidRPr="00BB02F6">
        <w:rPr>
          <w:sz w:val="24"/>
          <w:szCs w:val="24"/>
        </w:rPr>
        <w:t xml:space="preserve"> а также может быть принята при личном приеме заявителя. </w:t>
      </w:r>
    </w:p>
    <w:p w14:paraId="1A1CE9DC" w14:textId="77777777" w:rsidR="00BB02F6" w:rsidRPr="00BB02F6" w:rsidRDefault="00BB02F6" w:rsidP="00BB02F6">
      <w:pPr>
        <w:ind w:firstLine="540"/>
        <w:rPr>
          <w:sz w:val="24"/>
          <w:szCs w:val="24"/>
        </w:rPr>
      </w:pPr>
      <w:r w:rsidRPr="00BB02F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2446706" w14:textId="77777777" w:rsidR="00BB02F6" w:rsidRPr="00BB02F6" w:rsidRDefault="00BB02F6" w:rsidP="00BB02F6">
      <w:pPr>
        <w:ind w:firstLine="540"/>
        <w:rPr>
          <w:sz w:val="24"/>
          <w:szCs w:val="24"/>
        </w:rPr>
      </w:pPr>
      <w:r w:rsidRPr="00BB02F6">
        <w:rPr>
          <w:sz w:val="24"/>
          <w:szCs w:val="24"/>
        </w:rPr>
        <w:t>В письменной жалобе в обязательном порядке указываются:</w:t>
      </w:r>
    </w:p>
    <w:p w14:paraId="753143AB" w14:textId="77777777" w:rsidR="00BB02F6" w:rsidRPr="00BB02F6" w:rsidRDefault="00BB02F6" w:rsidP="00BB02F6">
      <w:pPr>
        <w:ind w:firstLine="540"/>
        <w:rPr>
          <w:sz w:val="24"/>
          <w:szCs w:val="24"/>
        </w:rPr>
      </w:pPr>
      <w:r w:rsidRPr="00BB02F6">
        <w:rPr>
          <w:sz w:val="24"/>
          <w:szCs w:val="24"/>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DFDE5F0" w14:textId="77777777" w:rsidR="00BB02F6" w:rsidRPr="00BB02F6" w:rsidRDefault="00BB02F6" w:rsidP="00BB02F6">
      <w:pPr>
        <w:ind w:firstLine="540"/>
        <w:rPr>
          <w:sz w:val="24"/>
          <w:szCs w:val="24"/>
        </w:rPr>
      </w:pPr>
      <w:r w:rsidRPr="00BB02F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6B1AE8" w14:textId="77777777" w:rsidR="00BB02F6" w:rsidRPr="00BB02F6" w:rsidRDefault="00BB02F6" w:rsidP="00BB02F6">
      <w:pPr>
        <w:ind w:firstLine="540"/>
        <w:rPr>
          <w:sz w:val="24"/>
          <w:szCs w:val="24"/>
        </w:rPr>
      </w:pPr>
      <w:r w:rsidRPr="00BB02F6">
        <w:rPr>
          <w:sz w:val="24"/>
          <w:szCs w:val="24"/>
        </w:rPr>
        <w:t>- 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F3ED5A" w14:textId="77777777" w:rsidR="00BB02F6" w:rsidRPr="00BB02F6" w:rsidRDefault="00BB02F6" w:rsidP="00BB02F6">
      <w:pPr>
        <w:ind w:firstLine="540"/>
        <w:rPr>
          <w:sz w:val="24"/>
          <w:szCs w:val="24"/>
        </w:rPr>
      </w:pPr>
      <w:r w:rsidRPr="00BB02F6">
        <w:rPr>
          <w:sz w:val="24"/>
          <w:szCs w:val="24"/>
        </w:rPr>
        <w:t>- 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3E582F0" w14:textId="77777777" w:rsidR="00BB02F6" w:rsidRPr="00BB02F6" w:rsidRDefault="00BB02F6" w:rsidP="00BB02F6">
      <w:pPr>
        <w:ind w:firstLine="540"/>
        <w:rPr>
          <w:sz w:val="24"/>
          <w:szCs w:val="24"/>
        </w:rPr>
      </w:pPr>
      <w:r w:rsidRPr="00BB02F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DD2B18" w14:textId="77777777" w:rsidR="00BB02F6" w:rsidRPr="00BB02F6" w:rsidRDefault="00BB02F6" w:rsidP="00BB02F6">
      <w:pPr>
        <w:ind w:firstLine="540"/>
        <w:rPr>
          <w:sz w:val="24"/>
          <w:szCs w:val="24"/>
        </w:rPr>
      </w:pPr>
      <w:r w:rsidRPr="00BB02F6">
        <w:rPr>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CB25DE" w14:textId="77777777" w:rsidR="00BB02F6" w:rsidRPr="00BB02F6" w:rsidRDefault="00BB02F6" w:rsidP="00BB02F6">
      <w:pPr>
        <w:ind w:firstLine="540"/>
        <w:rPr>
          <w:sz w:val="24"/>
          <w:szCs w:val="24"/>
        </w:rPr>
      </w:pPr>
      <w:r w:rsidRPr="00BB02F6">
        <w:rPr>
          <w:sz w:val="24"/>
          <w:szCs w:val="24"/>
        </w:rPr>
        <w:t>5.7. По результатам рассмотрения жалобы принимается одно из следующих решений:</w:t>
      </w:r>
    </w:p>
    <w:p w14:paraId="157869BA" w14:textId="77777777" w:rsidR="00BB02F6" w:rsidRPr="00BB02F6" w:rsidRDefault="00BB02F6" w:rsidP="00BB02F6">
      <w:pPr>
        <w:ind w:firstLine="540"/>
        <w:rPr>
          <w:sz w:val="24"/>
          <w:szCs w:val="24"/>
        </w:rPr>
      </w:pPr>
      <w:r w:rsidRPr="00BB02F6">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7CC143" w14:textId="77777777" w:rsidR="00BB02F6" w:rsidRPr="00BB02F6" w:rsidRDefault="00BB02F6" w:rsidP="00BB02F6">
      <w:pPr>
        <w:ind w:firstLine="540"/>
        <w:rPr>
          <w:sz w:val="24"/>
          <w:szCs w:val="24"/>
        </w:rPr>
      </w:pPr>
      <w:r w:rsidRPr="00BB02F6">
        <w:rPr>
          <w:sz w:val="24"/>
          <w:szCs w:val="24"/>
        </w:rPr>
        <w:t>2) в удовлетворении жалобы отказывается.</w:t>
      </w:r>
    </w:p>
    <w:p w14:paraId="180F0620" w14:textId="77777777" w:rsidR="00BB02F6" w:rsidRPr="00BB02F6" w:rsidRDefault="00BB02F6" w:rsidP="00BB02F6">
      <w:pPr>
        <w:ind w:firstLine="709"/>
        <w:rPr>
          <w:sz w:val="24"/>
          <w:szCs w:val="24"/>
        </w:rPr>
      </w:pPr>
      <w:r w:rsidRPr="00BB02F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6ACADA" w14:textId="77777777" w:rsidR="00BB02F6" w:rsidRPr="00BB02F6" w:rsidRDefault="00BB02F6" w:rsidP="00BB02F6">
      <w:pPr>
        <w:numPr>
          <w:ilvl w:val="0"/>
          <w:numId w:val="3"/>
        </w:numPr>
        <w:tabs>
          <w:tab w:val="left" w:pos="1276"/>
        </w:tabs>
        <w:autoSpaceDE w:val="0"/>
        <w:autoSpaceDN w:val="0"/>
        <w:adjustRightInd w:val="0"/>
        <w:ind w:left="0" w:firstLine="709"/>
        <w:rPr>
          <w:sz w:val="24"/>
          <w:szCs w:val="24"/>
        </w:rPr>
      </w:pPr>
      <w:r w:rsidRPr="00BB02F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F4BCC7" w14:textId="77777777" w:rsidR="00BB02F6" w:rsidRPr="00BB02F6" w:rsidRDefault="00BB02F6" w:rsidP="00BB02F6">
      <w:pPr>
        <w:widowControl w:val="0"/>
        <w:numPr>
          <w:ilvl w:val="0"/>
          <w:numId w:val="4"/>
        </w:numPr>
        <w:autoSpaceDE w:val="0"/>
        <w:autoSpaceDN w:val="0"/>
        <w:ind w:left="0" w:firstLine="720"/>
        <w:contextualSpacing/>
        <w:rPr>
          <w:sz w:val="24"/>
          <w:szCs w:val="24"/>
          <w:lang w:eastAsia="zh-CN"/>
        </w:rPr>
      </w:pPr>
      <w:r w:rsidRPr="00BB02F6">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FADEE3" w14:textId="77777777" w:rsidR="00BB02F6" w:rsidRPr="00BB02F6" w:rsidRDefault="00BB02F6" w:rsidP="00BB02F6">
      <w:pPr>
        <w:ind w:firstLine="540"/>
        <w:rPr>
          <w:sz w:val="24"/>
          <w:szCs w:val="24"/>
        </w:rPr>
      </w:pPr>
      <w:r w:rsidRPr="00BB02F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454D9D" w14:textId="77777777" w:rsidR="00BB02F6" w:rsidRPr="00BB02F6" w:rsidRDefault="00BB02F6" w:rsidP="00BB02F6">
      <w:pPr>
        <w:ind w:firstLine="540"/>
        <w:jc w:val="center"/>
        <w:rPr>
          <w:b/>
          <w:sz w:val="24"/>
          <w:szCs w:val="24"/>
        </w:rPr>
      </w:pPr>
    </w:p>
    <w:p w14:paraId="4DBF2B6A" w14:textId="77777777" w:rsidR="00BB02F6" w:rsidRPr="00BB02F6" w:rsidRDefault="00BB02F6" w:rsidP="00BB02F6">
      <w:pPr>
        <w:ind w:firstLine="540"/>
        <w:jc w:val="center"/>
        <w:rPr>
          <w:b/>
          <w:sz w:val="24"/>
          <w:szCs w:val="24"/>
        </w:rPr>
      </w:pPr>
      <w:r w:rsidRPr="00BB02F6">
        <w:rPr>
          <w:b/>
          <w:sz w:val="24"/>
          <w:szCs w:val="24"/>
        </w:rPr>
        <w:t>6. Особенности выполнения административных процедур</w:t>
      </w:r>
    </w:p>
    <w:p w14:paraId="39F15A3E" w14:textId="77777777" w:rsidR="00BB02F6" w:rsidRPr="00BB02F6" w:rsidRDefault="00BB02F6" w:rsidP="00BB02F6">
      <w:pPr>
        <w:ind w:firstLine="540"/>
        <w:jc w:val="center"/>
        <w:rPr>
          <w:b/>
          <w:sz w:val="24"/>
          <w:szCs w:val="24"/>
        </w:rPr>
      </w:pPr>
      <w:r w:rsidRPr="00BB02F6">
        <w:rPr>
          <w:b/>
          <w:sz w:val="24"/>
          <w:szCs w:val="24"/>
        </w:rPr>
        <w:t>в многофункциональных центрах</w:t>
      </w:r>
    </w:p>
    <w:p w14:paraId="7B1FD0E4" w14:textId="77777777" w:rsidR="00BB02F6" w:rsidRPr="00BB02F6" w:rsidRDefault="00BB02F6" w:rsidP="00BB02F6">
      <w:pPr>
        <w:ind w:firstLine="540"/>
        <w:rPr>
          <w:sz w:val="24"/>
          <w:szCs w:val="24"/>
        </w:rPr>
      </w:pPr>
    </w:p>
    <w:p w14:paraId="0E9DA8E7" w14:textId="77777777" w:rsidR="00BB02F6" w:rsidRPr="00BB02F6" w:rsidRDefault="00BB02F6" w:rsidP="00BB02F6">
      <w:pPr>
        <w:ind w:firstLine="540"/>
        <w:rPr>
          <w:sz w:val="24"/>
          <w:szCs w:val="24"/>
        </w:rPr>
      </w:pPr>
      <w:r w:rsidRPr="00BB02F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6552F3" w14:textId="77777777" w:rsidR="00BB02F6" w:rsidRPr="00BB02F6" w:rsidRDefault="00BB02F6" w:rsidP="00BB02F6">
      <w:pPr>
        <w:ind w:firstLine="540"/>
        <w:rPr>
          <w:sz w:val="24"/>
          <w:szCs w:val="24"/>
        </w:rPr>
      </w:pPr>
      <w:r w:rsidRPr="00BB02F6">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2C147C" w14:textId="77777777" w:rsidR="00BB02F6" w:rsidRPr="00BB02F6" w:rsidRDefault="00BB02F6" w:rsidP="00BB02F6">
      <w:pPr>
        <w:ind w:firstLine="540"/>
        <w:rPr>
          <w:sz w:val="24"/>
          <w:szCs w:val="24"/>
        </w:rPr>
      </w:pPr>
      <w:r w:rsidRPr="00BB02F6">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11ABB94" w14:textId="77777777" w:rsidR="00BB02F6" w:rsidRPr="00BB02F6" w:rsidRDefault="00BB02F6" w:rsidP="00BB02F6">
      <w:pPr>
        <w:ind w:firstLine="540"/>
        <w:rPr>
          <w:sz w:val="24"/>
          <w:szCs w:val="24"/>
        </w:rPr>
      </w:pPr>
      <w:r w:rsidRPr="00BB02F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9AF122" w14:textId="77777777" w:rsidR="00BB02F6" w:rsidRPr="00BB02F6" w:rsidRDefault="00BB02F6" w:rsidP="00BB02F6">
      <w:pPr>
        <w:ind w:firstLine="540"/>
        <w:rPr>
          <w:sz w:val="24"/>
          <w:szCs w:val="24"/>
        </w:rPr>
      </w:pPr>
      <w:r w:rsidRPr="00BB02F6">
        <w:rPr>
          <w:sz w:val="24"/>
          <w:szCs w:val="24"/>
        </w:rPr>
        <w:t>б) определяет предмет обращения;</w:t>
      </w:r>
    </w:p>
    <w:p w14:paraId="7821936B" w14:textId="77777777" w:rsidR="00BB02F6" w:rsidRPr="00BB02F6" w:rsidRDefault="00BB02F6" w:rsidP="00BB02F6">
      <w:pPr>
        <w:ind w:firstLine="540"/>
        <w:rPr>
          <w:sz w:val="24"/>
          <w:szCs w:val="24"/>
        </w:rPr>
      </w:pPr>
      <w:r w:rsidRPr="00BB02F6">
        <w:rPr>
          <w:sz w:val="24"/>
          <w:szCs w:val="24"/>
        </w:rPr>
        <w:t>в) проводит проверку правильности заполнения обращения;</w:t>
      </w:r>
    </w:p>
    <w:p w14:paraId="3B21698E" w14:textId="77777777" w:rsidR="00BB02F6" w:rsidRPr="00BB02F6" w:rsidRDefault="00BB02F6" w:rsidP="00BB02F6">
      <w:pPr>
        <w:ind w:firstLine="540"/>
        <w:rPr>
          <w:sz w:val="24"/>
          <w:szCs w:val="24"/>
        </w:rPr>
      </w:pPr>
      <w:r w:rsidRPr="00BB02F6">
        <w:rPr>
          <w:sz w:val="24"/>
          <w:szCs w:val="24"/>
        </w:rPr>
        <w:lastRenderedPageBreak/>
        <w:t>г) проводит проверку укомплектованности пакета документов;</w:t>
      </w:r>
    </w:p>
    <w:p w14:paraId="0BDB45D4" w14:textId="77777777" w:rsidR="00BB02F6" w:rsidRPr="00BB02F6" w:rsidRDefault="00BB02F6" w:rsidP="00BB02F6">
      <w:pPr>
        <w:ind w:firstLine="540"/>
        <w:rPr>
          <w:sz w:val="24"/>
          <w:szCs w:val="24"/>
        </w:rPr>
      </w:pPr>
      <w:r w:rsidRPr="00BB02F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12964D" w14:textId="77777777" w:rsidR="00BB02F6" w:rsidRPr="00BB02F6" w:rsidRDefault="00BB02F6" w:rsidP="00BB02F6">
      <w:pPr>
        <w:ind w:firstLine="540"/>
        <w:rPr>
          <w:sz w:val="24"/>
          <w:szCs w:val="24"/>
        </w:rPr>
      </w:pPr>
      <w:r w:rsidRPr="00BB02F6">
        <w:rPr>
          <w:sz w:val="24"/>
          <w:szCs w:val="24"/>
        </w:rPr>
        <w:t>е) заверяет каждый документ дела своей электронной подписью (далее - ЭП);</w:t>
      </w:r>
    </w:p>
    <w:p w14:paraId="421D0255" w14:textId="77777777" w:rsidR="00BB02F6" w:rsidRPr="00BB02F6" w:rsidRDefault="00BB02F6" w:rsidP="00BB02F6">
      <w:pPr>
        <w:ind w:firstLine="540"/>
        <w:rPr>
          <w:sz w:val="24"/>
          <w:szCs w:val="24"/>
        </w:rPr>
      </w:pPr>
      <w:r w:rsidRPr="00BB02F6">
        <w:rPr>
          <w:sz w:val="24"/>
          <w:szCs w:val="24"/>
        </w:rPr>
        <w:t>ж) направляет копии документов и реестр документов в Комиссию:</w:t>
      </w:r>
    </w:p>
    <w:p w14:paraId="6DEF422E" w14:textId="77777777" w:rsidR="00BB02F6" w:rsidRPr="00BB02F6" w:rsidRDefault="00BB02F6" w:rsidP="00BB02F6">
      <w:pPr>
        <w:ind w:firstLine="540"/>
        <w:rPr>
          <w:sz w:val="24"/>
          <w:szCs w:val="24"/>
        </w:rPr>
      </w:pPr>
      <w:r w:rsidRPr="00BB02F6">
        <w:rPr>
          <w:sz w:val="24"/>
          <w:szCs w:val="24"/>
        </w:rPr>
        <w:t>- в электронной форме (в составе пакетов электронных дел) - в день обращения заявителя в МФЦ;</w:t>
      </w:r>
    </w:p>
    <w:p w14:paraId="0ECACD9C" w14:textId="77777777" w:rsidR="00BB02F6" w:rsidRPr="00BB02F6" w:rsidRDefault="00BB02F6" w:rsidP="00BB02F6">
      <w:pPr>
        <w:ind w:firstLine="540"/>
        <w:rPr>
          <w:sz w:val="24"/>
          <w:szCs w:val="24"/>
        </w:rPr>
      </w:pPr>
      <w:r w:rsidRPr="00BB02F6">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3E868F" w14:textId="77777777" w:rsidR="00BB02F6" w:rsidRPr="00BB02F6" w:rsidRDefault="00BB02F6" w:rsidP="00BB02F6">
      <w:pPr>
        <w:ind w:firstLine="540"/>
        <w:rPr>
          <w:sz w:val="24"/>
          <w:szCs w:val="24"/>
        </w:rPr>
      </w:pPr>
      <w:r w:rsidRPr="00BB02F6">
        <w:rPr>
          <w:sz w:val="24"/>
          <w:szCs w:val="24"/>
        </w:rPr>
        <w:t>По окончании приема документов специалист МФЦ выдает заявителю расписку в приеме документов.</w:t>
      </w:r>
    </w:p>
    <w:p w14:paraId="1ABCC7DC" w14:textId="77777777" w:rsidR="00BB02F6" w:rsidRPr="00BB02F6" w:rsidRDefault="00BB02F6" w:rsidP="00BB02F6">
      <w:pPr>
        <w:ind w:firstLine="540"/>
        <w:rPr>
          <w:sz w:val="24"/>
          <w:szCs w:val="24"/>
        </w:rPr>
      </w:pPr>
      <w:r w:rsidRPr="00BB02F6">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574C0755" w14:textId="77777777" w:rsidR="00BB02F6" w:rsidRPr="00BB02F6" w:rsidRDefault="00BB02F6" w:rsidP="00BB02F6">
      <w:pPr>
        <w:ind w:firstLine="539"/>
        <w:rPr>
          <w:rFonts w:eastAsia="Calibri"/>
          <w:sz w:val="24"/>
          <w:szCs w:val="24"/>
          <w:lang w:eastAsia="en-US"/>
        </w:rPr>
      </w:pPr>
      <w:r w:rsidRPr="00BB02F6">
        <w:rPr>
          <w:rFonts w:eastAsia="Calibri"/>
          <w:sz w:val="24"/>
          <w:szCs w:val="24"/>
          <w:lang w:eastAsia="en-US"/>
        </w:rPr>
        <w:t>сообщает заявителю, какие необходимые документы им не представлены;</w:t>
      </w:r>
    </w:p>
    <w:p w14:paraId="1AC21B80" w14:textId="77777777" w:rsidR="00BB02F6" w:rsidRPr="00BB02F6" w:rsidRDefault="00BB02F6" w:rsidP="00BB02F6">
      <w:pPr>
        <w:ind w:firstLine="539"/>
        <w:rPr>
          <w:rFonts w:eastAsia="Calibri"/>
          <w:sz w:val="24"/>
          <w:szCs w:val="24"/>
          <w:lang w:eastAsia="en-US"/>
        </w:rPr>
      </w:pPr>
      <w:r w:rsidRPr="00BB02F6">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3A5CC40" w14:textId="77777777" w:rsidR="00BB02F6" w:rsidRPr="00BB02F6" w:rsidRDefault="00BB02F6" w:rsidP="00BB02F6">
      <w:pPr>
        <w:ind w:firstLine="539"/>
        <w:rPr>
          <w:rFonts w:eastAsia="Calibri"/>
          <w:sz w:val="24"/>
          <w:szCs w:val="24"/>
          <w:lang w:eastAsia="en-US"/>
        </w:rPr>
      </w:pPr>
      <w:r w:rsidRPr="00BB02F6">
        <w:rPr>
          <w:rFonts w:eastAsia="Calibri"/>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4, с указанием перечня документов, которые заявителю необходимо представить для предоставления муниципальной услуги;</w:t>
      </w:r>
    </w:p>
    <w:p w14:paraId="2A99896B" w14:textId="77777777" w:rsidR="00BB02F6" w:rsidRPr="00BB02F6" w:rsidRDefault="00BB02F6" w:rsidP="00BB02F6">
      <w:pPr>
        <w:ind w:firstLine="540"/>
        <w:rPr>
          <w:sz w:val="24"/>
          <w:szCs w:val="24"/>
        </w:rPr>
      </w:pPr>
      <w:r w:rsidRPr="00BB02F6">
        <w:rPr>
          <w:sz w:val="24"/>
          <w:szCs w:val="24"/>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39A35D" w14:textId="77777777" w:rsidR="00BB02F6" w:rsidRPr="00BB02F6" w:rsidRDefault="00BB02F6" w:rsidP="00BB02F6">
      <w:pPr>
        <w:ind w:firstLine="540"/>
        <w:rPr>
          <w:sz w:val="24"/>
          <w:szCs w:val="24"/>
        </w:rPr>
      </w:pPr>
      <w:r w:rsidRPr="00BB02F6">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13D0A4A" w14:textId="77777777" w:rsidR="00BB02F6" w:rsidRPr="00BB02F6" w:rsidRDefault="00BB02F6" w:rsidP="00BB02F6">
      <w:pPr>
        <w:widowControl w:val="0"/>
        <w:autoSpaceDE w:val="0"/>
        <w:autoSpaceDN w:val="0"/>
        <w:ind w:firstLine="540"/>
        <w:outlineLvl w:val="1"/>
        <w:rPr>
          <w:sz w:val="24"/>
          <w:szCs w:val="24"/>
        </w:rPr>
      </w:pPr>
      <w:r w:rsidRPr="00BB02F6">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C09B1D" w14:textId="77777777" w:rsidR="00BB02F6" w:rsidRPr="00BB02F6" w:rsidRDefault="00BB02F6" w:rsidP="00BB02F6">
      <w:pPr>
        <w:widowControl w:val="0"/>
        <w:autoSpaceDE w:val="0"/>
        <w:autoSpaceDN w:val="0"/>
        <w:ind w:firstLine="540"/>
        <w:outlineLvl w:val="1"/>
        <w:rPr>
          <w:sz w:val="24"/>
          <w:szCs w:val="24"/>
        </w:rPr>
      </w:pPr>
      <w:r w:rsidRPr="00BB02F6">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10B8665" w14:textId="77777777" w:rsidR="00BB02F6" w:rsidRPr="00BB02F6" w:rsidRDefault="00BB02F6" w:rsidP="00BB02F6">
      <w:pPr>
        <w:widowControl w:val="0"/>
        <w:autoSpaceDE w:val="0"/>
        <w:autoSpaceDN w:val="0"/>
        <w:ind w:firstLine="851"/>
        <w:outlineLvl w:val="1"/>
        <w:rPr>
          <w:sz w:val="24"/>
          <w:szCs w:val="24"/>
        </w:rPr>
      </w:pPr>
      <w:r w:rsidRPr="00BB02F6">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22FA8E1" w14:textId="77777777" w:rsidR="00BB02F6" w:rsidRPr="00BB02F6" w:rsidRDefault="00BB02F6" w:rsidP="00BB02F6">
      <w:pPr>
        <w:ind w:left="5040"/>
        <w:jc w:val="left"/>
        <w:rPr>
          <w:sz w:val="24"/>
        </w:rPr>
      </w:pPr>
      <w:r w:rsidRPr="00BB02F6">
        <w:br w:type="page"/>
      </w:r>
      <w:r w:rsidRPr="00BB02F6">
        <w:rPr>
          <w:sz w:val="24"/>
          <w:lang w:bidi="ru-RU"/>
        </w:rPr>
        <w:lastRenderedPageBreak/>
        <w:t xml:space="preserve">Приложение № 1 </w:t>
      </w:r>
    </w:p>
    <w:p w14:paraId="296EB7ED" w14:textId="77777777" w:rsidR="00BB02F6" w:rsidRPr="00BB02F6" w:rsidRDefault="00BB02F6" w:rsidP="00BB02F6">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1792C010" w14:textId="77777777" w:rsidR="00BB02F6" w:rsidRPr="00BB02F6" w:rsidRDefault="00BB02F6" w:rsidP="00BB02F6">
      <w:pPr>
        <w:jc w:val="right"/>
        <w:rPr>
          <w:b/>
          <w:sz w:val="18"/>
        </w:rPr>
      </w:pPr>
    </w:p>
    <w:p w14:paraId="73DEEBCB" w14:textId="77777777" w:rsidR="00BB02F6" w:rsidRPr="00BB02F6" w:rsidRDefault="00BB02F6" w:rsidP="00BB02F6">
      <w:pPr>
        <w:ind w:left="4111"/>
        <w:rPr>
          <w:sz w:val="24"/>
          <w:szCs w:val="28"/>
        </w:rPr>
      </w:pPr>
      <w:r w:rsidRPr="00BB02F6">
        <w:rPr>
          <w:sz w:val="24"/>
          <w:szCs w:val="28"/>
        </w:rPr>
        <w:t>В Комиссию по подготовке проекта правил землепользования и застройки муниципального образования</w:t>
      </w:r>
    </w:p>
    <w:p w14:paraId="4A08BD9C" w14:textId="77777777" w:rsidR="00BB02F6" w:rsidRPr="00BB02F6" w:rsidRDefault="00BB02F6" w:rsidP="00BB02F6">
      <w:pPr>
        <w:ind w:left="4111"/>
        <w:rPr>
          <w:szCs w:val="28"/>
        </w:rPr>
      </w:pPr>
    </w:p>
    <w:p w14:paraId="4C5EF50B" w14:textId="77777777" w:rsidR="00BB02F6" w:rsidRPr="00BB02F6" w:rsidRDefault="00BB02F6" w:rsidP="00BB02F6">
      <w:pPr>
        <w:pBdr>
          <w:top w:val="single" w:sz="4" w:space="1" w:color="auto"/>
        </w:pBdr>
        <w:ind w:left="4111"/>
        <w:jc w:val="center"/>
        <w:rPr>
          <w:i/>
          <w:sz w:val="20"/>
        </w:rPr>
      </w:pPr>
      <w:r w:rsidRPr="00BB02F6">
        <w:rPr>
          <w:i/>
          <w:sz w:val="20"/>
        </w:rPr>
        <w:t xml:space="preserve">(наименование </w:t>
      </w:r>
    </w:p>
    <w:p w14:paraId="71EB8BFF" w14:textId="77777777" w:rsidR="00BB02F6" w:rsidRPr="00BB02F6" w:rsidRDefault="00BB02F6" w:rsidP="00BB02F6">
      <w:pPr>
        <w:ind w:left="4111"/>
        <w:jc w:val="center"/>
        <w:rPr>
          <w:i/>
          <w:szCs w:val="28"/>
        </w:rPr>
      </w:pPr>
    </w:p>
    <w:p w14:paraId="7466B024" w14:textId="77777777" w:rsidR="00BB02F6" w:rsidRPr="00BB02F6" w:rsidRDefault="00BB02F6" w:rsidP="00BB02F6">
      <w:pPr>
        <w:pBdr>
          <w:top w:val="single" w:sz="4" w:space="3" w:color="auto"/>
        </w:pBdr>
        <w:ind w:left="4111"/>
        <w:jc w:val="center"/>
        <w:rPr>
          <w:i/>
          <w:sz w:val="20"/>
        </w:rPr>
      </w:pPr>
      <w:r w:rsidRPr="00BB02F6">
        <w:rPr>
          <w:i/>
          <w:sz w:val="20"/>
        </w:rPr>
        <w:t>муниципального образования)</w:t>
      </w:r>
    </w:p>
    <w:p w14:paraId="228054AF" w14:textId="77777777" w:rsidR="00BB02F6" w:rsidRPr="00BB02F6" w:rsidRDefault="00BB02F6" w:rsidP="00BB02F6">
      <w:pPr>
        <w:shd w:val="clear" w:color="auto" w:fill="FFFFFF"/>
        <w:tabs>
          <w:tab w:val="left" w:leader="underscore" w:pos="10334"/>
        </w:tabs>
        <w:ind w:left="4111"/>
        <w:rPr>
          <w:sz w:val="24"/>
          <w:szCs w:val="28"/>
        </w:rPr>
      </w:pPr>
      <w:r w:rsidRPr="00BB02F6">
        <w:rPr>
          <w:spacing w:val="-7"/>
          <w:sz w:val="24"/>
          <w:szCs w:val="28"/>
        </w:rPr>
        <w:t>от</w:t>
      </w:r>
      <w:r w:rsidRPr="00BB02F6">
        <w:rPr>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D7DF0" w14:textId="77777777" w:rsidR="00BB02F6" w:rsidRPr="00BB02F6" w:rsidRDefault="00BB02F6" w:rsidP="00BB02F6">
      <w:pPr>
        <w:shd w:val="clear" w:color="auto" w:fill="FFFFFF"/>
        <w:ind w:left="4111"/>
        <w:rPr>
          <w:i/>
          <w:spacing w:val="-3"/>
          <w:sz w:val="20"/>
        </w:rPr>
      </w:pPr>
      <w:r w:rsidRPr="00BB02F6">
        <w:rPr>
          <w:i/>
          <w:spacing w:val="-3"/>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B02F6">
        <w:rPr>
          <w:i/>
          <w:sz w:val="20"/>
        </w:rPr>
        <w:t xml:space="preserve"> </w:t>
      </w:r>
      <w:r w:rsidRPr="00BB02F6">
        <w:rPr>
          <w:i/>
          <w:spacing w:val="-3"/>
          <w:sz w:val="20"/>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B02F6">
        <w:rPr>
          <w:i/>
          <w:spacing w:val="-7"/>
          <w:sz w:val="20"/>
        </w:rPr>
        <w:t>)</w:t>
      </w:r>
    </w:p>
    <w:p w14:paraId="42153B27" w14:textId="77777777" w:rsidR="00BB02F6" w:rsidRPr="00BB02F6" w:rsidRDefault="00BB02F6" w:rsidP="00BB02F6">
      <w:pPr>
        <w:rPr>
          <w:sz w:val="20"/>
        </w:rPr>
      </w:pPr>
    </w:p>
    <w:p w14:paraId="438B0E46" w14:textId="77777777" w:rsidR="00BB02F6" w:rsidRPr="00BB02F6" w:rsidRDefault="00BB02F6" w:rsidP="00BB02F6">
      <w:pPr>
        <w:jc w:val="center"/>
        <w:rPr>
          <w:b/>
          <w:sz w:val="24"/>
          <w:szCs w:val="28"/>
        </w:rPr>
      </w:pPr>
    </w:p>
    <w:p w14:paraId="48AF7BBB" w14:textId="77777777" w:rsidR="00BB02F6" w:rsidRPr="00BB02F6" w:rsidRDefault="00BB02F6" w:rsidP="00BB02F6">
      <w:pPr>
        <w:jc w:val="center"/>
        <w:rPr>
          <w:b/>
          <w:sz w:val="24"/>
          <w:szCs w:val="28"/>
        </w:rPr>
      </w:pPr>
      <w:r w:rsidRPr="00BB02F6">
        <w:rPr>
          <w:b/>
          <w:sz w:val="24"/>
          <w:szCs w:val="28"/>
        </w:rPr>
        <w:t>Заявление</w:t>
      </w:r>
    </w:p>
    <w:p w14:paraId="0F2A88C8" w14:textId="77777777" w:rsidR="00BB02F6" w:rsidRPr="00BB02F6" w:rsidRDefault="00BB02F6" w:rsidP="00BB02F6">
      <w:pPr>
        <w:jc w:val="center"/>
        <w:rPr>
          <w:b/>
          <w:sz w:val="24"/>
          <w:szCs w:val="28"/>
        </w:rPr>
      </w:pPr>
      <w:r w:rsidRPr="00BB02F6">
        <w:rPr>
          <w:b/>
          <w:sz w:val="24"/>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14:paraId="6DCE1DF2" w14:textId="77777777" w:rsidR="00BB02F6" w:rsidRPr="00BB02F6" w:rsidRDefault="00BB02F6" w:rsidP="00BB02F6">
      <w:pPr>
        <w:rPr>
          <w:sz w:val="18"/>
        </w:rPr>
      </w:pPr>
    </w:p>
    <w:p w14:paraId="175FBD16" w14:textId="77777777" w:rsidR="00BB02F6" w:rsidRPr="00BB02F6" w:rsidRDefault="00BB02F6" w:rsidP="00BB02F6">
      <w:pPr>
        <w:ind w:firstLine="709"/>
        <w:rPr>
          <w:sz w:val="24"/>
          <w:szCs w:val="28"/>
        </w:rPr>
      </w:pPr>
      <w:r w:rsidRPr="00BB02F6">
        <w:rPr>
          <w:sz w:val="24"/>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14:paraId="4EE5A552" w14:textId="77777777" w:rsidR="00BB02F6" w:rsidRPr="00BB02F6" w:rsidRDefault="00BB02F6" w:rsidP="00BB02F6">
      <w:pPr>
        <w:ind w:firstLine="709"/>
        <w:rPr>
          <w:szCs w:val="28"/>
        </w:rPr>
      </w:pPr>
    </w:p>
    <w:p w14:paraId="5B041AB2" w14:textId="77777777" w:rsidR="00BB02F6" w:rsidRPr="00BB02F6" w:rsidRDefault="00BB02F6" w:rsidP="00BB02F6">
      <w:pPr>
        <w:pBdr>
          <w:top w:val="single" w:sz="4" w:space="1" w:color="auto"/>
          <w:bottom w:val="single" w:sz="4" w:space="1" w:color="auto"/>
        </w:pBdr>
        <w:rPr>
          <w:szCs w:val="28"/>
        </w:rPr>
      </w:pPr>
    </w:p>
    <w:p w14:paraId="47810BAF" w14:textId="77777777" w:rsidR="00BB02F6" w:rsidRPr="00BB02F6" w:rsidRDefault="00BB02F6" w:rsidP="00BB02F6">
      <w:pPr>
        <w:autoSpaceDE w:val="0"/>
        <w:autoSpaceDN w:val="0"/>
        <w:adjustRightInd w:val="0"/>
        <w:rPr>
          <w:i/>
          <w:sz w:val="20"/>
        </w:rPr>
      </w:pPr>
      <w:r w:rsidRPr="00BB02F6">
        <w:rPr>
          <w:i/>
          <w:sz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3CAA1D6E" w14:textId="77777777" w:rsidR="00BB02F6" w:rsidRPr="00BB02F6" w:rsidRDefault="00BB02F6" w:rsidP="00BB02F6">
      <w:pPr>
        <w:rPr>
          <w:sz w:val="24"/>
          <w:szCs w:val="28"/>
        </w:rPr>
      </w:pPr>
    </w:p>
    <w:p w14:paraId="6537CB2B" w14:textId="77777777" w:rsidR="00BB02F6" w:rsidRPr="00BB02F6" w:rsidRDefault="00BB02F6" w:rsidP="00BB02F6">
      <w:pPr>
        <w:rPr>
          <w:sz w:val="24"/>
          <w:szCs w:val="28"/>
        </w:rPr>
      </w:pPr>
      <w:r w:rsidRPr="00BB02F6">
        <w:rPr>
          <w:sz w:val="24"/>
          <w:szCs w:val="28"/>
        </w:rPr>
        <w:t>Параметры планируемых к размещению объектов капитального строительства</w:t>
      </w:r>
    </w:p>
    <w:p w14:paraId="287A1208" w14:textId="77777777" w:rsidR="00BB02F6" w:rsidRPr="00BB02F6" w:rsidRDefault="00BB02F6" w:rsidP="00BB02F6">
      <w:pPr>
        <w:rPr>
          <w:sz w:val="24"/>
          <w:szCs w:val="28"/>
        </w:rPr>
      </w:pPr>
      <w:r w:rsidRPr="00BB02F6">
        <w:rPr>
          <w:sz w:val="24"/>
          <w:szCs w:val="28"/>
        </w:rPr>
        <w:t>________________________________________________________________________</w:t>
      </w:r>
    </w:p>
    <w:p w14:paraId="6E12757A" w14:textId="77777777" w:rsidR="00BB02F6" w:rsidRPr="00BB02F6" w:rsidRDefault="00BB02F6" w:rsidP="00BB02F6">
      <w:pPr>
        <w:rPr>
          <w:sz w:val="24"/>
          <w:szCs w:val="28"/>
        </w:rPr>
      </w:pPr>
      <w:r w:rsidRPr="00BB02F6">
        <w:rPr>
          <w:sz w:val="24"/>
          <w:szCs w:val="28"/>
        </w:rPr>
        <w:t>________________________________________________________________________</w:t>
      </w:r>
    </w:p>
    <w:p w14:paraId="5531A87A" w14:textId="77777777" w:rsidR="00BB02F6" w:rsidRPr="00BB02F6" w:rsidRDefault="00BB02F6" w:rsidP="00BB02F6">
      <w:pPr>
        <w:ind w:firstLine="709"/>
        <w:rPr>
          <w:sz w:val="24"/>
          <w:szCs w:val="28"/>
        </w:rPr>
      </w:pPr>
    </w:p>
    <w:p w14:paraId="6D194488" w14:textId="77777777" w:rsidR="00BB02F6" w:rsidRPr="00BB02F6" w:rsidRDefault="00BB02F6" w:rsidP="00BB02F6">
      <w:pPr>
        <w:rPr>
          <w:rFonts w:eastAsia="Calibri"/>
          <w:i/>
          <w:sz w:val="22"/>
          <w:lang w:eastAsia="en-US"/>
        </w:rPr>
      </w:pPr>
      <w:r w:rsidRPr="00BB02F6">
        <w:rPr>
          <w:sz w:val="24"/>
          <w:szCs w:val="28"/>
        </w:rPr>
        <w:t xml:space="preserve">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 </w:t>
      </w:r>
      <w:r w:rsidRPr="00BB02F6">
        <w:rPr>
          <w:i/>
          <w:sz w:val="24"/>
        </w:rPr>
        <w:t xml:space="preserve">(в соответствии с частью 1 статьи 40 </w:t>
      </w:r>
      <w:proofErr w:type="spellStart"/>
      <w:r w:rsidRPr="00BB02F6">
        <w:rPr>
          <w:i/>
          <w:sz w:val="24"/>
        </w:rPr>
        <w:t>ГрК</w:t>
      </w:r>
      <w:proofErr w:type="spellEnd"/>
      <w:r w:rsidRPr="00BB02F6">
        <w:rPr>
          <w:i/>
          <w:sz w:val="24"/>
        </w:rPr>
        <w:t xml:space="preserve"> РФ </w:t>
      </w:r>
      <w:r w:rsidRPr="00BB02F6">
        <w:rPr>
          <w:rFonts w:eastAsia="Calibri"/>
          <w:i/>
          <w:sz w:val="24"/>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BB02F6">
        <w:rPr>
          <w:i/>
          <w:sz w:val="24"/>
        </w:rPr>
        <w:t xml:space="preserve"> </w:t>
      </w:r>
      <w:r w:rsidRPr="00BB02F6">
        <w:rPr>
          <w:rFonts w:eastAsia="Calibri"/>
          <w:i/>
          <w:sz w:val="24"/>
          <w:lang w:eastAsia="en-US"/>
        </w:rPr>
        <w:t xml:space="preserve">вправе обратиться </w:t>
      </w:r>
      <w:r w:rsidRPr="00BB02F6">
        <w:rPr>
          <w:i/>
          <w:sz w:val="24"/>
        </w:rPr>
        <w:t xml:space="preserve">правообладатели </w:t>
      </w:r>
      <w:r w:rsidRPr="00BB02F6">
        <w:rPr>
          <w:rFonts w:eastAsia="Calibri"/>
          <w:i/>
          <w:sz w:val="24"/>
          <w:lang w:eastAsia="en-US"/>
        </w:rPr>
        <w:t xml:space="preserve">земельных участков, </w:t>
      </w:r>
      <w:r w:rsidRPr="00BB02F6">
        <w:rPr>
          <w:rFonts w:eastAsia="Calibri"/>
          <w:b/>
          <w:i/>
          <w:sz w:val="24"/>
          <w:lang w:eastAsia="en-US"/>
        </w:rPr>
        <w:t>размеры которых меньше установленных градостроительным регламентом минимальных размеров земельных участков</w:t>
      </w:r>
      <w:r w:rsidRPr="00BB02F6">
        <w:rPr>
          <w:rFonts w:eastAsia="Calibri"/>
          <w:i/>
          <w:sz w:val="24"/>
          <w:lang w:eastAsia="en-US"/>
        </w:rPr>
        <w:t xml:space="preserve"> либо </w:t>
      </w:r>
      <w:r w:rsidRPr="00BB02F6">
        <w:rPr>
          <w:rFonts w:eastAsia="Calibri"/>
          <w:b/>
          <w:i/>
          <w:sz w:val="24"/>
          <w:lang w:eastAsia="en-US"/>
        </w:rPr>
        <w:t xml:space="preserve">конфигурация, инженерно-геологические или </w:t>
      </w:r>
      <w:r w:rsidRPr="00BB02F6">
        <w:rPr>
          <w:rFonts w:eastAsia="Calibri"/>
          <w:b/>
          <w:i/>
          <w:sz w:val="22"/>
          <w:lang w:eastAsia="en-US"/>
        </w:rPr>
        <w:t>иные характеристики которых неблагоприятны для застройки</w:t>
      </w:r>
      <w:r w:rsidRPr="00BB02F6">
        <w:rPr>
          <w:sz w:val="22"/>
        </w:rPr>
        <w:t>)</w:t>
      </w:r>
    </w:p>
    <w:p w14:paraId="7D670B0A" w14:textId="77777777" w:rsidR="00BB02F6" w:rsidRPr="00BB02F6" w:rsidRDefault="00BB02F6" w:rsidP="00BB02F6">
      <w:pPr>
        <w:rPr>
          <w:sz w:val="24"/>
          <w:szCs w:val="28"/>
        </w:rPr>
      </w:pPr>
      <w:r w:rsidRPr="00BB02F6">
        <w:rPr>
          <w:sz w:val="24"/>
          <w:szCs w:val="28"/>
        </w:rPr>
        <w:t>________________________________________________________________________</w:t>
      </w:r>
    </w:p>
    <w:p w14:paraId="751F85BA" w14:textId="1BAB6C40" w:rsidR="00BB02F6" w:rsidRPr="00BB02F6" w:rsidRDefault="00BB02F6" w:rsidP="00BB02F6">
      <w:pPr>
        <w:rPr>
          <w:sz w:val="24"/>
          <w:szCs w:val="28"/>
        </w:rPr>
      </w:pPr>
      <w:r w:rsidRPr="00BB02F6">
        <w:rPr>
          <w:sz w:val="24"/>
          <w:szCs w:val="28"/>
        </w:rPr>
        <w:lastRenderedPageBreak/>
        <w:t>________________________________________________________________________________________________________________________________________________</w:t>
      </w:r>
      <w:r w:rsidR="00E3553C">
        <w:rPr>
          <w:sz w:val="24"/>
          <w:szCs w:val="28"/>
        </w:rPr>
        <w:t>______</w:t>
      </w:r>
    </w:p>
    <w:p w14:paraId="555A1D97" w14:textId="77777777" w:rsidR="00BB02F6" w:rsidRPr="00BB02F6" w:rsidRDefault="00BB02F6" w:rsidP="00BB02F6">
      <w:pPr>
        <w:rPr>
          <w:sz w:val="24"/>
          <w:szCs w:val="28"/>
        </w:rPr>
      </w:pPr>
    </w:p>
    <w:p w14:paraId="7D2E0EC8" w14:textId="77777777" w:rsidR="00BB02F6" w:rsidRPr="00BB02F6" w:rsidRDefault="00BB02F6" w:rsidP="00BB02F6">
      <w:pPr>
        <w:rPr>
          <w:sz w:val="24"/>
          <w:szCs w:val="28"/>
        </w:rPr>
      </w:pPr>
      <w:r w:rsidRPr="00BB02F6">
        <w:rPr>
          <w:sz w:val="24"/>
          <w:szCs w:val="28"/>
        </w:rPr>
        <w:t>К заявлению прилагаются следующие документы:</w:t>
      </w:r>
    </w:p>
    <w:p w14:paraId="6AFA0232" w14:textId="71ACED5C" w:rsidR="00BB02F6" w:rsidRPr="00BB02F6" w:rsidRDefault="00BB02F6" w:rsidP="00BB02F6">
      <w:pPr>
        <w:rPr>
          <w:sz w:val="24"/>
          <w:szCs w:val="28"/>
        </w:rPr>
      </w:pPr>
      <w:r w:rsidRPr="00BB02F6">
        <w:rPr>
          <w:sz w:val="24"/>
          <w:szCs w:val="28"/>
        </w:rPr>
        <w:t>________________________________________________________________________________________________________________________________________________________________________________________________________________________</w:t>
      </w:r>
      <w:r w:rsidR="00E3553C">
        <w:rPr>
          <w:sz w:val="24"/>
          <w:szCs w:val="28"/>
        </w:rPr>
        <w:t>_________</w:t>
      </w:r>
    </w:p>
    <w:p w14:paraId="1433159A" w14:textId="77777777" w:rsidR="00BB02F6" w:rsidRPr="00BB02F6" w:rsidRDefault="00BB02F6" w:rsidP="00BB02F6">
      <w:pPr>
        <w:ind w:firstLine="851"/>
        <w:jc w:val="center"/>
        <w:rPr>
          <w:i/>
          <w:sz w:val="20"/>
        </w:rPr>
      </w:pPr>
      <w:r w:rsidRPr="00BB02F6">
        <w:rPr>
          <w:i/>
          <w:sz w:val="20"/>
        </w:rPr>
        <w:t>(указывается перечень прилагаемых документов)</w:t>
      </w:r>
    </w:p>
    <w:p w14:paraId="06D07BE8" w14:textId="77777777" w:rsidR="00BB02F6" w:rsidRPr="00BB02F6" w:rsidRDefault="00BB02F6" w:rsidP="00BB02F6">
      <w:pPr>
        <w:rPr>
          <w:szCs w:val="28"/>
        </w:rPr>
      </w:pPr>
    </w:p>
    <w:p w14:paraId="072E2749" w14:textId="77777777" w:rsidR="00BB02F6" w:rsidRPr="00BB02F6" w:rsidRDefault="00BB02F6" w:rsidP="00BB02F6">
      <w:pPr>
        <w:rPr>
          <w:sz w:val="24"/>
          <w:szCs w:val="28"/>
        </w:rPr>
      </w:pPr>
      <w:r w:rsidRPr="00BB02F6">
        <w:rPr>
          <w:sz w:val="24"/>
          <w:szCs w:val="28"/>
        </w:rPr>
        <w:t>Результат предоставления муниципальной услуги, прошу предоставить:</w:t>
      </w:r>
    </w:p>
    <w:p w14:paraId="10A5D13F" w14:textId="5177A925" w:rsidR="00BB02F6" w:rsidRPr="00BB02F6" w:rsidRDefault="00BB02F6" w:rsidP="00BB02F6">
      <w:pPr>
        <w:rPr>
          <w:sz w:val="24"/>
          <w:szCs w:val="28"/>
        </w:rPr>
      </w:pPr>
      <w:r w:rsidRPr="00BB02F6">
        <w:rPr>
          <w:sz w:val="24"/>
          <w:szCs w:val="28"/>
        </w:rPr>
        <w:t>________________________________________________________________________________________________________________________________________________</w:t>
      </w:r>
      <w:r w:rsidR="00E3553C">
        <w:rPr>
          <w:sz w:val="24"/>
          <w:szCs w:val="28"/>
        </w:rPr>
        <w:t>______</w:t>
      </w:r>
    </w:p>
    <w:p w14:paraId="44591A6E" w14:textId="7D631957" w:rsidR="00BB02F6" w:rsidRPr="00BB02F6" w:rsidRDefault="00BB02F6" w:rsidP="00BB02F6">
      <w:pPr>
        <w:widowControl w:val="0"/>
        <w:autoSpaceDE w:val="0"/>
        <w:autoSpaceDN w:val="0"/>
        <w:rPr>
          <w:i/>
          <w:szCs w:val="28"/>
        </w:rPr>
      </w:pPr>
      <w:r w:rsidRPr="00BB02F6">
        <w:rPr>
          <w:i/>
          <w:sz w:val="20"/>
        </w:rPr>
        <w:t>(указать способ получения результата предоставления муниципальной услуги:</w:t>
      </w:r>
      <w:r w:rsidRPr="00BB02F6">
        <w:t xml:space="preserve"> </w:t>
      </w:r>
      <w:r w:rsidRPr="00BB02F6">
        <w:rPr>
          <w:i/>
          <w:sz w:val="20"/>
        </w:rPr>
        <w:t>в филиалах, отделах, удаленных рабочих местах ГБУ ЛО «МФЦ», почтовым отправлением, в электронной форме через личный кабинет заявителя на ЕПГУ. Получение результата предоставления муниципальной услуги в филиалах, отделах, удаленных рабочих местах ГБУ ЛО «МФЦ», а также через личный кабинет заявителя на ЕПГУ возможно только в случае подачи заявления о предоставлении муниципальной услуги через указанные сервисы.)</w:t>
      </w:r>
    </w:p>
    <w:tbl>
      <w:tblPr>
        <w:tblW w:w="9498"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202"/>
      </w:tblGrid>
      <w:tr w:rsidR="00BB02F6" w:rsidRPr="00BB02F6" w14:paraId="5FD9FCE3" w14:textId="77777777" w:rsidTr="00C25C33">
        <w:trPr>
          <w:trHeight w:val="823"/>
        </w:trPr>
        <w:tc>
          <w:tcPr>
            <w:tcW w:w="1790" w:type="dxa"/>
            <w:tcBorders>
              <w:top w:val="nil"/>
              <w:left w:val="nil"/>
              <w:bottom w:val="single" w:sz="4" w:space="0" w:color="auto"/>
              <w:right w:val="nil"/>
            </w:tcBorders>
            <w:vAlign w:val="bottom"/>
          </w:tcPr>
          <w:p w14:paraId="2957BECF" w14:textId="77777777" w:rsidR="00BB02F6" w:rsidRPr="00BB02F6" w:rsidRDefault="00BB02F6" w:rsidP="00BB02F6">
            <w:pPr>
              <w:jc w:val="center"/>
              <w:rPr>
                <w:sz w:val="24"/>
                <w:szCs w:val="28"/>
              </w:rPr>
            </w:pPr>
          </w:p>
        </w:tc>
        <w:tc>
          <w:tcPr>
            <w:tcW w:w="483" w:type="dxa"/>
            <w:tcBorders>
              <w:top w:val="nil"/>
              <w:left w:val="nil"/>
              <w:bottom w:val="nil"/>
              <w:right w:val="nil"/>
            </w:tcBorders>
            <w:vAlign w:val="bottom"/>
          </w:tcPr>
          <w:p w14:paraId="263FE4AA" w14:textId="77777777" w:rsidR="00BB02F6" w:rsidRPr="00BB02F6" w:rsidRDefault="00BB02F6" w:rsidP="00BB02F6">
            <w:pPr>
              <w:jc w:val="center"/>
              <w:rPr>
                <w:sz w:val="24"/>
                <w:szCs w:val="28"/>
              </w:rPr>
            </w:pPr>
          </w:p>
        </w:tc>
        <w:tc>
          <w:tcPr>
            <w:tcW w:w="1369" w:type="dxa"/>
            <w:tcBorders>
              <w:top w:val="nil"/>
              <w:left w:val="nil"/>
              <w:bottom w:val="single" w:sz="4" w:space="0" w:color="auto"/>
              <w:right w:val="nil"/>
            </w:tcBorders>
            <w:vAlign w:val="bottom"/>
          </w:tcPr>
          <w:p w14:paraId="7C3422F3" w14:textId="77777777" w:rsidR="00BB02F6" w:rsidRPr="00BB02F6" w:rsidRDefault="00BB02F6" w:rsidP="00BB02F6">
            <w:pPr>
              <w:jc w:val="center"/>
              <w:rPr>
                <w:sz w:val="24"/>
                <w:szCs w:val="28"/>
              </w:rPr>
            </w:pPr>
          </w:p>
        </w:tc>
        <w:tc>
          <w:tcPr>
            <w:tcW w:w="686" w:type="dxa"/>
            <w:tcBorders>
              <w:top w:val="nil"/>
              <w:left w:val="nil"/>
              <w:bottom w:val="nil"/>
              <w:right w:val="nil"/>
            </w:tcBorders>
            <w:vAlign w:val="bottom"/>
          </w:tcPr>
          <w:p w14:paraId="772DB245" w14:textId="77777777" w:rsidR="00BB02F6" w:rsidRPr="00BB02F6" w:rsidRDefault="00BB02F6" w:rsidP="00BB02F6">
            <w:pPr>
              <w:jc w:val="center"/>
              <w:rPr>
                <w:sz w:val="24"/>
                <w:szCs w:val="28"/>
              </w:rPr>
            </w:pPr>
          </w:p>
        </w:tc>
        <w:tc>
          <w:tcPr>
            <w:tcW w:w="606" w:type="dxa"/>
            <w:tcBorders>
              <w:top w:val="nil"/>
              <w:left w:val="nil"/>
              <w:bottom w:val="single" w:sz="4" w:space="0" w:color="auto"/>
              <w:right w:val="nil"/>
            </w:tcBorders>
          </w:tcPr>
          <w:p w14:paraId="2F1CF3C8" w14:textId="77777777" w:rsidR="00BB02F6" w:rsidRPr="00BB02F6" w:rsidRDefault="00BB02F6" w:rsidP="00BB02F6">
            <w:pPr>
              <w:jc w:val="center"/>
              <w:rPr>
                <w:sz w:val="24"/>
                <w:szCs w:val="28"/>
              </w:rPr>
            </w:pPr>
          </w:p>
        </w:tc>
        <w:tc>
          <w:tcPr>
            <w:tcW w:w="606" w:type="dxa"/>
            <w:tcBorders>
              <w:top w:val="nil"/>
              <w:left w:val="nil"/>
              <w:bottom w:val="single" w:sz="4" w:space="0" w:color="auto"/>
              <w:right w:val="nil"/>
            </w:tcBorders>
          </w:tcPr>
          <w:p w14:paraId="04C11D19" w14:textId="77777777" w:rsidR="00BB02F6" w:rsidRPr="00BB02F6" w:rsidRDefault="00BB02F6" w:rsidP="00BB02F6">
            <w:pPr>
              <w:jc w:val="center"/>
              <w:rPr>
                <w:sz w:val="24"/>
                <w:szCs w:val="28"/>
              </w:rPr>
            </w:pPr>
          </w:p>
        </w:tc>
        <w:tc>
          <w:tcPr>
            <w:tcW w:w="2756" w:type="dxa"/>
            <w:tcBorders>
              <w:top w:val="nil"/>
              <w:left w:val="nil"/>
              <w:bottom w:val="single" w:sz="4" w:space="0" w:color="auto"/>
              <w:right w:val="nil"/>
            </w:tcBorders>
            <w:vAlign w:val="bottom"/>
          </w:tcPr>
          <w:p w14:paraId="7F85E899" w14:textId="77777777" w:rsidR="00BB02F6" w:rsidRPr="00BB02F6" w:rsidRDefault="00BB02F6" w:rsidP="00BB02F6">
            <w:pPr>
              <w:jc w:val="center"/>
              <w:rPr>
                <w:sz w:val="24"/>
                <w:szCs w:val="28"/>
              </w:rPr>
            </w:pPr>
          </w:p>
        </w:tc>
        <w:tc>
          <w:tcPr>
            <w:tcW w:w="1202" w:type="dxa"/>
            <w:tcBorders>
              <w:top w:val="nil"/>
              <w:left w:val="nil"/>
              <w:bottom w:val="single" w:sz="4" w:space="0" w:color="auto"/>
              <w:right w:val="nil"/>
            </w:tcBorders>
          </w:tcPr>
          <w:p w14:paraId="4F392F57" w14:textId="77777777" w:rsidR="00BB02F6" w:rsidRPr="00BB02F6" w:rsidRDefault="00BB02F6" w:rsidP="00BB02F6">
            <w:pPr>
              <w:jc w:val="center"/>
              <w:rPr>
                <w:sz w:val="24"/>
                <w:szCs w:val="28"/>
              </w:rPr>
            </w:pPr>
          </w:p>
        </w:tc>
      </w:tr>
      <w:tr w:rsidR="00BB02F6" w:rsidRPr="00BB02F6" w14:paraId="1233CC54" w14:textId="77777777" w:rsidTr="00C25C33">
        <w:trPr>
          <w:trHeight w:val="298"/>
        </w:trPr>
        <w:tc>
          <w:tcPr>
            <w:tcW w:w="1790" w:type="dxa"/>
            <w:tcBorders>
              <w:top w:val="nil"/>
              <w:left w:val="nil"/>
              <w:bottom w:val="nil"/>
              <w:right w:val="nil"/>
            </w:tcBorders>
          </w:tcPr>
          <w:p w14:paraId="48C779F7" w14:textId="77777777" w:rsidR="00BB02F6" w:rsidRPr="00BB02F6" w:rsidRDefault="00BB02F6" w:rsidP="00BB02F6">
            <w:pPr>
              <w:jc w:val="center"/>
              <w:rPr>
                <w:sz w:val="24"/>
                <w:szCs w:val="28"/>
              </w:rPr>
            </w:pPr>
            <w:r w:rsidRPr="00BB02F6">
              <w:rPr>
                <w:sz w:val="24"/>
                <w:szCs w:val="28"/>
              </w:rPr>
              <w:t>(дата)</w:t>
            </w:r>
          </w:p>
        </w:tc>
        <w:tc>
          <w:tcPr>
            <w:tcW w:w="483" w:type="dxa"/>
            <w:tcBorders>
              <w:top w:val="nil"/>
              <w:left w:val="nil"/>
              <w:bottom w:val="nil"/>
              <w:right w:val="nil"/>
            </w:tcBorders>
          </w:tcPr>
          <w:p w14:paraId="279EC8FB" w14:textId="77777777" w:rsidR="00BB02F6" w:rsidRPr="00BB02F6" w:rsidRDefault="00BB02F6" w:rsidP="00BB02F6">
            <w:pPr>
              <w:jc w:val="center"/>
              <w:rPr>
                <w:sz w:val="24"/>
                <w:szCs w:val="28"/>
              </w:rPr>
            </w:pPr>
          </w:p>
        </w:tc>
        <w:tc>
          <w:tcPr>
            <w:tcW w:w="1369" w:type="dxa"/>
            <w:tcBorders>
              <w:top w:val="nil"/>
              <w:left w:val="nil"/>
              <w:bottom w:val="nil"/>
              <w:right w:val="nil"/>
            </w:tcBorders>
          </w:tcPr>
          <w:p w14:paraId="11910D45" w14:textId="77777777" w:rsidR="00BB02F6" w:rsidRPr="00BB02F6" w:rsidRDefault="00BB02F6" w:rsidP="00BB02F6">
            <w:pPr>
              <w:rPr>
                <w:sz w:val="24"/>
                <w:szCs w:val="28"/>
              </w:rPr>
            </w:pPr>
            <w:r w:rsidRPr="00BB02F6">
              <w:rPr>
                <w:sz w:val="24"/>
                <w:szCs w:val="28"/>
              </w:rPr>
              <w:t xml:space="preserve">   (подпись)</w:t>
            </w:r>
          </w:p>
        </w:tc>
        <w:tc>
          <w:tcPr>
            <w:tcW w:w="686" w:type="dxa"/>
            <w:tcBorders>
              <w:top w:val="nil"/>
              <w:left w:val="nil"/>
              <w:bottom w:val="nil"/>
              <w:right w:val="nil"/>
            </w:tcBorders>
          </w:tcPr>
          <w:p w14:paraId="04B6B981" w14:textId="77777777" w:rsidR="00BB02F6" w:rsidRPr="00BB02F6" w:rsidRDefault="00BB02F6" w:rsidP="00BB02F6">
            <w:pPr>
              <w:jc w:val="center"/>
              <w:rPr>
                <w:sz w:val="24"/>
                <w:szCs w:val="28"/>
              </w:rPr>
            </w:pPr>
          </w:p>
        </w:tc>
        <w:tc>
          <w:tcPr>
            <w:tcW w:w="606" w:type="dxa"/>
            <w:tcBorders>
              <w:top w:val="nil"/>
              <w:left w:val="nil"/>
              <w:bottom w:val="nil"/>
              <w:right w:val="nil"/>
            </w:tcBorders>
          </w:tcPr>
          <w:p w14:paraId="70F74E7F" w14:textId="77777777" w:rsidR="00BB02F6" w:rsidRPr="00BB02F6" w:rsidRDefault="00BB02F6" w:rsidP="00BB02F6">
            <w:pPr>
              <w:tabs>
                <w:tab w:val="left" w:pos="1800"/>
              </w:tabs>
              <w:ind w:right="453"/>
              <w:jc w:val="center"/>
              <w:rPr>
                <w:sz w:val="24"/>
                <w:szCs w:val="28"/>
              </w:rPr>
            </w:pPr>
          </w:p>
        </w:tc>
        <w:tc>
          <w:tcPr>
            <w:tcW w:w="606" w:type="dxa"/>
            <w:tcBorders>
              <w:top w:val="nil"/>
              <w:left w:val="nil"/>
              <w:bottom w:val="nil"/>
              <w:right w:val="nil"/>
            </w:tcBorders>
          </w:tcPr>
          <w:p w14:paraId="5A8B46A9" w14:textId="77777777" w:rsidR="00BB02F6" w:rsidRPr="00BB02F6" w:rsidRDefault="00BB02F6" w:rsidP="00BB02F6">
            <w:pPr>
              <w:tabs>
                <w:tab w:val="left" w:pos="1800"/>
              </w:tabs>
              <w:ind w:right="453"/>
              <w:jc w:val="center"/>
              <w:rPr>
                <w:sz w:val="24"/>
                <w:szCs w:val="28"/>
              </w:rPr>
            </w:pPr>
          </w:p>
        </w:tc>
        <w:tc>
          <w:tcPr>
            <w:tcW w:w="2756" w:type="dxa"/>
            <w:tcBorders>
              <w:top w:val="nil"/>
              <w:left w:val="nil"/>
              <w:bottom w:val="nil"/>
              <w:right w:val="nil"/>
            </w:tcBorders>
          </w:tcPr>
          <w:p w14:paraId="2C22AA39" w14:textId="77777777" w:rsidR="00BB02F6" w:rsidRPr="00BB02F6" w:rsidRDefault="00BB02F6" w:rsidP="00BB02F6">
            <w:pPr>
              <w:jc w:val="center"/>
              <w:rPr>
                <w:sz w:val="24"/>
                <w:szCs w:val="28"/>
              </w:rPr>
            </w:pPr>
            <w:r w:rsidRPr="00BB02F6">
              <w:rPr>
                <w:sz w:val="24"/>
                <w:szCs w:val="28"/>
              </w:rPr>
              <w:t>(ФИО)</w:t>
            </w:r>
          </w:p>
          <w:p w14:paraId="48E9049A" w14:textId="77777777" w:rsidR="00BB02F6" w:rsidRPr="00BB02F6" w:rsidRDefault="00BB02F6" w:rsidP="00BB02F6">
            <w:pPr>
              <w:jc w:val="center"/>
              <w:rPr>
                <w:sz w:val="24"/>
                <w:szCs w:val="28"/>
              </w:rPr>
            </w:pPr>
          </w:p>
        </w:tc>
        <w:tc>
          <w:tcPr>
            <w:tcW w:w="1202" w:type="dxa"/>
            <w:tcBorders>
              <w:top w:val="nil"/>
              <w:left w:val="nil"/>
              <w:bottom w:val="nil"/>
              <w:right w:val="nil"/>
            </w:tcBorders>
          </w:tcPr>
          <w:p w14:paraId="2E62751E" w14:textId="77777777" w:rsidR="00BB02F6" w:rsidRPr="00BB02F6" w:rsidRDefault="00BB02F6" w:rsidP="00BB02F6">
            <w:pPr>
              <w:rPr>
                <w:sz w:val="24"/>
                <w:szCs w:val="28"/>
              </w:rPr>
            </w:pPr>
          </w:p>
        </w:tc>
      </w:tr>
    </w:tbl>
    <w:p w14:paraId="6832707B" w14:textId="77777777" w:rsidR="00BB02F6" w:rsidRPr="00BB02F6" w:rsidRDefault="00BB02F6" w:rsidP="00BB02F6">
      <w:pPr>
        <w:rPr>
          <w:sz w:val="18"/>
        </w:rPr>
      </w:pPr>
    </w:p>
    <w:p w14:paraId="721200D6" w14:textId="77777777" w:rsidR="00BB02F6" w:rsidRPr="00BB02F6" w:rsidRDefault="00BB02F6" w:rsidP="00E3553C">
      <w:pPr>
        <w:ind w:left="5040"/>
        <w:jc w:val="left"/>
        <w:rPr>
          <w:spacing w:val="-6"/>
          <w:sz w:val="24"/>
          <w:szCs w:val="28"/>
        </w:rPr>
      </w:pPr>
      <w:r w:rsidRPr="00BB02F6">
        <w:rPr>
          <w:spacing w:val="-6"/>
          <w:szCs w:val="28"/>
        </w:rPr>
        <w:br w:type="page"/>
      </w:r>
      <w:r w:rsidRPr="00BB02F6">
        <w:rPr>
          <w:spacing w:val="-6"/>
          <w:sz w:val="24"/>
          <w:szCs w:val="28"/>
        </w:rPr>
        <w:lastRenderedPageBreak/>
        <w:t>Приложение № 2</w:t>
      </w:r>
    </w:p>
    <w:p w14:paraId="37B70FFF" w14:textId="77777777" w:rsidR="00BB02F6" w:rsidRPr="00BB02F6" w:rsidRDefault="00BB02F6" w:rsidP="00E3553C">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04ED8607" w14:textId="77777777" w:rsidR="00BB02F6" w:rsidRPr="00BB02F6" w:rsidRDefault="00BB02F6" w:rsidP="00BB02F6">
      <w:pPr>
        <w:jc w:val="right"/>
        <w:rPr>
          <w:i/>
          <w:sz w:val="18"/>
        </w:rPr>
      </w:pPr>
      <w:r w:rsidRPr="00BB02F6">
        <w:rPr>
          <w:sz w:val="24"/>
        </w:rPr>
        <w:t xml:space="preserve">                                                                                           </w:t>
      </w:r>
      <w:r w:rsidRPr="00BB02F6">
        <w:rPr>
          <w:i/>
          <w:sz w:val="18"/>
        </w:rPr>
        <w:t>(Примерная форма)</w:t>
      </w:r>
    </w:p>
    <w:p w14:paraId="273B6C99" w14:textId="77777777" w:rsidR="00BB02F6" w:rsidRPr="00BB02F6" w:rsidRDefault="00BB02F6" w:rsidP="00BB02F6">
      <w:pPr>
        <w:jc w:val="left"/>
        <w:rPr>
          <w:sz w:val="24"/>
        </w:rPr>
      </w:pPr>
      <w:r w:rsidRPr="00BB02F6">
        <w:rPr>
          <w:sz w:val="24"/>
        </w:rPr>
        <w:t>(Бланк ОМСУ)</w:t>
      </w:r>
    </w:p>
    <w:p w14:paraId="2DC1E9F2" w14:textId="77777777" w:rsidR="00BB02F6" w:rsidRPr="00BB02F6" w:rsidRDefault="00BB02F6" w:rsidP="00BB02F6">
      <w:pPr>
        <w:pBdr>
          <w:top w:val="nil"/>
          <w:left w:val="nil"/>
          <w:bottom w:val="nil"/>
          <w:right w:val="nil"/>
          <w:between w:val="nil"/>
        </w:pBdr>
        <w:rPr>
          <w:sz w:val="24"/>
        </w:rPr>
      </w:pPr>
    </w:p>
    <w:p w14:paraId="0338C3E2" w14:textId="77777777" w:rsidR="00BB02F6" w:rsidRPr="00BB02F6" w:rsidRDefault="00BB02F6" w:rsidP="00BB02F6">
      <w:pPr>
        <w:tabs>
          <w:tab w:val="left" w:pos="567"/>
          <w:tab w:val="left" w:pos="4536"/>
        </w:tabs>
        <w:jc w:val="center"/>
        <w:rPr>
          <w:b/>
          <w:spacing w:val="-4"/>
          <w:sz w:val="24"/>
          <w:szCs w:val="28"/>
        </w:rPr>
      </w:pPr>
      <w:bookmarkStart w:id="8" w:name="OLE_LINK459"/>
      <w:bookmarkStart w:id="9" w:name="OLE_LINK460"/>
    </w:p>
    <w:p w14:paraId="33BF55D9" w14:textId="77777777" w:rsidR="00BB02F6" w:rsidRPr="00BB02F6" w:rsidRDefault="00BB02F6" w:rsidP="00BB02F6">
      <w:pPr>
        <w:tabs>
          <w:tab w:val="left" w:pos="567"/>
          <w:tab w:val="left" w:pos="4536"/>
        </w:tabs>
        <w:jc w:val="center"/>
        <w:rPr>
          <w:b/>
          <w:spacing w:val="-4"/>
          <w:sz w:val="24"/>
          <w:szCs w:val="28"/>
        </w:rPr>
      </w:pPr>
    </w:p>
    <w:p w14:paraId="4E4D27C5" w14:textId="77777777" w:rsidR="00BB02F6" w:rsidRPr="00BB02F6" w:rsidRDefault="00BB02F6" w:rsidP="00BB02F6">
      <w:pPr>
        <w:tabs>
          <w:tab w:val="left" w:pos="567"/>
          <w:tab w:val="left" w:pos="4536"/>
        </w:tabs>
        <w:jc w:val="center"/>
        <w:rPr>
          <w:b/>
          <w:spacing w:val="-4"/>
          <w:sz w:val="24"/>
          <w:szCs w:val="28"/>
        </w:rPr>
      </w:pPr>
      <w:r w:rsidRPr="00BB02F6">
        <w:rPr>
          <w:b/>
          <w:spacing w:val="-4"/>
          <w:sz w:val="24"/>
          <w:szCs w:val="28"/>
        </w:rPr>
        <w:t>Решение (постановление, распоряжение)</w:t>
      </w:r>
    </w:p>
    <w:p w14:paraId="00FB9B6B" w14:textId="77777777" w:rsidR="00BB02F6" w:rsidRPr="00BB02F6" w:rsidRDefault="00BB02F6" w:rsidP="00BB02F6">
      <w:pPr>
        <w:tabs>
          <w:tab w:val="left" w:pos="567"/>
          <w:tab w:val="left" w:pos="4536"/>
        </w:tabs>
        <w:jc w:val="center"/>
        <w:rPr>
          <w:b/>
          <w:spacing w:val="-4"/>
          <w:sz w:val="24"/>
          <w:szCs w:val="28"/>
        </w:rPr>
      </w:pPr>
      <w:r w:rsidRPr="00BB02F6">
        <w:rPr>
          <w:b/>
          <w:spacing w:val="-4"/>
          <w:sz w:val="24"/>
          <w:szCs w:val="28"/>
        </w:rPr>
        <w:t xml:space="preserve">о предоставлении разрешения на </w:t>
      </w:r>
      <w:bookmarkEnd w:id="8"/>
      <w:bookmarkEnd w:id="9"/>
      <w:r w:rsidRPr="00BB02F6">
        <w:rPr>
          <w:b/>
          <w:spacing w:val="-4"/>
          <w:sz w:val="24"/>
          <w:szCs w:val="28"/>
        </w:rPr>
        <w:t>отклонение от предельных параметров разрешенного строительства, реконструкции объекта капитального строительства</w:t>
      </w:r>
    </w:p>
    <w:p w14:paraId="4F860C18" w14:textId="77777777" w:rsidR="00BB02F6" w:rsidRPr="00BB02F6" w:rsidRDefault="00BB02F6" w:rsidP="00BB02F6">
      <w:pPr>
        <w:tabs>
          <w:tab w:val="left" w:pos="567"/>
          <w:tab w:val="left" w:pos="4536"/>
        </w:tabs>
        <w:rPr>
          <w:sz w:val="24"/>
        </w:rPr>
      </w:pPr>
    </w:p>
    <w:p w14:paraId="648AE5B6" w14:textId="77777777" w:rsidR="00BB02F6" w:rsidRPr="00BB02F6" w:rsidRDefault="00BB02F6" w:rsidP="00BB02F6">
      <w:pPr>
        <w:tabs>
          <w:tab w:val="left" w:pos="4819"/>
        </w:tabs>
        <w:spacing w:after="474" w:line="280" w:lineRule="exact"/>
        <w:jc w:val="center"/>
        <w:rPr>
          <w:sz w:val="24"/>
          <w:szCs w:val="28"/>
          <w:lang w:bidi="ru-RU"/>
        </w:rPr>
      </w:pPr>
      <w:r w:rsidRPr="00BB02F6">
        <w:rPr>
          <w:sz w:val="24"/>
          <w:szCs w:val="28"/>
          <w:lang w:bidi="ru-RU"/>
        </w:rPr>
        <w:t>от________________№_______________</w:t>
      </w:r>
    </w:p>
    <w:p w14:paraId="3F9B5920" w14:textId="77777777" w:rsidR="00BB02F6" w:rsidRPr="00BB02F6" w:rsidRDefault="00BB02F6" w:rsidP="00BB02F6">
      <w:pPr>
        <w:spacing w:line="235" w:lineRule="auto"/>
        <w:rPr>
          <w:spacing w:val="-4"/>
          <w:sz w:val="24"/>
          <w:szCs w:val="28"/>
        </w:rPr>
      </w:pPr>
      <w:r w:rsidRPr="00BB02F6">
        <w:rPr>
          <w:spacing w:val="-4"/>
          <w:sz w:val="24"/>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45B6EA94" w14:textId="381D8294" w:rsidR="00BB02F6" w:rsidRPr="00BB02F6" w:rsidRDefault="00BB02F6" w:rsidP="00BB02F6">
      <w:pPr>
        <w:tabs>
          <w:tab w:val="left" w:pos="709"/>
        </w:tabs>
        <w:rPr>
          <w:iCs/>
          <w:spacing w:val="-4"/>
          <w:sz w:val="24"/>
          <w:szCs w:val="28"/>
        </w:rPr>
      </w:pPr>
      <w:r w:rsidRPr="00BB02F6">
        <w:rPr>
          <w:spacing w:val="-4"/>
          <w:sz w:val="24"/>
          <w:szCs w:val="28"/>
        </w:rPr>
        <w:t xml:space="preserve">1. Предоставить разрешение на </w:t>
      </w:r>
      <w:bookmarkStart w:id="10" w:name="OLE_LINK456"/>
      <w:bookmarkStart w:id="11" w:name="OLE_LINK457"/>
      <w:bookmarkStart w:id="12" w:name="OLE_LINK458"/>
      <w:r w:rsidRPr="00BB02F6">
        <w:rPr>
          <w:spacing w:val="-4"/>
          <w:sz w:val="24"/>
          <w:szCs w:val="28"/>
        </w:rPr>
        <w:t xml:space="preserve">отклонение от предельных параметров разрешенного строительства, реконструкции объекта капитального строительства </w:t>
      </w:r>
      <w:bookmarkEnd w:id="10"/>
      <w:bookmarkEnd w:id="11"/>
      <w:bookmarkEnd w:id="12"/>
      <w:r w:rsidRPr="00BB02F6">
        <w:rPr>
          <w:spacing w:val="-4"/>
          <w:sz w:val="24"/>
          <w:szCs w:val="28"/>
        </w:rPr>
        <w:t xml:space="preserve">- </w:t>
      </w:r>
      <w:r w:rsidRPr="00BB02F6">
        <w:rPr>
          <w:i/>
          <w:iCs/>
          <w:spacing w:val="-4"/>
          <w:sz w:val="24"/>
          <w:szCs w:val="28"/>
        </w:rPr>
        <w:t>«_______________________________»</w:t>
      </w:r>
      <w:r w:rsidRPr="00BB02F6">
        <w:rPr>
          <w:spacing w:val="-4"/>
          <w:sz w:val="24"/>
          <w:szCs w:val="28"/>
        </w:rPr>
        <w:t xml:space="preserve"> и (или) в отношении земельного участка с кадастровым номером </w:t>
      </w:r>
      <w:r w:rsidRPr="00BB02F6">
        <w:rPr>
          <w:i/>
          <w:iCs/>
          <w:spacing w:val="-4"/>
          <w:sz w:val="24"/>
          <w:szCs w:val="28"/>
        </w:rPr>
        <w:t>___________________</w:t>
      </w:r>
      <w:r w:rsidRPr="00BB02F6">
        <w:rPr>
          <w:spacing w:val="-4"/>
          <w:sz w:val="24"/>
          <w:szCs w:val="28"/>
        </w:rPr>
        <w:t xml:space="preserve">, расположенного по адресу: </w:t>
      </w:r>
      <w:r w:rsidRPr="00BB02F6">
        <w:rPr>
          <w:iCs/>
          <w:spacing w:val="-4"/>
          <w:sz w:val="24"/>
          <w:szCs w:val="28"/>
        </w:rPr>
        <w:t>______________________________________________________________________________________________________________________________________________________</w:t>
      </w:r>
      <w:r w:rsidR="00E3553C">
        <w:rPr>
          <w:iCs/>
          <w:spacing w:val="-4"/>
          <w:sz w:val="24"/>
          <w:szCs w:val="28"/>
        </w:rPr>
        <w:t>______</w:t>
      </w:r>
    </w:p>
    <w:p w14:paraId="15521453" w14:textId="77777777" w:rsidR="00BB02F6" w:rsidRPr="00BB02F6" w:rsidRDefault="00BB02F6" w:rsidP="00BB02F6">
      <w:pPr>
        <w:tabs>
          <w:tab w:val="left" w:pos="709"/>
        </w:tabs>
        <w:jc w:val="center"/>
        <w:rPr>
          <w:i/>
          <w:iCs/>
          <w:spacing w:val="-4"/>
          <w:sz w:val="18"/>
        </w:rPr>
      </w:pPr>
      <w:r w:rsidRPr="00BB02F6">
        <w:rPr>
          <w:i/>
          <w:iCs/>
          <w:spacing w:val="-4"/>
          <w:sz w:val="18"/>
        </w:rPr>
        <w:t>(указывается адрес)</w:t>
      </w:r>
    </w:p>
    <w:p w14:paraId="08E25E7E" w14:textId="77777777" w:rsidR="00BB02F6" w:rsidRPr="00BB02F6" w:rsidRDefault="00BB02F6" w:rsidP="00BB02F6">
      <w:pPr>
        <w:tabs>
          <w:tab w:val="left" w:pos="709"/>
        </w:tabs>
        <w:rPr>
          <w:iCs/>
          <w:spacing w:val="-4"/>
          <w:sz w:val="24"/>
          <w:szCs w:val="28"/>
        </w:rPr>
      </w:pPr>
      <w:r w:rsidRPr="00BB02F6">
        <w:rPr>
          <w:iCs/>
          <w:spacing w:val="-4"/>
          <w:sz w:val="24"/>
          <w:szCs w:val="28"/>
        </w:rPr>
        <w:t>__________________________________________________________________________ .</w:t>
      </w:r>
    </w:p>
    <w:p w14:paraId="6F4FACEF" w14:textId="77777777" w:rsidR="00BB02F6" w:rsidRPr="00BB02F6" w:rsidRDefault="00BB02F6" w:rsidP="00BB02F6">
      <w:pPr>
        <w:tabs>
          <w:tab w:val="left" w:pos="709"/>
        </w:tabs>
        <w:spacing w:after="120"/>
        <w:jc w:val="center"/>
        <w:rPr>
          <w:i/>
          <w:iCs/>
          <w:spacing w:val="-4"/>
          <w:sz w:val="20"/>
        </w:rPr>
      </w:pPr>
      <w:r w:rsidRPr="00BB02F6">
        <w:rPr>
          <w:i/>
          <w:iCs/>
          <w:spacing w:val="-4"/>
          <w:sz w:val="20"/>
        </w:rPr>
        <w:t>(указывается наименование предельного параметра и показатель предоставляемого отклонения)</w:t>
      </w:r>
    </w:p>
    <w:p w14:paraId="5EAA509F" w14:textId="77777777" w:rsidR="00BB02F6" w:rsidRPr="00BB02F6" w:rsidRDefault="00BB02F6" w:rsidP="00BB02F6">
      <w:pPr>
        <w:tabs>
          <w:tab w:val="left" w:pos="709"/>
        </w:tabs>
        <w:spacing w:line="235" w:lineRule="auto"/>
        <w:ind w:firstLine="709"/>
        <w:rPr>
          <w:spacing w:val="-4"/>
          <w:sz w:val="24"/>
          <w:szCs w:val="28"/>
        </w:rPr>
      </w:pPr>
      <w:r w:rsidRPr="00BB02F6">
        <w:rPr>
          <w:spacing w:val="-4"/>
          <w:sz w:val="24"/>
          <w:szCs w:val="28"/>
        </w:rPr>
        <w:t>2. Опубликовать настоящее решение (постановление, распоряжение) в «_______».</w:t>
      </w:r>
    </w:p>
    <w:p w14:paraId="46E3D115" w14:textId="77777777" w:rsidR="00BB02F6" w:rsidRPr="00BB02F6" w:rsidRDefault="00BB02F6" w:rsidP="00BB02F6">
      <w:pPr>
        <w:ind w:right="-57"/>
        <w:rPr>
          <w:spacing w:val="-4"/>
          <w:sz w:val="24"/>
          <w:szCs w:val="28"/>
        </w:rPr>
      </w:pPr>
      <w:r w:rsidRPr="00BB02F6">
        <w:rPr>
          <w:spacing w:val="-4"/>
          <w:sz w:val="24"/>
          <w:szCs w:val="28"/>
        </w:rPr>
        <w:t>3. Настоящее решение (постановление, распоряжение) вступает в силу после его официального опубликования.</w:t>
      </w:r>
    </w:p>
    <w:p w14:paraId="2CD8ECFE" w14:textId="77777777" w:rsidR="00BB02F6" w:rsidRPr="00BB02F6" w:rsidRDefault="00BB02F6" w:rsidP="00BB02F6">
      <w:pPr>
        <w:spacing w:line="235" w:lineRule="auto"/>
        <w:ind w:right="-57"/>
        <w:rPr>
          <w:spacing w:val="-4"/>
          <w:sz w:val="24"/>
          <w:szCs w:val="28"/>
        </w:rPr>
      </w:pPr>
      <w:r w:rsidRPr="00BB02F6">
        <w:rPr>
          <w:spacing w:val="-4"/>
          <w:sz w:val="24"/>
          <w:szCs w:val="28"/>
        </w:rPr>
        <w:t xml:space="preserve">4. Контроль за исполнением настоящего решения возложить на </w:t>
      </w:r>
    </w:p>
    <w:p w14:paraId="1908A85D" w14:textId="77777777" w:rsidR="00BB02F6" w:rsidRPr="00BB02F6" w:rsidRDefault="00BB02F6" w:rsidP="00BB02F6">
      <w:pPr>
        <w:spacing w:line="235" w:lineRule="auto"/>
        <w:ind w:right="-57"/>
        <w:rPr>
          <w:spacing w:val="-4"/>
          <w:sz w:val="24"/>
          <w:szCs w:val="28"/>
        </w:rPr>
      </w:pPr>
      <w:r w:rsidRPr="00BB02F6">
        <w:rPr>
          <w:spacing w:val="-4"/>
          <w:sz w:val="24"/>
          <w:szCs w:val="28"/>
        </w:rPr>
        <w:t>____________________________________________________________________.</w:t>
      </w:r>
    </w:p>
    <w:p w14:paraId="7C2FB453" w14:textId="77777777" w:rsidR="00BB02F6" w:rsidRPr="00BB02F6" w:rsidRDefault="00BB02F6" w:rsidP="00BB02F6">
      <w:pPr>
        <w:rPr>
          <w:sz w:val="24"/>
        </w:rPr>
      </w:pPr>
    </w:p>
    <w:p w14:paraId="4D25CB5D" w14:textId="77777777" w:rsidR="00BB02F6" w:rsidRPr="00BB02F6" w:rsidRDefault="00BB02F6" w:rsidP="00BB02F6">
      <w:pPr>
        <w:rPr>
          <w:sz w:val="24"/>
        </w:rPr>
      </w:pPr>
    </w:p>
    <w:p w14:paraId="3DF78853" w14:textId="77777777" w:rsidR="00BB02F6" w:rsidRPr="00BB02F6" w:rsidRDefault="00BB02F6" w:rsidP="00BB02F6">
      <w:pPr>
        <w:rPr>
          <w:sz w:val="24"/>
        </w:rPr>
      </w:pPr>
    </w:p>
    <w:p w14:paraId="5C35B450" w14:textId="77777777" w:rsidR="00BB02F6" w:rsidRPr="00BB02F6" w:rsidRDefault="00BB02F6" w:rsidP="00BB02F6">
      <w:pPr>
        <w:rPr>
          <w:sz w:val="24"/>
        </w:rPr>
      </w:pPr>
      <w:r w:rsidRPr="00BB02F6">
        <w:rPr>
          <w:sz w:val="24"/>
        </w:rPr>
        <w:t xml:space="preserve">Глава администрации </w:t>
      </w:r>
    </w:p>
    <w:p w14:paraId="13534AF0" w14:textId="77777777" w:rsidR="00BB02F6" w:rsidRPr="00BB02F6" w:rsidRDefault="00BB02F6" w:rsidP="00BB02F6">
      <w:pPr>
        <w:pBdr>
          <w:top w:val="single" w:sz="4" w:space="0" w:color="000000"/>
        </w:pBdr>
        <w:ind w:left="5670"/>
        <w:jc w:val="center"/>
        <w:rPr>
          <w:sz w:val="20"/>
        </w:rPr>
      </w:pPr>
      <w:r w:rsidRPr="00BB02F6">
        <w:rPr>
          <w:sz w:val="20"/>
        </w:rPr>
        <w:t>(подпись главы администрации)</w:t>
      </w:r>
    </w:p>
    <w:p w14:paraId="7D6EA5E9" w14:textId="77777777" w:rsidR="00BB02F6" w:rsidRPr="00BB02F6" w:rsidRDefault="00BB02F6" w:rsidP="00BB02F6">
      <w:pPr>
        <w:pBdr>
          <w:top w:val="single" w:sz="4" w:space="0" w:color="000000"/>
        </w:pBdr>
        <w:ind w:left="5670"/>
        <w:jc w:val="center"/>
        <w:rPr>
          <w:sz w:val="20"/>
        </w:rPr>
      </w:pPr>
    </w:p>
    <w:p w14:paraId="18DFDBD9" w14:textId="77777777" w:rsidR="00BB02F6" w:rsidRPr="00BB02F6" w:rsidRDefault="00BB02F6" w:rsidP="00BB02F6">
      <w:pPr>
        <w:spacing w:after="200" w:line="276" w:lineRule="auto"/>
        <w:jc w:val="left"/>
        <w:rPr>
          <w:sz w:val="18"/>
        </w:rPr>
      </w:pPr>
      <w:r w:rsidRPr="00BB02F6">
        <w:rPr>
          <w:sz w:val="20"/>
        </w:rPr>
        <w:br w:type="page"/>
      </w:r>
    </w:p>
    <w:p w14:paraId="5F01E594" w14:textId="77777777" w:rsidR="00BB02F6" w:rsidRPr="00BB02F6" w:rsidRDefault="00BB02F6" w:rsidP="00E3553C">
      <w:pPr>
        <w:widowControl w:val="0"/>
        <w:tabs>
          <w:tab w:val="left" w:leader="underscore" w:pos="9817"/>
        </w:tabs>
        <w:spacing w:line="317" w:lineRule="exact"/>
        <w:ind w:left="5040"/>
        <w:jc w:val="left"/>
        <w:rPr>
          <w:sz w:val="24"/>
          <w:szCs w:val="28"/>
        </w:rPr>
      </w:pPr>
      <w:r w:rsidRPr="00BB02F6">
        <w:rPr>
          <w:sz w:val="24"/>
          <w:szCs w:val="28"/>
          <w:lang w:bidi="ru-RU"/>
        </w:rPr>
        <w:lastRenderedPageBreak/>
        <w:t>Приложение № 3</w:t>
      </w:r>
    </w:p>
    <w:p w14:paraId="66D13F1F" w14:textId="77777777" w:rsidR="00BB02F6" w:rsidRPr="00BB02F6" w:rsidRDefault="00BB02F6" w:rsidP="00E3553C">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046F78BC" w14:textId="77777777" w:rsidR="00BB02F6" w:rsidRPr="00BB02F6" w:rsidRDefault="00BB02F6" w:rsidP="00BB02F6">
      <w:pPr>
        <w:widowControl w:val="0"/>
        <w:autoSpaceDE w:val="0"/>
        <w:autoSpaceDN w:val="0"/>
        <w:jc w:val="right"/>
        <w:rPr>
          <w:sz w:val="18"/>
        </w:rPr>
      </w:pPr>
      <w:r w:rsidRPr="00BB02F6">
        <w:rPr>
          <w:sz w:val="18"/>
        </w:rPr>
        <w:t xml:space="preserve">                                        (</w:t>
      </w:r>
      <w:r w:rsidRPr="00BB02F6">
        <w:rPr>
          <w:i/>
          <w:sz w:val="18"/>
        </w:rPr>
        <w:t>Примерная форма</w:t>
      </w:r>
      <w:r w:rsidRPr="00BB02F6">
        <w:rPr>
          <w:sz w:val="18"/>
          <w:lang w:bidi="ru-RU"/>
        </w:rPr>
        <w:t xml:space="preserve">) </w:t>
      </w:r>
      <w:r w:rsidRPr="00BB02F6">
        <w:rPr>
          <w:sz w:val="18"/>
        </w:rPr>
        <w:t xml:space="preserve"> </w:t>
      </w:r>
    </w:p>
    <w:p w14:paraId="43776A10" w14:textId="77777777" w:rsidR="00BB02F6" w:rsidRPr="00BB02F6" w:rsidRDefault="00BB02F6" w:rsidP="00BB02F6">
      <w:pPr>
        <w:widowControl w:val="0"/>
        <w:autoSpaceDE w:val="0"/>
        <w:autoSpaceDN w:val="0"/>
        <w:jc w:val="left"/>
        <w:rPr>
          <w:sz w:val="24"/>
        </w:rPr>
      </w:pPr>
      <w:r w:rsidRPr="00BB02F6">
        <w:rPr>
          <w:sz w:val="24"/>
        </w:rPr>
        <w:t xml:space="preserve">(Бланк ОМСУ) </w:t>
      </w:r>
    </w:p>
    <w:p w14:paraId="572CB044" w14:textId="77777777" w:rsidR="00BB02F6" w:rsidRPr="00BB02F6" w:rsidRDefault="00BB02F6" w:rsidP="00BB02F6">
      <w:pPr>
        <w:widowControl w:val="0"/>
        <w:autoSpaceDE w:val="0"/>
        <w:autoSpaceDN w:val="0"/>
        <w:jc w:val="left"/>
        <w:rPr>
          <w:sz w:val="24"/>
          <w:szCs w:val="28"/>
        </w:rPr>
      </w:pPr>
      <w:r w:rsidRPr="00BB02F6">
        <w:rPr>
          <w:sz w:val="18"/>
        </w:rPr>
        <w:t xml:space="preserve">                                                                                                   </w:t>
      </w:r>
    </w:p>
    <w:p w14:paraId="68731357" w14:textId="77777777" w:rsidR="00BB02F6" w:rsidRPr="00BB02F6" w:rsidRDefault="00BB02F6" w:rsidP="00BB02F6">
      <w:pPr>
        <w:pBdr>
          <w:top w:val="nil"/>
          <w:left w:val="nil"/>
          <w:bottom w:val="nil"/>
          <w:right w:val="nil"/>
          <w:between w:val="nil"/>
        </w:pBdr>
        <w:rPr>
          <w:sz w:val="24"/>
        </w:rPr>
      </w:pPr>
    </w:p>
    <w:p w14:paraId="21B9ED5D" w14:textId="77777777" w:rsidR="00BB02F6" w:rsidRPr="00BB02F6" w:rsidRDefault="00BB02F6" w:rsidP="00BB02F6">
      <w:pPr>
        <w:pBdr>
          <w:top w:val="nil"/>
          <w:left w:val="nil"/>
          <w:bottom w:val="nil"/>
          <w:right w:val="nil"/>
          <w:between w:val="nil"/>
        </w:pBdr>
        <w:jc w:val="center"/>
        <w:rPr>
          <w:b/>
          <w:sz w:val="24"/>
          <w:szCs w:val="28"/>
        </w:rPr>
      </w:pPr>
      <w:r w:rsidRPr="00BB02F6">
        <w:rPr>
          <w:b/>
          <w:sz w:val="24"/>
          <w:szCs w:val="28"/>
        </w:rPr>
        <w:t>Решение</w:t>
      </w:r>
    </w:p>
    <w:p w14:paraId="74D3CCD1" w14:textId="77777777" w:rsidR="00BB02F6" w:rsidRPr="00BB02F6" w:rsidRDefault="00BB02F6" w:rsidP="00BB02F6">
      <w:pPr>
        <w:tabs>
          <w:tab w:val="left" w:pos="567"/>
          <w:tab w:val="left" w:pos="4536"/>
        </w:tabs>
        <w:jc w:val="center"/>
        <w:rPr>
          <w:b/>
          <w:spacing w:val="-4"/>
          <w:sz w:val="24"/>
          <w:szCs w:val="28"/>
        </w:rPr>
      </w:pPr>
      <w:r w:rsidRPr="00BB02F6">
        <w:rPr>
          <w:b/>
          <w:spacing w:val="-4"/>
          <w:sz w:val="24"/>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C656B6D" w14:textId="77777777" w:rsidR="00BB02F6" w:rsidRPr="00BB02F6" w:rsidRDefault="00BB02F6" w:rsidP="00BB02F6">
      <w:pPr>
        <w:tabs>
          <w:tab w:val="left" w:pos="567"/>
          <w:tab w:val="left" w:pos="4536"/>
        </w:tabs>
        <w:jc w:val="center"/>
        <w:rPr>
          <w:b/>
          <w:sz w:val="24"/>
        </w:rPr>
      </w:pPr>
    </w:p>
    <w:p w14:paraId="59D73E64" w14:textId="77777777" w:rsidR="00BB02F6" w:rsidRPr="00BB02F6" w:rsidRDefault="00BB02F6" w:rsidP="00BB02F6">
      <w:pPr>
        <w:tabs>
          <w:tab w:val="left" w:pos="567"/>
          <w:tab w:val="left" w:pos="4536"/>
        </w:tabs>
        <w:jc w:val="center"/>
        <w:rPr>
          <w:sz w:val="24"/>
        </w:rPr>
      </w:pPr>
      <w:r w:rsidRPr="00BB02F6">
        <w:rPr>
          <w:sz w:val="24"/>
        </w:rPr>
        <w:t>от________________№_______________</w:t>
      </w:r>
    </w:p>
    <w:p w14:paraId="31815DAB" w14:textId="77777777" w:rsidR="00BB02F6" w:rsidRPr="00BB02F6" w:rsidRDefault="00BB02F6" w:rsidP="00BB02F6">
      <w:pPr>
        <w:ind w:right="-1" w:firstLine="709"/>
        <w:rPr>
          <w:sz w:val="24"/>
          <w:szCs w:val="28"/>
          <w:lang w:bidi="ru-RU"/>
        </w:rPr>
      </w:pPr>
    </w:p>
    <w:p w14:paraId="4AF32CB5" w14:textId="77777777" w:rsidR="00BB02F6" w:rsidRPr="00BB02F6" w:rsidRDefault="00BB02F6" w:rsidP="00BB02F6">
      <w:pPr>
        <w:ind w:right="-1" w:firstLine="709"/>
        <w:rPr>
          <w:sz w:val="24"/>
          <w:szCs w:val="28"/>
          <w:lang w:bidi="ru-RU"/>
        </w:rPr>
      </w:pPr>
      <w:r w:rsidRPr="00BB02F6">
        <w:rPr>
          <w:sz w:val="24"/>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документов___________________________________________________________________________________________________________________________________________________</w:t>
      </w:r>
    </w:p>
    <w:p w14:paraId="6E06EF72" w14:textId="77777777" w:rsidR="00BB02F6" w:rsidRPr="00BB02F6" w:rsidRDefault="00BB02F6" w:rsidP="00BB02F6">
      <w:pPr>
        <w:ind w:right="-1" w:firstLine="709"/>
        <w:jc w:val="center"/>
        <w:rPr>
          <w:i/>
          <w:sz w:val="20"/>
        </w:rPr>
      </w:pPr>
      <w:r w:rsidRPr="00BB02F6">
        <w:rPr>
          <w:i/>
          <w:sz w:val="20"/>
        </w:rPr>
        <w:t>(Ф.И.О. физического лица, наименование юридического лица – заявителя,</w:t>
      </w:r>
    </w:p>
    <w:p w14:paraId="1B1CE47F" w14:textId="77777777"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______________________________________________________________________________________________________________________________________________________</w:t>
      </w:r>
    </w:p>
    <w:p w14:paraId="3E76AE2F" w14:textId="77777777" w:rsidR="00BB02F6" w:rsidRPr="00BB02F6" w:rsidRDefault="00BB02F6" w:rsidP="00BB02F6">
      <w:pPr>
        <w:ind w:right="-1"/>
        <w:jc w:val="center"/>
        <w:rPr>
          <w:i/>
          <w:sz w:val="20"/>
        </w:rPr>
      </w:pPr>
      <w:r w:rsidRPr="00BB02F6">
        <w:rPr>
          <w:i/>
          <w:sz w:val="20"/>
        </w:rPr>
        <w:t>дата направления заявления)</w:t>
      </w:r>
    </w:p>
    <w:p w14:paraId="6A0516F1" w14:textId="77777777" w:rsidR="00BB02F6" w:rsidRPr="00BB02F6" w:rsidRDefault="00BB02F6" w:rsidP="00BB02F6">
      <w:pPr>
        <w:spacing w:line="370" w:lineRule="exact"/>
        <w:ind w:right="-1"/>
        <w:rPr>
          <w:sz w:val="24"/>
        </w:rPr>
      </w:pPr>
      <w:r w:rsidRPr="00BB02F6">
        <w:rPr>
          <w:sz w:val="24"/>
        </w:rPr>
        <w:t>на основании_____________________________________________________________</w:t>
      </w:r>
    </w:p>
    <w:p w14:paraId="604DFB88" w14:textId="77777777" w:rsidR="00BB02F6" w:rsidRPr="00BB02F6" w:rsidRDefault="00BB02F6" w:rsidP="00BB02F6">
      <w:pPr>
        <w:spacing w:line="370" w:lineRule="exact"/>
        <w:ind w:right="-1"/>
        <w:rPr>
          <w:sz w:val="24"/>
          <w:szCs w:val="28"/>
          <w:lang w:bidi="ru-RU"/>
        </w:rPr>
      </w:pPr>
      <w:r w:rsidRPr="00BB02F6">
        <w:rPr>
          <w:sz w:val="24"/>
        </w:rPr>
        <w:t>________________________________________________________________________</w:t>
      </w:r>
    </w:p>
    <w:p w14:paraId="2AB78466" w14:textId="77777777" w:rsidR="00BB02F6" w:rsidRPr="00BB02F6" w:rsidRDefault="00BB02F6" w:rsidP="00BB02F6">
      <w:pPr>
        <w:ind w:right="-1"/>
        <w:rPr>
          <w:sz w:val="24"/>
        </w:rPr>
      </w:pPr>
    </w:p>
    <w:p w14:paraId="5D5EF76C" w14:textId="77777777" w:rsidR="00BB02F6" w:rsidRPr="00BB02F6" w:rsidRDefault="00BB02F6" w:rsidP="00BB02F6">
      <w:pPr>
        <w:ind w:right="-1"/>
        <w:rPr>
          <w:sz w:val="24"/>
        </w:rPr>
      </w:pPr>
      <w:r w:rsidRPr="00BB02F6">
        <w:rPr>
          <w:sz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1F46D72F" w14:textId="77777777"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w:t>
      </w:r>
    </w:p>
    <w:p w14:paraId="7BB9DD98" w14:textId="77777777" w:rsidR="00BB02F6" w:rsidRPr="00BB02F6" w:rsidRDefault="00BB02F6" w:rsidP="00BB02F6">
      <w:pPr>
        <w:ind w:right="-1"/>
        <w:jc w:val="center"/>
        <w:rPr>
          <w:i/>
          <w:sz w:val="20"/>
        </w:rPr>
      </w:pPr>
      <w:r w:rsidRPr="00BB02F6">
        <w:rPr>
          <w:i/>
          <w:sz w:val="20"/>
        </w:rPr>
        <w:t>(указывается основание отказа в предоставлении разрешения)</w:t>
      </w:r>
    </w:p>
    <w:p w14:paraId="247700EA" w14:textId="77777777" w:rsidR="00BB02F6" w:rsidRPr="00BB02F6" w:rsidRDefault="00BB02F6" w:rsidP="00BB02F6">
      <w:pPr>
        <w:ind w:right="-1"/>
        <w:rPr>
          <w:i/>
          <w:sz w:val="20"/>
        </w:rPr>
      </w:pPr>
    </w:p>
    <w:p w14:paraId="046ACBAE" w14:textId="77777777" w:rsidR="00BB02F6" w:rsidRPr="00BB02F6" w:rsidRDefault="00BB02F6" w:rsidP="00BB02F6">
      <w:pPr>
        <w:rPr>
          <w:sz w:val="24"/>
        </w:rPr>
      </w:pPr>
    </w:p>
    <w:p w14:paraId="10148E4F" w14:textId="77777777" w:rsidR="00BB02F6" w:rsidRPr="00BB02F6" w:rsidRDefault="00BB02F6" w:rsidP="00BB02F6">
      <w:pPr>
        <w:rPr>
          <w:sz w:val="24"/>
        </w:rPr>
      </w:pPr>
    </w:p>
    <w:p w14:paraId="7FA413BC" w14:textId="77777777" w:rsidR="00BB02F6" w:rsidRPr="00BB02F6" w:rsidRDefault="00BB02F6" w:rsidP="00BB02F6">
      <w:pPr>
        <w:rPr>
          <w:sz w:val="24"/>
        </w:rPr>
      </w:pPr>
      <w:r w:rsidRPr="00BB02F6">
        <w:rPr>
          <w:sz w:val="24"/>
        </w:rPr>
        <w:t xml:space="preserve">Глава администрации </w:t>
      </w:r>
    </w:p>
    <w:p w14:paraId="5496057D" w14:textId="77777777" w:rsidR="00BB02F6" w:rsidRPr="00BB02F6" w:rsidRDefault="00BB02F6" w:rsidP="00BB02F6">
      <w:pPr>
        <w:pBdr>
          <w:top w:val="single" w:sz="4" w:space="0" w:color="000000"/>
        </w:pBdr>
        <w:ind w:left="5670"/>
        <w:jc w:val="center"/>
        <w:rPr>
          <w:sz w:val="20"/>
        </w:rPr>
      </w:pPr>
      <w:r w:rsidRPr="00BB02F6">
        <w:rPr>
          <w:sz w:val="20"/>
        </w:rPr>
        <w:t>(подпись главы администрации)</w:t>
      </w:r>
    </w:p>
    <w:p w14:paraId="1A5D5F5C" w14:textId="77777777" w:rsidR="00BB02F6" w:rsidRPr="00BB02F6" w:rsidRDefault="00BB02F6" w:rsidP="00BB02F6">
      <w:pPr>
        <w:pBdr>
          <w:top w:val="single" w:sz="4" w:space="0" w:color="000000"/>
        </w:pBdr>
        <w:ind w:left="5670"/>
        <w:jc w:val="center"/>
        <w:rPr>
          <w:sz w:val="20"/>
        </w:rPr>
      </w:pPr>
    </w:p>
    <w:p w14:paraId="0B2002D3" w14:textId="77777777" w:rsidR="00BB02F6" w:rsidRPr="00BB02F6" w:rsidRDefault="00BB02F6" w:rsidP="00E3553C">
      <w:pPr>
        <w:ind w:left="5040"/>
        <w:jc w:val="left"/>
        <w:rPr>
          <w:sz w:val="24"/>
          <w:szCs w:val="28"/>
        </w:rPr>
      </w:pPr>
      <w:r w:rsidRPr="00BB02F6">
        <w:rPr>
          <w:sz w:val="20"/>
        </w:rPr>
        <w:br w:type="page"/>
      </w:r>
      <w:r w:rsidRPr="00BB02F6">
        <w:rPr>
          <w:sz w:val="24"/>
          <w:szCs w:val="28"/>
          <w:lang w:bidi="ru-RU"/>
        </w:rPr>
        <w:lastRenderedPageBreak/>
        <w:t>Приложение № 4</w:t>
      </w:r>
    </w:p>
    <w:p w14:paraId="6619072E" w14:textId="77777777" w:rsidR="00BB02F6" w:rsidRPr="00BB02F6" w:rsidRDefault="00BB02F6" w:rsidP="00E3553C">
      <w:pPr>
        <w:widowControl w:val="0"/>
        <w:autoSpaceDE w:val="0"/>
        <w:autoSpaceDN w:val="0"/>
        <w:ind w:left="5040"/>
        <w:jc w:val="left"/>
        <w:rPr>
          <w:sz w:val="24"/>
          <w:szCs w:val="28"/>
        </w:rPr>
      </w:pPr>
      <w:r w:rsidRPr="00BB02F6">
        <w:rPr>
          <w:sz w:val="24"/>
          <w:lang w:bidi="ru-RU"/>
        </w:rPr>
        <w:t xml:space="preserve">к </w:t>
      </w:r>
      <w:r w:rsidRPr="00BB02F6">
        <w:rPr>
          <w:sz w:val="24"/>
          <w:szCs w:val="28"/>
        </w:rPr>
        <w:t xml:space="preserve">Административному регламенту </w:t>
      </w:r>
    </w:p>
    <w:p w14:paraId="69356832" w14:textId="77777777" w:rsidR="00BB02F6" w:rsidRPr="00BB02F6" w:rsidRDefault="00BB02F6" w:rsidP="00BB02F6">
      <w:pPr>
        <w:spacing w:line="322" w:lineRule="exact"/>
        <w:ind w:left="5381" w:firstLine="6"/>
        <w:rPr>
          <w:i/>
          <w:iCs/>
          <w:sz w:val="18"/>
          <w:lang w:bidi="ru-RU"/>
        </w:rPr>
      </w:pPr>
      <w:r w:rsidRPr="00BB02F6">
        <w:rPr>
          <w:i/>
          <w:iCs/>
          <w:sz w:val="18"/>
          <w:lang w:bidi="ru-RU"/>
        </w:rPr>
        <w:t>___________________________________________________________________________________________________________________________________________________________________</w:t>
      </w:r>
    </w:p>
    <w:p w14:paraId="40EB2300" w14:textId="77777777" w:rsidR="00BB02F6" w:rsidRPr="00BB02F6" w:rsidRDefault="00BB02F6" w:rsidP="00BB02F6">
      <w:pPr>
        <w:spacing w:line="322" w:lineRule="exact"/>
        <w:ind w:left="5381" w:firstLine="6"/>
        <w:rPr>
          <w:i/>
          <w:iCs/>
          <w:sz w:val="20"/>
          <w:lang w:bidi="ru-RU"/>
        </w:rPr>
      </w:pPr>
      <w:r w:rsidRPr="00BB02F6">
        <w:rPr>
          <w:i/>
          <w:iCs/>
          <w:sz w:val="20"/>
          <w:lang w:bidi="ru-RU"/>
        </w:rPr>
        <w:t>(фамилия, имя, отчество, место жительства - для физических лиц; полное наименование, место нахождения, ИНН – для юридических лиц)</w:t>
      </w:r>
    </w:p>
    <w:p w14:paraId="17AA92DD" w14:textId="77777777" w:rsidR="00BB02F6" w:rsidRPr="00BB02F6" w:rsidRDefault="00BB02F6" w:rsidP="00BB02F6">
      <w:pPr>
        <w:spacing w:line="322" w:lineRule="exact"/>
        <w:rPr>
          <w:i/>
          <w:iCs/>
          <w:sz w:val="20"/>
          <w:lang w:bidi="ru-RU"/>
        </w:rPr>
      </w:pPr>
    </w:p>
    <w:p w14:paraId="05D0F64A" w14:textId="77777777" w:rsidR="00BB02F6" w:rsidRPr="00BB02F6" w:rsidRDefault="00BB02F6" w:rsidP="00BB02F6">
      <w:pPr>
        <w:spacing w:line="322" w:lineRule="exact"/>
        <w:ind w:right="140"/>
        <w:jc w:val="center"/>
        <w:rPr>
          <w:b/>
          <w:bCs/>
          <w:sz w:val="24"/>
          <w:szCs w:val="26"/>
          <w:lang w:bidi="ru-RU"/>
        </w:rPr>
      </w:pPr>
      <w:r w:rsidRPr="00BB02F6">
        <w:rPr>
          <w:b/>
          <w:bCs/>
          <w:sz w:val="24"/>
          <w:szCs w:val="26"/>
          <w:lang w:bidi="ru-RU"/>
        </w:rPr>
        <w:t>УВЕДОМЛЕНИЕ</w:t>
      </w:r>
    </w:p>
    <w:p w14:paraId="3C852BBB" w14:textId="77777777" w:rsidR="00BB02F6" w:rsidRPr="00BB02F6" w:rsidRDefault="00BB02F6" w:rsidP="00BB02F6">
      <w:pPr>
        <w:spacing w:line="322" w:lineRule="exact"/>
        <w:ind w:right="140"/>
        <w:jc w:val="center"/>
        <w:rPr>
          <w:b/>
          <w:bCs/>
          <w:sz w:val="24"/>
          <w:szCs w:val="26"/>
          <w:lang w:bidi="ru-RU"/>
        </w:rPr>
      </w:pPr>
      <w:r w:rsidRPr="00BB02F6">
        <w:rPr>
          <w:b/>
          <w:bCs/>
          <w:sz w:val="24"/>
          <w:szCs w:val="26"/>
          <w:lang w:bidi="ru-RU"/>
        </w:rPr>
        <w:t>об отказе в приеме документов, необходимых для предоставления муниципальной услуги</w:t>
      </w:r>
    </w:p>
    <w:p w14:paraId="5BEB7D46" w14:textId="77777777" w:rsidR="00BB02F6" w:rsidRPr="00BB02F6" w:rsidRDefault="00BB02F6" w:rsidP="00BB02F6">
      <w:pPr>
        <w:spacing w:line="322" w:lineRule="exact"/>
        <w:ind w:right="140"/>
        <w:jc w:val="center"/>
        <w:rPr>
          <w:b/>
          <w:bCs/>
          <w:sz w:val="24"/>
          <w:szCs w:val="26"/>
          <w:lang w:bidi="ru-RU"/>
        </w:rPr>
      </w:pPr>
    </w:p>
    <w:p w14:paraId="7431C62F" w14:textId="77777777" w:rsidR="00BB02F6" w:rsidRPr="00BB02F6" w:rsidRDefault="00BB02F6" w:rsidP="00BB02F6">
      <w:pPr>
        <w:tabs>
          <w:tab w:val="left" w:pos="567"/>
          <w:tab w:val="left" w:pos="4536"/>
        </w:tabs>
        <w:jc w:val="center"/>
        <w:rPr>
          <w:sz w:val="24"/>
        </w:rPr>
      </w:pPr>
      <w:r w:rsidRPr="00BB02F6">
        <w:rPr>
          <w:sz w:val="24"/>
        </w:rPr>
        <w:t>от________________№_______________</w:t>
      </w:r>
    </w:p>
    <w:p w14:paraId="348CFE86" w14:textId="77777777" w:rsidR="00BB02F6" w:rsidRPr="00BB02F6" w:rsidRDefault="00BB02F6" w:rsidP="00BB02F6">
      <w:pPr>
        <w:spacing w:line="370" w:lineRule="exact"/>
        <w:ind w:left="460" w:right="320" w:firstLine="700"/>
        <w:rPr>
          <w:i/>
          <w:iCs/>
          <w:sz w:val="13"/>
          <w:szCs w:val="15"/>
          <w:lang w:bidi="ru-RU"/>
        </w:rPr>
      </w:pPr>
    </w:p>
    <w:p w14:paraId="200D217D" w14:textId="2503FF41" w:rsidR="00BB02F6" w:rsidRPr="00BB02F6" w:rsidRDefault="00BB02F6" w:rsidP="00BB02F6">
      <w:pPr>
        <w:ind w:right="-1" w:firstLine="709"/>
        <w:rPr>
          <w:sz w:val="24"/>
          <w:szCs w:val="28"/>
          <w:lang w:bidi="ru-RU"/>
        </w:rPr>
      </w:pPr>
      <w:r w:rsidRPr="00BB02F6">
        <w:rPr>
          <w:sz w:val="24"/>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документов____________________________________________________________________________________________________________________________________________</w:t>
      </w:r>
    </w:p>
    <w:p w14:paraId="32CA84D7" w14:textId="77777777" w:rsidR="00BB02F6" w:rsidRPr="00BB02F6" w:rsidRDefault="00BB02F6" w:rsidP="00BB02F6">
      <w:pPr>
        <w:ind w:right="-1" w:firstLine="709"/>
        <w:jc w:val="center"/>
        <w:rPr>
          <w:i/>
          <w:sz w:val="20"/>
        </w:rPr>
      </w:pPr>
      <w:r w:rsidRPr="00BB02F6">
        <w:rPr>
          <w:i/>
          <w:sz w:val="20"/>
        </w:rPr>
        <w:t>(Ф.И.О. физического лица, наименование юридического лица – заявителя,</w:t>
      </w:r>
    </w:p>
    <w:p w14:paraId="1E56EA13" w14:textId="77777777"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______________________________________________________________________________________________________________________________________________________</w:t>
      </w:r>
    </w:p>
    <w:p w14:paraId="075E96B3" w14:textId="77777777" w:rsidR="00BB02F6" w:rsidRPr="00BB02F6" w:rsidRDefault="00BB02F6" w:rsidP="00BB02F6">
      <w:pPr>
        <w:ind w:right="-1"/>
        <w:jc w:val="center"/>
        <w:rPr>
          <w:i/>
          <w:sz w:val="20"/>
        </w:rPr>
      </w:pPr>
      <w:r w:rsidRPr="00BB02F6">
        <w:rPr>
          <w:i/>
          <w:sz w:val="20"/>
        </w:rPr>
        <w:t>дата направления заявления)</w:t>
      </w:r>
    </w:p>
    <w:p w14:paraId="52C8028E" w14:textId="77777777" w:rsidR="00BB02F6" w:rsidRPr="00BB02F6" w:rsidRDefault="00BB02F6" w:rsidP="00BB02F6">
      <w:pPr>
        <w:ind w:right="-1"/>
        <w:rPr>
          <w:sz w:val="24"/>
        </w:rPr>
      </w:pPr>
    </w:p>
    <w:p w14:paraId="5E16DDE5" w14:textId="77777777" w:rsidR="00BB02F6" w:rsidRPr="00BB02F6" w:rsidRDefault="00BB02F6" w:rsidP="00BB02F6">
      <w:pPr>
        <w:ind w:right="-1"/>
        <w:rPr>
          <w:sz w:val="24"/>
        </w:rPr>
      </w:pPr>
      <w:r w:rsidRPr="00BB02F6">
        <w:rPr>
          <w:sz w:val="24"/>
        </w:rPr>
        <w:t>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 в связи с:</w:t>
      </w:r>
    </w:p>
    <w:p w14:paraId="2E4B9201" w14:textId="6B0DC65C" w:rsidR="00BB02F6" w:rsidRPr="00BB02F6" w:rsidRDefault="00BB02F6" w:rsidP="00BB02F6">
      <w:pPr>
        <w:ind w:right="-1"/>
        <w:rPr>
          <w:sz w:val="24"/>
        </w:rPr>
      </w:pPr>
      <w:r w:rsidRPr="00BB02F6">
        <w:rPr>
          <w:sz w:val="24"/>
        </w:rPr>
        <w:t>________________________________________________________________________________________________________________________________________________</w:t>
      </w:r>
      <w:r w:rsidR="00E3553C">
        <w:rPr>
          <w:sz w:val="24"/>
        </w:rPr>
        <w:t>_____</w:t>
      </w:r>
    </w:p>
    <w:p w14:paraId="242CF4DA" w14:textId="77777777" w:rsidR="00BB02F6" w:rsidRPr="00BB02F6" w:rsidRDefault="00BB02F6" w:rsidP="00BB02F6">
      <w:pPr>
        <w:ind w:right="-1"/>
        <w:jc w:val="center"/>
        <w:rPr>
          <w:i/>
          <w:sz w:val="18"/>
        </w:rPr>
      </w:pPr>
      <w:r w:rsidRPr="00BB02F6">
        <w:rPr>
          <w:i/>
          <w:sz w:val="18"/>
        </w:rPr>
        <w:t>(указываются основания отказа в приеме документов, необходимых для</w:t>
      </w:r>
      <w:r w:rsidRPr="00BB02F6">
        <w:rPr>
          <w:i/>
          <w:sz w:val="24"/>
        </w:rPr>
        <w:t xml:space="preserve"> </w:t>
      </w:r>
      <w:r w:rsidRPr="00BB02F6">
        <w:rPr>
          <w:i/>
          <w:sz w:val="18"/>
        </w:rPr>
        <w:t>предоставления</w:t>
      </w:r>
      <w:r w:rsidRPr="00BB02F6">
        <w:rPr>
          <w:i/>
          <w:sz w:val="24"/>
        </w:rPr>
        <w:t xml:space="preserve"> </w:t>
      </w:r>
      <w:r w:rsidRPr="00BB02F6">
        <w:rPr>
          <w:i/>
          <w:sz w:val="18"/>
        </w:rPr>
        <w:t>муниципальной услуги)</w:t>
      </w:r>
    </w:p>
    <w:p w14:paraId="6BBA036B" w14:textId="77777777" w:rsidR="00BB02F6" w:rsidRPr="00BB02F6" w:rsidRDefault="00BB02F6" w:rsidP="00BB02F6">
      <w:pPr>
        <w:ind w:right="-1"/>
        <w:rPr>
          <w:sz w:val="24"/>
        </w:rPr>
      </w:pPr>
    </w:p>
    <w:p w14:paraId="5A2210DD" w14:textId="77777777" w:rsidR="00BB02F6" w:rsidRPr="00BB02F6" w:rsidRDefault="00BB02F6" w:rsidP="00BB02F6">
      <w:pPr>
        <w:widowControl w:val="0"/>
        <w:spacing w:line="322" w:lineRule="exact"/>
        <w:rPr>
          <w:sz w:val="24"/>
          <w:szCs w:val="28"/>
        </w:rPr>
      </w:pPr>
      <w:r w:rsidRPr="00BB02F6">
        <w:rPr>
          <w:sz w:val="24"/>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67EDC4D3" w14:textId="77777777" w:rsidR="00BB02F6" w:rsidRPr="00BB02F6" w:rsidRDefault="00BB02F6" w:rsidP="00BB02F6">
      <w:pPr>
        <w:rPr>
          <w:sz w:val="24"/>
        </w:rPr>
      </w:pPr>
    </w:p>
    <w:p w14:paraId="27A4CAFD" w14:textId="77777777" w:rsidR="00BB02F6" w:rsidRPr="00BB02F6" w:rsidRDefault="00BB02F6" w:rsidP="00BB02F6">
      <w:pPr>
        <w:rPr>
          <w:sz w:val="24"/>
        </w:rPr>
      </w:pPr>
    </w:p>
    <w:p w14:paraId="780C1ACE" w14:textId="77777777" w:rsidR="00BB02F6" w:rsidRPr="00BB02F6" w:rsidRDefault="00BB02F6" w:rsidP="00BB02F6">
      <w:pPr>
        <w:rPr>
          <w:sz w:val="24"/>
        </w:rPr>
      </w:pPr>
      <w:r w:rsidRPr="00BB02F6">
        <w:rPr>
          <w:sz w:val="24"/>
        </w:rPr>
        <w:t>Должностное лицо (должность, ФИО)</w:t>
      </w:r>
    </w:p>
    <w:p w14:paraId="036D5B4F" w14:textId="77777777" w:rsidR="00BB02F6" w:rsidRPr="00BB02F6" w:rsidRDefault="00BB02F6" w:rsidP="00BB02F6">
      <w:pPr>
        <w:pBdr>
          <w:top w:val="single" w:sz="4" w:space="9" w:color="000000"/>
        </w:pBdr>
        <w:ind w:left="5670"/>
        <w:jc w:val="center"/>
        <w:rPr>
          <w:sz w:val="20"/>
        </w:rPr>
      </w:pPr>
      <w:r w:rsidRPr="00BB02F6">
        <w:rPr>
          <w:sz w:val="20"/>
        </w:rPr>
        <w:t>(подпись лица, уполномоченного председателем Комиссии по подготовке проекта правил землепользования и застройки на прием заявлений о предоставлении муниципальной услуги)</w:t>
      </w:r>
    </w:p>
    <w:p w14:paraId="15548C97" w14:textId="77777777" w:rsidR="00BB02F6" w:rsidRPr="00BB02F6" w:rsidRDefault="00BB02F6" w:rsidP="00BB02F6">
      <w:pPr>
        <w:ind w:right="-1"/>
        <w:jc w:val="center"/>
        <w:rPr>
          <w:sz w:val="22"/>
          <w:szCs w:val="22"/>
        </w:rPr>
      </w:pPr>
      <w:r w:rsidRPr="00BB02F6">
        <w:rPr>
          <w:sz w:val="22"/>
          <w:szCs w:val="22"/>
        </w:rPr>
        <w:t>______________</w:t>
      </w:r>
    </w:p>
    <w:p w14:paraId="4BFB1151" w14:textId="77777777" w:rsidR="00B50472" w:rsidRPr="000D2CD8" w:rsidRDefault="00B50472" w:rsidP="001A2440">
      <w:pPr>
        <w:ind w:right="-1" w:firstLine="709"/>
        <w:rPr>
          <w:sz w:val="22"/>
          <w:szCs w:val="22"/>
        </w:rPr>
      </w:pPr>
    </w:p>
    <w:sectPr w:rsidR="00B50472" w:rsidRPr="000D2CD8" w:rsidSect="00BB02F6">
      <w:pgSz w:w="11907" w:h="16840"/>
      <w:pgMar w:top="567" w:right="1134" w:bottom="709"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DABA" w14:textId="77777777" w:rsidR="00634F40" w:rsidRDefault="00634F40" w:rsidP="00BB02F6">
      <w:r>
        <w:separator/>
      </w:r>
    </w:p>
  </w:endnote>
  <w:endnote w:type="continuationSeparator" w:id="0">
    <w:p w14:paraId="66EE8409" w14:textId="77777777" w:rsidR="00634F40" w:rsidRDefault="00634F40" w:rsidP="00BB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72F8" w14:textId="77777777" w:rsidR="00634F40" w:rsidRDefault="00634F40" w:rsidP="00BB02F6">
      <w:r>
        <w:separator/>
      </w:r>
    </w:p>
  </w:footnote>
  <w:footnote w:type="continuationSeparator" w:id="0">
    <w:p w14:paraId="3DA2766A" w14:textId="77777777" w:rsidR="00634F40" w:rsidRDefault="00634F40" w:rsidP="00BB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282831"/>
      <w:docPartObj>
        <w:docPartGallery w:val="Page Numbers (Top of Page)"/>
        <w:docPartUnique/>
      </w:docPartObj>
    </w:sdtPr>
    <w:sdtContent>
      <w:p w14:paraId="3C9844AF" w14:textId="2BBB6A06" w:rsidR="00BB02F6" w:rsidRDefault="00BB02F6">
        <w:pPr>
          <w:pStyle w:val="a9"/>
          <w:jc w:val="center"/>
        </w:pPr>
        <w:r>
          <w:fldChar w:fldCharType="begin"/>
        </w:r>
        <w:r>
          <w:instrText>PAGE   \* MERGEFORMAT</w:instrText>
        </w:r>
        <w:r>
          <w:fldChar w:fldCharType="separate"/>
        </w:r>
        <w:r>
          <w:t>2</w:t>
        </w:r>
        <w:r>
          <w:fldChar w:fldCharType="end"/>
        </w:r>
      </w:p>
    </w:sdtContent>
  </w:sdt>
  <w:p w14:paraId="42D36287" w14:textId="77777777" w:rsidR="00BB02F6" w:rsidRDefault="00BB02F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9EF"/>
    <w:multiLevelType w:val="hybridMultilevel"/>
    <w:tmpl w:val="C49C2F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6120681"/>
    <w:multiLevelType w:val="hybridMultilevel"/>
    <w:tmpl w:val="05E44100"/>
    <w:lvl w:ilvl="0" w:tplc="A8F43984">
      <w:start w:val="1"/>
      <w:numFmt w:val="decimal"/>
      <w:lvlText w:val="%1."/>
      <w:lvlJc w:val="left"/>
      <w:pPr>
        <w:ind w:left="1278" w:hanging="5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06484196">
    <w:abstractNumId w:val="0"/>
  </w:num>
  <w:num w:numId="2" w16cid:durableId="2102606993">
    <w:abstractNumId w:val="3"/>
  </w:num>
  <w:num w:numId="3" w16cid:durableId="591667279">
    <w:abstractNumId w:val="5"/>
  </w:num>
  <w:num w:numId="4" w16cid:durableId="1412778684">
    <w:abstractNumId w:val="2"/>
  </w:num>
  <w:num w:numId="5" w16cid:durableId="1442412635">
    <w:abstractNumId w:val="4"/>
  </w:num>
  <w:num w:numId="6" w16cid:durableId="132431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12C5E"/>
    <w:rsid w:val="00137667"/>
    <w:rsid w:val="001464B2"/>
    <w:rsid w:val="00170901"/>
    <w:rsid w:val="001A2440"/>
    <w:rsid w:val="001B4F8D"/>
    <w:rsid w:val="001F265D"/>
    <w:rsid w:val="00261811"/>
    <w:rsid w:val="00285D0C"/>
    <w:rsid w:val="002A2B11"/>
    <w:rsid w:val="002D25BD"/>
    <w:rsid w:val="002E5C9A"/>
    <w:rsid w:val="002F22EB"/>
    <w:rsid w:val="00326996"/>
    <w:rsid w:val="0043001D"/>
    <w:rsid w:val="004869C2"/>
    <w:rsid w:val="004914DD"/>
    <w:rsid w:val="00511A2B"/>
    <w:rsid w:val="00554BEC"/>
    <w:rsid w:val="00595F6F"/>
    <w:rsid w:val="005C0140"/>
    <w:rsid w:val="00634F40"/>
    <w:rsid w:val="006415B0"/>
    <w:rsid w:val="006463D8"/>
    <w:rsid w:val="006526B9"/>
    <w:rsid w:val="00711921"/>
    <w:rsid w:val="00796BD1"/>
    <w:rsid w:val="008A3858"/>
    <w:rsid w:val="009840BA"/>
    <w:rsid w:val="00A03876"/>
    <w:rsid w:val="00A13C7B"/>
    <w:rsid w:val="00AE1A2A"/>
    <w:rsid w:val="00B2280C"/>
    <w:rsid w:val="00B50472"/>
    <w:rsid w:val="00B52D22"/>
    <w:rsid w:val="00B83D8D"/>
    <w:rsid w:val="00B95FEE"/>
    <w:rsid w:val="00BB02F6"/>
    <w:rsid w:val="00BB4110"/>
    <w:rsid w:val="00BF2B0B"/>
    <w:rsid w:val="00C7158F"/>
    <w:rsid w:val="00CA5978"/>
    <w:rsid w:val="00D258CC"/>
    <w:rsid w:val="00D368DC"/>
    <w:rsid w:val="00D97342"/>
    <w:rsid w:val="00DF18F8"/>
    <w:rsid w:val="00E3553C"/>
    <w:rsid w:val="00F4320C"/>
    <w:rsid w:val="00F713F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0326DB9"/>
  <w15:chartTrackingRefBased/>
  <w15:docId w15:val="{DEBC8651-F441-4DC5-B7AB-5B9826C9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B02F6"/>
    <w:pPr>
      <w:tabs>
        <w:tab w:val="center" w:pos="4677"/>
        <w:tab w:val="right" w:pos="9355"/>
      </w:tabs>
    </w:pPr>
  </w:style>
  <w:style w:type="character" w:customStyle="1" w:styleId="aa">
    <w:name w:val="Верхний колонтитул Знак"/>
    <w:basedOn w:val="a0"/>
    <w:link w:val="a9"/>
    <w:uiPriority w:val="99"/>
    <w:rsid w:val="00BB02F6"/>
    <w:rPr>
      <w:sz w:val="28"/>
    </w:rPr>
  </w:style>
  <w:style w:type="paragraph" w:styleId="ab">
    <w:name w:val="footer"/>
    <w:basedOn w:val="a"/>
    <w:link w:val="ac"/>
    <w:rsid w:val="00BB02F6"/>
    <w:pPr>
      <w:tabs>
        <w:tab w:val="center" w:pos="4677"/>
        <w:tab w:val="right" w:pos="9355"/>
      </w:tabs>
    </w:pPr>
  </w:style>
  <w:style w:type="character" w:customStyle="1" w:styleId="ac">
    <w:name w:val="Нижний колонтитул Знак"/>
    <w:basedOn w:val="a0"/>
    <w:link w:val="ab"/>
    <w:rsid w:val="00BB02F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khv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11408</Words>
  <Characters>65030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Соколова Татьяна Викторовна</cp:lastModifiedBy>
  <cp:revision>6</cp:revision>
  <cp:lastPrinted>2024-08-01T06:25:00Z</cp:lastPrinted>
  <dcterms:created xsi:type="dcterms:W3CDTF">2024-07-31T13:40:00Z</dcterms:created>
  <dcterms:modified xsi:type="dcterms:W3CDTF">2024-08-01T06:27:00Z</dcterms:modified>
</cp:coreProperties>
</file>