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82B2CE" w14:textId="77777777" w:rsidR="00B52D22" w:rsidRDefault="00B52D22">
      <w:pPr>
        <w:pStyle w:val="4"/>
      </w:pPr>
      <w:r>
        <w:t>АДМИНИСТРАЦИЯ  МУНИЦИПАЛЬНОГО  ОБРАЗОВАНИЯ</w:t>
      </w:r>
    </w:p>
    <w:p w14:paraId="6B1235B7" w14:textId="77777777" w:rsidR="00B52D22" w:rsidRDefault="00B52D22">
      <w:pPr>
        <w:jc w:val="center"/>
        <w:rPr>
          <w:b/>
          <w:sz w:val="22"/>
        </w:rPr>
      </w:pPr>
      <w:r>
        <w:rPr>
          <w:b/>
          <w:sz w:val="22"/>
        </w:rPr>
        <w:t xml:space="preserve">ТИХВИНСКИЙ  МУНИЦИПАЛЬНЫЙ  РАЙОН </w:t>
      </w:r>
    </w:p>
    <w:p w14:paraId="34A3A61E" w14:textId="77777777" w:rsidR="00B52D22" w:rsidRDefault="00B52D22">
      <w:pPr>
        <w:jc w:val="center"/>
        <w:rPr>
          <w:b/>
          <w:sz w:val="22"/>
        </w:rPr>
      </w:pPr>
      <w:r>
        <w:rPr>
          <w:b/>
          <w:sz w:val="22"/>
        </w:rPr>
        <w:t>ЛЕНИНГРАДСКОЙ  ОБЛАСТИ</w:t>
      </w:r>
    </w:p>
    <w:p w14:paraId="0528A864" w14:textId="77777777" w:rsidR="00B52D22" w:rsidRDefault="00B52D22">
      <w:pPr>
        <w:jc w:val="center"/>
        <w:rPr>
          <w:b/>
          <w:sz w:val="22"/>
        </w:rPr>
      </w:pPr>
      <w:r>
        <w:rPr>
          <w:b/>
          <w:sz w:val="22"/>
        </w:rPr>
        <w:t>(АДМИНИСТРАЦИЯ  ТИХВИНСКОГО  РАЙОНА)</w:t>
      </w:r>
    </w:p>
    <w:p w14:paraId="03D0AF7E" w14:textId="77777777" w:rsidR="00B52D22" w:rsidRDefault="00B52D22">
      <w:pPr>
        <w:jc w:val="center"/>
        <w:rPr>
          <w:b/>
          <w:sz w:val="32"/>
        </w:rPr>
      </w:pPr>
    </w:p>
    <w:p w14:paraId="77E919DC" w14:textId="77777777" w:rsidR="00B52D22" w:rsidRDefault="00B52D22">
      <w:pPr>
        <w:jc w:val="center"/>
        <w:rPr>
          <w:sz w:val="10"/>
        </w:rPr>
      </w:pPr>
      <w:r>
        <w:rPr>
          <w:b/>
          <w:sz w:val="32"/>
        </w:rPr>
        <w:t>ПОСТАНОВЛЕНИЕ</w:t>
      </w:r>
    </w:p>
    <w:p w14:paraId="449209C1" w14:textId="77777777" w:rsidR="00B52D22" w:rsidRDefault="00B52D22">
      <w:pPr>
        <w:jc w:val="center"/>
        <w:rPr>
          <w:sz w:val="10"/>
        </w:rPr>
      </w:pPr>
    </w:p>
    <w:p w14:paraId="318CFC44" w14:textId="77777777" w:rsidR="00B52D22" w:rsidRDefault="00B52D22">
      <w:pPr>
        <w:jc w:val="center"/>
        <w:rPr>
          <w:sz w:val="10"/>
        </w:rPr>
      </w:pPr>
    </w:p>
    <w:p w14:paraId="08B69DAA" w14:textId="77777777" w:rsidR="00B52D22" w:rsidRDefault="00B52D22">
      <w:pPr>
        <w:tabs>
          <w:tab w:val="left" w:pos="4962"/>
        </w:tabs>
        <w:rPr>
          <w:sz w:val="16"/>
        </w:rPr>
      </w:pPr>
    </w:p>
    <w:p w14:paraId="60CB37E1" w14:textId="77777777" w:rsidR="00B52D22" w:rsidRDefault="00B52D22">
      <w:pPr>
        <w:tabs>
          <w:tab w:val="left" w:pos="4962"/>
        </w:tabs>
        <w:jc w:val="center"/>
        <w:rPr>
          <w:sz w:val="16"/>
        </w:rPr>
      </w:pPr>
    </w:p>
    <w:p w14:paraId="6F2BAA9F" w14:textId="77777777" w:rsidR="00B52D22" w:rsidRDefault="00B52D22">
      <w:pPr>
        <w:tabs>
          <w:tab w:val="left" w:pos="851"/>
          <w:tab w:val="left" w:pos="3686"/>
        </w:tabs>
        <w:rPr>
          <w:sz w:val="24"/>
        </w:rPr>
      </w:pPr>
    </w:p>
    <w:p w14:paraId="22C47703" w14:textId="3CCB6799" w:rsidR="00A96733" w:rsidRDefault="00A96733">
      <w:pPr>
        <w:tabs>
          <w:tab w:val="left" w:pos="567"/>
          <w:tab w:val="left" w:pos="3686"/>
        </w:tabs>
      </w:pPr>
      <w:r>
        <w:tab/>
        <w:t>27 апреля 2024 г.</w:t>
      </w:r>
      <w:r>
        <w:tab/>
        <w:t>01-977-а</w:t>
      </w:r>
    </w:p>
    <w:p w14:paraId="48870F4F" w14:textId="77777777" w:rsidR="00B52D22" w:rsidRDefault="00B52D22">
      <w:pPr>
        <w:rPr>
          <w:b/>
        </w:rPr>
      </w:pPr>
      <w:r>
        <w:rPr>
          <w:b/>
          <w:sz w:val="22"/>
        </w:rPr>
        <w:t>от __________________________ № _________</w:t>
      </w:r>
    </w:p>
    <w:p w14:paraId="00631BC0" w14:textId="77777777" w:rsidR="00326996" w:rsidRDefault="00326996" w:rsidP="00B52D22">
      <w:pPr>
        <w:rPr>
          <w:b/>
          <w:szCs w:val="28"/>
        </w:rPr>
      </w:pPr>
    </w:p>
    <w:tbl>
      <w:tblPr>
        <w:tblStyle w:val="a7"/>
        <w:tblW w:w="0" w:type="auto"/>
        <w:tblLook w:val="01E0" w:firstRow="1" w:lastRow="1" w:firstColumn="1" w:lastColumn="1" w:noHBand="0" w:noVBand="0"/>
      </w:tblPr>
      <w:tblGrid>
        <w:gridCol w:w="4928"/>
      </w:tblGrid>
      <w:tr w:rsidR="008A3858" w:rsidRPr="004F1BCC" w14:paraId="3E435199" w14:textId="77777777">
        <w:tc>
          <w:tcPr>
            <w:tcW w:w="4928" w:type="dxa"/>
            <w:tcBorders>
              <w:top w:val="nil"/>
              <w:left w:val="nil"/>
              <w:bottom w:val="nil"/>
              <w:right w:val="nil"/>
            </w:tcBorders>
          </w:tcPr>
          <w:p w14:paraId="752C4440" w14:textId="2A5A7CE4" w:rsidR="008A3858" w:rsidRPr="004F1BCC" w:rsidRDefault="004F1BCC" w:rsidP="004F1BCC">
            <w:pPr>
              <w:suppressAutoHyphens/>
              <w:rPr>
                <w:bCs/>
                <w:sz w:val="24"/>
                <w:szCs w:val="24"/>
              </w:rPr>
            </w:pPr>
            <w:r w:rsidRPr="004F1BCC">
              <w:rPr>
                <w:bCs/>
                <w:sz w:val="24"/>
                <w:szCs w:val="24"/>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«Прекращение права постоянного (бессрочного) пользования или права пожизненного наследуемого владения земельным участком, находящимся в муниципальной собственности (государственная собственность на который не разграничена), при отказе землепользователя (землевладельца)»</w:t>
            </w:r>
          </w:p>
        </w:tc>
      </w:tr>
      <w:tr w:rsidR="00A96733" w:rsidRPr="00A96733" w14:paraId="145D1530" w14:textId="77777777">
        <w:tc>
          <w:tcPr>
            <w:tcW w:w="4928" w:type="dxa"/>
            <w:tcBorders>
              <w:top w:val="nil"/>
              <w:left w:val="nil"/>
              <w:bottom w:val="nil"/>
              <w:right w:val="nil"/>
            </w:tcBorders>
          </w:tcPr>
          <w:p w14:paraId="15951BED" w14:textId="590DE205" w:rsidR="004F1BCC" w:rsidRPr="00A96733" w:rsidRDefault="004F1BCC" w:rsidP="004F1BCC">
            <w:pPr>
              <w:suppressAutoHyphens/>
              <w:rPr>
                <w:bCs/>
                <w:sz w:val="24"/>
                <w:szCs w:val="24"/>
              </w:rPr>
            </w:pPr>
            <w:r w:rsidRPr="00A96733">
              <w:rPr>
                <w:bCs/>
                <w:sz w:val="24"/>
                <w:szCs w:val="24"/>
              </w:rPr>
              <w:t>21,0800 ДО НПА</w:t>
            </w:r>
          </w:p>
        </w:tc>
      </w:tr>
    </w:tbl>
    <w:p w14:paraId="6767D286" w14:textId="77777777" w:rsidR="00B661C8" w:rsidRPr="00B661C8" w:rsidRDefault="00B661C8" w:rsidP="00B661C8">
      <w:pPr>
        <w:autoSpaceDE w:val="0"/>
        <w:autoSpaceDN w:val="0"/>
        <w:adjustRightInd w:val="0"/>
        <w:ind w:firstLine="720"/>
        <w:rPr>
          <w:sz w:val="27"/>
          <w:szCs w:val="27"/>
        </w:rPr>
      </w:pPr>
      <w:r w:rsidRPr="00B661C8">
        <w:rPr>
          <w:sz w:val="27"/>
          <w:szCs w:val="27"/>
        </w:rPr>
        <w:t>В соответствии с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w:t>
      </w:r>
      <w:r w:rsidRPr="00B661C8">
        <w:rPr>
          <w:rFonts w:ascii="Calibri" w:eastAsia="Calibri" w:hAnsi="Calibri"/>
          <w:sz w:val="27"/>
          <w:szCs w:val="27"/>
          <w:lang w:eastAsia="en-US"/>
        </w:rPr>
        <w:t xml:space="preserve"> </w:t>
      </w:r>
      <w:r w:rsidRPr="00B661C8">
        <w:rPr>
          <w:sz w:val="27"/>
          <w:szCs w:val="27"/>
        </w:rPr>
        <w:t>протоколом заседания комиссии по повышению качества и доступности предоставления государственных и муниципальных услуг в Ленинградской области от 11 марта 2024 года, администрация Тихвинского района ПОСТАНОВЛЯЕТ:</w:t>
      </w:r>
    </w:p>
    <w:p w14:paraId="3B6B7200" w14:textId="3B9BD973" w:rsidR="00B661C8" w:rsidRPr="00B661C8" w:rsidRDefault="00B661C8" w:rsidP="00B661C8">
      <w:pPr>
        <w:numPr>
          <w:ilvl w:val="0"/>
          <w:numId w:val="1"/>
        </w:numPr>
        <w:tabs>
          <w:tab w:val="left" w:pos="1134"/>
        </w:tabs>
        <w:autoSpaceDE w:val="0"/>
        <w:autoSpaceDN w:val="0"/>
        <w:adjustRightInd w:val="0"/>
        <w:ind w:left="0" w:firstLine="720"/>
        <w:contextualSpacing/>
        <w:rPr>
          <w:rFonts w:eastAsia="Calibri"/>
          <w:color w:val="000000"/>
          <w:sz w:val="27"/>
          <w:szCs w:val="27"/>
          <w:lang w:eastAsia="en-US"/>
        </w:rPr>
      </w:pPr>
      <w:r w:rsidRPr="00B661C8">
        <w:rPr>
          <w:rFonts w:eastAsia="Calibri"/>
          <w:color w:val="000000"/>
          <w:sz w:val="27"/>
          <w:szCs w:val="27"/>
          <w:lang w:eastAsia="en-US"/>
        </w:rPr>
        <w:t>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«Прекращение права постоянного (бессрочного) пользования или права пожизненного наследуемого владения земельным участком, находящимся в муниципальной собственности (государственная собственность на который не разграничена), при отказе землепользователя (землевладельца)»</w:t>
      </w:r>
      <w:r w:rsidR="00DF146C">
        <w:rPr>
          <w:rFonts w:eastAsia="Calibri"/>
          <w:color w:val="000000"/>
          <w:sz w:val="27"/>
          <w:szCs w:val="27"/>
          <w:lang w:eastAsia="en-US"/>
        </w:rPr>
        <w:t xml:space="preserve"> (приложение)</w:t>
      </w:r>
      <w:r w:rsidRPr="00B661C8">
        <w:rPr>
          <w:rFonts w:eastAsia="Calibri"/>
          <w:color w:val="000000"/>
          <w:sz w:val="27"/>
          <w:szCs w:val="27"/>
          <w:lang w:eastAsia="en-US"/>
        </w:rPr>
        <w:t xml:space="preserve">. </w:t>
      </w:r>
    </w:p>
    <w:p w14:paraId="24014185" w14:textId="77777777" w:rsidR="00B661C8" w:rsidRPr="00B661C8" w:rsidRDefault="00B661C8" w:rsidP="00B661C8">
      <w:pPr>
        <w:numPr>
          <w:ilvl w:val="0"/>
          <w:numId w:val="1"/>
        </w:numPr>
        <w:tabs>
          <w:tab w:val="left" w:pos="1134"/>
        </w:tabs>
        <w:autoSpaceDE w:val="0"/>
        <w:autoSpaceDN w:val="0"/>
        <w:adjustRightInd w:val="0"/>
        <w:ind w:left="0" w:firstLine="720"/>
        <w:contextualSpacing/>
        <w:rPr>
          <w:rFonts w:eastAsia="Calibri"/>
          <w:color w:val="000000"/>
          <w:sz w:val="27"/>
          <w:szCs w:val="27"/>
          <w:lang w:eastAsia="en-US"/>
        </w:rPr>
      </w:pPr>
      <w:r w:rsidRPr="00B661C8">
        <w:rPr>
          <w:rFonts w:eastAsia="Calibri"/>
          <w:color w:val="000000"/>
          <w:sz w:val="27"/>
          <w:szCs w:val="27"/>
          <w:lang w:eastAsia="en-US"/>
        </w:rPr>
        <w:t>Постановление опубликовать в газете «Трудовая слава» и обнародовать в сети Интернет на официальном сайте Тихвинского района.</w:t>
      </w:r>
    </w:p>
    <w:p w14:paraId="5F3B44C9" w14:textId="77777777" w:rsidR="00B661C8" w:rsidRPr="00B661C8" w:rsidRDefault="00B661C8" w:rsidP="00B661C8">
      <w:pPr>
        <w:numPr>
          <w:ilvl w:val="0"/>
          <w:numId w:val="1"/>
        </w:numPr>
        <w:tabs>
          <w:tab w:val="left" w:pos="1134"/>
        </w:tabs>
        <w:autoSpaceDE w:val="0"/>
        <w:autoSpaceDN w:val="0"/>
        <w:adjustRightInd w:val="0"/>
        <w:ind w:left="0" w:firstLine="720"/>
        <w:contextualSpacing/>
        <w:rPr>
          <w:rFonts w:eastAsia="Calibri"/>
          <w:color w:val="000000"/>
          <w:sz w:val="27"/>
          <w:szCs w:val="27"/>
          <w:lang w:eastAsia="en-US"/>
        </w:rPr>
      </w:pPr>
      <w:r w:rsidRPr="00B661C8">
        <w:rPr>
          <w:rFonts w:eastAsia="Calibri"/>
          <w:color w:val="000000"/>
          <w:sz w:val="27"/>
          <w:szCs w:val="27"/>
          <w:lang w:eastAsia="en-US"/>
        </w:rPr>
        <w:t>Разместить административный регламент в Реестре государственных и муниципальных услуг в течении 15 дней после опубликования.</w:t>
      </w:r>
    </w:p>
    <w:p w14:paraId="7FCAB911" w14:textId="77777777" w:rsidR="00B661C8" w:rsidRPr="00B661C8" w:rsidRDefault="00B661C8" w:rsidP="00B661C8">
      <w:pPr>
        <w:numPr>
          <w:ilvl w:val="0"/>
          <w:numId w:val="1"/>
        </w:numPr>
        <w:tabs>
          <w:tab w:val="left" w:pos="1134"/>
        </w:tabs>
        <w:autoSpaceDE w:val="0"/>
        <w:autoSpaceDN w:val="0"/>
        <w:adjustRightInd w:val="0"/>
        <w:ind w:left="0" w:firstLine="720"/>
        <w:contextualSpacing/>
        <w:rPr>
          <w:rFonts w:eastAsia="Calibri"/>
          <w:color w:val="000000"/>
          <w:sz w:val="27"/>
          <w:szCs w:val="27"/>
          <w:lang w:eastAsia="en-US"/>
        </w:rPr>
      </w:pPr>
      <w:r w:rsidRPr="00B661C8">
        <w:rPr>
          <w:rFonts w:eastAsia="Calibri"/>
          <w:color w:val="000000"/>
          <w:sz w:val="27"/>
          <w:szCs w:val="27"/>
          <w:lang w:eastAsia="en-US"/>
        </w:rPr>
        <w:t xml:space="preserve">Контроль за исполнением постановления возложить на заместителя главы администрации - председателя комитета по управлению муниципальным имуществом и градостроительству. </w:t>
      </w:r>
    </w:p>
    <w:p w14:paraId="1F2AD084" w14:textId="77777777" w:rsidR="00B661C8" w:rsidRPr="00B661C8" w:rsidRDefault="00B661C8" w:rsidP="00B661C8">
      <w:pPr>
        <w:tabs>
          <w:tab w:val="left" w:pos="2835"/>
        </w:tabs>
        <w:autoSpaceDE w:val="0"/>
        <w:autoSpaceDN w:val="0"/>
        <w:adjustRightInd w:val="0"/>
        <w:ind w:firstLine="567"/>
        <w:rPr>
          <w:rFonts w:eastAsia="Calibri"/>
          <w:color w:val="000000"/>
          <w:sz w:val="20"/>
          <w:lang w:eastAsia="en-US"/>
        </w:rPr>
      </w:pPr>
    </w:p>
    <w:p w14:paraId="488E1DDC" w14:textId="77777777" w:rsidR="00B661C8" w:rsidRPr="00B661C8" w:rsidRDefault="00B661C8" w:rsidP="00B661C8">
      <w:pPr>
        <w:tabs>
          <w:tab w:val="left" w:pos="2835"/>
        </w:tabs>
        <w:autoSpaceDE w:val="0"/>
        <w:autoSpaceDN w:val="0"/>
        <w:adjustRightInd w:val="0"/>
        <w:ind w:firstLine="567"/>
        <w:rPr>
          <w:rFonts w:eastAsia="Calibri"/>
          <w:color w:val="000000"/>
          <w:sz w:val="20"/>
          <w:lang w:eastAsia="en-US"/>
        </w:rPr>
      </w:pPr>
    </w:p>
    <w:p w14:paraId="0F1C6CD2" w14:textId="77777777" w:rsidR="00B661C8" w:rsidRPr="00B661C8" w:rsidRDefault="00B661C8" w:rsidP="00B661C8">
      <w:pPr>
        <w:tabs>
          <w:tab w:val="left" w:pos="2835"/>
        </w:tabs>
        <w:autoSpaceDE w:val="0"/>
        <w:autoSpaceDN w:val="0"/>
        <w:adjustRightInd w:val="0"/>
        <w:rPr>
          <w:rFonts w:eastAsia="Calibri"/>
          <w:color w:val="000000"/>
          <w:sz w:val="27"/>
          <w:szCs w:val="27"/>
          <w:lang w:eastAsia="en-US"/>
        </w:rPr>
      </w:pPr>
      <w:r w:rsidRPr="00B661C8">
        <w:rPr>
          <w:rFonts w:eastAsia="Calibri"/>
          <w:color w:val="000000"/>
          <w:sz w:val="27"/>
          <w:szCs w:val="27"/>
          <w:lang w:eastAsia="en-US"/>
        </w:rPr>
        <w:t>Глава администрации                                                                        Ю.А. Наумов</w:t>
      </w:r>
    </w:p>
    <w:p w14:paraId="0FF3EA32" w14:textId="2778E839" w:rsidR="00B661C8" w:rsidRPr="00B661C8" w:rsidRDefault="00B661C8" w:rsidP="00B661C8">
      <w:pPr>
        <w:rPr>
          <w:sz w:val="24"/>
          <w:szCs w:val="18"/>
        </w:rPr>
      </w:pPr>
      <w:r w:rsidRPr="00B661C8">
        <w:rPr>
          <w:sz w:val="24"/>
          <w:szCs w:val="18"/>
        </w:rPr>
        <w:lastRenderedPageBreak/>
        <w:t xml:space="preserve">СОГЛАСОВАНО: </w:t>
      </w:r>
    </w:p>
    <w:tbl>
      <w:tblPr>
        <w:tblW w:w="9640" w:type="dxa"/>
        <w:tblInd w:w="-142" w:type="dxa"/>
        <w:tblLayout w:type="fixed"/>
        <w:tblLook w:val="0000" w:firstRow="0" w:lastRow="0" w:firstColumn="0" w:lastColumn="0" w:noHBand="0" w:noVBand="0"/>
      </w:tblPr>
      <w:tblGrid>
        <w:gridCol w:w="6663"/>
        <w:gridCol w:w="709"/>
        <w:gridCol w:w="2268"/>
      </w:tblGrid>
      <w:tr w:rsidR="00B661C8" w:rsidRPr="00B661C8" w14:paraId="43A4C81C" w14:textId="77777777" w:rsidTr="002F04A6">
        <w:trPr>
          <w:trHeight w:val="536"/>
        </w:trPr>
        <w:tc>
          <w:tcPr>
            <w:tcW w:w="6663" w:type="dxa"/>
            <w:shd w:val="clear" w:color="auto" w:fill="auto"/>
            <w:vAlign w:val="center"/>
          </w:tcPr>
          <w:p w14:paraId="3813B0F0" w14:textId="77777777" w:rsidR="00B661C8" w:rsidRPr="00B661C8" w:rsidRDefault="00B661C8" w:rsidP="00B661C8">
            <w:pPr>
              <w:rPr>
                <w:sz w:val="22"/>
                <w:szCs w:val="22"/>
              </w:rPr>
            </w:pPr>
            <w:r w:rsidRPr="00B661C8">
              <w:rPr>
                <w:sz w:val="22"/>
                <w:szCs w:val="22"/>
              </w:rPr>
              <w:t>Заместитель главы администрации - председатель комитета по управлению муниципальным имуществом и градостроительству</w:t>
            </w:r>
          </w:p>
        </w:tc>
        <w:tc>
          <w:tcPr>
            <w:tcW w:w="709" w:type="dxa"/>
            <w:shd w:val="clear" w:color="auto" w:fill="auto"/>
            <w:vAlign w:val="center"/>
          </w:tcPr>
          <w:p w14:paraId="1A4945D2" w14:textId="77777777" w:rsidR="00B661C8" w:rsidRPr="00B661C8" w:rsidRDefault="00B661C8" w:rsidP="00B661C8">
            <w:pPr>
              <w:rPr>
                <w:sz w:val="22"/>
                <w:szCs w:val="22"/>
              </w:rPr>
            </w:pPr>
          </w:p>
        </w:tc>
        <w:tc>
          <w:tcPr>
            <w:tcW w:w="2268" w:type="dxa"/>
            <w:shd w:val="clear" w:color="auto" w:fill="auto"/>
            <w:vAlign w:val="center"/>
          </w:tcPr>
          <w:p w14:paraId="08085B57" w14:textId="77777777" w:rsidR="00B661C8" w:rsidRPr="00B661C8" w:rsidRDefault="00B661C8" w:rsidP="00B661C8">
            <w:pPr>
              <w:rPr>
                <w:sz w:val="22"/>
                <w:szCs w:val="22"/>
              </w:rPr>
            </w:pPr>
            <w:r w:rsidRPr="00B661C8">
              <w:rPr>
                <w:sz w:val="22"/>
                <w:szCs w:val="22"/>
              </w:rPr>
              <w:t>Катышевский Ю.В.</w:t>
            </w:r>
          </w:p>
        </w:tc>
      </w:tr>
      <w:tr w:rsidR="00B661C8" w:rsidRPr="00B661C8" w14:paraId="10E95647" w14:textId="77777777" w:rsidTr="002F04A6">
        <w:trPr>
          <w:trHeight w:val="80"/>
        </w:trPr>
        <w:tc>
          <w:tcPr>
            <w:tcW w:w="6663" w:type="dxa"/>
            <w:shd w:val="clear" w:color="auto" w:fill="auto"/>
            <w:vAlign w:val="center"/>
          </w:tcPr>
          <w:p w14:paraId="239DBA28" w14:textId="77777777" w:rsidR="00B661C8" w:rsidRPr="00B661C8" w:rsidRDefault="00B661C8" w:rsidP="00B661C8">
            <w:pPr>
              <w:rPr>
                <w:sz w:val="22"/>
                <w:szCs w:val="22"/>
              </w:rPr>
            </w:pPr>
            <w:r w:rsidRPr="00B661C8">
              <w:rPr>
                <w:sz w:val="22"/>
                <w:szCs w:val="22"/>
              </w:rPr>
              <w:t xml:space="preserve">Заведующий общим отделом </w:t>
            </w:r>
          </w:p>
        </w:tc>
        <w:tc>
          <w:tcPr>
            <w:tcW w:w="709" w:type="dxa"/>
            <w:shd w:val="clear" w:color="auto" w:fill="auto"/>
            <w:vAlign w:val="center"/>
          </w:tcPr>
          <w:p w14:paraId="6A580543" w14:textId="77777777" w:rsidR="00B661C8" w:rsidRPr="00B661C8" w:rsidRDefault="00B661C8" w:rsidP="00B661C8">
            <w:pPr>
              <w:rPr>
                <w:sz w:val="22"/>
                <w:szCs w:val="22"/>
              </w:rPr>
            </w:pPr>
          </w:p>
        </w:tc>
        <w:tc>
          <w:tcPr>
            <w:tcW w:w="2268" w:type="dxa"/>
            <w:shd w:val="clear" w:color="auto" w:fill="auto"/>
            <w:vAlign w:val="center"/>
          </w:tcPr>
          <w:p w14:paraId="4DCEC85C" w14:textId="77777777" w:rsidR="00B661C8" w:rsidRPr="00B661C8" w:rsidRDefault="00B661C8" w:rsidP="00B661C8">
            <w:pPr>
              <w:rPr>
                <w:sz w:val="22"/>
                <w:szCs w:val="22"/>
              </w:rPr>
            </w:pPr>
            <w:r w:rsidRPr="00B661C8">
              <w:rPr>
                <w:sz w:val="22"/>
                <w:szCs w:val="22"/>
              </w:rPr>
              <w:t>Савранская И.Г.</w:t>
            </w:r>
          </w:p>
        </w:tc>
      </w:tr>
      <w:tr w:rsidR="00B661C8" w:rsidRPr="00B661C8" w14:paraId="15DE416E" w14:textId="77777777" w:rsidTr="002F04A6">
        <w:trPr>
          <w:trHeight w:val="80"/>
        </w:trPr>
        <w:tc>
          <w:tcPr>
            <w:tcW w:w="6663" w:type="dxa"/>
            <w:shd w:val="clear" w:color="auto" w:fill="auto"/>
            <w:vAlign w:val="center"/>
          </w:tcPr>
          <w:p w14:paraId="629FA800" w14:textId="77777777" w:rsidR="00B661C8" w:rsidRPr="00B661C8" w:rsidRDefault="00B661C8" w:rsidP="00B661C8">
            <w:pPr>
              <w:rPr>
                <w:sz w:val="22"/>
                <w:szCs w:val="22"/>
              </w:rPr>
            </w:pPr>
            <w:r w:rsidRPr="00B661C8">
              <w:rPr>
                <w:sz w:val="22"/>
                <w:szCs w:val="22"/>
              </w:rPr>
              <w:t>Заведующий юридическим отделом</w:t>
            </w:r>
          </w:p>
        </w:tc>
        <w:tc>
          <w:tcPr>
            <w:tcW w:w="709" w:type="dxa"/>
            <w:shd w:val="clear" w:color="auto" w:fill="auto"/>
            <w:vAlign w:val="center"/>
          </w:tcPr>
          <w:p w14:paraId="7E9319B6" w14:textId="77777777" w:rsidR="00B661C8" w:rsidRPr="00B661C8" w:rsidRDefault="00B661C8" w:rsidP="00B661C8">
            <w:pPr>
              <w:rPr>
                <w:sz w:val="22"/>
                <w:szCs w:val="22"/>
              </w:rPr>
            </w:pPr>
          </w:p>
        </w:tc>
        <w:tc>
          <w:tcPr>
            <w:tcW w:w="2268" w:type="dxa"/>
            <w:shd w:val="clear" w:color="auto" w:fill="auto"/>
            <w:vAlign w:val="center"/>
          </w:tcPr>
          <w:p w14:paraId="6C4E60A3" w14:textId="77777777" w:rsidR="00B661C8" w:rsidRPr="00B661C8" w:rsidRDefault="00B661C8" w:rsidP="00B661C8">
            <w:pPr>
              <w:rPr>
                <w:sz w:val="22"/>
                <w:szCs w:val="22"/>
              </w:rPr>
            </w:pPr>
            <w:r w:rsidRPr="00B661C8">
              <w:rPr>
                <w:sz w:val="22"/>
                <w:szCs w:val="22"/>
              </w:rPr>
              <w:t>Павличенко И.С.</w:t>
            </w:r>
          </w:p>
        </w:tc>
      </w:tr>
      <w:tr w:rsidR="00B661C8" w:rsidRPr="00B661C8" w14:paraId="6D753B66" w14:textId="77777777" w:rsidTr="002F04A6">
        <w:trPr>
          <w:trHeight w:val="127"/>
        </w:trPr>
        <w:tc>
          <w:tcPr>
            <w:tcW w:w="6663" w:type="dxa"/>
            <w:shd w:val="clear" w:color="auto" w:fill="auto"/>
            <w:vAlign w:val="center"/>
          </w:tcPr>
          <w:p w14:paraId="0A80E850" w14:textId="77777777" w:rsidR="00B661C8" w:rsidRPr="00B661C8" w:rsidRDefault="00B661C8" w:rsidP="00B661C8">
            <w:pPr>
              <w:rPr>
                <w:sz w:val="22"/>
                <w:szCs w:val="22"/>
              </w:rPr>
            </w:pPr>
            <w:r w:rsidRPr="00B661C8">
              <w:rPr>
                <w:sz w:val="22"/>
                <w:szCs w:val="22"/>
              </w:rPr>
              <w:t>Заведующий отделом земельных отношений</w:t>
            </w:r>
          </w:p>
        </w:tc>
        <w:tc>
          <w:tcPr>
            <w:tcW w:w="709" w:type="dxa"/>
            <w:shd w:val="clear" w:color="auto" w:fill="auto"/>
            <w:vAlign w:val="center"/>
          </w:tcPr>
          <w:p w14:paraId="21C5A024" w14:textId="77777777" w:rsidR="00B661C8" w:rsidRPr="00B661C8" w:rsidRDefault="00B661C8" w:rsidP="00B661C8">
            <w:pPr>
              <w:rPr>
                <w:sz w:val="22"/>
                <w:szCs w:val="22"/>
              </w:rPr>
            </w:pPr>
          </w:p>
        </w:tc>
        <w:tc>
          <w:tcPr>
            <w:tcW w:w="2268" w:type="dxa"/>
            <w:shd w:val="clear" w:color="auto" w:fill="auto"/>
            <w:vAlign w:val="center"/>
          </w:tcPr>
          <w:p w14:paraId="359D4538" w14:textId="77777777" w:rsidR="00B661C8" w:rsidRPr="00B661C8" w:rsidRDefault="00B661C8" w:rsidP="00B661C8">
            <w:pPr>
              <w:rPr>
                <w:sz w:val="22"/>
                <w:szCs w:val="22"/>
              </w:rPr>
            </w:pPr>
            <w:r w:rsidRPr="00B661C8">
              <w:rPr>
                <w:sz w:val="22"/>
                <w:szCs w:val="22"/>
              </w:rPr>
              <w:t>Якушина Т.В.</w:t>
            </w:r>
          </w:p>
        </w:tc>
      </w:tr>
      <w:tr w:rsidR="00B661C8" w:rsidRPr="00B661C8" w14:paraId="7732689E" w14:textId="77777777" w:rsidTr="002F04A6">
        <w:trPr>
          <w:trHeight w:val="80"/>
        </w:trPr>
        <w:tc>
          <w:tcPr>
            <w:tcW w:w="6663" w:type="dxa"/>
            <w:shd w:val="clear" w:color="auto" w:fill="auto"/>
            <w:vAlign w:val="center"/>
          </w:tcPr>
          <w:p w14:paraId="4574B1E3" w14:textId="77777777" w:rsidR="00B661C8" w:rsidRPr="00B661C8" w:rsidRDefault="00B661C8" w:rsidP="00B661C8">
            <w:pPr>
              <w:rPr>
                <w:sz w:val="22"/>
                <w:szCs w:val="22"/>
              </w:rPr>
            </w:pPr>
            <w:r w:rsidRPr="00B661C8">
              <w:rPr>
                <w:sz w:val="22"/>
                <w:szCs w:val="22"/>
              </w:rPr>
              <w:t>Заведующий  отделом информационного обеспечения</w:t>
            </w:r>
          </w:p>
        </w:tc>
        <w:tc>
          <w:tcPr>
            <w:tcW w:w="709" w:type="dxa"/>
            <w:shd w:val="clear" w:color="auto" w:fill="auto"/>
            <w:vAlign w:val="center"/>
          </w:tcPr>
          <w:p w14:paraId="306489BB" w14:textId="77777777" w:rsidR="00B661C8" w:rsidRPr="00B661C8" w:rsidRDefault="00B661C8" w:rsidP="00B661C8">
            <w:pPr>
              <w:rPr>
                <w:sz w:val="22"/>
                <w:szCs w:val="22"/>
              </w:rPr>
            </w:pPr>
          </w:p>
        </w:tc>
        <w:tc>
          <w:tcPr>
            <w:tcW w:w="2268" w:type="dxa"/>
            <w:shd w:val="clear" w:color="auto" w:fill="auto"/>
            <w:vAlign w:val="center"/>
          </w:tcPr>
          <w:p w14:paraId="1C049770" w14:textId="77777777" w:rsidR="00B661C8" w:rsidRPr="00B661C8" w:rsidRDefault="00B661C8" w:rsidP="00B661C8">
            <w:pPr>
              <w:rPr>
                <w:sz w:val="22"/>
                <w:szCs w:val="22"/>
              </w:rPr>
            </w:pPr>
            <w:r w:rsidRPr="00B661C8">
              <w:rPr>
                <w:sz w:val="22"/>
                <w:szCs w:val="22"/>
              </w:rPr>
              <w:t>Васильева Е.Ю.</w:t>
            </w:r>
          </w:p>
        </w:tc>
      </w:tr>
    </w:tbl>
    <w:p w14:paraId="63E479CB" w14:textId="77777777" w:rsidR="00B661C8" w:rsidRPr="00B661C8" w:rsidRDefault="00B661C8" w:rsidP="00B661C8"/>
    <w:p w14:paraId="12A1EFEB" w14:textId="77777777" w:rsidR="00B661C8" w:rsidRPr="00B661C8" w:rsidRDefault="00B661C8" w:rsidP="00B661C8">
      <w:pPr>
        <w:ind w:right="22"/>
        <w:rPr>
          <w:sz w:val="24"/>
          <w:szCs w:val="24"/>
        </w:rPr>
      </w:pPr>
      <w:r w:rsidRPr="00B661C8">
        <w:rPr>
          <w:sz w:val="24"/>
          <w:szCs w:val="24"/>
        </w:rPr>
        <w:t xml:space="preserve">РАССЫЛКА: </w:t>
      </w:r>
      <w:r w:rsidRPr="00B661C8">
        <w:rPr>
          <w:sz w:val="24"/>
          <w:szCs w:val="24"/>
        </w:rPr>
        <w:tab/>
      </w:r>
    </w:p>
    <w:tbl>
      <w:tblPr>
        <w:tblW w:w="8506" w:type="dxa"/>
        <w:tblInd w:w="-142" w:type="dxa"/>
        <w:tblLayout w:type="fixed"/>
        <w:tblCellMar>
          <w:left w:w="84" w:type="dxa"/>
          <w:right w:w="84" w:type="dxa"/>
        </w:tblCellMar>
        <w:tblLook w:val="0000" w:firstRow="0" w:lastRow="0" w:firstColumn="0" w:lastColumn="0" w:noHBand="0" w:noVBand="0"/>
      </w:tblPr>
      <w:tblGrid>
        <w:gridCol w:w="7797"/>
        <w:gridCol w:w="709"/>
      </w:tblGrid>
      <w:tr w:rsidR="00B661C8" w:rsidRPr="00B661C8" w14:paraId="195B217F" w14:textId="77777777" w:rsidTr="002F04A6">
        <w:tc>
          <w:tcPr>
            <w:tcW w:w="7797" w:type="dxa"/>
          </w:tcPr>
          <w:p w14:paraId="697DCCC1" w14:textId="77777777" w:rsidR="00B661C8" w:rsidRPr="00B661C8" w:rsidRDefault="00B661C8" w:rsidP="00B661C8">
            <w:pPr>
              <w:rPr>
                <w:color w:val="000000"/>
                <w:sz w:val="22"/>
                <w:szCs w:val="22"/>
              </w:rPr>
            </w:pPr>
            <w:r w:rsidRPr="00B661C8">
              <w:rPr>
                <w:color w:val="000000"/>
                <w:sz w:val="22"/>
                <w:szCs w:val="22"/>
              </w:rPr>
              <w:t xml:space="preserve">Дело </w:t>
            </w:r>
          </w:p>
        </w:tc>
        <w:tc>
          <w:tcPr>
            <w:tcW w:w="709" w:type="dxa"/>
          </w:tcPr>
          <w:p w14:paraId="1A2505C5" w14:textId="21C2CCDA" w:rsidR="00B661C8" w:rsidRPr="00B661C8" w:rsidRDefault="00B661C8" w:rsidP="002F04A6">
            <w:pPr>
              <w:jc w:val="center"/>
              <w:rPr>
                <w:color w:val="000000"/>
                <w:sz w:val="22"/>
                <w:szCs w:val="22"/>
              </w:rPr>
            </w:pPr>
            <w:r w:rsidRPr="00B661C8">
              <w:rPr>
                <w:color w:val="000000"/>
                <w:sz w:val="22"/>
                <w:szCs w:val="22"/>
              </w:rPr>
              <w:t>1</w:t>
            </w:r>
          </w:p>
        </w:tc>
      </w:tr>
      <w:tr w:rsidR="00B661C8" w:rsidRPr="00B661C8" w14:paraId="482C1548" w14:textId="77777777" w:rsidTr="002F04A6">
        <w:tc>
          <w:tcPr>
            <w:tcW w:w="7797" w:type="dxa"/>
          </w:tcPr>
          <w:p w14:paraId="5820D130" w14:textId="77777777" w:rsidR="00B661C8" w:rsidRPr="00B661C8" w:rsidRDefault="00B661C8" w:rsidP="00B661C8">
            <w:pPr>
              <w:rPr>
                <w:color w:val="000000"/>
                <w:sz w:val="22"/>
                <w:szCs w:val="22"/>
              </w:rPr>
            </w:pPr>
            <w:r w:rsidRPr="00B661C8">
              <w:rPr>
                <w:color w:val="000000"/>
                <w:sz w:val="22"/>
                <w:szCs w:val="22"/>
              </w:rPr>
              <w:t>Комитет по управлению муниципальным имуществом и градостроительству</w:t>
            </w:r>
          </w:p>
        </w:tc>
        <w:tc>
          <w:tcPr>
            <w:tcW w:w="709" w:type="dxa"/>
          </w:tcPr>
          <w:p w14:paraId="7E060649" w14:textId="493996C5" w:rsidR="00B661C8" w:rsidRPr="00B661C8" w:rsidRDefault="00B661C8" w:rsidP="002F04A6">
            <w:pPr>
              <w:jc w:val="center"/>
              <w:rPr>
                <w:color w:val="000000"/>
                <w:sz w:val="22"/>
                <w:szCs w:val="22"/>
              </w:rPr>
            </w:pPr>
            <w:r w:rsidRPr="00B661C8">
              <w:rPr>
                <w:color w:val="000000"/>
                <w:sz w:val="22"/>
                <w:szCs w:val="22"/>
              </w:rPr>
              <w:t>1</w:t>
            </w:r>
          </w:p>
        </w:tc>
      </w:tr>
      <w:tr w:rsidR="00B661C8" w:rsidRPr="00B661C8" w14:paraId="043C4D8F" w14:textId="77777777" w:rsidTr="002F04A6">
        <w:tc>
          <w:tcPr>
            <w:tcW w:w="7797" w:type="dxa"/>
          </w:tcPr>
          <w:p w14:paraId="5E39413F" w14:textId="77777777" w:rsidR="00B661C8" w:rsidRPr="00B661C8" w:rsidRDefault="00B661C8" w:rsidP="00B661C8">
            <w:pPr>
              <w:rPr>
                <w:color w:val="000000"/>
                <w:sz w:val="22"/>
                <w:szCs w:val="22"/>
              </w:rPr>
            </w:pPr>
            <w:r w:rsidRPr="00B661C8">
              <w:rPr>
                <w:color w:val="000000"/>
                <w:sz w:val="22"/>
                <w:szCs w:val="22"/>
              </w:rPr>
              <w:t>Общий отдел</w:t>
            </w:r>
          </w:p>
        </w:tc>
        <w:tc>
          <w:tcPr>
            <w:tcW w:w="709" w:type="dxa"/>
          </w:tcPr>
          <w:p w14:paraId="558902C6" w14:textId="77777777" w:rsidR="00B661C8" w:rsidRPr="00B661C8" w:rsidRDefault="00B661C8" w:rsidP="002F04A6">
            <w:pPr>
              <w:jc w:val="center"/>
              <w:rPr>
                <w:color w:val="000000"/>
                <w:sz w:val="22"/>
                <w:szCs w:val="22"/>
              </w:rPr>
            </w:pPr>
            <w:r w:rsidRPr="00B661C8">
              <w:rPr>
                <w:color w:val="000000"/>
                <w:sz w:val="22"/>
                <w:szCs w:val="22"/>
              </w:rPr>
              <w:t>1</w:t>
            </w:r>
          </w:p>
        </w:tc>
      </w:tr>
      <w:tr w:rsidR="00B661C8" w:rsidRPr="00B661C8" w14:paraId="276507C2" w14:textId="77777777" w:rsidTr="002F04A6">
        <w:tc>
          <w:tcPr>
            <w:tcW w:w="7797" w:type="dxa"/>
          </w:tcPr>
          <w:p w14:paraId="18782272" w14:textId="77777777" w:rsidR="00B661C8" w:rsidRPr="00B661C8" w:rsidRDefault="00B661C8" w:rsidP="00B661C8">
            <w:pPr>
              <w:rPr>
                <w:color w:val="000000"/>
                <w:sz w:val="22"/>
                <w:szCs w:val="22"/>
              </w:rPr>
            </w:pPr>
            <w:r w:rsidRPr="00B661C8">
              <w:rPr>
                <w:color w:val="000000"/>
                <w:sz w:val="22"/>
                <w:szCs w:val="22"/>
              </w:rPr>
              <w:t>Филиал ГБУ ЛО «МФЦ» «Тихвинский»</w:t>
            </w:r>
          </w:p>
        </w:tc>
        <w:tc>
          <w:tcPr>
            <w:tcW w:w="709" w:type="dxa"/>
          </w:tcPr>
          <w:p w14:paraId="53CE2B6E" w14:textId="77777777" w:rsidR="00B661C8" w:rsidRPr="00B661C8" w:rsidRDefault="00B661C8" w:rsidP="002F04A6">
            <w:pPr>
              <w:jc w:val="center"/>
              <w:rPr>
                <w:color w:val="000000"/>
                <w:sz w:val="22"/>
                <w:szCs w:val="22"/>
              </w:rPr>
            </w:pPr>
            <w:r w:rsidRPr="00B661C8">
              <w:rPr>
                <w:color w:val="000000"/>
                <w:sz w:val="22"/>
                <w:szCs w:val="22"/>
              </w:rPr>
              <w:t>1</w:t>
            </w:r>
          </w:p>
        </w:tc>
      </w:tr>
      <w:tr w:rsidR="00B661C8" w:rsidRPr="00B661C8" w14:paraId="1DC86EE8" w14:textId="77777777" w:rsidTr="002F04A6">
        <w:tc>
          <w:tcPr>
            <w:tcW w:w="7797" w:type="dxa"/>
          </w:tcPr>
          <w:p w14:paraId="69E76D6C" w14:textId="77777777" w:rsidR="00B661C8" w:rsidRPr="00B661C8" w:rsidRDefault="00B661C8" w:rsidP="00B661C8">
            <w:pPr>
              <w:rPr>
                <w:color w:val="000000"/>
                <w:sz w:val="22"/>
                <w:szCs w:val="22"/>
              </w:rPr>
            </w:pPr>
            <w:r w:rsidRPr="00B661C8">
              <w:rPr>
                <w:color w:val="000000"/>
                <w:sz w:val="22"/>
                <w:szCs w:val="22"/>
              </w:rPr>
              <w:t>АНО «Редакция газеты «Трудовая слава»</w:t>
            </w:r>
          </w:p>
        </w:tc>
        <w:tc>
          <w:tcPr>
            <w:tcW w:w="709" w:type="dxa"/>
          </w:tcPr>
          <w:p w14:paraId="6E5DC12B" w14:textId="77777777" w:rsidR="00B661C8" w:rsidRPr="00B661C8" w:rsidRDefault="00B661C8" w:rsidP="002F04A6">
            <w:pPr>
              <w:jc w:val="center"/>
              <w:rPr>
                <w:color w:val="000000"/>
                <w:sz w:val="22"/>
                <w:szCs w:val="22"/>
              </w:rPr>
            </w:pPr>
            <w:r w:rsidRPr="00B661C8">
              <w:rPr>
                <w:color w:val="000000"/>
                <w:sz w:val="22"/>
                <w:szCs w:val="22"/>
              </w:rPr>
              <w:t>1</w:t>
            </w:r>
          </w:p>
        </w:tc>
      </w:tr>
      <w:tr w:rsidR="00B661C8" w:rsidRPr="00B661C8" w14:paraId="27DED13C" w14:textId="77777777" w:rsidTr="002F04A6">
        <w:tc>
          <w:tcPr>
            <w:tcW w:w="7797" w:type="dxa"/>
          </w:tcPr>
          <w:p w14:paraId="2D537D7E" w14:textId="0F69967E" w:rsidR="00B661C8" w:rsidRPr="00B661C8" w:rsidRDefault="00B661C8" w:rsidP="00B661C8">
            <w:pPr>
              <w:autoSpaceDE w:val="0"/>
              <w:autoSpaceDN w:val="0"/>
              <w:adjustRightInd w:val="0"/>
              <w:rPr>
                <w:b/>
                <w:bCs/>
                <w:color w:val="000000"/>
                <w:sz w:val="22"/>
                <w:szCs w:val="22"/>
              </w:rPr>
            </w:pPr>
            <w:r w:rsidRPr="002F04A6">
              <w:rPr>
                <w:b/>
                <w:bCs/>
                <w:color w:val="000000"/>
                <w:sz w:val="22"/>
                <w:szCs w:val="22"/>
              </w:rPr>
              <w:t>ИТОГО:</w:t>
            </w:r>
          </w:p>
        </w:tc>
        <w:tc>
          <w:tcPr>
            <w:tcW w:w="709" w:type="dxa"/>
          </w:tcPr>
          <w:p w14:paraId="770221FD" w14:textId="1CDD3CF7" w:rsidR="00B661C8" w:rsidRPr="00B661C8" w:rsidRDefault="002F04A6" w:rsidP="002F04A6">
            <w:pPr>
              <w:autoSpaceDE w:val="0"/>
              <w:autoSpaceDN w:val="0"/>
              <w:adjustRightInd w:val="0"/>
              <w:jc w:val="center"/>
              <w:rPr>
                <w:b/>
                <w:bCs/>
                <w:color w:val="000000"/>
                <w:sz w:val="22"/>
                <w:szCs w:val="22"/>
              </w:rPr>
            </w:pPr>
            <w:r>
              <w:rPr>
                <w:b/>
                <w:bCs/>
                <w:color w:val="000000"/>
                <w:sz w:val="22"/>
                <w:szCs w:val="22"/>
              </w:rPr>
              <w:t>5</w:t>
            </w:r>
          </w:p>
        </w:tc>
      </w:tr>
    </w:tbl>
    <w:p w14:paraId="21325BBC" w14:textId="77777777" w:rsidR="004B64CF" w:rsidRDefault="004B64CF" w:rsidP="004B64CF">
      <w:pPr>
        <w:ind w:right="22"/>
        <w:rPr>
          <w:sz w:val="24"/>
          <w:szCs w:val="24"/>
        </w:rPr>
      </w:pPr>
    </w:p>
    <w:p w14:paraId="30D54590" w14:textId="77777777" w:rsidR="004B64CF" w:rsidRDefault="004B64CF" w:rsidP="004B64CF">
      <w:pPr>
        <w:ind w:right="22"/>
        <w:rPr>
          <w:sz w:val="24"/>
          <w:szCs w:val="24"/>
        </w:rPr>
      </w:pPr>
    </w:p>
    <w:p w14:paraId="57D71DA7" w14:textId="77777777" w:rsidR="004B64CF" w:rsidRDefault="004B64CF" w:rsidP="004B64CF">
      <w:pPr>
        <w:ind w:right="22"/>
        <w:rPr>
          <w:sz w:val="24"/>
          <w:szCs w:val="24"/>
        </w:rPr>
      </w:pPr>
    </w:p>
    <w:p w14:paraId="022C8078" w14:textId="77777777" w:rsidR="004B64CF" w:rsidRDefault="004B64CF" w:rsidP="004B64CF">
      <w:pPr>
        <w:ind w:right="22"/>
        <w:rPr>
          <w:sz w:val="24"/>
          <w:szCs w:val="24"/>
        </w:rPr>
      </w:pPr>
    </w:p>
    <w:p w14:paraId="14B07F6C" w14:textId="77777777" w:rsidR="004B64CF" w:rsidRDefault="004B64CF" w:rsidP="004B64CF">
      <w:pPr>
        <w:ind w:right="22"/>
        <w:rPr>
          <w:sz w:val="24"/>
          <w:szCs w:val="24"/>
        </w:rPr>
      </w:pPr>
    </w:p>
    <w:p w14:paraId="0A831DF0" w14:textId="77777777" w:rsidR="004B64CF" w:rsidRDefault="004B64CF" w:rsidP="004B64CF">
      <w:pPr>
        <w:ind w:right="22"/>
        <w:rPr>
          <w:sz w:val="24"/>
          <w:szCs w:val="24"/>
        </w:rPr>
      </w:pPr>
    </w:p>
    <w:p w14:paraId="676A7B68" w14:textId="77777777" w:rsidR="004B64CF" w:rsidRDefault="004B64CF" w:rsidP="004B64CF">
      <w:pPr>
        <w:ind w:right="22"/>
        <w:rPr>
          <w:sz w:val="24"/>
          <w:szCs w:val="24"/>
        </w:rPr>
      </w:pPr>
    </w:p>
    <w:p w14:paraId="4658D203" w14:textId="77777777" w:rsidR="004B64CF" w:rsidRDefault="004B64CF" w:rsidP="004B64CF">
      <w:pPr>
        <w:ind w:right="22"/>
        <w:rPr>
          <w:sz w:val="24"/>
          <w:szCs w:val="24"/>
        </w:rPr>
      </w:pPr>
    </w:p>
    <w:p w14:paraId="66C8E679" w14:textId="77777777" w:rsidR="004B64CF" w:rsidRDefault="004B64CF" w:rsidP="004B64CF">
      <w:pPr>
        <w:ind w:right="22"/>
        <w:rPr>
          <w:sz w:val="24"/>
          <w:szCs w:val="24"/>
        </w:rPr>
      </w:pPr>
    </w:p>
    <w:p w14:paraId="3204BD12" w14:textId="77777777" w:rsidR="004B64CF" w:rsidRDefault="004B64CF" w:rsidP="004B64CF">
      <w:pPr>
        <w:ind w:right="22"/>
        <w:rPr>
          <w:sz w:val="24"/>
          <w:szCs w:val="24"/>
        </w:rPr>
      </w:pPr>
    </w:p>
    <w:p w14:paraId="04F33120" w14:textId="77777777" w:rsidR="004B64CF" w:rsidRDefault="004B64CF" w:rsidP="004B64CF">
      <w:pPr>
        <w:ind w:right="22"/>
        <w:rPr>
          <w:sz w:val="24"/>
          <w:szCs w:val="24"/>
        </w:rPr>
      </w:pPr>
    </w:p>
    <w:p w14:paraId="04256CFC" w14:textId="77777777" w:rsidR="004B64CF" w:rsidRDefault="004B64CF" w:rsidP="004B64CF">
      <w:pPr>
        <w:ind w:right="22"/>
        <w:rPr>
          <w:sz w:val="24"/>
          <w:szCs w:val="24"/>
        </w:rPr>
      </w:pPr>
    </w:p>
    <w:p w14:paraId="72E26B0C" w14:textId="77777777" w:rsidR="004B64CF" w:rsidRDefault="004B64CF" w:rsidP="004B64CF">
      <w:pPr>
        <w:ind w:right="22"/>
        <w:rPr>
          <w:sz w:val="24"/>
          <w:szCs w:val="24"/>
        </w:rPr>
      </w:pPr>
    </w:p>
    <w:p w14:paraId="5490C985" w14:textId="77777777" w:rsidR="004B64CF" w:rsidRDefault="004B64CF" w:rsidP="004B64CF">
      <w:pPr>
        <w:ind w:right="22"/>
        <w:rPr>
          <w:sz w:val="24"/>
          <w:szCs w:val="24"/>
        </w:rPr>
      </w:pPr>
    </w:p>
    <w:p w14:paraId="18789E45" w14:textId="77777777" w:rsidR="004B64CF" w:rsidRDefault="004B64CF" w:rsidP="004B64CF">
      <w:pPr>
        <w:ind w:right="22"/>
        <w:rPr>
          <w:sz w:val="24"/>
          <w:szCs w:val="24"/>
        </w:rPr>
      </w:pPr>
    </w:p>
    <w:p w14:paraId="053380B4" w14:textId="77777777" w:rsidR="004B64CF" w:rsidRDefault="004B64CF" w:rsidP="004B64CF">
      <w:pPr>
        <w:ind w:right="22"/>
        <w:rPr>
          <w:sz w:val="24"/>
          <w:szCs w:val="24"/>
        </w:rPr>
      </w:pPr>
    </w:p>
    <w:p w14:paraId="77F507F9" w14:textId="77777777" w:rsidR="004B64CF" w:rsidRDefault="004B64CF" w:rsidP="004B64CF">
      <w:pPr>
        <w:ind w:right="22"/>
        <w:rPr>
          <w:sz w:val="24"/>
          <w:szCs w:val="24"/>
        </w:rPr>
      </w:pPr>
    </w:p>
    <w:p w14:paraId="3F5F9C3C" w14:textId="77777777" w:rsidR="004B64CF" w:rsidRDefault="004B64CF" w:rsidP="004B64CF">
      <w:pPr>
        <w:ind w:right="22"/>
        <w:rPr>
          <w:sz w:val="24"/>
          <w:szCs w:val="24"/>
        </w:rPr>
      </w:pPr>
    </w:p>
    <w:p w14:paraId="6930D8EF" w14:textId="77777777" w:rsidR="004B64CF" w:rsidRDefault="004B64CF" w:rsidP="004B64CF">
      <w:pPr>
        <w:ind w:right="22"/>
        <w:rPr>
          <w:sz w:val="24"/>
          <w:szCs w:val="24"/>
        </w:rPr>
      </w:pPr>
    </w:p>
    <w:p w14:paraId="04743ED7" w14:textId="77777777" w:rsidR="004B64CF" w:rsidRDefault="004B64CF" w:rsidP="004B64CF">
      <w:pPr>
        <w:ind w:right="22"/>
        <w:rPr>
          <w:sz w:val="24"/>
          <w:szCs w:val="24"/>
        </w:rPr>
      </w:pPr>
    </w:p>
    <w:p w14:paraId="358FB343" w14:textId="77777777" w:rsidR="004B64CF" w:rsidRDefault="004B64CF" w:rsidP="004B64CF">
      <w:pPr>
        <w:ind w:right="22"/>
        <w:rPr>
          <w:sz w:val="24"/>
          <w:szCs w:val="24"/>
        </w:rPr>
      </w:pPr>
    </w:p>
    <w:p w14:paraId="09F2187D" w14:textId="77777777" w:rsidR="004B64CF" w:rsidRDefault="004B64CF" w:rsidP="004B64CF">
      <w:pPr>
        <w:ind w:right="22"/>
        <w:rPr>
          <w:sz w:val="24"/>
          <w:szCs w:val="24"/>
        </w:rPr>
      </w:pPr>
    </w:p>
    <w:p w14:paraId="15FC3EA3" w14:textId="77777777" w:rsidR="004B64CF" w:rsidRDefault="004B64CF" w:rsidP="004B64CF">
      <w:pPr>
        <w:ind w:right="22"/>
        <w:rPr>
          <w:sz w:val="24"/>
          <w:szCs w:val="24"/>
        </w:rPr>
      </w:pPr>
    </w:p>
    <w:p w14:paraId="384530D6" w14:textId="77777777" w:rsidR="004B64CF" w:rsidRDefault="004B64CF" w:rsidP="004B64CF">
      <w:pPr>
        <w:ind w:right="22"/>
        <w:rPr>
          <w:sz w:val="24"/>
          <w:szCs w:val="24"/>
        </w:rPr>
      </w:pPr>
    </w:p>
    <w:p w14:paraId="382A7407" w14:textId="77777777" w:rsidR="004B64CF" w:rsidRDefault="004B64CF" w:rsidP="004B64CF">
      <w:pPr>
        <w:ind w:right="22"/>
        <w:rPr>
          <w:sz w:val="24"/>
          <w:szCs w:val="24"/>
        </w:rPr>
      </w:pPr>
    </w:p>
    <w:p w14:paraId="787F4EB9" w14:textId="77777777" w:rsidR="004B64CF" w:rsidRDefault="004B64CF" w:rsidP="004B64CF">
      <w:pPr>
        <w:ind w:right="22"/>
        <w:rPr>
          <w:sz w:val="24"/>
          <w:szCs w:val="24"/>
        </w:rPr>
      </w:pPr>
    </w:p>
    <w:p w14:paraId="39CD26A7" w14:textId="77777777" w:rsidR="004B64CF" w:rsidRDefault="004B64CF" w:rsidP="004B64CF">
      <w:pPr>
        <w:ind w:right="22"/>
        <w:rPr>
          <w:sz w:val="24"/>
          <w:szCs w:val="24"/>
        </w:rPr>
      </w:pPr>
    </w:p>
    <w:p w14:paraId="4685F6F2" w14:textId="77777777" w:rsidR="004B64CF" w:rsidRDefault="004B64CF" w:rsidP="004B64CF">
      <w:pPr>
        <w:ind w:right="22"/>
        <w:rPr>
          <w:sz w:val="24"/>
          <w:szCs w:val="24"/>
        </w:rPr>
      </w:pPr>
    </w:p>
    <w:p w14:paraId="1407A4B7" w14:textId="77777777" w:rsidR="004B64CF" w:rsidRDefault="004B64CF" w:rsidP="004B64CF">
      <w:pPr>
        <w:ind w:right="22"/>
        <w:rPr>
          <w:sz w:val="24"/>
          <w:szCs w:val="24"/>
        </w:rPr>
      </w:pPr>
    </w:p>
    <w:p w14:paraId="5C137593" w14:textId="77777777" w:rsidR="00F65C09" w:rsidRDefault="00F65C09" w:rsidP="004B64CF">
      <w:pPr>
        <w:ind w:right="22"/>
        <w:rPr>
          <w:sz w:val="24"/>
          <w:szCs w:val="24"/>
        </w:rPr>
      </w:pPr>
    </w:p>
    <w:p w14:paraId="1BEBDDDE" w14:textId="77777777" w:rsidR="00F65C09" w:rsidRDefault="00F65C09" w:rsidP="004B64CF">
      <w:pPr>
        <w:ind w:right="22"/>
        <w:rPr>
          <w:sz w:val="24"/>
          <w:szCs w:val="24"/>
        </w:rPr>
      </w:pPr>
    </w:p>
    <w:p w14:paraId="41721D54" w14:textId="77777777" w:rsidR="00F65C09" w:rsidRDefault="00F65C09" w:rsidP="004B64CF">
      <w:pPr>
        <w:ind w:right="22"/>
        <w:rPr>
          <w:sz w:val="24"/>
          <w:szCs w:val="24"/>
        </w:rPr>
      </w:pPr>
    </w:p>
    <w:p w14:paraId="26A678DC" w14:textId="77777777" w:rsidR="004B64CF" w:rsidRDefault="004B64CF" w:rsidP="004B64CF">
      <w:pPr>
        <w:ind w:right="22"/>
        <w:rPr>
          <w:sz w:val="24"/>
          <w:szCs w:val="24"/>
        </w:rPr>
      </w:pPr>
    </w:p>
    <w:p w14:paraId="0CEAE8FE" w14:textId="77777777" w:rsidR="004B64CF" w:rsidRDefault="004B64CF" w:rsidP="004B64CF">
      <w:pPr>
        <w:ind w:right="22"/>
        <w:rPr>
          <w:sz w:val="24"/>
          <w:szCs w:val="24"/>
        </w:rPr>
      </w:pPr>
    </w:p>
    <w:p w14:paraId="3021EC77" w14:textId="77777777" w:rsidR="004B64CF" w:rsidRDefault="004B64CF" w:rsidP="004B64CF">
      <w:pPr>
        <w:ind w:right="22"/>
        <w:rPr>
          <w:sz w:val="24"/>
          <w:szCs w:val="24"/>
        </w:rPr>
      </w:pPr>
    </w:p>
    <w:p w14:paraId="6B6C95F6" w14:textId="77777777" w:rsidR="004B64CF" w:rsidRDefault="004B64CF" w:rsidP="004B64CF">
      <w:pPr>
        <w:ind w:right="22"/>
        <w:rPr>
          <w:sz w:val="24"/>
          <w:szCs w:val="24"/>
        </w:rPr>
      </w:pPr>
    </w:p>
    <w:p w14:paraId="223E9DC2" w14:textId="20796035" w:rsidR="004B64CF" w:rsidRPr="00B661C8" w:rsidRDefault="004B64CF" w:rsidP="004B64CF">
      <w:pPr>
        <w:ind w:right="22"/>
        <w:rPr>
          <w:sz w:val="24"/>
          <w:szCs w:val="24"/>
        </w:rPr>
      </w:pPr>
      <w:r w:rsidRPr="00B661C8">
        <w:rPr>
          <w:sz w:val="24"/>
          <w:szCs w:val="24"/>
        </w:rPr>
        <w:t>Бычкова Елена Михайловна</w:t>
      </w:r>
    </w:p>
    <w:p w14:paraId="5736ED99" w14:textId="77777777" w:rsidR="004B64CF" w:rsidRPr="00B661C8" w:rsidRDefault="004B64CF" w:rsidP="004B64CF">
      <w:pPr>
        <w:ind w:right="22"/>
        <w:rPr>
          <w:sz w:val="24"/>
          <w:szCs w:val="24"/>
        </w:rPr>
      </w:pPr>
      <w:r w:rsidRPr="00B661C8">
        <w:rPr>
          <w:sz w:val="24"/>
          <w:szCs w:val="24"/>
        </w:rPr>
        <w:t>+7 (81367) 75-634</w:t>
      </w:r>
    </w:p>
    <w:p w14:paraId="12A6D8A1" w14:textId="77777777" w:rsidR="002F04A6" w:rsidRDefault="002F04A6" w:rsidP="001A2440">
      <w:pPr>
        <w:ind w:right="-1" w:firstLine="709"/>
        <w:rPr>
          <w:sz w:val="22"/>
          <w:szCs w:val="22"/>
        </w:rPr>
        <w:sectPr w:rsidR="002F04A6" w:rsidSect="00B23FA8">
          <w:headerReference w:type="default" r:id="rId7"/>
          <w:pgSz w:w="11907" w:h="16840"/>
          <w:pgMar w:top="851" w:right="1134" w:bottom="992" w:left="1701" w:header="720" w:footer="720" w:gutter="0"/>
          <w:cols w:space="720"/>
          <w:titlePg/>
          <w:docGrid w:linePitch="381"/>
        </w:sectPr>
      </w:pPr>
    </w:p>
    <w:p w14:paraId="2FC7F6E9" w14:textId="77777777" w:rsidR="002F04A6" w:rsidRPr="00A96733" w:rsidRDefault="002F04A6" w:rsidP="002F04A6">
      <w:pPr>
        <w:autoSpaceDE w:val="0"/>
        <w:autoSpaceDN w:val="0"/>
        <w:adjustRightInd w:val="0"/>
        <w:ind w:left="5040"/>
        <w:jc w:val="left"/>
        <w:rPr>
          <w:rFonts w:eastAsia="Calibri"/>
          <w:sz w:val="24"/>
          <w:szCs w:val="24"/>
          <w:lang w:eastAsia="en-US"/>
        </w:rPr>
      </w:pPr>
      <w:r w:rsidRPr="00A96733">
        <w:rPr>
          <w:rFonts w:eastAsia="Calibri"/>
          <w:sz w:val="24"/>
          <w:szCs w:val="24"/>
          <w:lang w:eastAsia="en-US"/>
        </w:rPr>
        <w:t>УТВЕРЖДЕН</w:t>
      </w:r>
    </w:p>
    <w:p w14:paraId="25580736" w14:textId="77777777" w:rsidR="002F04A6" w:rsidRPr="00A96733" w:rsidRDefault="002F04A6" w:rsidP="002F04A6">
      <w:pPr>
        <w:autoSpaceDE w:val="0"/>
        <w:autoSpaceDN w:val="0"/>
        <w:adjustRightInd w:val="0"/>
        <w:ind w:left="5040"/>
        <w:jc w:val="left"/>
        <w:rPr>
          <w:rFonts w:eastAsia="Calibri"/>
          <w:sz w:val="24"/>
          <w:szCs w:val="24"/>
          <w:lang w:eastAsia="en-US"/>
        </w:rPr>
      </w:pPr>
      <w:r w:rsidRPr="00A96733">
        <w:rPr>
          <w:rFonts w:eastAsia="Calibri"/>
          <w:sz w:val="24"/>
          <w:szCs w:val="24"/>
          <w:lang w:eastAsia="en-US"/>
        </w:rPr>
        <w:t>постановлением администрации</w:t>
      </w:r>
    </w:p>
    <w:p w14:paraId="3D196FCB" w14:textId="77777777" w:rsidR="002F04A6" w:rsidRPr="00A96733" w:rsidRDefault="002F04A6" w:rsidP="002F04A6">
      <w:pPr>
        <w:autoSpaceDE w:val="0"/>
        <w:autoSpaceDN w:val="0"/>
        <w:adjustRightInd w:val="0"/>
        <w:ind w:left="5040"/>
        <w:jc w:val="left"/>
        <w:rPr>
          <w:rFonts w:eastAsia="Calibri"/>
          <w:sz w:val="24"/>
          <w:szCs w:val="24"/>
          <w:lang w:eastAsia="en-US"/>
        </w:rPr>
      </w:pPr>
      <w:r w:rsidRPr="00A96733">
        <w:rPr>
          <w:rFonts w:eastAsia="Calibri"/>
          <w:sz w:val="24"/>
          <w:szCs w:val="24"/>
          <w:lang w:eastAsia="en-US"/>
        </w:rPr>
        <w:t>Тихвинского района</w:t>
      </w:r>
    </w:p>
    <w:p w14:paraId="13E29C09" w14:textId="1B8DCBF3" w:rsidR="002F04A6" w:rsidRPr="00A96733" w:rsidRDefault="002F04A6" w:rsidP="002F04A6">
      <w:pPr>
        <w:autoSpaceDE w:val="0"/>
        <w:autoSpaceDN w:val="0"/>
        <w:adjustRightInd w:val="0"/>
        <w:ind w:left="5040"/>
        <w:jc w:val="left"/>
        <w:rPr>
          <w:rFonts w:eastAsia="Calibri"/>
          <w:sz w:val="24"/>
          <w:szCs w:val="24"/>
          <w:lang w:eastAsia="en-US"/>
        </w:rPr>
      </w:pPr>
      <w:r w:rsidRPr="00A96733">
        <w:rPr>
          <w:rFonts w:eastAsia="Calibri"/>
          <w:sz w:val="24"/>
          <w:szCs w:val="24"/>
          <w:lang w:eastAsia="en-US"/>
        </w:rPr>
        <w:t xml:space="preserve">от </w:t>
      </w:r>
      <w:r w:rsidR="00A96733">
        <w:rPr>
          <w:rFonts w:eastAsia="Calibri"/>
          <w:sz w:val="24"/>
          <w:szCs w:val="24"/>
          <w:lang w:eastAsia="en-US"/>
        </w:rPr>
        <w:t xml:space="preserve">27 апреля </w:t>
      </w:r>
      <w:r w:rsidRPr="00A96733">
        <w:rPr>
          <w:rFonts w:eastAsia="Calibri"/>
          <w:sz w:val="24"/>
          <w:szCs w:val="24"/>
          <w:lang w:eastAsia="en-US"/>
        </w:rPr>
        <w:t xml:space="preserve">2024 г. № </w:t>
      </w:r>
      <w:r w:rsidR="00A96733">
        <w:rPr>
          <w:rFonts w:eastAsia="Calibri"/>
          <w:sz w:val="24"/>
          <w:szCs w:val="24"/>
          <w:lang w:eastAsia="en-US"/>
        </w:rPr>
        <w:t>01-977-а</w:t>
      </w:r>
    </w:p>
    <w:p w14:paraId="7788BE36" w14:textId="77777777" w:rsidR="002F04A6" w:rsidRPr="00A96733" w:rsidRDefault="002F04A6" w:rsidP="002F04A6">
      <w:pPr>
        <w:autoSpaceDE w:val="0"/>
        <w:autoSpaceDN w:val="0"/>
        <w:adjustRightInd w:val="0"/>
        <w:ind w:left="5040"/>
        <w:jc w:val="left"/>
        <w:rPr>
          <w:rFonts w:eastAsia="Calibri"/>
          <w:sz w:val="24"/>
          <w:szCs w:val="24"/>
          <w:lang w:eastAsia="en-US"/>
        </w:rPr>
      </w:pPr>
      <w:r w:rsidRPr="00A96733">
        <w:rPr>
          <w:rFonts w:eastAsia="Calibri"/>
          <w:sz w:val="24"/>
          <w:szCs w:val="24"/>
          <w:lang w:eastAsia="en-US"/>
        </w:rPr>
        <w:t>(приложение)</w:t>
      </w:r>
    </w:p>
    <w:p w14:paraId="53F61F9E" w14:textId="77777777" w:rsidR="002F04A6" w:rsidRPr="002F04A6" w:rsidRDefault="002F04A6" w:rsidP="002F04A6">
      <w:pPr>
        <w:jc w:val="center"/>
        <w:rPr>
          <w:rFonts w:eastAsia="Calibri"/>
          <w:b/>
          <w:bCs/>
          <w:szCs w:val="28"/>
        </w:rPr>
      </w:pPr>
    </w:p>
    <w:p w14:paraId="6ACBCF75" w14:textId="77777777" w:rsidR="002F04A6" w:rsidRPr="002F04A6" w:rsidRDefault="002F04A6" w:rsidP="002F04A6">
      <w:pPr>
        <w:autoSpaceDE w:val="0"/>
        <w:autoSpaceDN w:val="0"/>
        <w:adjustRightInd w:val="0"/>
        <w:jc w:val="center"/>
        <w:rPr>
          <w:b/>
          <w:bCs/>
          <w:sz w:val="26"/>
          <w:szCs w:val="26"/>
        </w:rPr>
      </w:pPr>
      <w:r w:rsidRPr="002F04A6">
        <w:rPr>
          <w:rFonts w:eastAsia="Calibri"/>
          <w:b/>
          <w:bCs/>
          <w:sz w:val="26"/>
          <w:szCs w:val="26"/>
        </w:rPr>
        <w:t xml:space="preserve">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w:t>
      </w:r>
      <w:r w:rsidRPr="002F04A6">
        <w:rPr>
          <w:b/>
          <w:bCs/>
          <w:sz w:val="26"/>
          <w:szCs w:val="26"/>
        </w:rPr>
        <w:t>«Прекращение права постоянного (бессрочного) пользования или права пожизненного наследуемого владения земельным участком, находящимся в муниципальной собственности (государственная собственность на который не разграничена), при отказе землепользователя (землевладельца)»</w:t>
      </w:r>
    </w:p>
    <w:p w14:paraId="27E2A634" w14:textId="77777777" w:rsidR="002F04A6" w:rsidRPr="002F04A6" w:rsidRDefault="002F04A6" w:rsidP="002F04A6">
      <w:pPr>
        <w:autoSpaceDE w:val="0"/>
        <w:autoSpaceDN w:val="0"/>
        <w:adjustRightInd w:val="0"/>
        <w:jc w:val="center"/>
        <w:rPr>
          <w:b/>
          <w:bCs/>
          <w:sz w:val="18"/>
          <w:szCs w:val="18"/>
        </w:rPr>
      </w:pPr>
    </w:p>
    <w:p w14:paraId="3D0EE58B" w14:textId="77777777" w:rsidR="002F04A6" w:rsidRPr="002F04A6" w:rsidRDefault="002F04A6" w:rsidP="002F04A6">
      <w:pPr>
        <w:widowControl w:val="0"/>
        <w:autoSpaceDE w:val="0"/>
        <w:autoSpaceDN w:val="0"/>
        <w:adjustRightInd w:val="0"/>
        <w:ind w:firstLine="540"/>
        <w:jc w:val="center"/>
        <w:rPr>
          <w:rFonts w:eastAsia="Calibri"/>
          <w:sz w:val="24"/>
          <w:szCs w:val="24"/>
          <w:lang w:eastAsia="en-US"/>
        </w:rPr>
      </w:pPr>
      <w:r w:rsidRPr="002F04A6">
        <w:rPr>
          <w:rFonts w:eastAsia="Calibri"/>
          <w:sz w:val="24"/>
          <w:szCs w:val="24"/>
          <w:lang w:eastAsia="en-US"/>
        </w:rPr>
        <w:t>Сокращенное наименование: «</w:t>
      </w:r>
      <w:r w:rsidRPr="002F04A6">
        <w:rPr>
          <w:sz w:val="24"/>
          <w:szCs w:val="24"/>
        </w:rPr>
        <w:t>Прекращение права постоянного (бессрочного) пользования или права пожизненного наследуемого владения земельным участком</w:t>
      </w:r>
      <w:r w:rsidRPr="002F04A6">
        <w:rPr>
          <w:rFonts w:eastAsia="Calibri"/>
          <w:sz w:val="24"/>
          <w:szCs w:val="24"/>
          <w:lang w:eastAsia="en-US"/>
        </w:rPr>
        <w:t>»</w:t>
      </w:r>
    </w:p>
    <w:p w14:paraId="7F88D85D" w14:textId="77777777" w:rsidR="002F04A6" w:rsidRPr="002F04A6" w:rsidRDefault="002F04A6" w:rsidP="002F04A6">
      <w:pPr>
        <w:autoSpaceDE w:val="0"/>
        <w:autoSpaceDN w:val="0"/>
        <w:adjustRightInd w:val="0"/>
        <w:jc w:val="center"/>
        <w:rPr>
          <w:bCs/>
          <w:sz w:val="24"/>
          <w:szCs w:val="24"/>
        </w:rPr>
      </w:pPr>
      <w:r w:rsidRPr="002F04A6">
        <w:rPr>
          <w:bCs/>
          <w:sz w:val="24"/>
          <w:szCs w:val="24"/>
        </w:rPr>
        <w:t>(далее – муниципальная услуга, административный регламент)</w:t>
      </w:r>
    </w:p>
    <w:p w14:paraId="3FE163F1" w14:textId="77777777" w:rsidR="002F04A6" w:rsidRPr="002F04A6" w:rsidRDefault="002F04A6" w:rsidP="002F04A6">
      <w:pPr>
        <w:autoSpaceDE w:val="0"/>
        <w:autoSpaceDN w:val="0"/>
        <w:adjustRightInd w:val="0"/>
        <w:jc w:val="center"/>
        <w:rPr>
          <w:sz w:val="24"/>
          <w:szCs w:val="24"/>
        </w:rPr>
      </w:pPr>
    </w:p>
    <w:p w14:paraId="44C3EDA4" w14:textId="18F1A302" w:rsidR="002F04A6" w:rsidRPr="004B64CF" w:rsidRDefault="002F04A6" w:rsidP="00EF7768">
      <w:pPr>
        <w:pStyle w:val="af"/>
        <w:widowControl w:val="0"/>
        <w:numPr>
          <w:ilvl w:val="0"/>
          <w:numId w:val="26"/>
        </w:numPr>
        <w:tabs>
          <w:tab w:val="left" w:pos="426"/>
          <w:tab w:val="left" w:pos="2410"/>
        </w:tabs>
        <w:autoSpaceDE w:val="0"/>
        <w:autoSpaceDN w:val="0"/>
        <w:adjustRightInd w:val="0"/>
        <w:ind w:left="0" w:firstLine="0"/>
        <w:jc w:val="center"/>
        <w:rPr>
          <w:rFonts w:ascii="Times New Roman" w:hAnsi="Times New Roman" w:cs="Times New Roman"/>
          <w:b/>
          <w:bCs/>
          <w:sz w:val="24"/>
          <w:szCs w:val="24"/>
        </w:rPr>
      </w:pPr>
      <w:bookmarkStart w:id="0" w:name="Par43"/>
      <w:bookmarkEnd w:id="0"/>
      <w:r w:rsidRPr="004B64CF">
        <w:rPr>
          <w:rFonts w:ascii="Times New Roman" w:hAnsi="Times New Roman" w:cs="Times New Roman"/>
          <w:b/>
          <w:bCs/>
          <w:sz w:val="24"/>
          <w:szCs w:val="24"/>
        </w:rPr>
        <w:t>Общие положения</w:t>
      </w:r>
    </w:p>
    <w:p w14:paraId="7C866A7B" w14:textId="77777777" w:rsidR="002F04A6" w:rsidRPr="002F04A6" w:rsidRDefault="002F04A6" w:rsidP="00E90CA3">
      <w:pPr>
        <w:numPr>
          <w:ilvl w:val="1"/>
          <w:numId w:val="26"/>
        </w:numPr>
        <w:tabs>
          <w:tab w:val="left" w:pos="1276"/>
        </w:tabs>
        <w:ind w:left="0" w:firstLine="720"/>
        <w:rPr>
          <w:sz w:val="24"/>
          <w:szCs w:val="24"/>
        </w:rPr>
      </w:pPr>
      <w:bookmarkStart w:id="1" w:name="Par45"/>
      <w:bookmarkEnd w:id="1"/>
      <w:r w:rsidRPr="002F04A6">
        <w:rPr>
          <w:sz w:val="24"/>
          <w:szCs w:val="24"/>
        </w:rPr>
        <w:t>Административный регламент устанавливает порядок и стандарт предоставления муниципальной услуги</w:t>
      </w:r>
      <w:r w:rsidRPr="002F04A6">
        <w:rPr>
          <w:rFonts w:eastAsia="Calibri"/>
          <w:sz w:val="24"/>
          <w:szCs w:val="24"/>
        </w:rPr>
        <w:t>.</w:t>
      </w:r>
    </w:p>
    <w:p w14:paraId="4BAFE186" w14:textId="7FFD712F" w:rsidR="002F04A6" w:rsidRPr="00E90CA3" w:rsidRDefault="002F04A6" w:rsidP="00E90CA3">
      <w:pPr>
        <w:pStyle w:val="af"/>
        <w:numPr>
          <w:ilvl w:val="1"/>
          <w:numId w:val="26"/>
        </w:numPr>
        <w:tabs>
          <w:tab w:val="left" w:pos="1276"/>
        </w:tabs>
        <w:spacing w:after="0" w:line="240" w:lineRule="auto"/>
        <w:ind w:left="0" w:firstLine="720"/>
        <w:jc w:val="both"/>
        <w:rPr>
          <w:rFonts w:ascii="Times New Roman" w:hAnsi="Times New Roman" w:cs="Times New Roman"/>
          <w:sz w:val="24"/>
          <w:szCs w:val="24"/>
        </w:rPr>
      </w:pPr>
      <w:r w:rsidRPr="00E90CA3">
        <w:rPr>
          <w:rFonts w:ascii="Times New Roman" w:hAnsi="Times New Roman" w:cs="Times New Roman"/>
          <w:sz w:val="24"/>
          <w:szCs w:val="24"/>
        </w:rPr>
        <w:t xml:space="preserve">Заявителями, имеющими право на получение муниципальной услуги, являются владеющие правом </w:t>
      </w:r>
      <w:r w:rsidRPr="00E90CA3">
        <w:rPr>
          <w:rFonts w:ascii="Times New Roman" w:hAnsi="Times New Roman" w:cs="Times New Roman"/>
          <w:bCs/>
          <w:sz w:val="24"/>
          <w:szCs w:val="24"/>
        </w:rPr>
        <w:t>постоянного (бессрочного) пользования или правом пожизненного наследуемого владения земельным участком</w:t>
      </w:r>
      <w:r w:rsidRPr="00E90CA3">
        <w:rPr>
          <w:rFonts w:ascii="Times New Roman" w:hAnsi="Times New Roman" w:cs="Times New Roman"/>
          <w:sz w:val="24"/>
          <w:szCs w:val="24"/>
        </w:rPr>
        <w:t>:</w:t>
      </w:r>
    </w:p>
    <w:p w14:paraId="356BC0CD" w14:textId="77777777" w:rsidR="002F04A6" w:rsidRPr="002F04A6" w:rsidRDefault="002F04A6" w:rsidP="00E90CA3">
      <w:pPr>
        <w:widowControl w:val="0"/>
        <w:numPr>
          <w:ilvl w:val="0"/>
          <w:numId w:val="25"/>
        </w:numPr>
        <w:tabs>
          <w:tab w:val="left" w:pos="1134"/>
        </w:tabs>
        <w:autoSpaceDE w:val="0"/>
        <w:autoSpaceDN w:val="0"/>
        <w:ind w:left="0" w:firstLine="720"/>
        <w:rPr>
          <w:sz w:val="24"/>
          <w:szCs w:val="24"/>
        </w:rPr>
      </w:pPr>
      <w:r w:rsidRPr="002F04A6">
        <w:rPr>
          <w:sz w:val="24"/>
          <w:szCs w:val="24"/>
        </w:rPr>
        <w:t>физические лица;</w:t>
      </w:r>
    </w:p>
    <w:p w14:paraId="01D03A44" w14:textId="77777777" w:rsidR="002F04A6" w:rsidRPr="002F04A6" w:rsidRDefault="002F04A6" w:rsidP="00E90CA3">
      <w:pPr>
        <w:widowControl w:val="0"/>
        <w:numPr>
          <w:ilvl w:val="0"/>
          <w:numId w:val="25"/>
        </w:numPr>
        <w:tabs>
          <w:tab w:val="left" w:pos="1134"/>
        </w:tabs>
        <w:autoSpaceDE w:val="0"/>
        <w:autoSpaceDN w:val="0"/>
        <w:ind w:left="0" w:firstLine="720"/>
        <w:rPr>
          <w:sz w:val="24"/>
          <w:szCs w:val="24"/>
        </w:rPr>
      </w:pPr>
      <w:r w:rsidRPr="002F04A6">
        <w:rPr>
          <w:sz w:val="24"/>
          <w:szCs w:val="24"/>
        </w:rPr>
        <w:t>индивидуальные предприниматели;</w:t>
      </w:r>
    </w:p>
    <w:p w14:paraId="2C57E240" w14:textId="77777777" w:rsidR="002F04A6" w:rsidRPr="002F04A6" w:rsidRDefault="002F04A6" w:rsidP="00E90CA3">
      <w:pPr>
        <w:widowControl w:val="0"/>
        <w:numPr>
          <w:ilvl w:val="0"/>
          <w:numId w:val="25"/>
        </w:numPr>
        <w:tabs>
          <w:tab w:val="left" w:pos="1134"/>
        </w:tabs>
        <w:autoSpaceDE w:val="0"/>
        <w:autoSpaceDN w:val="0"/>
        <w:ind w:left="0" w:firstLine="720"/>
        <w:rPr>
          <w:sz w:val="24"/>
          <w:szCs w:val="24"/>
        </w:rPr>
      </w:pPr>
      <w:r w:rsidRPr="002F04A6">
        <w:rPr>
          <w:sz w:val="24"/>
          <w:szCs w:val="24"/>
        </w:rPr>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14:paraId="428F76C9" w14:textId="77777777" w:rsidR="002F04A6" w:rsidRPr="002F04A6" w:rsidRDefault="002F04A6" w:rsidP="00E90CA3">
      <w:pPr>
        <w:widowControl w:val="0"/>
        <w:tabs>
          <w:tab w:val="left" w:pos="1134"/>
        </w:tabs>
        <w:autoSpaceDE w:val="0"/>
        <w:autoSpaceDN w:val="0"/>
        <w:ind w:firstLine="720"/>
        <w:rPr>
          <w:sz w:val="24"/>
          <w:szCs w:val="24"/>
        </w:rPr>
      </w:pPr>
      <w:r w:rsidRPr="002F04A6">
        <w:rPr>
          <w:sz w:val="24"/>
          <w:szCs w:val="24"/>
        </w:rPr>
        <w:t>Представлять интересы заявителя имеют право:</w:t>
      </w:r>
    </w:p>
    <w:p w14:paraId="14CCDD15" w14:textId="77777777" w:rsidR="002F04A6" w:rsidRPr="002F04A6" w:rsidRDefault="002F04A6" w:rsidP="00E90CA3">
      <w:pPr>
        <w:widowControl w:val="0"/>
        <w:tabs>
          <w:tab w:val="left" w:pos="1134"/>
        </w:tabs>
        <w:autoSpaceDE w:val="0"/>
        <w:autoSpaceDN w:val="0"/>
        <w:ind w:firstLine="720"/>
        <w:rPr>
          <w:sz w:val="24"/>
          <w:szCs w:val="24"/>
        </w:rPr>
      </w:pPr>
      <w:r w:rsidRPr="002F04A6">
        <w:rPr>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124A1CDD" w14:textId="77777777" w:rsidR="002F04A6" w:rsidRPr="002F04A6" w:rsidRDefault="002F04A6" w:rsidP="00E90CA3">
      <w:pPr>
        <w:widowControl w:val="0"/>
        <w:tabs>
          <w:tab w:val="left" w:pos="1134"/>
        </w:tabs>
        <w:autoSpaceDE w:val="0"/>
        <w:autoSpaceDN w:val="0"/>
        <w:ind w:firstLine="720"/>
        <w:rPr>
          <w:sz w:val="24"/>
          <w:szCs w:val="24"/>
        </w:rPr>
      </w:pPr>
      <w:r w:rsidRPr="002F04A6">
        <w:rPr>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40420089" w14:textId="101E93FC" w:rsidR="002F04A6" w:rsidRPr="00E90CA3" w:rsidRDefault="002F04A6" w:rsidP="00E90CA3">
      <w:pPr>
        <w:pStyle w:val="af"/>
        <w:numPr>
          <w:ilvl w:val="1"/>
          <w:numId w:val="26"/>
        </w:numPr>
        <w:tabs>
          <w:tab w:val="left" w:pos="1276"/>
        </w:tabs>
        <w:spacing w:after="0" w:line="240" w:lineRule="auto"/>
        <w:ind w:left="0" w:firstLine="720"/>
        <w:jc w:val="both"/>
        <w:rPr>
          <w:rFonts w:ascii="Times New Roman" w:hAnsi="Times New Roman" w:cs="Times New Roman"/>
          <w:sz w:val="24"/>
          <w:szCs w:val="24"/>
        </w:rPr>
      </w:pPr>
      <w:r w:rsidRPr="00E90CA3">
        <w:rPr>
          <w:rFonts w:ascii="Times New Roman" w:hAnsi="Times New Roman" w:cs="Times New Roman"/>
          <w:sz w:val="24"/>
          <w:szCs w:val="24"/>
        </w:rPr>
        <w:t>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3F1B4EBA" w14:textId="77777777" w:rsidR="002F04A6" w:rsidRPr="002F04A6" w:rsidRDefault="002F04A6" w:rsidP="00E90CA3">
      <w:pPr>
        <w:widowControl w:val="0"/>
        <w:tabs>
          <w:tab w:val="left" w:pos="1134"/>
        </w:tabs>
        <w:autoSpaceDE w:val="0"/>
        <w:autoSpaceDN w:val="0"/>
        <w:ind w:firstLine="720"/>
        <w:rPr>
          <w:sz w:val="24"/>
          <w:szCs w:val="24"/>
        </w:rPr>
      </w:pPr>
      <w:bookmarkStart w:id="2" w:name="Par49"/>
      <w:bookmarkEnd w:id="2"/>
      <w:r w:rsidRPr="002F04A6">
        <w:rPr>
          <w:sz w:val="24"/>
          <w:szCs w:val="24"/>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15A80FF0" w14:textId="77777777" w:rsidR="002F04A6" w:rsidRPr="002F04A6" w:rsidRDefault="002F04A6" w:rsidP="00E90CA3">
      <w:pPr>
        <w:widowControl w:val="0"/>
        <w:tabs>
          <w:tab w:val="left" w:pos="1134"/>
        </w:tabs>
        <w:autoSpaceDE w:val="0"/>
        <w:autoSpaceDN w:val="0"/>
        <w:ind w:firstLine="720"/>
        <w:rPr>
          <w:sz w:val="24"/>
          <w:szCs w:val="24"/>
        </w:rPr>
      </w:pPr>
      <w:r w:rsidRPr="002F04A6">
        <w:rPr>
          <w:sz w:val="24"/>
          <w:szCs w:val="24"/>
        </w:rPr>
        <w:t>на сайте Администрации: https://tikhvin.org ;</w:t>
      </w:r>
    </w:p>
    <w:p w14:paraId="6B781FE9" w14:textId="77777777" w:rsidR="002F04A6" w:rsidRPr="002F04A6" w:rsidRDefault="002F04A6" w:rsidP="00E90CA3">
      <w:pPr>
        <w:widowControl w:val="0"/>
        <w:tabs>
          <w:tab w:val="left" w:pos="1134"/>
        </w:tabs>
        <w:autoSpaceDE w:val="0"/>
        <w:autoSpaceDN w:val="0"/>
        <w:ind w:firstLine="720"/>
        <w:rPr>
          <w:sz w:val="24"/>
          <w:szCs w:val="24"/>
        </w:rPr>
      </w:pPr>
      <w:r w:rsidRPr="002F04A6">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7A6D108C" w14:textId="77777777" w:rsidR="002F04A6" w:rsidRPr="002F04A6" w:rsidRDefault="002F04A6" w:rsidP="00E90CA3">
      <w:pPr>
        <w:widowControl w:val="0"/>
        <w:tabs>
          <w:tab w:val="left" w:pos="1134"/>
        </w:tabs>
        <w:autoSpaceDE w:val="0"/>
        <w:autoSpaceDN w:val="0"/>
        <w:ind w:firstLine="720"/>
        <w:rPr>
          <w:sz w:val="24"/>
          <w:szCs w:val="24"/>
        </w:rPr>
      </w:pPr>
      <w:r w:rsidRPr="002F04A6">
        <w:rPr>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2F04A6">
        <w:rPr>
          <w:sz w:val="24"/>
          <w:szCs w:val="24"/>
          <w:lang w:val="en-US"/>
        </w:rPr>
        <w:t>n</w:t>
      </w:r>
      <w:r w:rsidRPr="002F04A6">
        <w:rPr>
          <w:sz w:val="24"/>
          <w:szCs w:val="24"/>
        </w:rPr>
        <w:t>obl.ru, www.gosuslugi.ru.</w:t>
      </w:r>
    </w:p>
    <w:p w14:paraId="4520C212" w14:textId="77777777" w:rsidR="002F04A6" w:rsidRDefault="002F04A6" w:rsidP="00E90CA3">
      <w:pPr>
        <w:widowControl w:val="0"/>
        <w:tabs>
          <w:tab w:val="left" w:pos="1134"/>
        </w:tabs>
        <w:autoSpaceDE w:val="0"/>
        <w:autoSpaceDN w:val="0"/>
        <w:ind w:firstLine="720"/>
        <w:rPr>
          <w:sz w:val="24"/>
          <w:szCs w:val="24"/>
        </w:rPr>
      </w:pPr>
      <w:r w:rsidRPr="002F04A6">
        <w:rPr>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5AF6C810" w14:textId="77777777" w:rsidR="00E90CA3" w:rsidRPr="002F04A6" w:rsidRDefault="00E90CA3" w:rsidP="00E90CA3">
      <w:pPr>
        <w:widowControl w:val="0"/>
        <w:tabs>
          <w:tab w:val="left" w:pos="1134"/>
        </w:tabs>
        <w:autoSpaceDE w:val="0"/>
        <w:autoSpaceDN w:val="0"/>
        <w:ind w:firstLine="720"/>
        <w:rPr>
          <w:sz w:val="14"/>
          <w:szCs w:val="14"/>
        </w:rPr>
      </w:pPr>
    </w:p>
    <w:p w14:paraId="7270096D" w14:textId="2D9835FD" w:rsidR="002F04A6" w:rsidRDefault="002F04A6" w:rsidP="00F65C09">
      <w:pPr>
        <w:pStyle w:val="af"/>
        <w:widowControl w:val="0"/>
        <w:numPr>
          <w:ilvl w:val="0"/>
          <w:numId w:val="26"/>
        </w:numPr>
        <w:tabs>
          <w:tab w:val="left" w:pos="142"/>
          <w:tab w:val="left" w:pos="426"/>
        </w:tabs>
        <w:autoSpaceDE w:val="0"/>
        <w:autoSpaceDN w:val="0"/>
        <w:adjustRightInd w:val="0"/>
        <w:spacing w:after="0" w:line="240" w:lineRule="auto"/>
        <w:ind w:left="0" w:firstLine="0"/>
        <w:jc w:val="center"/>
        <w:outlineLvl w:val="1"/>
        <w:rPr>
          <w:rFonts w:ascii="Times New Roman" w:hAnsi="Times New Roman" w:cs="Times New Roman"/>
          <w:b/>
          <w:bCs/>
          <w:sz w:val="24"/>
          <w:szCs w:val="24"/>
        </w:rPr>
      </w:pPr>
      <w:bookmarkStart w:id="3" w:name="Par130"/>
      <w:bookmarkEnd w:id="3"/>
      <w:r w:rsidRPr="004B64CF">
        <w:rPr>
          <w:rFonts w:ascii="Times New Roman" w:hAnsi="Times New Roman" w:cs="Times New Roman"/>
          <w:b/>
          <w:bCs/>
          <w:sz w:val="24"/>
          <w:szCs w:val="24"/>
        </w:rPr>
        <w:t>Стандарт предоставления муниципальной услуги</w:t>
      </w:r>
    </w:p>
    <w:p w14:paraId="2EE3E997" w14:textId="77777777" w:rsidR="00F65C09" w:rsidRPr="00F65C09" w:rsidRDefault="00F65C09" w:rsidP="00F65C09">
      <w:pPr>
        <w:pStyle w:val="af"/>
        <w:widowControl w:val="0"/>
        <w:tabs>
          <w:tab w:val="left" w:pos="142"/>
          <w:tab w:val="left" w:pos="426"/>
        </w:tabs>
        <w:autoSpaceDE w:val="0"/>
        <w:autoSpaceDN w:val="0"/>
        <w:adjustRightInd w:val="0"/>
        <w:spacing w:after="0" w:line="240" w:lineRule="auto"/>
        <w:ind w:left="0"/>
        <w:outlineLvl w:val="1"/>
        <w:rPr>
          <w:rFonts w:ascii="Times New Roman" w:hAnsi="Times New Roman" w:cs="Times New Roman"/>
          <w:b/>
          <w:bCs/>
          <w:sz w:val="14"/>
          <w:szCs w:val="14"/>
        </w:rPr>
      </w:pPr>
    </w:p>
    <w:p w14:paraId="13B4E2C3" w14:textId="36C7FF02" w:rsidR="002F04A6" w:rsidRPr="00C34244" w:rsidRDefault="002F04A6" w:rsidP="00F65C09">
      <w:pPr>
        <w:pStyle w:val="af"/>
        <w:widowControl w:val="0"/>
        <w:numPr>
          <w:ilvl w:val="1"/>
          <w:numId w:val="26"/>
        </w:numPr>
        <w:tabs>
          <w:tab w:val="left" w:pos="1276"/>
        </w:tabs>
        <w:autoSpaceDE w:val="0"/>
        <w:autoSpaceDN w:val="0"/>
        <w:adjustRightInd w:val="0"/>
        <w:spacing w:after="0" w:line="240" w:lineRule="auto"/>
        <w:ind w:left="0" w:firstLine="720"/>
        <w:jc w:val="both"/>
        <w:rPr>
          <w:rFonts w:ascii="Times New Roman" w:hAnsi="Times New Roman" w:cs="Times New Roman"/>
          <w:sz w:val="24"/>
          <w:szCs w:val="24"/>
          <w:lang w:eastAsia="en-US"/>
        </w:rPr>
      </w:pPr>
      <w:r w:rsidRPr="00C34244">
        <w:rPr>
          <w:rFonts w:ascii="Times New Roman" w:hAnsi="Times New Roman" w:cs="Times New Roman"/>
          <w:sz w:val="24"/>
          <w:szCs w:val="24"/>
          <w:lang w:eastAsia="en-US"/>
        </w:rPr>
        <w:t xml:space="preserve">Полное наименование муниципальной услуги: </w:t>
      </w:r>
    </w:p>
    <w:p w14:paraId="1D6C0D49" w14:textId="77777777" w:rsidR="002F04A6" w:rsidRPr="002F04A6" w:rsidRDefault="002F04A6" w:rsidP="00C34244">
      <w:pPr>
        <w:widowControl w:val="0"/>
        <w:tabs>
          <w:tab w:val="left" w:pos="1276"/>
        </w:tabs>
        <w:autoSpaceDE w:val="0"/>
        <w:autoSpaceDN w:val="0"/>
        <w:adjustRightInd w:val="0"/>
        <w:ind w:firstLine="720"/>
        <w:rPr>
          <w:rFonts w:eastAsia="Calibri"/>
          <w:sz w:val="24"/>
          <w:szCs w:val="24"/>
          <w:lang w:eastAsia="en-US"/>
        </w:rPr>
      </w:pPr>
      <w:r w:rsidRPr="002F04A6">
        <w:rPr>
          <w:rFonts w:eastAsia="Calibri"/>
          <w:sz w:val="24"/>
          <w:szCs w:val="24"/>
          <w:lang w:eastAsia="en-US"/>
        </w:rPr>
        <w:t>Прекращение права постоянного (бессрочного) пользования или права пожизненного наследуемого владения земельным участком, находящимся в муниципальной собственности (государственная собственность на который не разграничена), при отказе землепользователя (землевладельца).</w:t>
      </w:r>
    </w:p>
    <w:p w14:paraId="55467712" w14:textId="77777777" w:rsidR="002F04A6" w:rsidRPr="002F04A6" w:rsidRDefault="002F04A6" w:rsidP="00C34244">
      <w:pPr>
        <w:widowControl w:val="0"/>
        <w:tabs>
          <w:tab w:val="left" w:pos="1276"/>
        </w:tabs>
        <w:autoSpaceDE w:val="0"/>
        <w:autoSpaceDN w:val="0"/>
        <w:adjustRightInd w:val="0"/>
        <w:ind w:firstLine="720"/>
        <w:rPr>
          <w:rFonts w:eastAsia="Calibri"/>
          <w:sz w:val="24"/>
          <w:szCs w:val="24"/>
          <w:lang w:eastAsia="en-US"/>
        </w:rPr>
      </w:pPr>
      <w:r w:rsidRPr="002F04A6">
        <w:rPr>
          <w:rFonts w:eastAsia="Calibri"/>
          <w:sz w:val="24"/>
          <w:szCs w:val="24"/>
          <w:lang w:eastAsia="en-US"/>
        </w:rPr>
        <w:t xml:space="preserve">Сокращенное наименование муниципальной услуги: </w:t>
      </w:r>
    </w:p>
    <w:p w14:paraId="0B52C74F" w14:textId="77777777" w:rsidR="002F04A6" w:rsidRPr="002F04A6" w:rsidRDefault="002F04A6" w:rsidP="00C34244">
      <w:pPr>
        <w:widowControl w:val="0"/>
        <w:tabs>
          <w:tab w:val="left" w:pos="1276"/>
        </w:tabs>
        <w:autoSpaceDE w:val="0"/>
        <w:autoSpaceDN w:val="0"/>
        <w:adjustRightInd w:val="0"/>
        <w:ind w:firstLine="720"/>
        <w:rPr>
          <w:rFonts w:eastAsia="Calibri"/>
          <w:sz w:val="24"/>
          <w:szCs w:val="24"/>
          <w:lang w:eastAsia="en-US"/>
        </w:rPr>
      </w:pPr>
      <w:r w:rsidRPr="002F04A6">
        <w:rPr>
          <w:sz w:val="24"/>
          <w:szCs w:val="24"/>
        </w:rPr>
        <w:t>Прекращение права постоянного (бессрочного) пользования или права пожизненного наследуемого владения земельным участком</w:t>
      </w:r>
      <w:r w:rsidRPr="002F04A6">
        <w:rPr>
          <w:rFonts w:eastAsia="Calibri"/>
          <w:sz w:val="24"/>
          <w:szCs w:val="24"/>
          <w:lang w:eastAsia="en-US"/>
        </w:rPr>
        <w:t>.</w:t>
      </w:r>
    </w:p>
    <w:p w14:paraId="01B4C60B" w14:textId="68F1D87C" w:rsidR="002F04A6" w:rsidRPr="00C34244" w:rsidRDefault="002F04A6" w:rsidP="00C34244">
      <w:pPr>
        <w:pStyle w:val="af"/>
        <w:numPr>
          <w:ilvl w:val="1"/>
          <w:numId w:val="26"/>
        </w:numPr>
        <w:tabs>
          <w:tab w:val="left" w:pos="1276"/>
        </w:tabs>
        <w:spacing w:after="0" w:line="240" w:lineRule="auto"/>
        <w:ind w:left="0" w:firstLine="720"/>
        <w:jc w:val="both"/>
        <w:rPr>
          <w:rFonts w:ascii="Times New Roman" w:hAnsi="Times New Roman" w:cs="Times New Roman"/>
          <w:sz w:val="24"/>
          <w:szCs w:val="24"/>
          <w:lang w:eastAsia="en-US"/>
        </w:rPr>
      </w:pPr>
      <w:r w:rsidRPr="00C34244">
        <w:rPr>
          <w:rFonts w:ascii="Times New Roman" w:hAnsi="Times New Roman" w:cs="Times New Roman"/>
          <w:sz w:val="24"/>
          <w:szCs w:val="24"/>
          <w:lang w:eastAsia="en-US"/>
        </w:rPr>
        <w:t>Муниципальную услугу предоставляют:</w:t>
      </w:r>
    </w:p>
    <w:p w14:paraId="0F1E4B26" w14:textId="77777777" w:rsidR="002F04A6" w:rsidRPr="002F04A6" w:rsidRDefault="002F04A6" w:rsidP="00C34244">
      <w:pPr>
        <w:tabs>
          <w:tab w:val="left" w:pos="1276"/>
        </w:tabs>
        <w:ind w:firstLine="720"/>
        <w:rPr>
          <w:rFonts w:eastAsia="Calibri"/>
          <w:sz w:val="24"/>
          <w:szCs w:val="24"/>
          <w:lang w:eastAsia="en-US"/>
        </w:rPr>
      </w:pPr>
      <w:r w:rsidRPr="002F04A6">
        <w:rPr>
          <w:rFonts w:eastAsia="Calibri"/>
          <w:sz w:val="24"/>
          <w:szCs w:val="24"/>
          <w:lang w:eastAsia="en-US"/>
        </w:rPr>
        <w:t>Администрация муниципального образования Тихвинский муниципальный район Ленинградской области (далее – Администрация, ОМСУ).</w:t>
      </w:r>
    </w:p>
    <w:p w14:paraId="1835984C" w14:textId="77777777" w:rsidR="002F04A6" w:rsidRPr="002F04A6" w:rsidRDefault="002F04A6" w:rsidP="00C34244">
      <w:pPr>
        <w:tabs>
          <w:tab w:val="left" w:pos="1276"/>
        </w:tabs>
        <w:ind w:firstLine="720"/>
        <w:rPr>
          <w:rFonts w:eastAsia="Calibri"/>
          <w:sz w:val="24"/>
          <w:szCs w:val="24"/>
        </w:rPr>
      </w:pPr>
      <w:r w:rsidRPr="002F04A6">
        <w:rPr>
          <w:rFonts w:eastAsia="Calibri"/>
          <w:sz w:val="24"/>
          <w:szCs w:val="24"/>
        </w:rPr>
        <w:t>В предоставлении муниципальной услуги участвуют:</w:t>
      </w:r>
    </w:p>
    <w:p w14:paraId="5B205B86" w14:textId="77777777" w:rsidR="002F04A6" w:rsidRPr="002F04A6" w:rsidRDefault="002F04A6" w:rsidP="00C34244">
      <w:pPr>
        <w:numPr>
          <w:ilvl w:val="0"/>
          <w:numId w:val="10"/>
        </w:numPr>
        <w:tabs>
          <w:tab w:val="left" w:pos="1276"/>
        </w:tabs>
        <w:ind w:left="0" w:firstLine="720"/>
        <w:rPr>
          <w:rFonts w:eastAsia="Calibri"/>
          <w:sz w:val="24"/>
          <w:szCs w:val="24"/>
          <w:lang w:eastAsia="en-US"/>
        </w:rPr>
      </w:pPr>
      <w:r w:rsidRPr="002F04A6">
        <w:rPr>
          <w:rFonts w:eastAsia="Calibri"/>
          <w:sz w:val="24"/>
          <w:szCs w:val="24"/>
          <w:lang w:eastAsia="en-US"/>
        </w:rPr>
        <w:t>органы Федеральной службы государственной регистрации, кадастра и картографии;</w:t>
      </w:r>
    </w:p>
    <w:p w14:paraId="0363FB33" w14:textId="77777777" w:rsidR="002F04A6" w:rsidRPr="002F04A6" w:rsidRDefault="002F04A6" w:rsidP="00C34244">
      <w:pPr>
        <w:numPr>
          <w:ilvl w:val="0"/>
          <w:numId w:val="10"/>
        </w:numPr>
        <w:tabs>
          <w:tab w:val="left" w:pos="1276"/>
        </w:tabs>
        <w:ind w:left="0" w:firstLine="720"/>
        <w:rPr>
          <w:rFonts w:eastAsia="Calibri"/>
          <w:sz w:val="24"/>
          <w:szCs w:val="24"/>
          <w:lang w:eastAsia="en-US"/>
        </w:rPr>
      </w:pPr>
      <w:r w:rsidRPr="002F04A6">
        <w:rPr>
          <w:rFonts w:eastAsia="Calibri"/>
          <w:sz w:val="24"/>
          <w:szCs w:val="24"/>
          <w:lang w:eastAsia="en-US"/>
        </w:rPr>
        <w:t>органы Федеральной налоговой службы;</w:t>
      </w:r>
    </w:p>
    <w:p w14:paraId="2DA88D00" w14:textId="77777777" w:rsidR="002F04A6" w:rsidRPr="002F04A6" w:rsidRDefault="002F04A6" w:rsidP="00C34244">
      <w:pPr>
        <w:numPr>
          <w:ilvl w:val="0"/>
          <w:numId w:val="10"/>
        </w:numPr>
        <w:tabs>
          <w:tab w:val="left" w:pos="1276"/>
        </w:tabs>
        <w:ind w:left="0" w:firstLine="720"/>
        <w:rPr>
          <w:rFonts w:eastAsia="Calibri"/>
          <w:sz w:val="24"/>
          <w:szCs w:val="24"/>
          <w:lang w:eastAsia="en-US"/>
        </w:rPr>
      </w:pPr>
      <w:r w:rsidRPr="002F04A6">
        <w:rPr>
          <w:rFonts w:eastAsia="Calibri"/>
          <w:sz w:val="24"/>
          <w:szCs w:val="24"/>
          <w:lang w:eastAsia="en-US"/>
        </w:rPr>
        <w:t>ГБУ ЛО «МФЦ».</w:t>
      </w:r>
    </w:p>
    <w:p w14:paraId="3635F8B1" w14:textId="77777777" w:rsidR="002F04A6" w:rsidRPr="002F04A6" w:rsidRDefault="002F04A6" w:rsidP="00C34244">
      <w:pPr>
        <w:tabs>
          <w:tab w:val="left" w:pos="1276"/>
        </w:tabs>
        <w:ind w:firstLine="720"/>
        <w:rPr>
          <w:sz w:val="24"/>
          <w:szCs w:val="24"/>
        </w:rPr>
      </w:pPr>
      <w:r w:rsidRPr="002F04A6">
        <w:rPr>
          <w:sz w:val="24"/>
          <w:szCs w:val="24"/>
        </w:rPr>
        <w:t>Заявление на получение муниципальной услуги с комплектом документов принимается:</w:t>
      </w:r>
    </w:p>
    <w:p w14:paraId="4F9260E9" w14:textId="77777777" w:rsidR="002F04A6" w:rsidRPr="002F04A6" w:rsidRDefault="002F04A6" w:rsidP="00C34244">
      <w:pPr>
        <w:tabs>
          <w:tab w:val="left" w:pos="1276"/>
        </w:tabs>
        <w:ind w:firstLine="720"/>
        <w:rPr>
          <w:sz w:val="24"/>
          <w:szCs w:val="24"/>
        </w:rPr>
      </w:pPr>
      <w:r w:rsidRPr="002F04A6">
        <w:rPr>
          <w:sz w:val="24"/>
          <w:szCs w:val="24"/>
        </w:rPr>
        <w:t>1) при личной явке:</w:t>
      </w:r>
    </w:p>
    <w:p w14:paraId="3D9CB6D7" w14:textId="77777777" w:rsidR="002F04A6" w:rsidRPr="002F04A6" w:rsidRDefault="002F04A6" w:rsidP="00C34244">
      <w:pPr>
        <w:tabs>
          <w:tab w:val="left" w:pos="1276"/>
        </w:tabs>
        <w:ind w:firstLine="720"/>
        <w:rPr>
          <w:sz w:val="24"/>
          <w:szCs w:val="24"/>
        </w:rPr>
      </w:pPr>
      <w:r w:rsidRPr="002F04A6">
        <w:rPr>
          <w:sz w:val="24"/>
          <w:szCs w:val="24"/>
        </w:rPr>
        <w:t>в Администрации;</w:t>
      </w:r>
    </w:p>
    <w:p w14:paraId="401F3B09" w14:textId="77777777" w:rsidR="002F04A6" w:rsidRPr="002F04A6" w:rsidRDefault="002F04A6" w:rsidP="00C34244">
      <w:pPr>
        <w:tabs>
          <w:tab w:val="left" w:pos="1276"/>
        </w:tabs>
        <w:ind w:firstLine="720"/>
        <w:rPr>
          <w:sz w:val="24"/>
          <w:szCs w:val="24"/>
        </w:rPr>
      </w:pPr>
      <w:r w:rsidRPr="002F04A6">
        <w:rPr>
          <w:sz w:val="24"/>
          <w:szCs w:val="24"/>
        </w:rPr>
        <w:t>в филиалах, отделах, удаленных рабочих местах ГБУ ЛО «МФЦ»;</w:t>
      </w:r>
    </w:p>
    <w:p w14:paraId="09289573" w14:textId="77777777" w:rsidR="002F04A6" w:rsidRPr="002F04A6" w:rsidRDefault="002F04A6" w:rsidP="00C34244">
      <w:pPr>
        <w:tabs>
          <w:tab w:val="left" w:pos="1276"/>
        </w:tabs>
        <w:ind w:firstLine="720"/>
        <w:rPr>
          <w:sz w:val="24"/>
          <w:szCs w:val="24"/>
        </w:rPr>
      </w:pPr>
      <w:r w:rsidRPr="002F04A6">
        <w:rPr>
          <w:sz w:val="24"/>
          <w:szCs w:val="24"/>
        </w:rPr>
        <w:t>2) без личной явки:</w:t>
      </w:r>
    </w:p>
    <w:p w14:paraId="74FA13B2" w14:textId="77777777" w:rsidR="002F04A6" w:rsidRPr="002F04A6" w:rsidRDefault="002F04A6" w:rsidP="00C34244">
      <w:pPr>
        <w:tabs>
          <w:tab w:val="left" w:pos="1276"/>
        </w:tabs>
        <w:ind w:firstLine="720"/>
        <w:rPr>
          <w:sz w:val="24"/>
          <w:szCs w:val="24"/>
        </w:rPr>
      </w:pPr>
      <w:r w:rsidRPr="002F04A6">
        <w:rPr>
          <w:sz w:val="24"/>
          <w:szCs w:val="24"/>
        </w:rPr>
        <w:t>в электронной форме через личный кабинет заявителя на ПГУ ЛО/ЕПГУ.</w:t>
      </w:r>
    </w:p>
    <w:p w14:paraId="38D29956" w14:textId="77777777" w:rsidR="002F04A6" w:rsidRPr="002F04A6" w:rsidRDefault="002F04A6" w:rsidP="00C34244">
      <w:pPr>
        <w:widowControl w:val="0"/>
        <w:tabs>
          <w:tab w:val="left" w:pos="1276"/>
        </w:tabs>
        <w:autoSpaceDE w:val="0"/>
        <w:autoSpaceDN w:val="0"/>
        <w:ind w:firstLine="720"/>
        <w:rPr>
          <w:sz w:val="24"/>
          <w:szCs w:val="24"/>
        </w:rPr>
      </w:pPr>
      <w:bookmarkStart w:id="4" w:name="Par132"/>
      <w:bookmarkEnd w:id="4"/>
      <w:r w:rsidRPr="002F04A6">
        <w:rPr>
          <w:sz w:val="24"/>
          <w:szCs w:val="24"/>
        </w:rPr>
        <w:t>Заявитель может записаться на прием для подачи заявления о предоставлении услуги следующими способами:</w:t>
      </w:r>
    </w:p>
    <w:p w14:paraId="025153E2" w14:textId="77777777" w:rsidR="002F04A6" w:rsidRPr="002F04A6" w:rsidRDefault="002F04A6" w:rsidP="00C34244">
      <w:pPr>
        <w:widowControl w:val="0"/>
        <w:tabs>
          <w:tab w:val="left" w:pos="1276"/>
        </w:tabs>
        <w:autoSpaceDE w:val="0"/>
        <w:autoSpaceDN w:val="0"/>
        <w:ind w:firstLine="720"/>
        <w:rPr>
          <w:sz w:val="24"/>
          <w:szCs w:val="24"/>
        </w:rPr>
      </w:pPr>
      <w:r w:rsidRPr="002F04A6">
        <w:rPr>
          <w:sz w:val="24"/>
          <w:szCs w:val="24"/>
        </w:rPr>
        <w:t>1) посредством ПГУ ЛО/ЕПГУ - в Администрацию, МФЦ;</w:t>
      </w:r>
    </w:p>
    <w:p w14:paraId="050BBE33" w14:textId="77777777" w:rsidR="002F04A6" w:rsidRPr="002F04A6" w:rsidRDefault="002F04A6" w:rsidP="00C34244">
      <w:pPr>
        <w:widowControl w:val="0"/>
        <w:tabs>
          <w:tab w:val="left" w:pos="1276"/>
        </w:tabs>
        <w:autoSpaceDE w:val="0"/>
        <w:autoSpaceDN w:val="0"/>
        <w:ind w:firstLine="720"/>
        <w:rPr>
          <w:sz w:val="24"/>
          <w:szCs w:val="24"/>
        </w:rPr>
      </w:pPr>
      <w:r w:rsidRPr="002F04A6">
        <w:rPr>
          <w:sz w:val="24"/>
          <w:szCs w:val="24"/>
        </w:rPr>
        <w:t>2) посредством сайта ОМСУ, МФЦ (при технической реализации) - в Администрацию, МФЦ;</w:t>
      </w:r>
    </w:p>
    <w:p w14:paraId="2E8C6DBE" w14:textId="77777777" w:rsidR="002F04A6" w:rsidRPr="002F04A6" w:rsidRDefault="002F04A6" w:rsidP="00C34244">
      <w:pPr>
        <w:widowControl w:val="0"/>
        <w:tabs>
          <w:tab w:val="left" w:pos="1276"/>
        </w:tabs>
        <w:autoSpaceDE w:val="0"/>
        <w:autoSpaceDN w:val="0"/>
        <w:ind w:firstLine="720"/>
        <w:rPr>
          <w:sz w:val="24"/>
          <w:szCs w:val="24"/>
        </w:rPr>
      </w:pPr>
      <w:r w:rsidRPr="002F04A6">
        <w:rPr>
          <w:sz w:val="24"/>
          <w:szCs w:val="24"/>
        </w:rPr>
        <w:t>3) по телефону - в Администрацию, МФЦ.</w:t>
      </w:r>
    </w:p>
    <w:p w14:paraId="5C5AD9DE" w14:textId="77777777" w:rsidR="002F04A6" w:rsidRPr="002F04A6" w:rsidRDefault="002F04A6" w:rsidP="00C34244">
      <w:pPr>
        <w:widowControl w:val="0"/>
        <w:tabs>
          <w:tab w:val="left" w:pos="1276"/>
        </w:tabs>
        <w:autoSpaceDE w:val="0"/>
        <w:autoSpaceDN w:val="0"/>
        <w:ind w:firstLine="720"/>
        <w:rPr>
          <w:sz w:val="24"/>
          <w:szCs w:val="24"/>
        </w:rPr>
      </w:pPr>
      <w:r w:rsidRPr="002F04A6">
        <w:rPr>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24651206" w14:textId="2F34F7E8" w:rsidR="002F04A6" w:rsidRPr="00C34244" w:rsidRDefault="002F04A6" w:rsidP="00841E40">
      <w:pPr>
        <w:pStyle w:val="af"/>
        <w:widowControl w:val="0"/>
        <w:numPr>
          <w:ilvl w:val="2"/>
          <w:numId w:val="26"/>
        </w:numPr>
        <w:tabs>
          <w:tab w:val="left" w:pos="1418"/>
        </w:tabs>
        <w:autoSpaceDE w:val="0"/>
        <w:autoSpaceDN w:val="0"/>
        <w:spacing w:after="0" w:line="240" w:lineRule="auto"/>
        <w:ind w:left="0" w:firstLine="720"/>
        <w:jc w:val="both"/>
        <w:rPr>
          <w:rFonts w:ascii="Times New Roman" w:hAnsi="Times New Roman" w:cs="Times New Roman"/>
          <w:sz w:val="24"/>
          <w:szCs w:val="24"/>
        </w:rPr>
      </w:pPr>
      <w:r w:rsidRPr="00C34244">
        <w:rPr>
          <w:rFonts w:ascii="Times New Roman"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14:paraId="54712F6B" w14:textId="3ED64ED8" w:rsidR="002F04A6" w:rsidRPr="00C34244" w:rsidRDefault="002F04A6" w:rsidP="00841E40">
      <w:pPr>
        <w:pStyle w:val="af"/>
        <w:widowControl w:val="0"/>
        <w:numPr>
          <w:ilvl w:val="2"/>
          <w:numId w:val="26"/>
        </w:numPr>
        <w:tabs>
          <w:tab w:val="left" w:pos="1418"/>
        </w:tabs>
        <w:autoSpaceDE w:val="0"/>
        <w:autoSpaceDN w:val="0"/>
        <w:spacing w:after="0" w:line="240" w:lineRule="auto"/>
        <w:ind w:left="0" w:firstLine="720"/>
        <w:jc w:val="both"/>
        <w:rPr>
          <w:rFonts w:ascii="Times New Roman" w:hAnsi="Times New Roman" w:cs="Times New Roman"/>
          <w:sz w:val="24"/>
          <w:szCs w:val="24"/>
        </w:rPr>
      </w:pPr>
      <w:r w:rsidRPr="00C34244">
        <w:rPr>
          <w:rFonts w:ascii="Times New Roman" w:hAnsi="Times New Roman" w:cs="Times New Roman"/>
          <w:sz w:val="24"/>
          <w:szCs w:val="24"/>
        </w:rPr>
        <w:t>При предоставлении муниципальной услуги в электронной форме идентификация и аутентификация могут осуществляться посредством:</w:t>
      </w:r>
    </w:p>
    <w:p w14:paraId="15350167" w14:textId="77777777" w:rsidR="002F04A6" w:rsidRPr="002F04A6" w:rsidRDefault="002F04A6" w:rsidP="00C34244">
      <w:pPr>
        <w:widowControl w:val="0"/>
        <w:tabs>
          <w:tab w:val="left" w:pos="1276"/>
        </w:tabs>
        <w:autoSpaceDE w:val="0"/>
        <w:autoSpaceDN w:val="0"/>
        <w:ind w:firstLine="720"/>
        <w:rPr>
          <w:sz w:val="24"/>
          <w:szCs w:val="24"/>
        </w:rPr>
      </w:pPr>
      <w:r w:rsidRPr="002F04A6">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D83849E" w14:textId="77777777" w:rsidR="002F04A6" w:rsidRPr="002F04A6" w:rsidRDefault="002F04A6" w:rsidP="00C34244">
      <w:pPr>
        <w:widowControl w:val="0"/>
        <w:tabs>
          <w:tab w:val="left" w:pos="1276"/>
        </w:tabs>
        <w:autoSpaceDE w:val="0"/>
        <w:autoSpaceDN w:val="0"/>
        <w:ind w:firstLine="720"/>
        <w:rPr>
          <w:sz w:val="24"/>
          <w:szCs w:val="24"/>
        </w:rPr>
      </w:pPr>
      <w:r w:rsidRPr="002F04A6">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9835DB8" w14:textId="35BEB714" w:rsidR="002F04A6" w:rsidRPr="00C34244" w:rsidRDefault="002F04A6" w:rsidP="00C34244">
      <w:pPr>
        <w:pStyle w:val="af"/>
        <w:numPr>
          <w:ilvl w:val="1"/>
          <w:numId w:val="26"/>
        </w:numPr>
        <w:tabs>
          <w:tab w:val="left" w:pos="1276"/>
        </w:tabs>
        <w:spacing w:after="0" w:line="240" w:lineRule="auto"/>
        <w:ind w:left="0" w:firstLine="720"/>
        <w:jc w:val="both"/>
        <w:rPr>
          <w:rFonts w:ascii="Times New Roman" w:hAnsi="Times New Roman" w:cs="Times New Roman"/>
          <w:sz w:val="24"/>
          <w:szCs w:val="24"/>
          <w:lang w:eastAsia="en-US"/>
        </w:rPr>
      </w:pPr>
      <w:r w:rsidRPr="00C34244">
        <w:rPr>
          <w:rFonts w:ascii="Times New Roman" w:hAnsi="Times New Roman" w:cs="Times New Roman"/>
          <w:sz w:val="24"/>
          <w:szCs w:val="24"/>
          <w:lang w:eastAsia="en-US"/>
        </w:rPr>
        <w:t>Результатом предоставления муниципальной услуги является:</w:t>
      </w:r>
    </w:p>
    <w:p w14:paraId="2FAF17CA" w14:textId="77777777" w:rsidR="002F04A6" w:rsidRPr="002F04A6" w:rsidRDefault="002F04A6" w:rsidP="00841E40">
      <w:pPr>
        <w:numPr>
          <w:ilvl w:val="0"/>
          <w:numId w:val="11"/>
        </w:numPr>
        <w:tabs>
          <w:tab w:val="left" w:pos="1134"/>
        </w:tabs>
        <w:ind w:left="0" w:firstLine="720"/>
        <w:rPr>
          <w:sz w:val="24"/>
          <w:szCs w:val="24"/>
        </w:rPr>
      </w:pPr>
      <w:r w:rsidRPr="002F04A6">
        <w:rPr>
          <w:sz w:val="24"/>
          <w:szCs w:val="24"/>
        </w:rPr>
        <w:t xml:space="preserve"> решение о прекращении права постоянного (бессрочного) пользования или права пожизненного наследуемого владения земельным участком (приложение 2 к настоящему административному регламенту);</w:t>
      </w:r>
    </w:p>
    <w:p w14:paraId="6B305FD8" w14:textId="77777777" w:rsidR="002F04A6" w:rsidRPr="002F04A6" w:rsidRDefault="002F04A6" w:rsidP="00841E40">
      <w:pPr>
        <w:numPr>
          <w:ilvl w:val="0"/>
          <w:numId w:val="11"/>
        </w:numPr>
        <w:tabs>
          <w:tab w:val="left" w:pos="1134"/>
        </w:tabs>
        <w:ind w:left="0" w:firstLine="720"/>
        <w:rPr>
          <w:sz w:val="24"/>
          <w:szCs w:val="24"/>
        </w:rPr>
      </w:pPr>
      <w:r w:rsidRPr="002F04A6">
        <w:rPr>
          <w:sz w:val="24"/>
          <w:szCs w:val="24"/>
        </w:rPr>
        <w:t>решение об отказе в предоставлении муниципальной услуги (приложение 3 к настоящему административному регламенту);</w:t>
      </w:r>
    </w:p>
    <w:p w14:paraId="39D9DBE7" w14:textId="77777777" w:rsidR="002F04A6" w:rsidRPr="002F04A6" w:rsidRDefault="002F04A6" w:rsidP="00C34244">
      <w:pPr>
        <w:tabs>
          <w:tab w:val="left" w:pos="1276"/>
        </w:tabs>
        <w:ind w:firstLine="720"/>
        <w:rPr>
          <w:sz w:val="24"/>
          <w:szCs w:val="24"/>
        </w:rPr>
      </w:pPr>
      <w:r w:rsidRPr="002F04A6">
        <w:rPr>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75D5FF43" w14:textId="77777777" w:rsidR="002F04A6" w:rsidRPr="002F04A6" w:rsidRDefault="002F04A6" w:rsidP="00C34244">
      <w:pPr>
        <w:tabs>
          <w:tab w:val="left" w:pos="1276"/>
        </w:tabs>
        <w:ind w:firstLine="720"/>
        <w:rPr>
          <w:sz w:val="24"/>
          <w:szCs w:val="24"/>
        </w:rPr>
      </w:pPr>
      <w:r w:rsidRPr="002F04A6">
        <w:rPr>
          <w:sz w:val="24"/>
          <w:szCs w:val="24"/>
        </w:rPr>
        <w:t>1) при личной явке:</w:t>
      </w:r>
    </w:p>
    <w:p w14:paraId="2DAE9F15" w14:textId="77777777" w:rsidR="002F04A6" w:rsidRPr="002F04A6" w:rsidRDefault="002F04A6" w:rsidP="00C34244">
      <w:pPr>
        <w:tabs>
          <w:tab w:val="left" w:pos="1276"/>
        </w:tabs>
        <w:ind w:firstLine="720"/>
        <w:rPr>
          <w:sz w:val="24"/>
          <w:szCs w:val="24"/>
        </w:rPr>
      </w:pPr>
      <w:r w:rsidRPr="002F04A6">
        <w:rPr>
          <w:sz w:val="24"/>
          <w:szCs w:val="24"/>
        </w:rPr>
        <w:t>в Администрации;</w:t>
      </w:r>
    </w:p>
    <w:p w14:paraId="1F19B848" w14:textId="77777777" w:rsidR="002F04A6" w:rsidRPr="002F04A6" w:rsidRDefault="002F04A6" w:rsidP="00C34244">
      <w:pPr>
        <w:tabs>
          <w:tab w:val="left" w:pos="1276"/>
        </w:tabs>
        <w:ind w:firstLine="720"/>
        <w:rPr>
          <w:sz w:val="24"/>
          <w:szCs w:val="24"/>
        </w:rPr>
      </w:pPr>
      <w:r w:rsidRPr="002F04A6">
        <w:rPr>
          <w:sz w:val="24"/>
          <w:szCs w:val="24"/>
        </w:rPr>
        <w:t>в филиалах, отделах, удаленных рабочих местах ГБУ ЛО «МФЦ»;</w:t>
      </w:r>
    </w:p>
    <w:p w14:paraId="38BF58DB" w14:textId="77777777" w:rsidR="002F04A6" w:rsidRPr="002F04A6" w:rsidRDefault="002F04A6" w:rsidP="00C34244">
      <w:pPr>
        <w:tabs>
          <w:tab w:val="left" w:pos="1276"/>
        </w:tabs>
        <w:ind w:firstLine="720"/>
        <w:rPr>
          <w:sz w:val="24"/>
          <w:szCs w:val="24"/>
        </w:rPr>
      </w:pPr>
      <w:r w:rsidRPr="002F04A6">
        <w:rPr>
          <w:sz w:val="24"/>
          <w:szCs w:val="24"/>
        </w:rPr>
        <w:t>2) без личной явки:</w:t>
      </w:r>
    </w:p>
    <w:p w14:paraId="1FC093F7" w14:textId="77777777" w:rsidR="002F04A6" w:rsidRPr="002F04A6" w:rsidRDefault="002F04A6" w:rsidP="00C34244">
      <w:pPr>
        <w:tabs>
          <w:tab w:val="left" w:pos="1276"/>
        </w:tabs>
        <w:ind w:firstLine="720"/>
        <w:rPr>
          <w:sz w:val="24"/>
          <w:szCs w:val="24"/>
        </w:rPr>
      </w:pPr>
      <w:r w:rsidRPr="002F04A6">
        <w:rPr>
          <w:sz w:val="24"/>
          <w:szCs w:val="24"/>
        </w:rPr>
        <w:t>в электронной форме через личный кабинет заявителя на ПГУ ЛО/ ЕПГУ.</w:t>
      </w:r>
    </w:p>
    <w:p w14:paraId="39F92C5E" w14:textId="29D022F9" w:rsidR="002F04A6" w:rsidRPr="00C34244" w:rsidRDefault="002F04A6" w:rsidP="00C34244">
      <w:pPr>
        <w:pStyle w:val="af"/>
        <w:widowControl w:val="0"/>
        <w:numPr>
          <w:ilvl w:val="1"/>
          <w:numId w:val="26"/>
        </w:numPr>
        <w:tabs>
          <w:tab w:val="left" w:pos="1276"/>
        </w:tabs>
        <w:autoSpaceDE w:val="0"/>
        <w:autoSpaceDN w:val="0"/>
        <w:adjustRightInd w:val="0"/>
        <w:spacing w:after="0" w:line="240" w:lineRule="auto"/>
        <w:ind w:left="0" w:firstLine="720"/>
        <w:jc w:val="both"/>
        <w:rPr>
          <w:rFonts w:ascii="Times New Roman" w:hAnsi="Times New Roman" w:cs="Times New Roman"/>
          <w:sz w:val="24"/>
          <w:szCs w:val="24"/>
          <w:lang w:eastAsia="en-US"/>
        </w:rPr>
      </w:pPr>
      <w:r w:rsidRPr="00C34244">
        <w:rPr>
          <w:rFonts w:ascii="Times New Roman" w:hAnsi="Times New Roman" w:cs="Times New Roman"/>
          <w:sz w:val="24"/>
          <w:szCs w:val="24"/>
          <w:lang w:eastAsia="en-US"/>
        </w:rPr>
        <w:t>Срок предоставления муниципальной услуги составляет не более 30 календарных дней со дня поступления заявления и документов в Администрацию.</w:t>
      </w:r>
    </w:p>
    <w:p w14:paraId="2727F07C" w14:textId="5F67D96B" w:rsidR="002F04A6" w:rsidRPr="00C34244" w:rsidRDefault="002F04A6" w:rsidP="00C34244">
      <w:pPr>
        <w:pStyle w:val="af"/>
        <w:widowControl w:val="0"/>
        <w:numPr>
          <w:ilvl w:val="1"/>
          <w:numId w:val="26"/>
        </w:numPr>
        <w:tabs>
          <w:tab w:val="left" w:pos="709"/>
          <w:tab w:val="left" w:pos="1276"/>
        </w:tabs>
        <w:autoSpaceDE w:val="0"/>
        <w:autoSpaceDN w:val="0"/>
        <w:adjustRightInd w:val="0"/>
        <w:spacing w:after="0" w:line="240" w:lineRule="auto"/>
        <w:ind w:left="0" w:firstLine="720"/>
        <w:jc w:val="both"/>
        <w:rPr>
          <w:rFonts w:ascii="Times New Roman" w:hAnsi="Times New Roman" w:cs="Times New Roman"/>
          <w:sz w:val="24"/>
          <w:szCs w:val="24"/>
          <w:lang w:eastAsia="en-US"/>
        </w:rPr>
      </w:pPr>
      <w:r w:rsidRPr="00C34244">
        <w:rPr>
          <w:rFonts w:ascii="Times New Roman" w:hAnsi="Times New Roman" w:cs="Times New Roman"/>
          <w:sz w:val="24"/>
          <w:szCs w:val="24"/>
          <w:lang w:eastAsia="en-US"/>
        </w:rPr>
        <w:t>Нормативно-правовые акты, регулирующие предоставление муниципальной услуги:</w:t>
      </w:r>
    </w:p>
    <w:p w14:paraId="424192D3" w14:textId="77777777" w:rsidR="002F04A6" w:rsidRPr="002F04A6" w:rsidRDefault="002F04A6" w:rsidP="00C34244">
      <w:pPr>
        <w:widowControl w:val="0"/>
        <w:numPr>
          <w:ilvl w:val="0"/>
          <w:numId w:val="13"/>
        </w:numPr>
        <w:tabs>
          <w:tab w:val="left" w:pos="709"/>
          <w:tab w:val="left" w:pos="1276"/>
        </w:tabs>
        <w:autoSpaceDE w:val="0"/>
        <w:autoSpaceDN w:val="0"/>
        <w:adjustRightInd w:val="0"/>
        <w:ind w:left="0" w:firstLine="720"/>
        <w:rPr>
          <w:sz w:val="24"/>
          <w:szCs w:val="24"/>
        </w:rPr>
      </w:pPr>
      <w:bookmarkStart w:id="5" w:name="Par201"/>
      <w:bookmarkEnd w:id="5"/>
      <w:r w:rsidRPr="002F04A6">
        <w:rPr>
          <w:sz w:val="24"/>
          <w:szCs w:val="24"/>
        </w:rPr>
        <w:t>Земельный кодекс Российской Федерации от 25.10.2001 № 136-ФЗ;</w:t>
      </w:r>
    </w:p>
    <w:p w14:paraId="68AA70F5" w14:textId="77777777" w:rsidR="002F04A6" w:rsidRPr="002F04A6" w:rsidRDefault="002F04A6" w:rsidP="00C34244">
      <w:pPr>
        <w:widowControl w:val="0"/>
        <w:tabs>
          <w:tab w:val="left" w:pos="1276"/>
        </w:tabs>
        <w:autoSpaceDE w:val="0"/>
        <w:autoSpaceDN w:val="0"/>
        <w:adjustRightInd w:val="0"/>
        <w:ind w:firstLine="720"/>
        <w:rPr>
          <w:sz w:val="24"/>
          <w:szCs w:val="24"/>
        </w:rPr>
      </w:pPr>
      <w:r w:rsidRPr="002F04A6">
        <w:rPr>
          <w:sz w:val="24"/>
          <w:szCs w:val="24"/>
        </w:rPr>
        <w:t xml:space="preserve">- </w:t>
      </w:r>
      <w:r w:rsidRPr="002F04A6">
        <w:rPr>
          <w:sz w:val="24"/>
          <w:szCs w:val="24"/>
        </w:rPr>
        <w:tab/>
        <w:t>Федеральный закон от 25.10.2001 № 137-ФЗ «О введении в действие Земельного кодекса Российской Федерации».</w:t>
      </w:r>
    </w:p>
    <w:p w14:paraId="6DBC4BB4" w14:textId="03FC25EF" w:rsidR="002F04A6" w:rsidRPr="00C34244" w:rsidRDefault="002F04A6" w:rsidP="00C34244">
      <w:pPr>
        <w:pStyle w:val="af"/>
        <w:widowControl w:val="0"/>
        <w:numPr>
          <w:ilvl w:val="1"/>
          <w:numId w:val="26"/>
        </w:numPr>
        <w:tabs>
          <w:tab w:val="left" w:pos="1276"/>
        </w:tabs>
        <w:autoSpaceDE w:val="0"/>
        <w:autoSpaceDN w:val="0"/>
        <w:adjustRightInd w:val="0"/>
        <w:spacing w:after="0" w:line="240" w:lineRule="auto"/>
        <w:ind w:left="0" w:firstLine="720"/>
        <w:jc w:val="both"/>
        <w:rPr>
          <w:rFonts w:ascii="Times New Roman" w:hAnsi="Times New Roman" w:cs="Times New Roman"/>
          <w:sz w:val="24"/>
          <w:szCs w:val="24"/>
          <w:lang w:eastAsia="en-US"/>
        </w:rPr>
      </w:pPr>
      <w:r w:rsidRPr="00C34244">
        <w:rPr>
          <w:rFonts w:ascii="Times New Roman" w:hAnsi="Times New Roman" w:cs="Times New Roman"/>
          <w:sz w:val="24"/>
          <w:szCs w:val="24"/>
          <w:lang w:eastAsia="en-US"/>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6BB13D63" w14:textId="77777777" w:rsidR="002F04A6" w:rsidRPr="002F04A6" w:rsidRDefault="002F04A6" w:rsidP="00C34244">
      <w:pPr>
        <w:widowControl w:val="0"/>
        <w:tabs>
          <w:tab w:val="left" w:pos="1276"/>
        </w:tabs>
        <w:autoSpaceDE w:val="0"/>
        <w:autoSpaceDN w:val="0"/>
        <w:ind w:firstLine="720"/>
        <w:rPr>
          <w:sz w:val="24"/>
          <w:szCs w:val="24"/>
        </w:rPr>
      </w:pPr>
      <w:r w:rsidRPr="002F04A6">
        <w:rPr>
          <w:sz w:val="24"/>
          <w:szCs w:val="24"/>
        </w:rPr>
        <w:t>1) заявление об отказе от права постоянного (бессрочного) пользования земельным участком или права пожизненного наследуемого владения земельным участком (приложение 1 к настоящему административному регламенту).</w:t>
      </w:r>
    </w:p>
    <w:p w14:paraId="098CE8B1" w14:textId="77777777" w:rsidR="002F04A6" w:rsidRPr="002F04A6" w:rsidRDefault="002F04A6" w:rsidP="00C34244">
      <w:pPr>
        <w:widowControl w:val="0"/>
        <w:tabs>
          <w:tab w:val="left" w:pos="1276"/>
        </w:tabs>
        <w:autoSpaceDE w:val="0"/>
        <w:autoSpaceDN w:val="0"/>
        <w:ind w:firstLine="720"/>
        <w:rPr>
          <w:sz w:val="24"/>
          <w:szCs w:val="24"/>
        </w:rPr>
      </w:pPr>
      <w:r w:rsidRPr="002F04A6">
        <w:rPr>
          <w:sz w:val="24"/>
          <w:szCs w:val="24"/>
        </w:rPr>
        <w:t>Заявление заполняется:</w:t>
      </w:r>
    </w:p>
    <w:p w14:paraId="7DC78D2A" w14:textId="77777777" w:rsidR="002F04A6" w:rsidRPr="002F04A6" w:rsidRDefault="002F04A6" w:rsidP="00C34244">
      <w:pPr>
        <w:widowControl w:val="0"/>
        <w:tabs>
          <w:tab w:val="left" w:pos="1276"/>
        </w:tabs>
        <w:autoSpaceDE w:val="0"/>
        <w:autoSpaceDN w:val="0"/>
        <w:ind w:firstLine="720"/>
        <w:rPr>
          <w:sz w:val="24"/>
          <w:szCs w:val="24"/>
        </w:rPr>
      </w:pPr>
      <w:r w:rsidRPr="002F04A6">
        <w:rPr>
          <w:sz w:val="24"/>
          <w:szCs w:val="24"/>
        </w:rPr>
        <w:t>- лично заявителем (представителем заявителя) при обращении в Администрацию и на ЕПГУ/ПГУ ЛО;</w:t>
      </w:r>
    </w:p>
    <w:p w14:paraId="6B7F6D4E" w14:textId="77777777" w:rsidR="002F04A6" w:rsidRPr="002F04A6" w:rsidRDefault="002F04A6" w:rsidP="00C34244">
      <w:pPr>
        <w:widowControl w:val="0"/>
        <w:tabs>
          <w:tab w:val="left" w:pos="1276"/>
        </w:tabs>
        <w:autoSpaceDE w:val="0"/>
        <w:autoSpaceDN w:val="0"/>
        <w:ind w:firstLine="720"/>
        <w:rPr>
          <w:sz w:val="24"/>
          <w:szCs w:val="24"/>
        </w:rPr>
      </w:pPr>
      <w:r w:rsidRPr="002F04A6">
        <w:rPr>
          <w:sz w:val="24"/>
          <w:szCs w:val="24"/>
        </w:rPr>
        <w:t>- специалистом МФЦ при личном обращении заявителя (представителя заявителя) в МФЦ.</w:t>
      </w:r>
    </w:p>
    <w:p w14:paraId="12913CA7" w14:textId="77777777" w:rsidR="002F04A6" w:rsidRPr="002F04A6" w:rsidRDefault="002F04A6" w:rsidP="00C34244">
      <w:pPr>
        <w:widowControl w:val="0"/>
        <w:tabs>
          <w:tab w:val="left" w:pos="1276"/>
        </w:tabs>
        <w:autoSpaceDE w:val="0"/>
        <w:autoSpaceDN w:val="0"/>
        <w:ind w:firstLine="720"/>
        <w:rPr>
          <w:sz w:val="24"/>
          <w:szCs w:val="24"/>
        </w:rPr>
      </w:pPr>
      <w:r w:rsidRPr="002F04A6">
        <w:rPr>
          <w:sz w:val="24"/>
          <w:szCs w:val="24"/>
        </w:rPr>
        <w:t>Заявление заполняется при помощи технических средств или от руки разборчиво (печатными буквами). Не допускается исправление ошибок путем зачеркивания или с помощью корректирующих средств;</w:t>
      </w:r>
    </w:p>
    <w:p w14:paraId="68D09B1F" w14:textId="77777777" w:rsidR="002F04A6" w:rsidRPr="002F04A6" w:rsidRDefault="002F04A6" w:rsidP="00C34244">
      <w:pPr>
        <w:widowControl w:val="0"/>
        <w:tabs>
          <w:tab w:val="left" w:pos="1276"/>
        </w:tabs>
        <w:autoSpaceDE w:val="0"/>
        <w:autoSpaceDN w:val="0"/>
        <w:ind w:firstLine="720"/>
        <w:rPr>
          <w:sz w:val="24"/>
          <w:szCs w:val="24"/>
        </w:rPr>
      </w:pPr>
      <w:r w:rsidRPr="002F04A6">
        <w:rPr>
          <w:sz w:val="24"/>
          <w:szCs w:val="24"/>
        </w:rPr>
        <w:t>2) документ, удостоверяющий личность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14:paraId="25DBE6E7" w14:textId="635FFDCE" w:rsidR="002F04A6" w:rsidRPr="002F04A6" w:rsidRDefault="002F04A6" w:rsidP="00C34244">
      <w:pPr>
        <w:widowControl w:val="0"/>
        <w:tabs>
          <w:tab w:val="left" w:pos="1276"/>
        </w:tabs>
        <w:autoSpaceDE w:val="0"/>
        <w:autoSpaceDN w:val="0"/>
        <w:ind w:firstLine="720"/>
        <w:rPr>
          <w:sz w:val="24"/>
          <w:szCs w:val="24"/>
        </w:rPr>
      </w:pPr>
      <w:r w:rsidRPr="002F04A6">
        <w:rPr>
          <w:sz w:val="24"/>
          <w:szCs w:val="24"/>
        </w:rPr>
        <w:t>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(при обращении представителя заявителя). Представитель заявителя из числа уполномоченных лиц дополнительно представляет документ, удостоверяющий личность</w:t>
      </w:r>
      <w:r w:rsidR="00841E40">
        <w:rPr>
          <w:sz w:val="24"/>
          <w:szCs w:val="24"/>
        </w:rPr>
        <w:t>:</w:t>
      </w:r>
    </w:p>
    <w:p w14:paraId="00360251" w14:textId="77777777" w:rsidR="002F04A6" w:rsidRPr="002F04A6" w:rsidRDefault="002F04A6" w:rsidP="00C34244">
      <w:pPr>
        <w:widowControl w:val="0"/>
        <w:tabs>
          <w:tab w:val="left" w:pos="1276"/>
        </w:tabs>
        <w:autoSpaceDE w:val="0"/>
        <w:autoSpaceDN w:val="0"/>
        <w:ind w:firstLine="720"/>
        <w:rPr>
          <w:sz w:val="24"/>
          <w:szCs w:val="24"/>
        </w:rPr>
      </w:pPr>
      <w:r w:rsidRPr="002F04A6">
        <w:rPr>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консульским должностным лицом, уполномоченным на совершение этих действий; </w:t>
      </w:r>
    </w:p>
    <w:p w14:paraId="33037B19" w14:textId="77777777" w:rsidR="002F04A6" w:rsidRPr="002F04A6" w:rsidRDefault="002F04A6" w:rsidP="00C34244">
      <w:pPr>
        <w:widowControl w:val="0"/>
        <w:tabs>
          <w:tab w:val="left" w:pos="1276"/>
        </w:tabs>
        <w:autoSpaceDE w:val="0"/>
        <w:autoSpaceDN w:val="0"/>
        <w:ind w:firstLine="720"/>
        <w:rPr>
          <w:sz w:val="24"/>
          <w:szCs w:val="24"/>
        </w:rPr>
      </w:pPr>
      <w:r w:rsidRPr="002F04A6">
        <w:rPr>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2796453A" w14:textId="77777777" w:rsidR="002F04A6" w:rsidRPr="002F04A6" w:rsidRDefault="002F04A6" w:rsidP="00C34244">
      <w:pPr>
        <w:widowControl w:val="0"/>
        <w:tabs>
          <w:tab w:val="left" w:pos="1276"/>
        </w:tabs>
        <w:autoSpaceDE w:val="0"/>
        <w:autoSpaceDN w:val="0"/>
        <w:ind w:firstLine="720"/>
        <w:rPr>
          <w:sz w:val="24"/>
          <w:szCs w:val="24"/>
        </w:rPr>
      </w:pPr>
      <w:r w:rsidRPr="002F04A6">
        <w:rPr>
          <w:sz w:val="24"/>
          <w:szCs w:val="24"/>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4AEA8D73" w14:textId="77777777" w:rsidR="002F04A6" w:rsidRPr="002F04A6" w:rsidRDefault="002F04A6" w:rsidP="00C34244">
      <w:pPr>
        <w:widowControl w:val="0"/>
        <w:tabs>
          <w:tab w:val="left" w:pos="1276"/>
        </w:tabs>
        <w:autoSpaceDE w:val="0"/>
        <w:autoSpaceDN w:val="0"/>
        <w:ind w:firstLine="720"/>
        <w:rPr>
          <w:sz w:val="24"/>
          <w:szCs w:val="24"/>
        </w:rPr>
      </w:pPr>
      <w:r w:rsidRPr="002F04A6">
        <w:rPr>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23414447" w14:textId="77777777" w:rsidR="002F04A6" w:rsidRPr="002F04A6" w:rsidRDefault="002F04A6" w:rsidP="00C34244">
      <w:pPr>
        <w:widowControl w:val="0"/>
        <w:tabs>
          <w:tab w:val="left" w:pos="1276"/>
        </w:tabs>
        <w:autoSpaceDE w:val="0"/>
        <w:autoSpaceDN w:val="0"/>
        <w:ind w:firstLine="720"/>
        <w:rPr>
          <w:sz w:val="24"/>
          <w:szCs w:val="24"/>
        </w:rPr>
      </w:pPr>
      <w:r w:rsidRPr="002F04A6">
        <w:rPr>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14:paraId="19E526EB" w14:textId="77777777" w:rsidR="002F04A6" w:rsidRPr="002F04A6" w:rsidRDefault="002F04A6" w:rsidP="00C34244">
      <w:pPr>
        <w:widowControl w:val="0"/>
        <w:tabs>
          <w:tab w:val="left" w:pos="1276"/>
        </w:tabs>
        <w:autoSpaceDE w:val="0"/>
        <w:autoSpaceDN w:val="0"/>
        <w:adjustRightInd w:val="0"/>
        <w:ind w:firstLine="720"/>
        <w:rPr>
          <w:sz w:val="24"/>
          <w:szCs w:val="24"/>
        </w:rPr>
      </w:pPr>
      <w:r w:rsidRPr="002F04A6">
        <w:rPr>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руководителями (их заместителями) таких организаций;</w:t>
      </w:r>
    </w:p>
    <w:p w14:paraId="0712D805" w14:textId="77777777" w:rsidR="002F04A6" w:rsidRPr="002F04A6" w:rsidRDefault="002F04A6" w:rsidP="00C34244">
      <w:pPr>
        <w:widowControl w:val="0"/>
        <w:tabs>
          <w:tab w:val="left" w:pos="1276"/>
        </w:tabs>
        <w:autoSpaceDE w:val="0"/>
        <w:autoSpaceDN w:val="0"/>
        <w:ind w:firstLine="720"/>
        <w:rPr>
          <w:sz w:val="24"/>
          <w:szCs w:val="24"/>
        </w:rPr>
      </w:pPr>
      <w:r w:rsidRPr="002F04A6">
        <w:rPr>
          <w:sz w:val="24"/>
          <w:szCs w:val="24"/>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78F5F8B3" w14:textId="77777777" w:rsidR="002F04A6" w:rsidRPr="002F04A6" w:rsidRDefault="002F04A6" w:rsidP="00C34244">
      <w:pPr>
        <w:widowControl w:val="0"/>
        <w:tabs>
          <w:tab w:val="left" w:pos="1276"/>
        </w:tabs>
        <w:autoSpaceDE w:val="0"/>
        <w:autoSpaceDN w:val="0"/>
        <w:ind w:firstLine="720"/>
        <w:rPr>
          <w:sz w:val="24"/>
          <w:szCs w:val="24"/>
        </w:rPr>
      </w:pPr>
      <w:r w:rsidRPr="002F04A6">
        <w:rPr>
          <w:sz w:val="24"/>
          <w:szCs w:val="24"/>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0F52F6C6" w14:textId="77777777" w:rsidR="002F04A6" w:rsidRPr="002F04A6" w:rsidRDefault="002F04A6" w:rsidP="00C34244">
      <w:pPr>
        <w:tabs>
          <w:tab w:val="left" w:pos="1276"/>
        </w:tabs>
        <w:autoSpaceDE w:val="0"/>
        <w:autoSpaceDN w:val="0"/>
        <w:adjustRightInd w:val="0"/>
        <w:ind w:firstLine="720"/>
        <w:rPr>
          <w:rFonts w:eastAsia="Calibri"/>
          <w:sz w:val="24"/>
          <w:szCs w:val="24"/>
          <w:lang w:eastAsia="en-US"/>
        </w:rPr>
      </w:pPr>
      <w:r w:rsidRPr="002F04A6">
        <w:rPr>
          <w:sz w:val="24"/>
          <w:szCs w:val="24"/>
        </w:rPr>
        <w:t xml:space="preserve">4)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 (при обращении юридических лиц – </w:t>
      </w:r>
      <w:r w:rsidRPr="002F04A6">
        <w:rPr>
          <w:rFonts w:eastAsia="Calibri"/>
          <w:sz w:val="24"/>
          <w:szCs w:val="24"/>
          <w:lang w:eastAsia="en-US"/>
        </w:rPr>
        <w:t>государственных и муниципальных учреждений; государственных и муниципальных предприятий; центров исторического наследия президентов Российской Федерации, прекративших исполнение своих полномочий</w:t>
      </w:r>
      <w:r w:rsidRPr="002F04A6">
        <w:rPr>
          <w:sz w:val="24"/>
          <w:szCs w:val="24"/>
        </w:rPr>
        <w:t>);</w:t>
      </w:r>
    </w:p>
    <w:p w14:paraId="7CD1B443" w14:textId="77777777" w:rsidR="002F04A6" w:rsidRPr="002F04A6" w:rsidRDefault="002F04A6" w:rsidP="00C34244">
      <w:pPr>
        <w:widowControl w:val="0"/>
        <w:tabs>
          <w:tab w:val="left" w:pos="1276"/>
        </w:tabs>
        <w:autoSpaceDE w:val="0"/>
        <w:autoSpaceDN w:val="0"/>
        <w:ind w:firstLine="720"/>
        <w:rPr>
          <w:sz w:val="24"/>
          <w:szCs w:val="24"/>
        </w:rPr>
      </w:pPr>
      <w:r w:rsidRPr="002F04A6">
        <w:rPr>
          <w:sz w:val="24"/>
          <w:szCs w:val="24"/>
        </w:rPr>
        <w:t xml:space="preserve">5) документы, удостоверяющие права на </w:t>
      </w:r>
      <w:proofErr w:type="gramStart"/>
      <w:r w:rsidRPr="002F04A6">
        <w:rPr>
          <w:sz w:val="24"/>
          <w:szCs w:val="24"/>
        </w:rPr>
        <w:t>землю, в случае, если</w:t>
      </w:r>
      <w:proofErr w:type="gramEnd"/>
      <w:r w:rsidRPr="002F04A6">
        <w:rPr>
          <w:sz w:val="24"/>
          <w:szCs w:val="24"/>
        </w:rPr>
        <w:t xml:space="preserve">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(представляются заявителем самостоятельно либо по запросу Администрации):</w:t>
      </w:r>
    </w:p>
    <w:p w14:paraId="13FD603C" w14:textId="77777777" w:rsidR="002F04A6" w:rsidRPr="002F04A6" w:rsidRDefault="002F04A6" w:rsidP="00C34244">
      <w:pPr>
        <w:tabs>
          <w:tab w:val="left" w:pos="1276"/>
        </w:tabs>
        <w:autoSpaceDE w:val="0"/>
        <w:autoSpaceDN w:val="0"/>
        <w:adjustRightInd w:val="0"/>
        <w:ind w:firstLine="720"/>
        <w:rPr>
          <w:rFonts w:eastAsia="Calibri"/>
          <w:sz w:val="24"/>
          <w:szCs w:val="24"/>
          <w:lang w:eastAsia="en-US"/>
        </w:rPr>
      </w:pPr>
      <w:r w:rsidRPr="002F04A6">
        <w:rPr>
          <w:rFonts w:eastAsia="Calibri"/>
          <w:sz w:val="24"/>
          <w:szCs w:val="24"/>
          <w:lang w:eastAsia="en-US"/>
        </w:rPr>
        <w:t xml:space="preserve">государственные акты о праве пожизненного наследуемого владения земельными участками, праве постоянного (бессрочного) пользования земельными участками по формам, утвержденным </w:t>
      </w:r>
      <w:hyperlink r:id="rId8" w:history="1">
        <w:r w:rsidRPr="002F04A6">
          <w:rPr>
            <w:rFonts w:eastAsia="Calibri"/>
            <w:sz w:val="24"/>
            <w:szCs w:val="24"/>
            <w:lang w:eastAsia="en-US"/>
          </w:rPr>
          <w:t>Постановлением</w:t>
        </w:r>
      </w:hyperlink>
      <w:r w:rsidRPr="002F04A6">
        <w:rPr>
          <w:rFonts w:eastAsia="Calibri"/>
          <w:sz w:val="24"/>
          <w:szCs w:val="24"/>
          <w:lang w:eastAsia="en-US"/>
        </w:rPr>
        <w:t xml:space="preserve"> Совета Министров РСФСР от 17 сентября 1991 г. № 493.</w:t>
      </w:r>
    </w:p>
    <w:p w14:paraId="0C98F5E6" w14:textId="28143367" w:rsidR="002F04A6" w:rsidRPr="00C34244" w:rsidRDefault="002F04A6" w:rsidP="00C34244">
      <w:pPr>
        <w:pStyle w:val="af"/>
        <w:widowControl w:val="0"/>
        <w:numPr>
          <w:ilvl w:val="1"/>
          <w:numId w:val="26"/>
        </w:numPr>
        <w:tabs>
          <w:tab w:val="left" w:pos="1276"/>
        </w:tabs>
        <w:autoSpaceDE w:val="0"/>
        <w:autoSpaceDN w:val="0"/>
        <w:adjustRightInd w:val="0"/>
        <w:spacing w:after="0" w:line="240" w:lineRule="auto"/>
        <w:ind w:left="0" w:firstLine="720"/>
        <w:jc w:val="both"/>
        <w:rPr>
          <w:rFonts w:ascii="Times New Roman" w:hAnsi="Times New Roman" w:cs="Times New Roman"/>
          <w:sz w:val="24"/>
          <w:szCs w:val="24"/>
          <w:lang w:eastAsia="en-US"/>
        </w:rPr>
      </w:pPr>
      <w:r w:rsidRPr="00C34244">
        <w:rPr>
          <w:rFonts w:ascii="Times New Roman" w:hAnsi="Times New Roman" w:cs="Times New Roman"/>
          <w:sz w:val="24"/>
          <w:szCs w:val="24"/>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631E25BC" w14:textId="77777777" w:rsidR="002F04A6" w:rsidRPr="002F04A6" w:rsidRDefault="002F04A6" w:rsidP="00C34244">
      <w:pPr>
        <w:tabs>
          <w:tab w:val="left" w:pos="1276"/>
        </w:tabs>
        <w:autoSpaceDE w:val="0"/>
        <w:autoSpaceDN w:val="0"/>
        <w:adjustRightInd w:val="0"/>
        <w:ind w:firstLine="720"/>
        <w:rPr>
          <w:rFonts w:eastAsia="Calibri"/>
          <w:sz w:val="24"/>
          <w:szCs w:val="24"/>
          <w:lang w:eastAsia="en-US"/>
        </w:rPr>
      </w:pPr>
      <w:r w:rsidRPr="002F04A6">
        <w:rPr>
          <w:rFonts w:eastAsia="Calibri"/>
          <w:sz w:val="24"/>
          <w:szCs w:val="24"/>
          <w:lang w:eastAsia="en-US"/>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169A8B72" w14:textId="77777777" w:rsidR="002F04A6" w:rsidRPr="002F04A6" w:rsidRDefault="002F04A6" w:rsidP="00C34244">
      <w:pPr>
        <w:widowControl w:val="0"/>
        <w:tabs>
          <w:tab w:val="left" w:pos="1276"/>
        </w:tabs>
        <w:autoSpaceDE w:val="0"/>
        <w:autoSpaceDN w:val="0"/>
        <w:ind w:firstLine="720"/>
        <w:rPr>
          <w:sz w:val="24"/>
          <w:szCs w:val="24"/>
        </w:rPr>
      </w:pPr>
      <w:r w:rsidRPr="002F04A6">
        <w:rPr>
          <w:sz w:val="24"/>
          <w:szCs w:val="24"/>
        </w:rPr>
        <w:t>- выписка из Единого государственного реестра юридических лиц (ЕГРЮЛ);</w:t>
      </w:r>
    </w:p>
    <w:p w14:paraId="41E44857" w14:textId="77777777" w:rsidR="002F04A6" w:rsidRPr="002F04A6" w:rsidRDefault="002F04A6" w:rsidP="00C34244">
      <w:pPr>
        <w:widowControl w:val="0"/>
        <w:tabs>
          <w:tab w:val="left" w:pos="1276"/>
        </w:tabs>
        <w:autoSpaceDE w:val="0"/>
        <w:autoSpaceDN w:val="0"/>
        <w:ind w:firstLine="720"/>
        <w:rPr>
          <w:sz w:val="24"/>
          <w:szCs w:val="24"/>
        </w:rPr>
      </w:pPr>
      <w:r w:rsidRPr="002F04A6">
        <w:rPr>
          <w:sz w:val="24"/>
          <w:szCs w:val="24"/>
        </w:rPr>
        <w:t>- выписка из Единого государственного реестра недвижимости (ЕГРН), а в случае отсутствия документов, удостоверяющих права на землю, - копия решения о предоставлении земельного участка исполнительного органа государственной власти или органа местного самоуправления, обладающих правом предоставления соответствующих земельных участков в пределах их компетенции;</w:t>
      </w:r>
    </w:p>
    <w:p w14:paraId="6DB806B9" w14:textId="77777777" w:rsidR="002F04A6" w:rsidRPr="002F04A6" w:rsidRDefault="002F04A6" w:rsidP="00C34244">
      <w:pPr>
        <w:widowControl w:val="0"/>
        <w:tabs>
          <w:tab w:val="left" w:pos="1276"/>
        </w:tabs>
        <w:autoSpaceDE w:val="0"/>
        <w:autoSpaceDN w:val="0"/>
        <w:ind w:firstLine="720"/>
        <w:rPr>
          <w:sz w:val="24"/>
          <w:szCs w:val="24"/>
        </w:rPr>
      </w:pPr>
      <w:r w:rsidRPr="002F04A6">
        <w:rPr>
          <w:sz w:val="24"/>
          <w:szCs w:val="24"/>
        </w:rPr>
        <w:t>- выписка из Единого государственного реестра индивидуальных предпринимателей (ЕГРИП);</w:t>
      </w:r>
    </w:p>
    <w:p w14:paraId="47E6CE3C" w14:textId="77777777" w:rsidR="002F04A6" w:rsidRPr="002F04A6" w:rsidRDefault="002F04A6" w:rsidP="00C34244">
      <w:pPr>
        <w:widowControl w:val="0"/>
        <w:tabs>
          <w:tab w:val="left" w:pos="1276"/>
        </w:tabs>
        <w:autoSpaceDE w:val="0"/>
        <w:autoSpaceDN w:val="0"/>
        <w:adjustRightInd w:val="0"/>
        <w:ind w:firstLine="720"/>
        <w:rPr>
          <w:rFonts w:eastAsia="Calibri"/>
          <w:sz w:val="24"/>
          <w:szCs w:val="24"/>
          <w:lang w:eastAsia="en-US"/>
        </w:rPr>
      </w:pPr>
      <w:r w:rsidRPr="002F04A6">
        <w:rPr>
          <w:rFonts w:eastAsia="Calibri"/>
          <w:sz w:val="24"/>
          <w:szCs w:val="24"/>
          <w:lang w:eastAsia="en-US"/>
        </w:rPr>
        <w:t>Заявитель вправе представить документы, указанные в пункте 2.7 настоящего административного регламента, по собственной инициативе.</w:t>
      </w:r>
    </w:p>
    <w:p w14:paraId="7C82A457" w14:textId="74674205" w:rsidR="002F04A6" w:rsidRPr="00C34244" w:rsidRDefault="002F04A6" w:rsidP="00C34244">
      <w:pPr>
        <w:pStyle w:val="af"/>
        <w:widowControl w:val="0"/>
        <w:numPr>
          <w:ilvl w:val="2"/>
          <w:numId w:val="26"/>
        </w:numPr>
        <w:tabs>
          <w:tab w:val="left" w:pos="1276"/>
        </w:tabs>
        <w:autoSpaceDE w:val="0"/>
        <w:autoSpaceDN w:val="0"/>
        <w:spacing w:after="0" w:line="240" w:lineRule="auto"/>
        <w:ind w:left="0" w:firstLine="720"/>
        <w:jc w:val="both"/>
        <w:rPr>
          <w:rFonts w:ascii="Times New Roman" w:hAnsi="Times New Roman" w:cs="Times New Roman"/>
          <w:sz w:val="24"/>
          <w:szCs w:val="24"/>
        </w:rPr>
      </w:pPr>
      <w:r w:rsidRPr="00C34244">
        <w:rPr>
          <w:rFonts w:ascii="Times New Roman" w:hAnsi="Times New Roman" w:cs="Times New Roman"/>
          <w:sz w:val="24"/>
          <w:szCs w:val="24"/>
        </w:rPr>
        <w:t>При предоставлении муниципальной услуги запрещается требовать от заявителя:</w:t>
      </w:r>
    </w:p>
    <w:p w14:paraId="3AE7A7EC" w14:textId="77777777" w:rsidR="002F04A6" w:rsidRPr="002F04A6" w:rsidRDefault="002F04A6" w:rsidP="00C34244">
      <w:pPr>
        <w:widowControl w:val="0"/>
        <w:tabs>
          <w:tab w:val="left" w:pos="1276"/>
        </w:tabs>
        <w:autoSpaceDE w:val="0"/>
        <w:autoSpaceDN w:val="0"/>
        <w:ind w:firstLine="720"/>
        <w:rPr>
          <w:sz w:val="24"/>
          <w:szCs w:val="24"/>
        </w:rPr>
      </w:pPr>
      <w:r w:rsidRPr="002F04A6">
        <w:rPr>
          <w:sz w:val="24"/>
          <w:szCs w:val="24"/>
        </w:rPr>
        <w:t>1.</w:t>
      </w:r>
      <w:r w:rsidRPr="002F04A6">
        <w:rPr>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6421EE8F" w14:textId="77777777" w:rsidR="002F04A6" w:rsidRPr="002F04A6" w:rsidRDefault="002F04A6" w:rsidP="00C34244">
      <w:pPr>
        <w:widowControl w:val="0"/>
        <w:tabs>
          <w:tab w:val="left" w:pos="1276"/>
        </w:tabs>
        <w:autoSpaceDE w:val="0"/>
        <w:autoSpaceDN w:val="0"/>
        <w:ind w:firstLine="720"/>
        <w:rPr>
          <w:sz w:val="24"/>
          <w:szCs w:val="24"/>
        </w:rPr>
      </w:pPr>
      <w:r w:rsidRPr="002F04A6">
        <w:rPr>
          <w:sz w:val="24"/>
          <w:szCs w:val="24"/>
        </w:rPr>
        <w:t>2.</w:t>
      </w:r>
      <w:r w:rsidRPr="002F04A6">
        <w:rPr>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04C9DE63" w14:textId="77777777" w:rsidR="002F04A6" w:rsidRPr="002F04A6" w:rsidRDefault="002F04A6" w:rsidP="00C34244">
      <w:pPr>
        <w:widowControl w:val="0"/>
        <w:tabs>
          <w:tab w:val="left" w:pos="1276"/>
        </w:tabs>
        <w:autoSpaceDE w:val="0"/>
        <w:autoSpaceDN w:val="0"/>
        <w:ind w:firstLine="720"/>
        <w:rPr>
          <w:sz w:val="24"/>
          <w:szCs w:val="24"/>
        </w:rPr>
      </w:pPr>
      <w:r w:rsidRPr="002F04A6">
        <w:rPr>
          <w:sz w:val="24"/>
          <w:szCs w:val="24"/>
        </w:rPr>
        <w:t>3.</w:t>
      </w:r>
      <w:r w:rsidRPr="002F04A6">
        <w:rPr>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4F6527CC" w14:textId="1D99E5C7" w:rsidR="002F04A6" w:rsidRPr="00C34244" w:rsidRDefault="002F04A6" w:rsidP="00C34244">
      <w:pPr>
        <w:pStyle w:val="af"/>
        <w:widowControl w:val="0"/>
        <w:numPr>
          <w:ilvl w:val="0"/>
          <w:numId w:val="38"/>
        </w:numPr>
        <w:tabs>
          <w:tab w:val="left" w:pos="1276"/>
        </w:tabs>
        <w:autoSpaceDE w:val="0"/>
        <w:autoSpaceDN w:val="0"/>
        <w:adjustRightInd w:val="0"/>
        <w:spacing w:after="0" w:line="240" w:lineRule="auto"/>
        <w:ind w:left="0" w:firstLine="720"/>
        <w:jc w:val="both"/>
        <w:rPr>
          <w:rFonts w:ascii="Times New Roman" w:hAnsi="Times New Roman" w:cs="Times New Roman"/>
          <w:sz w:val="24"/>
          <w:szCs w:val="24"/>
        </w:rPr>
      </w:pPr>
      <w:r w:rsidRPr="00C34244">
        <w:rPr>
          <w:rFonts w:ascii="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C34244">
        <w:rPr>
          <w:rFonts w:ascii="Times New Roman" w:eastAsia="Times New Roman" w:hAnsi="Times New Roman" w:cs="Times New Roman"/>
          <w:sz w:val="24"/>
          <w:szCs w:val="24"/>
        </w:rPr>
        <w:t xml:space="preserve">за исключением случаев, </w:t>
      </w:r>
      <w:r w:rsidRPr="00C34244">
        <w:rPr>
          <w:rFonts w:ascii="Times New Roman" w:hAnsi="Times New Roman" w:cs="Times New Roman"/>
          <w:sz w:val="24"/>
          <w:szCs w:val="24"/>
        </w:rPr>
        <w:t>предусмотренных пунктом 4 части 1 статьи 7 Федерального закона № 210-ФЗ;</w:t>
      </w:r>
    </w:p>
    <w:p w14:paraId="76B4A0E9" w14:textId="67C502EC" w:rsidR="002F04A6" w:rsidRPr="00C34244" w:rsidRDefault="002F04A6" w:rsidP="00C34244">
      <w:pPr>
        <w:pStyle w:val="af"/>
        <w:widowControl w:val="0"/>
        <w:numPr>
          <w:ilvl w:val="0"/>
          <w:numId w:val="38"/>
        </w:numPr>
        <w:tabs>
          <w:tab w:val="left" w:pos="1276"/>
        </w:tabs>
        <w:autoSpaceDE w:val="0"/>
        <w:autoSpaceDN w:val="0"/>
        <w:adjustRightInd w:val="0"/>
        <w:spacing w:after="0" w:line="240" w:lineRule="auto"/>
        <w:ind w:left="0" w:firstLine="720"/>
        <w:jc w:val="both"/>
        <w:rPr>
          <w:rFonts w:ascii="Times New Roman" w:hAnsi="Times New Roman" w:cs="Times New Roman"/>
          <w:sz w:val="24"/>
          <w:szCs w:val="24"/>
        </w:rPr>
      </w:pPr>
      <w:r w:rsidRPr="00C34244">
        <w:rPr>
          <w:rFonts w:ascii="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A8E08C1" w14:textId="6E02583F" w:rsidR="002F04A6" w:rsidRPr="00C34244" w:rsidRDefault="002F04A6" w:rsidP="00841E40">
      <w:pPr>
        <w:pStyle w:val="af"/>
        <w:widowControl w:val="0"/>
        <w:numPr>
          <w:ilvl w:val="2"/>
          <w:numId w:val="26"/>
        </w:numPr>
        <w:tabs>
          <w:tab w:val="left" w:pos="1418"/>
        </w:tabs>
        <w:autoSpaceDE w:val="0"/>
        <w:autoSpaceDN w:val="0"/>
        <w:spacing w:after="0" w:line="240" w:lineRule="auto"/>
        <w:ind w:left="0" w:firstLine="720"/>
        <w:jc w:val="both"/>
        <w:rPr>
          <w:rFonts w:ascii="Times New Roman" w:hAnsi="Times New Roman" w:cs="Times New Roman"/>
          <w:sz w:val="24"/>
          <w:szCs w:val="24"/>
        </w:rPr>
      </w:pPr>
      <w:r w:rsidRPr="00C34244">
        <w:rPr>
          <w:rFonts w:ascii="Times New Roman" w:hAnsi="Times New Roman" w:cs="Times New Roman"/>
          <w:sz w:val="24"/>
          <w:szCs w:val="24"/>
        </w:rPr>
        <w:t>При наступлении событий, являющихся основанием для предоставления муниципальной услуги, Администрация вправе:</w:t>
      </w:r>
    </w:p>
    <w:p w14:paraId="05F27C34" w14:textId="77777777" w:rsidR="002F04A6" w:rsidRPr="002F04A6" w:rsidRDefault="002F04A6" w:rsidP="00C34244">
      <w:pPr>
        <w:widowControl w:val="0"/>
        <w:tabs>
          <w:tab w:val="left" w:pos="1276"/>
        </w:tabs>
        <w:autoSpaceDE w:val="0"/>
        <w:autoSpaceDN w:val="0"/>
        <w:ind w:firstLine="720"/>
        <w:rPr>
          <w:sz w:val="24"/>
          <w:szCs w:val="24"/>
        </w:rPr>
      </w:pPr>
      <w:r w:rsidRPr="002F04A6">
        <w:rPr>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293912F" w14:textId="77777777" w:rsidR="002F04A6" w:rsidRPr="002F04A6" w:rsidRDefault="002F04A6" w:rsidP="00C34244">
      <w:pPr>
        <w:widowControl w:val="0"/>
        <w:tabs>
          <w:tab w:val="left" w:pos="1276"/>
        </w:tabs>
        <w:autoSpaceDE w:val="0"/>
        <w:autoSpaceDN w:val="0"/>
        <w:ind w:firstLine="720"/>
        <w:rPr>
          <w:sz w:val="24"/>
          <w:szCs w:val="24"/>
        </w:rPr>
      </w:pPr>
      <w:r w:rsidRPr="002F04A6">
        <w:rPr>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32359E0E" w14:textId="20370CA4" w:rsidR="002F04A6" w:rsidRPr="00C34244" w:rsidRDefault="002F04A6" w:rsidP="00C34244">
      <w:pPr>
        <w:pStyle w:val="af"/>
        <w:widowControl w:val="0"/>
        <w:numPr>
          <w:ilvl w:val="1"/>
          <w:numId w:val="26"/>
        </w:numPr>
        <w:tabs>
          <w:tab w:val="left" w:pos="1276"/>
        </w:tabs>
        <w:autoSpaceDE w:val="0"/>
        <w:autoSpaceDN w:val="0"/>
        <w:spacing w:after="0" w:line="240" w:lineRule="auto"/>
        <w:ind w:left="0" w:firstLine="720"/>
        <w:jc w:val="both"/>
        <w:rPr>
          <w:rFonts w:ascii="Times New Roman" w:hAnsi="Times New Roman" w:cs="Times New Roman"/>
          <w:sz w:val="24"/>
          <w:szCs w:val="24"/>
        </w:rPr>
      </w:pPr>
      <w:r w:rsidRPr="00C34244">
        <w:rPr>
          <w:rFonts w:ascii="Times New Roman" w:hAnsi="Times New Roman" w:cs="Times New Roman"/>
          <w:sz w:val="24"/>
          <w:szCs w:val="24"/>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4DFD3ABA" w14:textId="77777777" w:rsidR="002F04A6" w:rsidRPr="002F04A6" w:rsidRDefault="002F04A6" w:rsidP="00C34244">
      <w:pPr>
        <w:widowControl w:val="0"/>
        <w:tabs>
          <w:tab w:val="left" w:pos="1276"/>
        </w:tabs>
        <w:autoSpaceDE w:val="0"/>
        <w:autoSpaceDN w:val="0"/>
        <w:ind w:firstLine="720"/>
        <w:rPr>
          <w:sz w:val="24"/>
          <w:szCs w:val="24"/>
        </w:rPr>
      </w:pPr>
      <w:r w:rsidRPr="002F04A6">
        <w:rPr>
          <w:sz w:val="24"/>
          <w:szCs w:val="24"/>
        </w:rPr>
        <w:t>Основания для приостановления предоставления муниципальной услуги не предусмотрены.</w:t>
      </w:r>
    </w:p>
    <w:p w14:paraId="06C2E1E4" w14:textId="25C53C4A" w:rsidR="002F04A6" w:rsidRPr="00C34244" w:rsidRDefault="002F04A6" w:rsidP="00C34244">
      <w:pPr>
        <w:pStyle w:val="af"/>
        <w:widowControl w:val="0"/>
        <w:numPr>
          <w:ilvl w:val="1"/>
          <w:numId w:val="26"/>
        </w:numPr>
        <w:tabs>
          <w:tab w:val="left" w:pos="1276"/>
        </w:tabs>
        <w:autoSpaceDE w:val="0"/>
        <w:autoSpaceDN w:val="0"/>
        <w:adjustRightInd w:val="0"/>
        <w:spacing w:after="0" w:line="240" w:lineRule="auto"/>
        <w:ind w:left="0" w:firstLine="720"/>
        <w:jc w:val="both"/>
        <w:rPr>
          <w:rFonts w:ascii="Times New Roman" w:hAnsi="Times New Roman" w:cs="Times New Roman"/>
          <w:sz w:val="24"/>
          <w:szCs w:val="24"/>
        </w:rPr>
      </w:pPr>
      <w:r w:rsidRPr="00C34244">
        <w:rPr>
          <w:rFonts w:ascii="Times New Roman" w:hAnsi="Times New Roman" w:cs="Times New Roman"/>
          <w:sz w:val="24"/>
          <w:szCs w:val="24"/>
          <w:lang w:eastAsia="en-US"/>
        </w:rPr>
        <w:t xml:space="preserve">Основания для </w:t>
      </w:r>
      <w:r w:rsidRPr="00C34244">
        <w:rPr>
          <w:rFonts w:ascii="Times New Roman" w:hAnsi="Times New Roman" w:cs="Times New Roman"/>
          <w:sz w:val="24"/>
          <w:szCs w:val="24"/>
        </w:rPr>
        <w:t>отказа в приеме документов, необходимых для предоставления муниципальной услуги:</w:t>
      </w:r>
    </w:p>
    <w:p w14:paraId="7D60A604" w14:textId="77777777" w:rsidR="002F04A6" w:rsidRPr="002F04A6" w:rsidRDefault="002F04A6" w:rsidP="00C34244">
      <w:pPr>
        <w:widowControl w:val="0"/>
        <w:tabs>
          <w:tab w:val="left" w:pos="1276"/>
        </w:tabs>
        <w:autoSpaceDE w:val="0"/>
        <w:autoSpaceDN w:val="0"/>
        <w:adjustRightInd w:val="0"/>
        <w:ind w:firstLine="720"/>
        <w:rPr>
          <w:sz w:val="24"/>
          <w:szCs w:val="24"/>
        </w:rPr>
      </w:pPr>
      <w:r w:rsidRPr="002F04A6">
        <w:rPr>
          <w:sz w:val="24"/>
          <w:szCs w:val="24"/>
        </w:rPr>
        <w:t>1. Заявление подано лицом, не уполномоченным на осуществление таких действий;</w:t>
      </w:r>
    </w:p>
    <w:p w14:paraId="7FCDDE83" w14:textId="77777777" w:rsidR="002F04A6" w:rsidRPr="002F04A6" w:rsidRDefault="002F04A6" w:rsidP="00C34244">
      <w:pPr>
        <w:widowControl w:val="0"/>
        <w:tabs>
          <w:tab w:val="left" w:pos="1276"/>
        </w:tabs>
        <w:autoSpaceDE w:val="0"/>
        <w:autoSpaceDN w:val="0"/>
        <w:adjustRightInd w:val="0"/>
        <w:ind w:firstLine="720"/>
        <w:rPr>
          <w:sz w:val="24"/>
          <w:szCs w:val="24"/>
        </w:rPr>
      </w:pPr>
      <w:r w:rsidRPr="002F04A6">
        <w:rPr>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7DE398F" w14:textId="77777777" w:rsidR="002F04A6" w:rsidRPr="002F04A6" w:rsidRDefault="002F04A6" w:rsidP="00C34244">
      <w:pPr>
        <w:widowControl w:val="0"/>
        <w:tabs>
          <w:tab w:val="left" w:pos="1276"/>
        </w:tabs>
        <w:autoSpaceDE w:val="0"/>
        <w:autoSpaceDN w:val="0"/>
        <w:adjustRightInd w:val="0"/>
        <w:ind w:firstLine="720"/>
        <w:rPr>
          <w:sz w:val="24"/>
          <w:szCs w:val="24"/>
        </w:rPr>
      </w:pPr>
      <w:r w:rsidRPr="002F04A6">
        <w:rPr>
          <w:sz w:val="24"/>
          <w:szCs w:val="24"/>
        </w:rPr>
        <w:t xml:space="preserve">- заявителем не представлены документы, установленные </w:t>
      </w:r>
      <w:hyperlink w:anchor="P112" w:history="1">
        <w:r w:rsidRPr="002F04A6">
          <w:rPr>
            <w:sz w:val="24"/>
            <w:szCs w:val="24"/>
          </w:rPr>
          <w:t>пунктом 2.6</w:t>
        </w:r>
      </w:hyperlink>
      <w:r w:rsidRPr="002F04A6">
        <w:rPr>
          <w:sz w:val="24"/>
          <w:szCs w:val="24"/>
        </w:rPr>
        <w:t xml:space="preserve"> административного регламента;</w:t>
      </w:r>
    </w:p>
    <w:p w14:paraId="4352E111" w14:textId="77777777" w:rsidR="002F04A6" w:rsidRPr="002F04A6" w:rsidRDefault="002F04A6" w:rsidP="00C34244">
      <w:pPr>
        <w:widowControl w:val="0"/>
        <w:tabs>
          <w:tab w:val="left" w:pos="1276"/>
        </w:tabs>
        <w:autoSpaceDE w:val="0"/>
        <w:autoSpaceDN w:val="0"/>
        <w:adjustRightInd w:val="0"/>
        <w:ind w:firstLine="720"/>
        <w:rPr>
          <w:sz w:val="24"/>
          <w:szCs w:val="24"/>
        </w:rPr>
      </w:pPr>
      <w:r w:rsidRPr="002F04A6">
        <w:rPr>
          <w:sz w:val="24"/>
          <w:szCs w:val="24"/>
        </w:rPr>
        <w:t>3. Представленные заявителем документы недействительны/указанные в заявлении сведения недостоверны:</w:t>
      </w:r>
    </w:p>
    <w:p w14:paraId="5D9112E7" w14:textId="77777777" w:rsidR="002F04A6" w:rsidRPr="002F04A6" w:rsidRDefault="002F04A6" w:rsidP="00C34244">
      <w:pPr>
        <w:widowControl w:val="0"/>
        <w:tabs>
          <w:tab w:val="left" w:pos="1276"/>
        </w:tabs>
        <w:autoSpaceDE w:val="0"/>
        <w:autoSpaceDN w:val="0"/>
        <w:adjustRightInd w:val="0"/>
        <w:ind w:firstLine="720"/>
        <w:rPr>
          <w:sz w:val="24"/>
          <w:szCs w:val="24"/>
        </w:rPr>
      </w:pPr>
      <w:r w:rsidRPr="002F04A6">
        <w:rPr>
          <w:sz w:val="24"/>
          <w:szCs w:val="24"/>
        </w:rPr>
        <w:t xml:space="preserve">а) заявление подано в орган, не уполномоченный на предоставление муниципальной услуги; </w:t>
      </w:r>
    </w:p>
    <w:p w14:paraId="218F1DEF" w14:textId="77777777" w:rsidR="002F04A6" w:rsidRPr="002F04A6" w:rsidRDefault="002F04A6" w:rsidP="00C34244">
      <w:pPr>
        <w:widowControl w:val="0"/>
        <w:tabs>
          <w:tab w:val="left" w:pos="1276"/>
        </w:tabs>
        <w:autoSpaceDE w:val="0"/>
        <w:autoSpaceDN w:val="0"/>
        <w:adjustRightInd w:val="0"/>
        <w:ind w:firstLine="720"/>
        <w:rPr>
          <w:sz w:val="24"/>
          <w:szCs w:val="24"/>
        </w:rPr>
      </w:pPr>
      <w:r w:rsidRPr="002F04A6">
        <w:rPr>
          <w:sz w:val="24"/>
          <w:szCs w:val="24"/>
        </w:rPr>
        <w:t>б) представленные документы утратили силу на момент обращения за услугой;</w:t>
      </w:r>
    </w:p>
    <w:p w14:paraId="0A7C1087" w14:textId="77777777" w:rsidR="002F04A6" w:rsidRPr="002F04A6" w:rsidRDefault="002F04A6" w:rsidP="00C34244">
      <w:pPr>
        <w:widowControl w:val="0"/>
        <w:tabs>
          <w:tab w:val="left" w:pos="1276"/>
        </w:tabs>
        <w:autoSpaceDE w:val="0"/>
        <w:autoSpaceDN w:val="0"/>
        <w:adjustRightInd w:val="0"/>
        <w:ind w:firstLine="720"/>
        <w:rPr>
          <w:sz w:val="24"/>
          <w:szCs w:val="24"/>
        </w:rPr>
      </w:pPr>
      <w:r w:rsidRPr="002F04A6">
        <w:rPr>
          <w:sz w:val="24"/>
          <w:szCs w:val="24"/>
        </w:rPr>
        <w:t>в)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5492AF15" w14:textId="77777777" w:rsidR="002F04A6" w:rsidRPr="002F04A6" w:rsidRDefault="002F04A6" w:rsidP="00C34244">
      <w:pPr>
        <w:widowControl w:val="0"/>
        <w:tabs>
          <w:tab w:val="left" w:pos="1276"/>
        </w:tabs>
        <w:autoSpaceDE w:val="0"/>
        <w:autoSpaceDN w:val="0"/>
        <w:adjustRightInd w:val="0"/>
        <w:ind w:firstLine="720"/>
        <w:rPr>
          <w:sz w:val="24"/>
          <w:szCs w:val="24"/>
        </w:rPr>
      </w:pPr>
      <w:r w:rsidRPr="002F04A6">
        <w:rPr>
          <w:sz w:val="24"/>
          <w:szCs w:val="24"/>
        </w:rPr>
        <w:t>г)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1A53A0A2" w14:textId="77777777" w:rsidR="002F04A6" w:rsidRPr="002F04A6" w:rsidRDefault="002F04A6" w:rsidP="00C34244">
      <w:pPr>
        <w:widowControl w:val="0"/>
        <w:tabs>
          <w:tab w:val="left" w:pos="1276"/>
        </w:tabs>
        <w:autoSpaceDE w:val="0"/>
        <w:autoSpaceDN w:val="0"/>
        <w:adjustRightInd w:val="0"/>
        <w:ind w:firstLine="720"/>
        <w:rPr>
          <w:sz w:val="24"/>
          <w:szCs w:val="24"/>
        </w:rPr>
      </w:pPr>
      <w:r w:rsidRPr="002F04A6">
        <w:rPr>
          <w:sz w:val="24"/>
          <w:szCs w:val="24"/>
        </w:rPr>
        <w:t>д) неполное заполнение полей в форме заявления, в том числе в интерактивной форме заявления на ЕПГУ/ПГУ ЛО.</w:t>
      </w:r>
    </w:p>
    <w:p w14:paraId="15461ED3" w14:textId="1D28F62A" w:rsidR="002F04A6" w:rsidRPr="00C34244" w:rsidRDefault="002F04A6" w:rsidP="00841E40">
      <w:pPr>
        <w:pStyle w:val="af"/>
        <w:widowControl w:val="0"/>
        <w:numPr>
          <w:ilvl w:val="1"/>
          <w:numId w:val="26"/>
        </w:numPr>
        <w:tabs>
          <w:tab w:val="left" w:pos="1418"/>
        </w:tabs>
        <w:autoSpaceDE w:val="0"/>
        <w:autoSpaceDN w:val="0"/>
        <w:adjustRightInd w:val="0"/>
        <w:spacing w:after="0" w:line="240" w:lineRule="auto"/>
        <w:ind w:left="0" w:firstLine="720"/>
        <w:jc w:val="both"/>
        <w:rPr>
          <w:rFonts w:ascii="Times New Roman" w:eastAsia="Times New Roman" w:hAnsi="Times New Roman" w:cs="Times New Roman"/>
          <w:sz w:val="24"/>
          <w:szCs w:val="24"/>
        </w:rPr>
      </w:pPr>
      <w:bookmarkStart w:id="6" w:name="P140"/>
      <w:bookmarkEnd w:id="6"/>
      <w:r w:rsidRPr="00C34244">
        <w:rPr>
          <w:rFonts w:ascii="Times New Roman" w:hAnsi="Times New Roman" w:cs="Times New Roman"/>
          <w:sz w:val="24"/>
          <w:szCs w:val="24"/>
          <w:lang w:eastAsia="en-US"/>
        </w:rPr>
        <w:t>Исчерпывающий перечень оснований для отказа в предоставлении муниципальной услуги</w:t>
      </w:r>
      <w:bookmarkStart w:id="7" w:name="Par281"/>
      <w:bookmarkEnd w:id="7"/>
      <w:r w:rsidRPr="00C34244">
        <w:rPr>
          <w:rFonts w:ascii="Times New Roman" w:eastAsia="Times New Roman" w:hAnsi="Times New Roman" w:cs="Times New Roman"/>
          <w:sz w:val="24"/>
          <w:szCs w:val="24"/>
        </w:rPr>
        <w:t>:</w:t>
      </w:r>
    </w:p>
    <w:p w14:paraId="3E19526E" w14:textId="77777777" w:rsidR="002F04A6" w:rsidRPr="002F04A6" w:rsidRDefault="002F04A6" w:rsidP="00C34244">
      <w:pPr>
        <w:widowControl w:val="0"/>
        <w:tabs>
          <w:tab w:val="left" w:pos="1276"/>
        </w:tabs>
        <w:autoSpaceDE w:val="0"/>
        <w:autoSpaceDN w:val="0"/>
        <w:adjustRightInd w:val="0"/>
        <w:ind w:firstLine="720"/>
        <w:rPr>
          <w:rFonts w:eastAsia="Calibri"/>
          <w:sz w:val="24"/>
          <w:szCs w:val="24"/>
          <w:lang w:eastAsia="en-US"/>
        </w:rPr>
      </w:pPr>
      <w:r w:rsidRPr="002F04A6">
        <w:rPr>
          <w:rFonts w:eastAsia="Calibri"/>
          <w:sz w:val="24"/>
          <w:szCs w:val="24"/>
          <w:lang w:eastAsia="en-US"/>
        </w:rPr>
        <w:t>1. Отсутствие права на предоставление муниципальной услуги:</w:t>
      </w:r>
    </w:p>
    <w:p w14:paraId="6C7C0E44" w14:textId="77777777" w:rsidR="002F04A6" w:rsidRPr="002F04A6" w:rsidRDefault="002F04A6" w:rsidP="00C34244">
      <w:pPr>
        <w:widowControl w:val="0"/>
        <w:tabs>
          <w:tab w:val="left" w:pos="1276"/>
        </w:tabs>
        <w:autoSpaceDE w:val="0"/>
        <w:autoSpaceDN w:val="0"/>
        <w:adjustRightInd w:val="0"/>
        <w:ind w:firstLine="720"/>
        <w:rPr>
          <w:rFonts w:eastAsia="Calibri"/>
          <w:sz w:val="24"/>
          <w:szCs w:val="24"/>
          <w:lang w:eastAsia="en-US"/>
        </w:rPr>
      </w:pPr>
      <w:r w:rsidRPr="002F04A6">
        <w:rPr>
          <w:rFonts w:eastAsia="Calibri"/>
          <w:sz w:val="24"/>
          <w:szCs w:val="24"/>
          <w:lang w:eastAsia="en-US"/>
        </w:rPr>
        <w:t>а) прекращение права постоянного (бессрочного) пользования или права пожизненного наследуемого владения земельными участками не входит в компетенцию Администрации;</w:t>
      </w:r>
    </w:p>
    <w:p w14:paraId="6E3C2B67" w14:textId="77777777" w:rsidR="002F04A6" w:rsidRPr="002F04A6" w:rsidRDefault="002F04A6" w:rsidP="00C34244">
      <w:pPr>
        <w:widowControl w:val="0"/>
        <w:tabs>
          <w:tab w:val="left" w:pos="1276"/>
        </w:tabs>
        <w:autoSpaceDE w:val="0"/>
        <w:autoSpaceDN w:val="0"/>
        <w:adjustRightInd w:val="0"/>
        <w:ind w:firstLine="720"/>
        <w:rPr>
          <w:rFonts w:eastAsia="Calibri"/>
          <w:sz w:val="24"/>
          <w:szCs w:val="24"/>
          <w:lang w:eastAsia="en-US"/>
        </w:rPr>
      </w:pPr>
      <w:r w:rsidRPr="002F04A6">
        <w:rPr>
          <w:rFonts w:eastAsia="Calibri"/>
          <w:sz w:val="24"/>
          <w:szCs w:val="24"/>
          <w:lang w:eastAsia="en-US"/>
        </w:rPr>
        <w:t xml:space="preserve">б) категория заявителя не соответствует требованиям, установленным </w:t>
      </w:r>
      <w:hyperlink w:anchor="P65">
        <w:r w:rsidRPr="002F04A6">
          <w:rPr>
            <w:rFonts w:eastAsia="Calibri"/>
            <w:sz w:val="24"/>
            <w:szCs w:val="24"/>
            <w:lang w:eastAsia="en-US"/>
          </w:rPr>
          <w:t>пунктом 1.2</w:t>
        </w:r>
      </w:hyperlink>
      <w:r w:rsidRPr="002F04A6">
        <w:rPr>
          <w:rFonts w:eastAsia="Calibri"/>
          <w:sz w:val="24"/>
          <w:szCs w:val="24"/>
          <w:lang w:eastAsia="en-US"/>
        </w:rPr>
        <w:t xml:space="preserve"> настоящего административного регламента.</w:t>
      </w:r>
    </w:p>
    <w:p w14:paraId="155A136B" w14:textId="77777777" w:rsidR="002F04A6" w:rsidRPr="002F04A6" w:rsidRDefault="002F04A6" w:rsidP="00C34244">
      <w:pPr>
        <w:widowControl w:val="0"/>
        <w:tabs>
          <w:tab w:val="left" w:pos="1276"/>
        </w:tabs>
        <w:autoSpaceDE w:val="0"/>
        <w:autoSpaceDN w:val="0"/>
        <w:adjustRightInd w:val="0"/>
        <w:ind w:firstLine="720"/>
        <w:rPr>
          <w:rFonts w:eastAsia="Calibri"/>
          <w:sz w:val="24"/>
          <w:szCs w:val="24"/>
          <w:lang w:eastAsia="en-US"/>
        </w:rPr>
      </w:pPr>
      <w:r w:rsidRPr="002F04A6">
        <w:rPr>
          <w:rFonts w:eastAsia="Calibri"/>
          <w:sz w:val="24"/>
          <w:szCs w:val="24"/>
          <w:lang w:eastAsia="en-US"/>
        </w:rPr>
        <w:t>2. Представленные заявителем документы не отвечают требованиям, установленным административным регламентом;</w:t>
      </w:r>
    </w:p>
    <w:p w14:paraId="3BA7B33B" w14:textId="77777777" w:rsidR="002F04A6" w:rsidRPr="002F04A6" w:rsidRDefault="002F04A6" w:rsidP="00C34244">
      <w:pPr>
        <w:widowControl w:val="0"/>
        <w:tabs>
          <w:tab w:val="left" w:pos="1276"/>
        </w:tabs>
        <w:autoSpaceDE w:val="0"/>
        <w:autoSpaceDN w:val="0"/>
        <w:ind w:firstLine="720"/>
        <w:rPr>
          <w:sz w:val="24"/>
          <w:szCs w:val="24"/>
        </w:rPr>
      </w:pPr>
      <w:r w:rsidRPr="002F04A6">
        <w:rPr>
          <w:sz w:val="24"/>
          <w:szCs w:val="24"/>
        </w:rPr>
        <w:t>- заявителем не представлены документы, установленные пунктом 2.6 настоящего Административного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w:t>
      </w:r>
    </w:p>
    <w:p w14:paraId="2B93C397" w14:textId="3FC6CAA4" w:rsidR="002F04A6" w:rsidRPr="00C34244" w:rsidRDefault="002F04A6" w:rsidP="00841E40">
      <w:pPr>
        <w:pStyle w:val="af"/>
        <w:widowControl w:val="0"/>
        <w:numPr>
          <w:ilvl w:val="1"/>
          <w:numId w:val="26"/>
        </w:numPr>
        <w:tabs>
          <w:tab w:val="left" w:pos="1418"/>
        </w:tabs>
        <w:autoSpaceDE w:val="0"/>
        <w:autoSpaceDN w:val="0"/>
        <w:spacing w:after="0" w:line="240" w:lineRule="auto"/>
        <w:ind w:left="0" w:firstLine="720"/>
        <w:jc w:val="both"/>
        <w:rPr>
          <w:rFonts w:ascii="Times New Roman" w:hAnsi="Times New Roman" w:cs="Times New Roman"/>
          <w:sz w:val="24"/>
          <w:szCs w:val="24"/>
        </w:rPr>
      </w:pPr>
      <w:r w:rsidRPr="00C34244">
        <w:rPr>
          <w:rFonts w:ascii="Times New Roman" w:hAnsi="Times New Roman" w:cs="Times New Roman"/>
          <w:sz w:val="24"/>
          <w:szCs w:val="24"/>
        </w:rPr>
        <w:t>Муниципальная услуга предоставляется бесплатно.</w:t>
      </w:r>
    </w:p>
    <w:p w14:paraId="5EC33392" w14:textId="4E6C46AB" w:rsidR="002F04A6" w:rsidRPr="00C34244" w:rsidRDefault="002F04A6" w:rsidP="00841E40">
      <w:pPr>
        <w:pStyle w:val="af"/>
        <w:widowControl w:val="0"/>
        <w:numPr>
          <w:ilvl w:val="1"/>
          <w:numId w:val="26"/>
        </w:numPr>
        <w:tabs>
          <w:tab w:val="left" w:pos="1418"/>
        </w:tabs>
        <w:autoSpaceDE w:val="0"/>
        <w:autoSpaceDN w:val="0"/>
        <w:spacing w:after="0" w:line="240" w:lineRule="auto"/>
        <w:ind w:left="0" w:firstLine="720"/>
        <w:jc w:val="both"/>
        <w:rPr>
          <w:rFonts w:ascii="Times New Roman" w:hAnsi="Times New Roman" w:cs="Times New Roman"/>
          <w:sz w:val="24"/>
          <w:szCs w:val="24"/>
        </w:rPr>
      </w:pPr>
      <w:r w:rsidRPr="00C34244">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019E5F54" w14:textId="4D1177E0" w:rsidR="002F04A6" w:rsidRPr="00C34244" w:rsidRDefault="002F04A6" w:rsidP="00841E40">
      <w:pPr>
        <w:pStyle w:val="af"/>
        <w:numPr>
          <w:ilvl w:val="1"/>
          <w:numId w:val="26"/>
        </w:numPr>
        <w:tabs>
          <w:tab w:val="left" w:pos="1418"/>
        </w:tabs>
        <w:spacing w:after="0" w:line="240" w:lineRule="auto"/>
        <w:ind w:left="0" w:firstLine="720"/>
        <w:jc w:val="both"/>
        <w:rPr>
          <w:rFonts w:ascii="Times New Roman" w:hAnsi="Times New Roman" w:cs="Times New Roman"/>
          <w:sz w:val="24"/>
          <w:szCs w:val="24"/>
          <w:lang w:eastAsia="en-US"/>
        </w:rPr>
      </w:pPr>
      <w:r w:rsidRPr="00C34244">
        <w:rPr>
          <w:rFonts w:ascii="Times New Roman" w:hAnsi="Times New Roman" w:cs="Times New Roman"/>
          <w:sz w:val="24"/>
          <w:szCs w:val="24"/>
          <w:lang w:eastAsia="en-US"/>
        </w:rPr>
        <w:t>Срок регистрации заявления о предоставлении муниципальной услуги составляет:</w:t>
      </w:r>
    </w:p>
    <w:p w14:paraId="33BBD396" w14:textId="77777777" w:rsidR="002F04A6" w:rsidRPr="002F04A6" w:rsidRDefault="002F04A6" w:rsidP="00C34244">
      <w:pPr>
        <w:tabs>
          <w:tab w:val="left" w:pos="1276"/>
        </w:tabs>
        <w:ind w:firstLine="720"/>
        <w:rPr>
          <w:rFonts w:eastAsia="Calibri"/>
          <w:sz w:val="24"/>
          <w:szCs w:val="24"/>
          <w:lang w:eastAsia="en-US"/>
        </w:rPr>
      </w:pPr>
      <w:r w:rsidRPr="002F04A6">
        <w:rPr>
          <w:rFonts w:eastAsia="Calibri"/>
          <w:sz w:val="24"/>
          <w:szCs w:val="24"/>
          <w:lang w:eastAsia="en-US"/>
        </w:rPr>
        <w:t>при обращении заявителя в ГБУ ЛО "МФЦ" - в течение 1 рабочего дня;</w:t>
      </w:r>
    </w:p>
    <w:p w14:paraId="47B0F291" w14:textId="77777777" w:rsidR="002F04A6" w:rsidRPr="002F04A6" w:rsidRDefault="002F04A6" w:rsidP="00C34244">
      <w:pPr>
        <w:tabs>
          <w:tab w:val="left" w:pos="1276"/>
        </w:tabs>
        <w:ind w:firstLine="720"/>
        <w:rPr>
          <w:rFonts w:eastAsia="Calibri"/>
          <w:sz w:val="24"/>
          <w:szCs w:val="24"/>
          <w:lang w:eastAsia="en-US"/>
        </w:rPr>
      </w:pPr>
      <w:r w:rsidRPr="002F04A6">
        <w:rPr>
          <w:rFonts w:eastAsia="Calibri"/>
          <w:sz w:val="24"/>
          <w:szCs w:val="24"/>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6A56782E" w14:textId="49330148" w:rsidR="002F04A6" w:rsidRPr="00C34244" w:rsidRDefault="002F04A6" w:rsidP="00841E40">
      <w:pPr>
        <w:pStyle w:val="af"/>
        <w:widowControl w:val="0"/>
        <w:numPr>
          <w:ilvl w:val="1"/>
          <w:numId w:val="26"/>
        </w:numPr>
        <w:tabs>
          <w:tab w:val="left" w:pos="1418"/>
        </w:tabs>
        <w:autoSpaceDE w:val="0"/>
        <w:autoSpaceDN w:val="0"/>
        <w:spacing w:after="0" w:line="240" w:lineRule="auto"/>
        <w:ind w:left="0" w:firstLine="720"/>
        <w:jc w:val="both"/>
        <w:rPr>
          <w:rFonts w:ascii="Times New Roman" w:hAnsi="Times New Roman" w:cs="Times New Roman"/>
          <w:sz w:val="24"/>
          <w:szCs w:val="24"/>
        </w:rPr>
      </w:pPr>
      <w:r w:rsidRPr="00C34244">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24D7A98" w14:textId="7512CCC9" w:rsidR="002F04A6" w:rsidRPr="00C34244" w:rsidRDefault="002F04A6" w:rsidP="00841E40">
      <w:pPr>
        <w:pStyle w:val="af"/>
        <w:widowControl w:val="0"/>
        <w:numPr>
          <w:ilvl w:val="2"/>
          <w:numId w:val="26"/>
        </w:numPr>
        <w:tabs>
          <w:tab w:val="left" w:pos="1560"/>
        </w:tabs>
        <w:autoSpaceDE w:val="0"/>
        <w:autoSpaceDN w:val="0"/>
        <w:spacing w:after="0" w:line="240" w:lineRule="auto"/>
        <w:ind w:left="0" w:firstLine="720"/>
        <w:jc w:val="both"/>
        <w:rPr>
          <w:rFonts w:ascii="Times New Roman" w:hAnsi="Times New Roman" w:cs="Times New Roman"/>
          <w:sz w:val="24"/>
          <w:szCs w:val="24"/>
        </w:rPr>
      </w:pPr>
      <w:r w:rsidRPr="00C34244">
        <w:rPr>
          <w:rFonts w:ascii="Times New Roman" w:hAnsi="Times New Roman" w:cs="Times New Roman"/>
          <w:sz w:val="24"/>
          <w:szCs w:val="24"/>
        </w:rPr>
        <w:t>Предоставление муниципальной услуги осуществляется в специально выделенных для этих целей помещениях Администрации, МФЦ.</w:t>
      </w:r>
    </w:p>
    <w:p w14:paraId="4164D2B0" w14:textId="0769AB5D" w:rsidR="002F04A6" w:rsidRPr="00C34244" w:rsidRDefault="002F04A6" w:rsidP="00841E40">
      <w:pPr>
        <w:pStyle w:val="af"/>
        <w:widowControl w:val="0"/>
        <w:numPr>
          <w:ilvl w:val="2"/>
          <w:numId w:val="26"/>
        </w:numPr>
        <w:tabs>
          <w:tab w:val="left" w:pos="1560"/>
        </w:tabs>
        <w:autoSpaceDE w:val="0"/>
        <w:autoSpaceDN w:val="0"/>
        <w:spacing w:after="0" w:line="240" w:lineRule="auto"/>
        <w:ind w:left="0" w:firstLine="720"/>
        <w:jc w:val="both"/>
        <w:rPr>
          <w:rFonts w:ascii="Times New Roman" w:hAnsi="Times New Roman" w:cs="Times New Roman"/>
          <w:sz w:val="24"/>
          <w:szCs w:val="24"/>
        </w:rPr>
      </w:pPr>
      <w:r w:rsidRPr="00C34244">
        <w:rPr>
          <w:rFonts w:ascii="Times New Roman" w:hAnsi="Times New Roman" w:cs="Times New Roman"/>
          <w:sz w:val="24"/>
          <w:szCs w:val="24"/>
        </w:rPr>
        <w:t>Наличие на территории, прилегающей к зданию,</w:t>
      </w:r>
      <w:r w:rsidRPr="00C34244">
        <w:rPr>
          <w:rFonts w:ascii="Times New Roman" w:hAnsi="Times New Roman" w:cs="Times New Roman"/>
          <w:sz w:val="24"/>
          <w:szCs w:val="24"/>
          <w:lang w:eastAsia="en-US"/>
        </w:rPr>
        <w:t xml:space="preserve"> </w:t>
      </w:r>
      <w:r w:rsidRPr="00C34244">
        <w:rPr>
          <w:rFonts w:ascii="Times New Roman" w:hAnsi="Times New Roman" w:cs="Times New Roman"/>
          <w:sz w:val="24"/>
          <w:szCs w:val="24"/>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53F38FFD" w14:textId="77777777" w:rsidR="002F04A6" w:rsidRPr="002F04A6" w:rsidRDefault="002F04A6" w:rsidP="00C34244">
      <w:pPr>
        <w:widowControl w:val="0"/>
        <w:tabs>
          <w:tab w:val="left" w:pos="1276"/>
        </w:tabs>
        <w:autoSpaceDE w:val="0"/>
        <w:autoSpaceDN w:val="0"/>
        <w:ind w:firstLine="720"/>
        <w:rPr>
          <w:sz w:val="24"/>
          <w:szCs w:val="24"/>
        </w:rPr>
      </w:pPr>
      <w:r w:rsidRPr="002F04A6">
        <w:rPr>
          <w:sz w:val="24"/>
          <w:szCs w:val="24"/>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1E7C5E3" w14:textId="44E27AB3" w:rsidR="002F04A6" w:rsidRPr="00C34244" w:rsidRDefault="002F04A6" w:rsidP="000B4358">
      <w:pPr>
        <w:pStyle w:val="af"/>
        <w:widowControl w:val="0"/>
        <w:numPr>
          <w:ilvl w:val="2"/>
          <w:numId w:val="26"/>
        </w:numPr>
        <w:tabs>
          <w:tab w:val="left" w:pos="1560"/>
        </w:tabs>
        <w:autoSpaceDE w:val="0"/>
        <w:autoSpaceDN w:val="0"/>
        <w:spacing w:after="0" w:line="240" w:lineRule="auto"/>
        <w:ind w:left="0" w:firstLine="720"/>
        <w:jc w:val="both"/>
        <w:rPr>
          <w:rFonts w:ascii="Times New Roman" w:hAnsi="Times New Roman" w:cs="Times New Roman"/>
          <w:sz w:val="24"/>
          <w:szCs w:val="24"/>
        </w:rPr>
      </w:pPr>
      <w:r w:rsidRPr="00C34244">
        <w:rPr>
          <w:rFonts w:ascii="Times New Roman" w:hAnsi="Times New Roman" w:cs="Times New Roman"/>
          <w:sz w:val="24"/>
          <w:szCs w:val="24"/>
        </w:rPr>
        <w:t>Помещения размещаются преимущественно на нижних, предпочтительнее на первых, этажах здания с предоставлением доступа в помещение инвалидам.</w:t>
      </w:r>
    </w:p>
    <w:p w14:paraId="739F5B4C" w14:textId="5A8DCB9D" w:rsidR="002F04A6" w:rsidRPr="00C34244" w:rsidRDefault="002F04A6" w:rsidP="000B4358">
      <w:pPr>
        <w:pStyle w:val="af"/>
        <w:widowControl w:val="0"/>
        <w:numPr>
          <w:ilvl w:val="2"/>
          <w:numId w:val="26"/>
        </w:numPr>
        <w:tabs>
          <w:tab w:val="left" w:pos="1560"/>
        </w:tabs>
        <w:autoSpaceDE w:val="0"/>
        <w:autoSpaceDN w:val="0"/>
        <w:spacing w:after="0" w:line="240" w:lineRule="auto"/>
        <w:ind w:left="0" w:firstLine="720"/>
        <w:jc w:val="both"/>
        <w:rPr>
          <w:rFonts w:ascii="Times New Roman" w:hAnsi="Times New Roman" w:cs="Times New Roman"/>
          <w:sz w:val="24"/>
          <w:szCs w:val="24"/>
        </w:rPr>
      </w:pPr>
      <w:r w:rsidRPr="00C34244">
        <w:rPr>
          <w:rFonts w:ascii="Times New Roman" w:hAnsi="Times New Roman" w:cs="Times New Roman"/>
          <w:sz w:val="24"/>
          <w:szCs w:val="24"/>
        </w:rPr>
        <w:t>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437E578A" w14:textId="3A14A2C0" w:rsidR="002F04A6" w:rsidRPr="00C34244" w:rsidRDefault="002F04A6" w:rsidP="000B4358">
      <w:pPr>
        <w:pStyle w:val="af"/>
        <w:widowControl w:val="0"/>
        <w:numPr>
          <w:ilvl w:val="2"/>
          <w:numId w:val="26"/>
        </w:numPr>
        <w:tabs>
          <w:tab w:val="left" w:pos="1560"/>
        </w:tabs>
        <w:autoSpaceDE w:val="0"/>
        <w:autoSpaceDN w:val="0"/>
        <w:spacing w:after="0" w:line="240" w:lineRule="auto"/>
        <w:ind w:left="0" w:firstLine="720"/>
        <w:jc w:val="both"/>
        <w:rPr>
          <w:rFonts w:ascii="Times New Roman" w:hAnsi="Times New Roman" w:cs="Times New Roman"/>
          <w:sz w:val="24"/>
          <w:szCs w:val="24"/>
        </w:rPr>
      </w:pPr>
      <w:r w:rsidRPr="00C34244">
        <w:rPr>
          <w:rFonts w:ascii="Times New Roman" w:hAnsi="Times New Roman" w:cs="Times New Roman"/>
          <w:sz w:val="24"/>
          <w:szCs w:val="24"/>
        </w:rPr>
        <w:t>Вход в здание (помещение) и выход из него оборудуются лестницами с поручнями и пандусами для передвижения детских и инвалидных колясок.</w:t>
      </w:r>
    </w:p>
    <w:p w14:paraId="60F11662" w14:textId="3457825E" w:rsidR="002F04A6" w:rsidRPr="00C34244" w:rsidRDefault="002F04A6" w:rsidP="000B4358">
      <w:pPr>
        <w:pStyle w:val="af"/>
        <w:widowControl w:val="0"/>
        <w:numPr>
          <w:ilvl w:val="2"/>
          <w:numId w:val="26"/>
        </w:numPr>
        <w:tabs>
          <w:tab w:val="left" w:pos="1560"/>
        </w:tabs>
        <w:autoSpaceDE w:val="0"/>
        <w:autoSpaceDN w:val="0"/>
        <w:spacing w:after="0" w:line="240" w:lineRule="auto"/>
        <w:ind w:left="0" w:firstLine="720"/>
        <w:jc w:val="both"/>
        <w:rPr>
          <w:rFonts w:ascii="Times New Roman" w:hAnsi="Times New Roman" w:cs="Times New Roman"/>
          <w:sz w:val="24"/>
          <w:szCs w:val="24"/>
        </w:rPr>
      </w:pPr>
      <w:r w:rsidRPr="00C34244">
        <w:rPr>
          <w:rFonts w:ascii="Times New Roman" w:hAnsi="Times New Roman" w:cs="Times New Roman"/>
          <w:sz w:val="24"/>
          <w:szCs w:val="24"/>
        </w:rPr>
        <w:t>В помещении организуется бесплатный туалет для посетителей, в том числе туалет, предназначенный для инвалидов.</w:t>
      </w:r>
    </w:p>
    <w:p w14:paraId="1BF491DC" w14:textId="1F207B74" w:rsidR="002F04A6" w:rsidRPr="00C34244" w:rsidRDefault="002F04A6" w:rsidP="000B4358">
      <w:pPr>
        <w:pStyle w:val="af"/>
        <w:widowControl w:val="0"/>
        <w:numPr>
          <w:ilvl w:val="2"/>
          <w:numId w:val="26"/>
        </w:numPr>
        <w:tabs>
          <w:tab w:val="left" w:pos="1560"/>
        </w:tabs>
        <w:autoSpaceDE w:val="0"/>
        <w:autoSpaceDN w:val="0"/>
        <w:spacing w:after="0" w:line="240" w:lineRule="auto"/>
        <w:ind w:left="0" w:firstLine="720"/>
        <w:jc w:val="both"/>
        <w:rPr>
          <w:rFonts w:ascii="Times New Roman" w:hAnsi="Times New Roman" w:cs="Times New Roman"/>
          <w:sz w:val="24"/>
          <w:szCs w:val="24"/>
        </w:rPr>
      </w:pPr>
      <w:r w:rsidRPr="00C34244">
        <w:rPr>
          <w:rFonts w:ascii="Times New Roman" w:hAnsi="Times New Roman" w:cs="Times New Roman"/>
          <w:sz w:val="24"/>
          <w:szCs w:val="24"/>
        </w:rPr>
        <w:t>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108C59C0" w14:textId="08E5DF3B" w:rsidR="002F04A6" w:rsidRPr="00C34244" w:rsidRDefault="002F04A6" w:rsidP="000B4358">
      <w:pPr>
        <w:pStyle w:val="af"/>
        <w:widowControl w:val="0"/>
        <w:numPr>
          <w:ilvl w:val="2"/>
          <w:numId w:val="26"/>
        </w:numPr>
        <w:tabs>
          <w:tab w:val="left" w:pos="1560"/>
        </w:tabs>
        <w:autoSpaceDE w:val="0"/>
        <w:autoSpaceDN w:val="0"/>
        <w:spacing w:after="0" w:line="240" w:lineRule="auto"/>
        <w:ind w:left="0" w:firstLine="720"/>
        <w:jc w:val="both"/>
        <w:rPr>
          <w:rFonts w:ascii="Times New Roman" w:hAnsi="Times New Roman" w:cs="Times New Roman"/>
          <w:sz w:val="24"/>
          <w:szCs w:val="24"/>
        </w:rPr>
      </w:pPr>
      <w:r w:rsidRPr="00C34244">
        <w:rPr>
          <w:rFonts w:ascii="Times New Roman" w:hAnsi="Times New Roman" w:cs="Times New Roman"/>
          <w:sz w:val="24"/>
          <w:szCs w:val="24"/>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35BD065" w14:textId="3DF7CE9D" w:rsidR="002F04A6" w:rsidRPr="00C34244" w:rsidRDefault="002F04A6" w:rsidP="000B4358">
      <w:pPr>
        <w:pStyle w:val="af"/>
        <w:widowControl w:val="0"/>
        <w:numPr>
          <w:ilvl w:val="2"/>
          <w:numId w:val="26"/>
        </w:numPr>
        <w:tabs>
          <w:tab w:val="left" w:pos="1560"/>
        </w:tabs>
        <w:autoSpaceDE w:val="0"/>
        <w:autoSpaceDN w:val="0"/>
        <w:spacing w:after="0" w:line="240" w:lineRule="auto"/>
        <w:ind w:left="0" w:firstLine="720"/>
        <w:jc w:val="both"/>
        <w:rPr>
          <w:rFonts w:ascii="Times New Roman" w:hAnsi="Times New Roman" w:cs="Times New Roman"/>
          <w:sz w:val="24"/>
          <w:szCs w:val="24"/>
        </w:rPr>
      </w:pPr>
      <w:r w:rsidRPr="00C34244">
        <w:rPr>
          <w:rFonts w:ascii="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C34244">
        <w:rPr>
          <w:rFonts w:ascii="Times New Roman" w:hAnsi="Times New Roman" w:cs="Times New Roman"/>
          <w:sz w:val="24"/>
          <w:szCs w:val="24"/>
        </w:rPr>
        <w:t>тифлосурдопереводчика</w:t>
      </w:r>
      <w:proofErr w:type="spellEnd"/>
      <w:r w:rsidRPr="00C34244">
        <w:rPr>
          <w:rFonts w:ascii="Times New Roman" w:hAnsi="Times New Roman" w:cs="Times New Roman"/>
          <w:sz w:val="24"/>
          <w:szCs w:val="24"/>
        </w:rPr>
        <w:t>.</w:t>
      </w:r>
    </w:p>
    <w:p w14:paraId="2456B4FE" w14:textId="39F3F47E" w:rsidR="002F04A6" w:rsidRPr="00C34244" w:rsidRDefault="002F04A6" w:rsidP="000B4358">
      <w:pPr>
        <w:pStyle w:val="af"/>
        <w:widowControl w:val="0"/>
        <w:numPr>
          <w:ilvl w:val="2"/>
          <w:numId w:val="26"/>
        </w:numPr>
        <w:tabs>
          <w:tab w:val="left" w:pos="1701"/>
        </w:tabs>
        <w:autoSpaceDE w:val="0"/>
        <w:autoSpaceDN w:val="0"/>
        <w:spacing w:after="0" w:line="240" w:lineRule="auto"/>
        <w:ind w:left="0" w:firstLine="720"/>
        <w:jc w:val="both"/>
        <w:rPr>
          <w:rFonts w:ascii="Times New Roman" w:hAnsi="Times New Roman" w:cs="Times New Roman"/>
          <w:sz w:val="24"/>
          <w:szCs w:val="24"/>
        </w:rPr>
      </w:pPr>
      <w:r w:rsidRPr="00C34244">
        <w:rPr>
          <w:rFonts w:ascii="Times New Roman" w:hAnsi="Times New Roman" w:cs="Times New Roman"/>
          <w:sz w:val="24"/>
          <w:szCs w:val="24"/>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D6A4952" w14:textId="798BC05A" w:rsidR="002F04A6" w:rsidRPr="00C34244" w:rsidRDefault="002F04A6" w:rsidP="000B4358">
      <w:pPr>
        <w:pStyle w:val="af"/>
        <w:widowControl w:val="0"/>
        <w:numPr>
          <w:ilvl w:val="2"/>
          <w:numId w:val="26"/>
        </w:numPr>
        <w:tabs>
          <w:tab w:val="left" w:pos="1134"/>
          <w:tab w:val="left" w:pos="1701"/>
        </w:tabs>
        <w:autoSpaceDE w:val="0"/>
        <w:autoSpaceDN w:val="0"/>
        <w:spacing w:after="0" w:line="240" w:lineRule="auto"/>
        <w:ind w:left="0" w:firstLine="720"/>
        <w:jc w:val="both"/>
        <w:rPr>
          <w:rFonts w:ascii="Times New Roman" w:hAnsi="Times New Roman" w:cs="Times New Roman"/>
          <w:sz w:val="24"/>
          <w:szCs w:val="24"/>
        </w:rPr>
      </w:pPr>
      <w:r w:rsidRPr="00C34244">
        <w:rPr>
          <w:rFonts w:ascii="Times New Roman" w:hAnsi="Times New Roman" w:cs="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18B887B" w14:textId="67DD9B2E" w:rsidR="002F04A6" w:rsidRPr="00C34244" w:rsidRDefault="002F04A6" w:rsidP="000B4358">
      <w:pPr>
        <w:pStyle w:val="af"/>
        <w:widowControl w:val="0"/>
        <w:numPr>
          <w:ilvl w:val="2"/>
          <w:numId w:val="26"/>
        </w:numPr>
        <w:tabs>
          <w:tab w:val="left" w:pos="1134"/>
          <w:tab w:val="left" w:pos="1418"/>
          <w:tab w:val="left" w:pos="1701"/>
        </w:tabs>
        <w:autoSpaceDE w:val="0"/>
        <w:autoSpaceDN w:val="0"/>
        <w:spacing w:after="0" w:line="240" w:lineRule="auto"/>
        <w:ind w:left="0" w:firstLine="720"/>
        <w:jc w:val="both"/>
        <w:rPr>
          <w:rFonts w:ascii="Times New Roman" w:hAnsi="Times New Roman" w:cs="Times New Roman"/>
          <w:sz w:val="24"/>
          <w:szCs w:val="24"/>
        </w:rPr>
      </w:pPr>
      <w:r w:rsidRPr="00C34244">
        <w:rPr>
          <w:rFonts w:ascii="Times New Roman" w:hAnsi="Times New Roman" w:cs="Times New Roman"/>
          <w:sz w:val="24"/>
          <w:szCs w:val="24"/>
        </w:rPr>
        <w:t>Помещения приема и выдачи документов должны предусматривать места для ожидания, информирования и приема заявителей.</w:t>
      </w:r>
    </w:p>
    <w:p w14:paraId="40FFD1A4" w14:textId="4350763C" w:rsidR="002F04A6" w:rsidRPr="00C34244" w:rsidRDefault="002F04A6" w:rsidP="000B4358">
      <w:pPr>
        <w:pStyle w:val="af"/>
        <w:widowControl w:val="0"/>
        <w:numPr>
          <w:ilvl w:val="2"/>
          <w:numId w:val="26"/>
        </w:numPr>
        <w:tabs>
          <w:tab w:val="left" w:pos="1134"/>
          <w:tab w:val="left" w:pos="1418"/>
          <w:tab w:val="left" w:pos="1701"/>
        </w:tabs>
        <w:autoSpaceDE w:val="0"/>
        <w:autoSpaceDN w:val="0"/>
        <w:spacing w:after="0" w:line="240" w:lineRule="auto"/>
        <w:ind w:left="0" w:firstLine="720"/>
        <w:jc w:val="both"/>
        <w:rPr>
          <w:rFonts w:ascii="Times New Roman" w:hAnsi="Times New Roman" w:cs="Times New Roman"/>
          <w:sz w:val="24"/>
          <w:szCs w:val="24"/>
        </w:rPr>
      </w:pPr>
      <w:r w:rsidRPr="00C34244">
        <w:rPr>
          <w:rFonts w:ascii="Times New Roman" w:hAnsi="Times New Roman" w:cs="Times New Roman"/>
          <w:sz w:val="24"/>
          <w:szCs w:val="24"/>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11A5D31" w14:textId="0701DF2A" w:rsidR="002F04A6" w:rsidRPr="00C34244" w:rsidRDefault="002F04A6" w:rsidP="000B4358">
      <w:pPr>
        <w:pStyle w:val="af"/>
        <w:widowControl w:val="0"/>
        <w:numPr>
          <w:ilvl w:val="2"/>
          <w:numId w:val="26"/>
        </w:numPr>
        <w:tabs>
          <w:tab w:val="left" w:pos="1276"/>
          <w:tab w:val="left" w:pos="1418"/>
          <w:tab w:val="left" w:pos="1701"/>
        </w:tabs>
        <w:autoSpaceDE w:val="0"/>
        <w:autoSpaceDN w:val="0"/>
        <w:spacing w:after="0" w:line="240" w:lineRule="auto"/>
        <w:ind w:left="0" w:firstLine="720"/>
        <w:jc w:val="both"/>
        <w:rPr>
          <w:rFonts w:ascii="Times New Roman" w:hAnsi="Times New Roman" w:cs="Times New Roman"/>
          <w:sz w:val="24"/>
          <w:szCs w:val="24"/>
        </w:rPr>
      </w:pPr>
      <w:r w:rsidRPr="00C34244">
        <w:rPr>
          <w:rFonts w:ascii="Times New Roman" w:hAnsi="Times New Roman" w:cs="Times New Roman"/>
          <w:sz w:val="24"/>
          <w:szCs w:val="24"/>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B75E7C2" w14:textId="0290F7A9" w:rsidR="002F04A6" w:rsidRPr="00C34244" w:rsidRDefault="002F04A6" w:rsidP="000B4358">
      <w:pPr>
        <w:pStyle w:val="af"/>
        <w:widowControl w:val="0"/>
        <w:numPr>
          <w:ilvl w:val="1"/>
          <w:numId w:val="26"/>
        </w:numPr>
        <w:tabs>
          <w:tab w:val="left" w:pos="1560"/>
        </w:tabs>
        <w:autoSpaceDE w:val="0"/>
        <w:autoSpaceDN w:val="0"/>
        <w:spacing w:after="0" w:line="240" w:lineRule="auto"/>
        <w:ind w:left="0" w:firstLine="720"/>
        <w:jc w:val="both"/>
        <w:rPr>
          <w:rFonts w:ascii="Times New Roman" w:hAnsi="Times New Roman" w:cs="Times New Roman"/>
          <w:sz w:val="24"/>
          <w:szCs w:val="24"/>
        </w:rPr>
      </w:pPr>
      <w:r w:rsidRPr="00C34244">
        <w:rPr>
          <w:rFonts w:ascii="Times New Roman" w:hAnsi="Times New Roman" w:cs="Times New Roman"/>
          <w:sz w:val="24"/>
          <w:szCs w:val="24"/>
        </w:rPr>
        <w:t>Показатели доступности и качества муниципальной услуги.</w:t>
      </w:r>
    </w:p>
    <w:p w14:paraId="5548D7D7" w14:textId="0600B658" w:rsidR="002F04A6" w:rsidRPr="00C34244" w:rsidRDefault="002F04A6" w:rsidP="000B4358">
      <w:pPr>
        <w:pStyle w:val="af"/>
        <w:widowControl w:val="0"/>
        <w:numPr>
          <w:ilvl w:val="2"/>
          <w:numId w:val="26"/>
        </w:numPr>
        <w:tabs>
          <w:tab w:val="left" w:pos="1560"/>
        </w:tabs>
        <w:autoSpaceDE w:val="0"/>
        <w:autoSpaceDN w:val="0"/>
        <w:spacing w:after="0" w:line="240" w:lineRule="auto"/>
        <w:ind w:left="0" w:firstLine="720"/>
        <w:jc w:val="both"/>
        <w:rPr>
          <w:rFonts w:ascii="Times New Roman" w:hAnsi="Times New Roman" w:cs="Times New Roman"/>
          <w:sz w:val="24"/>
          <w:szCs w:val="24"/>
        </w:rPr>
      </w:pPr>
      <w:r w:rsidRPr="00C34244">
        <w:rPr>
          <w:rFonts w:ascii="Times New Roman" w:hAnsi="Times New Roman" w:cs="Times New Roman"/>
          <w:sz w:val="24"/>
          <w:szCs w:val="24"/>
        </w:rPr>
        <w:t>Показатели доступности муниципальной услуги (общие, применимые в отношении всех заявителей):</w:t>
      </w:r>
    </w:p>
    <w:p w14:paraId="668D2F31" w14:textId="77777777" w:rsidR="002F04A6" w:rsidRPr="002F04A6" w:rsidRDefault="002F04A6" w:rsidP="00C34244">
      <w:pPr>
        <w:widowControl w:val="0"/>
        <w:tabs>
          <w:tab w:val="left" w:pos="1276"/>
        </w:tabs>
        <w:autoSpaceDE w:val="0"/>
        <w:autoSpaceDN w:val="0"/>
        <w:ind w:firstLine="720"/>
        <w:rPr>
          <w:sz w:val="24"/>
          <w:szCs w:val="24"/>
        </w:rPr>
      </w:pPr>
      <w:r w:rsidRPr="002F04A6">
        <w:rPr>
          <w:sz w:val="24"/>
          <w:szCs w:val="24"/>
        </w:rPr>
        <w:t>1) транспортная доступность к месту предоставления муниципальной услуги;</w:t>
      </w:r>
    </w:p>
    <w:p w14:paraId="51584DB5" w14:textId="77777777" w:rsidR="002F04A6" w:rsidRPr="002F04A6" w:rsidRDefault="002F04A6" w:rsidP="00C34244">
      <w:pPr>
        <w:widowControl w:val="0"/>
        <w:tabs>
          <w:tab w:val="left" w:pos="1276"/>
        </w:tabs>
        <w:autoSpaceDE w:val="0"/>
        <w:autoSpaceDN w:val="0"/>
        <w:ind w:firstLine="720"/>
        <w:rPr>
          <w:sz w:val="24"/>
          <w:szCs w:val="24"/>
        </w:rPr>
      </w:pPr>
      <w:r w:rsidRPr="002F04A6">
        <w:rPr>
          <w:sz w:val="24"/>
          <w:szCs w:val="24"/>
        </w:rPr>
        <w:t>2) наличие указателей, обеспечивающих беспрепятственный доступ к помещениям, в которых предоставляется муниципальная услуга;</w:t>
      </w:r>
    </w:p>
    <w:p w14:paraId="43A9E99A" w14:textId="77777777" w:rsidR="002F04A6" w:rsidRPr="002F04A6" w:rsidRDefault="002F04A6" w:rsidP="00C34244">
      <w:pPr>
        <w:widowControl w:val="0"/>
        <w:tabs>
          <w:tab w:val="left" w:pos="1276"/>
        </w:tabs>
        <w:autoSpaceDE w:val="0"/>
        <w:autoSpaceDN w:val="0"/>
        <w:ind w:firstLine="720"/>
        <w:rPr>
          <w:sz w:val="24"/>
          <w:szCs w:val="24"/>
        </w:rPr>
      </w:pPr>
      <w:r w:rsidRPr="002F04A6">
        <w:rPr>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14:paraId="68739268" w14:textId="77777777" w:rsidR="002F04A6" w:rsidRPr="002F04A6" w:rsidRDefault="002F04A6" w:rsidP="00C34244">
      <w:pPr>
        <w:widowControl w:val="0"/>
        <w:tabs>
          <w:tab w:val="left" w:pos="1276"/>
        </w:tabs>
        <w:autoSpaceDE w:val="0"/>
        <w:autoSpaceDN w:val="0"/>
        <w:ind w:firstLine="720"/>
        <w:rPr>
          <w:sz w:val="24"/>
          <w:szCs w:val="24"/>
        </w:rPr>
      </w:pPr>
      <w:r w:rsidRPr="002F04A6">
        <w:rPr>
          <w:sz w:val="24"/>
          <w:szCs w:val="24"/>
        </w:rPr>
        <w:t>4) предоставление муниципальной услуги любым доступным способом, предусмотренным действующим законодательством;</w:t>
      </w:r>
    </w:p>
    <w:p w14:paraId="34C49B57" w14:textId="73D91AFB" w:rsidR="002F04A6" w:rsidRPr="002F04A6" w:rsidRDefault="002F04A6" w:rsidP="00C34244">
      <w:pPr>
        <w:widowControl w:val="0"/>
        <w:tabs>
          <w:tab w:val="left" w:pos="1276"/>
        </w:tabs>
        <w:autoSpaceDE w:val="0"/>
        <w:autoSpaceDN w:val="0"/>
        <w:adjustRightInd w:val="0"/>
        <w:ind w:firstLine="720"/>
        <w:rPr>
          <w:sz w:val="24"/>
          <w:szCs w:val="24"/>
        </w:rPr>
      </w:pPr>
      <w:r w:rsidRPr="002F04A6">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r w:rsidR="00AB3946">
        <w:rPr>
          <w:sz w:val="24"/>
          <w:szCs w:val="24"/>
        </w:rPr>
        <w:t>.</w:t>
      </w:r>
    </w:p>
    <w:p w14:paraId="7588203C" w14:textId="663B7BE9" w:rsidR="002F04A6" w:rsidRPr="00C34244" w:rsidRDefault="002F04A6" w:rsidP="00AB3946">
      <w:pPr>
        <w:pStyle w:val="af"/>
        <w:widowControl w:val="0"/>
        <w:numPr>
          <w:ilvl w:val="2"/>
          <w:numId w:val="26"/>
        </w:numPr>
        <w:tabs>
          <w:tab w:val="left" w:pos="1560"/>
        </w:tabs>
        <w:autoSpaceDE w:val="0"/>
        <w:autoSpaceDN w:val="0"/>
        <w:spacing w:after="0" w:line="240" w:lineRule="auto"/>
        <w:ind w:left="0" w:firstLine="720"/>
        <w:jc w:val="both"/>
        <w:rPr>
          <w:rFonts w:ascii="Times New Roman" w:hAnsi="Times New Roman" w:cs="Times New Roman"/>
          <w:sz w:val="24"/>
          <w:szCs w:val="24"/>
        </w:rPr>
      </w:pPr>
      <w:r w:rsidRPr="00C34244">
        <w:rPr>
          <w:rFonts w:ascii="Times New Roman" w:hAnsi="Times New Roman" w:cs="Times New Roman"/>
          <w:sz w:val="24"/>
          <w:szCs w:val="24"/>
        </w:rPr>
        <w:t>Показатели доступности муниципальной услуги (специальные, применимые в отношении инвалидов):</w:t>
      </w:r>
    </w:p>
    <w:p w14:paraId="02499084" w14:textId="77777777" w:rsidR="002F04A6" w:rsidRPr="002F04A6" w:rsidRDefault="002F04A6" w:rsidP="00C34244">
      <w:pPr>
        <w:widowControl w:val="0"/>
        <w:tabs>
          <w:tab w:val="left" w:pos="1276"/>
        </w:tabs>
        <w:autoSpaceDE w:val="0"/>
        <w:autoSpaceDN w:val="0"/>
        <w:ind w:firstLine="720"/>
        <w:rPr>
          <w:sz w:val="24"/>
          <w:szCs w:val="24"/>
        </w:rPr>
      </w:pPr>
      <w:r w:rsidRPr="002F04A6">
        <w:rPr>
          <w:sz w:val="24"/>
          <w:szCs w:val="24"/>
        </w:rPr>
        <w:t xml:space="preserve">1) наличие инфраструктуры, указанной в </w:t>
      </w:r>
      <w:hyperlink w:anchor="P200" w:history="1">
        <w:r w:rsidRPr="002F04A6">
          <w:rPr>
            <w:sz w:val="24"/>
            <w:szCs w:val="24"/>
          </w:rPr>
          <w:t>п. 2.14</w:t>
        </w:r>
      </w:hyperlink>
      <w:r w:rsidRPr="002F04A6">
        <w:rPr>
          <w:sz w:val="24"/>
          <w:szCs w:val="24"/>
        </w:rPr>
        <w:t xml:space="preserve"> административного регламента;</w:t>
      </w:r>
    </w:p>
    <w:p w14:paraId="5B39CF06" w14:textId="77777777" w:rsidR="002F04A6" w:rsidRPr="002F04A6" w:rsidRDefault="002F04A6" w:rsidP="00C34244">
      <w:pPr>
        <w:widowControl w:val="0"/>
        <w:tabs>
          <w:tab w:val="left" w:pos="1276"/>
        </w:tabs>
        <w:autoSpaceDE w:val="0"/>
        <w:autoSpaceDN w:val="0"/>
        <w:ind w:firstLine="720"/>
        <w:rPr>
          <w:sz w:val="24"/>
          <w:szCs w:val="24"/>
        </w:rPr>
      </w:pPr>
      <w:r w:rsidRPr="002F04A6">
        <w:rPr>
          <w:sz w:val="24"/>
          <w:szCs w:val="24"/>
        </w:rPr>
        <w:t>2) исполнение требований доступности услуг для инвалидов;</w:t>
      </w:r>
    </w:p>
    <w:p w14:paraId="53C8066D" w14:textId="77777777" w:rsidR="002F04A6" w:rsidRPr="002F04A6" w:rsidRDefault="002F04A6" w:rsidP="00C34244">
      <w:pPr>
        <w:widowControl w:val="0"/>
        <w:tabs>
          <w:tab w:val="left" w:pos="1276"/>
        </w:tabs>
        <w:autoSpaceDE w:val="0"/>
        <w:autoSpaceDN w:val="0"/>
        <w:ind w:firstLine="720"/>
        <w:rPr>
          <w:sz w:val="24"/>
          <w:szCs w:val="24"/>
        </w:rPr>
      </w:pPr>
      <w:r w:rsidRPr="002F04A6">
        <w:rPr>
          <w:sz w:val="24"/>
          <w:szCs w:val="24"/>
        </w:rPr>
        <w:t>3) обеспечение беспрепятственного доступа инвалидов к помещениям, в которых предоставляется муниципальная услуга.</w:t>
      </w:r>
    </w:p>
    <w:p w14:paraId="3BAB6DFF" w14:textId="0130BBBD" w:rsidR="002F04A6" w:rsidRPr="00C34244" w:rsidRDefault="002F04A6" w:rsidP="00AB3946">
      <w:pPr>
        <w:pStyle w:val="af"/>
        <w:widowControl w:val="0"/>
        <w:numPr>
          <w:ilvl w:val="2"/>
          <w:numId w:val="26"/>
        </w:numPr>
        <w:tabs>
          <w:tab w:val="left" w:pos="1560"/>
        </w:tabs>
        <w:autoSpaceDE w:val="0"/>
        <w:autoSpaceDN w:val="0"/>
        <w:spacing w:after="0" w:line="240" w:lineRule="auto"/>
        <w:ind w:left="0" w:firstLine="720"/>
        <w:jc w:val="both"/>
        <w:rPr>
          <w:rFonts w:ascii="Times New Roman" w:hAnsi="Times New Roman" w:cs="Times New Roman"/>
          <w:sz w:val="24"/>
          <w:szCs w:val="24"/>
        </w:rPr>
      </w:pPr>
      <w:r w:rsidRPr="00C34244">
        <w:rPr>
          <w:rFonts w:ascii="Times New Roman" w:hAnsi="Times New Roman" w:cs="Times New Roman"/>
          <w:sz w:val="24"/>
          <w:szCs w:val="24"/>
        </w:rPr>
        <w:t>Показатели качества муниципальной услуги:</w:t>
      </w:r>
    </w:p>
    <w:p w14:paraId="3AA7A6C7" w14:textId="77777777" w:rsidR="002F04A6" w:rsidRPr="002F04A6" w:rsidRDefault="002F04A6" w:rsidP="00C34244">
      <w:pPr>
        <w:widowControl w:val="0"/>
        <w:tabs>
          <w:tab w:val="left" w:pos="1276"/>
        </w:tabs>
        <w:autoSpaceDE w:val="0"/>
        <w:autoSpaceDN w:val="0"/>
        <w:ind w:firstLine="720"/>
        <w:rPr>
          <w:sz w:val="24"/>
          <w:szCs w:val="24"/>
        </w:rPr>
      </w:pPr>
      <w:r w:rsidRPr="002F04A6">
        <w:rPr>
          <w:sz w:val="24"/>
          <w:szCs w:val="24"/>
        </w:rPr>
        <w:t>1) соблюдение срока предоставления муниципальной услуги;</w:t>
      </w:r>
    </w:p>
    <w:p w14:paraId="4CB603A6" w14:textId="77777777" w:rsidR="002F04A6" w:rsidRPr="002F04A6" w:rsidRDefault="002F04A6" w:rsidP="00C34244">
      <w:pPr>
        <w:widowControl w:val="0"/>
        <w:tabs>
          <w:tab w:val="left" w:pos="1276"/>
        </w:tabs>
        <w:autoSpaceDE w:val="0"/>
        <w:autoSpaceDN w:val="0"/>
        <w:ind w:firstLine="720"/>
        <w:rPr>
          <w:sz w:val="24"/>
          <w:szCs w:val="24"/>
        </w:rPr>
      </w:pPr>
      <w:r w:rsidRPr="002F04A6">
        <w:rPr>
          <w:sz w:val="24"/>
          <w:szCs w:val="24"/>
        </w:rPr>
        <w:t>2) соблюдение времени ожидания в очереди при подаче заявления и получении результата;</w:t>
      </w:r>
    </w:p>
    <w:p w14:paraId="7DB6CB98" w14:textId="77777777" w:rsidR="002F04A6" w:rsidRPr="002F04A6" w:rsidRDefault="002F04A6" w:rsidP="00C34244">
      <w:pPr>
        <w:widowControl w:val="0"/>
        <w:tabs>
          <w:tab w:val="left" w:pos="1276"/>
        </w:tabs>
        <w:autoSpaceDE w:val="0"/>
        <w:autoSpaceDN w:val="0"/>
        <w:ind w:firstLine="720"/>
        <w:rPr>
          <w:sz w:val="24"/>
          <w:szCs w:val="24"/>
        </w:rPr>
      </w:pPr>
      <w:r w:rsidRPr="002F04A6">
        <w:rPr>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68AD93AE" w14:textId="77777777" w:rsidR="002F04A6" w:rsidRPr="002F04A6" w:rsidRDefault="002F04A6" w:rsidP="00C34244">
      <w:pPr>
        <w:widowControl w:val="0"/>
        <w:tabs>
          <w:tab w:val="left" w:pos="1276"/>
        </w:tabs>
        <w:autoSpaceDE w:val="0"/>
        <w:autoSpaceDN w:val="0"/>
        <w:ind w:firstLine="720"/>
        <w:rPr>
          <w:sz w:val="24"/>
          <w:szCs w:val="24"/>
        </w:rPr>
      </w:pPr>
      <w:r w:rsidRPr="002F04A6">
        <w:rPr>
          <w:sz w:val="24"/>
          <w:szCs w:val="24"/>
        </w:rPr>
        <w:t>4) отсутствие жалоб на действия или бездействие должностных лиц Администрации, поданных в установленном порядке.</w:t>
      </w:r>
    </w:p>
    <w:p w14:paraId="66077803" w14:textId="3EE264DE" w:rsidR="002F04A6" w:rsidRPr="00C34244" w:rsidRDefault="002F04A6" w:rsidP="00AB3946">
      <w:pPr>
        <w:pStyle w:val="af"/>
        <w:widowControl w:val="0"/>
        <w:numPr>
          <w:ilvl w:val="2"/>
          <w:numId w:val="26"/>
        </w:numPr>
        <w:tabs>
          <w:tab w:val="left" w:pos="1560"/>
        </w:tabs>
        <w:autoSpaceDE w:val="0"/>
        <w:autoSpaceDN w:val="0"/>
        <w:spacing w:after="0" w:line="240" w:lineRule="auto"/>
        <w:ind w:left="0" w:firstLine="720"/>
        <w:jc w:val="both"/>
        <w:rPr>
          <w:rFonts w:ascii="Times New Roman" w:hAnsi="Times New Roman" w:cs="Times New Roman"/>
          <w:sz w:val="24"/>
          <w:szCs w:val="24"/>
        </w:rPr>
      </w:pPr>
      <w:r w:rsidRPr="00C34244">
        <w:rPr>
          <w:rFonts w:ascii="Times New Roman" w:hAnsi="Times New Roman" w:cs="Times New Roman"/>
          <w:sz w:val="24"/>
          <w:szCs w:val="24"/>
        </w:rPr>
        <w:t>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47940A51" w14:textId="2AEC2114" w:rsidR="002F04A6" w:rsidRPr="00C34244" w:rsidRDefault="002F04A6" w:rsidP="00AB3946">
      <w:pPr>
        <w:pStyle w:val="af"/>
        <w:widowControl w:val="0"/>
        <w:numPr>
          <w:ilvl w:val="1"/>
          <w:numId w:val="26"/>
        </w:numPr>
        <w:autoSpaceDE w:val="0"/>
        <w:autoSpaceDN w:val="0"/>
        <w:spacing w:after="0" w:line="240" w:lineRule="auto"/>
        <w:ind w:left="0" w:firstLine="720"/>
        <w:jc w:val="both"/>
        <w:rPr>
          <w:rFonts w:ascii="Times New Roman" w:hAnsi="Times New Roman" w:cs="Times New Roman"/>
          <w:sz w:val="24"/>
          <w:szCs w:val="24"/>
        </w:rPr>
      </w:pPr>
      <w:r w:rsidRPr="00C34244">
        <w:rPr>
          <w:rFonts w:ascii="Times New Roman" w:hAnsi="Times New Roman" w:cs="Times New Roman"/>
          <w:sz w:val="24"/>
          <w:szCs w:val="24"/>
        </w:rPr>
        <w:t>Получения услуг, которые являются необходимыми и обязательными для предоставления муниципальной услуги, не требуется.</w:t>
      </w:r>
    </w:p>
    <w:p w14:paraId="155CAF9A" w14:textId="77777777" w:rsidR="002F04A6" w:rsidRPr="002F04A6" w:rsidRDefault="002F04A6" w:rsidP="00C34244">
      <w:pPr>
        <w:widowControl w:val="0"/>
        <w:tabs>
          <w:tab w:val="left" w:pos="1276"/>
        </w:tabs>
        <w:autoSpaceDE w:val="0"/>
        <w:autoSpaceDN w:val="0"/>
        <w:ind w:firstLine="720"/>
        <w:rPr>
          <w:sz w:val="24"/>
          <w:szCs w:val="24"/>
        </w:rPr>
      </w:pPr>
      <w:r w:rsidRPr="002F04A6">
        <w:rPr>
          <w:sz w:val="24"/>
          <w:szCs w:val="24"/>
        </w:rPr>
        <w:t>Согласований, необходимых для получения муниципальной услуги, не требуется.</w:t>
      </w:r>
    </w:p>
    <w:p w14:paraId="1FC9692F" w14:textId="2982E2E5" w:rsidR="002F04A6" w:rsidRPr="00C34244" w:rsidRDefault="002F04A6" w:rsidP="00AB3946">
      <w:pPr>
        <w:pStyle w:val="af"/>
        <w:widowControl w:val="0"/>
        <w:numPr>
          <w:ilvl w:val="1"/>
          <w:numId w:val="26"/>
        </w:numPr>
        <w:tabs>
          <w:tab w:val="left" w:pos="1418"/>
        </w:tabs>
        <w:autoSpaceDE w:val="0"/>
        <w:autoSpaceDN w:val="0"/>
        <w:adjustRightInd w:val="0"/>
        <w:spacing w:after="0" w:line="240" w:lineRule="auto"/>
        <w:ind w:left="0" w:firstLine="720"/>
        <w:jc w:val="both"/>
        <w:rPr>
          <w:rFonts w:ascii="Times New Roman" w:hAnsi="Times New Roman" w:cs="Times New Roman"/>
          <w:sz w:val="24"/>
          <w:szCs w:val="24"/>
        </w:rPr>
      </w:pPr>
      <w:r w:rsidRPr="00C34244">
        <w:rPr>
          <w:rFonts w:ascii="Times New Roman" w:hAnsi="Times New Roman" w:cs="Times New Roman"/>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0CD4F96F" w14:textId="6D0CCFD5" w:rsidR="002F04A6" w:rsidRPr="00C34244" w:rsidRDefault="002F04A6" w:rsidP="00AB3946">
      <w:pPr>
        <w:pStyle w:val="af"/>
        <w:widowControl w:val="0"/>
        <w:numPr>
          <w:ilvl w:val="2"/>
          <w:numId w:val="26"/>
        </w:numPr>
        <w:tabs>
          <w:tab w:val="left" w:pos="1560"/>
          <w:tab w:val="left" w:pos="1701"/>
        </w:tabs>
        <w:autoSpaceDE w:val="0"/>
        <w:autoSpaceDN w:val="0"/>
        <w:adjustRightInd w:val="0"/>
        <w:spacing w:after="0" w:line="240" w:lineRule="auto"/>
        <w:ind w:left="0" w:firstLine="720"/>
        <w:jc w:val="both"/>
        <w:rPr>
          <w:rFonts w:ascii="Times New Roman" w:hAnsi="Times New Roman" w:cs="Times New Roman"/>
          <w:sz w:val="24"/>
          <w:szCs w:val="24"/>
        </w:rPr>
      </w:pPr>
      <w:r w:rsidRPr="00C34244">
        <w:rPr>
          <w:rFonts w:ascii="Times New Roman" w:hAnsi="Times New Roman" w:cs="Times New Roman"/>
          <w:sz w:val="24"/>
          <w:szCs w:val="24"/>
        </w:rPr>
        <w:t>Предоставление муниципальной услуги по экстерриториальному принципу не предусмотрено.</w:t>
      </w:r>
    </w:p>
    <w:p w14:paraId="6171C421" w14:textId="0DFEAAF1" w:rsidR="002F04A6" w:rsidRPr="00C34244" w:rsidRDefault="002F04A6" w:rsidP="00AB3946">
      <w:pPr>
        <w:pStyle w:val="af"/>
        <w:widowControl w:val="0"/>
        <w:numPr>
          <w:ilvl w:val="2"/>
          <w:numId w:val="26"/>
        </w:numPr>
        <w:tabs>
          <w:tab w:val="left" w:pos="1560"/>
          <w:tab w:val="left" w:pos="1701"/>
        </w:tabs>
        <w:autoSpaceDE w:val="0"/>
        <w:autoSpaceDN w:val="0"/>
        <w:spacing w:after="0" w:line="240" w:lineRule="auto"/>
        <w:ind w:left="0" w:firstLine="720"/>
        <w:jc w:val="both"/>
        <w:rPr>
          <w:rFonts w:ascii="Times New Roman" w:hAnsi="Times New Roman" w:cs="Times New Roman"/>
          <w:sz w:val="24"/>
          <w:szCs w:val="24"/>
        </w:rPr>
      </w:pPr>
      <w:r w:rsidRPr="00C34244">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посредством ПГУ ЛО и/или ЕПГУ.</w:t>
      </w:r>
    </w:p>
    <w:p w14:paraId="647E17A7" w14:textId="77777777" w:rsidR="002F04A6" w:rsidRPr="002F04A6" w:rsidRDefault="002F04A6" w:rsidP="002F04A6">
      <w:pPr>
        <w:widowControl w:val="0"/>
        <w:autoSpaceDE w:val="0"/>
        <w:autoSpaceDN w:val="0"/>
        <w:adjustRightInd w:val="0"/>
        <w:ind w:firstLine="540"/>
        <w:rPr>
          <w:sz w:val="24"/>
          <w:szCs w:val="24"/>
        </w:rPr>
      </w:pPr>
    </w:p>
    <w:p w14:paraId="545E5090" w14:textId="77777777" w:rsidR="002F04A6" w:rsidRPr="002F04A6" w:rsidRDefault="002F04A6" w:rsidP="002F04A6">
      <w:pPr>
        <w:widowControl w:val="0"/>
        <w:autoSpaceDE w:val="0"/>
        <w:autoSpaceDN w:val="0"/>
        <w:ind w:firstLine="709"/>
        <w:jc w:val="center"/>
        <w:rPr>
          <w:b/>
          <w:bCs/>
          <w:sz w:val="24"/>
          <w:szCs w:val="24"/>
        </w:rPr>
      </w:pPr>
      <w:bookmarkStart w:id="8" w:name="Par383"/>
      <w:bookmarkEnd w:id="8"/>
      <w:r w:rsidRPr="002F04A6">
        <w:rPr>
          <w:b/>
          <w:bCs/>
          <w:sz w:val="24"/>
          <w:szCs w:val="24"/>
        </w:rPr>
        <w:t>3. Состав, последовательность и сроки выполнения</w:t>
      </w:r>
    </w:p>
    <w:p w14:paraId="4145778F" w14:textId="77777777" w:rsidR="002F04A6" w:rsidRPr="002F04A6" w:rsidRDefault="002F04A6" w:rsidP="002F04A6">
      <w:pPr>
        <w:widowControl w:val="0"/>
        <w:autoSpaceDE w:val="0"/>
        <w:autoSpaceDN w:val="0"/>
        <w:ind w:firstLine="709"/>
        <w:jc w:val="center"/>
        <w:rPr>
          <w:b/>
          <w:bCs/>
          <w:sz w:val="24"/>
          <w:szCs w:val="24"/>
        </w:rPr>
      </w:pPr>
      <w:r w:rsidRPr="002F04A6">
        <w:rPr>
          <w:b/>
          <w:bCs/>
          <w:sz w:val="24"/>
          <w:szCs w:val="24"/>
        </w:rPr>
        <w:t>административных процедур, требования к порядку их</w:t>
      </w:r>
    </w:p>
    <w:p w14:paraId="21087B39" w14:textId="77777777" w:rsidR="002F04A6" w:rsidRPr="002F04A6" w:rsidRDefault="002F04A6" w:rsidP="002F04A6">
      <w:pPr>
        <w:widowControl w:val="0"/>
        <w:autoSpaceDE w:val="0"/>
        <w:autoSpaceDN w:val="0"/>
        <w:ind w:firstLine="709"/>
        <w:jc w:val="center"/>
        <w:rPr>
          <w:b/>
          <w:bCs/>
          <w:sz w:val="24"/>
          <w:szCs w:val="24"/>
        </w:rPr>
      </w:pPr>
      <w:r w:rsidRPr="002F04A6">
        <w:rPr>
          <w:b/>
          <w:bCs/>
          <w:sz w:val="24"/>
          <w:szCs w:val="24"/>
        </w:rPr>
        <w:t>выполнения, в том числе особенности выполнения</w:t>
      </w:r>
    </w:p>
    <w:p w14:paraId="5D6BFE1D" w14:textId="77777777" w:rsidR="002F04A6" w:rsidRPr="002F04A6" w:rsidRDefault="002F04A6" w:rsidP="002F04A6">
      <w:pPr>
        <w:widowControl w:val="0"/>
        <w:autoSpaceDE w:val="0"/>
        <w:autoSpaceDN w:val="0"/>
        <w:ind w:firstLine="709"/>
        <w:jc w:val="center"/>
        <w:rPr>
          <w:b/>
          <w:bCs/>
          <w:sz w:val="24"/>
          <w:szCs w:val="24"/>
        </w:rPr>
      </w:pPr>
      <w:r w:rsidRPr="002F04A6">
        <w:rPr>
          <w:b/>
          <w:bCs/>
          <w:sz w:val="24"/>
          <w:szCs w:val="24"/>
        </w:rPr>
        <w:t>административных процедур в электронной форме</w:t>
      </w:r>
    </w:p>
    <w:p w14:paraId="13009885" w14:textId="77777777" w:rsidR="002F04A6" w:rsidRPr="002F04A6" w:rsidRDefault="002F04A6" w:rsidP="002F04A6">
      <w:pPr>
        <w:widowControl w:val="0"/>
        <w:autoSpaceDE w:val="0"/>
        <w:autoSpaceDN w:val="0"/>
        <w:adjustRightInd w:val="0"/>
        <w:jc w:val="center"/>
        <w:rPr>
          <w:b/>
          <w:szCs w:val="28"/>
        </w:rPr>
      </w:pPr>
    </w:p>
    <w:p w14:paraId="18E7F512" w14:textId="77777777" w:rsidR="002F04A6" w:rsidRPr="002F04A6" w:rsidRDefault="002F04A6" w:rsidP="00AB3946">
      <w:pPr>
        <w:widowControl w:val="0"/>
        <w:tabs>
          <w:tab w:val="left" w:pos="1134"/>
        </w:tabs>
        <w:autoSpaceDE w:val="0"/>
        <w:autoSpaceDN w:val="0"/>
        <w:adjustRightInd w:val="0"/>
        <w:ind w:firstLine="720"/>
        <w:rPr>
          <w:sz w:val="24"/>
          <w:szCs w:val="24"/>
        </w:rPr>
      </w:pPr>
      <w:r w:rsidRPr="002F04A6">
        <w:rPr>
          <w:sz w:val="24"/>
          <w:szCs w:val="24"/>
        </w:rPr>
        <w:t>3.1. Состав, последовательность и сроки выполнения административных процедур, требования к порядку их выполнения</w:t>
      </w:r>
    </w:p>
    <w:p w14:paraId="15B16359" w14:textId="77777777" w:rsidR="002F04A6" w:rsidRPr="002F04A6" w:rsidRDefault="002F04A6" w:rsidP="00AB3946">
      <w:pPr>
        <w:widowControl w:val="0"/>
        <w:tabs>
          <w:tab w:val="left" w:pos="1134"/>
        </w:tabs>
        <w:autoSpaceDE w:val="0"/>
        <w:autoSpaceDN w:val="0"/>
        <w:adjustRightInd w:val="0"/>
        <w:ind w:firstLine="720"/>
        <w:rPr>
          <w:sz w:val="24"/>
          <w:szCs w:val="24"/>
        </w:rPr>
      </w:pPr>
      <w:r w:rsidRPr="002F04A6">
        <w:rPr>
          <w:sz w:val="24"/>
          <w:szCs w:val="24"/>
        </w:rPr>
        <w:t>3.1.1. Предоставление муниципальной услуги включает в себя следующие административные процедуры:</w:t>
      </w:r>
    </w:p>
    <w:p w14:paraId="513CFC76" w14:textId="77777777" w:rsidR="002F04A6" w:rsidRPr="002F04A6" w:rsidRDefault="002F04A6" w:rsidP="00AB3946">
      <w:pPr>
        <w:widowControl w:val="0"/>
        <w:numPr>
          <w:ilvl w:val="0"/>
          <w:numId w:val="17"/>
        </w:numPr>
        <w:tabs>
          <w:tab w:val="left" w:pos="1134"/>
        </w:tabs>
        <w:autoSpaceDE w:val="0"/>
        <w:autoSpaceDN w:val="0"/>
        <w:adjustRightInd w:val="0"/>
        <w:ind w:left="0" w:firstLine="720"/>
        <w:rPr>
          <w:rFonts w:eastAsia="Calibri"/>
          <w:sz w:val="24"/>
          <w:szCs w:val="24"/>
        </w:rPr>
      </w:pPr>
      <w:r w:rsidRPr="002F04A6">
        <w:rPr>
          <w:rFonts w:eastAsia="Calibri"/>
          <w:sz w:val="24"/>
          <w:szCs w:val="24"/>
        </w:rPr>
        <w:t xml:space="preserve">прием и регистрация заявления и документов о предоставлении муниципальной услуги – 1 рабочий день; </w:t>
      </w:r>
    </w:p>
    <w:p w14:paraId="2BAE1E60" w14:textId="77777777" w:rsidR="002F04A6" w:rsidRPr="002F04A6" w:rsidRDefault="002F04A6" w:rsidP="00AB3946">
      <w:pPr>
        <w:widowControl w:val="0"/>
        <w:numPr>
          <w:ilvl w:val="0"/>
          <w:numId w:val="17"/>
        </w:numPr>
        <w:tabs>
          <w:tab w:val="left" w:pos="1134"/>
        </w:tabs>
        <w:autoSpaceDE w:val="0"/>
        <w:autoSpaceDN w:val="0"/>
        <w:adjustRightInd w:val="0"/>
        <w:ind w:left="0" w:firstLine="720"/>
        <w:rPr>
          <w:rFonts w:eastAsia="Calibri"/>
          <w:sz w:val="24"/>
          <w:szCs w:val="24"/>
        </w:rPr>
      </w:pPr>
      <w:r w:rsidRPr="002F04A6">
        <w:rPr>
          <w:rFonts w:eastAsia="Calibri"/>
          <w:sz w:val="24"/>
          <w:szCs w:val="24"/>
        </w:rPr>
        <w:t>рассмотрение заявления и документов о предоставлении муниципальной услуги – 24 календарных дня;</w:t>
      </w:r>
    </w:p>
    <w:p w14:paraId="51D004BE" w14:textId="77777777" w:rsidR="002F04A6" w:rsidRPr="002F04A6" w:rsidRDefault="002F04A6" w:rsidP="00AB3946">
      <w:pPr>
        <w:widowControl w:val="0"/>
        <w:numPr>
          <w:ilvl w:val="0"/>
          <w:numId w:val="17"/>
        </w:numPr>
        <w:tabs>
          <w:tab w:val="left" w:pos="1134"/>
        </w:tabs>
        <w:autoSpaceDE w:val="0"/>
        <w:autoSpaceDN w:val="0"/>
        <w:adjustRightInd w:val="0"/>
        <w:ind w:left="0" w:firstLine="720"/>
        <w:rPr>
          <w:rFonts w:eastAsia="Calibri"/>
          <w:sz w:val="24"/>
          <w:szCs w:val="24"/>
        </w:rPr>
      </w:pPr>
      <w:r w:rsidRPr="002F04A6">
        <w:rPr>
          <w:rFonts w:eastAsia="Calibri"/>
          <w:sz w:val="24"/>
          <w:szCs w:val="24"/>
        </w:rPr>
        <w:t>принятие решения о предоставлении муниципальной услуги или об отказе в предоставлении муниципальной услуги – 2 календарных дня;</w:t>
      </w:r>
    </w:p>
    <w:p w14:paraId="3452CBE2" w14:textId="77777777" w:rsidR="002F04A6" w:rsidRPr="002F04A6" w:rsidRDefault="002F04A6" w:rsidP="00AB3946">
      <w:pPr>
        <w:widowControl w:val="0"/>
        <w:numPr>
          <w:ilvl w:val="0"/>
          <w:numId w:val="17"/>
        </w:numPr>
        <w:tabs>
          <w:tab w:val="left" w:pos="1134"/>
        </w:tabs>
        <w:autoSpaceDE w:val="0"/>
        <w:autoSpaceDN w:val="0"/>
        <w:adjustRightInd w:val="0"/>
        <w:ind w:left="0" w:firstLine="720"/>
        <w:rPr>
          <w:rFonts w:eastAsia="Calibri"/>
          <w:sz w:val="24"/>
          <w:szCs w:val="24"/>
        </w:rPr>
      </w:pPr>
      <w:r w:rsidRPr="002F04A6">
        <w:rPr>
          <w:rFonts w:eastAsia="Calibri"/>
          <w:sz w:val="24"/>
          <w:szCs w:val="24"/>
        </w:rPr>
        <w:t>выдача результата предоставления муниципальной услуги – 3 календарных дня.</w:t>
      </w:r>
    </w:p>
    <w:p w14:paraId="6764754A" w14:textId="77777777" w:rsidR="002F04A6" w:rsidRPr="002F04A6" w:rsidRDefault="002F04A6" w:rsidP="002F04A6">
      <w:pPr>
        <w:widowControl w:val="0"/>
        <w:autoSpaceDE w:val="0"/>
        <w:autoSpaceDN w:val="0"/>
        <w:adjustRightInd w:val="0"/>
        <w:ind w:firstLine="709"/>
        <w:rPr>
          <w:sz w:val="24"/>
          <w:szCs w:val="24"/>
        </w:rPr>
      </w:pPr>
      <w:r w:rsidRPr="002F04A6">
        <w:rPr>
          <w:sz w:val="24"/>
          <w:szCs w:val="24"/>
        </w:rPr>
        <w:t>3.1.1.1. В случае, если право на земельный участок было ранее зарегистрировано в ЕГРН, Администрация обязана в течение 7 календарных дней со дня принятия решения</w:t>
      </w:r>
      <w:r w:rsidRPr="002F04A6">
        <w:rPr>
          <w:rFonts w:ascii="Calibri" w:eastAsia="Calibri" w:hAnsi="Calibri"/>
          <w:sz w:val="20"/>
          <w:lang w:eastAsia="en-US"/>
        </w:rPr>
        <w:t xml:space="preserve"> </w:t>
      </w:r>
      <w:r w:rsidRPr="002F04A6">
        <w:rPr>
          <w:sz w:val="24"/>
          <w:szCs w:val="24"/>
        </w:rPr>
        <w:t>о прекращении права постоянного (бессрочного) пользования или права пожизненного наследуемого владения земельным участком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14:paraId="13F49012" w14:textId="77777777" w:rsidR="002F04A6" w:rsidRPr="002F04A6" w:rsidRDefault="002F04A6" w:rsidP="002F04A6">
      <w:pPr>
        <w:widowControl w:val="0"/>
        <w:autoSpaceDE w:val="0"/>
        <w:autoSpaceDN w:val="0"/>
        <w:adjustRightInd w:val="0"/>
        <w:ind w:firstLine="709"/>
        <w:rPr>
          <w:sz w:val="24"/>
          <w:szCs w:val="24"/>
        </w:rPr>
      </w:pPr>
      <w:r w:rsidRPr="002F04A6">
        <w:rPr>
          <w:sz w:val="24"/>
          <w:szCs w:val="24"/>
        </w:rPr>
        <w:t>3.1.1.2. В случае, если право на земельный участок не было ранее зарегистрировано в ЕГРН, Администрация обязана в течение 7 календарных дней со дня принятия решения</w:t>
      </w:r>
      <w:r w:rsidRPr="002F04A6">
        <w:rPr>
          <w:rFonts w:ascii="Calibri" w:eastAsia="Calibri" w:hAnsi="Calibri"/>
          <w:sz w:val="20"/>
          <w:lang w:eastAsia="en-US"/>
        </w:rPr>
        <w:t xml:space="preserve"> </w:t>
      </w:r>
      <w:r w:rsidRPr="002F04A6">
        <w:rPr>
          <w:sz w:val="24"/>
          <w:szCs w:val="24"/>
        </w:rPr>
        <w:t xml:space="preserve">о прекращении права постоянного (бессрочного) пользования или права пожизненного наследуемого владения земельным участком сообщить в налоговый орган по месту нахождения такого земельного участка и в орган регистрации прав об отказе от права на земельный участок. </w:t>
      </w:r>
    </w:p>
    <w:p w14:paraId="2847C381" w14:textId="77777777" w:rsidR="002F04A6" w:rsidRPr="002F04A6" w:rsidRDefault="002F04A6" w:rsidP="002F04A6">
      <w:pPr>
        <w:widowControl w:val="0"/>
        <w:autoSpaceDE w:val="0"/>
        <w:autoSpaceDN w:val="0"/>
        <w:adjustRightInd w:val="0"/>
        <w:ind w:firstLine="709"/>
        <w:rPr>
          <w:sz w:val="24"/>
          <w:szCs w:val="24"/>
        </w:rPr>
      </w:pPr>
      <w:r w:rsidRPr="002F04A6">
        <w:rPr>
          <w:sz w:val="24"/>
          <w:szCs w:val="24"/>
        </w:rPr>
        <w:t xml:space="preserve">3.1.2. </w:t>
      </w:r>
      <w:bookmarkStart w:id="9" w:name="Par395"/>
      <w:bookmarkEnd w:id="9"/>
      <w:r w:rsidRPr="002F04A6">
        <w:rPr>
          <w:sz w:val="24"/>
          <w:szCs w:val="24"/>
        </w:rPr>
        <w:t>Прием и регистрация заявления и документов о предоставлении муниципальной услуги.</w:t>
      </w:r>
    </w:p>
    <w:p w14:paraId="6423F1D8" w14:textId="77777777" w:rsidR="002F04A6" w:rsidRPr="002F04A6" w:rsidRDefault="002F04A6" w:rsidP="002F04A6">
      <w:pPr>
        <w:widowControl w:val="0"/>
        <w:autoSpaceDE w:val="0"/>
        <w:autoSpaceDN w:val="0"/>
        <w:adjustRightInd w:val="0"/>
        <w:ind w:firstLine="709"/>
        <w:rPr>
          <w:sz w:val="24"/>
          <w:szCs w:val="24"/>
        </w:rPr>
      </w:pPr>
      <w:r w:rsidRPr="002F04A6">
        <w:rPr>
          <w:sz w:val="24"/>
          <w:szCs w:val="24"/>
        </w:rPr>
        <w:t>3.1.2.1. Основание для начала административной процедуры: поступление в Администрацию заявления и документов, предусмотренных пунктом 2.6 административного регламента.</w:t>
      </w:r>
    </w:p>
    <w:p w14:paraId="5201DE55" w14:textId="77777777" w:rsidR="002F04A6" w:rsidRPr="002F04A6" w:rsidRDefault="002F04A6" w:rsidP="002F04A6">
      <w:pPr>
        <w:widowControl w:val="0"/>
        <w:autoSpaceDE w:val="0"/>
        <w:autoSpaceDN w:val="0"/>
        <w:adjustRightInd w:val="0"/>
        <w:ind w:firstLine="709"/>
        <w:rPr>
          <w:sz w:val="24"/>
          <w:szCs w:val="24"/>
        </w:rPr>
      </w:pPr>
      <w:r w:rsidRPr="002F04A6">
        <w:rPr>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2CBB4E2D" w14:textId="77777777" w:rsidR="002F04A6" w:rsidRPr="002F04A6" w:rsidRDefault="002F04A6" w:rsidP="002F04A6">
      <w:pPr>
        <w:widowControl w:val="0"/>
        <w:autoSpaceDE w:val="0"/>
        <w:autoSpaceDN w:val="0"/>
        <w:adjustRightInd w:val="0"/>
        <w:ind w:firstLine="709"/>
        <w:rPr>
          <w:sz w:val="24"/>
          <w:szCs w:val="24"/>
        </w:rPr>
      </w:pPr>
      <w:r w:rsidRPr="002F04A6">
        <w:rPr>
          <w:sz w:val="24"/>
          <w:szCs w:val="24"/>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14:paraId="28B2F262" w14:textId="77777777" w:rsidR="002F04A6" w:rsidRPr="002F04A6" w:rsidRDefault="002F04A6" w:rsidP="002F04A6">
      <w:pPr>
        <w:widowControl w:val="0"/>
        <w:autoSpaceDE w:val="0"/>
        <w:autoSpaceDN w:val="0"/>
        <w:adjustRightInd w:val="0"/>
        <w:ind w:firstLine="709"/>
        <w:rPr>
          <w:sz w:val="24"/>
          <w:szCs w:val="24"/>
        </w:rPr>
      </w:pPr>
      <w:r w:rsidRPr="002F04A6">
        <w:rPr>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740971DD" w14:textId="77777777" w:rsidR="002F04A6" w:rsidRPr="002F04A6" w:rsidRDefault="002F04A6" w:rsidP="002F04A6">
      <w:pPr>
        <w:widowControl w:val="0"/>
        <w:autoSpaceDE w:val="0"/>
        <w:autoSpaceDN w:val="0"/>
        <w:adjustRightInd w:val="0"/>
        <w:ind w:firstLine="709"/>
        <w:rPr>
          <w:sz w:val="24"/>
          <w:szCs w:val="24"/>
        </w:rPr>
      </w:pPr>
      <w:r w:rsidRPr="002F04A6">
        <w:rPr>
          <w:sz w:val="24"/>
          <w:szCs w:val="24"/>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29622A71" w14:textId="77777777" w:rsidR="002F04A6" w:rsidRPr="002F04A6" w:rsidRDefault="002F04A6" w:rsidP="002F04A6">
      <w:pPr>
        <w:widowControl w:val="0"/>
        <w:autoSpaceDE w:val="0"/>
        <w:autoSpaceDN w:val="0"/>
        <w:adjustRightInd w:val="0"/>
        <w:ind w:firstLine="709"/>
        <w:rPr>
          <w:sz w:val="24"/>
          <w:szCs w:val="24"/>
        </w:rPr>
      </w:pPr>
      <w:r w:rsidRPr="002F04A6">
        <w:rPr>
          <w:sz w:val="24"/>
          <w:szCs w:val="24"/>
        </w:rPr>
        <w:t>3.1.2.5. Результат выполнения административной процедуры:</w:t>
      </w:r>
    </w:p>
    <w:p w14:paraId="3602EDF8" w14:textId="77777777" w:rsidR="002F04A6" w:rsidRPr="002F04A6" w:rsidRDefault="002F04A6" w:rsidP="002F04A6">
      <w:pPr>
        <w:widowControl w:val="0"/>
        <w:autoSpaceDE w:val="0"/>
        <w:autoSpaceDN w:val="0"/>
        <w:adjustRightInd w:val="0"/>
        <w:ind w:firstLine="709"/>
        <w:rPr>
          <w:sz w:val="24"/>
          <w:szCs w:val="24"/>
        </w:rPr>
      </w:pPr>
      <w:r w:rsidRPr="002F04A6">
        <w:rPr>
          <w:sz w:val="24"/>
          <w:szCs w:val="24"/>
        </w:rPr>
        <w:t>- отказ в приеме заявления о предоставлении муниципальной услуги и прилагаемых к нему документов;</w:t>
      </w:r>
    </w:p>
    <w:p w14:paraId="2970106C" w14:textId="77777777" w:rsidR="002F04A6" w:rsidRPr="002F04A6" w:rsidRDefault="002F04A6" w:rsidP="002F04A6">
      <w:pPr>
        <w:widowControl w:val="0"/>
        <w:autoSpaceDE w:val="0"/>
        <w:autoSpaceDN w:val="0"/>
        <w:adjustRightInd w:val="0"/>
        <w:ind w:firstLine="709"/>
        <w:rPr>
          <w:sz w:val="24"/>
          <w:szCs w:val="24"/>
        </w:rPr>
      </w:pPr>
      <w:r w:rsidRPr="002F04A6">
        <w:rPr>
          <w:sz w:val="24"/>
          <w:szCs w:val="24"/>
        </w:rPr>
        <w:t>- регистрация заявления о предоставлении муниципальной услуги и прилагаемых к нему документов.</w:t>
      </w:r>
    </w:p>
    <w:p w14:paraId="4B32C418" w14:textId="77777777" w:rsidR="002F04A6" w:rsidRPr="002F04A6" w:rsidRDefault="002F04A6" w:rsidP="002F04A6">
      <w:pPr>
        <w:widowControl w:val="0"/>
        <w:autoSpaceDE w:val="0"/>
        <w:autoSpaceDN w:val="0"/>
        <w:adjustRightInd w:val="0"/>
        <w:ind w:firstLine="709"/>
        <w:rPr>
          <w:sz w:val="24"/>
          <w:szCs w:val="24"/>
        </w:rPr>
      </w:pPr>
      <w:r w:rsidRPr="002F04A6">
        <w:rPr>
          <w:sz w:val="24"/>
          <w:szCs w:val="24"/>
        </w:rPr>
        <w:t>3.1.3.</w:t>
      </w:r>
      <w:bookmarkStart w:id="10" w:name="Par411"/>
      <w:bookmarkEnd w:id="10"/>
      <w:r w:rsidRPr="002F04A6">
        <w:rPr>
          <w:sz w:val="24"/>
          <w:szCs w:val="24"/>
        </w:rPr>
        <w:t xml:space="preserve"> Рассмотрение заявления и документов о предоставлении муниципальной услуги.</w:t>
      </w:r>
    </w:p>
    <w:p w14:paraId="7599A3C8" w14:textId="77777777" w:rsidR="002F04A6" w:rsidRPr="002F04A6" w:rsidRDefault="002F04A6" w:rsidP="002F04A6">
      <w:pPr>
        <w:widowControl w:val="0"/>
        <w:autoSpaceDE w:val="0"/>
        <w:autoSpaceDN w:val="0"/>
        <w:adjustRightInd w:val="0"/>
        <w:ind w:firstLine="709"/>
        <w:rPr>
          <w:sz w:val="24"/>
          <w:szCs w:val="24"/>
        </w:rPr>
      </w:pPr>
      <w:r w:rsidRPr="002F04A6">
        <w:rPr>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222D3269" w14:textId="77777777" w:rsidR="002F04A6" w:rsidRPr="002F04A6" w:rsidRDefault="002F04A6" w:rsidP="002F04A6">
      <w:pPr>
        <w:widowControl w:val="0"/>
        <w:autoSpaceDE w:val="0"/>
        <w:autoSpaceDN w:val="0"/>
        <w:adjustRightInd w:val="0"/>
        <w:ind w:firstLine="709"/>
        <w:rPr>
          <w:sz w:val="24"/>
          <w:szCs w:val="24"/>
        </w:rPr>
      </w:pPr>
      <w:r w:rsidRPr="002F04A6">
        <w:rPr>
          <w:sz w:val="24"/>
          <w:szCs w:val="24"/>
        </w:rPr>
        <w:t>Содержание административного действия (административных действий), продолжительность и(или) максимальный срок его (их) выполнения:</w:t>
      </w:r>
    </w:p>
    <w:p w14:paraId="3AF39846" w14:textId="77777777" w:rsidR="002F04A6" w:rsidRPr="002F04A6" w:rsidRDefault="002F04A6" w:rsidP="002F04A6">
      <w:pPr>
        <w:widowControl w:val="0"/>
        <w:autoSpaceDE w:val="0"/>
        <w:autoSpaceDN w:val="0"/>
        <w:adjustRightInd w:val="0"/>
        <w:ind w:firstLine="709"/>
        <w:rPr>
          <w:sz w:val="24"/>
          <w:szCs w:val="24"/>
        </w:rPr>
      </w:pPr>
      <w:r w:rsidRPr="002F04A6">
        <w:rPr>
          <w:sz w:val="24"/>
          <w:szCs w:val="24"/>
          <w:u w:val="single"/>
        </w:rPr>
        <w:t>1 действие:</w:t>
      </w:r>
      <w:r w:rsidRPr="002F04A6">
        <w:rPr>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14:paraId="2E257CC3" w14:textId="77777777" w:rsidR="002F04A6" w:rsidRPr="002F04A6" w:rsidRDefault="002F04A6" w:rsidP="002F04A6">
      <w:pPr>
        <w:widowControl w:val="0"/>
        <w:autoSpaceDE w:val="0"/>
        <w:autoSpaceDN w:val="0"/>
        <w:adjustRightInd w:val="0"/>
        <w:ind w:firstLine="709"/>
        <w:rPr>
          <w:sz w:val="24"/>
          <w:szCs w:val="24"/>
        </w:rPr>
      </w:pPr>
      <w:r w:rsidRPr="002F04A6">
        <w:rPr>
          <w:sz w:val="24"/>
          <w:szCs w:val="24"/>
          <w:u w:val="single"/>
        </w:rPr>
        <w:t>2 действие:</w:t>
      </w:r>
      <w:r w:rsidRPr="002F04A6">
        <w:rPr>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14:paraId="6F301BAE" w14:textId="77777777" w:rsidR="002F04A6" w:rsidRPr="002F04A6" w:rsidRDefault="002F04A6" w:rsidP="002F04A6">
      <w:pPr>
        <w:widowControl w:val="0"/>
        <w:autoSpaceDE w:val="0"/>
        <w:autoSpaceDN w:val="0"/>
        <w:adjustRightInd w:val="0"/>
        <w:ind w:firstLine="709"/>
        <w:rPr>
          <w:sz w:val="24"/>
          <w:szCs w:val="24"/>
        </w:rPr>
      </w:pPr>
      <w:r w:rsidRPr="002F04A6">
        <w:rPr>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23A2D00F" w14:textId="77777777" w:rsidR="002F04A6" w:rsidRPr="002F04A6" w:rsidRDefault="002F04A6" w:rsidP="002F04A6">
      <w:pPr>
        <w:widowControl w:val="0"/>
        <w:autoSpaceDE w:val="0"/>
        <w:autoSpaceDN w:val="0"/>
        <w:adjustRightInd w:val="0"/>
        <w:ind w:firstLine="709"/>
        <w:rPr>
          <w:sz w:val="24"/>
          <w:szCs w:val="24"/>
        </w:rPr>
      </w:pPr>
      <w:r w:rsidRPr="002F04A6">
        <w:rPr>
          <w:sz w:val="24"/>
          <w:szCs w:val="24"/>
          <w:u w:val="single"/>
        </w:rPr>
        <w:t>3 действие:</w:t>
      </w:r>
      <w:r w:rsidRPr="002F04A6">
        <w:rPr>
          <w:sz w:val="24"/>
          <w:szCs w:val="24"/>
        </w:rPr>
        <w:t xml:space="preserve"> запрос у заявителя документов, удостоверяющих права на </w:t>
      </w:r>
      <w:proofErr w:type="gramStart"/>
      <w:r w:rsidRPr="002F04A6">
        <w:rPr>
          <w:sz w:val="24"/>
          <w:szCs w:val="24"/>
        </w:rPr>
        <w:t>землю, в случае, если</w:t>
      </w:r>
      <w:proofErr w:type="gramEnd"/>
      <w:r w:rsidRPr="002F04A6">
        <w:rPr>
          <w:sz w:val="24"/>
          <w:szCs w:val="24"/>
        </w:rPr>
        <w:t xml:space="preserve"> указанные документы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14:paraId="38148E04" w14:textId="77777777" w:rsidR="002F04A6" w:rsidRPr="002F04A6" w:rsidRDefault="002F04A6" w:rsidP="002F04A6">
      <w:pPr>
        <w:widowControl w:val="0"/>
        <w:autoSpaceDE w:val="0"/>
        <w:autoSpaceDN w:val="0"/>
        <w:adjustRightInd w:val="0"/>
        <w:ind w:firstLine="709"/>
        <w:rPr>
          <w:sz w:val="24"/>
          <w:szCs w:val="24"/>
        </w:rPr>
      </w:pPr>
      <w:r w:rsidRPr="002F04A6">
        <w:rPr>
          <w:sz w:val="24"/>
          <w:szCs w:val="24"/>
          <w:u w:val="single"/>
        </w:rPr>
        <w:t>4 действие:</w:t>
      </w:r>
      <w:r w:rsidRPr="002F04A6">
        <w:rPr>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0798FCA2" w14:textId="77777777" w:rsidR="002F04A6" w:rsidRPr="002F04A6" w:rsidRDefault="002F04A6" w:rsidP="002F04A6">
      <w:pPr>
        <w:widowControl w:val="0"/>
        <w:autoSpaceDE w:val="0"/>
        <w:autoSpaceDN w:val="0"/>
        <w:adjustRightInd w:val="0"/>
        <w:ind w:firstLine="709"/>
        <w:rPr>
          <w:sz w:val="24"/>
          <w:szCs w:val="24"/>
        </w:rPr>
      </w:pPr>
      <w:r w:rsidRPr="002F04A6">
        <w:rPr>
          <w:sz w:val="24"/>
          <w:szCs w:val="24"/>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132089C7" w14:textId="77777777" w:rsidR="002F04A6" w:rsidRPr="002F04A6" w:rsidRDefault="002F04A6" w:rsidP="002F04A6">
      <w:pPr>
        <w:widowControl w:val="0"/>
        <w:autoSpaceDE w:val="0"/>
        <w:autoSpaceDN w:val="0"/>
        <w:adjustRightInd w:val="0"/>
        <w:ind w:firstLine="709"/>
        <w:rPr>
          <w:sz w:val="24"/>
          <w:szCs w:val="24"/>
        </w:rPr>
      </w:pPr>
      <w:r w:rsidRPr="002F04A6">
        <w:rPr>
          <w:sz w:val="24"/>
          <w:szCs w:val="24"/>
        </w:rPr>
        <w:t>3.1.3.3. Критерии принятия решения:</w:t>
      </w:r>
      <w:r w:rsidRPr="002F04A6">
        <w:rPr>
          <w:rFonts w:ascii="Calibri" w:eastAsia="Calibri" w:hAnsi="Calibri"/>
          <w:sz w:val="20"/>
          <w:lang w:eastAsia="en-US"/>
        </w:rPr>
        <w:t xml:space="preserve"> </w:t>
      </w:r>
      <w:r w:rsidRPr="002F04A6">
        <w:rPr>
          <w:sz w:val="24"/>
          <w:szCs w:val="24"/>
        </w:rPr>
        <w:t>отсутствие (наличие) оснований для отказа в предоставлении муниципальной услуги, установленных пунктом 2.10 административного регламента.</w:t>
      </w:r>
    </w:p>
    <w:p w14:paraId="6252503D" w14:textId="77777777" w:rsidR="002F04A6" w:rsidRPr="002F04A6" w:rsidRDefault="002F04A6" w:rsidP="002F04A6">
      <w:pPr>
        <w:widowControl w:val="0"/>
        <w:autoSpaceDE w:val="0"/>
        <w:autoSpaceDN w:val="0"/>
        <w:adjustRightInd w:val="0"/>
        <w:ind w:firstLine="709"/>
        <w:rPr>
          <w:sz w:val="24"/>
          <w:szCs w:val="24"/>
        </w:rPr>
      </w:pPr>
      <w:r w:rsidRPr="002F04A6">
        <w:rPr>
          <w:sz w:val="24"/>
          <w:szCs w:val="24"/>
        </w:rPr>
        <w:t xml:space="preserve">3.1.3.4. Результат выполнения административной процедуры: </w:t>
      </w:r>
    </w:p>
    <w:p w14:paraId="0ADD0FCD" w14:textId="77777777" w:rsidR="002F04A6" w:rsidRPr="002F04A6" w:rsidRDefault="002F04A6" w:rsidP="00AB3946">
      <w:pPr>
        <w:widowControl w:val="0"/>
        <w:numPr>
          <w:ilvl w:val="0"/>
          <w:numId w:val="18"/>
        </w:numPr>
        <w:tabs>
          <w:tab w:val="left" w:pos="1134"/>
        </w:tabs>
        <w:autoSpaceDE w:val="0"/>
        <w:autoSpaceDN w:val="0"/>
        <w:adjustRightInd w:val="0"/>
        <w:ind w:left="0" w:firstLine="720"/>
        <w:jc w:val="left"/>
        <w:rPr>
          <w:rFonts w:eastAsia="Calibri"/>
          <w:sz w:val="24"/>
          <w:szCs w:val="24"/>
        </w:rPr>
      </w:pPr>
      <w:r w:rsidRPr="002F04A6">
        <w:rPr>
          <w:rFonts w:eastAsia="Calibri"/>
          <w:sz w:val="24"/>
          <w:szCs w:val="24"/>
        </w:rPr>
        <w:t>подготовка проекта решения о прекращении права постоянного (бессрочного) пользования или права пожизненного наследуемого владения земельным участком;</w:t>
      </w:r>
    </w:p>
    <w:p w14:paraId="5DB3E491" w14:textId="77777777" w:rsidR="002F04A6" w:rsidRPr="002F04A6" w:rsidRDefault="002F04A6" w:rsidP="00AB3946">
      <w:pPr>
        <w:widowControl w:val="0"/>
        <w:numPr>
          <w:ilvl w:val="0"/>
          <w:numId w:val="18"/>
        </w:numPr>
        <w:tabs>
          <w:tab w:val="left" w:pos="1134"/>
        </w:tabs>
        <w:autoSpaceDE w:val="0"/>
        <w:autoSpaceDN w:val="0"/>
        <w:adjustRightInd w:val="0"/>
        <w:ind w:left="0" w:firstLine="720"/>
        <w:jc w:val="left"/>
        <w:rPr>
          <w:sz w:val="24"/>
          <w:szCs w:val="24"/>
        </w:rPr>
      </w:pPr>
      <w:r w:rsidRPr="002F04A6">
        <w:rPr>
          <w:sz w:val="24"/>
          <w:szCs w:val="24"/>
        </w:rPr>
        <w:t xml:space="preserve">подготовка проекта решения об </w:t>
      </w:r>
      <w:r w:rsidRPr="002F04A6">
        <w:rPr>
          <w:rFonts w:eastAsia="Calibri"/>
          <w:sz w:val="24"/>
          <w:szCs w:val="24"/>
        </w:rPr>
        <w:t xml:space="preserve">отказе в предоставлении </w:t>
      </w:r>
      <w:r w:rsidRPr="002F04A6">
        <w:rPr>
          <w:rFonts w:eastAsia="Calibri"/>
          <w:color w:val="000000"/>
          <w:sz w:val="24"/>
          <w:szCs w:val="24"/>
        </w:rPr>
        <w:t>муниципальной услуги;</w:t>
      </w:r>
      <w:r w:rsidRPr="002F04A6">
        <w:rPr>
          <w:sz w:val="24"/>
          <w:szCs w:val="24"/>
        </w:rPr>
        <w:t xml:space="preserve"> </w:t>
      </w:r>
    </w:p>
    <w:p w14:paraId="59547840" w14:textId="37A09A25" w:rsidR="002F04A6" w:rsidRPr="002F04A6" w:rsidRDefault="002F04A6" w:rsidP="002F04A6">
      <w:pPr>
        <w:widowControl w:val="0"/>
        <w:autoSpaceDE w:val="0"/>
        <w:autoSpaceDN w:val="0"/>
        <w:adjustRightInd w:val="0"/>
        <w:ind w:firstLine="709"/>
        <w:rPr>
          <w:sz w:val="24"/>
          <w:szCs w:val="24"/>
        </w:rPr>
      </w:pPr>
      <w:r w:rsidRPr="002F04A6">
        <w:rPr>
          <w:sz w:val="24"/>
          <w:szCs w:val="24"/>
        </w:rPr>
        <w:t>Общий срок выполнения административной процедуры составляет не более 24 календарных дней</w:t>
      </w:r>
      <w:r w:rsidR="00AB3946">
        <w:rPr>
          <w:sz w:val="24"/>
          <w:szCs w:val="24"/>
        </w:rPr>
        <w:t>.</w:t>
      </w:r>
    </w:p>
    <w:p w14:paraId="18960678" w14:textId="77777777" w:rsidR="002F04A6" w:rsidRPr="002F04A6" w:rsidRDefault="002F04A6" w:rsidP="002F04A6">
      <w:pPr>
        <w:widowControl w:val="0"/>
        <w:autoSpaceDE w:val="0"/>
        <w:autoSpaceDN w:val="0"/>
        <w:adjustRightInd w:val="0"/>
        <w:ind w:firstLine="709"/>
        <w:rPr>
          <w:sz w:val="24"/>
          <w:szCs w:val="24"/>
        </w:rPr>
      </w:pPr>
      <w:r w:rsidRPr="002F04A6">
        <w:rPr>
          <w:sz w:val="24"/>
          <w:szCs w:val="24"/>
        </w:rPr>
        <w:t>3.1.4. Принятие решения о предоставлении муниципальной услуги или об отказе в предоставлении муниципальной услуги.</w:t>
      </w:r>
    </w:p>
    <w:p w14:paraId="4E82ED8E" w14:textId="77777777" w:rsidR="002F04A6" w:rsidRPr="002F04A6" w:rsidRDefault="002F04A6" w:rsidP="002F04A6">
      <w:pPr>
        <w:widowControl w:val="0"/>
        <w:autoSpaceDE w:val="0"/>
        <w:autoSpaceDN w:val="0"/>
        <w:adjustRightInd w:val="0"/>
        <w:ind w:firstLine="709"/>
        <w:rPr>
          <w:sz w:val="24"/>
          <w:szCs w:val="24"/>
        </w:rPr>
      </w:pPr>
      <w:r w:rsidRPr="002F04A6">
        <w:rPr>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0FE030C3" w14:textId="77777777" w:rsidR="002F04A6" w:rsidRPr="002F04A6" w:rsidRDefault="002F04A6" w:rsidP="002F04A6">
      <w:pPr>
        <w:widowControl w:val="0"/>
        <w:autoSpaceDE w:val="0"/>
        <w:autoSpaceDN w:val="0"/>
        <w:adjustRightInd w:val="0"/>
        <w:ind w:firstLine="709"/>
        <w:rPr>
          <w:sz w:val="24"/>
          <w:szCs w:val="24"/>
        </w:rPr>
      </w:pPr>
      <w:r w:rsidRPr="002F04A6">
        <w:rPr>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14:paraId="26BB69F4" w14:textId="77777777" w:rsidR="002F04A6" w:rsidRPr="002F04A6" w:rsidRDefault="002F04A6" w:rsidP="002F04A6">
      <w:pPr>
        <w:widowControl w:val="0"/>
        <w:autoSpaceDE w:val="0"/>
        <w:autoSpaceDN w:val="0"/>
        <w:adjustRightInd w:val="0"/>
        <w:ind w:firstLine="709"/>
        <w:rPr>
          <w:sz w:val="24"/>
          <w:szCs w:val="24"/>
        </w:rPr>
      </w:pPr>
      <w:r w:rsidRPr="002F04A6">
        <w:rPr>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7EDC898F" w14:textId="77777777" w:rsidR="002F04A6" w:rsidRPr="002F04A6" w:rsidRDefault="002F04A6" w:rsidP="002F04A6">
      <w:pPr>
        <w:widowControl w:val="0"/>
        <w:autoSpaceDE w:val="0"/>
        <w:autoSpaceDN w:val="0"/>
        <w:adjustRightInd w:val="0"/>
        <w:ind w:firstLine="709"/>
        <w:rPr>
          <w:sz w:val="24"/>
          <w:szCs w:val="24"/>
        </w:rPr>
      </w:pPr>
      <w:r w:rsidRPr="002F04A6">
        <w:rPr>
          <w:sz w:val="24"/>
          <w:szCs w:val="24"/>
        </w:rPr>
        <w:t>3.1.4.4. Критерии принятия решения: наличие/отсутствие у заявителя права на получение муниципальной услуги.</w:t>
      </w:r>
    </w:p>
    <w:p w14:paraId="6D961D92" w14:textId="77777777" w:rsidR="002F04A6" w:rsidRPr="002F04A6" w:rsidRDefault="002F04A6" w:rsidP="002F04A6">
      <w:pPr>
        <w:widowControl w:val="0"/>
        <w:autoSpaceDE w:val="0"/>
        <w:autoSpaceDN w:val="0"/>
        <w:adjustRightInd w:val="0"/>
        <w:ind w:firstLine="709"/>
        <w:rPr>
          <w:sz w:val="24"/>
          <w:szCs w:val="24"/>
        </w:rPr>
      </w:pPr>
      <w:r w:rsidRPr="002F04A6">
        <w:rPr>
          <w:sz w:val="24"/>
          <w:szCs w:val="24"/>
        </w:rPr>
        <w:t>3.1.4.5. Результат выполнения административной процедуры:</w:t>
      </w:r>
    </w:p>
    <w:p w14:paraId="32F95629" w14:textId="77777777" w:rsidR="002F04A6" w:rsidRPr="002F04A6" w:rsidRDefault="002F04A6" w:rsidP="002F04A6">
      <w:pPr>
        <w:widowControl w:val="0"/>
        <w:autoSpaceDE w:val="0"/>
        <w:autoSpaceDN w:val="0"/>
        <w:adjustRightInd w:val="0"/>
        <w:ind w:firstLine="709"/>
        <w:rPr>
          <w:sz w:val="24"/>
          <w:szCs w:val="24"/>
        </w:rPr>
      </w:pPr>
      <w:r w:rsidRPr="002F04A6">
        <w:rPr>
          <w:sz w:val="24"/>
          <w:szCs w:val="24"/>
        </w:rPr>
        <w:t>- подписание решения о прекращении права постоянного (бессрочного) пользования или права пожизненного наследуемого владения земельным участком (приложение 2 к настоящему административному регламенту);</w:t>
      </w:r>
    </w:p>
    <w:p w14:paraId="226B40EF" w14:textId="77777777" w:rsidR="002F04A6" w:rsidRPr="002F04A6" w:rsidRDefault="002F04A6" w:rsidP="002F04A6">
      <w:pPr>
        <w:widowControl w:val="0"/>
        <w:autoSpaceDE w:val="0"/>
        <w:autoSpaceDN w:val="0"/>
        <w:adjustRightInd w:val="0"/>
        <w:ind w:firstLine="709"/>
        <w:rPr>
          <w:sz w:val="24"/>
          <w:szCs w:val="24"/>
        </w:rPr>
      </w:pPr>
      <w:r w:rsidRPr="002F04A6">
        <w:rPr>
          <w:sz w:val="24"/>
          <w:szCs w:val="24"/>
        </w:rPr>
        <w:t xml:space="preserve">- подписание решения об отказе в предоставлении муниципальной услуги (приложение 3 к настоящему административному регламенту). </w:t>
      </w:r>
    </w:p>
    <w:p w14:paraId="07A6C2BB" w14:textId="77777777" w:rsidR="002F04A6" w:rsidRPr="002F04A6" w:rsidRDefault="002F04A6" w:rsidP="002F04A6">
      <w:pPr>
        <w:widowControl w:val="0"/>
        <w:autoSpaceDE w:val="0"/>
        <w:autoSpaceDN w:val="0"/>
        <w:adjustRightInd w:val="0"/>
        <w:ind w:firstLine="709"/>
        <w:rPr>
          <w:sz w:val="24"/>
          <w:szCs w:val="24"/>
        </w:rPr>
      </w:pPr>
      <w:r w:rsidRPr="002F04A6">
        <w:rPr>
          <w:sz w:val="24"/>
          <w:szCs w:val="24"/>
        </w:rPr>
        <w:t>3.1.5. Выдача результата предоставления муниципальной услуги.</w:t>
      </w:r>
    </w:p>
    <w:p w14:paraId="2389325D" w14:textId="77777777" w:rsidR="002F04A6" w:rsidRPr="002F04A6" w:rsidRDefault="002F04A6" w:rsidP="002F04A6">
      <w:pPr>
        <w:widowControl w:val="0"/>
        <w:autoSpaceDE w:val="0"/>
        <w:autoSpaceDN w:val="0"/>
        <w:adjustRightInd w:val="0"/>
        <w:ind w:firstLine="709"/>
        <w:rPr>
          <w:sz w:val="24"/>
          <w:szCs w:val="24"/>
        </w:rPr>
      </w:pPr>
      <w:r w:rsidRPr="002F04A6">
        <w:rPr>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615DD6A0" w14:textId="77777777" w:rsidR="002F04A6" w:rsidRPr="002F04A6" w:rsidRDefault="002F04A6" w:rsidP="002F04A6">
      <w:pPr>
        <w:widowControl w:val="0"/>
        <w:autoSpaceDE w:val="0"/>
        <w:autoSpaceDN w:val="0"/>
        <w:adjustRightInd w:val="0"/>
        <w:ind w:firstLine="709"/>
        <w:rPr>
          <w:sz w:val="24"/>
          <w:szCs w:val="24"/>
        </w:rPr>
      </w:pPr>
      <w:r w:rsidRPr="002F04A6">
        <w:rPr>
          <w:sz w:val="24"/>
          <w:szCs w:val="24"/>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3 календарных дней</w:t>
      </w:r>
      <w:r w:rsidRPr="002F04A6">
        <w:rPr>
          <w:rFonts w:ascii="Calibri" w:eastAsia="Calibri" w:hAnsi="Calibri"/>
          <w:sz w:val="20"/>
          <w:lang w:eastAsia="en-US"/>
        </w:rPr>
        <w:t xml:space="preserve"> </w:t>
      </w:r>
      <w:r w:rsidRPr="002F04A6">
        <w:rPr>
          <w:sz w:val="24"/>
          <w:szCs w:val="24"/>
        </w:rPr>
        <w:t>с даты окончания третьей административной процедуры.</w:t>
      </w:r>
    </w:p>
    <w:p w14:paraId="67FFA4D8" w14:textId="77777777" w:rsidR="002F04A6" w:rsidRPr="002F04A6" w:rsidRDefault="002F04A6" w:rsidP="002F04A6">
      <w:pPr>
        <w:widowControl w:val="0"/>
        <w:autoSpaceDE w:val="0"/>
        <w:autoSpaceDN w:val="0"/>
        <w:adjustRightInd w:val="0"/>
        <w:ind w:firstLine="709"/>
        <w:rPr>
          <w:sz w:val="24"/>
          <w:szCs w:val="24"/>
        </w:rPr>
      </w:pPr>
      <w:r w:rsidRPr="002F04A6">
        <w:rPr>
          <w:sz w:val="24"/>
          <w:szCs w:val="24"/>
        </w:rPr>
        <w:t>3.1.5.3. Лицо, ответственное за выполнение административной процедуры: работник Администрации, ответственный за обработку исходящих документов.</w:t>
      </w:r>
    </w:p>
    <w:p w14:paraId="5563E1D0" w14:textId="77777777" w:rsidR="002F04A6" w:rsidRPr="002F04A6" w:rsidRDefault="002F04A6" w:rsidP="002F04A6">
      <w:pPr>
        <w:widowControl w:val="0"/>
        <w:autoSpaceDE w:val="0"/>
        <w:autoSpaceDN w:val="0"/>
        <w:adjustRightInd w:val="0"/>
        <w:ind w:firstLine="709"/>
        <w:rPr>
          <w:rFonts w:eastAsia="Calibri"/>
          <w:sz w:val="24"/>
          <w:szCs w:val="24"/>
          <w:lang w:eastAsia="en-US"/>
        </w:rPr>
      </w:pPr>
      <w:r w:rsidRPr="002F04A6">
        <w:rPr>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29E80086" w14:textId="77777777" w:rsidR="002F04A6" w:rsidRPr="002F04A6" w:rsidRDefault="002F04A6" w:rsidP="002F04A6">
      <w:pPr>
        <w:widowControl w:val="0"/>
        <w:autoSpaceDE w:val="0"/>
        <w:autoSpaceDN w:val="0"/>
        <w:ind w:firstLine="709"/>
        <w:rPr>
          <w:sz w:val="24"/>
          <w:szCs w:val="24"/>
        </w:rPr>
      </w:pPr>
      <w:r w:rsidRPr="002F04A6">
        <w:rPr>
          <w:sz w:val="24"/>
          <w:szCs w:val="24"/>
        </w:rPr>
        <w:t>3.2. Особенности выполнения административных процедур в электронной форме.</w:t>
      </w:r>
    </w:p>
    <w:p w14:paraId="4468DB56" w14:textId="77777777" w:rsidR="002F04A6" w:rsidRPr="002F04A6" w:rsidRDefault="002F04A6" w:rsidP="002F04A6">
      <w:pPr>
        <w:widowControl w:val="0"/>
        <w:autoSpaceDE w:val="0"/>
        <w:autoSpaceDN w:val="0"/>
        <w:ind w:firstLine="709"/>
        <w:rPr>
          <w:sz w:val="24"/>
          <w:szCs w:val="24"/>
        </w:rPr>
      </w:pPr>
      <w:r w:rsidRPr="002F04A6">
        <w:rPr>
          <w:sz w:val="24"/>
          <w:szCs w:val="24"/>
        </w:rPr>
        <w:t xml:space="preserve">3.2.1. Предоставление муниципальной услуги на ЕПГУ и ПГУ ЛО осуществляется в соответствии с Федеральным </w:t>
      </w:r>
      <w:hyperlink r:id="rId9" w:history="1">
        <w:r w:rsidRPr="002F04A6">
          <w:rPr>
            <w:sz w:val="24"/>
            <w:szCs w:val="24"/>
          </w:rPr>
          <w:t>законом</w:t>
        </w:r>
      </w:hyperlink>
      <w:r w:rsidRPr="002F04A6">
        <w:rPr>
          <w:sz w:val="24"/>
          <w:szCs w:val="24"/>
        </w:rPr>
        <w:t xml:space="preserve"> № 210-ФЗ, Федеральным </w:t>
      </w:r>
      <w:hyperlink r:id="rId10" w:history="1">
        <w:r w:rsidRPr="002F04A6">
          <w:rPr>
            <w:sz w:val="24"/>
            <w:szCs w:val="24"/>
          </w:rPr>
          <w:t>законом</w:t>
        </w:r>
      </w:hyperlink>
      <w:r w:rsidRPr="002F04A6">
        <w:rPr>
          <w:sz w:val="24"/>
          <w:szCs w:val="24"/>
        </w:rPr>
        <w:t xml:space="preserve"> от 27.07.2006 № 149-ФЗ «Об информации, информационных технологиях и о защите информации», </w:t>
      </w:r>
      <w:hyperlink r:id="rId11" w:history="1">
        <w:r w:rsidRPr="002F04A6">
          <w:rPr>
            <w:sz w:val="24"/>
            <w:szCs w:val="24"/>
          </w:rPr>
          <w:t>постановлением</w:t>
        </w:r>
      </w:hyperlink>
      <w:r w:rsidRPr="002F04A6">
        <w:rPr>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5B35719" w14:textId="77777777" w:rsidR="002F04A6" w:rsidRPr="002F04A6" w:rsidRDefault="002F04A6" w:rsidP="002F04A6">
      <w:pPr>
        <w:widowControl w:val="0"/>
        <w:autoSpaceDE w:val="0"/>
        <w:autoSpaceDN w:val="0"/>
        <w:ind w:firstLine="709"/>
        <w:rPr>
          <w:sz w:val="24"/>
          <w:szCs w:val="24"/>
        </w:rPr>
      </w:pPr>
      <w:r w:rsidRPr="002F04A6">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C21204A" w14:textId="77777777" w:rsidR="002F04A6" w:rsidRPr="002F04A6" w:rsidRDefault="002F04A6" w:rsidP="002F04A6">
      <w:pPr>
        <w:widowControl w:val="0"/>
        <w:autoSpaceDE w:val="0"/>
        <w:autoSpaceDN w:val="0"/>
        <w:ind w:firstLine="709"/>
        <w:rPr>
          <w:sz w:val="24"/>
          <w:szCs w:val="24"/>
        </w:rPr>
      </w:pPr>
      <w:r w:rsidRPr="002F04A6">
        <w:rPr>
          <w:sz w:val="24"/>
          <w:szCs w:val="24"/>
        </w:rPr>
        <w:t>3.2.3. Муниципальная услуга может быть получена через ПГУ ЛО либо через ЕПГУ следующими способами:</w:t>
      </w:r>
    </w:p>
    <w:p w14:paraId="2DE0984B" w14:textId="77777777" w:rsidR="002F04A6" w:rsidRPr="002F04A6" w:rsidRDefault="002F04A6" w:rsidP="002F04A6">
      <w:pPr>
        <w:widowControl w:val="0"/>
        <w:autoSpaceDE w:val="0"/>
        <w:autoSpaceDN w:val="0"/>
        <w:ind w:firstLine="709"/>
        <w:rPr>
          <w:sz w:val="24"/>
          <w:szCs w:val="24"/>
        </w:rPr>
      </w:pPr>
      <w:r w:rsidRPr="002F04A6">
        <w:rPr>
          <w:sz w:val="24"/>
          <w:szCs w:val="24"/>
        </w:rPr>
        <w:t>без личной явки на прием в Администрацию.</w:t>
      </w:r>
    </w:p>
    <w:p w14:paraId="1C3F2DD2" w14:textId="77777777" w:rsidR="002F04A6" w:rsidRPr="002F04A6" w:rsidRDefault="002F04A6" w:rsidP="002F04A6">
      <w:pPr>
        <w:widowControl w:val="0"/>
        <w:autoSpaceDE w:val="0"/>
        <w:autoSpaceDN w:val="0"/>
        <w:ind w:firstLine="709"/>
        <w:rPr>
          <w:sz w:val="24"/>
          <w:szCs w:val="24"/>
        </w:rPr>
      </w:pPr>
      <w:r w:rsidRPr="002F04A6">
        <w:rPr>
          <w:sz w:val="24"/>
          <w:szCs w:val="24"/>
        </w:rPr>
        <w:t>3.2.4. Для подачи заявления через ЕПГУ или через ПГУ ЛО заявитель должен выполнить следующие действия:</w:t>
      </w:r>
    </w:p>
    <w:p w14:paraId="3ECD8A16" w14:textId="77777777" w:rsidR="002F04A6" w:rsidRPr="002F04A6" w:rsidRDefault="002F04A6" w:rsidP="002F04A6">
      <w:pPr>
        <w:widowControl w:val="0"/>
        <w:autoSpaceDE w:val="0"/>
        <w:autoSpaceDN w:val="0"/>
        <w:ind w:firstLine="709"/>
        <w:rPr>
          <w:sz w:val="24"/>
          <w:szCs w:val="24"/>
        </w:rPr>
      </w:pPr>
      <w:r w:rsidRPr="002F04A6">
        <w:rPr>
          <w:sz w:val="24"/>
          <w:szCs w:val="24"/>
        </w:rPr>
        <w:t>- пройти идентификацию и аутентификацию в ЕСИА;</w:t>
      </w:r>
    </w:p>
    <w:p w14:paraId="6E373BB1" w14:textId="77777777" w:rsidR="002F04A6" w:rsidRPr="002F04A6" w:rsidRDefault="002F04A6" w:rsidP="002F04A6">
      <w:pPr>
        <w:widowControl w:val="0"/>
        <w:autoSpaceDE w:val="0"/>
        <w:autoSpaceDN w:val="0"/>
        <w:ind w:firstLine="709"/>
        <w:rPr>
          <w:sz w:val="24"/>
          <w:szCs w:val="24"/>
        </w:rPr>
      </w:pPr>
      <w:r w:rsidRPr="002F04A6">
        <w:rPr>
          <w:sz w:val="24"/>
          <w:szCs w:val="24"/>
        </w:rPr>
        <w:t>- в личном кабинете на ЕПГУ или на ПГУ ЛО заполнить в электронной форме заявление на оказание муниципальной услуги;</w:t>
      </w:r>
    </w:p>
    <w:p w14:paraId="57F9DD00" w14:textId="77777777" w:rsidR="002F04A6" w:rsidRPr="002F04A6" w:rsidRDefault="002F04A6" w:rsidP="002F04A6">
      <w:pPr>
        <w:widowControl w:val="0"/>
        <w:autoSpaceDE w:val="0"/>
        <w:autoSpaceDN w:val="0"/>
        <w:ind w:firstLine="709"/>
        <w:rPr>
          <w:sz w:val="24"/>
          <w:szCs w:val="24"/>
        </w:rPr>
      </w:pPr>
      <w:r w:rsidRPr="002F04A6">
        <w:rPr>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27A031D4" w14:textId="77777777" w:rsidR="002F04A6" w:rsidRPr="002F04A6" w:rsidRDefault="002F04A6" w:rsidP="002F04A6">
      <w:pPr>
        <w:widowControl w:val="0"/>
        <w:autoSpaceDE w:val="0"/>
        <w:autoSpaceDN w:val="0"/>
        <w:ind w:firstLine="709"/>
        <w:rPr>
          <w:sz w:val="24"/>
          <w:szCs w:val="24"/>
        </w:rPr>
      </w:pPr>
      <w:r w:rsidRPr="002F04A6">
        <w:rPr>
          <w:sz w:val="24"/>
          <w:szCs w:val="24"/>
        </w:rPr>
        <w:t>3.2.5. В результате направления пакета электронных документов посредством ПГУ ЛО либо через ЕПГУ, АИС «</w:t>
      </w:r>
      <w:proofErr w:type="spellStart"/>
      <w:r w:rsidRPr="002F04A6">
        <w:rPr>
          <w:sz w:val="24"/>
          <w:szCs w:val="24"/>
        </w:rPr>
        <w:t>Межвед</w:t>
      </w:r>
      <w:proofErr w:type="spellEnd"/>
      <w:r w:rsidRPr="002F04A6">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47A449E9" w14:textId="77777777" w:rsidR="002F04A6" w:rsidRPr="002F04A6" w:rsidRDefault="002F04A6" w:rsidP="002F04A6">
      <w:pPr>
        <w:widowControl w:val="0"/>
        <w:autoSpaceDE w:val="0"/>
        <w:autoSpaceDN w:val="0"/>
        <w:ind w:firstLine="709"/>
        <w:rPr>
          <w:sz w:val="24"/>
          <w:szCs w:val="24"/>
        </w:rPr>
      </w:pPr>
      <w:r w:rsidRPr="002F04A6">
        <w:rPr>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04B45CD2" w14:textId="77777777" w:rsidR="002F04A6" w:rsidRPr="002F04A6" w:rsidRDefault="002F04A6" w:rsidP="002F04A6">
      <w:pPr>
        <w:widowControl w:val="0"/>
        <w:autoSpaceDE w:val="0"/>
        <w:autoSpaceDN w:val="0"/>
        <w:ind w:firstLine="709"/>
        <w:rPr>
          <w:sz w:val="24"/>
          <w:szCs w:val="24"/>
        </w:rPr>
      </w:pPr>
      <w:r w:rsidRPr="002F04A6">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6598A5B" w14:textId="77777777" w:rsidR="002F04A6" w:rsidRPr="002F04A6" w:rsidRDefault="002F04A6" w:rsidP="002F04A6">
      <w:pPr>
        <w:widowControl w:val="0"/>
        <w:autoSpaceDE w:val="0"/>
        <w:autoSpaceDN w:val="0"/>
        <w:ind w:firstLine="709"/>
        <w:rPr>
          <w:sz w:val="24"/>
          <w:szCs w:val="24"/>
        </w:rPr>
      </w:pPr>
      <w:r w:rsidRPr="002F04A6">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F04A6">
        <w:rPr>
          <w:sz w:val="24"/>
          <w:szCs w:val="24"/>
        </w:rPr>
        <w:t>Межвед</w:t>
      </w:r>
      <w:proofErr w:type="spellEnd"/>
      <w:r w:rsidRPr="002F04A6">
        <w:rPr>
          <w:sz w:val="24"/>
          <w:szCs w:val="24"/>
        </w:rPr>
        <w:t xml:space="preserve"> ЛО» формы о принятом решении и переводит дело в архив АИС «</w:t>
      </w:r>
      <w:proofErr w:type="spellStart"/>
      <w:r w:rsidRPr="002F04A6">
        <w:rPr>
          <w:sz w:val="24"/>
          <w:szCs w:val="24"/>
        </w:rPr>
        <w:t>Межвед</w:t>
      </w:r>
      <w:proofErr w:type="spellEnd"/>
      <w:r w:rsidRPr="002F04A6">
        <w:rPr>
          <w:sz w:val="24"/>
          <w:szCs w:val="24"/>
        </w:rPr>
        <w:t xml:space="preserve"> ЛО»;</w:t>
      </w:r>
    </w:p>
    <w:p w14:paraId="041D8307" w14:textId="77777777" w:rsidR="002F04A6" w:rsidRPr="002F04A6" w:rsidRDefault="002F04A6" w:rsidP="002F04A6">
      <w:pPr>
        <w:widowControl w:val="0"/>
        <w:autoSpaceDE w:val="0"/>
        <w:autoSpaceDN w:val="0"/>
        <w:ind w:firstLine="709"/>
        <w:rPr>
          <w:sz w:val="24"/>
          <w:szCs w:val="24"/>
        </w:rPr>
      </w:pPr>
      <w:r w:rsidRPr="002F04A6">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B385F55" w14:textId="77777777" w:rsidR="002F04A6" w:rsidRPr="002F04A6" w:rsidRDefault="002F04A6" w:rsidP="002F04A6">
      <w:pPr>
        <w:widowControl w:val="0"/>
        <w:autoSpaceDE w:val="0"/>
        <w:autoSpaceDN w:val="0"/>
        <w:ind w:firstLine="709"/>
        <w:rPr>
          <w:sz w:val="24"/>
          <w:szCs w:val="24"/>
        </w:rPr>
      </w:pPr>
      <w:r w:rsidRPr="002F04A6">
        <w:rPr>
          <w:sz w:val="24"/>
          <w:szCs w:val="24"/>
        </w:rPr>
        <w:t xml:space="preserve">3.2.7. В случае поступления всех документов, указанных в </w:t>
      </w:r>
      <w:hyperlink w:anchor="P99" w:history="1">
        <w:r w:rsidRPr="002F04A6">
          <w:rPr>
            <w:sz w:val="24"/>
            <w:szCs w:val="24"/>
          </w:rPr>
          <w:t>пункте 2.6</w:t>
        </w:r>
      </w:hyperlink>
      <w:r w:rsidRPr="002F04A6">
        <w:rPr>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CAE3E22" w14:textId="77777777" w:rsidR="002F04A6" w:rsidRPr="002F04A6" w:rsidRDefault="002F04A6" w:rsidP="002F04A6">
      <w:pPr>
        <w:widowControl w:val="0"/>
        <w:autoSpaceDE w:val="0"/>
        <w:autoSpaceDN w:val="0"/>
        <w:ind w:firstLine="709"/>
        <w:rPr>
          <w:sz w:val="24"/>
          <w:szCs w:val="24"/>
        </w:rPr>
      </w:pPr>
      <w:r w:rsidRPr="002F04A6">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3927ABE" w14:textId="77777777" w:rsidR="002F04A6" w:rsidRPr="002F04A6" w:rsidRDefault="002F04A6" w:rsidP="002F04A6">
      <w:pPr>
        <w:widowControl w:val="0"/>
        <w:autoSpaceDE w:val="0"/>
        <w:autoSpaceDN w:val="0"/>
        <w:ind w:firstLine="709"/>
        <w:rPr>
          <w:sz w:val="24"/>
          <w:szCs w:val="24"/>
        </w:rPr>
      </w:pPr>
      <w:r w:rsidRPr="002F04A6">
        <w:rPr>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257B7D14" w14:textId="77777777" w:rsidR="002F04A6" w:rsidRPr="002F04A6" w:rsidRDefault="002F04A6" w:rsidP="002F04A6">
      <w:pPr>
        <w:widowControl w:val="0"/>
        <w:autoSpaceDE w:val="0"/>
        <w:autoSpaceDN w:val="0"/>
        <w:ind w:firstLine="709"/>
        <w:rPr>
          <w:sz w:val="24"/>
          <w:szCs w:val="24"/>
        </w:rPr>
      </w:pPr>
      <w:r w:rsidRPr="002F04A6">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2758374" w14:textId="27464B4B" w:rsidR="002F04A6" w:rsidRPr="002F04A6" w:rsidRDefault="002F04A6" w:rsidP="002F04A6">
      <w:pPr>
        <w:widowControl w:val="0"/>
        <w:autoSpaceDE w:val="0"/>
        <w:autoSpaceDN w:val="0"/>
        <w:ind w:firstLine="709"/>
        <w:rPr>
          <w:sz w:val="24"/>
          <w:szCs w:val="24"/>
        </w:rPr>
      </w:pPr>
      <w:r w:rsidRPr="002F04A6">
        <w:rPr>
          <w:sz w:val="24"/>
          <w:szCs w:val="24"/>
        </w:rPr>
        <w:t>3.3. Порядок исправления допущенных опечаток и ошибок в выданных в результате предоставления муниципальной услуги документах</w:t>
      </w:r>
      <w:r w:rsidR="00AB3946">
        <w:rPr>
          <w:sz w:val="24"/>
          <w:szCs w:val="24"/>
        </w:rPr>
        <w:t>.</w:t>
      </w:r>
    </w:p>
    <w:p w14:paraId="7C1C192F" w14:textId="77777777" w:rsidR="002F04A6" w:rsidRPr="002F04A6" w:rsidRDefault="002F04A6" w:rsidP="002F04A6">
      <w:pPr>
        <w:widowControl w:val="0"/>
        <w:autoSpaceDE w:val="0"/>
        <w:autoSpaceDN w:val="0"/>
        <w:ind w:firstLine="709"/>
        <w:rPr>
          <w:sz w:val="24"/>
          <w:szCs w:val="24"/>
        </w:rPr>
      </w:pPr>
      <w:r w:rsidRPr="002F04A6">
        <w:rPr>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5 к настоящему административному регламенту).</w:t>
      </w:r>
    </w:p>
    <w:p w14:paraId="5CFF1A48" w14:textId="77777777" w:rsidR="002F04A6" w:rsidRPr="002F04A6" w:rsidRDefault="002F04A6" w:rsidP="002F04A6">
      <w:pPr>
        <w:widowControl w:val="0"/>
        <w:autoSpaceDE w:val="0"/>
        <w:autoSpaceDN w:val="0"/>
        <w:ind w:firstLine="709"/>
        <w:rPr>
          <w:sz w:val="24"/>
          <w:szCs w:val="24"/>
        </w:rPr>
      </w:pPr>
      <w:r w:rsidRPr="002F04A6">
        <w:rPr>
          <w:sz w:val="24"/>
          <w:szCs w:val="24"/>
        </w:rPr>
        <w:t>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41A01FE3" w14:textId="77777777" w:rsidR="002F04A6" w:rsidRPr="002F04A6" w:rsidRDefault="002F04A6" w:rsidP="002F04A6">
      <w:pPr>
        <w:widowControl w:val="0"/>
        <w:autoSpaceDE w:val="0"/>
        <w:autoSpaceDN w:val="0"/>
        <w:ind w:firstLine="709"/>
        <w:rPr>
          <w:sz w:val="24"/>
          <w:szCs w:val="24"/>
        </w:rPr>
      </w:pPr>
    </w:p>
    <w:p w14:paraId="36F4183D" w14:textId="77777777" w:rsidR="002F04A6" w:rsidRPr="002F04A6" w:rsidRDefault="002F04A6" w:rsidP="002F04A6">
      <w:pPr>
        <w:autoSpaceDE w:val="0"/>
        <w:autoSpaceDN w:val="0"/>
        <w:adjustRightInd w:val="0"/>
        <w:jc w:val="center"/>
        <w:outlineLvl w:val="0"/>
        <w:rPr>
          <w:b/>
          <w:bCs/>
          <w:sz w:val="24"/>
          <w:szCs w:val="24"/>
        </w:rPr>
      </w:pPr>
      <w:bookmarkStart w:id="11" w:name="Par469"/>
      <w:bookmarkEnd w:id="11"/>
      <w:r w:rsidRPr="002F04A6">
        <w:rPr>
          <w:b/>
          <w:bCs/>
          <w:sz w:val="24"/>
          <w:szCs w:val="24"/>
        </w:rPr>
        <w:t>4. Формы контроля за исполнением административного регламента</w:t>
      </w:r>
    </w:p>
    <w:p w14:paraId="4D52AEA8" w14:textId="77777777" w:rsidR="002F04A6" w:rsidRPr="002F04A6" w:rsidRDefault="002F04A6" w:rsidP="002F04A6">
      <w:pPr>
        <w:autoSpaceDE w:val="0"/>
        <w:autoSpaceDN w:val="0"/>
        <w:adjustRightInd w:val="0"/>
        <w:jc w:val="center"/>
        <w:outlineLvl w:val="0"/>
        <w:rPr>
          <w:b/>
          <w:szCs w:val="28"/>
        </w:rPr>
      </w:pPr>
    </w:p>
    <w:p w14:paraId="78033C58" w14:textId="77777777" w:rsidR="002F04A6" w:rsidRPr="002F04A6" w:rsidRDefault="002F04A6" w:rsidP="002F04A6">
      <w:pPr>
        <w:widowControl w:val="0"/>
        <w:autoSpaceDE w:val="0"/>
        <w:autoSpaceDN w:val="0"/>
        <w:adjustRightInd w:val="0"/>
        <w:ind w:firstLine="540"/>
        <w:rPr>
          <w:rFonts w:eastAsia="Calibri"/>
          <w:sz w:val="24"/>
          <w:szCs w:val="24"/>
          <w:lang w:eastAsia="en-US"/>
        </w:rPr>
      </w:pPr>
      <w:r w:rsidRPr="002F04A6">
        <w:rPr>
          <w:rFonts w:eastAsia="Calibri"/>
          <w:sz w:val="24"/>
          <w:szCs w:val="24"/>
          <w:lang w:eastAsia="en-U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F2EE997" w14:textId="77777777" w:rsidR="002F04A6" w:rsidRPr="002F04A6" w:rsidRDefault="002F04A6" w:rsidP="002F04A6">
      <w:pPr>
        <w:widowControl w:val="0"/>
        <w:autoSpaceDE w:val="0"/>
        <w:autoSpaceDN w:val="0"/>
        <w:adjustRightInd w:val="0"/>
        <w:ind w:firstLine="540"/>
        <w:rPr>
          <w:rFonts w:eastAsia="Calibri"/>
          <w:sz w:val="24"/>
          <w:szCs w:val="24"/>
          <w:lang w:eastAsia="en-US"/>
        </w:rPr>
      </w:pPr>
      <w:r w:rsidRPr="002F04A6">
        <w:rPr>
          <w:rFonts w:eastAsia="Calibri"/>
          <w:sz w:val="24"/>
          <w:szCs w:val="24"/>
          <w:lang w:eastAsia="en-US"/>
        </w:rPr>
        <w:t>Текущий контроль осуществляется ответственными специалистами ОМСУ по каждой процедуре в соответствии с установленным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35C415CE" w14:textId="77777777" w:rsidR="002F04A6" w:rsidRPr="002F04A6" w:rsidRDefault="002F04A6" w:rsidP="002F04A6">
      <w:pPr>
        <w:widowControl w:val="0"/>
        <w:autoSpaceDE w:val="0"/>
        <w:autoSpaceDN w:val="0"/>
        <w:adjustRightInd w:val="0"/>
        <w:ind w:firstLine="540"/>
        <w:rPr>
          <w:rFonts w:eastAsia="Calibri"/>
          <w:sz w:val="24"/>
          <w:szCs w:val="24"/>
          <w:lang w:eastAsia="en-US"/>
        </w:rPr>
      </w:pPr>
      <w:r w:rsidRPr="002F04A6">
        <w:rPr>
          <w:rFonts w:eastAsia="Calibri"/>
          <w:sz w:val="24"/>
          <w:szCs w:val="24"/>
          <w:lang w:eastAsia="en-US"/>
        </w:rPr>
        <w:t>4.2. Порядок и периодичность осуществления плановых и внеплановых проверок полноты и качества предоставления муниципальной услуги.</w:t>
      </w:r>
    </w:p>
    <w:p w14:paraId="3E855268" w14:textId="77777777" w:rsidR="002F04A6" w:rsidRPr="002F04A6" w:rsidRDefault="002F04A6" w:rsidP="002F04A6">
      <w:pPr>
        <w:widowControl w:val="0"/>
        <w:autoSpaceDE w:val="0"/>
        <w:autoSpaceDN w:val="0"/>
        <w:adjustRightInd w:val="0"/>
        <w:ind w:firstLine="540"/>
        <w:rPr>
          <w:rFonts w:eastAsia="Calibri"/>
          <w:sz w:val="24"/>
          <w:szCs w:val="24"/>
          <w:lang w:eastAsia="en-US"/>
        </w:rPr>
      </w:pPr>
      <w:r w:rsidRPr="002F04A6">
        <w:rPr>
          <w:rFonts w:eastAsia="Calibri"/>
          <w:sz w:val="24"/>
          <w:szCs w:val="24"/>
          <w:lang w:eastAsia="en-US"/>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1BB74011" w14:textId="77777777" w:rsidR="002F04A6" w:rsidRPr="002F04A6" w:rsidRDefault="002F04A6" w:rsidP="002F04A6">
      <w:pPr>
        <w:widowControl w:val="0"/>
        <w:autoSpaceDE w:val="0"/>
        <w:autoSpaceDN w:val="0"/>
        <w:adjustRightInd w:val="0"/>
        <w:ind w:firstLine="540"/>
        <w:rPr>
          <w:rFonts w:eastAsia="Calibri"/>
          <w:sz w:val="24"/>
          <w:szCs w:val="24"/>
          <w:lang w:eastAsia="en-US"/>
        </w:rPr>
      </w:pPr>
      <w:r w:rsidRPr="002F04A6">
        <w:rPr>
          <w:rFonts w:eastAsia="Calibri"/>
          <w:sz w:val="24"/>
          <w:szCs w:val="24"/>
          <w:lang w:eastAsia="en-US"/>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60218F4F" w14:textId="77777777" w:rsidR="002F04A6" w:rsidRPr="002F04A6" w:rsidRDefault="002F04A6" w:rsidP="002F04A6">
      <w:pPr>
        <w:widowControl w:val="0"/>
        <w:autoSpaceDE w:val="0"/>
        <w:autoSpaceDN w:val="0"/>
        <w:adjustRightInd w:val="0"/>
        <w:ind w:firstLine="540"/>
        <w:rPr>
          <w:rFonts w:eastAsia="Calibri"/>
          <w:sz w:val="24"/>
          <w:szCs w:val="24"/>
          <w:lang w:eastAsia="en-US"/>
        </w:rPr>
      </w:pPr>
      <w:r w:rsidRPr="002F04A6">
        <w:rPr>
          <w:rFonts w:eastAsia="Calibri"/>
          <w:sz w:val="24"/>
          <w:szCs w:val="24"/>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283C051" w14:textId="77777777" w:rsidR="002F04A6" w:rsidRPr="002F04A6" w:rsidRDefault="002F04A6" w:rsidP="002F04A6">
      <w:pPr>
        <w:widowControl w:val="0"/>
        <w:autoSpaceDE w:val="0"/>
        <w:autoSpaceDN w:val="0"/>
        <w:adjustRightInd w:val="0"/>
        <w:ind w:firstLine="540"/>
        <w:rPr>
          <w:rFonts w:eastAsia="Calibri"/>
          <w:sz w:val="24"/>
          <w:szCs w:val="24"/>
          <w:lang w:eastAsia="en-US"/>
        </w:rPr>
      </w:pPr>
      <w:r w:rsidRPr="002F04A6">
        <w:rPr>
          <w:rFonts w:eastAsia="Calibri"/>
          <w:sz w:val="24"/>
          <w:szCs w:val="24"/>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13758526" w14:textId="77777777" w:rsidR="002F04A6" w:rsidRPr="002F04A6" w:rsidRDefault="002F04A6" w:rsidP="002F04A6">
      <w:pPr>
        <w:widowControl w:val="0"/>
        <w:autoSpaceDE w:val="0"/>
        <w:autoSpaceDN w:val="0"/>
        <w:adjustRightInd w:val="0"/>
        <w:ind w:firstLine="540"/>
        <w:rPr>
          <w:rFonts w:eastAsia="Calibri"/>
          <w:sz w:val="24"/>
          <w:szCs w:val="24"/>
          <w:lang w:eastAsia="en-US"/>
        </w:rPr>
      </w:pPr>
      <w:r w:rsidRPr="002F04A6">
        <w:rPr>
          <w:rFonts w:eastAsia="Calibri"/>
          <w:sz w:val="24"/>
          <w:szCs w:val="24"/>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1E81AC3F" w14:textId="77777777" w:rsidR="002F04A6" w:rsidRPr="002F04A6" w:rsidRDefault="002F04A6" w:rsidP="002F04A6">
      <w:pPr>
        <w:widowControl w:val="0"/>
        <w:autoSpaceDE w:val="0"/>
        <w:autoSpaceDN w:val="0"/>
        <w:adjustRightInd w:val="0"/>
        <w:ind w:firstLine="540"/>
        <w:rPr>
          <w:rFonts w:eastAsia="Calibri"/>
          <w:sz w:val="24"/>
          <w:szCs w:val="24"/>
          <w:lang w:eastAsia="en-US"/>
        </w:rPr>
      </w:pPr>
      <w:r w:rsidRPr="002F04A6">
        <w:rPr>
          <w:rFonts w:eastAsia="Calibri"/>
          <w:sz w:val="24"/>
          <w:szCs w:val="24"/>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FB9A228" w14:textId="77777777" w:rsidR="002F04A6" w:rsidRPr="002F04A6" w:rsidRDefault="002F04A6" w:rsidP="002F04A6">
      <w:pPr>
        <w:widowControl w:val="0"/>
        <w:autoSpaceDE w:val="0"/>
        <w:autoSpaceDN w:val="0"/>
        <w:adjustRightInd w:val="0"/>
        <w:ind w:firstLine="540"/>
        <w:rPr>
          <w:rFonts w:eastAsia="Calibri"/>
          <w:sz w:val="24"/>
          <w:szCs w:val="24"/>
          <w:lang w:eastAsia="en-US"/>
        </w:rPr>
      </w:pPr>
      <w:r w:rsidRPr="002F04A6">
        <w:rPr>
          <w:rFonts w:eastAsia="Calibri"/>
          <w:sz w:val="24"/>
          <w:szCs w:val="24"/>
          <w:lang w:eastAsia="en-US"/>
        </w:rPr>
        <w:t>По результатам рассмотрения обращений дается письменный ответ.</w:t>
      </w:r>
    </w:p>
    <w:p w14:paraId="3F8EDE5B" w14:textId="77777777" w:rsidR="002F04A6" w:rsidRPr="002F04A6" w:rsidRDefault="002F04A6" w:rsidP="002F04A6">
      <w:pPr>
        <w:widowControl w:val="0"/>
        <w:autoSpaceDE w:val="0"/>
        <w:autoSpaceDN w:val="0"/>
        <w:adjustRightInd w:val="0"/>
        <w:ind w:firstLine="540"/>
        <w:rPr>
          <w:rFonts w:eastAsia="Calibri"/>
          <w:sz w:val="24"/>
          <w:szCs w:val="24"/>
          <w:lang w:eastAsia="en-US"/>
        </w:rPr>
      </w:pPr>
      <w:r w:rsidRPr="002F04A6">
        <w:rPr>
          <w:rFonts w:eastAsia="Calibri"/>
          <w:sz w:val="24"/>
          <w:szCs w:val="24"/>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6F50C6B" w14:textId="77777777" w:rsidR="002F04A6" w:rsidRPr="002F04A6" w:rsidRDefault="002F04A6" w:rsidP="002F04A6">
      <w:pPr>
        <w:widowControl w:val="0"/>
        <w:autoSpaceDE w:val="0"/>
        <w:autoSpaceDN w:val="0"/>
        <w:adjustRightInd w:val="0"/>
        <w:ind w:firstLine="540"/>
        <w:rPr>
          <w:rFonts w:eastAsia="Calibri"/>
          <w:sz w:val="24"/>
          <w:szCs w:val="24"/>
          <w:lang w:eastAsia="en-US"/>
        </w:rPr>
      </w:pPr>
      <w:r w:rsidRPr="002F04A6">
        <w:rPr>
          <w:rFonts w:eastAsia="Calibri"/>
          <w:sz w:val="24"/>
          <w:szCs w:val="24"/>
          <w:lang w:eastAsia="en-US"/>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1EA4A06" w14:textId="77777777" w:rsidR="002F04A6" w:rsidRPr="002F04A6" w:rsidRDefault="002F04A6" w:rsidP="002F04A6">
      <w:pPr>
        <w:widowControl w:val="0"/>
        <w:autoSpaceDE w:val="0"/>
        <w:autoSpaceDN w:val="0"/>
        <w:adjustRightInd w:val="0"/>
        <w:ind w:firstLine="540"/>
        <w:rPr>
          <w:rFonts w:eastAsia="Calibri"/>
          <w:sz w:val="24"/>
          <w:szCs w:val="24"/>
          <w:lang w:eastAsia="en-US"/>
        </w:rPr>
      </w:pPr>
      <w:r w:rsidRPr="002F04A6">
        <w:rPr>
          <w:rFonts w:eastAsia="Calibri"/>
          <w:sz w:val="24"/>
          <w:szCs w:val="24"/>
          <w:lang w:eastAsia="en-US"/>
        </w:rPr>
        <w:t>Руководитель ОМСУ несет персональную ответственность за обеспечение предоставления муниципальной услуги.</w:t>
      </w:r>
    </w:p>
    <w:p w14:paraId="7426AA42" w14:textId="77777777" w:rsidR="002F04A6" w:rsidRPr="002F04A6" w:rsidRDefault="002F04A6" w:rsidP="002F04A6">
      <w:pPr>
        <w:widowControl w:val="0"/>
        <w:autoSpaceDE w:val="0"/>
        <w:autoSpaceDN w:val="0"/>
        <w:adjustRightInd w:val="0"/>
        <w:ind w:firstLine="540"/>
        <w:rPr>
          <w:rFonts w:eastAsia="Calibri"/>
          <w:sz w:val="24"/>
          <w:szCs w:val="24"/>
          <w:lang w:eastAsia="en-US"/>
        </w:rPr>
      </w:pPr>
      <w:r w:rsidRPr="002F04A6">
        <w:rPr>
          <w:rFonts w:eastAsia="Calibri"/>
          <w:sz w:val="24"/>
          <w:szCs w:val="24"/>
          <w:lang w:eastAsia="en-US"/>
        </w:rPr>
        <w:t>Работники ОМСУ при предоставлении муниципальной услуги несут персональную ответственность:</w:t>
      </w:r>
    </w:p>
    <w:p w14:paraId="0A5E9D44" w14:textId="77777777" w:rsidR="002F04A6" w:rsidRPr="002F04A6" w:rsidRDefault="002F04A6" w:rsidP="00AB3946">
      <w:pPr>
        <w:widowControl w:val="0"/>
        <w:numPr>
          <w:ilvl w:val="0"/>
          <w:numId w:val="22"/>
        </w:numPr>
        <w:tabs>
          <w:tab w:val="left" w:pos="1134"/>
        </w:tabs>
        <w:autoSpaceDE w:val="0"/>
        <w:autoSpaceDN w:val="0"/>
        <w:adjustRightInd w:val="0"/>
        <w:ind w:left="0" w:firstLine="720"/>
        <w:rPr>
          <w:rFonts w:eastAsia="Calibri"/>
          <w:sz w:val="24"/>
          <w:szCs w:val="24"/>
          <w:lang w:eastAsia="en-US"/>
        </w:rPr>
      </w:pPr>
      <w:r w:rsidRPr="002F04A6">
        <w:rPr>
          <w:rFonts w:eastAsia="Calibri"/>
          <w:sz w:val="24"/>
          <w:szCs w:val="24"/>
          <w:lang w:eastAsia="en-US"/>
        </w:rPr>
        <w:t>за неисполнение или ненадлежащее исполнение административных процедур при предоставлении муниципальной услуги;</w:t>
      </w:r>
    </w:p>
    <w:p w14:paraId="6AC3F3C5" w14:textId="77777777" w:rsidR="002F04A6" w:rsidRPr="002F04A6" w:rsidRDefault="002F04A6" w:rsidP="00AB3946">
      <w:pPr>
        <w:widowControl w:val="0"/>
        <w:numPr>
          <w:ilvl w:val="0"/>
          <w:numId w:val="22"/>
        </w:numPr>
        <w:tabs>
          <w:tab w:val="left" w:pos="1134"/>
        </w:tabs>
        <w:autoSpaceDE w:val="0"/>
        <w:autoSpaceDN w:val="0"/>
        <w:adjustRightInd w:val="0"/>
        <w:ind w:left="0" w:firstLine="720"/>
        <w:rPr>
          <w:rFonts w:eastAsia="Calibri"/>
          <w:sz w:val="24"/>
          <w:szCs w:val="24"/>
          <w:lang w:eastAsia="en-US"/>
        </w:rPr>
      </w:pPr>
      <w:r w:rsidRPr="002F04A6">
        <w:rPr>
          <w:rFonts w:eastAsia="Calibri"/>
          <w:sz w:val="24"/>
          <w:szCs w:val="24"/>
          <w:lang w:eastAsia="en-US"/>
        </w:rPr>
        <w:t>за действия (бездействие), влекущие нарушение прав и законных интересов физических или юридических лиц, индивидуальных предпринимателей.</w:t>
      </w:r>
    </w:p>
    <w:p w14:paraId="7A6BC400" w14:textId="77777777" w:rsidR="002F04A6" w:rsidRPr="002F04A6" w:rsidRDefault="002F04A6" w:rsidP="002F04A6">
      <w:pPr>
        <w:widowControl w:val="0"/>
        <w:autoSpaceDE w:val="0"/>
        <w:autoSpaceDN w:val="0"/>
        <w:adjustRightInd w:val="0"/>
        <w:ind w:firstLine="709"/>
        <w:rPr>
          <w:rFonts w:eastAsia="Calibri"/>
          <w:sz w:val="24"/>
          <w:szCs w:val="24"/>
          <w:lang w:eastAsia="en-US"/>
        </w:rPr>
      </w:pPr>
      <w:r w:rsidRPr="002F04A6">
        <w:rPr>
          <w:rFonts w:eastAsia="Calibri"/>
          <w:sz w:val="24"/>
          <w:szCs w:val="24"/>
          <w:lang w:eastAsia="en-US"/>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134B225F" w14:textId="77777777" w:rsidR="002F04A6" w:rsidRPr="002F04A6" w:rsidRDefault="002F04A6" w:rsidP="002F04A6">
      <w:pPr>
        <w:widowControl w:val="0"/>
        <w:autoSpaceDE w:val="0"/>
        <w:autoSpaceDN w:val="0"/>
        <w:adjustRightInd w:val="0"/>
        <w:jc w:val="center"/>
        <w:outlineLvl w:val="1"/>
        <w:rPr>
          <w:b/>
          <w:bCs/>
          <w:sz w:val="20"/>
        </w:rPr>
      </w:pPr>
    </w:p>
    <w:p w14:paraId="44725F6B" w14:textId="77777777" w:rsidR="002F04A6" w:rsidRPr="002F04A6" w:rsidRDefault="002F04A6" w:rsidP="002F04A6">
      <w:pPr>
        <w:widowControl w:val="0"/>
        <w:autoSpaceDE w:val="0"/>
        <w:autoSpaceDN w:val="0"/>
        <w:adjustRightInd w:val="0"/>
        <w:jc w:val="center"/>
        <w:outlineLvl w:val="1"/>
        <w:rPr>
          <w:b/>
          <w:bCs/>
          <w:sz w:val="24"/>
          <w:szCs w:val="24"/>
        </w:rPr>
      </w:pPr>
      <w:bookmarkStart w:id="12" w:name="Par491"/>
      <w:bookmarkEnd w:id="12"/>
      <w:r w:rsidRPr="002F04A6">
        <w:rPr>
          <w:b/>
          <w:bCs/>
          <w:sz w:val="24"/>
          <w:szCs w:val="24"/>
        </w:rPr>
        <w:t xml:space="preserve">5. </w:t>
      </w:r>
      <w:bookmarkStart w:id="13" w:name="Par540"/>
      <w:bookmarkEnd w:id="13"/>
      <w:r w:rsidRPr="002F04A6">
        <w:rPr>
          <w:b/>
          <w:bCs/>
          <w:sz w:val="24"/>
          <w:szCs w:val="24"/>
        </w:rPr>
        <w:t>Досудебный (внесудебный) порядок обжалования решений</w:t>
      </w:r>
    </w:p>
    <w:p w14:paraId="72C35B98" w14:textId="77777777" w:rsidR="002F04A6" w:rsidRPr="002F04A6" w:rsidRDefault="002F04A6" w:rsidP="002F04A6">
      <w:pPr>
        <w:widowControl w:val="0"/>
        <w:autoSpaceDE w:val="0"/>
        <w:autoSpaceDN w:val="0"/>
        <w:adjustRightInd w:val="0"/>
        <w:jc w:val="center"/>
        <w:rPr>
          <w:b/>
          <w:bCs/>
          <w:szCs w:val="28"/>
        </w:rPr>
      </w:pPr>
      <w:r w:rsidRPr="002F04A6">
        <w:rPr>
          <w:b/>
          <w:bCs/>
          <w:sz w:val="24"/>
          <w:szCs w:val="24"/>
        </w:rPr>
        <w:t>и действий (бездействия) органа, предоставляющего муниципальную услугу, должностных лиц органа, предоставляющего муниципальную услугу</w:t>
      </w:r>
      <w:bookmarkStart w:id="14" w:name="Par436"/>
      <w:bookmarkEnd w:id="14"/>
      <w:r w:rsidRPr="002F04A6">
        <w:rPr>
          <w:b/>
          <w:bCs/>
          <w:sz w:val="24"/>
          <w:szCs w:val="24"/>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B9DBA3F" w14:textId="77777777" w:rsidR="002F04A6" w:rsidRPr="002F04A6" w:rsidRDefault="002F04A6" w:rsidP="002F04A6">
      <w:pPr>
        <w:autoSpaceDE w:val="0"/>
        <w:autoSpaceDN w:val="0"/>
        <w:adjustRightInd w:val="0"/>
        <w:jc w:val="center"/>
        <w:rPr>
          <w:rFonts w:eastAsia="Calibri"/>
          <w:sz w:val="20"/>
          <w:lang w:eastAsia="en-US"/>
        </w:rPr>
      </w:pPr>
    </w:p>
    <w:p w14:paraId="7CFEEF9B" w14:textId="77777777" w:rsidR="002F04A6" w:rsidRPr="002F04A6" w:rsidRDefault="002F04A6" w:rsidP="002F04A6">
      <w:pPr>
        <w:autoSpaceDN w:val="0"/>
        <w:ind w:firstLine="709"/>
        <w:rPr>
          <w:rFonts w:eastAsia="Calibri"/>
          <w:sz w:val="24"/>
          <w:szCs w:val="24"/>
          <w:lang w:eastAsia="en-US"/>
        </w:rPr>
      </w:pPr>
      <w:r w:rsidRPr="002F04A6">
        <w:rPr>
          <w:rFonts w:eastAsia="Calibri"/>
          <w:sz w:val="24"/>
          <w:szCs w:val="24"/>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B3AFCA7" w14:textId="77777777" w:rsidR="002F04A6" w:rsidRPr="002F04A6" w:rsidRDefault="002F04A6" w:rsidP="002F04A6">
      <w:pPr>
        <w:widowControl w:val="0"/>
        <w:autoSpaceDE w:val="0"/>
        <w:autoSpaceDN w:val="0"/>
        <w:ind w:firstLine="709"/>
        <w:rPr>
          <w:sz w:val="24"/>
          <w:szCs w:val="24"/>
        </w:rPr>
      </w:pPr>
      <w:r w:rsidRPr="002F04A6">
        <w:rPr>
          <w:rFonts w:eastAsia="Calibri"/>
          <w:sz w:val="24"/>
          <w:szCs w:val="24"/>
          <w:lang w:eastAsia="en-U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2F04A6">
        <w:rPr>
          <w:rFonts w:ascii="Calibri" w:eastAsia="Calibri" w:hAnsi="Calibri"/>
          <w:sz w:val="20"/>
          <w:lang w:eastAsia="en-US"/>
        </w:rPr>
        <w:t xml:space="preserve"> </w:t>
      </w:r>
      <w:r w:rsidRPr="002F04A6">
        <w:rPr>
          <w:rFonts w:eastAsia="Calibri"/>
          <w:sz w:val="24"/>
          <w:szCs w:val="24"/>
          <w:lang w:eastAsia="en-US"/>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2F04A6">
        <w:rPr>
          <w:sz w:val="24"/>
          <w:szCs w:val="24"/>
        </w:rPr>
        <w:t>являются</w:t>
      </w:r>
      <w:r w:rsidRPr="002F04A6">
        <w:rPr>
          <w:rFonts w:ascii="Calibri" w:eastAsia="Calibri" w:hAnsi="Calibri"/>
          <w:sz w:val="20"/>
          <w:lang w:eastAsia="en-US"/>
        </w:rPr>
        <w:t xml:space="preserve"> </w:t>
      </w:r>
      <w:r w:rsidRPr="002F04A6">
        <w:rPr>
          <w:sz w:val="24"/>
          <w:szCs w:val="24"/>
        </w:rPr>
        <w:t>в том числе следующие случаи:</w:t>
      </w:r>
    </w:p>
    <w:p w14:paraId="00FB6984" w14:textId="77777777" w:rsidR="002F04A6" w:rsidRPr="002F04A6" w:rsidRDefault="002F04A6" w:rsidP="002F04A6">
      <w:pPr>
        <w:ind w:firstLine="709"/>
        <w:contextualSpacing/>
        <w:rPr>
          <w:rFonts w:eastAsia="Calibri"/>
          <w:sz w:val="24"/>
          <w:szCs w:val="24"/>
          <w:lang w:eastAsia="en-US"/>
        </w:rPr>
      </w:pPr>
      <w:r w:rsidRPr="002F04A6">
        <w:rPr>
          <w:rFonts w:eastAsia="Calibri"/>
          <w:sz w:val="24"/>
          <w:szCs w:val="24"/>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480B8E12" w14:textId="77777777" w:rsidR="002F04A6" w:rsidRPr="002F04A6" w:rsidRDefault="002F04A6" w:rsidP="002F04A6">
      <w:pPr>
        <w:autoSpaceDN w:val="0"/>
        <w:ind w:firstLine="709"/>
        <w:rPr>
          <w:rFonts w:eastAsia="Calibri"/>
          <w:sz w:val="24"/>
          <w:szCs w:val="24"/>
          <w:lang w:eastAsia="en-US"/>
        </w:rPr>
      </w:pPr>
      <w:r w:rsidRPr="002F04A6">
        <w:rPr>
          <w:rFonts w:eastAsia="Calibri"/>
          <w:sz w:val="24"/>
          <w:szCs w:val="24"/>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E562D51" w14:textId="77777777" w:rsidR="002F04A6" w:rsidRPr="002F04A6" w:rsidRDefault="002F04A6" w:rsidP="002F04A6">
      <w:pPr>
        <w:autoSpaceDN w:val="0"/>
        <w:ind w:firstLine="709"/>
        <w:rPr>
          <w:rFonts w:eastAsia="Calibri"/>
          <w:sz w:val="24"/>
          <w:szCs w:val="24"/>
          <w:lang w:eastAsia="en-US"/>
        </w:rPr>
      </w:pPr>
      <w:r w:rsidRPr="002F04A6">
        <w:rPr>
          <w:rFonts w:eastAsia="Calibri"/>
          <w:sz w:val="24"/>
          <w:szCs w:val="24"/>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B156D7E" w14:textId="77777777" w:rsidR="002F04A6" w:rsidRPr="002F04A6" w:rsidRDefault="002F04A6" w:rsidP="002F04A6">
      <w:pPr>
        <w:autoSpaceDN w:val="0"/>
        <w:ind w:firstLine="709"/>
        <w:rPr>
          <w:rFonts w:eastAsia="Calibri"/>
          <w:sz w:val="24"/>
          <w:szCs w:val="24"/>
          <w:lang w:eastAsia="en-US"/>
        </w:rPr>
      </w:pPr>
      <w:r w:rsidRPr="002F04A6">
        <w:rPr>
          <w:rFonts w:eastAsia="Calibri"/>
          <w:sz w:val="24"/>
          <w:szCs w:val="24"/>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016585D" w14:textId="77777777" w:rsidR="002F04A6" w:rsidRPr="002F04A6" w:rsidRDefault="002F04A6" w:rsidP="002F04A6">
      <w:pPr>
        <w:autoSpaceDN w:val="0"/>
        <w:ind w:firstLine="709"/>
        <w:rPr>
          <w:rFonts w:eastAsia="Calibri"/>
          <w:sz w:val="24"/>
          <w:szCs w:val="24"/>
          <w:lang w:eastAsia="en-US"/>
        </w:rPr>
      </w:pPr>
      <w:r w:rsidRPr="002F04A6">
        <w:rPr>
          <w:rFonts w:eastAsia="Calibri"/>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448963E" w14:textId="77777777" w:rsidR="002F04A6" w:rsidRPr="002F04A6" w:rsidRDefault="002F04A6" w:rsidP="002F04A6">
      <w:pPr>
        <w:autoSpaceDN w:val="0"/>
        <w:ind w:firstLine="709"/>
        <w:rPr>
          <w:rFonts w:eastAsia="Calibri"/>
          <w:sz w:val="24"/>
          <w:szCs w:val="24"/>
          <w:lang w:eastAsia="en-US"/>
        </w:rPr>
      </w:pPr>
      <w:r w:rsidRPr="002F04A6">
        <w:rPr>
          <w:rFonts w:eastAsia="Calibri"/>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FB893AE" w14:textId="77777777" w:rsidR="002F04A6" w:rsidRPr="002F04A6" w:rsidRDefault="002F04A6" w:rsidP="002F04A6">
      <w:pPr>
        <w:autoSpaceDN w:val="0"/>
        <w:ind w:firstLine="709"/>
        <w:rPr>
          <w:rFonts w:eastAsia="Calibri"/>
          <w:sz w:val="24"/>
          <w:szCs w:val="24"/>
          <w:lang w:eastAsia="en-US"/>
        </w:rPr>
      </w:pPr>
      <w:r w:rsidRPr="002F04A6">
        <w:rPr>
          <w:rFonts w:eastAsia="Calibri"/>
          <w:sz w:val="24"/>
          <w:szCs w:val="24"/>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70634CE" w14:textId="77777777" w:rsidR="002F04A6" w:rsidRPr="002F04A6" w:rsidRDefault="002F04A6" w:rsidP="002F04A6">
      <w:pPr>
        <w:autoSpaceDN w:val="0"/>
        <w:ind w:firstLine="709"/>
        <w:rPr>
          <w:rFonts w:eastAsia="Calibri"/>
          <w:sz w:val="24"/>
          <w:szCs w:val="24"/>
          <w:lang w:eastAsia="en-US"/>
        </w:rPr>
      </w:pPr>
      <w:r w:rsidRPr="002F04A6">
        <w:rPr>
          <w:rFonts w:eastAsia="Calibri"/>
          <w:sz w:val="24"/>
          <w:szCs w:val="24"/>
          <w:lang w:eastAsia="en-US"/>
        </w:rPr>
        <w:t>8) нарушение срока или порядка выдачи документов по результатам предоставления муниципальной услуги;</w:t>
      </w:r>
    </w:p>
    <w:p w14:paraId="24249E53" w14:textId="77777777" w:rsidR="002F04A6" w:rsidRPr="002F04A6" w:rsidRDefault="002F04A6" w:rsidP="002F04A6">
      <w:pPr>
        <w:autoSpaceDN w:val="0"/>
        <w:ind w:firstLine="709"/>
        <w:rPr>
          <w:rFonts w:eastAsia="Calibri"/>
          <w:sz w:val="24"/>
          <w:szCs w:val="24"/>
          <w:lang w:eastAsia="en-US"/>
        </w:rPr>
      </w:pPr>
      <w:r w:rsidRPr="002F04A6">
        <w:rPr>
          <w:rFonts w:eastAsia="Calibri"/>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2F04A6">
        <w:rPr>
          <w:rFonts w:eastAsia="Calibri"/>
          <w:iCs/>
          <w:sz w:val="24"/>
          <w:szCs w:val="24"/>
          <w:lang w:eastAsia="en-US"/>
        </w:rPr>
        <w:t xml:space="preserve"> от 27.07.2010 № 210-ФЗ</w:t>
      </w:r>
      <w:r w:rsidRPr="002F04A6">
        <w:rPr>
          <w:rFonts w:eastAsia="Calibri"/>
          <w:sz w:val="24"/>
          <w:szCs w:val="24"/>
          <w:lang w:eastAsia="en-US"/>
        </w:rPr>
        <w:t>;</w:t>
      </w:r>
    </w:p>
    <w:p w14:paraId="2BDAA7AD" w14:textId="77777777" w:rsidR="002F04A6" w:rsidRPr="002F04A6" w:rsidRDefault="002F04A6" w:rsidP="002F04A6">
      <w:pPr>
        <w:ind w:firstLine="709"/>
        <w:contextualSpacing/>
        <w:rPr>
          <w:rFonts w:eastAsia="Calibri"/>
          <w:sz w:val="24"/>
          <w:szCs w:val="24"/>
          <w:lang w:eastAsia="en-US"/>
        </w:rPr>
      </w:pPr>
      <w:r w:rsidRPr="002F04A6">
        <w:rPr>
          <w:rFonts w:eastAsia="Calibri"/>
          <w:sz w:val="24"/>
          <w:szCs w:val="24"/>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E5F634C" w14:textId="77777777" w:rsidR="002F04A6" w:rsidRPr="002F04A6" w:rsidRDefault="002F04A6" w:rsidP="002F04A6">
      <w:pPr>
        <w:ind w:firstLine="709"/>
        <w:contextualSpacing/>
        <w:rPr>
          <w:rFonts w:eastAsia="Calibri"/>
          <w:sz w:val="24"/>
          <w:szCs w:val="24"/>
          <w:lang w:eastAsia="en-US"/>
        </w:rPr>
      </w:pPr>
      <w:r w:rsidRPr="002F04A6">
        <w:rPr>
          <w:rFonts w:eastAsia="Calibri"/>
          <w:sz w:val="24"/>
          <w:szCs w:val="24"/>
          <w:lang w:eastAsia="en-U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2C715771" w14:textId="77777777" w:rsidR="002F04A6" w:rsidRPr="002F04A6" w:rsidRDefault="002F04A6" w:rsidP="002F04A6">
      <w:pPr>
        <w:ind w:firstLine="709"/>
        <w:contextualSpacing/>
        <w:rPr>
          <w:rFonts w:eastAsia="Calibri"/>
          <w:sz w:val="24"/>
          <w:szCs w:val="24"/>
          <w:lang w:eastAsia="en-US"/>
        </w:rPr>
      </w:pPr>
      <w:r w:rsidRPr="002F04A6">
        <w:rPr>
          <w:rFonts w:eastAsia="Calibri"/>
          <w:sz w:val="24"/>
          <w:szCs w:val="24"/>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13345535" w14:textId="77777777" w:rsidR="002F04A6" w:rsidRPr="002F04A6" w:rsidRDefault="002F04A6" w:rsidP="002F04A6">
      <w:pPr>
        <w:autoSpaceDN w:val="0"/>
        <w:ind w:firstLine="709"/>
        <w:rPr>
          <w:rFonts w:eastAsia="Calibri"/>
          <w:sz w:val="24"/>
          <w:szCs w:val="24"/>
          <w:lang w:eastAsia="en-US"/>
        </w:rPr>
      </w:pPr>
      <w:r w:rsidRPr="002F04A6">
        <w:rPr>
          <w:rFonts w:eastAsia="Calibri"/>
          <w:sz w:val="24"/>
          <w:szCs w:val="24"/>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2F04A6">
          <w:rPr>
            <w:rFonts w:eastAsia="Calibri"/>
            <w:sz w:val="24"/>
            <w:szCs w:val="24"/>
            <w:lang w:eastAsia="en-US"/>
          </w:rPr>
          <w:t>ч. 5 ст. 11.2</w:t>
        </w:r>
      </w:hyperlink>
      <w:r w:rsidRPr="002F04A6">
        <w:rPr>
          <w:rFonts w:eastAsia="Calibri"/>
          <w:sz w:val="24"/>
          <w:szCs w:val="24"/>
          <w:lang w:eastAsia="en-US"/>
        </w:rPr>
        <w:t xml:space="preserve"> Федерального закона от 27.07.2010 № 210-ФЗ.</w:t>
      </w:r>
    </w:p>
    <w:p w14:paraId="59B58CD9" w14:textId="77777777" w:rsidR="002F04A6" w:rsidRPr="002F04A6" w:rsidRDefault="002F04A6" w:rsidP="002F04A6">
      <w:pPr>
        <w:autoSpaceDN w:val="0"/>
        <w:ind w:firstLine="709"/>
        <w:rPr>
          <w:rFonts w:eastAsia="Calibri"/>
          <w:sz w:val="24"/>
          <w:szCs w:val="24"/>
          <w:lang w:eastAsia="en-US"/>
        </w:rPr>
      </w:pPr>
      <w:r w:rsidRPr="002F04A6">
        <w:rPr>
          <w:rFonts w:eastAsia="Calibri"/>
          <w:sz w:val="24"/>
          <w:szCs w:val="24"/>
          <w:lang w:eastAsia="en-US"/>
        </w:rPr>
        <w:t>В письменной жалобе в обязательном порядке указываются:</w:t>
      </w:r>
    </w:p>
    <w:p w14:paraId="24E93C52" w14:textId="77777777" w:rsidR="002F04A6" w:rsidRPr="002F04A6" w:rsidRDefault="002F04A6" w:rsidP="002F04A6">
      <w:pPr>
        <w:ind w:firstLine="709"/>
        <w:contextualSpacing/>
        <w:rPr>
          <w:rFonts w:eastAsia="Calibri"/>
          <w:sz w:val="24"/>
          <w:szCs w:val="24"/>
          <w:lang w:eastAsia="en-US"/>
        </w:rPr>
      </w:pPr>
      <w:r w:rsidRPr="002F04A6">
        <w:rPr>
          <w:rFonts w:eastAsia="Calibri"/>
          <w:sz w:val="24"/>
          <w:szCs w:val="24"/>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22BBE750" w14:textId="77777777" w:rsidR="002F04A6" w:rsidRPr="002F04A6" w:rsidRDefault="002F04A6" w:rsidP="002F04A6">
      <w:pPr>
        <w:ind w:firstLine="709"/>
        <w:contextualSpacing/>
        <w:rPr>
          <w:rFonts w:eastAsia="Calibri"/>
          <w:sz w:val="24"/>
          <w:szCs w:val="24"/>
          <w:lang w:eastAsia="en-US"/>
        </w:rPr>
      </w:pPr>
      <w:r w:rsidRPr="002F04A6">
        <w:rPr>
          <w:rFonts w:eastAsia="Calibri"/>
          <w:sz w:val="24"/>
          <w:szCs w:val="24"/>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DA5B385" w14:textId="346DE2F2" w:rsidR="002F04A6" w:rsidRPr="002F04A6" w:rsidRDefault="002F04A6" w:rsidP="002F04A6">
      <w:pPr>
        <w:ind w:firstLine="709"/>
        <w:contextualSpacing/>
        <w:rPr>
          <w:rFonts w:eastAsia="Calibri"/>
          <w:sz w:val="24"/>
          <w:szCs w:val="24"/>
          <w:lang w:eastAsia="en-US"/>
        </w:rPr>
      </w:pPr>
      <w:r w:rsidRPr="002F04A6">
        <w:rPr>
          <w:rFonts w:eastAsia="Calibri"/>
          <w:sz w:val="24"/>
          <w:szCs w:val="24"/>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78E4A56B" w14:textId="77777777" w:rsidR="002F04A6" w:rsidRPr="002F04A6" w:rsidRDefault="002F04A6" w:rsidP="002F04A6">
      <w:pPr>
        <w:ind w:firstLine="709"/>
        <w:contextualSpacing/>
        <w:rPr>
          <w:rFonts w:eastAsia="Calibri"/>
          <w:sz w:val="24"/>
          <w:szCs w:val="24"/>
          <w:lang w:eastAsia="en-US"/>
        </w:rPr>
      </w:pPr>
      <w:r w:rsidRPr="002F04A6">
        <w:rPr>
          <w:rFonts w:eastAsia="Calibri"/>
          <w:sz w:val="24"/>
          <w:szCs w:val="24"/>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6AAEB3C" w14:textId="77777777" w:rsidR="002F04A6" w:rsidRPr="002F04A6" w:rsidRDefault="002F04A6" w:rsidP="002F04A6">
      <w:pPr>
        <w:autoSpaceDN w:val="0"/>
        <w:ind w:firstLine="709"/>
        <w:rPr>
          <w:rFonts w:eastAsia="Calibri"/>
          <w:sz w:val="24"/>
          <w:szCs w:val="24"/>
          <w:lang w:eastAsia="en-US"/>
        </w:rPr>
      </w:pPr>
      <w:r w:rsidRPr="002F04A6">
        <w:rPr>
          <w:rFonts w:eastAsia="Calibri"/>
          <w:sz w:val="24"/>
          <w:szCs w:val="24"/>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2F04A6">
          <w:rPr>
            <w:rFonts w:eastAsia="Calibri"/>
            <w:sz w:val="24"/>
            <w:szCs w:val="24"/>
            <w:lang w:eastAsia="en-US"/>
          </w:rPr>
          <w:t>ст. 11.1</w:t>
        </w:r>
      </w:hyperlink>
      <w:r w:rsidRPr="002F04A6">
        <w:rPr>
          <w:rFonts w:eastAsia="Calibri"/>
          <w:sz w:val="24"/>
          <w:szCs w:val="24"/>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60F5642" w14:textId="77777777" w:rsidR="002F04A6" w:rsidRPr="002F04A6" w:rsidRDefault="002F04A6" w:rsidP="002F04A6">
      <w:pPr>
        <w:ind w:firstLine="709"/>
        <w:contextualSpacing/>
        <w:rPr>
          <w:rFonts w:eastAsia="Calibri"/>
          <w:sz w:val="24"/>
          <w:szCs w:val="24"/>
          <w:lang w:eastAsia="en-US"/>
        </w:rPr>
      </w:pPr>
      <w:r w:rsidRPr="002F04A6">
        <w:rPr>
          <w:rFonts w:eastAsia="Calibri"/>
          <w:sz w:val="24"/>
          <w:szCs w:val="24"/>
          <w:lang w:eastAsia="en-US"/>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56CE662" w14:textId="77777777" w:rsidR="002F04A6" w:rsidRPr="002F04A6" w:rsidRDefault="002F04A6" w:rsidP="002F04A6">
      <w:pPr>
        <w:autoSpaceDN w:val="0"/>
        <w:ind w:firstLine="709"/>
        <w:rPr>
          <w:rFonts w:eastAsia="Calibri"/>
          <w:sz w:val="24"/>
          <w:szCs w:val="24"/>
          <w:lang w:eastAsia="en-US"/>
        </w:rPr>
      </w:pPr>
      <w:r w:rsidRPr="002F04A6">
        <w:rPr>
          <w:rFonts w:eastAsia="Calibri"/>
          <w:sz w:val="24"/>
          <w:szCs w:val="24"/>
          <w:lang w:eastAsia="en-US"/>
        </w:rPr>
        <w:t>5.7. По результатам рассмотрения жалобы принимается одно из следующих решений:</w:t>
      </w:r>
    </w:p>
    <w:p w14:paraId="1DCF3796" w14:textId="77777777" w:rsidR="002F04A6" w:rsidRPr="002F04A6" w:rsidRDefault="002F04A6" w:rsidP="002F04A6">
      <w:pPr>
        <w:autoSpaceDN w:val="0"/>
        <w:ind w:firstLine="709"/>
        <w:rPr>
          <w:rFonts w:eastAsia="Calibri"/>
          <w:sz w:val="24"/>
          <w:szCs w:val="24"/>
          <w:lang w:eastAsia="en-US"/>
        </w:rPr>
      </w:pPr>
      <w:r w:rsidRPr="002F04A6">
        <w:rPr>
          <w:rFonts w:eastAsia="Calibri"/>
          <w:sz w:val="24"/>
          <w:szCs w:val="24"/>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3194443E" w14:textId="77777777" w:rsidR="002F04A6" w:rsidRPr="002F04A6" w:rsidRDefault="002F04A6" w:rsidP="002F04A6">
      <w:pPr>
        <w:autoSpaceDN w:val="0"/>
        <w:ind w:firstLine="709"/>
        <w:rPr>
          <w:rFonts w:eastAsia="Calibri"/>
          <w:sz w:val="24"/>
          <w:szCs w:val="24"/>
          <w:lang w:eastAsia="en-US"/>
        </w:rPr>
      </w:pPr>
      <w:r w:rsidRPr="002F04A6">
        <w:rPr>
          <w:rFonts w:eastAsia="Calibri"/>
          <w:sz w:val="24"/>
          <w:szCs w:val="24"/>
          <w:lang w:eastAsia="en-US"/>
        </w:rPr>
        <w:t>2) в удовлетворении жалобы отказывается.</w:t>
      </w:r>
    </w:p>
    <w:p w14:paraId="200AD4B1" w14:textId="77777777" w:rsidR="002F04A6" w:rsidRPr="002F04A6" w:rsidRDefault="002F04A6" w:rsidP="002F04A6">
      <w:pPr>
        <w:autoSpaceDN w:val="0"/>
        <w:ind w:firstLine="709"/>
        <w:rPr>
          <w:rFonts w:eastAsia="Calibri"/>
          <w:sz w:val="24"/>
          <w:szCs w:val="24"/>
          <w:lang w:eastAsia="en-US"/>
        </w:rPr>
      </w:pPr>
      <w:r w:rsidRPr="002F04A6">
        <w:rPr>
          <w:rFonts w:eastAsia="Calibri"/>
          <w:sz w:val="24"/>
          <w:szCs w:val="24"/>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A8E5FCB" w14:textId="77777777" w:rsidR="002F04A6" w:rsidRPr="002F04A6" w:rsidRDefault="002F04A6" w:rsidP="002F04A6">
      <w:pPr>
        <w:autoSpaceDN w:val="0"/>
        <w:ind w:firstLine="709"/>
        <w:rPr>
          <w:rFonts w:eastAsia="Calibri"/>
          <w:sz w:val="24"/>
          <w:szCs w:val="24"/>
          <w:lang w:eastAsia="en-US"/>
        </w:rPr>
      </w:pPr>
      <w:r w:rsidRPr="002F04A6">
        <w:rPr>
          <w:rFonts w:eastAsia="Calibri"/>
          <w:sz w:val="24"/>
          <w:szCs w:val="24"/>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2FDD241" w14:textId="77777777" w:rsidR="002F04A6" w:rsidRPr="002F04A6" w:rsidRDefault="002F04A6" w:rsidP="002F04A6">
      <w:pPr>
        <w:autoSpaceDN w:val="0"/>
        <w:ind w:firstLine="709"/>
        <w:rPr>
          <w:rFonts w:eastAsia="Calibri"/>
          <w:sz w:val="24"/>
          <w:szCs w:val="24"/>
          <w:lang w:eastAsia="en-US"/>
        </w:rPr>
      </w:pPr>
      <w:r w:rsidRPr="002F04A6">
        <w:rPr>
          <w:rFonts w:eastAsia="Calibri"/>
          <w:sz w:val="24"/>
          <w:szCs w:val="24"/>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E77C37A" w14:textId="77777777" w:rsidR="002F04A6" w:rsidRPr="002F04A6" w:rsidRDefault="002F04A6" w:rsidP="002F04A6">
      <w:pPr>
        <w:autoSpaceDN w:val="0"/>
        <w:ind w:firstLine="709"/>
        <w:rPr>
          <w:rFonts w:eastAsia="Calibri"/>
          <w:sz w:val="24"/>
          <w:szCs w:val="24"/>
          <w:lang w:eastAsia="en-US"/>
        </w:rPr>
      </w:pPr>
      <w:r w:rsidRPr="002F04A6">
        <w:rPr>
          <w:rFonts w:eastAsia="Calibri"/>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393248B" w14:textId="77777777" w:rsidR="002F04A6" w:rsidRPr="002F04A6" w:rsidRDefault="002F04A6" w:rsidP="002F04A6">
      <w:pPr>
        <w:widowControl w:val="0"/>
        <w:autoSpaceDE w:val="0"/>
        <w:autoSpaceDN w:val="0"/>
        <w:ind w:firstLine="540"/>
        <w:rPr>
          <w:rFonts w:ascii="Calibri" w:hAnsi="Calibri" w:cs="Calibri"/>
          <w:sz w:val="20"/>
          <w:szCs w:val="18"/>
        </w:rPr>
      </w:pPr>
    </w:p>
    <w:p w14:paraId="4EEDC0D6" w14:textId="77777777" w:rsidR="002F04A6" w:rsidRPr="002F04A6" w:rsidRDefault="002F04A6" w:rsidP="007F09CC">
      <w:pPr>
        <w:widowControl w:val="0"/>
        <w:autoSpaceDE w:val="0"/>
        <w:autoSpaceDN w:val="0"/>
        <w:adjustRightInd w:val="0"/>
        <w:jc w:val="center"/>
        <w:rPr>
          <w:b/>
          <w:bCs/>
          <w:sz w:val="24"/>
          <w:szCs w:val="24"/>
        </w:rPr>
      </w:pPr>
      <w:r w:rsidRPr="002F04A6">
        <w:rPr>
          <w:b/>
          <w:bCs/>
          <w:sz w:val="24"/>
          <w:szCs w:val="24"/>
        </w:rPr>
        <w:t>6. Особенности выполнения административных процедур</w:t>
      </w:r>
    </w:p>
    <w:p w14:paraId="120BB181" w14:textId="77777777" w:rsidR="002F04A6" w:rsidRPr="002F04A6" w:rsidRDefault="002F04A6" w:rsidP="007F09CC">
      <w:pPr>
        <w:widowControl w:val="0"/>
        <w:autoSpaceDE w:val="0"/>
        <w:autoSpaceDN w:val="0"/>
        <w:jc w:val="center"/>
        <w:rPr>
          <w:b/>
          <w:bCs/>
          <w:sz w:val="24"/>
          <w:szCs w:val="24"/>
        </w:rPr>
      </w:pPr>
      <w:r w:rsidRPr="002F04A6">
        <w:rPr>
          <w:b/>
          <w:bCs/>
          <w:sz w:val="24"/>
          <w:szCs w:val="24"/>
        </w:rPr>
        <w:t>в многофункциональных центрах</w:t>
      </w:r>
    </w:p>
    <w:p w14:paraId="65A55A95" w14:textId="77777777" w:rsidR="002F04A6" w:rsidRPr="002F04A6" w:rsidRDefault="002F04A6" w:rsidP="007F09CC">
      <w:pPr>
        <w:widowControl w:val="0"/>
        <w:autoSpaceDE w:val="0"/>
        <w:autoSpaceDN w:val="0"/>
        <w:rPr>
          <w:sz w:val="20"/>
        </w:rPr>
      </w:pPr>
    </w:p>
    <w:p w14:paraId="1390F33A" w14:textId="77777777" w:rsidR="002F04A6" w:rsidRPr="002F04A6" w:rsidRDefault="002F04A6" w:rsidP="002F04A6">
      <w:pPr>
        <w:widowControl w:val="0"/>
        <w:autoSpaceDE w:val="0"/>
        <w:autoSpaceDN w:val="0"/>
        <w:ind w:firstLine="709"/>
        <w:rPr>
          <w:sz w:val="24"/>
          <w:szCs w:val="24"/>
        </w:rPr>
      </w:pPr>
      <w:r w:rsidRPr="002F04A6">
        <w:rPr>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3ACFBD88" w14:textId="77777777" w:rsidR="002F04A6" w:rsidRPr="002F04A6" w:rsidRDefault="002F04A6" w:rsidP="002F04A6">
      <w:pPr>
        <w:widowControl w:val="0"/>
        <w:autoSpaceDE w:val="0"/>
        <w:autoSpaceDN w:val="0"/>
        <w:ind w:firstLine="709"/>
        <w:rPr>
          <w:sz w:val="24"/>
          <w:szCs w:val="24"/>
        </w:rPr>
      </w:pPr>
      <w:r w:rsidRPr="002F04A6">
        <w:rPr>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4EA6CC7E" w14:textId="77777777" w:rsidR="002F04A6" w:rsidRPr="002F04A6" w:rsidRDefault="002F04A6" w:rsidP="002F04A6">
      <w:pPr>
        <w:widowControl w:val="0"/>
        <w:autoSpaceDE w:val="0"/>
        <w:autoSpaceDN w:val="0"/>
        <w:ind w:firstLine="709"/>
        <w:rPr>
          <w:sz w:val="24"/>
          <w:szCs w:val="24"/>
        </w:rPr>
      </w:pPr>
      <w:r w:rsidRPr="002F04A6">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6FFFDF8D" w14:textId="77777777" w:rsidR="002F04A6" w:rsidRPr="002F04A6" w:rsidRDefault="002F04A6" w:rsidP="002F04A6">
      <w:pPr>
        <w:widowControl w:val="0"/>
        <w:autoSpaceDE w:val="0"/>
        <w:autoSpaceDN w:val="0"/>
        <w:ind w:firstLine="709"/>
        <w:rPr>
          <w:sz w:val="24"/>
          <w:szCs w:val="24"/>
        </w:rPr>
      </w:pPr>
      <w:r w:rsidRPr="002F04A6">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6302600" w14:textId="77777777" w:rsidR="002F04A6" w:rsidRPr="002F04A6" w:rsidRDefault="002F04A6" w:rsidP="002F04A6">
      <w:pPr>
        <w:widowControl w:val="0"/>
        <w:autoSpaceDE w:val="0"/>
        <w:autoSpaceDN w:val="0"/>
        <w:ind w:firstLine="709"/>
        <w:rPr>
          <w:sz w:val="24"/>
          <w:szCs w:val="24"/>
        </w:rPr>
      </w:pPr>
      <w:r w:rsidRPr="002F04A6">
        <w:rPr>
          <w:sz w:val="24"/>
          <w:szCs w:val="24"/>
        </w:rPr>
        <w:t>б) определяет предмет обращения;</w:t>
      </w:r>
    </w:p>
    <w:p w14:paraId="402E988E" w14:textId="77777777" w:rsidR="002F04A6" w:rsidRPr="002F04A6" w:rsidRDefault="002F04A6" w:rsidP="002F04A6">
      <w:pPr>
        <w:widowControl w:val="0"/>
        <w:autoSpaceDE w:val="0"/>
        <w:autoSpaceDN w:val="0"/>
        <w:ind w:firstLine="709"/>
        <w:rPr>
          <w:sz w:val="24"/>
          <w:szCs w:val="24"/>
        </w:rPr>
      </w:pPr>
      <w:r w:rsidRPr="002F04A6">
        <w:rPr>
          <w:sz w:val="24"/>
          <w:szCs w:val="24"/>
        </w:rPr>
        <w:t>в) проводит проверку правильности заполнения обращения;</w:t>
      </w:r>
    </w:p>
    <w:p w14:paraId="569F4F29" w14:textId="77777777" w:rsidR="002F04A6" w:rsidRPr="002F04A6" w:rsidRDefault="002F04A6" w:rsidP="002F04A6">
      <w:pPr>
        <w:widowControl w:val="0"/>
        <w:autoSpaceDE w:val="0"/>
        <w:autoSpaceDN w:val="0"/>
        <w:ind w:firstLine="709"/>
        <w:rPr>
          <w:sz w:val="24"/>
          <w:szCs w:val="24"/>
        </w:rPr>
      </w:pPr>
      <w:r w:rsidRPr="002F04A6">
        <w:rPr>
          <w:sz w:val="24"/>
          <w:szCs w:val="24"/>
        </w:rPr>
        <w:t>г) проводит проверку укомплектованности пакета документов;</w:t>
      </w:r>
    </w:p>
    <w:p w14:paraId="38ACADFD" w14:textId="77777777" w:rsidR="002F04A6" w:rsidRPr="002F04A6" w:rsidRDefault="002F04A6" w:rsidP="002F04A6">
      <w:pPr>
        <w:widowControl w:val="0"/>
        <w:autoSpaceDE w:val="0"/>
        <w:autoSpaceDN w:val="0"/>
        <w:ind w:firstLine="709"/>
        <w:rPr>
          <w:sz w:val="24"/>
          <w:szCs w:val="24"/>
        </w:rPr>
      </w:pPr>
      <w:r w:rsidRPr="002F04A6">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39B916F" w14:textId="77777777" w:rsidR="002F04A6" w:rsidRPr="002F04A6" w:rsidRDefault="002F04A6" w:rsidP="002F04A6">
      <w:pPr>
        <w:widowControl w:val="0"/>
        <w:autoSpaceDE w:val="0"/>
        <w:autoSpaceDN w:val="0"/>
        <w:ind w:firstLine="709"/>
        <w:rPr>
          <w:sz w:val="24"/>
          <w:szCs w:val="24"/>
        </w:rPr>
      </w:pPr>
      <w:r w:rsidRPr="002F04A6">
        <w:rPr>
          <w:sz w:val="24"/>
          <w:szCs w:val="24"/>
        </w:rPr>
        <w:t>е) заверяет каждый документ дела своей электронной подписью (далее - ЭП);</w:t>
      </w:r>
    </w:p>
    <w:p w14:paraId="122736F4" w14:textId="77777777" w:rsidR="002F04A6" w:rsidRPr="002F04A6" w:rsidRDefault="002F04A6" w:rsidP="002F04A6">
      <w:pPr>
        <w:widowControl w:val="0"/>
        <w:autoSpaceDE w:val="0"/>
        <w:autoSpaceDN w:val="0"/>
        <w:ind w:firstLine="709"/>
        <w:rPr>
          <w:sz w:val="24"/>
          <w:szCs w:val="24"/>
        </w:rPr>
      </w:pPr>
      <w:r w:rsidRPr="002F04A6">
        <w:rPr>
          <w:sz w:val="24"/>
          <w:szCs w:val="24"/>
        </w:rPr>
        <w:t>ж) направляет копии документов и реестр документов в Администрацию:</w:t>
      </w:r>
    </w:p>
    <w:p w14:paraId="0573EA23" w14:textId="77777777" w:rsidR="002F04A6" w:rsidRPr="002F04A6" w:rsidRDefault="002F04A6" w:rsidP="002F04A6">
      <w:pPr>
        <w:widowControl w:val="0"/>
        <w:autoSpaceDE w:val="0"/>
        <w:autoSpaceDN w:val="0"/>
        <w:ind w:firstLine="709"/>
        <w:rPr>
          <w:sz w:val="24"/>
          <w:szCs w:val="24"/>
        </w:rPr>
      </w:pPr>
      <w:r w:rsidRPr="002F04A6">
        <w:rPr>
          <w:sz w:val="24"/>
          <w:szCs w:val="24"/>
        </w:rPr>
        <w:t>- в электронном виде (в составе пакетов электронных дел) в день обращения заявителя в МФЦ;</w:t>
      </w:r>
    </w:p>
    <w:p w14:paraId="4AE9FCBB" w14:textId="77777777" w:rsidR="002F04A6" w:rsidRPr="002F04A6" w:rsidRDefault="002F04A6" w:rsidP="002F04A6">
      <w:pPr>
        <w:widowControl w:val="0"/>
        <w:autoSpaceDE w:val="0"/>
        <w:autoSpaceDN w:val="0"/>
        <w:ind w:firstLine="709"/>
        <w:rPr>
          <w:sz w:val="24"/>
          <w:szCs w:val="24"/>
        </w:rPr>
      </w:pPr>
      <w:r w:rsidRPr="002F04A6">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D917EBC" w14:textId="77777777" w:rsidR="002F04A6" w:rsidRPr="002F04A6" w:rsidRDefault="002F04A6" w:rsidP="002F04A6">
      <w:pPr>
        <w:widowControl w:val="0"/>
        <w:autoSpaceDE w:val="0"/>
        <w:autoSpaceDN w:val="0"/>
        <w:ind w:firstLine="709"/>
        <w:rPr>
          <w:sz w:val="24"/>
          <w:szCs w:val="24"/>
        </w:rPr>
      </w:pPr>
      <w:r w:rsidRPr="002F04A6">
        <w:rPr>
          <w:sz w:val="24"/>
          <w:szCs w:val="24"/>
        </w:rPr>
        <w:t>По окончании приема документов специалист МФЦ выдает заявителю расписку в приеме документов.</w:t>
      </w:r>
    </w:p>
    <w:p w14:paraId="21B79BE2" w14:textId="77777777" w:rsidR="002F04A6" w:rsidRPr="002F04A6" w:rsidRDefault="002F04A6" w:rsidP="002F04A6">
      <w:pPr>
        <w:widowControl w:val="0"/>
        <w:autoSpaceDE w:val="0"/>
        <w:autoSpaceDN w:val="0"/>
        <w:ind w:firstLine="709"/>
        <w:rPr>
          <w:sz w:val="24"/>
          <w:szCs w:val="24"/>
        </w:rPr>
      </w:pPr>
      <w:r w:rsidRPr="002F04A6">
        <w:rPr>
          <w:sz w:val="24"/>
          <w:szCs w:val="24"/>
        </w:rPr>
        <w:t xml:space="preserve">6.3. При установлении оснований для отказа в приеме документов, указанных в </w:t>
      </w:r>
      <w:hyperlink w:anchor="P167" w:history="1">
        <w:r w:rsidRPr="002F04A6">
          <w:rPr>
            <w:sz w:val="24"/>
            <w:szCs w:val="24"/>
          </w:rPr>
          <w:t>пункте 2.9</w:t>
        </w:r>
      </w:hyperlink>
      <w:r w:rsidRPr="002F04A6">
        <w:rPr>
          <w:sz w:val="24"/>
          <w:szCs w:val="24"/>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1BE3FFAD" w14:textId="77777777" w:rsidR="002F04A6" w:rsidRPr="002F04A6" w:rsidRDefault="002F04A6" w:rsidP="002F04A6">
      <w:pPr>
        <w:widowControl w:val="0"/>
        <w:autoSpaceDE w:val="0"/>
        <w:autoSpaceDN w:val="0"/>
        <w:ind w:firstLine="709"/>
        <w:rPr>
          <w:sz w:val="24"/>
          <w:szCs w:val="24"/>
        </w:rPr>
      </w:pPr>
      <w:r w:rsidRPr="002F04A6">
        <w:rPr>
          <w:sz w:val="24"/>
          <w:szCs w:val="24"/>
        </w:rPr>
        <w:t>сообщает заявителю о наличии оснований для отказа в приеме документов;</w:t>
      </w:r>
    </w:p>
    <w:p w14:paraId="14D449C5" w14:textId="77777777" w:rsidR="002F04A6" w:rsidRPr="002F04A6" w:rsidRDefault="002F04A6" w:rsidP="002F04A6">
      <w:pPr>
        <w:widowControl w:val="0"/>
        <w:autoSpaceDE w:val="0"/>
        <w:autoSpaceDN w:val="0"/>
        <w:ind w:firstLine="709"/>
        <w:rPr>
          <w:sz w:val="24"/>
          <w:szCs w:val="24"/>
        </w:rPr>
      </w:pPr>
      <w:r w:rsidRPr="002F04A6">
        <w:rPr>
          <w:sz w:val="24"/>
          <w:szCs w:val="24"/>
        </w:rPr>
        <w:t>предлагает заявителю принять меры к устранению выявленных оснований для отказа в приеме документов, после чего вновь обратиться за предоставлением муниципальной услуги;</w:t>
      </w:r>
    </w:p>
    <w:p w14:paraId="2F1ECDB4" w14:textId="77777777" w:rsidR="002F04A6" w:rsidRPr="002F04A6" w:rsidRDefault="002F04A6" w:rsidP="002F04A6">
      <w:pPr>
        <w:widowControl w:val="0"/>
        <w:autoSpaceDE w:val="0"/>
        <w:autoSpaceDN w:val="0"/>
        <w:adjustRightInd w:val="0"/>
        <w:ind w:firstLine="709"/>
        <w:rPr>
          <w:sz w:val="24"/>
          <w:szCs w:val="24"/>
        </w:rPr>
      </w:pPr>
      <w:r w:rsidRPr="002F04A6">
        <w:rPr>
          <w:sz w:val="24"/>
          <w:szCs w:val="24"/>
        </w:rPr>
        <w:t xml:space="preserve">выдает заявителю </w:t>
      </w:r>
      <w:hyperlink r:id="rId14" w:history="1">
        <w:r w:rsidRPr="002F04A6">
          <w:rPr>
            <w:sz w:val="24"/>
            <w:szCs w:val="24"/>
          </w:rPr>
          <w:t>решение</w:t>
        </w:r>
      </w:hyperlink>
      <w:r w:rsidRPr="002F04A6">
        <w:rPr>
          <w:sz w:val="24"/>
          <w:szCs w:val="24"/>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пунктом 2.9 административного регламента (приложение 4</w:t>
      </w:r>
      <w:r w:rsidRPr="002F04A6">
        <w:rPr>
          <w:sz w:val="24"/>
          <w:szCs w:val="24"/>
          <w:lang w:bidi="ru-RU"/>
        </w:rPr>
        <w:t xml:space="preserve"> к настоящему административному регламенту)</w:t>
      </w:r>
      <w:r w:rsidRPr="002F04A6">
        <w:rPr>
          <w:sz w:val="24"/>
          <w:szCs w:val="24"/>
        </w:rPr>
        <w:t>.</w:t>
      </w:r>
    </w:p>
    <w:p w14:paraId="4BC642A3" w14:textId="77777777" w:rsidR="002F04A6" w:rsidRPr="002F04A6" w:rsidRDefault="002F04A6" w:rsidP="002F04A6">
      <w:pPr>
        <w:widowControl w:val="0"/>
        <w:autoSpaceDE w:val="0"/>
        <w:autoSpaceDN w:val="0"/>
        <w:ind w:firstLine="709"/>
        <w:rPr>
          <w:sz w:val="24"/>
          <w:szCs w:val="24"/>
        </w:rPr>
      </w:pPr>
      <w:r w:rsidRPr="002F04A6">
        <w:rPr>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FF755AA" w14:textId="77777777" w:rsidR="002F04A6" w:rsidRPr="002F04A6" w:rsidRDefault="002F04A6" w:rsidP="002F04A6">
      <w:pPr>
        <w:widowControl w:val="0"/>
        <w:autoSpaceDE w:val="0"/>
        <w:autoSpaceDN w:val="0"/>
        <w:ind w:firstLine="709"/>
        <w:rPr>
          <w:sz w:val="24"/>
          <w:szCs w:val="24"/>
        </w:rPr>
      </w:pPr>
      <w:r w:rsidRPr="002F04A6">
        <w:rPr>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1E9E0432" w14:textId="77777777" w:rsidR="002F04A6" w:rsidRPr="002F04A6" w:rsidRDefault="002F04A6" w:rsidP="002F04A6">
      <w:pPr>
        <w:widowControl w:val="0"/>
        <w:autoSpaceDE w:val="0"/>
        <w:autoSpaceDN w:val="0"/>
        <w:ind w:firstLine="709"/>
        <w:rPr>
          <w:sz w:val="24"/>
          <w:szCs w:val="24"/>
        </w:rPr>
      </w:pPr>
      <w:r w:rsidRPr="002F04A6">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F13B6CD" w14:textId="77777777" w:rsidR="002F04A6" w:rsidRPr="002F04A6" w:rsidRDefault="002F04A6" w:rsidP="002F04A6">
      <w:pPr>
        <w:widowControl w:val="0"/>
        <w:autoSpaceDE w:val="0"/>
        <w:autoSpaceDN w:val="0"/>
        <w:ind w:firstLine="709"/>
        <w:rPr>
          <w:sz w:val="24"/>
          <w:szCs w:val="24"/>
        </w:rPr>
      </w:pPr>
      <w:r w:rsidRPr="002F04A6">
        <w:rPr>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25898A3" w14:textId="77777777" w:rsidR="002F04A6" w:rsidRPr="002F04A6" w:rsidRDefault="002F04A6" w:rsidP="002F04A6">
      <w:pPr>
        <w:widowControl w:val="0"/>
        <w:autoSpaceDE w:val="0"/>
        <w:autoSpaceDN w:val="0"/>
        <w:ind w:firstLine="709"/>
        <w:rPr>
          <w:sz w:val="24"/>
          <w:szCs w:val="24"/>
        </w:rPr>
      </w:pPr>
      <w:bookmarkStart w:id="15" w:name="P588"/>
      <w:bookmarkEnd w:id="15"/>
      <w:r w:rsidRPr="002F04A6">
        <w:rPr>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11EE6A6F" w14:textId="77777777" w:rsidR="00825F94" w:rsidRDefault="00825F94" w:rsidP="007F09CC">
      <w:pPr>
        <w:widowControl w:val="0"/>
        <w:autoSpaceDE w:val="0"/>
        <w:autoSpaceDN w:val="0"/>
        <w:adjustRightInd w:val="0"/>
        <w:jc w:val="left"/>
        <w:outlineLvl w:val="1"/>
        <w:rPr>
          <w:sz w:val="24"/>
          <w:szCs w:val="24"/>
        </w:rPr>
        <w:sectPr w:rsidR="00825F94" w:rsidSect="00B23FA8">
          <w:headerReference w:type="default" r:id="rId15"/>
          <w:footerReference w:type="default" r:id="rId16"/>
          <w:pgSz w:w="11907" w:h="16840"/>
          <w:pgMar w:top="851" w:right="1134" w:bottom="992" w:left="1701" w:header="720" w:footer="720" w:gutter="0"/>
          <w:pgNumType w:start="1"/>
          <w:cols w:space="720"/>
          <w:docGrid w:linePitch="381"/>
        </w:sectPr>
      </w:pPr>
    </w:p>
    <w:p w14:paraId="0275D34F" w14:textId="77777777" w:rsidR="00825F94" w:rsidRDefault="00825F94" w:rsidP="007F09CC">
      <w:pPr>
        <w:widowControl w:val="0"/>
        <w:autoSpaceDE w:val="0"/>
        <w:autoSpaceDN w:val="0"/>
        <w:adjustRightInd w:val="0"/>
        <w:jc w:val="left"/>
        <w:outlineLvl w:val="1"/>
        <w:rPr>
          <w:sz w:val="24"/>
          <w:szCs w:val="24"/>
        </w:rPr>
        <w:sectPr w:rsidR="00825F94" w:rsidSect="00B23FA8">
          <w:type w:val="continuous"/>
          <w:pgSz w:w="11907" w:h="16840"/>
          <w:pgMar w:top="851" w:right="1134" w:bottom="992" w:left="1701" w:header="720" w:footer="720" w:gutter="0"/>
          <w:cols w:space="720"/>
          <w:titlePg/>
          <w:docGrid w:linePitch="381"/>
        </w:sectPr>
      </w:pPr>
    </w:p>
    <w:p w14:paraId="4467563D" w14:textId="77777777" w:rsidR="002F04A6" w:rsidRPr="002F04A6" w:rsidRDefault="002F04A6" w:rsidP="00825F94">
      <w:pPr>
        <w:widowControl w:val="0"/>
        <w:autoSpaceDE w:val="0"/>
        <w:autoSpaceDN w:val="0"/>
        <w:adjustRightInd w:val="0"/>
        <w:ind w:left="4320"/>
        <w:outlineLvl w:val="1"/>
        <w:rPr>
          <w:sz w:val="24"/>
          <w:szCs w:val="24"/>
        </w:rPr>
      </w:pPr>
      <w:r w:rsidRPr="002F04A6">
        <w:rPr>
          <w:sz w:val="24"/>
          <w:szCs w:val="24"/>
        </w:rPr>
        <w:t>Приложение 1</w:t>
      </w:r>
    </w:p>
    <w:p w14:paraId="3DC95251" w14:textId="4516793C" w:rsidR="00825F94" w:rsidRDefault="00825F94" w:rsidP="00825F94">
      <w:pPr>
        <w:widowControl w:val="0"/>
        <w:autoSpaceDE w:val="0"/>
        <w:autoSpaceDN w:val="0"/>
        <w:adjustRightInd w:val="0"/>
        <w:ind w:left="4320"/>
        <w:rPr>
          <w:sz w:val="24"/>
          <w:szCs w:val="24"/>
        </w:rPr>
      </w:pPr>
      <w:r w:rsidRPr="00825F94">
        <w:rPr>
          <w:sz w:val="24"/>
          <w:szCs w:val="24"/>
        </w:rPr>
        <w:t>к административному регламенту администрации муниципального образования Тихвинский муниципальный район Ленинградской области по предоставлению муниципальной услуги</w:t>
      </w:r>
      <w:r>
        <w:rPr>
          <w:sz w:val="24"/>
          <w:szCs w:val="24"/>
        </w:rPr>
        <w:t xml:space="preserve"> </w:t>
      </w:r>
      <w:r w:rsidRPr="00825F94">
        <w:rPr>
          <w:sz w:val="24"/>
          <w:szCs w:val="24"/>
        </w:rPr>
        <w:t>«Прекращение права постоянного (бессрочного) пользования или права пожизненного наследуемого владения земельным участком, находящимся в муниципальной собственности (государственная собственность на который не разграничена), при отказе землепользователя (землевладельца)»</w:t>
      </w:r>
    </w:p>
    <w:p w14:paraId="79A240E6" w14:textId="77777777" w:rsidR="00825F94" w:rsidRPr="002F04A6" w:rsidRDefault="00825F94" w:rsidP="007F09CC">
      <w:pPr>
        <w:widowControl w:val="0"/>
        <w:autoSpaceDE w:val="0"/>
        <w:autoSpaceDN w:val="0"/>
        <w:adjustRightInd w:val="0"/>
        <w:jc w:val="left"/>
        <w:rPr>
          <w:rFonts w:ascii="Calibri" w:hAnsi="Calibri" w:cs="Calibri"/>
          <w:sz w:val="22"/>
          <w:szCs w:val="22"/>
        </w:rPr>
      </w:pPr>
    </w:p>
    <w:p w14:paraId="5D229768" w14:textId="77777777" w:rsidR="002F04A6" w:rsidRPr="002F04A6" w:rsidRDefault="002F04A6" w:rsidP="002F04A6">
      <w:pPr>
        <w:widowControl w:val="0"/>
        <w:autoSpaceDE w:val="0"/>
        <w:autoSpaceDN w:val="0"/>
        <w:adjustRightInd w:val="0"/>
        <w:jc w:val="right"/>
        <w:rPr>
          <w:sz w:val="24"/>
          <w:szCs w:val="24"/>
        </w:rPr>
      </w:pPr>
    </w:p>
    <w:p w14:paraId="01B00F41" w14:textId="3718B959" w:rsidR="002F04A6" w:rsidRPr="002F04A6" w:rsidRDefault="002F04A6" w:rsidP="00825F94">
      <w:pPr>
        <w:widowControl w:val="0"/>
        <w:autoSpaceDE w:val="0"/>
        <w:autoSpaceDN w:val="0"/>
        <w:adjustRightInd w:val="0"/>
        <w:jc w:val="right"/>
        <w:rPr>
          <w:sz w:val="24"/>
          <w:szCs w:val="24"/>
        </w:rPr>
      </w:pPr>
      <w:r w:rsidRPr="002F04A6">
        <w:rPr>
          <w:sz w:val="24"/>
          <w:szCs w:val="24"/>
        </w:rPr>
        <w:t xml:space="preserve">В администрацию </w:t>
      </w:r>
      <w:r w:rsidR="00825F94">
        <w:rPr>
          <w:sz w:val="24"/>
          <w:szCs w:val="24"/>
        </w:rPr>
        <w:t>Тихвинского района</w:t>
      </w:r>
    </w:p>
    <w:p w14:paraId="5A45E044" w14:textId="77777777" w:rsidR="002F04A6" w:rsidRPr="002F04A6" w:rsidRDefault="002F04A6" w:rsidP="002F04A6">
      <w:pPr>
        <w:widowControl w:val="0"/>
        <w:autoSpaceDE w:val="0"/>
        <w:autoSpaceDN w:val="0"/>
        <w:adjustRightInd w:val="0"/>
        <w:jc w:val="right"/>
        <w:rPr>
          <w:rFonts w:ascii="Courier New" w:hAnsi="Courier New" w:cs="Courier New"/>
          <w:sz w:val="20"/>
        </w:rPr>
      </w:pPr>
      <w:r w:rsidRPr="002F04A6">
        <w:rPr>
          <w:rFonts w:ascii="Courier New" w:hAnsi="Courier New" w:cs="Courier New"/>
          <w:sz w:val="20"/>
        </w:rPr>
        <w:t xml:space="preserve">____________________________________                                               </w:t>
      </w:r>
    </w:p>
    <w:p w14:paraId="45B97EA0" w14:textId="77777777" w:rsidR="002F04A6" w:rsidRPr="002F04A6" w:rsidRDefault="002F04A6" w:rsidP="002F04A6">
      <w:pPr>
        <w:widowControl w:val="0"/>
        <w:autoSpaceDE w:val="0"/>
        <w:autoSpaceDN w:val="0"/>
        <w:adjustRightInd w:val="0"/>
        <w:jc w:val="right"/>
        <w:rPr>
          <w:rFonts w:ascii="Courier New" w:hAnsi="Courier New" w:cs="Courier New"/>
          <w:sz w:val="20"/>
        </w:rPr>
      </w:pPr>
      <w:r w:rsidRPr="002F04A6">
        <w:rPr>
          <w:sz w:val="24"/>
          <w:szCs w:val="24"/>
        </w:rPr>
        <w:t>от______</w:t>
      </w:r>
      <w:r w:rsidRPr="002F04A6">
        <w:rPr>
          <w:rFonts w:ascii="Courier New" w:hAnsi="Courier New" w:cs="Courier New"/>
          <w:sz w:val="20"/>
        </w:rPr>
        <w:t>____________________________</w:t>
      </w:r>
    </w:p>
    <w:p w14:paraId="783B9C82" w14:textId="77777777" w:rsidR="002F04A6" w:rsidRPr="002F04A6" w:rsidRDefault="002F04A6" w:rsidP="002F04A6">
      <w:pPr>
        <w:widowControl w:val="0"/>
        <w:autoSpaceDE w:val="0"/>
        <w:autoSpaceDN w:val="0"/>
        <w:adjustRightInd w:val="0"/>
        <w:jc w:val="right"/>
        <w:rPr>
          <w:sz w:val="24"/>
          <w:szCs w:val="24"/>
        </w:rPr>
      </w:pPr>
      <w:r w:rsidRPr="002F04A6">
        <w:rPr>
          <w:sz w:val="24"/>
          <w:szCs w:val="24"/>
        </w:rPr>
        <w:t>____________________________________</w:t>
      </w:r>
    </w:p>
    <w:p w14:paraId="21F02602" w14:textId="77777777" w:rsidR="002F04A6" w:rsidRPr="002F04A6" w:rsidRDefault="002F04A6" w:rsidP="002F04A6">
      <w:pPr>
        <w:widowControl w:val="0"/>
        <w:autoSpaceDE w:val="0"/>
        <w:autoSpaceDN w:val="0"/>
        <w:adjustRightInd w:val="0"/>
        <w:jc w:val="right"/>
        <w:rPr>
          <w:sz w:val="24"/>
          <w:szCs w:val="24"/>
        </w:rPr>
      </w:pPr>
      <w:r w:rsidRPr="002F04A6">
        <w:rPr>
          <w:sz w:val="24"/>
          <w:szCs w:val="24"/>
        </w:rPr>
        <w:t>____________________________________</w:t>
      </w:r>
    </w:p>
    <w:p w14:paraId="14EEDB18" w14:textId="77777777" w:rsidR="002F04A6" w:rsidRPr="002F04A6" w:rsidRDefault="002F04A6" w:rsidP="002F04A6">
      <w:pPr>
        <w:widowControl w:val="0"/>
        <w:autoSpaceDE w:val="0"/>
        <w:autoSpaceDN w:val="0"/>
        <w:adjustRightInd w:val="0"/>
        <w:jc w:val="right"/>
        <w:rPr>
          <w:sz w:val="24"/>
          <w:szCs w:val="24"/>
        </w:rPr>
      </w:pPr>
      <w:r w:rsidRPr="002F04A6">
        <w:rPr>
          <w:sz w:val="24"/>
          <w:szCs w:val="24"/>
        </w:rPr>
        <w:t xml:space="preserve">(для граждан: Ф.И.О, место жительства, </w:t>
      </w:r>
    </w:p>
    <w:p w14:paraId="2A57DC52" w14:textId="77777777" w:rsidR="002F04A6" w:rsidRPr="002F04A6" w:rsidRDefault="002F04A6" w:rsidP="002F04A6">
      <w:pPr>
        <w:widowControl w:val="0"/>
        <w:autoSpaceDE w:val="0"/>
        <w:autoSpaceDN w:val="0"/>
        <w:adjustRightInd w:val="0"/>
        <w:jc w:val="right"/>
        <w:rPr>
          <w:sz w:val="24"/>
          <w:szCs w:val="24"/>
        </w:rPr>
      </w:pPr>
      <w:r w:rsidRPr="002F04A6">
        <w:rPr>
          <w:sz w:val="24"/>
          <w:szCs w:val="24"/>
        </w:rPr>
        <w:t xml:space="preserve">реквизиты документа, </w:t>
      </w:r>
    </w:p>
    <w:p w14:paraId="07ABFCE6" w14:textId="77777777" w:rsidR="002F04A6" w:rsidRPr="002F04A6" w:rsidRDefault="002F04A6" w:rsidP="002F04A6">
      <w:pPr>
        <w:widowControl w:val="0"/>
        <w:autoSpaceDE w:val="0"/>
        <w:autoSpaceDN w:val="0"/>
        <w:adjustRightInd w:val="0"/>
        <w:jc w:val="right"/>
        <w:rPr>
          <w:sz w:val="24"/>
          <w:szCs w:val="24"/>
        </w:rPr>
      </w:pPr>
      <w:r w:rsidRPr="002F04A6">
        <w:rPr>
          <w:sz w:val="24"/>
          <w:szCs w:val="24"/>
        </w:rPr>
        <w:t xml:space="preserve">удостоверяющего личность </w:t>
      </w:r>
    </w:p>
    <w:p w14:paraId="6C11C57D" w14:textId="77777777" w:rsidR="002F04A6" w:rsidRPr="002F04A6" w:rsidRDefault="002F04A6" w:rsidP="002F04A6">
      <w:pPr>
        <w:widowControl w:val="0"/>
        <w:autoSpaceDE w:val="0"/>
        <w:autoSpaceDN w:val="0"/>
        <w:adjustRightInd w:val="0"/>
        <w:jc w:val="right"/>
        <w:rPr>
          <w:sz w:val="24"/>
          <w:szCs w:val="24"/>
        </w:rPr>
      </w:pPr>
      <w:r w:rsidRPr="002F04A6">
        <w:rPr>
          <w:sz w:val="24"/>
          <w:szCs w:val="24"/>
        </w:rPr>
        <w:t>заявителя, почтовый адрес, телефон;</w:t>
      </w:r>
    </w:p>
    <w:p w14:paraId="00D2469F" w14:textId="77777777" w:rsidR="002F04A6" w:rsidRPr="002F04A6" w:rsidRDefault="002F04A6" w:rsidP="002F04A6">
      <w:pPr>
        <w:widowControl w:val="0"/>
        <w:autoSpaceDE w:val="0"/>
        <w:autoSpaceDN w:val="0"/>
        <w:adjustRightInd w:val="0"/>
        <w:jc w:val="right"/>
        <w:rPr>
          <w:sz w:val="24"/>
          <w:szCs w:val="24"/>
        </w:rPr>
      </w:pPr>
      <w:r w:rsidRPr="002F04A6">
        <w:rPr>
          <w:sz w:val="24"/>
          <w:szCs w:val="24"/>
        </w:rPr>
        <w:t xml:space="preserve">для юридического лица: наименование, местонахождение, </w:t>
      </w:r>
    </w:p>
    <w:p w14:paraId="1DEBFF21" w14:textId="77777777" w:rsidR="002F04A6" w:rsidRPr="002F04A6" w:rsidRDefault="002F04A6" w:rsidP="002F04A6">
      <w:pPr>
        <w:widowControl w:val="0"/>
        <w:autoSpaceDE w:val="0"/>
        <w:autoSpaceDN w:val="0"/>
        <w:adjustRightInd w:val="0"/>
        <w:jc w:val="right"/>
        <w:rPr>
          <w:sz w:val="24"/>
          <w:szCs w:val="24"/>
        </w:rPr>
      </w:pPr>
      <w:r w:rsidRPr="002F04A6">
        <w:rPr>
          <w:sz w:val="24"/>
          <w:szCs w:val="24"/>
        </w:rPr>
        <w:t>ОГРН, ИНН, почтовый адрес, телефон)</w:t>
      </w:r>
    </w:p>
    <w:p w14:paraId="05EAA6EE" w14:textId="77777777" w:rsidR="002F04A6" w:rsidRPr="002F04A6" w:rsidRDefault="002F04A6" w:rsidP="002F04A6">
      <w:pPr>
        <w:autoSpaceDE w:val="0"/>
        <w:autoSpaceDN w:val="0"/>
        <w:adjustRightInd w:val="0"/>
        <w:jc w:val="left"/>
        <w:rPr>
          <w:rFonts w:ascii="Courier New" w:hAnsi="Courier New" w:cs="Courier New"/>
          <w:sz w:val="20"/>
        </w:rPr>
      </w:pPr>
    </w:p>
    <w:p w14:paraId="16129D8E" w14:textId="77777777" w:rsidR="002F04A6" w:rsidRPr="002F04A6" w:rsidRDefault="002F04A6" w:rsidP="002F04A6">
      <w:pPr>
        <w:widowControl w:val="0"/>
        <w:autoSpaceDE w:val="0"/>
        <w:autoSpaceDN w:val="0"/>
        <w:jc w:val="center"/>
        <w:rPr>
          <w:b/>
          <w:sz w:val="24"/>
          <w:szCs w:val="24"/>
        </w:rPr>
      </w:pPr>
      <w:r w:rsidRPr="002F04A6">
        <w:rPr>
          <w:b/>
          <w:sz w:val="24"/>
          <w:szCs w:val="24"/>
        </w:rPr>
        <w:t>ЗАЯВЛЕНИЕ</w:t>
      </w:r>
    </w:p>
    <w:p w14:paraId="633300B0" w14:textId="77777777" w:rsidR="002F04A6" w:rsidRPr="002F04A6" w:rsidRDefault="002F04A6" w:rsidP="002F04A6">
      <w:pPr>
        <w:jc w:val="center"/>
        <w:rPr>
          <w:kern w:val="2"/>
          <w:sz w:val="24"/>
          <w:szCs w:val="24"/>
        </w:rPr>
      </w:pPr>
      <w:r w:rsidRPr="002F04A6">
        <w:rPr>
          <w:kern w:val="2"/>
          <w:sz w:val="24"/>
          <w:szCs w:val="24"/>
        </w:rPr>
        <w:t>об отказе от права постоянного (бессрочного) пользования (права пожизненного наследуемого владения) земельным участком</w:t>
      </w:r>
    </w:p>
    <w:p w14:paraId="36AE514E" w14:textId="77777777" w:rsidR="002F04A6" w:rsidRPr="002F04A6" w:rsidRDefault="002F04A6" w:rsidP="002F04A6">
      <w:pPr>
        <w:widowControl w:val="0"/>
        <w:autoSpaceDE w:val="0"/>
        <w:autoSpaceDN w:val="0"/>
        <w:rPr>
          <w:sz w:val="24"/>
          <w:szCs w:val="24"/>
        </w:rPr>
      </w:pPr>
    </w:p>
    <w:p w14:paraId="5871F05B" w14:textId="77777777" w:rsidR="002F04A6" w:rsidRPr="002F04A6" w:rsidRDefault="002F04A6" w:rsidP="002F04A6">
      <w:pPr>
        <w:widowControl w:val="0"/>
        <w:autoSpaceDE w:val="0"/>
        <w:autoSpaceDN w:val="0"/>
        <w:rPr>
          <w:sz w:val="24"/>
          <w:szCs w:val="24"/>
        </w:rPr>
      </w:pPr>
    </w:p>
    <w:p w14:paraId="261EB6CA" w14:textId="614474D5" w:rsidR="002F04A6" w:rsidRPr="002F04A6" w:rsidRDefault="002F04A6" w:rsidP="002F04A6">
      <w:pPr>
        <w:autoSpaceDE w:val="0"/>
        <w:autoSpaceDN w:val="0"/>
        <w:adjustRightInd w:val="0"/>
        <w:spacing w:after="200" w:line="276" w:lineRule="auto"/>
        <w:ind w:firstLine="709"/>
        <w:rPr>
          <w:kern w:val="2"/>
          <w:sz w:val="24"/>
          <w:szCs w:val="24"/>
        </w:rPr>
      </w:pPr>
      <w:r w:rsidRPr="002F04A6">
        <w:rPr>
          <w:kern w:val="2"/>
          <w:sz w:val="24"/>
          <w:szCs w:val="24"/>
        </w:rPr>
        <w:t>Прошу принять решение о прекращении права        _______________________</w:t>
      </w:r>
      <w:r w:rsidR="00532B41">
        <w:rPr>
          <w:kern w:val="2"/>
          <w:sz w:val="24"/>
          <w:szCs w:val="24"/>
        </w:rPr>
        <w:t>____________________________________________________</w:t>
      </w:r>
    </w:p>
    <w:p w14:paraId="03573429" w14:textId="77777777" w:rsidR="002F04A6" w:rsidRPr="002F04A6" w:rsidRDefault="002F04A6" w:rsidP="002F04A6">
      <w:pPr>
        <w:tabs>
          <w:tab w:val="left" w:pos="5580"/>
        </w:tabs>
        <w:autoSpaceDE w:val="0"/>
        <w:autoSpaceDN w:val="0"/>
        <w:adjustRightInd w:val="0"/>
        <w:spacing w:after="200" w:line="276" w:lineRule="auto"/>
        <w:rPr>
          <w:rFonts w:ascii="ArialMT Cyr" w:eastAsia="Calibri" w:hAnsi="ArialMT Cyr" w:cs="ArialMT Cyr"/>
          <w:sz w:val="20"/>
          <w:lang w:eastAsia="en-US"/>
        </w:rPr>
      </w:pPr>
      <w:r w:rsidRPr="002F04A6">
        <w:rPr>
          <w:rFonts w:ascii="ArialMT Cyr" w:eastAsia="Calibri" w:hAnsi="ArialMT Cyr" w:cs="ArialMT Cyr"/>
          <w:sz w:val="20"/>
          <w:lang w:eastAsia="en-US"/>
        </w:rPr>
        <w:t>(вид права: постоянного (бессрочного) пользования или пожизненного наследуемого владения)</w:t>
      </w:r>
    </w:p>
    <w:p w14:paraId="4378B507" w14:textId="77777777" w:rsidR="002F04A6" w:rsidRPr="002F04A6" w:rsidRDefault="002F04A6" w:rsidP="002F04A6">
      <w:pPr>
        <w:widowControl w:val="0"/>
        <w:autoSpaceDE w:val="0"/>
        <w:autoSpaceDN w:val="0"/>
        <w:spacing w:line="276" w:lineRule="auto"/>
        <w:ind w:firstLine="709"/>
        <w:rPr>
          <w:rFonts w:eastAsia="Calibri"/>
          <w:sz w:val="24"/>
          <w:szCs w:val="24"/>
          <w:lang w:eastAsia="en-US"/>
        </w:rPr>
      </w:pPr>
      <w:r w:rsidRPr="002F04A6">
        <w:rPr>
          <w:kern w:val="2"/>
          <w:sz w:val="24"/>
          <w:szCs w:val="24"/>
        </w:rPr>
        <w:t xml:space="preserve"> земельным участком на основании добровольного отказа от указанного права в отношении земельного участка </w:t>
      </w:r>
      <w:r w:rsidRPr="002F04A6">
        <w:rPr>
          <w:rFonts w:eastAsia="Calibri"/>
          <w:sz w:val="24"/>
          <w:szCs w:val="24"/>
          <w:lang w:eastAsia="en-US"/>
        </w:rPr>
        <w:t>с кадастровым номером _________________________, площадью _______ кв. м., расположенного по адресу</w:t>
      </w:r>
      <w:r w:rsidRPr="002F04A6">
        <w:rPr>
          <w:sz w:val="24"/>
          <w:szCs w:val="24"/>
        </w:rPr>
        <w:t>:</w:t>
      </w:r>
      <w:r w:rsidRPr="002F04A6">
        <w:rPr>
          <w:rFonts w:eastAsia="Calibri"/>
          <w:sz w:val="24"/>
          <w:szCs w:val="24"/>
          <w:lang w:eastAsia="en-US"/>
        </w:rPr>
        <w:t>______________</w:t>
      </w:r>
    </w:p>
    <w:p w14:paraId="08C5A6DC" w14:textId="0D038DBC" w:rsidR="002F04A6" w:rsidRPr="002F04A6" w:rsidRDefault="002F04A6" w:rsidP="002F04A6">
      <w:pPr>
        <w:widowControl w:val="0"/>
        <w:autoSpaceDE w:val="0"/>
        <w:autoSpaceDN w:val="0"/>
        <w:spacing w:line="276" w:lineRule="auto"/>
        <w:rPr>
          <w:sz w:val="24"/>
          <w:szCs w:val="24"/>
        </w:rPr>
      </w:pPr>
      <w:r w:rsidRPr="002F04A6">
        <w:rPr>
          <w:rFonts w:eastAsia="Calibri"/>
          <w:sz w:val="24"/>
          <w:szCs w:val="24"/>
          <w:lang w:eastAsia="en-US"/>
        </w:rPr>
        <w:t>___________________________________________________________________________</w:t>
      </w:r>
    </w:p>
    <w:p w14:paraId="219F0D2E" w14:textId="77777777" w:rsidR="002F04A6" w:rsidRPr="002F04A6" w:rsidRDefault="002F04A6" w:rsidP="002F04A6">
      <w:pPr>
        <w:widowControl w:val="0"/>
        <w:autoSpaceDE w:val="0"/>
        <w:autoSpaceDN w:val="0"/>
        <w:spacing w:line="276" w:lineRule="auto"/>
        <w:rPr>
          <w:sz w:val="24"/>
          <w:szCs w:val="24"/>
        </w:rPr>
      </w:pPr>
    </w:p>
    <w:p w14:paraId="6DC96D95" w14:textId="77777777" w:rsidR="002F04A6" w:rsidRPr="002F04A6" w:rsidRDefault="002F04A6" w:rsidP="002F04A6">
      <w:pPr>
        <w:widowControl w:val="0"/>
        <w:autoSpaceDE w:val="0"/>
        <w:autoSpaceDN w:val="0"/>
        <w:spacing w:line="276" w:lineRule="auto"/>
        <w:rPr>
          <w:sz w:val="24"/>
          <w:szCs w:val="24"/>
        </w:rPr>
      </w:pPr>
      <w:r w:rsidRPr="002F04A6">
        <w:rPr>
          <w:sz w:val="24"/>
          <w:szCs w:val="24"/>
        </w:rPr>
        <w:t>При этом сообщаю следующие дополнительные сведения о земельном участке:</w:t>
      </w:r>
    </w:p>
    <w:p w14:paraId="637DDF18" w14:textId="77777777" w:rsidR="002F04A6" w:rsidRPr="002F04A6" w:rsidRDefault="002F04A6" w:rsidP="002F04A6">
      <w:pPr>
        <w:widowControl w:val="0"/>
        <w:autoSpaceDE w:val="0"/>
        <w:autoSpaceDN w:val="0"/>
        <w:spacing w:line="276" w:lineRule="auto"/>
        <w:rPr>
          <w:sz w:val="24"/>
          <w:szCs w:val="24"/>
        </w:rPr>
      </w:pPr>
      <w:r w:rsidRPr="002F04A6">
        <w:rPr>
          <w:sz w:val="24"/>
          <w:szCs w:val="24"/>
        </w:rPr>
        <w:t>1. Сведения об объектах недвижимости, расположенных на земельном участке:</w:t>
      </w:r>
    </w:p>
    <w:p w14:paraId="6EE48032" w14:textId="23207EEA" w:rsidR="002F04A6" w:rsidRPr="002F04A6" w:rsidRDefault="002F04A6" w:rsidP="002F04A6">
      <w:pPr>
        <w:widowControl w:val="0"/>
        <w:autoSpaceDE w:val="0"/>
        <w:autoSpaceDN w:val="0"/>
        <w:spacing w:line="276" w:lineRule="auto"/>
        <w:rPr>
          <w:sz w:val="24"/>
          <w:szCs w:val="24"/>
        </w:rPr>
      </w:pPr>
      <w:r w:rsidRPr="002F04A6">
        <w:rPr>
          <w:sz w:val="24"/>
          <w:szCs w:val="24"/>
        </w:rPr>
        <w:t>___________________________________________________________________________</w:t>
      </w:r>
    </w:p>
    <w:p w14:paraId="4F16EE42" w14:textId="77777777" w:rsidR="002F04A6" w:rsidRPr="002F04A6" w:rsidRDefault="002F04A6" w:rsidP="002F04A6">
      <w:pPr>
        <w:widowControl w:val="0"/>
        <w:autoSpaceDE w:val="0"/>
        <w:autoSpaceDN w:val="0"/>
        <w:spacing w:line="276" w:lineRule="auto"/>
        <w:jc w:val="center"/>
        <w:rPr>
          <w:sz w:val="24"/>
          <w:szCs w:val="24"/>
        </w:rPr>
      </w:pPr>
      <w:r w:rsidRPr="002F04A6">
        <w:rPr>
          <w:sz w:val="24"/>
          <w:szCs w:val="24"/>
        </w:rPr>
        <w:t>(наименование, площадь объекта в плане, правоотношение заявителя к объекту)</w:t>
      </w:r>
    </w:p>
    <w:p w14:paraId="3DBF29A0" w14:textId="1D8E3924" w:rsidR="002F04A6" w:rsidRPr="002F04A6" w:rsidRDefault="002F04A6" w:rsidP="002F04A6">
      <w:pPr>
        <w:widowControl w:val="0"/>
        <w:autoSpaceDE w:val="0"/>
        <w:autoSpaceDN w:val="0"/>
        <w:spacing w:line="276" w:lineRule="auto"/>
        <w:rPr>
          <w:sz w:val="24"/>
          <w:szCs w:val="24"/>
        </w:rPr>
      </w:pPr>
      <w:r w:rsidRPr="002F04A6">
        <w:rPr>
          <w:sz w:val="24"/>
          <w:szCs w:val="24"/>
        </w:rPr>
        <w:t>___________________________________________________________________________</w:t>
      </w:r>
    </w:p>
    <w:p w14:paraId="69ACBC2F" w14:textId="22903444" w:rsidR="002F04A6" w:rsidRPr="002F04A6" w:rsidRDefault="002F04A6" w:rsidP="002F04A6">
      <w:pPr>
        <w:widowControl w:val="0"/>
        <w:autoSpaceDE w:val="0"/>
        <w:autoSpaceDN w:val="0"/>
        <w:spacing w:line="276" w:lineRule="auto"/>
        <w:rPr>
          <w:sz w:val="24"/>
          <w:szCs w:val="24"/>
        </w:rPr>
      </w:pPr>
      <w:r w:rsidRPr="002F04A6">
        <w:rPr>
          <w:sz w:val="24"/>
          <w:szCs w:val="24"/>
        </w:rPr>
        <w:t>___________________________________________________________________________</w:t>
      </w:r>
    </w:p>
    <w:p w14:paraId="22BC47D8" w14:textId="45C9DD4B" w:rsidR="002F04A6" w:rsidRPr="002F04A6" w:rsidRDefault="002F04A6" w:rsidP="002F04A6">
      <w:pPr>
        <w:widowControl w:val="0"/>
        <w:autoSpaceDE w:val="0"/>
        <w:autoSpaceDN w:val="0"/>
        <w:spacing w:line="276" w:lineRule="auto"/>
        <w:rPr>
          <w:sz w:val="24"/>
          <w:szCs w:val="24"/>
        </w:rPr>
      </w:pPr>
      <w:r w:rsidRPr="002F04A6">
        <w:rPr>
          <w:sz w:val="24"/>
          <w:szCs w:val="24"/>
        </w:rPr>
        <w:t>2. Иные дополнительные сведения: ____________________________________________</w:t>
      </w:r>
    </w:p>
    <w:p w14:paraId="6C744924" w14:textId="038274A7" w:rsidR="002F04A6" w:rsidRPr="002F04A6" w:rsidRDefault="002F04A6" w:rsidP="002F04A6">
      <w:pPr>
        <w:widowControl w:val="0"/>
        <w:autoSpaceDE w:val="0"/>
        <w:autoSpaceDN w:val="0"/>
        <w:rPr>
          <w:sz w:val="24"/>
          <w:szCs w:val="24"/>
        </w:rPr>
      </w:pPr>
      <w:r w:rsidRPr="002F04A6">
        <w:rPr>
          <w:sz w:val="24"/>
          <w:szCs w:val="24"/>
        </w:rPr>
        <w:t>___________________________________________________________________________</w:t>
      </w:r>
    </w:p>
    <w:p w14:paraId="4426DE38" w14:textId="77777777" w:rsidR="002F04A6" w:rsidRPr="002F04A6" w:rsidRDefault="002F04A6" w:rsidP="002F04A6">
      <w:pPr>
        <w:widowControl w:val="0"/>
        <w:autoSpaceDE w:val="0"/>
        <w:autoSpaceDN w:val="0"/>
        <w:rPr>
          <w:sz w:val="24"/>
          <w:szCs w:val="24"/>
        </w:rPr>
      </w:pPr>
      <w:r w:rsidRPr="002F04A6">
        <w:rPr>
          <w:sz w:val="24"/>
          <w:szCs w:val="24"/>
        </w:rPr>
        <w:t>К заявлению прилагаются:</w:t>
      </w:r>
    </w:p>
    <w:p w14:paraId="2227D2CD" w14:textId="77777777" w:rsidR="002F04A6" w:rsidRPr="002F04A6" w:rsidRDefault="002F04A6" w:rsidP="002F04A6">
      <w:pPr>
        <w:widowControl w:val="0"/>
        <w:autoSpaceDE w:val="0"/>
        <w:autoSpaceDN w:val="0"/>
        <w:rPr>
          <w:sz w:val="24"/>
          <w:szCs w:val="24"/>
        </w:rPr>
      </w:pPr>
      <w:r w:rsidRPr="002F04A6">
        <w:rPr>
          <w:sz w:val="24"/>
          <w:szCs w:val="24"/>
        </w:rPr>
        <w:t>1)_______________________________</w:t>
      </w:r>
    </w:p>
    <w:p w14:paraId="6CCECEBF" w14:textId="77777777" w:rsidR="002F04A6" w:rsidRPr="002F04A6" w:rsidRDefault="002F04A6" w:rsidP="002F04A6">
      <w:pPr>
        <w:widowControl w:val="0"/>
        <w:autoSpaceDE w:val="0"/>
        <w:autoSpaceDN w:val="0"/>
        <w:rPr>
          <w:sz w:val="24"/>
          <w:szCs w:val="24"/>
        </w:rPr>
      </w:pPr>
      <w:r w:rsidRPr="002F04A6">
        <w:rPr>
          <w:sz w:val="24"/>
          <w:szCs w:val="24"/>
        </w:rPr>
        <w:t>2)_______________________________</w:t>
      </w:r>
    </w:p>
    <w:p w14:paraId="54DE7224" w14:textId="77777777" w:rsidR="002F04A6" w:rsidRPr="002F04A6" w:rsidRDefault="002F04A6" w:rsidP="002F04A6">
      <w:pPr>
        <w:widowControl w:val="0"/>
        <w:autoSpaceDE w:val="0"/>
        <w:autoSpaceDN w:val="0"/>
        <w:rPr>
          <w:sz w:val="24"/>
          <w:szCs w:val="24"/>
        </w:rPr>
      </w:pPr>
      <w:r w:rsidRPr="002F04A6">
        <w:rPr>
          <w:sz w:val="24"/>
          <w:szCs w:val="24"/>
        </w:rPr>
        <w:t>3)_______________________________</w:t>
      </w:r>
    </w:p>
    <w:p w14:paraId="74CDB98C" w14:textId="77777777" w:rsidR="002F04A6" w:rsidRPr="002F04A6" w:rsidRDefault="002F04A6" w:rsidP="002F04A6">
      <w:pPr>
        <w:widowControl w:val="0"/>
        <w:autoSpaceDE w:val="0"/>
        <w:autoSpaceDN w:val="0"/>
        <w:adjustRightInd w:val="0"/>
        <w:jc w:val="left"/>
        <w:rPr>
          <w:sz w:val="24"/>
          <w:szCs w:val="24"/>
        </w:rPr>
      </w:pPr>
      <w:bookmarkStart w:id="16" w:name="Par588"/>
      <w:bookmarkEnd w:id="16"/>
      <w:r w:rsidRPr="002F04A6">
        <w:rPr>
          <w:sz w:val="24"/>
          <w:szCs w:val="24"/>
        </w:rPr>
        <w:t>Результат рассмотрения заявления прошу:</w:t>
      </w:r>
    </w:p>
    <w:p w14:paraId="13543456" w14:textId="77777777" w:rsidR="002F04A6" w:rsidRPr="002F04A6" w:rsidRDefault="002F04A6" w:rsidP="002F04A6">
      <w:pPr>
        <w:widowControl w:val="0"/>
        <w:autoSpaceDE w:val="0"/>
        <w:autoSpaceDN w:val="0"/>
        <w:adjustRightInd w:val="0"/>
        <w:jc w:val="left"/>
        <w:rPr>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2F04A6" w:rsidRPr="002F04A6" w14:paraId="158C8779" w14:textId="77777777" w:rsidTr="001C3482">
        <w:tc>
          <w:tcPr>
            <w:tcW w:w="534" w:type="dxa"/>
            <w:tcBorders>
              <w:right w:val="single" w:sz="4" w:space="0" w:color="auto"/>
            </w:tcBorders>
            <w:shd w:val="clear" w:color="auto" w:fill="auto"/>
          </w:tcPr>
          <w:p w14:paraId="2068801D" w14:textId="77777777" w:rsidR="002F04A6" w:rsidRPr="002F04A6" w:rsidRDefault="002F04A6" w:rsidP="002F04A6">
            <w:pPr>
              <w:widowControl w:val="0"/>
              <w:autoSpaceDE w:val="0"/>
              <w:autoSpaceDN w:val="0"/>
              <w:adjustRightInd w:val="0"/>
              <w:jc w:val="left"/>
              <w:rPr>
                <w:sz w:val="24"/>
                <w:szCs w:val="24"/>
              </w:rPr>
            </w:pPr>
          </w:p>
        </w:tc>
        <w:tc>
          <w:tcPr>
            <w:tcW w:w="9531" w:type="dxa"/>
            <w:tcBorders>
              <w:top w:val="nil"/>
              <w:left w:val="single" w:sz="4" w:space="0" w:color="auto"/>
              <w:bottom w:val="nil"/>
              <w:right w:val="nil"/>
            </w:tcBorders>
            <w:shd w:val="clear" w:color="auto" w:fill="auto"/>
            <w:vAlign w:val="center"/>
          </w:tcPr>
          <w:p w14:paraId="6407AD34" w14:textId="77777777" w:rsidR="002F04A6" w:rsidRPr="002F04A6" w:rsidRDefault="002F04A6" w:rsidP="002F04A6">
            <w:pPr>
              <w:widowControl w:val="0"/>
              <w:autoSpaceDE w:val="0"/>
              <w:autoSpaceDN w:val="0"/>
              <w:adjustRightInd w:val="0"/>
              <w:jc w:val="left"/>
              <w:rPr>
                <w:sz w:val="24"/>
                <w:szCs w:val="24"/>
              </w:rPr>
            </w:pPr>
            <w:r w:rsidRPr="002F04A6">
              <w:rPr>
                <w:sz w:val="24"/>
                <w:szCs w:val="24"/>
              </w:rPr>
              <w:t>выдать на руки в Администрации</w:t>
            </w:r>
          </w:p>
        </w:tc>
      </w:tr>
      <w:tr w:rsidR="002F04A6" w:rsidRPr="002F04A6" w14:paraId="1607829D" w14:textId="77777777" w:rsidTr="001C3482">
        <w:tc>
          <w:tcPr>
            <w:tcW w:w="534" w:type="dxa"/>
            <w:tcBorders>
              <w:right w:val="single" w:sz="4" w:space="0" w:color="auto"/>
            </w:tcBorders>
            <w:shd w:val="clear" w:color="auto" w:fill="auto"/>
          </w:tcPr>
          <w:p w14:paraId="4B35EFCB" w14:textId="77777777" w:rsidR="002F04A6" w:rsidRPr="002F04A6" w:rsidRDefault="002F04A6" w:rsidP="002F04A6">
            <w:pPr>
              <w:widowControl w:val="0"/>
              <w:autoSpaceDE w:val="0"/>
              <w:autoSpaceDN w:val="0"/>
              <w:adjustRightInd w:val="0"/>
              <w:jc w:val="left"/>
              <w:rPr>
                <w:sz w:val="24"/>
                <w:szCs w:val="24"/>
              </w:rPr>
            </w:pPr>
          </w:p>
        </w:tc>
        <w:tc>
          <w:tcPr>
            <w:tcW w:w="9531" w:type="dxa"/>
            <w:tcBorders>
              <w:top w:val="nil"/>
              <w:left w:val="single" w:sz="4" w:space="0" w:color="auto"/>
              <w:bottom w:val="nil"/>
              <w:right w:val="nil"/>
            </w:tcBorders>
            <w:shd w:val="clear" w:color="auto" w:fill="auto"/>
            <w:vAlign w:val="center"/>
          </w:tcPr>
          <w:p w14:paraId="6F3D197B" w14:textId="77777777" w:rsidR="002F04A6" w:rsidRPr="002F04A6" w:rsidRDefault="002F04A6" w:rsidP="002F04A6">
            <w:pPr>
              <w:widowControl w:val="0"/>
              <w:autoSpaceDE w:val="0"/>
              <w:autoSpaceDN w:val="0"/>
              <w:adjustRightInd w:val="0"/>
              <w:jc w:val="left"/>
              <w:rPr>
                <w:sz w:val="24"/>
                <w:szCs w:val="24"/>
              </w:rPr>
            </w:pPr>
            <w:r w:rsidRPr="002F04A6">
              <w:rPr>
                <w:sz w:val="24"/>
                <w:szCs w:val="24"/>
              </w:rPr>
              <w:t xml:space="preserve">выдать на руки в МФЦ, расположенном по адресу:________________ </w:t>
            </w:r>
          </w:p>
        </w:tc>
      </w:tr>
      <w:tr w:rsidR="002F04A6" w:rsidRPr="002F04A6" w14:paraId="1FF0A75F" w14:textId="77777777" w:rsidTr="001C3482">
        <w:tc>
          <w:tcPr>
            <w:tcW w:w="534" w:type="dxa"/>
            <w:tcBorders>
              <w:right w:val="single" w:sz="4" w:space="0" w:color="auto"/>
            </w:tcBorders>
            <w:shd w:val="clear" w:color="auto" w:fill="auto"/>
          </w:tcPr>
          <w:p w14:paraId="392A8F7C" w14:textId="77777777" w:rsidR="002F04A6" w:rsidRPr="002F04A6" w:rsidRDefault="002F04A6" w:rsidP="002F04A6">
            <w:pPr>
              <w:widowControl w:val="0"/>
              <w:autoSpaceDE w:val="0"/>
              <w:autoSpaceDN w:val="0"/>
              <w:adjustRightInd w:val="0"/>
              <w:jc w:val="left"/>
              <w:rPr>
                <w:sz w:val="24"/>
                <w:szCs w:val="24"/>
              </w:rPr>
            </w:pPr>
          </w:p>
        </w:tc>
        <w:tc>
          <w:tcPr>
            <w:tcW w:w="9531" w:type="dxa"/>
            <w:tcBorders>
              <w:top w:val="nil"/>
              <w:left w:val="single" w:sz="4" w:space="0" w:color="auto"/>
              <w:bottom w:val="nil"/>
              <w:right w:val="nil"/>
            </w:tcBorders>
            <w:shd w:val="clear" w:color="auto" w:fill="auto"/>
            <w:vAlign w:val="center"/>
          </w:tcPr>
          <w:p w14:paraId="30CF68B5" w14:textId="77777777" w:rsidR="002F04A6" w:rsidRPr="002F04A6" w:rsidRDefault="002F04A6" w:rsidP="002F04A6">
            <w:pPr>
              <w:widowControl w:val="0"/>
              <w:autoSpaceDE w:val="0"/>
              <w:autoSpaceDN w:val="0"/>
              <w:adjustRightInd w:val="0"/>
              <w:jc w:val="left"/>
              <w:rPr>
                <w:sz w:val="24"/>
                <w:szCs w:val="24"/>
              </w:rPr>
            </w:pPr>
            <w:r w:rsidRPr="002F04A6">
              <w:rPr>
                <w:sz w:val="24"/>
                <w:szCs w:val="24"/>
              </w:rPr>
              <w:t>направить по почте по адресу:_________________________________</w:t>
            </w:r>
          </w:p>
        </w:tc>
      </w:tr>
      <w:tr w:rsidR="002F04A6" w:rsidRPr="002F04A6" w14:paraId="3B121CAD" w14:textId="77777777" w:rsidTr="001C3482">
        <w:trPr>
          <w:trHeight w:val="461"/>
        </w:trPr>
        <w:tc>
          <w:tcPr>
            <w:tcW w:w="534" w:type="dxa"/>
            <w:tcBorders>
              <w:right w:val="single" w:sz="4" w:space="0" w:color="auto"/>
            </w:tcBorders>
            <w:shd w:val="clear" w:color="auto" w:fill="auto"/>
          </w:tcPr>
          <w:p w14:paraId="6E51A327" w14:textId="77777777" w:rsidR="002F04A6" w:rsidRPr="002F04A6" w:rsidRDefault="002F04A6" w:rsidP="002F04A6">
            <w:pPr>
              <w:widowControl w:val="0"/>
              <w:autoSpaceDE w:val="0"/>
              <w:autoSpaceDN w:val="0"/>
              <w:adjustRightInd w:val="0"/>
              <w:jc w:val="left"/>
              <w:rPr>
                <w:b/>
                <w:sz w:val="24"/>
                <w:szCs w:val="24"/>
              </w:rPr>
            </w:pPr>
          </w:p>
        </w:tc>
        <w:tc>
          <w:tcPr>
            <w:tcW w:w="9531" w:type="dxa"/>
            <w:tcBorders>
              <w:top w:val="nil"/>
              <w:left w:val="single" w:sz="4" w:space="0" w:color="auto"/>
              <w:bottom w:val="nil"/>
              <w:right w:val="nil"/>
            </w:tcBorders>
            <w:shd w:val="clear" w:color="auto" w:fill="auto"/>
            <w:vAlign w:val="center"/>
          </w:tcPr>
          <w:p w14:paraId="4CECFF7C" w14:textId="77777777" w:rsidR="002F04A6" w:rsidRPr="002F04A6" w:rsidRDefault="002F04A6" w:rsidP="002F04A6">
            <w:pPr>
              <w:widowControl w:val="0"/>
              <w:autoSpaceDE w:val="0"/>
              <w:autoSpaceDN w:val="0"/>
              <w:adjustRightInd w:val="0"/>
              <w:jc w:val="left"/>
              <w:rPr>
                <w:sz w:val="24"/>
                <w:szCs w:val="24"/>
              </w:rPr>
            </w:pPr>
            <w:r w:rsidRPr="002F04A6">
              <w:rPr>
                <w:sz w:val="24"/>
                <w:szCs w:val="24"/>
              </w:rPr>
              <w:t>направить в электронной форме в личный кабинет на ПГУ ЛО/ЕПГУ</w:t>
            </w:r>
          </w:p>
        </w:tc>
      </w:tr>
    </w:tbl>
    <w:p w14:paraId="40E2F084" w14:textId="77777777" w:rsidR="002F04A6" w:rsidRPr="002F04A6" w:rsidRDefault="002F04A6" w:rsidP="002F04A6">
      <w:pPr>
        <w:widowControl w:val="0"/>
        <w:autoSpaceDE w:val="0"/>
        <w:autoSpaceDN w:val="0"/>
        <w:adjustRightInd w:val="0"/>
        <w:jc w:val="left"/>
        <w:rPr>
          <w:sz w:val="20"/>
        </w:rPr>
      </w:pPr>
    </w:p>
    <w:p w14:paraId="5D31BF5C" w14:textId="77777777" w:rsidR="002F04A6" w:rsidRPr="002F04A6" w:rsidRDefault="002F04A6" w:rsidP="002F04A6">
      <w:pPr>
        <w:widowControl w:val="0"/>
        <w:autoSpaceDE w:val="0"/>
        <w:autoSpaceDN w:val="0"/>
        <w:adjustRightInd w:val="0"/>
        <w:jc w:val="left"/>
        <w:rPr>
          <w:sz w:val="20"/>
        </w:rPr>
      </w:pPr>
      <w:r w:rsidRPr="002F04A6">
        <w:rPr>
          <w:sz w:val="20"/>
        </w:rPr>
        <w:t>«__» _________ 20__ год</w:t>
      </w:r>
    </w:p>
    <w:p w14:paraId="58870A3B" w14:textId="77777777" w:rsidR="002F04A6" w:rsidRPr="002F04A6" w:rsidRDefault="002F04A6" w:rsidP="002F04A6">
      <w:pPr>
        <w:widowControl w:val="0"/>
        <w:autoSpaceDE w:val="0"/>
        <w:autoSpaceDN w:val="0"/>
        <w:adjustRightInd w:val="0"/>
        <w:jc w:val="left"/>
        <w:rPr>
          <w:sz w:val="20"/>
        </w:rPr>
      </w:pPr>
    </w:p>
    <w:p w14:paraId="4FA06328" w14:textId="77777777" w:rsidR="002F04A6" w:rsidRPr="002F04A6" w:rsidRDefault="002F04A6" w:rsidP="002F04A6">
      <w:pPr>
        <w:widowControl w:val="0"/>
        <w:autoSpaceDE w:val="0"/>
        <w:autoSpaceDN w:val="0"/>
        <w:adjustRightInd w:val="0"/>
        <w:jc w:val="left"/>
        <w:rPr>
          <w:sz w:val="20"/>
        </w:rPr>
      </w:pPr>
      <w:r w:rsidRPr="002F04A6">
        <w:rPr>
          <w:sz w:val="20"/>
        </w:rPr>
        <w:t xml:space="preserve">    ________________   ____________________________________</w:t>
      </w:r>
    </w:p>
    <w:p w14:paraId="5708DAAF" w14:textId="77777777" w:rsidR="002F04A6" w:rsidRPr="002F04A6" w:rsidRDefault="002F04A6" w:rsidP="002F04A6">
      <w:pPr>
        <w:widowControl w:val="0"/>
        <w:autoSpaceDE w:val="0"/>
        <w:autoSpaceDN w:val="0"/>
        <w:adjustRightInd w:val="0"/>
        <w:jc w:val="left"/>
        <w:rPr>
          <w:rFonts w:ascii="Courier New" w:hAnsi="Courier New" w:cs="Courier New"/>
          <w:sz w:val="20"/>
        </w:rPr>
      </w:pPr>
      <w:r w:rsidRPr="002F04A6">
        <w:rPr>
          <w:i/>
          <w:sz w:val="20"/>
        </w:rPr>
        <w:t>(подпись заявителя)    Ф.И.О. заявителя</w:t>
      </w:r>
    </w:p>
    <w:p w14:paraId="09BA4DA9" w14:textId="77777777" w:rsidR="002F04A6" w:rsidRPr="002F04A6" w:rsidRDefault="002F04A6" w:rsidP="002F04A6">
      <w:pPr>
        <w:widowControl w:val="0"/>
        <w:autoSpaceDE w:val="0"/>
        <w:autoSpaceDN w:val="0"/>
        <w:adjustRightInd w:val="0"/>
        <w:jc w:val="right"/>
        <w:outlineLvl w:val="1"/>
        <w:rPr>
          <w:sz w:val="24"/>
          <w:szCs w:val="24"/>
        </w:rPr>
      </w:pPr>
    </w:p>
    <w:p w14:paraId="4B41F6F4" w14:textId="77777777" w:rsidR="002F04A6" w:rsidRPr="002F04A6" w:rsidRDefault="002F04A6" w:rsidP="002F04A6">
      <w:pPr>
        <w:widowControl w:val="0"/>
        <w:autoSpaceDE w:val="0"/>
        <w:autoSpaceDN w:val="0"/>
        <w:rPr>
          <w:rFonts w:ascii="Courier New" w:hAnsi="Courier New" w:cs="Courier New"/>
          <w:sz w:val="20"/>
        </w:rPr>
      </w:pPr>
      <w:r w:rsidRPr="002F04A6">
        <w:rPr>
          <w:rFonts w:ascii="Courier New" w:hAnsi="Courier New" w:cs="Courier New"/>
          <w:sz w:val="20"/>
        </w:rPr>
        <w:t xml:space="preserve">                 </w:t>
      </w:r>
    </w:p>
    <w:p w14:paraId="3CABCF13" w14:textId="77777777" w:rsidR="002F04A6" w:rsidRPr="002F04A6" w:rsidRDefault="002F04A6" w:rsidP="002F04A6">
      <w:pPr>
        <w:widowControl w:val="0"/>
        <w:autoSpaceDE w:val="0"/>
        <w:autoSpaceDN w:val="0"/>
        <w:rPr>
          <w:rFonts w:ascii="Courier New" w:hAnsi="Courier New" w:cs="Courier New"/>
          <w:sz w:val="20"/>
        </w:rPr>
      </w:pPr>
    </w:p>
    <w:p w14:paraId="2633DCFA" w14:textId="77777777" w:rsidR="002F04A6" w:rsidRPr="002F04A6" w:rsidRDefault="002F04A6" w:rsidP="002F04A6">
      <w:pPr>
        <w:widowControl w:val="0"/>
        <w:autoSpaceDE w:val="0"/>
        <w:autoSpaceDN w:val="0"/>
        <w:rPr>
          <w:rFonts w:ascii="Courier New" w:hAnsi="Courier New" w:cs="Courier New"/>
          <w:sz w:val="20"/>
        </w:rPr>
      </w:pPr>
    </w:p>
    <w:p w14:paraId="2EB12AD4" w14:textId="77777777" w:rsidR="002F04A6" w:rsidRPr="002F04A6" w:rsidRDefault="002F04A6" w:rsidP="002F04A6">
      <w:pPr>
        <w:widowControl w:val="0"/>
        <w:autoSpaceDE w:val="0"/>
        <w:autoSpaceDN w:val="0"/>
        <w:rPr>
          <w:rFonts w:ascii="Courier New" w:hAnsi="Courier New" w:cs="Courier New"/>
          <w:sz w:val="20"/>
        </w:rPr>
      </w:pPr>
    </w:p>
    <w:p w14:paraId="7DEAF8DE" w14:textId="2541DABE" w:rsidR="00532B41" w:rsidRPr="002F04A6" w:rsidRDefault="002F04A6" w:rsidP="00532B41">
      <w:pPr>
        <w:widowControl w:val="0"/>
        <w:autoSpaceDE w:val="0"/>
        <w:autoSpaceDN w:val="0"/>
        <w:ind w:left="4320"/>
        <w:rPr>
          <w:sz w:val="24"/>
          <w:szCs w:val="24"/>
        </w:rPr>
      </w:pPr>
      <w:r w:rsidRPr="002F04A6">
        <w:rPr>
          <w:rFonts w:ascii="Courier New" w:hAnsi="Courier New" w:cs="Courier New"/>
          <w:sz w:val="20"/>
        </w:rPr>
        <w:br w:type="column"/>
      </w:r>
      <w:r w:rsidR="00532B41" w:rsidRPr="002F04A6">
        <w:rPr>
          <w:sz w:val="24"/>
          <w:szCs w:val="24"/>
        </w:rPr>
        <w:t xml:space="preserve">Приложение </w:t>
      </w:r>
      <w:r w:rsidR="00532B41">
        <w:rPr>
          <w:sz w:val="24"/>
          <w:szCs w:val="24"/>
        </w:rPr>
        <w:t>2</w:t>
      </w:r>
    </w:p>
    <w:p w14:paraId="268699DA" w14:textId="3A5A4FF7" w:rsidR="002F04A6" w:rsidRPr="002F04A6" w:rsidRDefault="00532B41" w:rsidP="00532B41">
      <w:pPr>
        <w:widowControl w:val="0"/>
        <w:autoSpaceDE w:val="0"/>
        <w:autoSpaceDN w:val="0"/>
        <w:ind w:left="4320"/>
        <w:outlineLvl w:val="1"/>
        <w:rPr>
          <w:rFonts w:ascii="Calibri" w:hAnsi="Calibri" w:cs="Calibri"/>
          <w:sz w:val="22"/>
        </w:rPr>
      </w:pPr>
      <w:r w:rsidRPr="00825F94">
        <w:rPr>
          <w:sz w:val="24"/>
          <w:szCs w:val="24"/>
        </w:rPr>
        <w:t>к административному регламенту администрации муниципального образования Тихвинский муниципальный район Ленинградской области по предоставлению муниципальной услуги</w:t>
      </w:r>
      <w:r>
        <w:rPr>
          <w:sz w:val="24"/>
          <w:szCs w:val="24"/>
        </w:rPr>
        <w:t xml:space="preserve"> </w:t>
      </w:r>
      <w:r w:rsidRPr="00825F94">
        <w:rPr>
          <w:sz w:val="24"/>
          <w:szCs w:val="24"/>
        </w:rPr>
        <w:t>«Прекращение права постоянного (бессрочного) пользования или права пожизненного наследуемого владения земельным участком, находящимся в муниципальной собственности (государственная собственность на который не разграничена), при отказе землепользователя (землевладельца)»</w:t>
      </w:r>
    </w:p>
    <w:p w14:paraId="14C905BB" w14:textId="77777777" w:rsidR="002F04A6" w:rsidRPr="002F04A6" w:rsidRDefault="002F04A6" w:rsidP="002F04A6">
      <w:pPr>
        <w:widowControl w:val="0"/>
        <w:spacing w:after="40"/>
        <w:jc w:val="center"/>
        <w:rPr>
          <w:bCs/>
          <w:sz w:val="24"/>
          <w:szCs w:val="24"/>
          <w:lang w:bidi="ru-RU"/>
        </w:rPr>
      </w:pPr>
    </w:p>
    <w:p w14:paraId="7EED9FFC" w14:textId="77777777" w:rsidR="002F04A6" w:rsidRPr="002F04A6" w:rsidRDefault="002F04A6" w:rsidP="002F04A6">
      <w:pPr>
        <w:widowControl w:val="0"/>
        <w:spacing w:after="40"/>
        <w:jc w:val="center"/>
        <w:rPr>
          <w:b/>
          <w:sz w:val="24"/>
          <w:szCs w:val="24"/>
          <w:lang w:bidi="ru-RU"/>
        </w:rPr>
      </w:pPr>
      <w:r w:rsidRPr="002F04A6">
        <w:rPr>
          <w:b/>
          <w:bCs/>
          <w:sz w:val="24"/>
          <w:szCs w:val="24"/>
          <w:lang w:bidi="ru-RU"/>
        </w:rPr>
        <w:t>РЕШЕНИЕ</w:t>
      </w:r>
    </w:p>
    <w:p w14:paraId="7D1F8A91" w14:textId="77777777" w:rsidR="002F04A6" w:rsidRPr="002F04A6" w:rsidRDefault="002F04A6" w:rsidP="002F04A6">
      <w:pPr>
        <w:widowControl w:val="0"/>
        <w:autoSpaceDE w:val="0"/>
        <w:autoSpaceDN w:val="0"/>
        <w:jc w:val="center"/>
        <w:outlineLvl w:val="1"/>
        <w:rPr>
          <w:bCs/>
          <w:sz w:val="24"/>
          <w:szCs w:val="24"/>
          <w:lang w:bidi="ru-RU"/>
        </w:rPr>
      </w:pPr>
      <w:r w:rsidRPr="002F04A6">
        <w:rPr>
          <w:bCs/>
          <w:sz w:val="24"/>
          <w:szCs w:val="24"/>
          <w:lang w:bidi="ru-RU"/>
        </w:rPr>
        <w:t>о прекращении права постоянного (бессрочного) пользования земельным участком</w:t>
      </w:r>
    </w:p>
    <w:p w14:paraId="3E13DEFA" w14:textId="77777777" w:rsidR="002F04A6" w:rsidRPr="002F04A6" w:rsidRDefault="002F04A6" w:rsidP="002F04A6">
      <w:pPr>
        <w:widowControl w:val="0"/>
        <w:autoSpaceDE w:val="0"/>
        <w:autoSpaceDN w:val="0"/>
        <w:jc w:val="center"/>
        <w:outlineLvl w:val="1"/>
        <w:rPr>
          <w:rFonts w:ascii="Calibri" w:hAnsi="Calibri" w:cs="Calibri"/>
          <w:sz w:val="22"/>
        </w:rPr>
      </w:pPr>
      <w:r w:rsidRPr="002F04A6">
        <w:rPr>
          <w:bCs/>
          <w:sz w:val="24"/>
          <w:szCs w:val="24"/>
          <w:lang w:bidi="ru-RU"/>
        </w:rPr>
        <w:t>(права пожизненного наследуемого владения земельным участком)</w:t>
      </w:r>
    </w:p>
    <w:p w14:paraId="1B5DF1DE" w14:textId="77777777" w:rsidR="002F04A6" w:rsidRPr="002F04A6" w:rsidRDefault="002F04A6" w:rsidP="002F04A6">
      <w:pPr>
        <w:widowControl w:val="0"/>
        <w:tabs>
          <w:tab w:val="left" w:leader="underscore" w:pos="5750"/>
          <w:tab w:val="left" w:pos="5917"/>
        </w:tabs>
        <w:rPr>
          <w:sz w:val="26"/>
          <w:szCs w:val="26"/>
          <w:lang w:bidi="ru-RU"/>
        </w:rPr>
      </w:pPr>
    </w:p>
    <w:p w14:paraId="7E148B57" w14:textId="77777777" w:rsidR="002F04A6" w:rsidRPr="002F04A6" w:rsidRDefault="002F04A6" w:rsidP="002F04A6">
      <w:pPr>
        <w:widowControl w:val="0"/>
        <w:tabs>
          <w:tab w:val="left" w:leader="underscore" w:pos="5750"/>
          <w:tab w:val="left" w:pos="5917"/>
        </w:tabs>
        <w:rPr>
          <w:sz w:val="26"/>
          <w:szCs w:val="26"/>
          <w:lang w:bidi="ru-RU"/>
        </w:rPr>
      </w:pPr>
    </w:p>
    <w:p w14:paraId="7532838F" w14:textId="77777777" w:rsidR="002F04A6" w:rsidRPr="002F04A6" w:rsidRDefault="002F04A6" w:rsidP="002F04A6">
      <w:pPr>
        <w:widowControl w:val="0"/>
        <w:tabs>
          <w:tab w:val="left" w:leader="underscore" w:pos="5750"/>
          <w:tab w:val="left" w:pos="5917"/>
        </w:tabs>
        <w:rPr>
          <w:sz w:val="26"/>
          <w:szCs w:val="26"/>
          <w:lang w:bidi="ru-RU"/>
        </w:rPr>
      </w:pPr>
    </w:p>
    <w:p w14:paraId="2DEE0800" w14:textId="77777777" w:rsidR="002F04A6" w:rsidRPr="002F04A6" w:rsidRDefault="002F04A6" w:rsidP="002F04A6">
      <w:pPr>
        <w:widowControl w:val="0"/>
        <w:tabs>
          <w:tab w:val="left" w:leader="underscore" w:pos="5750"/>
          <w:tab w:val="left" w:pos="5917"/>
        </w:tabs>
        <w:rPr>
          <w:sz w:val="26"/>
          <w:szCs w:val="26"/>
          <w:lang w:bidi="ru-RU"/>
        </w:rPr>
      </w:pPr>
    </w:p>
    <w:p w14:paraId="1FB5B601" w14:textId="77777777" w:rsidR="002F04A6" w:rsidRPr="002F04A6" w:rsidRDefault="002F04A6" w:rsidP="002F04A6">
      <w:pPr>
        <w:widowControl w:val="0"/>
        <w:tabs>
          <w:tab w:val="left" w:leader="underscore" w:pos="5750"/>
          <w:tab w:val="left" w:pos="5917"/>
        </w:tabs>
        <w:rPr>
          <w:sz w:val="26"/>
          <w:szCs w:val="26"/>
          <w:lang w:bidi="ru-RU"/>
        </w:rPr>
      </w:pPr>
    </w:p>
    <w:p w14:paraId="1913FB37" w14:textId="77777777" w:rsidR="002F04A6" w:rsidRPr="002F04A6" w:rsidRDefault="002F04A6" w:rsidP="002F04A6">
      <w:pPr>
        <w:widowControl w:val="0"/>
        <w:tabs>
          <w:tab w:val="left" w:leader="underscore" w:pos="5750"/>
          <w:tab w:val="left" w:pos="5917"/>
        </w:tabs>
        <w:rPr>
          <w:sz w:val="26"/>
          <w:szCs w:val="26"/>
          <w:lang w:bidi="ru-RU"/>
        </w:rPr>
      </w:pPr>
    </w:p>
    <w:p w14:paraId="2E991EF6" w14:textId="77777777" w:rsidR="002F04A6" w:rsidRPr="002F04A6" w:rsidRDefault="002F04A6" w:rsidP="002F04A6">
      <w:pPr>
        <w:widowControl w:val="0"/>
        <w:tabs>
          <w:tab w:val="left" w:leader="underscore" w:pos="5750"/>
          <w:tab w:val="left" w:pos="5917"/>
        </w:tabs>
        <w:rPr>
          <w:sz w:val="26"/>
          <w:szCs w:val="26"/>
          <w:lang w:bidi="ru-RU"/>
        </w:rPr>
      </w:pPr>
    </w:p>
    <w:p w14:paraId="43457CC3" w14:textId="77777777" w:rsidR="002F04A6" w:rsidRPr="002F04A6" w:rsidRDefault="002F04A6" w:rsidP="002F04A6">
      <w:pPr>
        <w:widowControl w:val="0"/>
        <w:tabs>
          <w:tab w:val="left" w:leader="underscore" w:pos="5750"/>
          <w:tab w:val="left" w:pos="5917"/>
        </w:tabs>
        <w:rPr>
          <w:sz w:val="26"/>
          <w:szCs w:val="26"/>
          <w:lang w:bidi="ru-RU"/>
        </w:rPr>
      </w:pPr>
    </w:p>
    <w:p w14:paraId="5BD023EC" w14:textId="77777777" w:rsidR="002F04A6" w:rsidRPr="002F04A6" w:rsidRDefault="002F04A6" w:rsidP="002F04A6">
      <w:pPr>
        <w:widowControl w:val="0"/>
        <w:tabs>
          <w:tab w:val="left" w:leader="underscore" w:pos="5750"/>
          <w:tab w:val="left" w:pos="5917"/>
        </w:tabs>
        <w:rPr>
          <w:sz w:val="26"/>
          <w:szCs w:val="26"/>
          <w:lang w:bidi="ru-RU"/>
        </w:rPr>
      </w:pPr>
    </w:p>
    <w:p w14:paraId="5AFF01D4" w14:textId="77777777" w:rsidR="002F04A6" w:rsidRPr="002F04A6" w:rsidRDefault="002F04A6" w:rsidP="002F04A6">
      <w:pPr>
        <w:widowControl w:val="0"/>
        <w:tabs>
          <w:tab w:val="left" w:leader="underscore" w:pos="5750"/>
          <w:tab w:val="left" w:pos="5917"/>
        </w:tabs>
        <w:rPr>
          <w:sz w:val="26"/>
          <w:szCs w:val="26"/>
          <w:lang w:bidi="ru-RU"/>
        </w:rPr>
      </w:pPr>
    </w:p>
    <w:p w14:paraId="03F60DD7" w14:textId="77777777" w:rsidR="002F04A6" w:rsidRPr="002F04A6" w:rsidRDefault="002F04A6" w:rsidP="002F04A6">
      <w:pPr>
        <w:widowControl w:val="0"/>
        <w:tabs>
          <w:tab w:val="left" w:leader="underscore" w:pos="5750"/>
          <w:tab w:val="left" w:pos="5917"/>
        </w:tabs>
        <w:rPr>
          <w:sz w:val="26"/>
          <w:szCs w:val="26"/>
          <w:lang w:bidi="ru-RU"/>
        </w:rPr>
      </w:pPr>
    </w:p>
    <w:p w14:paraId="117DB332" w14:textId="77777777" w:rsidR="002F04A6" w:rsidRPr="002F04A6" w:rsidRDefault="002F04A6" w:rsidP="002F04A6">
      <w:pPr>
        <w:widowControl w:val="0"/>
        <w:tabs>
          <w:tab w:val="left" w:leader="underscore" w:pos="5750"/>
          <w:tab w:val="left" w:pos="5917"/>
        </w:tabs>
        <w:rPr>
          <w:sz w:val="26"/>
          <w:szCs w:val="26"/>
          <w:lang w:bidi="ru-RU"/>
        </w:rPr>
      </w:pPr>
    </w:p>
    <w:p w14:paraId="1E504096" w14:textId="77777777" w:rsidR="002F04A6" w:rsidRPr="002F04A6" w:rsidRDefault="002F04A6" w:rsidP="002F04A6">
      <w:pPr>
        <w:widowControl w:val="0"/>
        <w:tabs>
          <w:tab w:val="left" w:leader="underscore" w:pos="5750"/>
          <w:tab w:val="left" w:pos="5917"/>
        </w:tabs>
        <w:rPr>
          <w:sz w:val="26"/>
          <w:szCs w:val="26"/>
          <w:lang w:bidi="ru-RU"/>
        </w:rPr>
      </w:pPr>
    </w:p>
    <w:p w14:paraId="07CA6F8C" w14:textId="77777777" w:rsidR="002F04A6" w:rsidRPr="002F04A6" w:rsidRDefault="002F04A6" w:rsidP="002F04A6">
      <w:pPr>
        <w:widowControl w:val="0"/>
        <w:tabs>
          <w:tab w:val="left" w:leader="underscore" w:pos="5750"/>
          <w:tab w:val="left" w:pos="5917"/>
        </w:tabs>
        <w:rPr>
          <w:sz w:val="26"/>
          <w:szCs w:val="26"/>
          <w:lang w:bidi="ru-RU"/>
        </w:rPr>
      </w:pPr>
    </w:p>
    <w:p w14:paraId="7C25F20C" w14:textId="77777777" w:rsidR="002F04A6" w:rsidRPr="002F04A6" w:rsidRDefault="002F04A6" w:rsidP="002F04A6">
      <w:pPr>
        <w:widowControl w:val="0"/>
        <w:tabs>
          <w:tab w:val="left" w:leader="underscore" w:pos="5750"/>
          <w:tab w:val="left" w:pos="5917"/>
        </w:tabs>
        <w:rPr>
          <w:sz w:val="26"/>
          <w:szCs w:val="26"/>
          <w:lang w:bidi="ru-RU"/>
        </w:rPr>
      </w:pPr>
    </w:p>
    <w:p w14:paraId="56C3AC4C" w14:textId="77777777" w:rsidR="002F04A6" w:rsidRPr="002F04A6" w:rsidRDefault="002F04A6" w:rsidP="002F04A6">
      <w:pPr>
        <w:widowControl w:val="0"/>
        <w:tabs>
          <w:tab w:val="left" w:leader="underscore" w:pos="5750"/>
          <w:tab w:val="left" w:pos="5917"/>
        </w:tabs>
        <w:rPr>
          <w:sz w:val="26"/>
          <w:szCs w:val="26"/>
          <w:lang w:bidi="ru-RU"/>
        </w:rPr>
      </w:pPr>
    </w:p>
    <w:p w14:paraId="2BB5B5DA" w14:textId="77777777" w:rsidR="002F04A6" w:rsidRPr="002F04A6" w:rsidRDefault="002F04A6" w:rsidP="002F04A6">
      <w:pPr>
        <w:widowControl w:val="0"/>
        <w:tabs>
          <w:tab w:val="left" w:leader="underscore" w:pos="5750"/>
          <w:tab w:val="left" w:pos="5917"/>
        </w:tabs>
        <w:rPr>
          <w:sz w:val="26"/>
          <w:szCs w:val="26"/>
          <w:lang w:bidi="ru-RU"/>
        </w:rPr>
      </w:pPr>
    </w:p>
    <w:p w14:paraId="750E48A7" w14:textId="77777777" w:rsidR="002F04A6" w:rsidRPr="002F04A6" w:rsidRDefault="002F04A6" w:rsidP="002F04A6">
      <w:pPr>
        <w:widowControl w:val="0"/>
        <w:tabs>
          <w:tab w:val="left" w:leader="underscore" w:pos="5750"/>
          <w:tab w:val="left" w:pos="5917"/>
        </w:tabs>
        <w:rPr>
          <w:sz w:val="26"/>
          <w:szCs w:val="26"/>
          <w:lang w:bidi="ru-RU"/>
        </w:rPr>
      </w:pPr>
    </w:p>
    <w:p w14:paraId="4006346A" w14:textId="77777777" w:rsidR="002F04A6" w:rsidRPr="002F04A6" w:rsidRDefault="002F04A6" w:rsidP="002F04A6">
      <w:pPr>
        <w:widowControl w:val="0"/>
        <w:tabs>
          <w:tab w:val="left" w:leader="underscore" w:pos="5750"/>
          <w:tab w:val="left" w:pos="5917"/>
        </w:tabs>
        <w:rPr>
          <w:sz w:val="26"/>
          <w:szCs w:val="26"/>
          <w:lang w:bidi="ru-RU"/>
        </w:rPr>
      </w:pPr>
    </w:p>
    <w:p w14:paraId="4915A930" w14:textId="77777777" w:rsidR="002F04A6" w:rsidRPr="002F04A6" w:rsidRDefault="002F04A6" w:rsidP="002F04A6">
      <w:pPr>
        <w:widowControl w:val="0"/>
        <w:tabs>
          <w:tab w:val="left" w:leader="underscore" w:pos="5750"/>
          <w:tab w:val="left" w:pos="5917"/>
        </w:tabs>
        <w:rPr>
          <w:sz w:val="26"/>
          <w:szCs w:val="26"/>
          <w:lang w:bidi="ru-RU"/>
        </w:rPr>
      </w:pPr>
    </w:p>
    <w:p w14:paraId="5F0878BE" w14:textId="77777777" w:rsidR="002F04A6" w:rsidRPr="002F04A6" w:rsidRDefault="002F04A6" w:rsidP="002F04A6">
      <w:pPr>
        <w:widowControl w:val="0"/>
        <w:tabs>
          <w:tab w:val="left" w:leader="underscore" w:pos="5750"/>
          <w:tab w:val="left" w:pos="5917"/>
        </w:tabs>
        <w:rPr>
          <w:sz w:val="26"/>
          <w:szCs w:val="26"/>
          <w:lang w:bidi="ru-RU"/>
        </w:rPr>
      </w:pPr>
    </w:p>
    <w:p w14:paraId="630CF6D9" w14:textId="77777777" w:rsidR="002F04A6" w:rsidRPr="002F04A6" w:rsidRDefault="002F04A6" w:rsidP="002F04A6">
      <w:pPr>
        <w:widowControl w:val="0"/>
        <w:tabs>
          <w:tab w:val="left" w:leader="underscore" w:pos="5750"/>
          <w:tab w:val="left" w:pos="5917"/>
        </w:tabs>
        <w:rPr>
          <w:sz w:val="26"/>
          <w:szCs w:val="26"/>
          <w:lang w:bidi="ru-RU"/>
        </w:rPr>
      </w:pPr>
      <w:r w:rsidRPr="002F04A6">
        <w:rPr>
          <w:sz w:val="26"/>
          <w:szCs w:val="26"/>
          <w:lang w:bidi="ru-RU"/>
        </w:rPr>
        <w:t>Глава Администрации                                                                _________________________</w:t>
      </w:r>
    </w:p>
    <w:p w14:paraId="0366DD45" w14:textId="77777777" w:rsidR="002F04A6" w:rsidRPr="002F04A6" w:rsidRDefault="002F04A6" w:rsidP="002F04A6">
      <w:pPr>
        <w:widowControl w:val="0"/>
        <w:autoSpaceDE w:val="0"/>
        <w:autoSpaceDN w:val="0"/>
        <w:adjustRightInd w:val="0"/>
        <w:jc w:val="right"/>
        <w:rPr>
          <w:sz w:val="24"/>
          <w:szCs w:val="24"/>
        </w:rPr>
      </w:pPr>
    </w:p>
    <w:p w14:paraId="1A71241B" w14:textId="1DF56B1B" w:rsidR="00532B41" w:rsidRPr="002F04A6" w:rsidRDefault="002F04A6" w:rsidP="00532B41">
      <w:pPr>
        <w:widowControl w:val="0"/>
        <w:autoSpaceDE w:val="0"/>
        <w:autoSpaceDN w:val="0"/>
        <w:adjustRightInd w:val="0"/>
        <w:ind w:left="4320"/>
        <w:outlineLvl w:val="1"/>
        <w:rPr>
          <w:sz w:val="24"/>
          <w:szCs w:val="24"/>
        </w:rPr>
      </w:pPr>
      <w:r w:rsidRPr="002F04A6">
        <w:rPr>
          <w:sz w:val="24"/>
          <w:szCs w:val="24"/>
        </w:rPr>
        <w:br w:type="column"/>
      </w:r>
      <w:r w:rsidR="00532B41" w:rsidRPr="002F04A6">
        <w:rPr>
          <w:sz w:val="24"/>
          <w:szCs w:val="24"/>
        </w:rPr>
        <w:t xml:space="preserve">Приложение </w:t>
      </w:r>
      <w:r w:rsidR="00532B41">
        <w:rPr>
          <w:sz w:val="24"/>
          <w:szCs w:val="24"/>
        </w:rPr>
        <w:t>3</w:t>
      </w:r>
    </w:p>
    <w:p w14:paraId="5CC39A5C" w14:textId="0182DDA1" w:rsidR="002F04A6" w:rsidRPr="002F04A6" w:rsidRDefault="00532B41" w:rsidP="00532B41">
      <w:pPr>
        <w:widowControl w:val="0"/>
        <w:autoSpaceDE w:val="0"/>
        <w:autoSpaceDN w:val="0"/>
        <w:adjustRightInd w:val="0"/>
        <w:ind w:left="4320"/>
        <w:rPr>
          <w:sz w:val="24"/>
          <w:szCs w:val="24"/>
        </w:rPr>
      </w:pPr>
      <w:r w:rsidRPr="00825F94">
        <w:rPr>
          <w:sz w:val="24"/>
          <w:szCs w:val="24"/>
        </w:rPr>
        <w:t>к административному регламенту администрации муниципального образования Тихвинский муниципальный район Ленинградской области по предоставлению муниципальной услуги</w:t>
      </w:r>
      <w:r>
        <w:rPr>
          <w:sz w:val="24"/>
          <w:szCs w:val="24"/>
        </w:rPr>
        <w:t xml:space="preserve"> </w:t>
      </w:r>
      <w:r w:rsidRPr="00825F94">
        <w:rPr>
          <w:sz w:val="24"/>
          <w:szCs w:val="24"/>
        </w:rPr>
        <w:t>«Прекращение права постоянного (бессрочного) пользования или права пожизненного наследуемого владения земельным участком, находящимся в муниципальной собственности (государственная собственность на который не разграничена), при отказе землепользователя (землевладельца)»</w:t>
      </w:r>
    </w:p>
    <w:p w14:paraId="57059329" w14:textId="77777777" w:rsidR="002F04A6" w:rsidRPr="002F04A6" w:rsidRDefault="002F04A6" w:rsidP="002F04A6">
      <w:pPr>
        <w:widowControl w:val="0"/>
        <w:autoSpaceDE w:val="0"/>
        <w:autoSpaceDN w:val="0"/>
        <w:jc w:val="left"/>
        <w:rPr>
          <w:rFonts w:ascii="Calibri" w:hAnsi="Calibri" w:cs="Calibri"/>
          <w:sz w:val="22"/>
        </w:rPr>
      </w:pPr>
    </w:p>
    <w:p w14:paraId="0BEB80A3" w14:textId="77777777" w:rsidR="002F04A6" w:rsidRPr="002F04A6" w:rsidRDefault="002F04A6" w:rsidP="002F04A6">
      <w:pPr>
        <w:widowControl w:val="0"/>
        <w:autoSpaceDE w:val="0"/>
        <w:autoSpaceDN w:val="0"/>
        <w:jc w:val="right"/>
        <w:rPr>
          <w:sz w:val="24"/>
          <w:szCs w:val="24"/>
        </w:rPr>
      </w:pPr>
      <w:r w:rsidRPr="002F04A6">
        <w:rPr>
          <w:rFonts w:ascii="Courier New" w:hAnsi="Courier New" w:cs="Courier New"/>
          <w:sz w:val="20"/>
        </w:rPr>
        <w:t xml:space="preserve">                                               </w:t>
      </w:r>
      <w:r w:rsidRPr="002F04A6">
        <w:rPr>
          <w:sz w:val="24"/>
          <w:szCs w:val="24"/>
        </w:rPr>
        <w:t>____________________________</w:t>
      </w:r>
    </w:p>
    <w:p w14:paraId="64B2A08A" w14:textId="77777777" w:rsidR="002F04A6" w:rsidRPr="002F04A6" w:rsidRDefault="002F04A6" w:rsidP="002F04A6">
      <w:pPr>
        <w:widowControl w:val="0"/>
        <w:autoSpaceDE w:val="0"/>
        <w:autoSpaceDN w:val="0"/>
        <w:jc w:val="right"/>
        <w:rPr>
          <w:sz w:val="24"/>
          <w:szCs w:val="24"/>
        </w:rPr>
      </w:pPr>
      <w:r w:rsidRPr="002F04A6">
        <w:rPr>
          <w:sz w:val="24"/>
          <w:szCs w:val="24"/>
        </w:rPr>
        <w:t xml:space="preserve">                                               ____________________________</w:t>
      </w:r>
    </w:p>
    <w:p w14:paraId="33C5B83B" w14:textId="77777777" w:rsidR="002F04A6" w:rsidRPr="002F04A6" w:rsidRDefault="002F04A6" w:rsidP="002F04A6">
      <w:pPr>
        <w:widowControl w:val="0"/>
        <w:autoSpaceDE w:val="0"/>
        <w:autoSpaceDN w:val="0"/>
        <w:jc w:val="right"/>
        <w:rPr>
          <w:sz w:val="24"/>
          <w:szCs w:val="24"/>
        </w:rPr>
      </w:pPr>
      <w:r w:rsidRPr="002F04A6">
        <w:rPr>
          <w:sz w:val="24"/>
          <w:szCs w:val="24"/>
        </w:rPr>
        <w:t xml:space="preserve">                                               ____________________________</w:t>
      </w:r>
    </w:p>
    <w:p w14:paraId="43399111" w14:textId="77777777" w:rsidR="002F04A6" w:rsidRPr="002F04A6" w:rsidRDefault="002F04A6" w:rsidP="002F04A6">
      <w:pPr>
        <w:widowControl w:val="0"/>
        <w:autoSpaceDE w:val="0"/>
        <w:autoSpaceDN w:val="0"/>
        <w:jc w:val="right"/>
        <w:rPr>
          <w:sz w:val="24"/>
          <w:szCs w:val="24"/>
        </w:rPr>
      </w:pPr>
      <w:r w:rsidRPr="002F04A6">
        <w:rPr>
          <w:sz w:val="24"/>
          <w:szCs w:val="24"/>
        </w:rPr>
        <w:t xml:space="preserve">                                               ____________________________</w:t>
      </w:r>
    </w:p>
    <w:p w14:paraId="127F06A8" w14:textId="77777777" w:rsidR="002F04A6" w:rsidRPr="002F04A6" w:rsidRDefault="002F04A6" w:rsidP="002F04A6">
      <w:pPr>
        <w:widowControl w:val="0"/>
        <w:autoSpaceDE w:val="0"/>
        <w:autoSpaceDN w:val="0"/>
        <w:jc w:val="right"/>
        <w:rPr>
          <w:sz w:val="24"/>
          <w:szCs w:val="24"/>
        </w:rPr>
      </w:pPr>
      <w:r w:rsidRPr="002F04A6">
        <w:rPr>
          <w:sz w:val="24"/>
          <w:szCs w:val="24"/>
        </w:rPr>
        <w:t xml:space="preserve">                                               (контактные данные заявителя</w:t>
      </w:r>
    </w:p>
    <w:p w14:paraId="2E2F0777" w14:textId="77777777" w:rsidR="002F04A6" w:rsidRPr="002F04A6" w:rsidRDefault="002F04A6" w:rsidP="002F04A6">
      <w:pPr>
        <w:widowControl w:val="0"/>
        <w:autoSpaceDE w:val="0"/>
        <w:autoSpaceDN w:val="0"/>
        <w:jc w:val="right"/>
        <w:rPr>
          <w:sz w:val="24"/>
          <w:szCs w:val="24"/>
        </w:rPr>
      </w:pPr>
      <w:r w:rsidRPr="002F04A6">
        <w:rPr>
          <w:sz w:val="24"/>
          <w:szCs w:val="24"/>
        </w:rPr>
        <w:t xml:space="preserve">                                                            адрес, телефон)</w:t>
      </w:r>
    </w:p>
    <w:p w14:paraId="5D3E2F0E" w14:textId="77777777" w:rsidR="002F04A6" w:rsidRPr="002F04A6" w:rsidRDefault="002F04A6" w:rsidP="002F04A6">
      <w:pPr>
        <w:widowControl w:val="0"/>
        <w:autoSpaceDE w:val="0"/>
        <w:autoSpaceDN w:val="0"/>
        <w:rPr>
          <w:rFonts w:ascii="Courier New" w:hAnsi="Courier New" w:cs="Courier New"/>
          <w:sz w:val="20"/>
        </w:rPr>
      </w:pPr>
    </w:p>
    <w:p w14:paraId="35A00939" w14:textId="77777777" w:rsidR="002F04A6" w:rsidRPr="002F04A6" w:rsidRDefault="002F04A6" w:rsidP="002F04A6">
      <w:pPr>
        <w:widowControl w:val="0"/>
        <w:autoSpaceDE w:val="0"/>
        <w:autoSpaceDN w:val="0"/>
        <w:jc w:val="center"/>
        <w:rPr>
          <w:b/>
          <w:sz w:val="24"/>
          <w:szCs w:val="24"/>
        </w:rPr>
      </w:pPr>
      <w:r w:rsidRPr="002F04A6">
        <w:rPr>
          <w:b/>
          <w:sz w:val="24"/>
          <w:szCs w:val="24"/>
        </w:rPr>
        <w:t>РЕШЕНИЕ</w:t>
      </w:r>
    </w:p>
    <w:p w14:paraId="578EA114" w14:textId="77777777" w:rsidR="002F04A6" w:rsidRPr="002F04A6" w:rsidRDefault="002F04A6" w:rsidP="002F04A6">
      <w:pPr>
        <w:widowControl w:val="0"/>
        <w:autoSpaceDE w:val="0"/>
        <w:autoSpaceDN w:val="0"/>
        <w:jc w:val="center"/>
        <w:rPr>
          <w:b/>
          <w:sz w:val="24"/>
          <w:szCs w:val="24"/>
        </w:rPr>
      </w:pPr>
      <w:r w:rsidRPr="002F04A6">
        <w:rPr>
          <w:b/>
          <w:sz w:val="24"/>
          <w:szCs w:val="24"/>
        </w:rPr>
        <w:t>об отказе в предоставлении муниципальной услуги</w:t>
      </w:r>
    </w:p>
    <w:p w14:paraId="15C66026" w14:textId="77777777" w:rsidR="002F04A6" w:rsidRPr="002F04A6" w:rsidRDefault="002F04A6" w:rsidP="002F04A6">
      <w:pPr>
        <w:widowControl w:val="0"/>
        <w:autoSpaceDE w:val="0"/>
        <w:autoSpaceDN w:val="0"/>
        <w:jc w:val="center"/>
        <w:rPr>
          <w:b/>
          <w:sz w:val="24"/>
          <w:szCs w:val="24"/>
        </w:rPr>
      </w:pPr>
      <w:r w:rsidRPr="002F04A6">
        <w:rPr>
          <w:b/>
          <w:sz w:val="24"/>
          <w:szCs w:val="24"/>
        </w:rPr>
        <w:t>от ___________№_______</w:t>
      </w:r>
    </w:p>
    <w:p w14:paraId="76634A26" w14:textId="77777777" w:rsidR="002F04A6" w:rsidRPr="002F04A6" w:rsidRDefault="002F04A6" w:rsidP="002F04A6">
      <w:pPr>
        <w:widowControl w:val="0"/>
        <w:autoSpaceDE w:val="0"/>
        <w:autoSpaceDN w:val="0"/>
        <w:rPr>
          <w:rFonts w:ascii="Courier New" w:hAnsi="Courier New" w:cs="Courier New"/>
          <w:sz w:val="20"/>
        </w:rPr>
      </w:pPr>
    </w:p>
    <w:tbl>
      <w:tblPr>
        <w:tblW w:w="9640" w:type="dxa"/>
        <w:tblInd w:w="-284" w:type="dxa"/>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0"/>
      </w:tblGrid>
      <w:tr w:rsidR="002F04A6" w:rsidRPr="002F04A6" w14:paraId="2C84FD60" w14:textId="77777777" w:rsidTr="00532B41">
        <w:tc>
          <w:tcPr>
            <w:tcW w:w="9640" w:type="dxa"/>
            <w:tcBorders>
              <w:top w:val="nil"/>
              <w:left w:val="nil"/>
              <w:bottom w:val="nil"/>
              <w:right w:val="nil"/>
            </w:tcBorders>
          </w:tcPr>
          <w:p w14:paraId="5A20846C" w14:textId="77777777" w:rsidR="002F04A6" w:rsidRPr="002F04A6" w:rsidRDefault="002F04A6" w:rsidP="002F04A6">
            <w:pPr>
              <w:widowControl w:val="0"/>
              <w:autoSpaceDE w:val="0"/>
              <w:autoSpaceDN w:val="0"/>
              <w:ind w:firstLine="709"/>
              <w:rPr>
                <w:sz w:val="24"/>
                <w:szCs w:val="24"/>
              </w:rPr>
            </w:pPr>
            <w:r w:rsidRPr="002F04A6">
              <w:rPr>
                <w:sz w:val="24"/>
                <w:szCs w:val="24"/>
              </w:rPr>
              <w:t xml:space="preserve">По результатам рассмотрения заявления о предоставлении </w:t>
            </w:r>
            <w:r w:rsidRPr="002F04A6">
              <w:rPr>
                <w:rFonts w:eastAsia="Calibri"/>
                <w:sz w:val="24"/>
                <w:szCs w:val="24"/>
                <w:lang w:eastAsia="en-US"/>
              </w:rPr>
              <w:t xml:space="preserve">муниципальной услуги: «Прекращение права постоянного (бессрочного) пользования или права пожизненного наследуемого владения земельным участком, находящимся в муниципальной собственности (государственная собственность на который не разграничена), при отказе землепользователя (землевладельца)» </w:t>
            </w:r>
            <w:r w:rsidRPr="002F04A6">
              <w:rPr>
                <w:sz w:val="24"/>
                <w:szCs w:val="24"/>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2F04A6" w:rsidRPr="002F04A6" w14:paraId="625CEF5A" w14:textId="77777777" w:rsidTr="00532B41">
        <w:tc>
          <w:tcPr>
            <w:tcW w:w="9640" w:type="dxa"/>
            <w:tcBorders>
              <w:top w:val="nil"/>
              <w:left w:val="nil"/>
              <w:bottom w:val="single" w:sz="4" w:space="0" w:color="auto"/>
              <w:right w:val="nil"/>
            </w:tcBorders>
          </w:tcPr>
          <w:p w14:paraId="04F91310" w14:textId="77777777" w:rsidR="002F04A6" w:rsidRPr="002F04A6" w:rsidRDefault="002F04A6" w:rsidP="002F04A6">
            <w:pPr>
              <w:widowControl w:val="0"/>
              <w:autoSpaceDE w:val="0"/>
              <w:autoSpaceDN w:val="0"/>
              <w:jc w:val="center"/>
              <w:rPr>
                <w:sz w:val="24"/>
                <w:szCs w:val="24"/>
              </w:rPr>
            </w:pPr>
          </w:p>
        </w:tc>
      </w:tr>
      <w:tr w:rsidR="002F04A6" w:rsidRPr="002F04A6" w14:paraId="091CEDB0" w14:textId="77777777" w:rsidTr="00532B41">
        <w:tblPrEx>
          <w:tblBorders>
            <w:insideH w:val="single" w:sz="4" w:space="0" w:color="auto"/>
          </w:tblBorders>
        </w:tblPrEx>
        <w:tc>
          <w:tcPr>
            <w:tcW w:w="9640" w:type="dxa"/>
            <w:tcBorders>
              <w:top w:val="single" w:sz="4" w:space="0" w:color="auto"/>
              <w:left w:val="nil"/>
              <w:bottom w:val="single" w:sz="4" w:space="0" w:color="auto"/>
              <w:right w:val="nil"/>
            </w:tcBorders>
          </w:tcPr>
          <w:p w14:paraId="225745C9" w14:textId="77777777" w:rsidR="002F04A6" w:rsidRPr="002F04A6" w:rsidRDefault="002F04A6" w:rsidP="002F04A6">
            <w:pPr>
              <w:widowControl w:val="0"/>
              <w:autoSpaceDE w:val="0"/>
              <w:autoSpaceDN w:val="0"/>
              <w:jc w:val="center"/>
              <w:rPr>
                <w:sz w:val="24"/>
                <w:szCs w:val="24"/>
              </w:rPr>
            </w:pPr>
          </w:p>
        </w:tc>
      </w:tr>
      <w:tr w:rsidR="002F04A6" w:rsidRPr="002F04A6" w14:paraId="1DA12FB9" w14:textId="77777777" w:rsidTr="00532B41">
        <w:tblPrEx>
          <w:tblBorders>
            <w:insideH w:val="single" w:sz="4" w:space="0" w:color="auto"/>
          </w:tblBorders>
        </w:tblPrEx>
        <w:tc>
          <w:tcPr>
            <w:tcW w:w="9640" w:type="dxa"/>
            <w:tcBorders>
              <w:top w:val="single" w:sz="4" w:space="0" w:color="auto"/>
              <w:left w:val="nil"/>
              <w:bottom w:val="single" w:sz="4" w:space="0" w:color="auto"/>
              <w:right w:val="nil"/>
            </w:tcBorders>
          </w:tcPr>
          <w:p w14:paraId="35D73F39" w14:textId="77777777" w:rsidR="002F04A6" w:rsidRPr="002F04A6" w:rsidRDefault="002F04A6" w:rsidP="002F04A6">
            <w:pPr>
              <w:widowControl w:val="0"/>
              <w:autoSpaceDE w:val="0"/>
              <w:autoSpaceDN w:val="0"/>
              <w:jc w:val="center"/>
              <w:rPr>
                <w:sz w:val="24"/>
                <w:szCs w:val="24"/>
              </w:rPr>
            </w:pPr>
          </w:p>
        </w:tc>
      </w:tr>
      <w:tr w:rsidR="002F04A6" w:rsidRPr="002F04A6" w14:paraId="4D448C90" w14:textId="77777777" w:rsidTr="00532B41">
        <w:tc>
          <w:tcPr>
            <w:tcW w:w="9640" w:type="dxa"/>
            <w:tcBorders>
              <w:top w:val="single" w:sz="4" w:space="0" w:color="auto"/>
              <w:left w:val="nil"/>
              <w:bottom w:val="nil"/>
              <w:right w:val="nil"/>
            </w:tcBorders>
          </w:tcPr>
          <w:p w14:paraId="4BB080A8" w14:textId="77777777" w:rsidR="002F04A6" w:rsidRPr="002F04A6" w:rsidRDefault="002F04A6" w:rsidP="002F04A6">
            <w:pPr>
              <w:widowControl w:val="0"/>
              <w:autoSpaceDE w:val="0"/>
              <w:autoSpaceDN w:val="0"/>
              <w:ind w:firstLine="709"/>
              <w:jc w:val="center"/>
              <w:rPr>
                <w:sz w:val="24"/>
                <w:szCs w:val="24"/>
              </w:rPr>
            </w:pPr>
            <w:r w:rsidRPr="002F04A6">
              <w:rPr>
                <w:sz w:val="24"/>
                <w:szCs w:val="24"/>
              </w:rPr>
              <w:t xml:space="preserve">(указываются наименование основания отказа в соответствии с пунктом 2.10 административного регламента) </w:t>
            </w:r>
          </w:p>
        </w:tc>
      </w:tr>
      <w:tr w:rsidR="002F04A6" w:rsidRPr="002F04A6" w14:paraId="507D84A7" w14:textId="77777777" w:rsidTr="00532B41">
        <w:tc>
          <w:tcPr>
            <w:tcW w:w="9640" w:type="dxa"/>
            <w:tcBorders>
              <w:top w:val="nil"/>
              <w:left w:val="nil"/>
              <w:bottom w:val="nil"/>
              <w:right w:val="nil"/>
            </w:tcBorders>
          </w:tcPr>
          <w:p w14:paraId="59D160DB" w14:textId="77777777" w:rsidR="002F04A6" w:rsidRPr="002F04A6" w:rsidRDefault="002F04A6" w:rsidP="002F04A6">
            <w:pPr>
              <w:widowControl w:val="0"/>
              <w:autoSpaceDE w:val="0"/>
              <w:autoSpaceDN w:val="0"/>
              <w:ind w:firstLine="709"/>
              <w:rPr>
                <w:sz w:val="24"/>
                <w:szCs w:val="24"/>
              </w:rPr>
            </w:pPr>
            <w:r w:rsidRPr="002F04A6">
              <w:rPr>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14:paraId="7A56E55D" w14:textId="77777777" w:rsidR="002F04A6" w:rsidRPr="002F04A6" w:rsidRDefault="002F04A6" w:rsidP="002F04A6">
      <w:pPr>
        <w:widowControl w:val="0"/>
        <w:autoSpaceDE w:val="0"/>
        <w:autoSpaceDN w:val="0"/>
        <w:rPr>
          <w:sz w:val="24"/>
          <w:szCs w:val="24"/>
        </w:rPr>
      </w:pPr>
    </w:p>
    <w:p w14:paraId="72AA13CC" w14:textId="77777777" w:rsidR="002F04A6" w:rsidRPr="002F04A6" w:rsidRDefault="002F04A6" w:rsidP="002F04A6">
      <w:pPr>
        <w:widowControl w:val="0"/>
        <w:autoSpaceDE w:val="0"/>
        <w:autoSpaceDN w:val="0"/>
        <w:rPr>
          <w:sz w:val="24"/>
          <w:szCs w:val="24"/>
        </w:rPr>
      </w:pPr>
    </w:p>
    <w:p w14:paraId="01C6726C" w14:textId="61FF92EC" w:rsidR="002F04A6" w:rsidRPr="002F04A6" w:rsidRDefault="002F04A6" w:rsidP="002F04A6">
      <w:pPr>
        <w:widowControl w:val="0"/>
        <w:autoSpaceDE w:val="0"/>
        <w:autoSpaceDN w:val="0"/>
        <w:rPr>
          <w:sz w:val="24"/>
          <w:szCs w:val="24"/>
        </w:rPr>
      </w:pPr>
      <w:r w:rsidRPr="002F04A6">
        <w:rPr>
          <w:sz w:val="24"/>
          <w:szCs w:val="24"/>
        </w:rPr>
        <w:t xml:space="preserve">Глава Администрации                            </w:t>
      </w:r>
      <w:r w:rsidRPr="002F04A6">
        <w:rPr>
          <w:sz w:val="24"/>
          <w:szCs w:val="24"/>
        </w:rPr>
        <w:tab/>
      </w:r>
      <w:r w:rsidRPr="002F04A6">
        <w:rPr>
          <w:sz w:val="24"/>
          <w:szCs w:val="24"/>
        </w:rPr>
        <w:tab/>
        <w:t>____________________________</w:t>
      </w:r>
    </w:p>
    <w:p w14:paraId="35204FB5" w14:textId="77777777" w:rsidR="002F04A6" w:rsidRPr="002F04A6" w:rsidRDefault="002F04A6" w:rsidP="002F04A6">
      <w:pPr>
        <w:widowControl w:val="0"/>
        <w:autoSpaceDE w:val="0"/>
        <w:autoSpaceDN w:val="0"/>
        <w:adjustRightInd w:val="0"/>
        <w:jc w:val="right"/>
        <w:rPr>
          <w:sz w:val="24"/>
          <w:szCs w:val="24"/>
        </w:rPr>
      </w:pPr>
    </w:p>
    <w:p w14:paraId="35C0EA38" w14:textId="77777777" w:rsidR="002F04A6" w:rsidRPr="002F04A6" w:rsidRDefault="002F04A6" w:rsidP="002F04A6">
      <w:pPr>
        <w:widowControl w:val="0"/>
        <w:autoSpaceDE w:val="0"/>
        <w:autoSpaceDN w:val="0"/>
        <w:adjustRightInd w:val="0"/>
        <w:jc w:val="right"/>
        <w:rPr>
          <w:sz w:val="24"/>
          <w:szCs w:val="24"/>
        </w:rPr>
      </w:pPr>
    </w:p>
    <w:p w14:paraId="44E62BF4" w14:textId="77777777" w:rsidR="002F04A6" w:rsidRPr="002F04A6" w:rsidRDefault="002F04A6" w:rsidP="002F04A6">
      <w:pPr>
        <w:widowControl w:val="0"/>
        <w:autoSpaceDE w:val="0"/>
        <w:autoSpaceDN w:val="0"/>
        <w:adjustRightInd w:val="0"/>
        <w:jc w:val="right"/>
        <w:rPr>
          <w:sz w:val="24"/>
          <w:szCs w:val="24"/>
        </w:rPr>
      </w:pPr>
    </w:p>
    <w:p w14:paraId="4D30FFAA" w14:textId="77777777" w:rsidR="002F04A6" w:rsidRPr="002F04A6" w:rsidRDefault="002F04A6" w:rsidP="002F04A6">
      <w:pPr>
        <w:widowControl w:val="0"/>
        <w:autoSpaceDE w:val="0"/>
        <w:autoSpaceDN w:val="0"/>
        <w:adjustRightInd w:val="0"/>
        <w:jc w:val="right"/>
        <w:rPr>
          <w:sz w:val="24"/>
          <w:szCs w:val="24"/>
        </w:rPr>
      </w:pPr>
    </w:p>
    <w:p w14:paraId="6BCCF64B" w14:textId="77777777" w:rsidR="002F04A6" w:rsidRPr="002F04A6" w:rsidRDefault="002F04A6" w:rsidP="002F04A6">
      <w:pPr>
        <w:widowControl w:val="0"/>
        <w:autoSpaceDE w:val="0"/>
        <w:autoSpaceDN w:val="0"/>
        <w:adjustRightInd w:val="0"/>
        <w:jc w:val="right"/>
        <w:rPr>
          <w:sz w:val="24"/>
          <w:szCs w:val="24"/>
        </w:rPr>
      </w:pPr>
    </w:p>
    <w:p w14:paraId="70DCA806" w14:textId="3774B6CC" w:rsidR="00BF2F33" w:rsidRPr="002F04A6" w:rsidRDefault="002F04A6" w:rsidP="00BA7650">
      <w:pPr>
        <w:widowControl w:val="0"/>
        <w:autoSpaceDE w:val="0"/>
        <w:autoSpaceDN w:val="0"/>
        <w:adjustRightInd w:val="0"/>
        <w:ind w:left="4320"/>
        <w:outlineLvl w:val="1"/>
        <w:rPr>
          <w:sz w:val="24"/>
          <w:szCs w:val="24"/>
        </w:rPr>
      </w:pPr>
      <w:r w:rsidRPr="002F04A6">
        <w:rPr>
          <w:sz w:val="24"/>
          <w:szCs w:val="24"/>
        </w:rPr>
        <w:br w:type="column"/>
      </w:r>
      <w:r w:rsidR="00BF2F33" w:rsidRPr="002F04A6">
        <w:rPr>
          <w:sz w:val="24"/>
          <w:szCs w:val="24"/>
        </w:rPr>
        <w:t xml:space="preserve">Приложение </w:t>
      </w:r>
      <w:r w:rsidR="00BF2F33">
        <w:rPr>
          <w:sz w:val="24"/>
          <w:szCs w:val="24"/>
        </w:rPr>
        <w:t>4</w:t>
      </w:r>
    </w:p>
    <w:p w14:paraId="70C51384" w14:textId="5C26EEE8" w:rsidR="002F04A6" w:rsidRPr="002F04A6" w:rsidRDefault="00BF2F33" w:rsidP="00BA7650">
      <w:pPr>
        <w:widowControl w:val="0"/>
        <w:autoSpaceDE w:val="0"/>
        <w:autoSpaceDN w:val="0"/>
        <w:adjustRightInd w:val="0"/>
        <w:ind w:left="4320"/>
        <w:rPr>
          <w:rFonts w:eastAsia="Calibri"/>
          <w:sz w:val="20"/>
          <w:lang w:eastAsia="en-US"/>
        </w:rPr>
      </w:pPr>
      <w:r w:rsidRPr="00825F94">
        <w:rPr>
          <w:sz w:val="24"/>
          <w:szCs w:val="24"/>
        </w:rPr>
        <w:t>к административному регламенту администрации муниципального образования Тихвинский муниципальный район Ленинградской области по предоставлению муниципальной услуги</w:t>
      </w:r>
      <w:r>
        <w:rPr>
          <w:sz w:val="24"/>
          <w:szCs w:val="24"/>
        </w:rPr>
        <w:t xml:space="preserve"> </w:t>
      </w:r>
      <w:r w:rsidRPr="00825F94">
        <w:rPr>
          <w:sz w:val="24"/>
          <w:szCs w:val="24"/>
        </w:rPr>
        <w:t>«Прекращение права постоянного (бессрочного) пользования или права пожизненного наследуемого владения земельным участком, находящимся в муниципальной собственности (государственная собственность на который не разграничена), при отказе землепользователя (землевладельца)»</w:t>
      </w:r>
    </w:p>
    <w:p w14:paraId="538AA6EA" w14:textId="1C540D26" w:rsidR="002F04A6" w:rsidRPr="002F04A6" w:rsidRDefault="002F04A6" w:rsidP="00223BC6">
      <w:pPr>
        <w:autoSpaceDE w:val="0"/>
        <w:autoSpaceDN w:val="0"/>
        <w:adjustRightInd w:val="0"/>
        <w:ind w:left="4536"/>
        <w:rPr>
          <w:rFonts w:eastAsia="Calibri"/>
          <w:sz w:val="20"/>
          <w:lang w:eastAsia="en-US"/>
        </w:rPr>
      </w:pPr>
      <w:r w:rsidRPr="002F04A6">
        <w:rPr>
          <w:rFonts w:eastAsia="Calibri"/>
          <w:sz w:val="20"/>
          <w:lang w:eastAsia="en-US"/>
        </w:rPr>
        <w:t>_____________________________________________</w:t>
      </w:r>
    </w:p>
    <w:p w14:paraId="09323182" w14:textId="77777777" w:rsidR="002F04A6" w:rsidRPr="002F04A6" w:rsidRDefault="002F04A6" w:rsidP="00223BC6">
      <w:pPr>
        <w:autoSpaceDE w:val="0"/>
        <w:autoSpaceDN w:val="0"/>
        <w:adjustRightInd w:val="0"/>
        <w:ind w:left="4536"/>
        <w:rPr>
          <w:rFonts w:eastAsia="Calibri"/>
          <w:sz w:val="20"/>
          <w:lang w:eastAsia="en-US"/>
        </w:rPr>
      </w:pPr>
      <w:r w:rsidRPr="002F04A6">
        <w:rPr>
          <w:rFonts w:eastAsia="Calibri"/>
          <w:sz w:val="20"/>
          <w:lang w:eastAsia="en-US"/>
        </w:rPr>
        <w:t>(Ф.И.О. физического лица и адрес проживания / наименование организации и ИНН)</w:t>
      </w:r>
    </w:p>
    <w:p w14:paraId="65A1FB2D" w14:textId="614D06AC" w:rsidR="002F04A6" w:rsidRPr="002F04A6" w:rsidRDefault="002F04A6" w:rsidP="00223BC6">
      <w:pPr>
        <w:autoSpaceDE w:val="0"/>
        <w:autoSpaceDN w:val="0"/>
        <w:adjustRightInd w:val="0"/>
        <w:ind w:left="4536"/>
        <w:rPr>
          <w:rFonts w:eastAsia="Calibri"/>
          <w:sz w:val="20"/>
          <w:lang w:eastAsia="en-US"/>
        </w:rPr>
      </w:pPr>
      <w:r w:rsidRPr="002F04A6">
        <w:rPr>
          <w:rFonts w:eastAsia="Calibri"/>
          <w:sz w:val="20"/>
          <w:lang w:eastAsia="en-US"/>
        </w:rPr>
        <w:t>_____________________________________________</w:t>
      </w:r>
    </w:p>
    <w:p w14:paraId="122DDAF9" w14:textId="77777777" w:rsidR="002F04A6" w:rsidRPr="002F04A6" w:rsidRDefault="002F04A6" w:rsidP="00223BC6">
      <w:pPr>
        <w:autoSpaceDE w:val="0"/>
        <w:autoSpaceDN w:val="0"/>
        <w:adjustRightInd w:val="0"/>
        <w:ind w:left="4536"/>
        <w:rPr>
          <w:rFonts w:eastAsia="Calibri"/>
          <w:sz w:val="20"/>
          <w:lang w:eastAsia="en-US"/>
        </w:rPr>
      </w:pPr>
      <w:r w:rsidRPr="002F04A6">
        <w:rPr>
          <w:rFonts w:eastAsia="Calibri"/>
          <w:sz w:val="20"/>
          <w:lang w:eastAsia="en-US"/>
        </w:rPr>
        <w:t>(Ф.И.О. представителя заявителя и реквизиты доверенности)</w:t>
      </w:r>
    </w:p>
    <w:p w14:paraId="04362BF9" w14:textId="61E879AA" w:rsidR="002F04A6" w:rsidRPr="002F04A6" w:rsidRDefault="002F04A6" w:rsidP="00223BC6">
      <w:pPr>
        <w:autoSpaceDE w:val="0"/>
        <w:autoSpaceDN w:val="0"/>
        <w:adjustRightInd w:val="0"/>
        <w:ind w:left="4536"/>
        <w:rPr>
          <w:rFonts w:eastAsia="Calibri"/>
          <w:sz w:val="20"/>
          <w:lang w:eastAsia="en-US"/>
        </w:rPr>
      </w:pPr>
      <w:r w:rsidRPr="002F04A6">
        <w:rPr>
          <w:rFonts w:eastAsia="Calibri"/>
          <w:sz w:val="20"/>
          <w:lang w:eastAsia="en-US"/>
        </w:rPr>
        <w:t>_____________________________________________</w:t>
      </w:r>
    </w:p>
    <w:p w14:paraId="2D4194B3" w14:textId="77777777" w:rsidR="002F04A6" w:rsidRPr="002F04A6" w:rsidRDefault="002F04A6" w:rsidP="00223BC6">
      <w:pPr>
        <w:autoSpaceDE w:val="0"/>
        <w:autoSpaceDN w:val="0"/>
        <w:adjustRightInd w:val="0"/>
        <w:ind w:left="4536"/>
        <w:rPr>
          <w:rFonts w:eastAsia="Calibri"/>
          <w:sz w:val="20"/>
          <w:lang w:eastAsia="en-US"/>
        </w:rPr>
      </w:pPr>
      <w:r w:rsidRPr="002F04A6">
        <w:rPr>
          <w:rFonts w:eastAsia="Calibri"/>
          <w:sz w:val="20"/>
          <w:lang w:eastAsia="en-US"/>
        </w:rPr>
        <w:t>Контактная информация:</w:t>
      </w:r>
    </w:p>
    <w:p w14:paraId="47F25511" w14:textId="6553A5A0" w:rsidR="002F04A6" w:rsidRPr="002F04A6" w:rsidRDefault="002F04A6" w:rsidP="00223BC6">
      <w:pPr>
        <w:autoSpaceDE w:val="0"/>
        <w:autoSpaceDN w:val="0"/>
        <w:adjustRightInd w:val="0"/>
        <w:ind w:left="4536"/>
        <w:rPr>
          <w:rFonts w:eastAsia="Calibri"/>
          <w:sz w:val="20"/>
          <w:lang w:eastAsia="en-US"/>
        </w:rPr>
      </w:pPr>
      <w:r w:rsidRPr="002F04A6">
        <w:rPr>
          <w:rFonts w:eastAsia="Calibri"/>
          <w:sz w:val="20"/>
          <w:lang w:eastAsia="en-US"/>
        </w:rPr>
        <w:t>тел. __________________________________</w:t>
      </w:r>
      <w:r w:rsidR="00BF2F33">
        <w:rPr>
          <w:rFonts w:eastAsia="Calibri"/>
          <w:sz w:val="20"/>
          <w:lang w:eastAsia="en-US"/>
        </w:rPr>
        <w:t>_______</w:t>
      </w:r>
    </w:p>
    <w:p w14:paraId="36B6564D" w14:textId="1768AAFB" w:rsidR="002F04A6" w:rsidRPr="002F04A6" w:rsidRDefault="002F04A6" w:rsidP="00223BC6">
      <w:pPr>
        <w:autoSpaceDE w:val="0"/>
        <w:autoSpaceDN w:val="0"/>
        <w:adjustRightInd w:val="0"/>
        <w:ind w:left="4536"/>
        <w:rPr>
          <w:rFonts w:eastAsia="Calibri"/>
          <w:sz w:val="20"/>
          <w:lang w:eastAsia="en-US"/>
        </w:rPr>
      </w:pPr>
      <w:r w:rsidRPr="002F04A6">
        <w:rPr>
          <w:rFonts w:eastAsia="Calibri"/>
          <w:sz w:val="20"/>
          <w:lang w:eastAsia="en-US"/>
        </w:rPr>
        <w:t>эл. почта _____________________________________</w:t>
      </w:r>
    </w:p>
    <w:p w14:paraId="0C199BBF" w14:textId="77777777" w:rsidR="002F04A6" w:rsidRPr="002F04A6" w:rsidRDefault="002F04A6" w:rsidP="002F04A6">
      <w:pPr>
        <w:autoSpaceDE w:val="0"/>
        <w:autoSpaceDN w:val="0"/>
        <w:adjustRightInd w:val="0"/>
        <w:jc w:val="center"/>
        <w:rPr>
          <w:rFonts w:eastAsia="Calibri"/>
          <w:sz w:val="18"/>
          <w:szCs w:val="18"/>
          <w:lang w:eastAsia="en-US"/>
        </w:rPr>
      </w:pPr>
    </w:p>
    <w:p w14:paraId="4D78A4B6" w14:textId="77777777" w:rsidR="002F04A6" w:rsidRPr="002F04A6" w:rsidRDefault="002F04A6" w:rsidP="002F04A6">
      <w:pPr>
        <w:autoSpaceDE w:val="0"/>
        <w:autoSpaceDN w:val="0"/>
        <w:adjustRightInd w:val="0"/>
        <w:jc w:val="center"/>
        <w:rPr>
          <w:rFonts w:eastAsia="Calibri"/>
          <w:b/>
          <w:sz w:val="24"/>
          <w:szCs w:val="24"/>
          <w:lang w:eastAsia="en-US"/>
        </w:rPr>
      </w:pPr>
      <w:r w:rsidRPr="002F04A6">
        <w:rPr>
          <w:rFonts w:eastAsia="Calibri"/>
          <w:b/>
          <w:sz w:val="24"/>
          <w:szCs w:val="24"/>
          <w:lang w:eastAsia="en-US"/>
        </w:rPr>
        <w:t xml:space="preserve">РЕШЕНИЕ </w:t>
      </w:r>
    </w:p>
    <w:p w14:paraId="2853A80B" w14:textId="77777777" w:rsidR="002F04A6" w:rsidRPr="002F04A6" w:rsidRDefault="002F04A6" w:rsidP="002F04A6">
      <w:pPr>
        <w:autoSpaceDE w:val="0"/>
        <w:autoSpaceDN w:val="0"/>
        <w:adjustRightInd w:val="0"/>
        <w:jc w:val="center"/>
        <w:rPr>
          <w:rFonts w:eastAsia="Calibri"/>
          <w:b/>
          <w:sz w:val="24"/>
          <w:szCs w:val="24"/>
          <w:lang w:eastAsia="en-US"/>
        </w:rPr>
      </w:pPr>
      <w:r w:rsidRPr="002F04A6">
        <w:rPr>
          <w:rFonts w:eastAsia="Calibri"/>
          <w:b/>
          <w:sz w:val="24"/>
          <w:szCs w:val="24"/>
          <w:lang w:eastAsia="en-US"/>
        </w:rPr>
        <w:t>об отказе в приеме заявления и документов, необходимых</w:t>
      </w:r>
      <w:r w:rsidRPr="002F04A6">
        <w:rPr>
          <w:rFonts w:eastAsia="Calibri"/>
          <w:b/>
          <w:sz w:val="24"/>
          <w:szCs w:val="24"/>
          <w:lang w:eastAsia="en-US"/>
        </w:rPr>
        <w:br/>
        <w:t>для предоставления муниципальной услуги</w:t>
      </w:r>
    </w:p>
    <w:p w14:paraId="2C62843D" w14:textId="77777777" w:rsidR="002F04A6" w:rsidRPr="002F04A6" w:rsidRDefault="002F04A6" w:rsidP="002F04A6">
      <w:pPr>
        <w:autoSpaceDE w:val="0"/>
        <w:autoSpaceDN w:val="0"/>
        <w:adjustRightInd w:val="0"/>
        <w:ind w:firstLine="709"/>
        <w:rPr>
          <w:rFonts w:eastAsia="Calibri"/>
          <w:sz w:val="18"/>
          <w:szCs w:val="18"/>
          <w:lang w:eastAsia="en-US"/>
        </w:rPr>
      </w:pPr>
    </w:p>
    <w:p w14:paraId="5A77F49F" w14:textId="778F1C2A" w:rsidR="002F04A6" w:rsidRPr="002F04A6" w:rsidRDefault="002F04A6" w:rsidP="002F04A6">
      <w:pPr>
        <w:autoSpaceDE w:val="0"/>
        <w:autoSpaceDN w:val="0"/>
        <w:adjustRightInd w:val="0"/>
        <w:ind w:firstLine="709"/>
        <w:rPr>
          <w:rFonts w:eastAsia="Calibri"/>
          <w:sz w:val="24"/>
          <w:szCs w:val="24"/>
          <w:lang w:eastAsia="en-US"/>
        </w:rPr>
      </w:pPr>
      <w:r w:rsidRPr="002F04A6">
        <w:rPr>
          <w:rFonts w:eastAsia="Calibri"/>
          <w:sz w:val="24"/>
          <w:szCs w:val="24"/>
          <w:lang w:eastAsia="en-US"/>
        </w:rPr>
        <w:t>Настоящим подтверждается, что при приеме документов, необходимых для предоставления муниципальной услуги: __________________</w:t>
      </w:r>
      <w:r w:rsidR="00223BC6">
        <w:rPr>
          <w:rFonts w:eastAsia="Calibri"/>
          <w:sz w:val="24"/>
          <w:szCs w:val="24"/>
          <w:lang w:eastAsia="en-US"/>
        </w:rPr>
        <w:t>__</w:t>
      </w:r>
      <w:r w:rsidRPr="002F04A6">
        <w:rPr>
          <w:rFonts w:eastAsia="Calibri"/>
          <w:sz w:val="24"/>
          <w:szCs w:val="24"/>
          <w:lang w:eastAsia="en-US"/>
        </w:rPr>
        <w:t>_________________ были выявлены следующие основания для отказа в приеме документов:</w:t>
      </w:r>
    </w:p>
    <w:p w14:paraId="46F05725" w14:textId="66523AFD" w:rsidR="002F04A6" w:rsidRPr="002F04A6" w:rsidRDefault="002F04A6" w:rsidP="002F04A6">
      <w:pPr>
        <w:autoSpaceDE w:val="0"/>
        <w:autoSpaceDN w:val="0"/>
        <w:adjustRightInd w:val="0"/>
        <w:rPr>
          <w:rFonts w:eastAsia="Calibri"/>
          <w:sz w:val="26"/>
          <w:szCs w:val="26"/>
          <w:lang w:eastAsia="en-US"/>
        </w:rPr>
      </w:pPr>
      <w:r w:rsidRPr="002F04A6">
        <w:rPr>
          <w:rFonts w:eastAsia="Calibri"/>
          <w:sz w:val="26"/>
          <w:szCs w:val="26"/>
          <w:lang w:eastAsia="en-US"/>
        </w:rPr>
        <w:t>_____________________________________________________________________</w:t>
      </w:r>
    </w:p>
    <w:p w14:paraId="3903ECB3" w14:textId="063A90D3" w:rsidR="002F04A6" w:rsidRPr="002F04A6" w:rsidRDefault="002F04A6" w:rsidP="00223BC6">
      <w:pPr>
        <w:autoSpaceDE w:val="0"/>
        <w:autoSpaceDN w:val="0"/>
        <w:adjustRightInd w:val="0"/>
        <w:jc w:val="center"/>
        <w:rPr>
          <w:rFonts w:eastAsia="Calibri"/>
          <w:sz w:val="22"/>
          <w:szCs w:val="22"/>
          <w:lang w:eastAsia="en-US"/>
        </w:rPr>
      </w:pPr>
      <w:r w:rsidRPr="002F04A6">
        <w:rPr>
          <w:rFonts w:eastAsia="Calibri"/>
          <w:sz w:val="26"/>
          <w:szCs w:val="26"/>
          <w:lang w:eastAsia="en-US"/>
        </w:rPr>
        <w:t>__________________________________________________________________________________________________________________________________________</w:t>
      </w:r>
      <w:r w:rsidR="00BF2F33">
        <w:rPr>
          <w:rFonts w:eastAsia="Calibri"/>
          <w:sz w:val="26"/>
          <w:szCs w:val="26"/>
          <w:lang w:eastAsia="en-US"/>
        </w:rPr>
        <w:t xml:space="preserve"> </w:t>
      </w:r>
      <w:r w:rsidRPr="002F04A6">
        <w:rPr>
          <w:rFonts w:eastAsia="Calibri"/>
          <w:sz w:val="20"/>
          <w:lang w:eastAsia="en-US"/>
        </w:rPr>
        <w:t>(указываются основания для отказа в приеме документов, предусмотренные пунктом 2.9 административного регламента)</w:t>
      </w:r>
    </w:p>
    <w:p w14:paraId="77D5399B" w14:textId="77777777" w:rsidR="00223BC6" w:rsidRPr="00BA7650" w:rsidRDefault="00223BC6" w:rsidP="00223BC6">
      <w:pPr>
        <w:autoSpaceDE w:val="0"/>
        <w:autoSpaceDN w:val="0"/>
        <w:adjustRightInd w:val="0"/>
        <w:ind w:firstLine="709"/>
        <w:rPr>
          <w:rFonts w:eastAsia="Calibri"/>
          <w:sz w:val="18"/>
          <w:szCs w:val="18"/>
          <w:lang w:eastAsia="en-US"/>
        </w:rPr>
      </w:pPr>
    </w:p>
    <w:p w14:paraId="161A24BC" w14:textId="151C4023" w:rsidR="002F04A6" w:rsidRPr="002F04A6" w:rsidRDefault="002F04A6" w:rsidP="00223BC6">
      <w:pPr>
        <w:autoSpaceDE w:val="0"/>
        <w:autoSpaceDN w:val="0"/>
        <w:adjustRightInd w:val="0"/>
        <w:ind w:firstLine="709"/>
        <w:rPr>
          <w:rFonts w:eastAsia="Calibri"/>
          <w:sz w:val="24"/>
          <w:szCs w:val="24"/>
          <w:lang w:eastAsia="en-US"/>
        </w:rPr>
      </w:pPr>
      <w:r w:rsidRPr="002F04A6">
        <w:rPr>
          <w:rFonts w:eastAsia="Calibri"/>
          <w:sz w:val="24"/>
          <w:szCs w:val="24"/>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03FFEFA8" w14:textId="77777777" w:rsidR="002F04A6" w:rsidRPr="002F04A6" w:rsidRDefault="002F04A6" w:rsidP="002F04A6">
      <w:pPr>
        <w:autoSpaceDE w:val="0"/>
        <w:autoSpaceDN w:val="0"/>
        <w:adjustRightInd w:val="0"/>
        <w:ind w:firstLine="709"/>
        <w:rPr>
          <w:rFonts w:eastAsia="Calibri"/>
          <w:sz w:val="24"/>
          <w:szCs w:val="24"/>
          <w:lang w:eastAsia="en-US"/>
        </w:rPr>
      </w:pPr>
      <w:r w:rsidRPr="002F04A6">
        <w:rPr>
          <w:rFonts w:eastAsia="Calibri"/>
          <w:sz w:val="24"/>
          <w:szCs w:val="24"/>
          <w:lang w:eastAsia="en-US"/>
        </w:rPr>
        <w:t>Для получения услуги заявителю необходимо представить следующие документы:</w:t>
      </w:r>
    </w:p>
    <w:p w14:paraId="0C99ABB8" w14:textId="49D15AB4" w:rsidR="002F04A6" w:rsidRPr="002F04A6" w:rsidRDefault="002F04A6" w:rsidP="00223BC6">
      <w:pPr>
        <w:autoSpaceDE w:val="0"/>
        <w:autoSpaceDN w:val="0"/>
        <w:adjustRightInd w:val="0"/>
        <w:rPr>
          <w:rFonts w:eastAsia="Calibri"/>
          <w:sz w:val="26"/>
          <w:szCs w:val="26"/>
          <w:lang w:eastAsia="en-US"/>
        </w:rPr>
      </w:pPr>
      <w:r w:rsidRPr="002F04A6">
        <w:rPr>
          <w:rFonts w:eastAsia="Calibri"/>
          <w:sz w:val="26"/>
          <w:szCs w:val="26"/>
          <w:lang w:eastAsia="en-US"/>
        </w:rPr>
        <w:t>_____________________________________________________________________</w:t>
      </w:r>
    </w:p>
    <w:p w14:paraId="5F6C7350" w14:textId="0AD6AF73" w:rsidR="002F04A6" w:rsidRPr="002F04A6" w:rsidRDefault="002F04A6" w:rsidP="00223BC6">
      <w:pPr>
        <w:autoSpaceDE w:val="0"/>
        <w:autoSpaceDN w:val="0"/>
        <w:adjustRightInd w:val="0"/>
        <w:jc w:val="center"/>
        <w:rPr>
          <w:rFonts w:eastAsia="Calibri"/>
          <w:sz w:val="24"/>
          <w:szCs w:val="24"/>
          <w:lang w:eastAsia="en-US"/>
        </w:rPr>
      </w:pPr>
      <w:r w:rsidRPr="002F04A6">
        <w:rPr>
          <w:rFonts w:eastAsia="Calibri"/>
          <w:sz w:val="24"/>
          <w:szCs w:val="24"/>
          <w:lang w:eastAsia="en-US"/>
        </w:rPr>
        <w:t xml:space="preserve"> (указывается перечень документов в случае, если основанием для отказа является</w:t>
      </w:r>
      <w:r w:rsidR="00223BC6" w:rsidRPr="00223BC6">
        <w:rPr>
          <w:rFonts w:eastAsia="Calibri"/>
          <w:sz w:val="24"/>
          <w:szCs w:val="24"/>
          <w:lang w:eastAsia="en-US"/>
        </w:rPr>
        <w:t xml:space="preserve"> </w:t>
      </w:r>
      <w:r w:rsidRPr="002F04A6">
        <w:rPr>
          <w:rFonts w:eastAsia="Calibri"/>
          <w:sz w:val="24"/>
          <w:szCs w:val="24"/>
          <w:lang w:eastAsia="en-US"/>
        </w:rPr>
        <w:t>представление неполного комплекта документов)</w:t>
      </w:r>
    </w:p>
    <w:p w14:paraId="5E90B820" w14:textId="40AE8AA1" w:rsidR="002F04A6" w:rsidRPr="002F04A6" w:rsidRDefault="002F04A6" w:rsidP="00223BC6">
      <w:pPr>
        <w:autoSpaceDE w:val="0"/>
        <w:autoSpaceDN w:val="0"/>
        <w:adjustRightInd w:val="0"/>
        <w:jc w:val="left"/>
        <w:rPr>
          <w:rFonts w:eastAsia="Calibri"/>
          <w:sz w:val="26"/>
          <w:szCs w:val="26"/>
          <w:lang w:eastAsia="en-US"/>
        </w:rPr>
      </w:pPr>
      <w:r w:rsidRPr="002F04A6">
        <w:rPr>
          <w:rFonts w:eastAsia="Calibri"/>
          <w:sz w:val="26"/>
          <w:szCs w:val="26"/>
          <w:lang w:eastAsia="en-US"/>
        </w:rPr>
        <w:t>____________________________       _______________     ____________________</w:t>
      </w:r>
    </w:p>
    <w:p w14:paraId="70F48B53" w14:textId="10EF63FA" w:rsidR="002F04A6" w:rsidRPr="002F04A6" w:rsidRDefault="002F04A6" w:rsidP="002F04A6">
      <w:pPr>
        <w:autoSpaceDE w:val="0"/>
        <w:autoSpaceDN w:val="0"/>
        <w:adjustRightInd w:val="0"/>
        <w:jc w:val="left"/>
        <w:rPr>
          <w:rFonts w:eastAsia="Calibri"/>
          <w:sz w:val="20"/>
          <w:lang w:eastAsia="en-US"/>
        </w:rPr>
      </w:pPr>
      <w:r w:rsidRPr="002F04A6">
        <w:rPr>
          <w:rFonts w:eastAsia="Calibri"/>
          <w:sz w:val="20"/>
          <w:lang w:eastAsia="en-US"/>
        </w:rPr>
        <w:t xml:space="preserve">(должностное лицо (специалист МФЦ)               (подпись)       </w:t>
      </w:r>
      <w:r w:rsidR="00223BC6" w:rsidRPr="00BA7650">
        <w:rPr>
          <w:rFonts w:eastAsia="Calibri"/>
          <w:sz w:val="20"/>
          <w:lang w:eastAsia="en-US"/>
        </w:rPr>
        <w:t xml:space="preserve">              </w:t>
      </w:r>
      <w:r w:rsidRPr="002F04A6">
        <w:rPr>
          <w:rFonts w:eastAsia="Calibri"/>
          <w:sz w:val="20"/>
          <w:lang w:eastAsia="en-US"/>
        </w:rPr>
        <w:t xml:space="preserve">(инициалы, фамилия)         </w:t>
      </w:r>
    </w:p>
    <w:p w14:paraId="7091D7F9" w14:textId="77777777" w:rsidR="002F04A6" w:rsidRPr="002F04A6" w:rsidRDefault="002F04A6" w:rsidP="002F04A6">
      <w:pPr>
        <w:autoSpaceDE w:val="0"/>
        <w:autoSpaceDN w:val="0"/>
        <w:adjustRightInd w:val="0"/>
        <w:jc w:val="left"/>
        <w:rPr>
          <w:rFonts w:eastAsia="Calibri"/>
          <w:sz w:val="18"/>
          <w:szCs w:val="18"/>
          <w:lang w:eastAsia="en-US"/>
        </w:rPr>
      </w:pPr>
    </w:p>
    <w:p w14:paraId="26177028" w14:textId="77777777" w:rsidR="002F04A6" w:rsidRPr="002F04A6" w:rsidRDefault="002F04A6" w:rsidP="002F04A6">
      <w:pPr>
        <w:autoSpaceDE w:val="0"/>
        <w:autoSpaceDN w:val="0"/>
        <w:adjustRightInd w:val="0"/>
        <w:jc w:val="left"/>
        <w:rPr>
          <w:rFonts w:eastAsia="Calibri"/>
          <w:sz w:val="24"/>
          <w:szCs w:val="24"/>
          <w:lang w:eastAsia="en-US"/>
        </w:rPr>
      </w:pPr>
      <w:r w:rsidRPr="002F04A6">
        <w:rPr>
          <w:rFonts w:eastAsia="Calibri"/>
          <w:sz w:val="24"/>
          <w:szCs w:val="24"/>
          <w:lang w:eastAsia="en-US"/>
        </w:rPr>
        <w:t xml:space="preserve">(дата)       </w:t>
      </w:r>
    </w:p>
    <w:p w14:paraId="6C367C61" w14:textId="77777777" w:rsidR="002F04A6" w:rsidRPr="002F04A6" w:rsidRDefault="002F04A6" w:rsidP="002F04A6">
      <w:pPr>
        <w:autoSpaceDE w:val="0"/>
        <w:autoSpaceDN w:val="0"/>
        <w:adjustRightInd w:val="0"/>
        <w:jc w:val="left"/>
        <w:rPr>
          <w:rFonts w:eastAsia="Calibri"/>
          <w:sz w:val="20"/>
          <w:lang w:eastAsia="en-US"/>
        </w:rPr>
      </w:pPr>
    </w:p>
    <w:p w14:paraId="014E8AE1" w14:textId="77777777" w:rsidR="002F04A6" w:rsidRPr="002F04A6" w:rsidRDefault="002F04A6" w:rsidP="002F04A6">
      <w:pPr>
        <w:autoSpaceDE w:val="0"/>
        <w:autoSpaceDN w:val="0"/>
        <w:adjustRightInd w:val="0"/>
        <w:jc w:val="left"/>
        <w:rPr>
          <w:rFonts w:eastAsia="Calibri"/>
          <w:sz w:val="26"/>
          <w:szCs w:val="26"/>
          <w:lang w:eastAsia="en-US"/>
        </w:rPr>
      </w:pPr>
      <w:r w:rsidRPr="002F04A6">
        <w:rPr>
          <w:rFonts w:eastAsia="Calibri"/>
          <w:sz w:val="26"/>
          <w:szCs w:val="26"/>
          <w:lang w:eastAsia="en-US"/>
        </w:rPr>
        <w:t>М.П.</w:t>
      </w:r>
    </w:p>
    <w:p w14:paraId="3D32941C" w14:textId="77777777" w:rsidR="002F04A6" w:rsidRPr="002F04A6" w:rsidRDefault="002F04A6" w:rsidP="002F04A6">
      <w:pPr>
        <w:autoSpaceDE w:val="0"/>
        <w:autoSpaceDN w:val="0"/>
        <w:adjustRightInd w:val="0"/>
        <w:jc w:val="left"/>
        <w:rPr>
          <w:rFonts w:eastAsia="Calibri"/>
          <w:sz w:val="18"/>
          <w:szCs w:val="18"/>
          <w:lang w:eastAsia="en-US"/>
        </w:rPr>
      </w:pPr>
    </w:p>
    <w:p w14:paraId="5868BCC1" w14:textId="77777777" w:rsidR="002F04A6" w:rsidRPr="002F04A6" w:rsidRDefault="002F04A6" w:rsidP="002F04A6">
      <w:pPr>
        <w:autoSpaceDE w:val="0"/>
        <w:autoSpaceDN w:val="0"/>
        <w:adjustRightInd w:val="0"/>
        <w:rPr>
          <w:rFonts w:eastAsia="Calibri"/>
          <w:sz w:val="24"/>
          <w:szCs w:val="24"/>
          <w:lang w:eastAsia="en-US"/>
        </w:rPr>
      </w:pPr>
      <w:r w:rsidRPr="002F04A6">
        <w:rPr>
          <w:rFonts w:eastAsia="Calibri"/>
          <w:sz w:val="24"/>
          <w:szCs w:val="24"/>
          <w:lang w:eastAsia="en-US"/>
        </w:rPr>
        <w:t>Подпись заявителя, подтверждающая получение решения об отказе в приеме документов:</w:t>
      </w:r>
    </w:p>
    <w:p w14:paraId="451E2176" w14:textId="77777777" w:rsidR="002F04A6" w:rsidRPr="002F04A6" w:rsidRDefault="002F04A6" w:rsidP="002F04A6">
      <w:pPr>
        <w:widowControl w:val="0"/>
        <w:autoSpaceDE w:val="0"/>
        <w:autoSpaceDN w:val="0"/>
        <w:jc w:val="left"/>
        <w:rPr>
          <w:rFonts w:ascii="Calibri" w:hAnsi="Calibri" w:cs="Calibri"/>
          <w:sz w:val="22"/>
        </w:rPr>
      </w:pPr>
      <w:r w:rsidRPr="002F04A6">
        <w:rPr>
          <w:rFonts w:ascii="Calibri" w:hAnsi="Calibri" w:cs="Calibri"/>
          <w:sz w:val="22"/>
        </w:rPr>
        <w:t xml:space="preserve">      ________________</w:t>
      </w:r>
      <w:r w:rsidRPr="002F04A6">
        <w:rPr>
          <w:rFonts w:ascii="Calibri" w:hAnsi="Calibri" w:cs="Calibri"/>
          <w:sz w:val="22"/>
        </w:rPr>
        <w:tab/>
        <w:t xml:space="preserve">         ___________________________________________</w:t>
      </w:r>
      <w:r w:rsidRPr="002F04A6">
        <w:rPr>
          <w:rFonts w:ascii="Calibri" w:hAnsi="Calibri" w:cs="Calibri"/>
          <w:sz w:val="22"/>
        </w:rPr>
        <w:tab/>
        <w:t>__________</w:t>
      </w:r>
    </w:p>
    <w:p w14:paraId="2FF6948B" w14:textId="77777777" w:rsidR="002F04A6" w:rsidRPr="002F04A6" w:rsidRDefault="002F04A6" w:rsidP="002F04A6">
      <w:pPr>
        <w:spacing w:after="200" w:line="276" w:lineRule="auto"/>
        <w:ind w:firstLine="708"/>
        <w:jc w:val="left"/>
        <w:rPr>
          <w:rFonts w:eastAsia="Calibri"/>
          <w:sz w:val="20"/>
        </w:rPr>
      </w:pPr>
      <w:r w:rsidRPr="002F04A6">
        <w:rPr>
          <w:rFonts w:eastAsia="Calibri"/>
          <w:sz w:val="20"/>
        </w:rPr>
        <w:t>(подпись)</w:t>
      </w:r>
      <w:r w:rsidRPr="002F04A6">
        <w:rPr>
          <w:rFonts w:eastAsia="Calibri"/>
          <w:sz w:val="20"/>
        </w:rPr>
        <w:tab/>
      </w:r>
      <w:r w:rsidRPr="002F04A6">
        <w:rPr>
          <w:rFonts w:eastAsia="Calibri"/>
          <w:sz w:val="20"/>
        </w:rPr>
        <w:tab/>
        <w:t>(Ф.И.О. заявителя/представителя заявителя)</w:t>
      </w:r>
      <w:r w:rsidRPr="002F04A6">
        <w:rPr>
          <w:rFonts w:eastAsia="Calibri"/>
          <w:sz w:val="20"/>
        </w:rPr>
        <w:tab/>
        <w:t xml:space="preserve">    (дата)</w:t>
      </w:r>
    </w:p>
    <w:p w14:paraId="56F1083F" w14:textId="1C78D4AC" w:rsidR="00D620C0" w:rsidRPr="002F04A6" w:rsidRDefault="002F04A6" w:rsidP="00BA7650">
      <w:pPr>
        <w:widowControl w:val="0"/>
        <w:autoSpaceDE w:val="0"/>
        <w:autoSpaceDN w:val="0"/>
        <w:adjustRightInd w:val="0"/>
        <w:ind w:left="4320"/>
        <w:outlineLvl w:val="1"/>
        <w:rPr>
          <w:sz w:val="24"/>
          <w:szCs w:val="24"/>
        </w:rPr>
      </w:pPr>
      <w:r w:rsidRPr="002F04A6">
        <w:rPr>
          <w:rFonts w:eastAsia="Calibri"/>
          <w:sz w:val="24"/>
          <w:szCs w:val="24"/>
        </w:rPr>
        <w:br w:type="column"/>
      </w:r>
      <w:r w:rsidR="00D620C0" w:rsidRPr="002F04A6">
        <w:rPr>
          <w:sz w:val="24"/>
          <w:szCs w:val="24"/>
        </w:rPr>
        <w:t xml:space="preserve">Приложение </w:t>
      </w:r>
      <w:r w:rsidR="00D620C0">
        <w:rPr>
          <w:sz w:val="24"/>
          <w:szCs w:val="24"/>
        </w:rPr>
        <w:t>5</w:t>
      </w:r>
    </w:p>
    <w:p w14:paraId="149B0F57" w14:textId="77D64621" w:rsidR="002F04A6" w:rsidRPr="002F04A6" w:rsidRDefault="00D620C0" w:rsidP="00BA7650">
      <w:pPr>
        <w:ind w:left="4320"/>
        <w:rPr>
          <w:sz w:val="24"/>
          <w:szCs w:val="24"/>
        </w:rPr>
      </w:pPr>
      <w:r w:rsidRPr="00825F94">
        <w:rPr>
          <w:sz w:val="24"/>
          <w:szCs w:val="24"/>
        </w:rPr>
        <w:t>к административному регламенту администрации муниципального образования Тихвинский муниципальный район Ленинградской области по предоставлению муниципальной услуги</w:t>
      </w:r>
      <w:r>
        <w:rPr>
          <w:sz w:val="24"/>
          <w:szCs w:val="24"/>
        </w:rPr>
        <w:t xml:space="preserve"> </w:t>
      </w:r>
      <w:r w:rsidRPr="00825F94">
        <w:rPr>
          <w:sz w:val="24"/>
          <w:szCs w:val="24"/>
        </w:rPr>
        <w:t>«Прекращение права постоянного (бессрочного) пользования или права пожизненного наследуемого владения земельным участком, находящимся в муниципальной собственности (государственная собственность на который не разграничена), при отказе землепользователя (землевладельца)»</w:t>
      </w:r>
    </w:p>
    <w:p w14:paraId="1BA84849" w14:textId="77777777" w:rsidR="002F04A6" w:rsidRPr="002F04A6" w:rsidRDefault="002F04A6" w:rsidP="002F04A6">
      <w:pPr>
        <w:autoSpaceDE w:val="0"/>
        <w:autoSpaceDN w:val="0"/>
        <w:adjustRightInd w:val="0"/>
        <w:spacing w:line="360" w:lineRule="auto"/>
        <w:ind w:left="4536"/>
        <w:rPr>
          <w:rFonts w:eastAsia="Calibri"/>
          <w:sz w:val="20"/>
          <w:lang w:eastAsia="en-US"/>
        </w:rPr>
      </w:pPr>
    </w:p>
    <w:p w14:paraId="21E9DD88" w14:textId="1AB449DF" w:rsidR="002F04A6" w:rsidRPr="002F04A6" w:rsidRDefault="002F04A6" w:rsidP="00D620C0">
      <w:pPr>
        <w:autoSpaceDE w:val="0"/>
        <w:autoSpaceDN w:val="0"/>
        <w:adjustRightInd w:val="0"/>
        <w:ind w:left="4536"/>
        <w:rPr>
          <w:rFonts w:eastAsia="Calibri"/>
          <w:sz w:val="20"/>
          <w:lang w:eastAsia="en-US"/>
        </w:rPr>
      </w:pPr>
      <w:r w:rsidRPr="002F04A6">
        <w:rPr>
          <w:rFonts w:eastAsia="Calibri"/>
          <w:sz w:val="20"/>
          <w:lang w:eastAsia="en-US"/>
        </w:rPr>
        <w:t>В администрацию _____________________________</w:t>
      </w:r>
    </w:p>
    <w:p w14:paraId="23E4690C" w14:textId="128B7CBD" w:rsidR="002F04A6" w:rsidRPr="002F04A6" w:rsidRDefault="002F04A6" w:rsidP="00D620C0">
      <w:pPr>
        <w:autoSpaceDE w:val="0"/>
        <w:autoSpaceDN w:val="0"/>
        <w:adjustRightInd w:val="0"/>
        <w:ind w:left="4536"/>
        <w:rPr>
          <w:rFonts w:eastAsia="Calibri"/>
          <w:sz w:val="20"/>
          <w:lang w:eastAsia="en-US"/>
        </w:rPr>
      </w:pPr>
      <w:r w:rsidRPr="002F04A6">
        <w:rPr>
          <w:rFonts w:eastAsia="Calibri"/>
          <w:sz w:val="20"/>
          <w:lang w:eastAsia="en-US"/>
        </w:rPr>
        <w:t>От:__________________________________________</w:t>
      </w:r>
    </w:p>
    <w:p w14:paraId="0C9EC582" w14:textId="77777777" w:rsidR="002F04A6" w:rsidRPr="002F04A6" w:rsidRDefault="002F04A6" w:rsidP="00D620C0">
      <w:pPr>
        <w:autoSpaceDE w:val="0"/>
        <w:autoSpaceDN w:val="0"/>
        <w:adjustRightInd w:val="0"/>
        <w:ind w:left="4536"/>
        <w:rPr>
          <w:rFonts w:eastAsia="Calibri"/>
          <w:sz w:val="20"/>
          <w:lang w:eastAsia="en-US"/>
        </w:rPr>
      </w:pPr>
      <w:r w:rsidRPr="002F04A6">
        <w:rPr>
          <w:rFonts w:eastAsia="Calibri"/>
          <w:sz w:val="20"/>
          <w:lang w:eastAsia="en-US"/>
        </w:rPr>
        <w:t>(Ф.И.О. физического лица и адрес проживания / наименование организации и ИНН)</w:t>
      </w:r>
    </w:p>
    <w:p w14:paraId="420BBF07" w14:textId="343EECB0" w:rsidR="002F04A6" w:rsidRPr="002F04A6" w:rsidRDefault="002F04A6" w:rsidP="00D620C0">
      <w:pPr>
        <w:autoSpaceDE w:val="0"/>
        <w:autoSpaceDN w:val="0"/>
        <w:adjustRightInd w:val="0"/>
        <w:ind w:left="4536"/>
        <w:rPr>
          <w:rFonts w:eastAsia="Calibri"/>
          <w:sz w:val="20"/>
          <w:lang w:eastAsia="en-US"/>
        </w:rPr>
      </w:pPr>
      <w:r w:rsidRPr="002F04A6">
        <w:rPr>
          <w:rFonts w:eastAsia="Calibri"/>
          <w:sz w:val="20"/>
          <w:lang w:eastAsia="en-US"/>
        </w:rPr>
        <w:t>_____________________________________________</w:t>
      </w:r>
    </w:p>
    <w:p w14:paraId="57AC4F3A" w14:textId="77777777" w:rsidR="002F04A6" w:rsidRPr="002F04A6" w:rsidRDefault="002F04A6" w:rsidP="00D620C0">
      <w:pPr>
        <w:autoSpaceDE w:val="0"/>
        <w:autoSpaceDN w:val="0"/>
        <w:adjustRightInd w:val="0"/>
        <w:ind w:left="4536"/>
        <w:rPr>
          <w:rFonts w:eastAsia="Calibri"/>
          <w:sz w:val="20"/>
          <w:lang w:eastAsia="en-US"/>
        </w:rPr>
      </w:pPr>
      <w:r w:rsidRPr="002F04A6">
        <w:rPr>
          <w:rFonts w:eastAsia="Calibri"/>
          <w:sz w:val="20"/>
          <w:lang w:eastAsia="en-US"/>
        </w:rPr>
        <w:t>(Ф.И.О. представителя заявителя и реквизиты доверенности)</w:t>
      </w:r>
    </w:p>
    <w:p w14:paraId="08683C31" w14:textId="6D0AE836" w:rsidR="002F04A6" w:rsidRPr="002F04A6" w:rsidRDefault="002F04A6" w:rsidP="00D620C0">
      <w:pPr>
        <w:autoSpaceDE w:val="0"/>
        <w:autoSpaceDN w:val="0"/>
        <w:adjustRightInd w:val="0"/>
        <w:ind w:left="4536"/>
        <w:rPr>
          <w:rFonts w:eastAsia="Calibri"/>
          <w:sz w:val="20"/>
          <w:lang w:eastAsia="en-US"/>
        </w:rPr>
      </w:pPr>
      <w:r w:rsidRPr="002F04A6">
        <w:rPr>
          <w:rFonts w:eastAsia="Calibri"/>
          <w:sz w:val="20"/>
          <w:lang w:eastAsia="en-US"/>
        </w:rPr>
        <w:t>_____________________________________________</w:t>
      </w:r>
    </w:p>
    <w:p w14:paraId="21D9C84B" w14:textId="77777777" w:rsidR="002F04A6" w:rsidRPr="002F04A6" w:rsidRDefault="002F04A6" w:rsidP="00D620C0">
      <w:pPr>
        <w:autoSpaceDE w:val="0"/>
        <w:autoSpaceDN w:val="0"/>
        <w:adjustRightInd w:val="0"/>
        <w:ind w:left="4536"/>
        <w:rPr>
          <w:rFonts w:eastAsia="Calibri"/>
          <w:sz w:val="20"/>
          <w:lang w:eastAsia="en-US"/>
        </w:rPr>
      </w:pPr>
      <w:r w:rsidRPr="002F04A6">
        <w:rPr>
          <w:rFonts w:eastAsia="Calibri"/>
          <w:sz w:val="20"/>
          <w:lang w:eastAsia="en-US"/>
        </w:rPr>
        <w:t>Контактная информация:</w:t>
      </w:r>
    </w:p>
    <w:p w14:paraId="3AE5AA55" w14:textId="0DA4F626" w:rsidR="002F04A6" w:rsidRPr="002F04A6" w:rsidRDefault="002F04A6" w:rsidP="00D620C0">
      <w:pPr>
        <w:autoSpaceDE w:val="0"/>
        <w:autoSpaceDN w:val="0"/>
        <w:adjustRightInd w:val="0"/>
        <w:ind w:left="4536"/>
        <w:rPr>
          <w:rFonts w:eastAsia="Calibri"/>
          <w:sz w:val="20"/>
          <w:lang w:eastAsia="en-US"/>
        </w:rPr>
      </w:pPr>
      <w:r w:rsidRPr="002F04A6">
        <w:rPr>
          <w:rFonts w:eastAsia="Calibri"/>
          <w:sz w:val="20"/>
          <w:lang w:eastAsia="en-US"/>
        </w:rPr>
        <w:t>тел. ________________________________________</w:t>
      </w:r>
    </w:p>
    <w:p w14:paraId="17C4447D" w14:textId="5B313E9E" w:rsidR="002F04A6" w:rsidRPr="002F04A6" w:rsidRDefault="002F04A6" w:rsidP="00D620C0">
      <w:pPr>
        <w:autoSpaceDE w:val="0"/>
        <w:autoSpaceDN w:val="0"/>
        <w:adjustRightInd w:val="0"/>
        <w:ind w:left="4536"/>
        <w:rPr>
          <w:rFonts w:eastAsia="Calibri"/>
          <w:sz w:val="20"/>
          <w:lang w:eastAsia="en-US"/>
        </w:rPr>
      </w:pPr>
      <w:r w:rsidRPr="002F04A6">
        <w:rPr>
          <w:rFonts w:eastAsia="Calibri"/>
          <w:sz w:val="20"/>
          <w:lang w:eastAsia="en-US"/>
        </w:rPr>
        <w:t>эл. почта _____________________________________</w:t>
      </w:r>
    </w:p>
    <w:p w14:paraId="5F843F6F" w14:textId="77777777" w:rsidR="002F04A6" w:rsidRPr="002F04A6" w:rsidRDefault="002F04A6" w:rsidP="002F04A6">
      <w:pPr>
        <w:widowControl w:val="0"/>
        <w:jc w:val="center"/>
        <w:rPr>
          <w:b/>
          <w:bCs/>
          <w:szCs w:val="28"/>
          <w:lang w:eastAsia="en-US"/>
        </w:rPr>
      </w:pPr>
    </w:p>
    <w:p w14:paraId="777E2072" w14:textId="77777777" w:rsidR="002F04A6" w:rsidRPr="002F04A6" w:rsidRDefault="002F04A6" w:rsidP="002F04A6">
      <w:pPr>
        <w:widowControl w:val="0"/>
        <w:jc w:val="center"/>
        <w:rPr>
          <w:sz w:val="24"/>
          <w:szCs w:val="24"/>
          <w:lang w:eastAsia="en-US"/>
        </w:rPr>
      </w:pPr>
      <w:r w:rsidRPr="002F04A6">
        <w:rPr>
          <w:bCs/>
          <w:sz w:val="24"/>
          <w:szCs w:val="24"/>
          <w:lang w:eastAsia="en-US"/>
        </w:rPr>
        <w:t>ЗАЯВЛЕНИЕ</w:t>
      </w:r>
    </w:p>
    <w:p w14:paraId="3CAF9F70" w14:textId="77777777" w:rsidR="002F04A6" w:rsidRPr="002F04A6" w:rsidRDefault="002F04A6" w:rsidP="002F04A6">
      <w:pPr>
        <w:widowControl w:val="0"/>
        <w:spacing w:after="620"/>
        <w:jc w:val="center"/>
        <w:rPr>
          <w:sz w:val="24"/>
          <w:szCs w:val="24"/>
          <w:lang w:eastAsia="en-US"/>
        </w:rPr>
      </w:pPr>
      <w:r w:rsidRPr="002F04A6">
        <w:rPr>
          <w:bCs/>
          <w:sz w:val="24"/>
          <w:szCs w:val="24"/>
          <w:lang w:eastAsia="en-US"/>
        </w:rPr>
        <w:t>об исправлении допущенных опечаток и (или) ошибок в выданных в</w:t>
      </w:r>
      <w:r w:rsidRPr="002F04A6">
        <w:rPr>
          <w:bCs/>
          <w:sz w:val="24"/>
          <w:szCs w:val="24"/>
          <w:lang w:eastAsia="en-US"/>
        </w:rPr>
        <w:br/>
        <w:t>результате предоставления муниципальной услуги документах</w:t>
      </w:r>
    </w:p>
    <w:p w14:paraId="3884666D" w14:textId="77777777" w:rsidR="002F04A6" w:rsidRPr="002F04A6" w:rsidRDefault="002F04A6" w:rsidP="002F04A6">
      <w:pPr>
        <w:widowControl w:val="0"/>
        <w:tabs>
          <w:tab w:val="left" w:leader="underscore" w:pos="10002"/>
          <w:tab w:val="left" w:pos="10146"/>
        </w:tabs>
        <w:jc w:val="left"/>
        <w:rPr>
          <w:sz w:val="24"/>
          <w:szCs w:val="24"/>
          <w:lang w:eastAsia="en-US"/>
        </w:rPr>
      </w:pPr>
      <w:r w:rsidRPr="002F04A6">
        <w:rPr>
          <w:bCs/>
          <w:sz w:val="24"/>
          <w:szCs w:val="24"/>
          <w:lang w:eastAsia="en-US"/>
        </w:rPr>
        <w:t>Прошу исправить опечатку и (или) ошибку в</w:t>
      </w:r>
      <w:r w:rsidRPr="002F04A6">
        <w:rPr>
          <w:sz w:val="24"/>
          <w:szCs w:val="24"/>
          <w:lang w:eastAsia="en-US"/>
        </w:rPr>
        <w:t xml:space="preserve"> </w:t>
      </w:r>
      <w:r w:rsidRPr="002F04A6">
        <w:rPr>
          <w:sz w:val="24"/>
          <w:szCs w:val="24"/>
          <w:lang w:eastAsia="en-US"/>
        </w:rPr>
        <w:tab/>
      </w:r>
    </w:p>
    <w:p w14:paraId="091DC0E7" w14:textId="77777777" w:rsidR="00D620C0" w:rsidRDefault="00D620C0" w:rsidP="002F04A6">
      <w:pPr>
        <w:widowControl w:val="0"/>
        <w:tabs>
          <w:tab w:val="left" w:leader="underscore" w:pos="10002"/>
          <w:tab w:val="left" w:pos="10146"/>
        </w:tabs>
        <w:jc w:val="left"/>
        <w:rPr>
          <w:sz w:val="24"/>
          <w:szCs w:val="24"/>
          <w:lang w:eastAsia="en-US"/>
        </w:rPr>
      </w:pPr>
    </w:p>
    <w:p w14:paraId="4A5A3C2A" w14:textId="1C9E7A86" w:rsidR="002F04A6" w:rsidRPr="002F04A6" w:rsidRDefault="00D620C0" w:rsidP="002F04A6">
      <w:pPr>
        <w:widowControl w:val="0"/>
        <w:tabs>
          <w:tab w:val="left" w:leader="underscore" w:pos="10002"/>
          <w:tab w:val="left" w:pos="10146"/>
        </w:tabs>
        <w:jc w:val="left"/>
        <w:rPr>
          <w:sz w:val="24"/>
          <w:szCs w:val="24"/>
          <w:lang w:eastAsia="en-US"/>
        </w:rPr>
      </w:pPr>
      <w:r>
        <w:rPr>
          <w:sz w:val="24"/>
          <w:szCs w:val="24"/>
          <w:lang w:eastAsia="en-US"/>
        </w:rPr>
        <w:t>___________________________________________________________________________</w:t>
      </w:r>
      <w:r w:rsidR="002F04A6" w:rsidRPr="002F04A6">
        <w:rPr>
          <w:sz w:val="24"/>
          <w:szCs w:val="24"/>
          <w:lang w:eastAsia="en-US"/>
        </w:rPr>
        <w:t>.</w:t>
      </w:r>
    </w:p>
    <w:p w14:paraId="02C2E590" w14:textId="77777777" w:rsidR="002F04A6" w:rsidRPr="002F04A6" w:rsidRDefault="002F04A6" w:rsidP="002F04A6">
      <w:pPr>
        <w:widowControl w:val="0"/>
        <w:spacing w:after="120"/>
        <w:jc w:val="center"/>
        <w:rPr>
          <w:i/>
          <w:iCs/>
          <w:sz w:val="20"/>
          <w:lang w:eastAsia="en-US"/>
        </w:rPr>
      </w:pPr>
      <w:r w:rsidRPr="002F04A6">
        <w:rPr>
          <w:sz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14:paraId="09ED71AC" w14:textId="77777777" w:rsidR="002F04A6" w:rsidRPr="002F04A6" w:rsidRDefault="002F04A6" w:rsidP="002F04A6">
      <w:pPr>
        <w:widowControl w:val="0"/>
        <w:tabs>
          <w:tab w:val="left" w:leader="underscore" w:pos="10002"/>
        </w:tabs>
        <w:spacing w:after="60"/>
        <w:rPr>
          <w:bCs/>
          <w:sz w:val="24"/>
          <w:szCs w:val="24"/>
          <w:lang w:eastAsia="en-US"/>
        </w:rPr>
      </w:pPr>
    </w:p>
    <w:p w14:paraId="0D4F049C" w14:textId="77777777" w:rsidR="00D620C0" w:rsidRDefault="002F04A6" w:rsidP="002F04A6">
      <w:pPr>
        <w:widowControl w:val="0"/>
        <w:tabs>
          <w:tab w:val="left" w:leader="underscore" w:pos="10002"/>
        </w:tabs>
        <w:spacing w:after="60"/>
        <w:rPr>
          <w:sz w:val="24"/>
          <w:szCs w:val="24"/>
          <w:lang w:eastAsia="en-US"/>
        </w:rPr>
      </w:pPr>
      <w:r w:rsidRPr="002F04A6">
        <w:rPr>
          <w:bCs/>
          <w:sz w:val="24"/>
          <w:szCs w:val="24"/>
          <w:lang w:eastAsia="en-US"/>
        </w:rPr>
        <w:t>Приложение (при наличии):</w:t>
      </w:r>
      <w:r w:rsidRPr="002F04A6">
        <w:rPr>
          <w:sz w:val="24"/>
          <w:szCs w:val="24"/>
          <w:lang w:eastAsia="en-US"/>
        </w:rPr>
        <w:t xml:space="preserve"> </w:t>
      </w:r>
    </w:p>
    <w:p w14:paraId="752E9B57" w14:textId="2ED196C6" w:rsidR="002F04A6" w:rsidRPr="002F04A6" w:rsidRDefault="00D620C0" w:rsidP="002F04A6">
      <w:pPr>
        <w:widowControl w:val="0"/>
        <w:tabs>
          <w:tab w:val="left" w:leader="underscore" w:pos="10002"/>
        </w:tabs>
        <w:spacing w:after="60"/>
        <w:rPr>
          <w:sz w:val="24"/>
          <w:szCs w:val="24"/>
          <w:lang w:eastAsia="en-US"/>
        </w:rPr>
      </w:pPr>
      <w:r>
        <w:rPr>
          <w:sz w:val="24"/>
          <w:szCs w:val="24"/>
          <w:lang w:eastAsia="en-US"/>
        </w:rPr>
        <w:t>___________________________________________________________________________</w:t>
      </w:r>
      <w:r w:rsidR="002F04A6" w:rsidRPr="002F04A6">
        <w:rPr>
          <w:sz w:val="24"/>
          <w:szCs w:val="24"/>
          <w:lang w:eastAsia="en-US"/>
        </w:rPr>
        <w:t>.</w:t>
      </w:r>
    </w:p>
    <w:p w14:paraId="180A50DC" w14:textId="365D24DE" w:rsidR="002F04A6" w:rsidRPr="002F04A6" w:rsidRDefault="002F04A6" w:rsidP="00BA7650">
      <w:pPr>
        <w:widowControl w:val="0"/>
        <w:spacing w:after="700"/>
        <w:ind w:right="600"/>
        <w:jc w:val="center"/>
        <w:rPr>
          <w:i/>
          <w:iCs/>
          <w:sz w:val="20"/>
          <w:lang w:eastAsia="en-US"/>
        </w:rPr>
      </w:pPr>
      <w:r w:rsidRPr="002F04A6">
        <w:rPr>
          <w:sz w:val="20"/>
          <w:lang w:eastAsia="en-US"/>
        </w:rPr>
        <w:t>(прилагаются материалы, обосновывающие наличие опечатки и (или) ошибки)</w:t>
      </w:r>
    </w:p>
    <w:p w14:paraId="5ECCC0A4" w14:textId="77777777" w:rsidR="002F04A6" w:rsidRPr="002F04A6" w:rsidRDefault="002F04A6" w:rsidP="002F04A6">
      <w:pPr>
        <w:widowControl w:val="0"/>
        <w:tabs>
          <w:tab w:val="left" w:leader="underscore" w:pos="10002"/>
        </w:tabs>
        <w:spacing w:after="60"/>
        <w:rPr>
          <w:bCs/>
          <w:sz w:val="24"/>
          <w:szCs w:val="24"/>
          <w:lang w:eastAsia="en-US"/>
        </w:rPr>
      </w:pPr>
      <w:r w:rsidRPr="002F04A6">
        <w:rPr>
          <w:bCs/>
          <w:sz w:val="24"/>
          <w:szCs w:val="24"/>
          <w:lang w:eastAsia="en-US"/>
        </w:rPr>
        <w:t xml:space="preserve">Подпись заявителя </w:t>
      </w:r>
      <w:r w:rsidRPr="002F04A6">
        <w:rPr>
          <w:bCs/>
          <w:sz w:val="24"/>
          <w:szCs w:val="24"/>
          <w:lang w:eastAsia="en-US"/>
        </w:rPr>
        <w:tab/>
      </w:r>
    </w:p>
    <w:p w14:paraId="700740AC" w14:textId="77777777" w:rsidR="002F04A6" w:rsidRPr="002F04A6" w:rsidRDefault="002F04A6" w:rsidP="002F04A6">
      <w:pPr>
        <w:widowControl w:val="0"/>
        <w:tabs>
          <w:tab w:val="left" w:leader="underscore" w:pos="10002"/>
        </w:tabs>
        <w:spacing w:after="60"/>
        <w:rPr>
          <w:bCs/>
          <w:sz w:val="24"/>
          <w:szCs w:val="24"/>
          <w:lang w:eastAsia="en-US"/>
        </w:rPr>
      </w:pPr>
    </w:p>
    <w:p w14:paraId="6148F24E" w14:textId="77777777" w:rsidR="002F04A6" w:rsidRPr="002F04A6" w:rsidRDefault="002F04A6" w:rsidP="002F04A6">
      <w:pPr>
        <w:widowControl w:val="0"/>
        <w:tabs>
          <w:tab w:val="left" w:leader="underscore" w:pos="10002"/>
        </w:tabs>
        <w:spacing w:after="60"/>
        <w:rPr>
          <w:sz w:val="24"/>
          <w:szCs w:val="24"/>
          <w:lang w:eastAsia="en-US"/>
        </w:rPr>
      </w:pPr>
      <w:r w:rsidRPr="002F04A6">
        <w:rPr>
          <w:bCs/>
          <w:sz w:val="24"/>
          <w:szCs w:val="24"/>
          <w:lang w:eastAsia="en-US"/>
        </w:rPr>
        <w:t>Дата</w:t>
      </w:r>
      <w:r w:rsidRPr="002F04A6">
        <w:rPr>
          <w:sz w:val="24"/>
          <w:szCs w:val="24"/>
          <w:lang w:eastAsia="en-US"/>
        </w:rPr>
        <w:t xml:space="preserve"> _______</w:t>
      </w:r>
    </w:p>
    <w:p w14:paraId="468482DC" w14:textId="77777777" w:rsidR="002F04A6" w:rsidRPr="002F04A6" w:rsidRDefault="002F04A6" w:rsidP="002F04A6">
      <w:pPr>
        <w:widowControl w:val="0"/>
        <w:tabs>
          <w:tab w:val="left" w:leader="underscore" w:pos="10002"/>
        </w:tabs>
        <w:spacing w:after="60"/>
        <w:rPr>
          <w:sz w:val="24"/>
          <w:szCs w:val="24"/>
          <w:lang w:eastAsia="en-US"/>
        </w:rPr>
      </w:pPr>
    </w:p>
    <w:p w14:paraId="649D1AAB" w14:textId="77777777" w:rsidR="002F04A6" w:rsidRPr="002F04A6" w:rsidRDefault="002F04A6" w:rsidP="002F04A6">
      <w:pPr>
        <w:widowControl w:val="0"/>
        <w:tabs>
          <w:tab w:val="left" w:leader="underscore" w:pos="10002"/>
        </w:tabs>
        <w:spacing w:after="60"/>
        <w:rPr>
          <w:sz w:val="24"/>
          <w:szCs w:val="24"/>
          <w:lang w:eastAsia="en-US"/>
        </w:rPr>
      </w:pPr>
      <w:r w:rsidRPr="002F04A6">
        <w:rPr>
          <w:sz w:val="24"/>
          <w:szCs w:val="24"/>
          <w:lang w:eastAsia="en-US"/>
        </w:rPr>
        <w:t>М.П. (при наличии)</w:t>
      </w:r>
    </w:p>
    <w:p w14:paraId="7DCE1E28" w14:textId="67163BB5" w:rsidR="00B661C8" w:rsidRPr="000D2CD8" w:rsidRDefault="00BA7650" w:rsidP="00BA7650">
      <w:pPr>
        <w:ind w:right="-1"/>
        <w:jc w:val="center"/>
        <w:rPr>
          <w:sz w:val="22"/>
          <w:szCs w:val="22"/>
        </w:rPr>
      </w:pPr>
      <w:r>
        <w:rPr>
          <w:sz w:val="22"/>
          <w:szCs w:val="22"/>
        </w:rPr>
        <w:t>______________________</w:t>
      </w:r>
    </w:p>
    <w:sectPr w:rsidR="00B661C8" w:rsidRPr="000D2CD8" w:rsidSect="00B23FA8">
      <w:pgSz w:w="11907" w:h="16840"/>
      <w:pgMar w:top="851" w:right="1134" w:bottom="992"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41F5E3" w14:textId="77777777" w:rsidR="00B23FA8" w:rsidRDefault="00B23FA8" w:rsidP="002F04A6">
      <w:r>
        <w:separator/>
      </w:r>
    </w:p>
  </w:endnote>
  <w:endnote w:type="continuationSeparator" w:id="0">
    <w:p w14:paraId="3DC2EDBB" w14:textId="77777777" w:rsidR="00B23FA8" w:rsidRDefault="00B23FA8" w:rsidP="002F0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Cyr">
    <w:altName w:val="Times New Roman"/>
    <w:panose1 w:val="00000000000000000000"/>
    <w:charset w:val="CC"/>
    <w:family w:val="auto"/>
    <w:notTrueType/>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6B0EEA" w14:textId="77777777" w:rsidR="00C3416A" w:rsidRDefault="00C3416A">
    <w:pPr>
      <w:pStyle w:val="14"/>
      <w:jc w:val="center"/>
    </w:pPr>
  </w:p>
  <w:p w14:paraId="4627FD07" w14:textId="77777777" w:rsidR="00C3416A" w:rsidRDefault="00C3416A">
    <w:pPr>
      <w:pStyle w:val="1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AB8BE8" w14:textId="77777777" w:rsidR="00B23FA8" w:rsidRDefault="00B23FA8" w:rsidP="002F04A6">
      <w:r>
        <w:separator/>
      </w:r>
    </w:p>
  </w:footnote>
  <w:footnote w:type="continuationSeparator" w:id="0">
    <w:p w14:paraId="66B5F6AD" w14:textId="77777777" w:rsidR="00B23FA8" w:rsidRDefault="00B23FA8" w:rsidP="002F0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41505230"/>
      <w:docPartObj>
        <w:docPartGallery w:val="Page Numbers (Top of Page)"/>
        <w:docPartUnique/>
      </w:docPartObj>
    </w:sdtPr>
    <w:sdtContent>
      <w:p w14:paraId="4A3393F5" w14:textId="2251CAE8" w:rsidR="002F04A6" w:rsidRDefault="002F04A6">
        <w:pPr>
          <w:pStyle w:val="aa"/>
          <w:jc w:val="center"/>
        </w:pPr>
        <w:r>
          <w:fldChar w:fldCharType="begin"/>
        </w:r>
        <w:r>
          <w:instrText>PAGE   \* MERGEFORMAT</w:instrText>
        </w:r>
        <w:r>
          <w:fldChar w:fldCharType="separate"/>
        </w:r>
        <w:r>
          <w:t>2</w:t>
        </w:r>
        <w:r>
          <w:fldChar w:fldCharType="end"/>
        </w:r>
      </w:p>
    </w:sdtContent>
  </w:sdt>
  <w:p w14:paraId="6A34DAC4" w14:textId="77777777" w:rsidR="002F04A6" w:rsidRDefault="002F04A6">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80921028"/>
      <w:docPartObj>
        <w:docPartGallery w:val="Page Numbers (Top of Page)"/>
        <w:docPartUnique/>
      </w:docPartObj>
    </w:sdtPr>
    <w:sdtContent>
      <w:p w14:paraId="19B83493" w14:textId="033805E0" w:rsidR="002F04A6" w:rsidRDefault="002F04A6">
        <w:pPr>
          <w:pStyle w:val="aa"/>
          <w:jc w:val="center"/>
        </w:pPr>
        <w:r>
          <w:fldChar w:fldCharType="begin"/>
        </w:r>
        <w:r>
          <w:instrText>PAGE   \* MERGEFORMAT</w:instrText>
        </w:r>
        <w:r>
          <w:fldChar w:fldCharType="separate"/>
        </w:r>
        <w:r>
          <w:t>2</w:t>
        </w:r>
        <w:r>
          <w:fldChar w:fldCharType="end"/>
        </w:r>
      </w:p>
    </w:sdtContent>
  </w:sdt>
  <w:p w14:paraId="647A26C2" w14:textId="77777777" w:rsidR="00C3416A" w:rsidRDefault="00C3416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8AA2164"/>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3" w15:restartNumberingAfterBreak="0">
    <w:nsid w:val="0A9D5BEF"/>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4" w15:restartNumberingAfterBreak="0">
    <w:nsid w:val="0AE653C6"/>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0D27476"/>
    <w:multiLevelType w:val="hybridMultilevel"/>
    <w:tmpl w:val="F02ED87C"/>
    <w:lvl w:ilvl="0" w:tplc="E140EAC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9"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16822399"/>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11"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2F6B5DA1"/>
    <w:multiLevelType w:val="multilevel"/>
    <w:tmpl w:val="1E9C9E86"/>
    <w:lvl w:ilvl="0">
      <w:start w:val="4"/>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17"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83227B7"/>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22"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469B6169"/>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28" w15:restartNumberingAfterBreak="0">
    <w:nsid w:val="4BBE0624"/>
    <w:multiLevelType w:val="hybridMultilevel"/>
    <w:tmpl w:val="5E22A086"/>
    <w:lvl w:ilvl="0" w:tplc="04190011">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60A0750"/>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31" w15:restartNumberingAfterBreak="0">
    <w:nsid w:val="57E9537A"/>
    <w:multiLevelType w:val="hybridMultilevel"/>
    <w:tmpl w:val="F02ED87C"/>
    <w:lvl w:ilvl="0" w:tplc="E140EAC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15:restartNumberingAfterBreak="0">
    <w:nsid w:val="5A0E0448"/>
    <w:multiLevelType w:val="hybridMultilevel"/>
    <w:tmpl w:val="D752E9A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5"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FDC287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39" w15:restartNumberingAfterBreak="0">
    <w:nsid w:val="747A2CD7"/>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40"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955483430">
    <w:abstractNumId w:val="32"/>
  </w:num>
  <w:num w:numId="2" w16cid:durableId="1567646142">
    <w:abstractNumId w:val="25"/>
  </w:num>
  <w:num w:numId="3" w16cid:durableId="420227531">
    <w:abstractNumId w:val="19"/>
  </w:num>
  <w:num w:numId="4" w16cid:durableId="472411427">
    <w:abstractNumId w:val="20"/>
  </w:num>
  <w:num w:numId="5" w16cid:durableId="1536581865">
    <w:abstractNumId w:val="5"/>
  </w:num>
  <w:num w:numId="6" w16cid:durableId="943152669">
    <w:abstractNumId w:val="15"/>
  </w:num>
  <w:num w:numId="7" w16cid:durableId="1723750154">
    <w:abstractNumId w:val="9"/>
  </w:num>
  <w:num w:numId="8" w16cid:durableId="382025601">
    <w:abstractNumId w:val="26"/>
  </w:num>
  <w:num w:numId="9" w16cid:durableId="1987855500">
    <w:abstractNumId w:val="6"/>
  </w:num>
  <w:num w:numId="10" w16cid:durableId="793448686">
    <w:abstractNumId w:val="17"/>
  </w:num>
  <w:num w:numId="11" w16cid:durableId="156925640">
    <w:abstractNumId w:val="29"/>
  </w:num>
  <w:num w:numId="12" w16cid:durableId="443773655">
    <w:abstractNumId w:val="35"/>
  </w:num>
  <w:num w:numId="13" w16cid:durableId="1291014598">
    <w:abstractNumId w:val="11"/>
  </w:num>
  <w:num w:numId="14" w16cid:durableId="1553424394">
    <w:abstractNumId w:val="40"/>
  </w:num>
  <w:num w:numId="15" w16cid:durableId="2029870322">
    <w:abstractNumId w:val="36"/>
  </w:num>
  <w:num w:numId="16" w16cid:durableId="1660379738">
    <w:abstractNumId w:val="12"/>
  </w:num>
  <w:num w:numId="17" w16cid:durableId="2103839922">
    <w:abstractNumId w:val="23"/>
  </w:num>
  <w:num w:numId="18" w16cid:durableId="2009088606">
    <w:abstractNumId w:val="13"/>
  </w:num>
  <w:num w:numId="19" w16cid:durableId="801537422">
    <w:abstractNumId w:val="18"/>
  </w:num>
  <w:num w:numId="20" w16cid:durableId="397673071">
    <w:abstractNumId w:val="37"/>
  </w:num>
  <w:num w:numId="21" w16cid:durableId="785546416">
    <w:abstractNumId w:val="33"/>
  </w:num>
  <w:num w:numId="22" w16cid:durableId="401758776">
    <w:abstractNumId w:val="24"/>
  </w:num>
  <w:num w:numId="23" w16cid:durableId="1752680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05598010">
    <w:abstractNumId w:val="34"/>
  </w:num>
  <w:num w:numId="25" w16cid:durableId="121458300">
    <w:abstractNumId w:val="1"/>
  </w:num>
  <w:num w:numId="26" w16cid:durableId="211157702">
    <w:abstractNumId w:val="8"/>
  </w:num>
  <w:num w:numId="27" w16cid:durableId="158888607">
    <w:abstractNumId w:val="22"/>
  </w:num>
  <w:num w:numId="28" w16cid:durableId="1216703207">
    <w:abstractNumId w:val="14"/>
  </w:num>
  <w:num w:numId="29" w16cid:durableId="1446344762">
    <w:abstractNumId w:val="28"/>
  </w:num>
  <w:num w:numId="30" w16cid:durableId="2086565696">
    <w:abstractNumId w:val="31"/>
  </w:num>
  <w:num w:numId="31" w16cid:durableId="1788239119">
    <w:abstractNumId w:val="7"/>
  </w:num>
  <w:num w:numId="32" w16cid:durableId="1209146193">
    <w:abstractNumId w:val="0"/>
  </w:num>
  <w:num w:numId="33" w16cid:durableId="1114061695">
    <w:abstractNumId w:val="27"/>
  </w:num>
  <w:num w:numId="34" w16cid:durableId="167672176">
    <w:abstractNumId w:val="3"/>
  </w:num>
  <w:num w:numId="35" w16cid:durableId="951786698">
    <w:abstractNumId w:val="21"/>
  </w:num>
  <w:num w:numId="36" w16cid:durableId="1365207512">
    <w:abstractNumId w:val="30"/>
  </w:num>
  <w:num w:numId="37" w16cid:durableId="401755414">
    <w:abstractNumId w:val="4"/>
  </w:num>
  <w:num w:numId="38" w16cid:durableId="138156591">
    <w:abstractNumId w:val="16"/>
  </w:num>
  <w:num w:numId="39" w16cid:durableId="2006975761">
    <w:abstractNumId w:val="10"/>
  </w:num>
  <w:num w:numId="40" w16cid:durableId="1490901060">
    <w:abstractNumId w:val="38"/>
  </w:num>
  <w:num w:numId="41" w16cid:durableId="335498591">
    <w:abstractNumId w:val="39"/>
  </w:num>
  <w:num w:numId="42" w16cid:durableId="17453772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D22"/>
    <w:rsid w:val="00020C72"/>
    <w:rsid w:val="000478EB"/>
    <w:rsid w:val="000B4358"/>
    <w:rsid w:val="000F1A02"/>
    <w:rsid w:val="00137667"/>
    <w:rsid w:val="001464B2"/>
    <w:rsid w:val="001A2440"/>
    <w:rsid w:val="001B4F8D"/>
    <w:rsid w:val="001F265D"/>
    <w:rsid w:val="00223BC6"/>
    <w:rsid w:val="00285D0C"/>
    <w:rsid w:val="002A2B11"/>
    <w:rsid w:val="002F04A6"/>
    <w:rsid w:val="002F22EB"/>
    <w:rsid w:val="00326996"/>
    <w:rsid w:val="00336C1B"/>
    <w:rsid w:val="0043001D"/>
    <w:rsid w:val="004914DD"/>
    <w:rsid w:val="004B64CF"/>
    <w:rsid w:val="004F1BCC"/>
    <w:rsid w:val="00511A2B"/>
    <w:rsid w:val="00532B41"/>
    <w:rsid w:val="00554BEC"/>
    <w:rsid w:val="00595F6F"/>
    <w:rsid w:val="005B474D"/>
    <w:rsid w:val="005C0140"/>
    <w:rsid w:val="0064072F"/>
    <w:rsid w:val="006415B0"/>
    <w:rsid w:val="006463D8"/>
    <w:rsid w:val="00711921"/>
    <w:rsid w:val="00796BD1"/>
    <w:rsid w:val="007F09CC"/>
    <w:rsid w:val="00825F94"/>
    <w:rsid w:val="00841E40"/>
    <w:rsid w:val="008A3858"/>
    <w:rsid w:val="009008B5"/>
    <w:rsid w:val="009840BA"/>
    <w:rsid w:val="00A03876"/>
    <w:rsid w:val="00A13C7B"/>
    <w:rsid w:val="00A96733"/>
    <w:rsid w:val="00AB3946"/>
    <w:rsid w:val="00AE1A2A"/>
    <w:rsid w:val="00B23FA8"/>
    <w:rsid w:val="00B52D22"/>
    <w:rsid w:val="00B661C8"/>
    <w:rsid w:val="00B83D8D"/>
    <w:rsid w:val="00B95FEE"/>
    <w:rsid w:val="00BA7650"/>
    <w:rsid w:val="00BF2B0B"/>
    <w:rsid w:val="00BF2F33"/>
    <w:rsid w:val="00C3416A"/>
    <w:rsid w:val="00C34244"/>
    <w:rsid w:val="00D368DC"/>
    <w:rsid w:val="00D620C0"/>
    <w:rsid w:val="00D97342"/>
    <w:rsid w:val="00DF146C"/>
    <w:rsid w:val="00E27253"/>
    <w:rsid w:val="00E90CA3"/>
    <w:rsid w:val="00EF7768"/>
    <w:rsid w:val="00F4320C"/>
    <w:rsid w:val="00F65C09"/>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2E07CB"/>
  <w15:chartTrackingRefBased/>
  <w15:docId w15:val="{20766FE1-3FB5-44E2-9529-3C4BC1CB3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link w:val="20"/>
    <w:qFormat/>
    <w:pPr>
      <w:keepNext/>
      <w:jc w:val="left"/>
      <w:outlineLvl w:val="1"/>
    </w:pPr>
    <w:rPr>
      <w:rFonts w:ascii="Tahoma" w:hAnsi="Tahoma"/>
      <w:b/>
      <w:sz w:val="26"/>
    </w:rPr>
  </w:style>
  <w:style w:type="paragraph" w:styleId="4">
    <w:name w:val="heading 4"/>
    <w:basedOn w:val="a"/>
    <w:next w:val="a"/>
    <w:link w:val="40"/>
    <w:uiPriority w:val="9"/>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1">
    <w:name w:val="Body Text 2"/>
    <w:basedOn w:val="a"/>
    <w:pPr>
      <w:numPr>
        <w:ilvl w:val="12"/>
      </w:numPr>
    </w:pPr>
    <w:rPr>
      <w:sz w:val="24"/>
    </w:rPr>
  </w:style>
  <w:style w:type="paragraph" w:styleId="a6">
    <w:name w:val="Body Text Indent"/>
    <w:basedOn w:val="a"/>
    <w:pPr>
      <w:ind w:hanging="142"/>
    </w:pPr>
    <w:rPr>
      <w:sz w:val="24"/>
    </w:rPr>
  </w:style>
  <w:style w:type="paragraph" w:styleId="22">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0478EB"/>
    <w:rPr>
      <w:rFonts w:ascii="Tahoma" w:hAnsi="Tahoma" w:cs="Tahoma"/>
      <w:sz w:val="16"/>
      <w:szCs w:val="16"/>
    </w:rPr>
  </w:style>
  <w:style w:type="numbering" w:customStyle="1" w:styleId="10">
    <w:name w:val="Нет списка1"/>
    <w:next w:val="a2"/>
    <w:uiPriority w:val="99"/>
    <w:semiHidden/>
    <w:unhideWhenUsed/>
    <w:rsid w:val="002F04A6"/>
  </w:style>
  <w:style w:type="character" w:customStyle="1" w:styleId="20">
    <w:name w:val="Заголовок 2 Знак"/>
    <w:basedOn w:val="a0"/>
    <w:link w:val="2"/>
    <w:rsid w:val="002F04A6"/>
    <w:rPr>
      <w:rFonts w:ascii="Tahoma" w:hAnsi="Tahoma"/>
      <w:b/>
      <w:sz w:val="26"/>
    </w:rPr>
  </w:style>
  <w:style w:type="numbering" w:customStyle="1" w:styleId="11">
    <w:name w:val="Нет списка11"/>
    <w:next w:val="a2"/>
    <w:uiPriority w:val="99"/>
    <w:semiHidden/>
    <w:unhideWhenUsed/>
    <w:rsid w:val="002F04A6"/>
  </w:style>
  <w:style w:type="paragraph" w:customStyle="1" w:styleId="ConsPlusNonformat">
    <w:name w:val="ConsPlusNonformat"/>
    <w:uiPriority w:val="99"/>
    <w:rsid w:val="002F04A6"/>
    <w:pPr>
      <w:widowControl w:val="0"/>
      <w:autoSpaceDE w:val="0"/>
      <w:autoSpaceDN w:val="0"/>
      <w:adjustRightInd w:val="0"/>
    </w:pPr>
    <w:rPr>
      <w:rFonts w:ascii="Courier New" w:hAnsi="Courier New" w:cs="Courier New"/>
    </w:rPr>
  </w:style>
  <w:style w:type="paragraph" w:customStyle="1" w:styleId="ConsPlusCell">
    <w:name w:val="ConsPlusCell"/>
    <w:uiPriority w:val="99"/>
    <w:rsid w:val="002F04A6"/>
    <w:pPr>
      <w:widowControl w:val="0"/>
      <w:autoSpaceDE w:val="0"/>
      <w:autoSpaceDN w:val="0"/>
      <w:adjustRightInd w:val="0"/>
    </w:pPr>
    <w:rPr>
      <w:rFonts w:ascii="Calibri" w:hAnsi="Calibri" w:cs="Calibri"/>
      <w:sz w:val="22"/>
      <w:szCs w:val="22"/>
    </w:rPr>
  </w:style>
  <w:style w:type="paragraph" w:customStyle="1" w:styleId="ConsPlusNormal">
    <w:name w:val="ConsPlusNormal"/>
    <w:rsid w:val="002F04A6"/>
    <w:pPr>
      <w:widowControl w:val="0"/>
      <w:autoSpaceDE w:val="0"/>
      <w:autoSpaceDN w:val="0"/>
      <w:adjustRightInd w:val="0"/>
    </w:pPr>
    <w:rPr>
      <w:rFonts w:ascii="Calibri" w:hAnsi="Calibri" w:cs="Calibri"/>
      <w:sz w:val="22"/>
      <w:szCs w:val="22"/>
    </w:rPr>
  </w:style>
  <w:style w:type="character" w:customStyle="1" w:styleId="12">
    <w:name w:val="Гиперссылка1"/>
    <w:basedOn w:val="a0"/>
    <w:uiPriority w:val="99"/>
    <w:unhideWhenUsed/>
    <w:rsid w:val="002F04A6"/>
    <w:rPr>
      <w:color w:val="0000FF"/>
      <w:u w:val="single"/>
    </w:rPr>
  </w:style>
  <w:style w:type="character" w:customStyle="1" w:styleId="a9">
    <w:name w:val="Текст выноски Знак"/>
    <w:basedOn w:val="a0"/>
    <w:link w:val="a8"/>
    <w:uiPriority w:val="99"/>
    <w:semiHidden/>
    <w:rsid w:val="002F04A6"/>
    <w:rPr>
      <w:rFonts w:ascii="Tahoma" w:hAnsi="Tahoma" w:cs="Tahoma"/>
      <w:sz w:val="16"/>
      <w:szCs w:val="16"/>
    </w:rPr>
  </w:style>
  <w:style w:type="paragraph" w:customStyle="1" w:styleId="ConsPlusTitle">
    <w:name w:val="ConsPlusTitle"/>
    <w:rsid w:val="002F04A6"/>
    <w:pPr>
      <w:widowControl w:val="0"/>
      <w:autoSpaceDE w:val="0"/>
      <w:autoSpaceDN w:val="0"/>
      <w:adjustRightInd w:val="0"/>
    </w:pPr>
    <w:rPr>
      <w:b/>
      <w:bCs/>
      <w:sz w:val="24"/>
      <w:szCs w:val="24"/>
    </w:rPr>
  </w:style>
  <w:style w:type="paragraph" w:customStyle="1" w:styleId="13">
    <w:name w:val="Верхний колонтитул1"/>
    <w:basedOn w:val="a"/>
    <w:next w:val="aa"/>
    <w:link w:val="ab"/>
    <w:uiPriority w:val="99"/>
    <w:unhideWhenUsed/>
    <w:rsid w:val="002F04A6"/>
    <w:pPr>
      <w:tabs>
        <w:tab w:val="center" w:pos="4677"/>
        <w:tab w:val="right" w:pos="9355"/>
      </w:tabs>
      <w:jc w:val="left"/>
    </w:pPr>
    <w:rPr>
      <w:sz w:val="20"/>
    </w:rPr>
  </w:style>
  <w:style w:type="character" w:customStyle="1" w:styleId="ab">
    <w:name w:val="Верхний колонтитул Знак"/>
    <w:basedOn w:val="a0"/>
    <w:link w:val="13"/>
    <w:uiPriority w:val="99"/>
    <w:rsid w:val="002F04A6"/>
    <w:rPr>
      <w:rFonts w:eastAsia="Times New Roman"/>
      <w:lang w:eastAsia="ru-RU"/>
    </w:rPr>
  </w:style>
  <w:style w:type="paragraph" w:customStyle="1" w:styleId="14">
    <w:name w:val="Нижний колонтитул1"/>
    <w:basedOn w:val="a"/>
    <w:next w:val="ac"/>
    <w:link w:val="ad"/>
    <w:uiPriority w:val="99"/>
    <w:unhideWhenUsed/>
    <w:rsid w:val="002F04A6"/>
    <w:pPr>
      <w:tabs>
        <w:tab w:val="center" w:pos="4677"/>
        <w:tab w:val="right" w:pos="9355"/>
      </w:tabs>
      <w:jc w:val="left"/>
    </w:pPr>
    <w:rPr>
      <w:sz w:val="20"/>
    </w:rPr>
  </w:style>
  <w:style w:type="character" w:customStyle="1" w:styleId="ad">
    <w:name w:val="Нижний колонтитул Знак"/>
    <w:basedOn w:val="a0"/>
    <w:link w:val="14"/>
    <w:uiPriority w:val="99"/>
    <w:rsid w:val="002F04A6"/>
    <w:rPr>
      <w:rFonts w:eastAsia="Times New Roman"/>
      <w:lang w:eastAsia="ru-RU"/>
    </w:rPr>
  </w:style>
  <w:style w:type="paragraph" w:styleId="ae">
    <w:name w:val="Normal (Web)"/>
    <w:basedOn w:val="a"/>
    <w:uiPriority w:val="99"/>
    <w:unhideWhenUsed/>
    <w:rsid w:val="002F04A6"/>
    <w:pPr>
      <w:spacing w:before="100" w:beforeAutospacing="1" w:after="100" w:afterAutospacing="1"/>
      <w:jc w:val="left"/>
    </w:pPr>
    <w:rPr>
      <w:sz w:val="24"/>
      <w:szCs w:val="24"/>
    </w:rPr>
  </w:style>
  <w:style w:type="paragraph" w:styleId="af">
    <w:name w:val="List Paragraph"/>
    <w:basedOn w:val="a"/>
    <w:qFormat/>
    <w:rsid w:val="002F04A6"/>
    <w:pPr>
      <w:spacing w:after="200" w:line="276" w:lineRule="auto"/>
      <w:ind w:left="720"/>
      <w:jc w:val="left"/>
    </w:pPr>
    <w:rPr>
      <w:rFonts w:ascii="Calibri" w:eastAsia="Calibri" w:hAnsi="Calibri" w:cs="Calibri"/>
      <w:sz w:val="22"/>
      <w:szCs w:val="22"/>
    </w:rPr>
  </w:style>
  <w:style w:type="character" w:styleId="af0">
    <w:name w:val="Strong"/>
    <w:basedOn w:val="a0"/>
    <w:uiPriority w:val="22"/>
    <w:qFormat/>
    <w:rsid w:val="002F04A6"/>
    <w:rPr>
      <w:b/>
      <w:bCs/>
    </w:rPr>
  </w:style>
  <w:style w:type="character" w:styleId="af1">
    <w:name w:val="annotation reference"/>
    <w:basedOn w:val="a0"/>
    <w:uiPriority w:val="99"/>
    <w:unhideWhenUsed/>
    <w:rsid w:val="002F04A6"/>
    <w:rPr>
      <w:sz w:val="16"/>
      <w:szCs w:val="16"/>
    </w:rPr>
  </w:style>
  <w:style w:type="paragraph" w:customStyle="1" w:styleId="15">
    <w:name w:val="Текст примечания1"/>
    <w:basedOn w:val="a"/>
    <w:next w:val="af2"/>
    <w:link w:val="af3"/>
    <w:unhideWhenUsed/>
    <w:rsid w:val="002F04A6"/>
    <w:pPr>
      <w:spacing w:after="200"/>
      <w:jc w:val="left"/>
    </w:pPr>
    <w:rPr>
      <w:sz w:val="20"/>
    </w:rPr>
  </w:style>
  <w:style w:type="character" w:customStyle="1" w:styleId="af3">
    <w:name w:val="Текст примечания Знак"/>
    <w:basedOn w:val="a0"/>
    <w:link w:val="15"/>
    <w:rsid w:val="002F04A6"/>
    <w:rPr>
      <w:rFonts w:eastAsia="Times New Roman"/>
      <w:sz w:val="20"/>
      <w:szCs w:val="20"/>
      <w:lang w:eastAsia="ru-RU"/>
    </w:rPr>
  </w:style>
  <w:style w:type="paragraph" w:styleId="af2">
    <w:name w:val="annotation text"/>
    <w:basedOn w:val="a"/>
    <w:link w:val="16"/>
    <w:rsid w:val="002F04A6"/>
    <w:rPr>
      <w:sz w:val="20"/>
    </w:rPr>
  </w:style>
  <w:style w:type="character" w:customStyle="1" w:styleId="16">
    <w:name w:val="Текст примечания Знак1"/>
    <w:basedOn w:val="a0"/>
    <w:link w:val="af2"/>
    <w:rsid w:val="002F04A6"/>
  </w:style>
  <w:style w:type="paragraph" w:styleId="af4">
    <w:name w:val="annotation subject"/>
    <w:basedOn w:val="af2"/>
    <w:next w:val="af2"/>
    <w:link w:val="af5"/>
    <w:uiPriority w:val="99"/>
    <w:unhideWhenUsed/>
    <w:rsid w:val="002F04A6"/>
    <w:pPr>
      <w:spacing w:after="200"/>
      <w:jc w:val="left"/>
    </w:pPr>
    <w:rPr>
      <w:rFonts w:ascii="Calibri" w:hAnsi="Calibri"/>
      <w:b/>
      <w:bCs/>
    </w:rPr>
  </w:style>
  <w:style w:type="character" w:customStyle="1" w:styleId="af5">
    <w:name w:val="Тема примечания Знак"/>
    <w:basedOn w:val="16"/>
    <w:link w:val="af4"/>
    <w:uiPriority w:val="99"/>
    <w:rsid w:val="002F04A6"/>
    <w:rPr>
      <w:rFonts w:ascii="Calibri" w:hAnsi="Calibri"/>
      <w:b/>
      <w:bCs/>
    </w:rPr>
  </w:style>
  <w:style w:type="paragraph" w:styleId="af6">
    <w:name w:val="Title"/>
    <w:basedOn w:val="a"/>
    <w:link w:val="af7"/>
    <w:qFormat/>
    <w:rsid w:val="002F04A6"/>
    <w:pPr>
      <w:jc w:val="center"/>
    </w:pPr>
    <w:rPr>
      <w:szCs w:val="24"/>
      <w:lang w:val="x-none" w:eastAsia="x-none"/>
    </w:rPr>
  </w:style>
  <w:style w:type="character" w:customStyle="1" w:styleId="af7">
    <w:name w:val="Заголовок Знак"/>
    <w:basedOn w:val="a0"/>
    <w:link w:val="af6"/>
    <w:rsid w:val="002F04A6"/>
    <w:rPr>
      <w:sz w:val="28"/>
      <w:szCs w:val="24"/>
      <w:lang w:val="x-none" w:eastAsia="x-none"/>
    </w:rPr>
  </w:style>
  <w:style w:type="paragraph" w:customStyle="1" w:styleId="af8">
    <w:name w:val="Название проектного документа"/>
    <w:basedOn w:val="a"/>
    <w:rsid w:val="002F04A6"/>
    <w:pPr>
      <w:widowControl w:val="0"/>
      <w:ind w:left="1701"/>
      <w:jc w:val="center"/>
    </w:pPr>
    <w:rPr>
      <w:rFonts w:ascii="Arial" w:hAnsi="Arial" w:cs="Arial"/>
      <w:b/>
      <w:bCs/>
      <w:color w:val="000080"/>
      <w:sz w:val="32"/>
    </w:rPr>
  </w:style>
  <w:style w:type="paragraph" w:styleId="af9">
    <w:name w:val="footnote text"/>
    <w:basedOn w:val="a"/>
    <w:link w:val="afa"/>
    <w:uiPriority w:val="99"/>
    <w:unhideWhenUsed/>
    <w:rsid w:val="002F04A6"/>
    <w:pPr>
      <w:jc w:val="left"/>
    </w:pPr>
    <w:rPr>
      <w:rFonts w:ascii="Calibri" w:eastAsia="Calibri" w:hAnsi="Calibri"/>
      <w:sz w:val="20"/>
      <w:lang w:eastAsia="en-US"/>
    </w:rPr>
  </w:style>
  <w:style w:type="character" w:customStyle="1" w:styleId="afa">
    <w:name w:val="Текст сноски Знак"/>
    <w:basedOn w:val="a0"/>
    <w:link w:val="af9"/>
    <w:uiPriority w:val="99"/>
    <w:rsid w:val="002F04A6"/>
    <w:rPr>
      <w:rFonts w:ascii="Calibri" w:eastAsia="Calibri" w:hAnsi="Calibri"/>
      <w:lang w:eastAsia="en-US"/>
    </w:rPr>
  </w:style>
  <w:style w:type="character" w:styleId="afb">
    <w:name w:val="footnote reference"/>
    <w:basedOn w:val="a0"/>
    <w:uiPriority w:val="99"/>
    <w:unhideWhenUsed/>
    <w:rsid w:val="002F04A6"/>
    <w:rPr>
      <w:vertAlign w:val="superscript"/>
    </w:rPr>
  </w:style>
  <w:style w:type="character" w:customStyle="1" w:styleId="23">
    <w:name w:val="Основной текст (2)_"/>
    <w:basedOn w:val="a0"/>
    <w:link w:val="24"/>
    <w:rsid w:val="002F04A6"/>
    <w:rPr>
      <w:sz w:val="26"/>
      <w:szCs w:val="26"/>
    </w:rPr>
  </w:style>
  <w:style w:type="character" w:customStyle="1" w:styleId="41">
    <w:name w:val="Основной текст (4)_"/>
    <w:basedOn w:val="a0"/>
    <w:link w:val="42"/>
    <w:rsid w:val="002F04A6"/>
    <w:rPr>
      <w:color w:val="0066CC"/>
      <w:sz w:val="18"/>
      <w:szCs w:val="18"/>
    </w:rPr>
  </w:style>
  <w:style w:type="character" w:customStyle="1" w:styleId="30">
    <w:name w:val="Основной текст (3)_"/>
    <w:basedOn w:val="a0"/>
    <w:link w:val="31"/>
    <w:rsid w:val="002F04A6"/>
    <w:rPr>
      <w:i/>
      <w:iCs/>
    </w:rPr>
  </w:style>
  <w:style w:type="paragraph" w:customStyle="1" w:styleId="24">
    <w:name w:val="Основной текст (2)"/>
    <w:basedOn w:val="a"/>
    <w:link w:val="23"/>
    <w:rsid w:val="002F04A6"/>
    <w:pPr>
      <w:widowControl w:val="0"/>
      <w:spacing w:after="240"/>
      <w:jc w:val="left"/>
    </w:pPr>
    <w:rPr>
      <w:sz w:val="26"/>
      <w:szCs w:val="26"/>
    </w:rPr>
  </w:style>
  <w:style w:type="paragraph" w:customStyle="1" w:styleId="42">
    <w:name w:val="Основной текст (4)"/>
    <w:basedOn w:val="a"/>
    <w:link w:val="41"/>
    <w:rsid w:val="002F04A6"/>
    <w:pPr>
      <w:widowControl w:val="0"/>
      <w:spacing w:after="250" w:line="257" w:lineRule="auto"/>
      <w:jc w:val="center"/>
    </w:pPr>
    <w:rPr>
      <w:color w:val="0066CC"/>
      <w:sz w:val="18"/>
      <w:szCs w:val="18"/>
    </w:rPr>
  </w:style>
  <w:style w:type="paragraph" w:customStyle="1" w:styleId="31">
    <w:name w:val="Основной текст (3)"/>
    <w:basedOn w:val="a"/>
    <w:link w:val="30"/>
    <w:rsid w:val="002F04A6"/>
    <w:pPr>
      <w:widowControl w:val="0"/>
      <w:spacing w:line="264" w:lineRule="auto"/>
      <w:jc w:val="left"/>
    </w:pPr>
    <w:rPr>
      <w:i/>
      <w:iCs/>
      <w:sz w:val="20"/>
    </w:rPr>
  </w:style>
  <w:style w:type="character" w:customStyle="1" w:styleId="afc">
    <w:name w:val="Сноска_"/>
    <w:basedOn w:val="a0"/>
    <w:link w:val="afd"/>
    <w:rsid w:val="002F04A6"/>
  </w:style>
  <w:style w:type="paragraph" w:customStyle="1" w:styleId="afd">
    <w:name w:val="Сноска"/>
    <w:basedOn w:val="a"/>
    <w:link w:val="afc"/>
    <w:rsid w:val="002F04A6"/>
    <w:pPr>
      <w:widowControl w:val="0"/>
      <w:jc w:val="left"/>
    </w:pPr>
    <w:rPr>
      <w:sz w:val="20"/>
    </w:rPr>
  </w:style>
  <w:style w:type="character" w:customStyle="1" w:styleId="afe">
    <w:name w:val="Основной текст_"/>
    <w:basedOn w:val="a0"/>
    <w:link w:val="17"/>
    <w:rsid w:val="002F04A6"/>
    <w:rPr>
      <w:sz w:val="28"/>
      <w:szCs w:val="28"/>
    </w:rPr>
  </w:style>
  <w:style w:type="paragraph" w:customStyle="1" w:styleId="17">
    <w:name w:val="Основной текст1"/>
    <w:basedOn w:val="a"/>
    <w:link w:val="afe"/>
    <w:rsid w:val="002F04A6"/>
    <w:pPr>
      <w:widowControl w:val="0"/>
      <w:ind w:firstLine="400"/>
      <w:jc w:val="left"/>
    </w:pPr>
    <w:rPr>
      <w:szCs w:val="28"/>
    </w:rPr>
  </w:style>
  <w:style w:type="character" w:customStyle="1" w:styleId="40">
    <w:name w:val="Заголовок 4 Знак"/>
    <w:basedOn w:val="a0"/>
    <w:link w:val="4"/>
    <w:uiPriority w:val="9"/>
    <w:rsid w:val="002F04A6"/>
    <w:rPr>
      <w:b/>
      <w:sz w:val="22"/>
    </w:rPr>
  </w:style>
  <w:style w:type="character" w:styleId="aff">
    <w:name w:val="Hyperlink"/>
    <w:basedOn w:val="a0"/>
    <w:rsid w:val="002F04A6"/>
    <w:rPr>
      <w:color w:val="0563C1" w:themeColor="hyperlink"/>
      <w:u w:val="single"/>
    </w:rPr>
  </w:style>
  <w:style w:type="paragraph" w:styleId="aa">
    <w:name w:val="header"/>
    <w:basedOn w:val="a"/>
    <w:link w:val="18"/>
    <w:uiPriority w:val="99"/>
    <w:rsid w:val="002F04A6"/>
    <w:pPr>
      <w:tabs>
        <w:tab w:val="center" w:pos="4677"/>
        <w:tab w:val="right" w:pos="9355"/>
      </w:tabs>
    </w:pPr>
  </w:style>
  <w:style w:type="character" w:customStyle="1" w:styleId="18">
    <w:name w:val="Верхний колонтитул Знак1"/>
    <w:basedOn w:val="a0"/>
    <w:link w:val="aa"/>
    <w:rsid w:val="002F04A6"/>
    <w:rPr>
      <w:sz w:val="28"/>
    </w:rPr>
  </w:style>
  <w:style w:type="paragraph" w:styleId="ac">
    <w:name w:val="footer"/>
    <w:basedOn w:val="a"/>
    <w:link w:val="19"/>
    <w:rsid w:val="002F04A6"/>
    <w:pPr>
      <w:tabs>
        <w:tab w:val="center" w:pos="4677"/>
        <w:tab w:val="right" w:pos="9355"/>
      </w:tabs>
    </w:pPr>
  </w:style>
  <w:style w:type="character" w:customStyle="1" w:styleId="19">
    <w:name w:val="Нижний колонтитул Знак1"/>
    <w:basedOn w:val="a0"/>
    <w:link w:val="ac"/>
    <w:rsid w:val="002F04A6"/>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117" TargetMode="External"/><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E661085ED54F412FA5CA6470B032C1BB0390056F0E46493D44858794BC2CR1L" TargetMode="External"/><Relationship Id="rId4" Type="http://schemas.openxmlformats.org/officeDocument/2006/relationships/webSettings" Target="webSetting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27</Pages>
  <Words>10584</Words>
  <Characters>60334</Characters>
  <Application>Microsoft Office Word</Application>
  <DocSecurity>0</DocSecurity>
  <Lines>502</Lines>
  <Paragraphs>141</Paragraphs>
  <ScaleCrop>false</ScaleCrop>
  <HeadingPairs>
    <vt:vector size="4" baseType="variant">
      <vt:variant>
        <vt:lpstr>Название</vt:lpstr>
      </vt:variant>
      <vt:variant>
        <vt:i4>1</vt:i4>
      </vt:variant>
      <vt:variant>
        <vt:lpstr>Заголовки</vt:lpstr>
      </vt:variant>
      <vt:variant>
        <vt:i4>16</vt:i4>
      </vt:variant>
    </vt:vector>
  </HeadingPairs>
  <TitlesOfParts>
    <vt:vector size="17" baseType="lpstr">
      <vt:lpstr>АДМИНИСТРАЦИЯ  МУНИЦИПАЛЬНОГО  ОБРАЗОВАНИЯ</vt:lpstr>
      <vt:lpstr>    Стандарт предоставления муниципальной услуги</vt:lpstr>
      <vt:lpstr>    </vt:lpstr>
      <vt:lpstr>4. Формы контроля за исполнением административного регламента</vt:lpstr>
      <vt:lpstr/>
      <vt:lpstr>    </vt:lpstr>
      <vt:lpstr>    5. Досудебный (внесудебный) порядок обжалования решений</vt:lpstr>
      <vt:lpstr>    </vt:lpstr>
      <vt:lpstr>    </vt:lpstr>
      <vt:lpstr>    Приложение 1</vt:lpstr>
      <vt:lpstr>    </vt:lpstr>
      <vt:lpstr>    к административному регламенту администрации муниципального образования Тихвинск</vt:lpstr>
      <vt:lpstr>    о прекращении права постоянного (бессрочного) пользования земельным участком</vt:lpstr>
      <vt:lpstr>    (права пожизненного наследуемого владения земельным участком)</vt:lpstr>
      <vt:lpstr>    Приложение 3</vt:lpstr>
      <vt:lpstr>    Приложение 4</vt:lpstr>
      <vt:lpstr>    Приложение 5</vt:lpstr>
    </vt:vector>
  </TitlesOfParts>
  <Company>ADM</Company>
  <LinksUpToDate>false</LinksUpToDate>
  <CharactersWithSpaces>70777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31-2</dc:creator>
  <cp:keywords/>
  <cp:lastModifiedBy>31-2</cp:lastModifiedBy>
  <cp:revision>4</cp:revision>
  <cp:lastPrinted>2024-05-02T07:32:00Z</cp:lastPrinted>
  <dcterms:created xsi:type="dcterms:W3CDTF">2024-04-22T13:04:00Z</dcterms:created>
  <dcterms:modified xsi:type="dcterms:W3CDTF">2024-05-02T07:32:00Z</dcterms:modified>
</cp:coreProperties>
</file>