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F5B87">
      <w:pPr>
        <w:tabs>
          <w:tab w:val="left" w:pos="567"/>
          <w:tab w:val="left" w:pos="3686"/>
        </w:tabs>
      </w:pPr>
      <w:r>
        <w:tab/>
        <w:t>17 апреля 2023 г.</w:t>
      </w:r>
      <w:r>
        <w:tab/>
        <w:t>01-958-а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7302F" w:rsidTr="00E7302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7302F" w:rsidRDefault="000F6C42" w:rsidP="00F62A76">
            <w:pPr>
              <w:rPr>
                <w:b/>
                <w:sz w:val="24"/>
                <w:szCs w:val="24"/>
              </w:rPr>
            </w:pPr>
            <w:r w:rsidRPr="00E7302F">
              <w:rPr>
                <w:color w:val="000000"/>
                <w:sz w:val="24"/>
              </w:rPr>
              <w:t xml:space="preserve">О внесении изменений в Порядок  предоставления субсидий сельхозтоваропроизводителям – юридическим лицам и крестьянским (фермерским) хозяйствам в целях возмещения части затрат  в связи с производством сельскохозяйственной продукции, утвержденный постановлением администрации Тихвинского района от 10 июня 2021 года №01-1128-а ( с изменениями от </w:t>
            </w:r>
            <w:r w:rsidR="00F62A76" w:rsidRPr="00E7302F">
              <w:rPr>
                <w:color w:val="000000"/>
                <w:sz w:val="24"/>
              </w:rPr>
              <w:t xml:space="preserve">26 июля 2021 года №01-1423-а, от </w:t>
            </w:r>
            <w:r w:rsidRPr="00E7302F">
              <w:rPr>
                <w:color w:val="000000"/>
                <w:sz w:val="24"/>
              </w:rPr>
              <w:t>1</w:t>
            </w:r>
            <w:r w:rsidR="00F62A76" w:rsidRPr="00E7302F">
              <w:rPr>
                <w:color w:val="000000"/>
                <w:sz w:val="24"/>
              </w:rPr>
              <w:t xml:space="preserve"> апреля </w:t>
            </w:r>
            <w:r w:rsidRPr="00E7302F">
              <w:rPr>
                <w:color w:val="000000"/>
                <w:sz w:val="24"/>
              </w:rPr>
              <w:t xml:space="preserve">2022 </w:t>
            </w:r>
            <w:r w:rsidR="00F62A76" w:rsidRPr="00E7302F">
              <w:rPr>
                <w:color w:val="000000"/>
                <w:sz w:val="24"/>
              </w:rPr>
              <w:t xml:space="preserve">года </w:t>
            </w:r>
            <w:r w:rsidRPr="00E7302F">
              <w:rPr>
                <w:color w:val="000000"/>
                <w:sz w:val="24"/>
              </w:rPr>
              <w:t xml:space="preserve">№01-592-а, </w:t>
            </w:r>
            <w:r w:rsidR="00F62A76" w:rsidRPr="00E7302F">
              <w:rPr>
                <w:color w:val="000000"/>
                <w:sz w:val="24"/>
              </w:rPr>
              <w:t xml:space="preserve">от </w:t>
            </w:r>
            <w:r w:rsidRPr="00E7302F">
              <w:rPr>
                <w:color w:val="000000"/>
                <w:sz w:val="24"/>
              </w:rPr>
              <w:t>17</w:t>
            </w:r>
            <w:r w:rsidR="00F62A76" w:rsidRPr="00E7302F">
              <w:rPr>
                <w:color w:val="000000"/>
                <w:sz w:val="24"/>
              </w:rPr>
              <w:t xml:space="preserve"> августа </w:t>
            </w:r>
            <w:r w:rsidRPr="00E7302F">
              <w:rPr>
                <w:color w:val="000000"/>
                <w:sz w:val="24"/>
              </w:rPr>
              <w:t>2022 г</w:t>
            </w:r>
            <w:r w:rsidR="00F62A76" w:rsidRPr="00E7302F">
              <w:rPr>
                <w:color w:val="000000"/>
                <w:sz w:val="24"/>
              </w:rPr>
              <w:t>ода</w:t>
            </w:r>
            <w:r w:rsidRPr="00E7302F">
              <w:rPr>
                <w:color w:val="000000"/>
                <w:sz w:val="24"/>
              </w:rPr>
              <w:t xml:space="preserve"> №01-1841-а)</w:t>
            </w:r>
          </w:p>
        </w:tc>
      </w:tr>
      <w:tr w:rsidR="000F6C42" w:rsidRPr="00E7302F" w:rsidTr="00E7302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C42" w:rsidRPr="00E7302F" w:rsidRDefault="00BF5B87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2300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0F6C42" w:rsidRPr="000F6C42" w:rsidRDefault="000F6C42" w:rsidP="000F6C42">
      <w:pPr>
        <w:ind w:firstLine="720"/>
        <w:rPr>
          <w:color w:val="000000"/>
          <w:szCs w:val="28"/>
        </w:rPr>
      </w:pPr>
      <w:r w:rsidRPr="000F6C42">
        <w:rPr>
          <w:color w:val="000000"/>
          <w:szCs w:val="28"/>
        </w:rPr>
        <w:t xml:space="preserve">В соответствии с пунктом 3 статьи 78 Бюджетного кодекса Российской Федерации, </w:t>
      </w:r>
      <w:r w:rsidR="00D24863">
        <w:rPr>
          <w:color w:val="000000"/>
          <w:szCs w:val="28"/>
        </w:rPr>
        <w:t>п</w:t>
      </w:r>
      <w:r w:rsidRPr="000F6C42">
        <w:rPr>
          <w:color w:val="000000"/>
          <w:szCs w:val="28"/>
        </w:rPr>
        <w:t xml:space="preserve">остановлением Правительства Российской Федерации от 18 сентября 2020 года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</w:t>
      </w:r>
      <w:r w:rsidR="00D24863">
        <w:rPr>
          <w:color w:val="000000"/>
          <w:szCs w:val="28"/>
        </w:rPr>
        <w:t>П</w:t>
      </w:r>
      <w:r w:rsidRPr="000F6C42">
        <w:rPr>
          <w:color w:val="000000"/>
          <w:szCs w:val="28"/>
        </w:rPr>
        <w:t xml:space="preserve">равительства Российской Федерации и отдельных положений некоторых актов </w:t>
      </w:r>
      <w:r w:rsidR="00D24863">
        <w:rPr>
          <w:color w:val="000000"/>
          <w:szCs w:val="28"/>
        </w:rPr>
        <w:t>П</w:t>
      </w:r>
      <w:r w:rsidRPr="000F6C42">
        <w:rPr>
          <w:color w:val="000000"/>
          <w:szCs w:val="28"/>
        </w:rPr>
        <w:t>равительства Российской Федерации», в целях реализации мероприятий муниципальной программы Тихвинского района «Развитие  сельского хозяйства Тихвинского района, утвержденной постановлением администрации Тихвинского района от 7 ноября 2022 г</w:t>
      </w:r>
      <w:r w:rsidR="00D24863">
        <w:rPr>
          <w:color w:val="000000"/>
          <w:szCs w:val="28"/>
        </w:rPr>
        <w:t>ода</w:t>
      </w:r>
      <w:r w:rsidRPr="000F6C42">
        <w:rPr>
          <w:color w:val="000000"/>
          <w:szCs w:val="28"/>
        </w:rPr>
        <w:t xml:space="preserve"> №01-2472-а, администрация Тихвинского района ПОСТАНОВЛЯЕТ:</w:t>
      </w:r>
    </w:p>
    <w:p w:rsidR="000F6C42" w:rsidRPr="000F6C42" w:rsidRDefault="000F6C42" w:rsidP="000F6C42">
      <w:pPr>
        <w:ind w:firstLine="720"/>
        <w:rPr>
          <w:color w:val="000000"/>
          <w:szCs w:val="28"/>
        </w:rPr>
      </w:pPr>
      <w:r w:rsidRPr="000F6C42">
        <w:rPr>
          <w:color w:val="000000"/>
          <w:szCs w:val="28"/>
        </w:rPr>
        <w:t xml:space="preserve">1. Внести в Порядок предоставления субсидий сельхозтоваропроизводителям – юридическим лицам и крестьянским (фермерским) хозяйствам в целях возмещения части затрат в связи с производством сельскохозяйственной продукции, утвержденный постановлением администрации Тихвинского района </w:t>
      </w:r>
      <w:r w:rsidRPr="00D24863">
        <w:rPr>
          <w:b/>
          <w:color w:val="000000"/>
          <w:szCs w:val="28"/>
        </w:rPr>
        <w:t>от 10 июня 2021 года №01-1128-а</w:t>
      </w:r>
      <w:r w:rsidRPr="000F6C42">
        <w:rPr>
          <w:color w:val="000000"/>
          <w:szCs w:val="28"/>
        </w:rPr>
        <w:t xml:space="preserve"> (с изменениями </w:t>
      </w:r>
      <w:r w:rsidR="00D24863">
        <w:rPr>
          <w:color w:val="000000"/>
          <w:szCs w:val="28"/>
        </w:rPr>
        <w:t xml:space="preserve">от </w:t>
      </w:r>
      <w:r w:rsidR="00D24863" w:rsidRPr="000F6C42">
        <w:rPr>
          <w:color w:val="000000"/>
          <w:szCs w:val="28"/>
        </w:rPr>
        <w:t>26 июля 202</w:t>
      </w:r>
      <w:r w:rsidR="00D24863">
        <w:rPr>
          <w:color w:val="000000"/>
          <w:szCs w:val="28"/>
        </w:rPr>
        <w:t>1</w:t>
      </w:r>
      <w:r w:rsidR="00D24863" w:rsidRPr="000F6C42">
        <w:rPr>
          <w:color w:val="000000"/>
          <w:szCs w:val="28"/>
        </w:rPr>
        <w:t xml:space="preserve"> года № 01-1423-а</w:t>
      </w:r>
      <w:r w:rsidR="00D24863">
        <w:rPr>
          <w:color w:val="000000"/>
          <w:szCs w:val="28"/>
        </w:rPr>
        <w:t>,</w:t>
      </w:r>
      <w:r w:rsidR="00D24863" w:rsidRPr="000F6C42">
        <w:rPr>
          <w:color w:val="000000"/>
          <w:szCs w:val="28"/>
        </w:rPr>
        <w:t xml:space="preserve"> </w:t>
      </w:r>
      <w:r w:rsidRPr="000F6C42">
        <w:rPr>
          <w:color w:val="000000"/>
          <w:szCs w:val="28"/>
        </w:rPr>
        <w:t xml:space="preserve">от 1 апреля 2022 года №01-592-а, </w:t>
      </w:r>
      <w:r w:rsidR="00D24863">
        <w:rPr>
          <w:color w:val="000000"/>
          <w:szCs w:val="28"/>
        </w:rPr>
        <w:t>от</w:t>
      </w:r>
      <w:r w:rsidRPr="000F6C42">
        <w:rPr>
          <w:color w:val="000000"/>
          <w:szCs w:val="28"/>
        </w:rPr>
        <w:t xml:space="preserve"> 17 августа 2022 года №01-1841-а)</w:t>
      </w:r>
      <w:r w:rsidR="00E7302F">
        <w:rPr>
          <w:color w:val="000000"/>
          <w:szCs w:val="28"/>
        </w:rPr>
        <w:t>,</w:t>
      </w:r>
      <w:r w:rsidRPr="000F6C42">
        <w:rPr>
          <w:color w:val="000000"/>
          <w:szCs w:val="28"/>
        </w:rPr>
        <w:t xml:space="preserve"> следующие изменения:</w:t>
      </w:r>
    </w:p>
    <w:p w:rsidR="000F6C42" w:rsidRPr="000F6C42" w:rsidRDefault="000F6C42" w:rsidP="000F6C42">
      <w:pPr>
        <w:ind w:firstLine="720"/>
        <w:rPr>
          <w:color w:val="000000"/>
          <w:szCs w:val="28"/>
        </w:rPr>
      </w:pPr>
      <w:r w:rsidRPr="000F6C42">
        <w:rPr>
          <w:color w:val="000000"/>
          <w:szCs w:val="28"/>
        </w:rPr>
        <w:t xml:space="preserve">1.1. </w:t>
      </w:r>
      <w:r w:rsidR="00E7302F">
        <w:rPr>
          <w:color w:val="000000"/>
          <w:szCs w:val="28"/>
        </w:rPr>
        <w:t>в</w:t>
      </w:r>
      <w:r w:rsidRPr="000F6C42">
        <w:rPr>
          <w:color w:val="000000"/>
          <w:szCs w:val="28"/>
        </w:rPr>
        <w:t xml:space="preserve"> разделе 3 «Условия и порядок предоставления субсидии»:</w:t>
      </w:r>
    </w:p>
    <w:p w:rsidR="000F6C42" w:rsidRPr="000F6C42" w:rsidRDefault="000F6C42" w:rsidP="000F6C42">
      <w:pPr>
        <w:ind w:firstLine="720"/>
        <w:rPr>
          <w:color w:val="000000"/>
          <w:szCs w:val="28"/>
        </w:rPr>
      </w:pPr>
      <w:r w:rsidRPr="000F6C42">
        <w:rPr>
          <w:color w:val="000000"/>
          <w:szCs w:val="28"/>
        </w:rPr>
        <w:t>1.1.1</w:t>
      </w:r>
      <w:r w:rsidR="00D24863">
        <w:rPr>
          <w:color w:val="000000"/>
          <w:szCs w:val="28"/>
        </w:rPr>
        <w:t>.</w:t>
      </w:r>
      <w:r w:rsidRPr="000F6C42">
        <w:rPr>
          <w:color w:val="000000"/>
          <w:szCs w:val="28"/>
        </w:rPr>
        <w:t xml:space="preserve"> </w:t>
      </w:r>
      <w:r w:rsidR="00D24863">
        <w:rPr>
          <w:color w:val="000000"/>
          <w:szCs w:val="28"/>
        </w:rPr>
        <w:t>п</w:t>
      </w:r>
      <w:r w:rsidRPr="000F6C42">
        <w:rPr>
          <w:color w:val="000000"/>
          <w:szCs w:val="28"/>
        </w:rPr>
        <w:t>ункт 3.1.3. изложить в следующей редакции:</w:t>
      </w:r>
    </w:p>
    <w:p w:rsidR="000F6C42" w:rsidRPr="000F6C42" w:rsidRDefault="000F6C42" w:rsidP="00E7302F">
      <w:pPr>
        <w:autoSpaceDE w:val="0"/>
        <w:autoSpaceDN w:val="0"/>
        <w:adjustRightInd w:val="0"/>
        <w:ind w:firstLine="540"/>
        <w:rPr>
          <w:szCs w:val="28"/>
        </w:rPr>
      </w:pPr>
      <w:r w:rsidRPr="000F6C42">
        <w:rPr>
          <w:color w:val="000000"/>
          <w:szCs w:val="28"/>
        </w:rPr>
        <w:lastRenderedPageBreak/>
        <w:t>«3.1.3. Получатель субсидии</w:t>
      </w:r>
      <w:r w:rsidRPr="000F6C42">
        <w:rPr>
          <w:szCs w:val="28"/>
        </w:rPr>
        <w:t xml:space="preserve"> должен соответствовать по состоянию на дату не ранее чем за 30 календарных дней до даты подачи заявления на заключение Договора следующим требованиям:</w:t>
      </w:r>
    </w:p>
    <w:p w:rsidR="000F6C42" w:rsidRPr="000F6C42" w:rsidRDefault="000F6C42" w:rsidP="00E7302F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 w:rsidRPr="000F6C42">
        <w:rPr>
          <w:szCs w:val="28"/>
        </w:rPr>
        <w:t>-</w:t>
      </w:r>
      <w:r w:rsidR="00E7302F">
        <w:rPr>
          <w:szCs w:val="28"/>
        </w:rPr>
        <w:t xml:space="preserve"> </w:t>
      </w:r>
      <w:r w:rsidRPr="000F6C42">
        <w:rPr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F6C42" w:rsidRPr="000F6C42" w:rsidRDefault="00E7302F" w:rsidP="00E7302F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 xml:space="preserve">- </w:t>
      </w:r>
      <w:r w:rsidR="000F6C42" w:rsidRPr="000F6C42">
        <w:rPr>
          <w:szCs w:val="28"/>
        </w:rPr>
        <w:t>отсутствие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местным бюджетом;</w:t>
      </w:r>
    </w:p>
    <w:p w:rsidR="000F6C42" w:rsidRPr="000F6C42" w:rsidRDefault="00E7302F" w:rsidP="00E7302F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 xml:space="preserve">- </w:t>
      </w:r>
      <w:r w:rsidR="000F6C42" w:rsidRPr="000F6C42">
        <w:rPr>
          <w:szCs w:val="28"/>
        </w:rPr>
        <w:t xml:space="preserve">отсутствие просроченной задолженности по заработной плате </w:t>
      </w:r>
    </w:p>
    <w:p w:rsidR="000F6C42" w:rsidRPr="000F6C42" w:rsidRDefault="000F6C42" w:rsidP="00E7302F">
      <w:pPr>
        <w:autoSpaceDE w:val="0"/>
        <w:autoSpaceDN w:val="0"/>
        <w:adjustRightInd w:val="0"/>
        <w:ind w:firstLine="539"/>
        <w:rPr>
          <w:szCs w:val="28"/>
        </w:rPr>
      </w:pPr>
      <w:r w:rsidRPr="000F6C42">
        <w:rPr>
          <w:szCs w:val="28"/>
        </w:rPr>
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 w:rsidR="000F6C42" w:rsidRPr="000F6C42" w:rsidRDefault="00E7302F" w:rsidP="00E7302F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 xml:space="preserve">- </w:t>
      </w:r>
      <w:r w:rsidR="000F6C42" w:rsidRPr="000F6C42">
        <w:rPr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</w:r>
    </w:p>
    <w:p w:rsidR="000F6C42" w:rsidRPr="000F6C42" w:rsidRDefault="00E7302F" w:rsidP="00E7302F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 xml:space="preserve">- </w:t>
      </w:r>
      <w:r w:rsidR="000F6C42" w:rsidRPr="000F6C42">
        <w:rPr>
          <w:szCs w:val="28"/>
        </w:rPr>
        <w:t>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Минфином России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0F6C42" w:rsidRPr="000F6C42" w:rsidRDefault="00E7302F" w:rsidP="00E7302F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 xml:space="preserve">- </w:t>
      </w:r>
      <w:r w:rsidR="000F6C42" w:rsidRPr="000F6C42">
        <w:rPr>
          <w:szCs w:val="28"/>
        </w:rPr>
        <w:t>получатели субсидии не должны быть внесены в реестр недобросовестных поставщиков;</w:t>
      </w:r>
    </w:p>
    <w:p w:rsidR="000F6C42" w:rsidRPr="000F6C42" w:rsidRDefault="00E7302F" w:rsidP="00E7302F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 xml:space="preserve">- </w:t>
      </w:r>
      <w:r w:rsidR="000F6C42" w:rsidRPr="000F6C42">
        <w:rPr>
          <w:szCs w:val="28"/>
        </w:rPr>
        <w:t>получатели субсидии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0F6C42" w:rsidRPr="000F6C42" w:rsidRDefault="000F6C42" w:rsidP="00E7302F">
      <w:pPr>
        <w:autoSpaceDE w:val="0"/>
        <w:autoSpaceDN w:val="0"/>
        <w:adjustRightInd w:val="0"/>
        <w:ind w:firstLine="539"/>
        <w:rPr>
          <w:szCs w:val="28"/>
        </w:rPr>
      </w:pPr>
      <w:r w:rsidRPr="000F6C42">
        <w:rPr>
          <w:szCs w:val="28"/>
        </w:rPr>
        <w:lastRenderedPageBreak/>
        <w:t>Получатели субсидии должны предоставлять в отдел по развитию АПК администрации Тихвинского района отчетность о финансово-экономическом состоянии в предыдущем и текущем годах в установленные сроки».</w:t>
      </w:r>
    </w:p>
    <w:p w:rsidR="000F6C42" w:rsidRPr="000F6C42" w:rsidRDefault="000F6C42" w:rsidP="00E7302F">
      <w:pPr>
        <w:autoSpaceDE w:val="0"/>
        <w:autoSpaceDN w:val="0"/>
        <w:adjustRightInd w:val="0"/>
        <w:ind w:firstLine="539"/>
        <w:rPr>
          <w:szCs w:val="28"/>
        </w:rPr>
      </w:pPr>
      <w:r w:rsidRPr="000F6C42">
        <w:rPr>
          <w:szCs w:val="28"/>
        </w:rPr>
        <w:t xml:space="preserve">1.1.2. </w:t>
      </w:r>
      <w:r w:rsidR="00E7302F">
        <w:rPr>
          <w:szCs w:val="28"/>
        </w:rPr>
        <w:t>п</w:t>
      </w:r>
      <w:r w:rsidRPr="000F6C42">
        <w:rPr>
          <w:szCs w:val="28"/>
        </w:rPr>
        <w:t>ункт 3.2.2 абзац 4 изложить в следующей редакции:</w:t>
      </w:r>
    </w:p>
    <w:p w:rsidR="000F6C42" w:rsidRPr="000F6C42" w:rsidRDefault="000F6C42" w:rsidP="00E7302F">
      <w:pPr>
        <w:autoSpaceDE w:val="0"/>
        <w:autoSpaceDN w:val="0"/>
        <w:adjustRightInd w:val="0"/>
        <w:ind w:firstLine="539"/>
        <w:rPr>
          <w:szCs w:val="28"/>
        </w:rPr>
      </w:pPr>
      <w:r w:rsidRPr="000F6C42">
        <w:rPr>
          <w:szCs w:val="28"/>
        </w:rPr>
        <w:t>«Документы на выплату субсидии предоставляются:</w:t>
      </w:r>
    </w:p>
    <w:p w:rsidR="000F6C42" w:rsidRPr="000F6C42" w:rsidRDefault="000F6C42" w:rsidP="00E7302F">
      <w:pPr>
        <w:autoSpaceDE w:val="0"/>
        <w:autoSpaceDN w:val="0"/>
        <w:adjustRightInd w:val="0"/>
        <w:ind w:firstLine="539"/>
        <w:rPr>
          <w:szCs w:val="28"/>
        </w:rPr>
      </w:pPr>
      <w:r w:rsidRPr="000F6C42">
        <w:rPr>
          <w:szCs w:val="28"/>
        </w:rPr>
        <w:t>До 15 мая текущего года по субсидии, указанной в пункте 1.6.1.;</w:t>
      </w:r>
    </w:p>
    <w:p w:rsidR="000F6C42" w:rsidRPr="000F6C42" w:rsidRDefault="000F6C42" w:rsidP="00E7302F">
      <w:pPr>
        <w:autoSpaceDE w:val="0"/>
        <w:autoSpaceDN w:val="0"/>
        <w:adjustRightInd w:val="0"/>
        <w:ind w:firstLine="539"/>
        <w:rPr>
          <w:szCs w:val="28"/>
        </w:rPr>
      </w:pPr>
      <w:r w:rsidRPr="000F6C42">
        <w:rPr>
          <w:szCs w:val="28"/>
        </w:rPr>
        <w:t>До 1 сентября текущего года по субсидии, указанной в пункте 1.6.2.»</w:t>
      </w:r>
      <w:r w:rsidR="00E7302F">
        <w:rPr>
          <w:szCs w:val="28"/>
        </w:rPr>
        <w:t>.</w:t>
      </w:r>
    </w:p>
    <w:p w:rsidR="000F6C42" w:rsidRPr="000F6C42" w:rsidRDefault="000F6C42" w:rsidP="00E7302F">
      <w:pPr>
        <w:ind w:firstLine="539"/>
        <w:rPr>
          <w:color w:val="000000"/>
          <w:szCs w:val="28"/>
        </w:rPr>
      </w:pPr>
      <w:r w:rsidRPr="000F6C42">
        <w:rPr>
          <w:color w:val="000000"/>
          <w:szCs w:val="28"/>
        </w:rPr>
        <w:t xml:space="preserve">2. Контроль за исполнением постановления возложить на </w:t>
      </w:r>
      <w:r w:rsidR="00E7302F">
        <w:rPr>
          <w:color w:val="000000"/>
          <w:szCs w:val="28"/>
        </w:rPr>
        <w:t xml:space="preserve">и.о. </w:t>
      </w:r>
      <w:r w:rsidRPr="000F6C42">
        <w:rPr>
          <w:color w:val="000000"/>
          <w:szCs w:val="28"/>
        </w:rPr>
        <w:t>заместителя главы администрации - председателя комитета по экономике и инвестициям.</w:t>
      </w:r>
    </w:p>
    <w:p w:rsidR="000F6C42" w:rsidRPr="000F6C42" w:rsidRDefault="000F6C42" w:rsidP="00E94D69">
      <w:pPr>
        <w:rPr>
          <w:color w:val="000000"/>
          <w:szCs w:val="28"/>
        </w:rPr>
      </w:pPr>
    </w:p>
    <w:p w:rsidR="000F6C42" w:rsidRDefault="000F6C42" w:rsidP="000C3AD2">
      <w:pPr>
        <w:ind w:firstLine="225"/>
        <w:rPr>
          <w:color w:val="000000"/>
        </w:rPr>
      </w:pPr>
    </w:p>
    <w:p w:rsidR="000F6C42" w:rsidRPr="006F3F8C" w:rsidRDefault="000F6C42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0F6C42" w:rsidRDefault="000F6C42" w:rsidP="00FC7CFE">
      <w:pPr>
        <w:rPr>
          <w:color w:val="000000"/>
        </w:rPr>
      </w:pPr>
    </w:p>
    <w:p w:rsidR="000F6C42" w:rsidRDefault="000F6C42" w:rsidP="00FC7CFE">
      <w:pPr>
        <w:rPr>
          <w:color w:val="000000"/>
        </w:rPr>
      </w:pPr>
    </w:p>
    <w:p w:rsidR="000F6C42" w:rsidRDefault="000F6C42" w:rsidP="00FC7CFE">
      <w:pPr>
        <w:rPr>
          <w:color w:val="000000"/>
        </w:rPr>
      </w:pPr>
    </w:p>
    <w:p w:rsidR="00E7302F" w:rsidRDefault="00E7302F" w:rsidP="00FC7CFE">
      <w:pPr>
        <w:rPr>
          <w:color w:val="000000"/>
          <w:sz w:val="24"/>
          <w:szCs w:val="16"/>
        </w:rPr>
      </w:pPr>
    </w:p>
    <w:p w:rsidR="00E7302F" w:rsidRDefault="00E7302F" w:rsidP="00FC7CFE">
      <w:pPr>
        <w:rPr>
          <w:color w:val="000000"/>
          <w:sz w:val="24"/>
          <w:szCs w:val="16"/>
        </w:rPr>
      </w:pPr>
    </w:p>
    <w:p w:rsidR="00E7302F" w:rsidRDefault="00E7302F" w:rsidP="00FC7CFE">
      <w:pPr>
        <w:rPr>
          <w:color w:val="000000"/>
          <w:sz w:val="24"/>
          <w:szCs w:val="16"/>
        </w:rPr>
      </w:pPr>
    </w:p>
    <w:p w:rsidR="00E7302F" w:rsidRDefault="00E7302F" w:rsidP="00FC7CFE">
      <w:pPr>
        <w:rPr>
          <w:color w:val="000000"/>
          <w:sz w:val="24"/>
          <w:szCs w:val="16"/>
        </w:rPr>
      </w:pPr>
    </w:p>
    <w:p w:rsidR="00E7302F" w:rsidRDefault="00E7302F" w:rsidP="00FC7CFE">
      <w:pPr>
        <w:rPr>
          <w:color w:val="000000"/>
          <w:sz w:val="24"/>
          <w:szCs w:val="16"/>
        </w:rPr>
      </w:pPr>
    </w:p>
    <w:p w:rsidR="00E7302F" w:rsidRDefault="00E7302F" w:rsidP="00FC7CFE">
      <w:pPr>
        <w:rPr>
          <w:color w:val="000000"/>
          <w:sz w:val="24"/>
          <w:szCs w:val="16"/>
        </w:rPr>
      </w:pPr>
    </w:p>
    <w:p w:rsidR="00E7302F" w:rsidRDefault="00E7302F" w:rsidP="00FC7CFE">
      <w:pPr>
        <w:rPr>
          <w:color w:val="000000"/>
          <w:sz w:val="24"/>
          <w:szCs w:val="16"/>
        </w:rPr>
      </w:pPr>
    </w:p>
    <w:p w:rsidR="00E7302F" w:rsidRDefault="00E7302F" w:rsidP="00FC7CFE">
      <w:pPr>
        <w:rPr>
          <w:color w:val="000000"/>
          <w:sz w:val="24"/>
          <w:szCs w:val="16"/>
        </w:rPr>
      </w:pPr>
    </w:p>
    <w:p w:rsidR="00E7302F" w:rsidRDefault="00E7302F" w:rsidP="00FC7CFE">
      <w:pPr>
        <w:rPr>
          <w:color w:val="000000"/>
          <w:sz w:val="24"/>
          <w:szCs w:val="16"/>
        </w:rPr>
      </w:pPr>
    </w:p>
    <w:p w:rsidR="00E7302F" w:rsidRDefault="00E7302F" w:rsidP="00FC7CFE">
      <w:pPr>
        <w:rPr>
          <w:color w:val="000000"/>
          <w:sz w:val="24"/>
          <w:szCs w:val="16"/>
        </w:rPr>
      </w:pPr>
    </w:p>
    <w:p w:rsidR="00E7302F" w:rsidRDefault="00E7302F" w:rsidP="00FC7CFE">
      <w:pPr>
        <w:rPr>
          <w:color w:val="000000"/>
          <w:sz w:val="24"/>
          <w:szCs w:val="16"/>
        </w:rPr>
      </w:pPr>
    </w:p>
    <w:p w:rsidR="00E7302F" w:rsidRDefault="00E7302F" w:rsidP="00FC7CFE">
      <w:pPr>
        <w:rPr>
          <w:color w:val="000000"/>
          <w:sz w:val="24"/>
          <w:szCs w:val="16"/>
        </w:rPr>
      </w:pPr>
    </w:p>
    <w:p w:rsidR="00E7302F" w:rsidRDefault="00E7302F" w:rsidP="00FC7CFE">
      <w:pPr>
        <w:rPr>
          <w:color w:val="000000"/>
          <w:sz w:val="24"/>
          <w:szCs w:val="16"/>
        </w:rPr>
      </w:pPr>
    </w:p>
    <w:p w:rsidR="00E7302F" w:rsidRDefault="00E7302F" w:rsidP="00FC7CFE">
      <w:pPr>
        <w:rPr>
          <w:color w:val="000000"/>
          <w:sz w:val="24"/>
          <w:szCs w:val="16"/>
        </w:rPr>
      </w:pPr>
    </w:p>
    <w:p w:rsidR="00E7302F" w:rsidRDefault="00E7302F" w:rsidP="00FC7CFE">
      <w:pPr>
        <w:rPr>
          <w:color w:val="000000"/>
          <w:sz w:val="24"/>
          <w:szCs w:val="16"/>
        </w:rPr>
      </w:pPr>
    </w:p>
    <w:p w:rsidR="00E7302F" w:rsidRDefault="00E7302F" w:rsidP="00FC7CFE">
      <w:pPr>
        <w:rPr>
          <w:color w:val="000000"/>
          <w:sz w:val="24"/>
          <w:szCs w:val="16"/>
        </w:rPr>
      </w:pPr>
    </w:p>
    <w:p w:rsidR="00E7302F" w:rsidRDefault="00E7302F" w:rsidP="00FC7CFE">
      <w:pPr>
        <w:rPr>
          <w:color w:val="000000"/>
          <w:sz w:val="24"/>
          <w:szCs w:val="16"/>
        </w:rPr>
      </w:pPr>
    </w:p>
    <w:p w:rsidR="00E7302F" w:rsidRDefault="00E7302F" w:rsidP="00FC7CFE">
      <w:pPr>
        <w:rPr>
          <w:color w:val="000000"/>
          <w:sz w:val="24"/>
          <w:szCs w:val="16"/>
        </w:rPr>
      </w:pPr>
    </w:p>
    <w:p w:rsidR="00E7302F" w:rsidRDefault="00E7302F" w:rsidP="00FC7CFE">
      <w:pPr>
        <w:rPr>
          <w:color w:val="000000"/>
          <w:sz w:val="24"/>
          <w:szCs w:val="16"/>
        </w:rPr>
      </w:pPr>
    </w:p>
    <w:p w:rsidR="00E7302F" w:rsidRDefault="00E7302F" w:rsidP="00FC7CFE">
      <w:pPr>
        <w:rPr>
          <w:color w:val="000000"/>
          <w:sz w:val="24"/>
          <w:szCs w:val="16"/>
        </w:rPr>
      </w:pPr>
    </w:p>
    <w:p w:rsidR="00E7302F" w:rsidRDefault="00E7302F" w:rsidP="00FC7CFE">
      <w:pPr>
        <w:rPr>
          <w:color w:val="000000"/>
          <w:sz w:val="24"/>
          <w:szCs w:val="16"/>
        </w:rPr>
      </w:pPr>
    </w:p>
    <w:p w:rsidR="00E7302F" w:rsidRDefault="00E7302F" w:rsidP="00FC7CFE">
      <w:pPr>
        <w:rPr>
          <w:color w:val="000000"/>
          <w:sz w:val="24"/>
          <w:szCs w:val="16"/>
        </w:rPr>
      </w:pPr>
    </w:p>
    <w:p w:rsidR="00E7302F" w:rsidRDefault="00E7302F" w:rsidP="00FC7CFE">
      <w:pPr>
        <w:rPr>
          <w:color w:val="000000"/>
          <w:sz w:val="24"/>
          <w:szCs w:val="16"/>
        </w:rPr>
      </w:pPr>
    </w:p>
    <w:p w:rsidR="00E7302F" w:rsidRDefault="00E7302F" w:rsidP="00FC7CFE">
      <w:pPr>
        <w:rPr>
          <w:color w:val="000000"/>
          <w:sz w:val="24"/>
          <w:szCs w:val="16"/>
        </w:rPr>
      </w:pPr>
    </w:p>
    <w:p w:rsidR="00E7302F" w:rsidRDefault="00E7302F" w:rsidP="00FC7CFE">
      <w:pPr>
        <w:rPr>
          <w:color w:val="000000"/>
          <w:sz w:val="24"/>
          <w:szCs w:val="16"/>
        </w:rPr>
      </w:pPr>
    </w:p>
    <w:p w:rsidR="00E7302F" w:rsidRDefault="00E7302F" w:rsidP="00FC7CFE">
      <w:pPr>
        <w:rPr>
          <w:color w:val="000000"/>
          <w:sz w:val="24"/>
          <w:szCs w:val="16"/>
        </w:rPr>
      </w:pPr>
    </w:p>
    <w:p w:rsidR="00E7302F" w:rsidRDefault="00E7302F" w:rsidP="00FC7CFE">
      <w:pPr>
        <w:rPr>
          <w:color w:val="000000"/>
          <w:sz w:val="24"/>
          <w:szCs w:val="16"/>
        </w:rPr>
      </w:pPr>
    </w:p>
    <w:p w:rsidR="00E7302F" w:rsidRDefault="00E7302F" w:rsidP="00FC7CFE">
      <w:pPr>
        <w:rPr>
          <w:color w:val="000000"/>
          <w:sz w:val="24"/>
          <w:szCs w:val="16"/>
        </w:rPr>
      </w:pPr>
    </w:p>
    <w:p w:rsidR="00E7302F" w:rsidRDefault="00E7302F" w:rsidP="00FC7CFE">
      <w:pPr>
        <w:rPr>
          <w:color w:val="000000"/>
          <w:sz w:val="24"/>
          <w:szCs w:val="16"/>
        </w:rPr>
      </w:pPr>
    </w:p>
    <w:p w:rsidR="00E7302F" w:rsidRDefault="00E7302F" w:rsidP="00FC7CFE">
      <w:pPr>
        <w:rPr>
          <w:color w:val="000000"/>
          <w:sz w:val="24"/>
          <w:szCs w:val="16"/>
        </w:rPr>
      </w:pPr>
    </w:p>
    <w:p w:rsidR="000F6C42" w:rsidRPr="000F6C42" w:rsidRDefault="000F6C42" w:rsidP="00FC7CFE">
      <w:pPr>
        <w:rPr>
          <w:color w:val="000000"/>
          <w:sz w:val="24"/>
          <w:szCs w:val="16"/>
        </w:rPr>
      </w:pPr>
      <w:r w:rsidRPr="000F6C42">
        <w:rPr>
          <w:color w:val="000000"/>
          <w:sz w:val="24"/>
          <w:szCs w:val="16"/>
        </w:rPr>
        <w:t>Пархомец Людмила Евгеньевна,</w:t>
      </w:r>
    </w:p>
    <w:p w:rsidR="000F6C42" w:rsidRPr="000F6C42" w:rsidRDefault="000F6C42" w:rsidP="00FC7CFE">
      <w:pPr>
        <w:rPr>
          <w:color w:val="000000"/>
          <w:sz w:val="24"/>
          <w:szCs w:val="16"/>
        </w:rPr>
      </w:pPr>
      <w:r w:rsidRPr="000F6C42">
        <w:rPr>
          <w:color w:val="000000"/>
          <w:sz w:val="24"/>
          <w:szCs w:val="16"/>
        </w:rPr>
        <w:t>75-416</w:t>
      </w:r>
    </w:p>
    <w:p w:rsidR="000F6C42" w:rsidRDefault="000F6C42" w:rsidP="00FC7CFE">
      <w:pPr>
        <w:rPr>
          <w:color w:val="000000"/>
          <w:sz w:val="16"/>
          <w:szCs w:val="16"/>
        </w:rPr>
      </w:pPr>
    </w:p>
    <w:p w:rsidR="000F6C42" w:rsidRDefault="000F6C42" w:rsidP="00FC7CFE">
      <w:pPr>
        <w:rPr>
          <w:color w:val="000000"/>
          <w:sz w:val="16"/>
          <w:szCs w:val="16"/>
        </w:rPr>
      </w:pPr>
    </w:p>
    <w:p w:rsidR="000F6C42" w:rsidRPr="000F6C42" w:rsidRDefault="000F6C42" w:rsidP="00FC7CFE">
      <w:pPr>
        <w:rPr>
          <w:i/>
          <w:color w:val="000000"/>
          <w:sz w:val="18"/>
          <w:szCs w:val="18"/>
        </w:rPr>
      </w:pPr>
    </w:p>
    <w:p w:rsidR="000F6C42" w:rsidRPr="000F6C42" w:rsidRDefault="000F6C42" w:rsidP="00FC7CFE">
      <w:pPr>
        <w:rPr>
          <w:i/>
          <w:color w:val="000000"/>
          <w:sz w:val="18"/>
          <w:szCs w:val="18"/>
        </w:rPr>
      </w:pPr>
      <w:r w:rsidRPr="000F6C42">
        <w:rPr>
          <w:i/>
          <w:color w:val="000000"/>
          <w:sz w:val="18"/>
          <w:szCs w:val="18"/>
        </w:rPr>
        <w:t>Согласовано:</w:t>
      </w: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6134"/>
        <w:gridCol w:w="681"/>
        <w:gridCol w:w="2177"/>
      </w:tblGrid>
      <w:tr w:rsidR="000F6C42" w:rsidRPr="000F6C42" w:rsidTr="000F6C42">
        <w:trPr>
          <w:trHeight w:val="203"/>
        </w:trPr>
        <w:tc>
          <w:tcPr>
            <w:tcW w:w="6134" w:type="dxa"/>
          </w:tcPr>
          <w:p w:rsidR="000F6C42" w:rsidRPr="000F6C42" w:rsidRDefault="000F6C42" w:rsidP="00C73AEA">
            <w:pPr>
              <w:rPr>
                <w:i/>
                <w:sz w:val="18"/>
                <w:szCs w:val="18"/>
              </w:rPr>
            </w:pPr>
            <w:r w:rsidRPr="000F6C42"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681" w:type="dxa"/>
          </w:tcPr>
          <w:p w:rsidR="000F6C42" w:rsidRPr="000F6C42" w:rsidRDefault="000F6C42" w:rsidP="00C73AEA">
            <w:pPr>
              <w:rPr>
                <w:i/>
                <w:sz w:val="18"/>
                <w:szCs w:val="18"/>
              </w:rPr>
            </w:pPr>
          </w:p>
        </w:tc>
        <w:tc>
          <w:tcPr>
            <w:tcW w:w="2177" w:type="dxa"/>
          </w:tcPr>
          <w:p w:rsidR="000F6C42" w:rsidRPr="000F6C42" w:rsidRDefault="000F6C42" w:rsidP="00C73AEA">
            <w:pPr>
              <w:rPr>
                <w:i/>
                <w:sz w:val="18"/>
                <w:szCs w:val="18"/>
              </w:rPr>
            </w:pPr>
            <w:r w:rsidRPr="000F6C42">
              <w:rPr>
                <w:i/>
                <w:sz w:val="18"/>
                <w:szCs w:val="18"/>
              </w:rPr>
              <w:t>Савранская И.Г.</w:t>
            </w:r>
          </w:p>
        </w:tc>
      </w:tr>
      <w:tr w:rsidR="000F6C42" w:rsidRPr="000F6C42" w:rsidTr="000F6C42">
        <w:trPr>
          <w:trHeight w:val="291"/>
        </w:trPr>
        <w:tc>
          <w:tcPr>
            <w:tcW w:w="6134" w:type="dxa"/>
          </w:tcPr>
          <w:p w:rsidR="000F6C42" w:rsidRPr="000F6C42" w:rsidRDefault="000F6C42" w:rsidP="00C73AEA">
            <w:pPr>
              <w:rPr>
                <w:i/>
                <w:sz w:val="18"/>
                <w:szCs w:val="18"/>
              </w:rPr>
            </w:pPr>
            <w:r w:rsidRPr="000F6C42">
              <w:rPr>
                <w:i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681" w:type="dxa"/>
          </w:tcPr>
          <w:p w:rsidR="000F6C42" w:rsidRPr="000F6C42" w:rsidRDefault="000F6C42" w:rsidP="00C73AEA">
            <w:pPr>
              <w:rPr>
                <w:i/>
                <w:sz w:val="18"/>
                <w:szCs w:val="18"/>
              </w:rPr>
            </w:pPr>
          </w:p>
        </w:tc>
        <w:tc>
          <w:tcPr>
            <w:tcW w:w="2177" w:type="dxa"/>
          </w:tcPr>
          <w:p w:rsidR="000F6C42" w:rsidRPr="000F6C42" w:rsidRDefault="000F6C42" w:rsidP="00C73AEA">
            <w:pPr>
              <w:rPr>
                <w:i/>
                <w:sz w:val="18"/>
                <w:szCs w:val="18"/>
              </w:rPr>
            </w:pPr>
            <w:r w:rsidRPr="000F6C42"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0F6C42" w:rsidRPr="000F6C42" w:rsidTr="000F6C42">
        <w:trPr>
          <w:trHeight w:val="519"/>
        </w:trPr>
        <w:tc>
          <w:tcPr>
            <w:tcW w:w="6134" w:type="dxa"/>
          </w:tcPr>
          <w:p w:rsidR="000F6C42" w:rsidRPr="000F6C42" w:rsidRDefault="000F6C42" w:rsidP="0034781B">
            <w:pPr>
              <w:rPr>
                <w:i/>
                <w:sz w:val="18"/>
                <w:szCs w:val="18"/>
              </w:rPr>
            </w:pPr>
            <w:r w:rsidRPr="000F6C42">
              <w:rPr>
                <w:i/>
                <w:sz w:val="18"/>
                <w:szCs w:val="18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681" w:type="dxa"/>
          </w:tcPr>
          <w:p w:rsidR="000F6C42" w:rsidRPr="000F6C42" w:rsidRDefault="000F6C42" w:rsidP="00C73AEA">
            <w:pPr>
              <w:rPr>
                <w:i/>
                <w:sz w:val="18"/>
                <w:szCs w:val="18"/>
              </w:rPr>
            </w:pPr>
          </w:p>
        </w:tc>
        <w:tc>
          <w:tcPr>
            <w:tcW w:w="2177" w:type="dxa"/>
          </w:tcPr>
          <w:p w:rsidR="000F6C42" w:rsidRPr="000F6C42" w:rsidRDefault="000F6C42" w:rsidP="00C73AEA">
            <w:pPr>
              <w:rPr>
                <w:i/>
                <w:sz w:val="18"/>
                <w:szCs w:val="18"/>
              </w:rPr>
            </w:pPr>
            <w:r w:rsidRPr="000F6C42">
              <w:rPr>
                <w:i/>
                <w:sz w:val="18"/>
                <w:szCs w:val="18"/>
              </w:rPr>
              <w:t>Петров И.В.</w:t>
            </w:r>
          </w:p>
        </w:tc>
      </w:tr>
      <w:tr w:rsidR="000F6C42" w:rsidRPr="000F6C42" w:rsidTr="000F6C42">
        <w:trPr>
          <w:trHeight w:val="552"/>
        </w:trPr>
        <w:tc>
          <w:tcPr>
            <w:tcW w:w="6134" w:type="dxa"/>
          </w:tcPr>
          <w:p w:rsidR="000F6C42" w:rsidRPr="000F6C42" w:rsidRDefault="000F6C42" w:rsidP="00C73AEA">
            <w:pPr>
              <w:rPr>
                <w:i/>
                <w:sz w:val="18"/>
                <w:szCs w:val="18"/>
              </w:rPr>
            </w:pPr>
            <w:r w:rsidRPr="000F6C42">
              <w:rPr>
                <w:i/>
                <w:sz w:val="18"/>
                <w:szCs w:val="18"/>
              </w:rPr>
              <w:t>Заведующий отделом бухгалтерского учета и отчетности- главный бухгалтер</w:t>
            </w:r>
          </w:p>
        </w:tc>
        <w:tc>
          <w:tcPr>
            <w:tcW w:w="681" w:type="dxa"/>
          </w:tcPr>
          <w:p w:rsidR="000F6C42" w:rsidRPr="000F6C42" w:rsidRDefault="000F6C42" w:rsidP="00C73AEA">
            <w:pPr>
              <w:rPr>
                <w:i/>
                <w:sz w:val="18"/>
                <w:szCs w:val="18"/>
              </w:rPr>
            </w:pPr>
          </w:p>
        </w:tc>
        <w:tc>
          <w:tcPr>
            <w:tcW w:w="2177" w:type="dxa"/>
          </w:tcPr>
          <w:p w:rsidR="000F6C42" w:rsidRPr="000F6C42" w:rsidRDefault="000F6C42" w:rsidP="00C73AEA">
            <w:pPr>
              <w:rPr>
                <w:i/>
                <w:sz w:val="18"/>
                <w:szCs w:val="18"/>
              </w:rPr>
            </w:pPr>
            <w:r w:rsidRPr="000F6C42">
              <w:rPr>
                <w:i/>
                <w:sz w:val="18"/>
                <w:szCs w:val="18"/>
              </w:rPr>
              <w:t>Бодрова Л.Г.</w:t>
            </w:r>
          </w:p>
        </w:tc>
      </w:tr>
      <w:tr w:rsidR="000F6C42" w:rsidRPr="000F6C42" w:rsidTr="000F6C42">
        <w:trPr>
          <w:trHeight w:val="569"/>
        </w:trPr>
        <w:tc>
          <w:tcPr>
            <w:tcW w:w="6134" w:type="dxa"/>
          </w:tcPr>
          <w:p w:rsidR="000F6C42" w:rsidRPr="000F6C42" w:rsidRDefault="000F6C42" w:rsidP="00C73AEA">
            <w:pPr>
              <w:rPr>
                <w:i/>
                <w:sz w:val="18"/>
                <w:szCs w:val="18"/>
              </w:rPr>
            </w:pPr>
            <w:r w:rsidRPr="000F6C42"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681" w:type="dxa"/>
          </w:tcPr>
          <w:p w:rsidR="000F6C42" w:rsidRPr="000F6C42" w:rsidRDefault="000F6C42" w:rsidP="00C73AEA">
            <w:pPr>
              <w:rPr>
                <w:i/>
                <w:sz w:val="18"/>
                <w:szCs w:val="18"/>
              </w:rPr>
            </w:pPr>
          </w:p>
        </w:tc>
        <w:tc>
          <w:tcPr>
            <w:tcW w:w="2177" w:type="dxa"/>
          </w:tcPr>
          <w:p w:rsidR="000F6C42" w:rsidRPr="000F6C42" w:rsidRDefault="000F6C42" w:rsidP="00C73AEA">
            <w:pPr>
              <w:rPr>
                <w:i/>
                <w:sz w:val="18"/>
                <w:szCs w:val="18"/>
              </w:rPr>
            </w:pPr>
            <w:r w:rsidRPr="000F6C42">
              <w:rPr>
                <w:i/>
                <w:sz w:val="18"/>
                <w:szCs w:val="18"/>
              </w:rPr>
              <w:t>Максимов В.В.</w:t>
            </w:r>
          </w:p>
        </w:tc>
      </w:tr>
    </w:tbl>
    <w:p w:rsidR="000F6C42" w:rsidRPr="000F6C42" w:rsidRDefault="000F6C42" w:rsidP="00770290">
      <w:pPr>
        <w:rPr>
          <w:i/>
          <w:sz w:val="18"/>
          <w:szCs w:val="18"/>
        </w:rPr>
      </w:pPr>
    </w:p>
    <w:p w:rsidR="000F6C42" w:rsidRPr="000F6C42" w:rsidRDefault="000F6C42" w:rsidP="00770290">
      <w:pPr>
        <w:rPr>
          <w:i/>
          <w:sz w:val="18"/>
          <w:szCs w:val="18"/>
        </w:rPr>
      </w:pPr>
    </w:p>
    <w:p w:rsidR="000F6C42" w:rsidRPr="000F6C42" w:rsidRDefault="000F6C42" w:rsidP="00770290">
      <w:pPr>
        <w:rPr>
          <w:i/>
          <w:sz w:val="18"/>
          <w:szCs w:val="18"/>
        </w:rPr>
      </w:pPr>
    </w:p>
    <w:p w:rsidR="000F6C42" w:rsidRPr="000F6C42" w:rsidRDefault="000F6C42" w:rsidP="00770290">
      <w:pPr>
        <w:rPr>
          <w:i/>
          <w:sz w:val="18"/>
          <w:szCs w:val="18"/>
        </w:rPr>
      </w:pPr>
    </w:p>
    <w:p w:rsidR="000F6C42" w:rsidRPr="000F6C42" w:rsidRDefault="000F6C42" w:rsidP="00770290">
      <w:pPr>
        <w:rPr>
          <w:i/>
          <w:sz w:val="18"/>
          <w:szCs w:val="18"/>
        </w:rPr>
      </w:pPr>
      <w:r w:rsidRPr="000F6C42">
        <w:rPr>
          <w:i/>
          <w:sz w:val="18"/>
          <w:szCs w:val="18"/>
        </w:rPr>
        <w:t>Рассылка:</w:t>
      </w:r>
    </w:p>
    <w:p w:rsidR="000F6C42" w:rsidRDefault="000F6C42" w:rsidP="00FC7CFE">
      <w:pPr>
        <w:rPr>
          <w:i/>
          <w:sz w:val="18"/>
          <w:szCs w:val="18"/>
        </w:rPr>
      </w:pPr>
      <w:r w:rsidRPr="000F6C42">
        <w:rPr>
          <w:i/>
          <w:sz w:val="18"/>
          <w:szCs w:val="18"/>
        </w:rPr>
        <w:t>Дело</w:t>
      </w:r>
      <w:r>
        <w:rPr>
          <w:i/>
          <w:sz w:val="18"/>
          <w:szCs w:val="18"/>
        </w:rPr>
        <w:t xml:space="preserve"> </w:t>
      </w:r>
      <w:r w:rsidRPr="000F6C4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0F6C42">
        <w:rPr>
          <w:i/>
          <w:sz w:val="18"/>
          <w:szCs w:val="18"/>
        </w:rPr>
        <w:t>1</w:t>
      </w:r>
    </w:p>
    <w:p w:rsidR="000F6C42" w:rsidRPr="000F6C42" w:rsidRDefault="000F6C42" w:rsidP="00FC7CFE">
      <w:pPr>
        <w:rPr>
          <w:i/>
          <w:sz w:val="18"/>
          <w:szCs w:val="18"/>
        </w:rPr>
      </w:pPr>
      <w:r>
        <w:rPr>
          <w:i/>
          <w:sz w:val="18"/>
          <w:szCs w:val="18"/>
        </w:rPr>
        <w:t>О</w:t>
      </w:r>
      <w:r w:rsidRPr="000F6C42">
        <w:rPr>
          <w:i/>
          <w:sz w:val="18"/>
          <w:szCs w:val="18"/>
        </w:rPr>
        <w:t>тдел АПК -</w:t>
      </w:r>
      <w:r>
        <w:rPr>
          <w:i/>
          <w:sz w:val="18"/>
          <w:szCs w:val="18"/>
        </w:rPr>
        <w:t xml:space="preserve"> </w:t>
      </w:r>
      <w:r w:rsidRPr="000F6C42">
        <w:rPr>
          <w:i/>
          <w:sz w:val="18"/>
          <w:szCs w:val="18"/>
        </w:rPr>
        <w:t xml:space="preserve">2 </w:t>
      </w:r>
    </w:p>
    <w:p w:rsidR="000F6C42" w:rsidRPr="000F6C42" w:rsidRDefault="000F6C42" w:rsidP="00FC7CFE">
      <w:pPr>
        <w:rPr>
          <w:i/>
          <w:sz w:val="18"/>
          <w:szCs w:val="18"/>
        </w:rPr>
      </w:pPr>
      <w:r>
        <w:rPr>
          <w:i/>
          <w:sz w:val="18"/>
          <w:szCs w:val="18"/>
        </w:rPr>
        <w:t>К</w:t>
      </w:r>
      <w:r w:rsidRPr="000F6C42">
        <w:rPr>
          <w:i/>
          <w:sz w:val="18"/>
          <w:szCs w:val="18"/>
        </w:rPr>
        <w:t>омитет</w:t>
      </w:r>
      <w:r>
        <w:rPr>
          <w:i/>
          <w:sz w:val="18"/>
          <w:szCs w:val="18"/>
        </w:rPr>
        <w:t xml:space="preserve"> по экономике и инвестициям – 1</w:t>
      </w:r>
      <w:r w:rsidRPr="000F6C42">
        <w:rPr>
          <w:i/>
          <w:sz w:val="18"/>
          <w:szCs w:val="18"/>
        </w:rPr>
        <w:t xml:space="preserve"> </w:t>
      </w:r>
    </w:p>
    <w:p w:rsidR="000F6C42" w:rsidRPr="000F6C42" w:rsidRDefault="000F6C42" w:rsidP="00FC7CFE">
      <w:pPr>
        <w:rPr>
          <w:i/>
          <w:sz w:val="18"/>
          <w:szCs w:val="18"/>
        </w:rPr>
      </w:pPr>
      <w:r>
        <w:rPr>
          <w:i/>
          <w:sz w:val="18"/>
          <w:szCs w:val="18"/>
        </w:rPr>
        <w:t>К</w:t>
      </w:r>
      <w:r w:rsidRPr="000F6C42">
        <w:rPr>
          <w:i/>
          <w:sz w:val="18"/>
          <w:szCs w:val="18"/>
        </w:rPr>
        <w:t xml:space="preserve">омитет финансов – 1 </w:t>
      </w:r>
    </w:p>
    <w:p w:rsidR="000F6C42" w:rsidRDefault="000F6C42" w:rsidP="00C73AEA">
      <w:pPr>
        <w:rPr>
          <w:i/>
          <w:sz w:val="18"/>
          <w:szCs w:val="18"/>
        </w:rPr>
      </w:pPr>
      <w:r>
        <w:rPr>
          <w:i/>
          <w:sz w:val="18"/>
          <w:szCs w:val="18"/>
        </w:rPr>
        <w:t>О</w:t>
      </w:r>
      <w:r w:rsidRPr="000F6C42">
        <w:rPr>
          <w:i/>
          <w:sz w:val="18"/>
          <w:szCs w:val="18"/>
        </w:rPr>
        <w:t>тдел бух</w:t>
      </w:r>
      <w:r>
        <w:rPr>
          <w:i/>
          <w:sz w:val="18"/>
          <w:szCs w:val="18"/>
        </w:rPr>
        <w:t xml:space="preserve">галтерского </w:t>
      </w:r>
      <w:r w:rsidRPr="000F6C42">
        <w:rPr>
          <w:i/>
          <w:sz w:val="18"/>
          <w:szCs w:val="18"/>
        </w:rPr>
        <w:t>учета и отчетности -</w:t>
      </w:r>
      <w:r>
        <w:rPr>
          <w:i/>
          <w:sz w:val="18"/>
          <w:szCs w:val="18"/>
        </w:rPr>
        <w:t xml:space="preserve"> </w:t>
      </w:r>
      <w:r w:rsidRPr="000F6C42">
        <w:rPr>
          <w:i/>
          <w:sz w:val="18"/>
          <w:szCs w:val="18"/>
        </w:rPr>
        <w:t>1</w:t>
      </w:r>
    </w:p>
    <w:p w:rsidR="000F6C42" w:rsidRPr="000F6C42" w:rsidRDefault="000F6C42" w:rsidP="00C73AEA">
      <w:pPr>
        <w:rPr>
          <w:i/>
          <w:sz w:val="18"/>
          <w:szCs w:val="18"/>
        </w:rPr>
      </w:pPr>
      <w:r>
        <w:rPr>
          <w:i/>
          <w:sz w:val="18"/>
          <w:szCs w:val="18"/>
        </w:rPr>
        <w:t>Всего - 6</w:t>
      </w:r>
    </w:p>
    <w:p w:rsidR="000F6C42" w:rsidRPr="000F6C42" w:rsidRDefault="000F6C42" w:rsidP="00C73AEA">
      <w:pPr>
        <w:rPr>
          <w:i/>
          <w:sz w:val="18"/>
          <w:szCs w:val="18"/>
        </w:rPr>
      </w:pPr>
    </w:p>
    <w:p w:rsidR="000F6C42" w:rsidRDefault="000F6C42" w:rsidP="00C73AEA"/>
    <w:p w:rsidR="000F6C42" w:rsidRDefault="000F6C42" w:rsidP="00C73AEA"/>
    <w:p w:rsidR="000F6C42" w:rsidRDefault="000F6C42" w:rsidP="00C73AEA"/>
    <w:p w:rsidR="000F6C42" w:rsidRDefault="000F6C42" w:rsidP="00C73AEA"/>
    <w:p w:rsidR="000F6C42" w:rsidRDefault="000F6C42" w:rsidP="00C73AEA"/>
    <w:p w:rsidR="000F6C42" w:rsidRDefault="000F6C42" w:rsidP="00C73AEA"/>
    <w:p w:rsidR="003F299A" w:rsidRPr="000D2CD8" w:rsidRDefault="003F299A" w:rsidP="001A2440">
      <w:pPr>
        <w:ind w:right="-1" w:firstLine="709"/>
        <w:rPr>
          <w:sz w:val="22"/>
          <w:szCs w:val="22"/>
        </w:rPr>
      </w:pPr>
    </w:p>
    <w:sectPr w:rsidR="003F299A" w:rsidRPr="000D2CD8" w:rsidSect="00E7302F">
      <w:headerReference w:type="default" r:id="rId6"/>
      <w:pgSz w:w="11907" w:h="16840"/>
      <w:pgMar w:top="851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87E" w:rsidRDefault="000C187E" w:rsidP="00E7302F">
      <w:r>
        <w:separator/>
      </w:r>
    </w:p>
  </w:endnote>
  <w:endnote w:type="continuationSeparator" w:id="0">
    <w:p w:rsidR="000C187E" w:rsidRDefault="000C187E" w:rsidP="00E7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87E" w:rsidRDefault="000C187E" w:rsidP="00E7302F">
      <w:r>
        <w:separator/>
      </w:r>
    </w:p>
  </w:footnote>
  <w:footnote w:type="continuationSeparator" w:id="0">
    <w:p w:rsidR="000C187E" w:rsidRDefault="000C187E" w:rsidP="00E73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02F" w:rsidRDefault="00E7302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F5B87">
      <w:rPr>
        <w:noProof/>
      </w:rPr>
      <w:t>2</w:t>
    </w:r>
    <w:r>
      <w:fldChar w:fldCharType="end"/>
    </w:r>
  </w:p>
  <w:p w:rsidR="00E7302F" w:rsidRDefault="00E7302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C187E"/>
    <w:rsid w:val="000F1A02"/>
    <w:rsid w:val="000F6C4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F299A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BF5B87"/>
    <w:rsid w:val="00D24863"/>
    <w:rsid w:val="00D368DC"/>
    <w:rsid w:val="00D97342"/>
    <w:rsid w:val="00E43FF0"/>
    <w:rsid w:val="00E7302F"/>
    <w:rsid w:val="00F4320C"/>
    <w:rsid w:val="00F62A76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91A0F"/>
  <w15:chartTrackingRefBased/>
  <w15:docId w15:val="{C7CA880E-0392-4E44-B4EE-E26E5B2A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0F6C4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E730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7302F"/>
    <w:rPr>
      <w:sz w:val="28"/>
    </w:rPr>
  </w:style>
  <w:style w:type="paragraph" w:styleId="ab">
    <w:name w:val="footer"/>
    <w:basedOn w:val="a"/>
    <w:link w:val="ac"/>
    <w:rsid w:val="00E730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7302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2023-04-17T07:17:00Z</cp:lastPrinted>
  <dcterms:created xsi:type="dcterms:W3CDTF">2023-04-10T07:10:00Z</dcterms:created>
  <dcterms:modified xsi:type="dcterms:W3CDTF">2023-04-17T07:18:00Z</dcterms:modified>
</cp:coreProperties>
</file>