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D6B99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821A0" w:rsidTr="008821A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821A0" w:rsidRDefault="00A71246" w:rsidP="00025835">
            <w:pPr>
              <w:rPr>
                <w:b/>
                <w:sz w:val="24"/>
                <w:szCs w:val="24"/>
              </w:rPr>
            </w:pPr>
            <w:r w:rsidRPr="008821A0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«Обеспече</w:t>
            </w:r>
            <w:r w:rsidR="00AF6841">
              <w:rPr>
                <w:color w:val="000000"/>
                <w:sz w:val="24"/>
                <w:szCs w:val="24"/>
              </w:rPr>
              <w:t>ние качественным жильем граждан</w:t>
            </w:r>
            <w:r w:rsidRPr="008821A0">
              <w:rPr>
                <w:color w:val="000000"/>
                <w:sz w:val="24"/>
                <w:szCs w:val="24"/>
              </w:rPr>
              <w:t xml:space="preserve"> на территории Тихвинского городского поселения»</w:t>
            </w:r>
            <w:r w:rsidR="00AF6841">
              <w:rPr>
                <w:color w:val="000000"/>
                <w:sz w:val="24"/>
                <w:szCs w:val="24"/>
              </w:rPr>
              <w:t>,</w:t>
            </w:r>
            <w:r w:rsidRPr="008821A0">
              <w:rPr>
                <w:color w:val="000000"/>
                <w:sz w:val="24"/>
                <w:szCs w:val="24"/>
              </w:rPr>
              <w:t xml:space="preserve"> утвержденную постановлением администрации Тихвинского района от 15 октября 201</w:t>
            </w:r>
            <w:r w:rsidR="00025835" w:rsidRPr="008821A0">
              <w:rPr>
                <w:color w:val="000000"/>
                <w:sz w:val="24"/>
                <w:szCs w:val="24"/>
              </w:rPr>
              <w:t>8 года №</w:t>
            </w:r>
            <w:r w:rsidRPr="008821A0">
              <w:rPr>
                <w:color w:val="000000"/>
                <w:sz w:val="24"/>
                <w:szCs w:val="24"/>
              </w:rPr>
              <w:t xml:space="preserve">01-2285-а (с </w:t>
            </w:r>
            <w:r w:rsidR="00025835" w:rsidRPr="008821A0">
              <w:rPr>
                <w:color w:val="000000"/>
                <w:sz w:val="24"/>
                <w:szCs w:val="24"/>
              </w:rPr>
              <w:t>изменениями</w:t>
            </w:r>
            <w:r w:rsidRPr="008821A0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554BEC" w:rsidRPr="00BD5DBF" w:rsidRDefault="00D03C55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D5DBF">
        <w:rPr>
          <w:color w:val="000000"/>
          <w:sz w:val="22"/>
          <w:szCs w:val="22"/>
        </w:rPr>
        <w:t>21.1400   ДО  НПА</w:t>
      </w:r>
    </w:p>
    <w:bookmarkEnd w:id="0"/>
    <w:p w:rsidR="003240FE" w:rsidRDefault="003240FE" w:rsidP="001A2440">
      <w:pPr>
        <w:ind w:right="-1" w:firstLine="709"/>
        <w:rPr>
          <w:sz w:val="22"/>
          <w:szCs w:val="22"/>
        </w:rPr>
      </w:pPr>
    </w:p>
    <w:p w:rsidR="003240FE" w:rsidRPr="003240FE" w:rsidRDefault="003240FE" w:rsidP="0002583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240FE">
        <w:rPr>
          <w:szCs w:val="28"/>
        </w:rPr>
        <w:t xml:space="preserve">В целях эффективного расходования средств на реализацию мероприятий муниципальной программы </w:t>
      </w:r>
      <w:r w:rsidRPr="003240FE">
        <w:rPr>
          <w:color w:val="000000"/>
          <w:szCs w:val="28"/>
        </w:rPr>
        <w:t xml:space="preserve">Тихвинского городского поселения </w:t>
      </w:r>
      <w:r w:rsidRPr="003240FE">
        <w:rPr>
          <w:szCs w:val="28"/>
        </w:rPr>
        <w:t>«Обеспечен</w:t>
      </w:r>
      <w:r w:rsidR="00AF6841">
        <w:rPr>
          <w:szCs w:val="28"/>
        </w:rPr>
        <w:t xml:space="preserve">ие качественным жильем граждан </w:t>
      </w:r>
      <w:r w:rsidRPr="003240FE">
        <w:rPr>
          <w:szCs w:val="28"/>
        </w:rPr>
        <w:t>на территории Тихвинского городского поселения», утвержденной постановлением администрации Тихвинского р</w:t>
      </w:r>
      <w:r w:rsidR="00AF6841">
        <w:rPr>
          <w:szCs w:val="28"/>
        </w:rPr>
        <w:t xml:space="preserve">айона </w:t>
      </w:r>
      <w:r w:rsidR="00014331">
        <w:rPr>
          <w:szCs w:val="28"/>
        </w:rPr>
        <w:t>от 15 октября 2018 года №01-2285-а (с изменениями</w:t>
      </w:r>
      <w:r w:rsidR="00014331" w:rsidRPr="003240FE">
        <w:rPr>
          <w:szCs w:val="28"/>
        </w:rPr>
        <w:t>)</w:t>
      </w:r>
      <w:r w:rsidRPr="003240FE">
        <w:rPr>
          <w:szCs w:val="28"/>
        </w:rPr>
        <w:t xml:space="preserve">, администрация Тихвинского района ПОСТАНОВЛЯЕТ: </w:t>
      </w:r>
    </w:p>
    <w:p w:rsidR="003240FE" w:rsidRPr="003240FE" w:rsidRDefault="003240FE" w:rsidP="0002583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240FE">
        <w:rPr>
          <w:szCs w:val="28"/>
        </w:rPr>
        <w:t xml:space="preserve">1.  Внести в муниципальную программу </w:t>
      </w:r>
      <w:r w:rsidRPr="003240FE">
        <w:rPr>
          <w:color w:val="000000"/>
          <w:szCs w:val="28"/>
        </w:rPr>
        <w:t xml:space="preserve">Тихвинского городского поселения </w:t>
      </w:r>
      <w:r w:rsidRPr="003240FE">
        <w:rPr>
          <w:szCs w:val="28"/>
        </w:rPr>
        <w:t>«Обеспече</w:t>
      </w:r>
      <w:r w:rsidR="00AF6841">
        <w:rPr>
          <w:szCs w:val="28"/>
        </w:rPr>
        <w:t>ние качественным жильем граждан</w:t>
      </w:r>
      <w:r w:rsidRPr="003240FE">
        <w:rPr>
          <w:szCs w:val="28"/>
        </w:rPr>
        <w:t xml:space="preserve"> на территории Тихвинского городского поселения», утвержденную постановлением администрации Тихвинского р</w:t>
      </w:r>
      <w:r w:rsidR="00AF6841">
        <w:rPr>
          <w:szCs w:val="28"/>
        </w:rPr>
        <w:t xml:space="preserve">айона </w:t>
      </w:r>
      <w:r w:rsidR="00AF6841" w:rsidRPr="00014331">
        <w:rPr>
          <w:b/>
          <w:szCs w:val="28"/>
        </w:rPr>
        <w:t>от 15 октября 2018 года №01-2285-а</w:t>
      </w:r>
      <w:r w:rsidR="00AF6841">
        <w:rPr>
          <w:szCs w:val="28"/>
        </w:rPr>
        <w:t xml:space="preserve"> (с изменениями</w:t>
      </w:r>
      <w:r w:rsidRPr="003240FE">
        <w:rPr>
          <w:szCs w:val="28"/>
        </w:rPr>
        <w:t>)</w:t>
      </w:r>
      <w:r w:rsidR="00687136" w:rsidRPr="00687136">
        <w:rPr>
          <w:color w:val="000000"/>
          <w:szCs w:val="28"/>
        </w:rPr>
        <w:t xml:space="preserve"> </w:t>
      </w:r>
      <w:r w:rsidR="008C3A57">
        <w:rPr>
          <w:color w:val="000000"/>
          <w:szCs w:val="28"/>
        </w:rPr>
        <w:t>(далее Программа</w:t>
      </w:r>
      <w:r w:rsidR="00687136">
        <w:rPr>
          <w:color w:val="000000"/>
          <w:szCs w:val="28"/>
        </w:rPr>
        <w:t>)</w:t>
      </w:r>
      <w:r w:rsidRPr="003240FE">
        <w:rPr>
          <w:szCs w:val="28"/>
        </w:rPr>
        <w:t>, следующие изменения и дополнения:</w:t>
      </w:r>
    </w:p>
    <w:p w:rsidR="003240FE" w:rsidRPr="003240FE" w:rsidRDefault="003240FE" w:rsidP="00025835">
      <w:pPr>
        <w:ind w:firstLine="708"/>
        <w:rPr>
          <w:color w:val="000000"/>
          <w:sz w:val="24"/>
          <w:szCs w:val="24"/>
        </w:rPr>
      </w:pPr>
      <w:r w:rsidRPr="003240FE">
        <w:rPr>
          <w:color w:val="000000"/>
          <w:szCs w:val="28"/>
        </w:rPr>
        <w:t>1.1.</w:t>
      </w:r>
      <w:r w:rsidRPr="003240FE">
        <w:rPr>
          <w:b/>
          <w:color w:val="000000"/>
          <w:szCs w:val="28"/>
        </w:rPr>
        <w:t xml:space="preserve"> </w:t>
      </w:r>
      <w:r w:rsidR="005B558A">
        <w:rPr>
          <w:color w:val="000000"/>
          <w:szCs w:val="28"/>
        </w:rPr>
        <w:t>в</w:t>
      </w:r>
      <w:r w:rsidRPr="003240FE">
        <w:rPr>
          <w:color w:val="000000"/>
          <w:szCs w:val="28"/>
        </w:rPr>
        <w:t xml:space="preserve"> паспорте </w:t>
      </w:r>
      <w:r w:rsidR="00687136">
        <w:rPr>
          <w:color w:val="000000"/>
          <w:szCs w:val="28"/>
        </w:rPr>
        <w:t>Программы</w:t>
      </w:r>
      <w:r w:rsidRPr="003240FE">
        <w:rPr>
          <w:color w:val="000000"/>
          <w:szCs w:val="28"/>
        </w:rPr>
        <w:t xml:space="preserve"> строку </w:t>
      </w:r>
      <w:r w:rsidRPr="003240FE">
        <w:rPr>
          <w:bCs/>
          <w:color w:val="000000"/>
          <w:szCs w:val="28"/>
        </w:rPr>
        <w:t>«Объемы бюджетных ассигн</w:t>
      </w:r>
      <w:r w:rsidR="00AF6841">
        <w:rPr>
          <w:bCs/>
          <w:color w:val="000000"/>
          <w:szCs w:val="28"/>
        </w:rPr>
        <w:t>ований Муниципальной программы»</w:t>
      </w:r>
      <w:r w:rsidRPr="003240FE">
        <w:rPr>
          <w:bCs/>
          <w:color w:val="000000"/>
          <w:szCs w:val="28"/>
        </w:rPr>
        <w:t xml:space="preserve"> </w:t>
      </w:r>
      <w:r w:rsidRPr="003240FE">
        <w:rPr>
          <w:color w:val="000000"/>
          <w:szCs w:val="28"/>
        </w:rPr>
        <w:t>изложить в новой редакции:</w:t>
      </w:r>
    </w:p>
    <w:p w:rsidR="003240FE" w:rsidRPr="003240FE" w:rsidRDefault="003240FE" w:rsidP="003240FE">
      <w:pPr>
        <w:ind w:firstLine="225"/>
        <w:rPr>
          <w:color w:val="000000"/>
          <w:sz w:val="10"/>
          <w:szCs w:val="1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5"/>
        <w:gridCol w:w="6627"/>
      </w:tblGrid>
      <w:tr w:rsidR="003240FE" w:rsidRPr="003240FE" w:rsidTr="008821A0">
        <w:trPr>
          <w:hidden/>
        </w:trPr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558A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vanish/>
                <w:color w:val="000000"/>
                <w:sz w:val="24"/>
                <w:szCs w:val="24"/>
              </w:rPr>
              <w:t>#G0</w:t>
            </w:r>
            <w:r w:rsidRPr="003240FE">
              <w:rPr>
                <w:color w:val="000000"/>
                <w:sz w:val="24"/>
                <w:szCs w:val="24"/>
              </w:rPr>
              <w:t xml:space="preserve">Объемы бюджетных ассигнований </w:t>
            </w:r>
          </w:p>
          <w:p w:rsidR="005B558A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Муниципальной 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составляет: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145 769,9 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В том числе на подпрограммы: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1. «Поддержка граждан, нуждающихся в улучшении жилищных условий на основе принципов ипотечного кредитования»: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1 830,0 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2. «Улучшение жилищных условий молодых граждан и молодых семей»: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9 159,9</w:t>
            </w:r>
            <w:r w:rsidRPr="003240FE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3240FE">
              <w:rPr>
                <w:b/>
                <w:color w:val="000000"/>
                <w:sz w:val="24"/>
                <w:szCs w:val="24"/>
                <w:u w:val="single"/>
              </w:rPr>
              <w:t>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3.«Оказание поддержки гражданам, пострадавшим в результате пожара муниципального жилищного фонда» -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800 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4. «Переселение граждан из аварийного жилищного фонда»: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35 800,0 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51 843,5 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6. «Развитие инженерной и транспортной инфраструктуры в </w:t>
            </w:r>
            <w:r w:rsidRPr="003240FE">
              <w:rPr>
                <w:color w:val="000000"/>
                <w:sz w:val="24"/>
                <w:szCs w:val="24"/>
              </w:rPr>
              <w:lastRenderedPageBreak/>
              <w:t xml:space="preserve">районах массовой жилой застройки на территории Тихвинского городского поселения» </w:t>
            </w:r>
            <w:r w:rsidR="005B558A">
              <w:rPr>
                <w:color w:val="000000"/>
                <w:sz w:val="24"/>
                <w:szCs w:val="24"/>
              </w:rPr>
              <w:t xml:space="preserve">-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46 336,5 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Прогнозная оценка финансового обеспечения Муниципальной программы составляет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145 769,9 тыс. руб.: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бюджет Тихвинского городского поселения –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71 045,7</w:t>
            </w:r>
            <w:r w:rsidRPr="003240FE">
              <w:rPr>
                <w:color w:val="000000"/>
                <w:sz w:val="24"/>
                <w:szCs w:val="24"/>
              </w:rPr>
              <w:t xml:space="preserve"> </w:t>
            </w:r>
            <w:r w:rsidRPr="003240FE">
              <w:rPr>
                <w:b/>
                <w:color w:val="000000"/>
                <w:sz w:val="24"/>
                <w:szCs w:val="24"/>
                <w:u w:val="single"/>
              </w:rPr>
              <w:t>тыс. руб</w:t>
            </w:r>
            <w:r w:rsidRPr="003240FE">
              <w:rPr>
                <w:color w:val="000000"/>
                <w:sz w:val="24"/>
                <w:szCs w:val="24"/>
              </w:rPr>
              <w:t>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областной бюджет –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74 283,1 тыс. руб.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федеральный бюджет – </w:t>
            </w:r>
            <w:r w:rsidRPr="005B558A">
              <w:rPr>
                <w:b/>
                <w:bCs/>
                <w:color w:val="000000"/>
                <w:sz w:val="24"/>
                <w:szCs w:val="24"/>
                <w:u w:val="single"/>
              </w:rPr>
              <w:t>441,2</w:t>
            </w:r>
            <w:r w:rsidRPr="005B558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558A">
              <w:rPr>
                <w:b/>
                <w:color w:val="000000"/>
                <w:sz w:val="24"/>
                <w:szCs w:val="24"/>
                <w:u w:val="single"/>
              </w:rPr>
              <w:t>тыс. руб</w:t>
            </w:r>
            <w:r w:rsidRPr="005B558A">
              <w:rPr>
                <w:b/>
                <w:color w:val="000000"/>
                <w:sz w:val="24"/>
                <w:szCs w:val="24"/>
              </w:rPr>
              <w:t>.</w:t>
            </w:r>
            <w:r w:rsidR="005B558A" w:rsidRPr="005B558A">
              <w:rPr>
                <w:color w:val="000000"/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</w:p>
          <w:p w:rsidR="003240FE" w:rsidRPr="003240FE" w:rsidRDefault="005B558A" w:rsidP="00324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240FE" w:rsidRPr="003240FE">
              <w:rPr>
                <w:color w:val="000000"/>
                <w:sz w:val="24"/>
                <w:szCs w:val="24"/>
              </w:rPr>
              <w:t xml:space="preserve"> 2019 году – </w:t>
            </w:r>
            <w:r w:rsidR="003240FE"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>107 080,5</w:t>
            </w:r>
            <w:r w:rsidR="003240FE" w:rsidRPr="003240FE">
              <w:rPr>
                <w:color w:val="000000"/>
                <w:sz w:val="24"/>
                <w:szCs w:val="24"/>
              </w:rPr>
              <w:t xml:space="preserve"> </w:t>
            </w:r>
            <w:r w:rsidR="003240FE" w:rsidRPr="00687136">
              <w:rPr>
                <w:b/>
                <w:color w:val="000000"/>
                <w:sz w:val="24"/>
                <w:szCs w:val="24"/>
                <w:u w:val="single"/>
              </w:rPr>
              <w:t>тыс. руб.</w:t>
            </w:r>
            <w:r w:rsidR="003240FE" w:rsidRPr="003240FE">
              <w:rPr>
                <w:color w:val="000000"/>
                <w:sz w:val="24"/>
                <w:szCs w:val="24"/>
              </w:rPr>
              <w:t>, из них: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-</w:t>
            </w:r>
            <w:r w:rsidR="00687136">
              <w:rPr>
                <w:color w:val="000000"/>
                <w:sz w:val="24"/>
                <w:szCs w:val="24"/>
              </w:rPr>
              <w:t xml:space="preserve"> </w:t>
            </w:r>
            <w:r w:rsidRPr="003240FE">
              <w:rPr>
                <w:color w:val="000000"/>
                <w:sz w:val="24"/>
                <w:szCs w:val="24"/>
              </w:rPr>
              <w:t xml:space="preserve">из средств Тихвинского городского поселения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32356,3</w:t>
            </w:r>
            <w:r w:rsidRPr="003240FE">
              <w:rPr>
                <w:color w:val="000000"/>
                <w:sz w:val="24"/>
                <w:szCs w:val="24"/>
              </w:rPr>
              <w:t xml:space="preserve"> </w:t>
            </w:r>
            <w:r w:rsidRPr="00687136">
              <w:rPr>
                <w:b/>
                <w:color w:val="000000"/>
                <w:sz w:val="24"/>
                <w:szCs w:val="24"/>
              </w:rPr>
              <w:t>тыс. руб.</w:t>
            </w:r>
            <w:r w:rsidR="00687136">
              <w:rPr>
                <w:color w:val="000000"/>
                <w:sz w:val="24"/>
                <w:szCs w:val="24"/>
              </w:rPr>
              <w:t>;</w:t>
            </w:r>
          </w:p>
          <w:p w:rsidR="003240FE" w:rsidRPr="003240FE" w:rsidRDefault="003240FE" w:rsidP="003240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74283,1</w:t>
            </w:r>
            <w:r w:rsidRPr="003240FE">
              <w:rPr>
                <w:color w:val="000000"/>
                <w:sz w:val="24"/>
                <w:szCs w:val="24"/>
              </w:rPr>
              <w:t xml:space="preserve"> </w:t>
            </w:r>
            <w:r w:rsidRPr="00687136">
              <w:rPr>
                <w:b/>
                <w:color w:val="000000"/>
                <w:sz w:val="24"/>
                <w:szCs w:val="24"/>
              </w:rPr>
              <w:t>тыс. руб.</w:t>
            </w:r>
            <w:r w:rsidR="00687136">
              <w:rPr>
                <w:color w:val="000000"/>
                <w:sz w:val="24"/>
                <w:szCs w:val="24"/>
              </w:rPr>
              <w:t>;</w:t>
            </w:r>
          </w:p>
          <w:p w:rsidR="003240FE" w:rsidRPr="003240FE" w:rsidRDefault="003240FE" w:rsidP="003240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из средств федерального бюджета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441,2</w:t>
            </w:r>
            <w:r w:rsidRPr="003240FE">
              <w:rPr>
                <w:color w:val="000000"/>
                <w:sz w:val="24"/>
                <w:szCs w:val="24"/>
              </w:rPr>
              <w:t xml:space="preserve"> </w:t>
            </w:r>
            <w:r w:rsidRPr="00687136">
              <w:rPr>
                <w:b/>
                <w:color w:val="000000"/>
                <w:sz w:val="24"/>
                <w:szCs w:val="24"/>
              </w:rPr>
              <w:t>тыс. руб.</w:t>
            </w:r>
            <w:r w:rsidR="00687136">
              <w:rPr>
                <w:color w:val="000000"/>
                <w:sz w:val="24"/>
                <w:szCs w:val="24"/>
              </w:rPr>
              <w:t>;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</w:p>
          <w:p w:rsidR="003240FE" w:rsidRPr="003240FE" w:rsidRDefault="005B558A" w:rsidP="00324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240FE" w:rsidRPr="003240FE">
              <w:rPr>
                <w:color w:val="000000"/>
                <w:sz w:val="24"/>
                <w:szCs w:val="24"/>
              </w:rPr>
              <w:t xml:space="preserve"> 2020 году – </w:t>
            </w:r>
            <w:r w:rsidR="003240FE"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19344,7 </w:t>
            </w:r>
            <w:r w:rsidR="003240FE" w:rsidRPr="00687136">
              <w:rPr>
                <w:b/>
                <w:color w:val="000000"/>
                <w:sz w:val="24"/>
                <w:szCs w:val="24"/>
                <w:u w:val="single"/>
              </w:rPr>
              <w:t>тыс. руб.</w:t>
            </w:r>
            <w:r w:rsidR="00687136">
              <w:rPr>
                <w:color w:val="000000"/>
                <w:sz w:val="24"/>
                <w:szCs w:val="24"/>
              </w:rPr>
              <w:t>,</w:t>
            </w:r>
            <w:r w:rsidR="003240FE" w:rsidRPr="003240FE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-</w:t>
            </w:r>
            <w:r w:rsidR="00687136">
              <w:rPr>
                <w:color w:val="000000"/>
                <w:sz w:val="24"/>
                <w:szCs w:val="24"/>
              </w:rPr>
              <w:t xml:space="preserve"> </w:t>
            </w:r>
            <w:r w:rsidRPr="003240FE">
              <w:rPr>
                <w:color w:val="000000"/>
                <w:sz w:val="24"/>
                <w:szCs w:val="24"/>
              </w:rPr>
              <w:t xml:space="preserve">из средств Тихвинского городского поселения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19344,7</w:t>
            </w:r>
            <w:r w:rsidRPr="003240FE">
              <w:rPr>
                <w:color w:val="000000"/>
                <w:sz w:val="24"/>
                <w:szCs w:val="24"/>
              </w:rPr>
              <w:t xml:space="preserve"> </w:t>
            </w:r>
            <w:r w:rsidRPr="00687136">
              <w:rPr>
                <w:b/>
                <w:color w:val="000000"/>
                <w:sz w:val="24"/>
                <w:szCs w:val="24"/>
              </w:rPr>
              <w:t>тыс. руб.</w:t>
            </w:r>
            <w:r w:rsidR="00687136">
              <w:rPr>
                <w:color w:val="000000"/>
                <w:sz w:val="24"/>
                <w:szCs w:val="24"/>
              </w:rPr>
              <w:t>;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</w:p>
          <w:p w:rsidR="003240FE" w:rsidRPr="003240FE" w:rsidRDefault="005B558A" w:rsidP="003240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240FE" w:rsidRPr="003240FE">
              <w:rPr>
                <w:color w:val="000000"/>
                <w:sz w:val="24"/>
                <w:szCs w:val="24"/>
              </w:rPr>
              <w:t xml:space="preserve"> 2021 году – </w:t>
            </w:r>
            <w:r w:rsidR="003240FE"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19344,7 </w:t>
            </w:r>
            <w:r w:rsidR="003240FE" w:rsidRPr="00687136">
              <w:rPr>
                <w:b/>
                <w:color w:val="000000"/>
                <w:sz w:val="24"/>
                <w:szCs w:val="24"/>
                <w:u w:val="single"/>
              </w:rPr>
              <w:t>тыс. руб.</w:t>
            </w:r>
            <w:r w:rsidR="00687136">
              <w:rPr>
                <w:color w:val="000000"/>
                <w:sz w:val="24"/>
                <w:szCs w:val="24"/>
              </w:rPr>
              <w:t>,</w:t>
            </w:r>
            <w:r w:rsidR="003240FE" w:rsidRPr="003240FE">
              <w:rPr>
                <w:color w:val="000000"/>
                <w:sz w:val="24"/>
                <w:szCs w:val="24"/>
              </w:rPr>
              <w:t xml:space="preserve"> из них: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-</w:t>
            </w:r>
            <w:r w:rsidR="00687136">
              <w:rPr>
                <w:color w:val="000000"/>
                <w:sz w:val="24"/>
                <w:szCs w:val="24"/>
              </w:rPr>
              <w:t xml:space="preserve"> </w:t>
            </w:r>
            <w:r w:rsidRPr="003240FE">
              <w:rPr>
                <w:color w:val="000000"/>
                <w:sz w:val="24"/>
                <w:szCs w:val="24"/>
              </w:rPr>
              <w:t xml:space="preserve">из средств Тихвинского городского поселения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19344,7</w:t>
            </w:r>
            <w:r w:rsidRPr="003240FE">
              <w:rPr>
                <w:color w:val="000000"/>
                <w:sz w:val="24"/>
                <w:szCs w:val="24"/>
              </w:rPr>
              <w:t xml:space="preserve"> </w:t>
            </w:r>
            <w:r w:rsidRPr="00687136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3240FE" w:rsidRPr="003240FE" w:rsidRDefault="003240FE" w:rsidP="003240FE">
      <w:pPr>
        <w:rPr>
          <w:color w:val="000000"/>
          <w:sz w:val="10"/>
          <w:szCs w:val="10"/>
        </w:rPr>
      </w:pP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1.2. </w:t>
      </w:r>
      <w:r w:rsidR="00687136">
        <w:rPr>
          <w:bCs/>
          <w:color w:val="000000"/>
          <w:szCs w:val="28"/>
        </w:rPr>
        <w:t>раздел 4</w:t>
      </w:r>
      <w:r w:rsidRPr="003240FE">
        <w:rPr>
          <w:bCs/>
          <w:color w:val="000000"/>
          <w:szCs w:val="28"/>
        </w:rPr>
        <w:t xml:space="preserve"> Программы «Обоснование объема финансов, необходимых для реализации Муниципальной программы» изложить в новой редакции: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jc w:val="left"/>
        <w:rPr>
          <w:b/>
          <w:color w:val="000000"/>
          <w:szCs w:val="28"/>
        </w:rPr>
      </w:pPr>
      <w:r w:rsidRPr="003240FE">
        <w:rPr>
          <w:szCs w:val="28"/>
        </w:rPr>
        <w:t>«</w:t>
      </w:r>
      <w:r w:rsidRPr="003240FE">
        <w:rPr>
          <w:b/>
          <w:color w:val="000000"/>
          <w:szCs w:val="28"/>
        </w:rPr>
        <w:t>4.</w:t>
      </w:r>
      <w:r w:rsidR="008821A0">
        <w:rPr>
          <w:b/>
          <w:color w:val="000000"/>
          <w:szCs w:val="28"/>
        </w:rPr>
        <w:t xml:space="preserve"> </w:t>
      </w:r>
      <w:r w:rsidRPr="003240FE">
        <w:rPr>
          <w:b/>
          <w:color w:val="000000"/>
          <w:szCs w:val="28"/>
        </w:rPr>
        <w:t>Обоснование объема финансов, необходимых для реа</w:t>
      </w:r>
      <w:r w:rsidR="0089719E">
        <w:rPr>
          <w:b/>
          <w:color w:val="000000"/>
          <w:szCs w:val="28"/>
        </w:rPr>
        <w:t>лизации Муниципальной программы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Общий объем финансового обеспечения реализации Муниципальной программы составляет: </w:t>
      </w:r>
      <w:r w:rsidRPr="003240FE">
        <w:rPr>
          <w:b/>
          <w:bCs/>
          <w:color w:val="000000"/>
          <w:szCs w:val="28"/>
          <w:u w:val="single"/>
        </w:rPr>
        <w:t>145 769,9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В том числе на подпрограммы: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1. «Поддержка граждан, нуждающихся в улучшении жилищных условий на основе принципов ипотечного кредитования»: </w:t>
      </w:r>
      <w:r w:rsidRPr="003240FE">
        <w:rPr>
          <w:b/>
          <w:bCs/>
          <w:color w:val="000000"/>
          <w:szCs w:val="28"/>
          <w:u w:val="single"/>
        </w:rPr>
        <w:t>1 830,0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2. «Улучшение жилищных условий молодых граждан и молодых семей»: </w:t>
      </w:r>
      <w:r w:rsidRPr="003240FE">
        <w:rPr>
          <w:b/>
          <w:bCs/>
          <w:color w:val="000000"/>
          <w:szCs w:val="28"/>
          <w:u w:val="single"/>
        </w:rPr>
        <w:t>9 159,9</w:t>
      </w:r>
      <w:r w:rsidRPr="003240FE">
        <w:rPr>
          <w:color w:val="000000"/>
          <w:szCs w:val="28"/>
          <w:u w:val="single"/>
        </w:rPr>
        <w:t xml:space="preserve"> </w:t>
      </w:r>
      <w:r w:rsidRPr="003240FE">
        <w:rPr>
          <w:b/>
          <w:color w:val="000000"/>
          <w:szCs w:val="28"/>
          <w:u w:val="single"/>
        </w:rPr>
        <w:t>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3.«Оказание поддержки гражданам, пострадавшим в результате пожара муниципального жилищного фонда» - </w:t>
      </w:r>
      <w:r w:rsidRPr="003240FE">
        <w:rPr>
          <w:b/>
          <w:bCs/>
          <w:color w:val="000000"/>
          <w:szCs w:val="28"/>
          <w:u w:val="single"/>
        </w:rPr>
        <w:t>800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4. «Переселение граждан из аварийного жилищного фонда»: </w:t>
      </w:r>
      <w:r w:rsidRPr="003240FE">
        <w:rPr>
          <w:b/>
          <w:bCs/>
          <w:color w:val="000000"/>
          <w:szCs w:val="28"/>
          <w:u w:val="single"/>
        </w:rPr>
        <w:t>35 800,0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5. «Обеспечение мероприятий по капитальному ремонту многоквартирных домов, расположенных на территории Тихвинского городского поселения» -  </w:t>
      </w:r>
      <w:r w:rsidRPr="003240FE">
        <w:rPr>
          <w:b/>
          <w:bCs/>
          <w:color w:val="000000"/>
          <w:szCs w:val="28"/>
          <w:u w:val="single"/>
        </w:rPr>
        <w:t>51 843,5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6. «Развитие инженерной и транспортной инфраструктуры в районах массовой жилой застройки на территории Тихвинского городского поселения» </w:t>
      </w:r>
      <w:r w:rsidRPr="003240FE">
        <w:rPr>
          <w:b/>
          <w:bCs/>
          <w:color w:val="000000"/>
          <w:szCs w:val="28"/>
          <w:u w:val="single"/>
        </w:rPr>
        <w:t>46 336,5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lastRenderedPageBreak/>
        <w:t xml:space="preserve">Прогнозная оценка финансового обеспечения Муниципальной программы составляет </w:t>
      </w:r>
      <w:r w:rsidRPr="003240FE">
        <w:rPr>
          <w:b/>
          <w:bCs/>
          <w:color w:val="000000"/>
          <w:szCs w:val="28"/>
          <w:u w:val="single"/>
        </w:rPr>
        <w:t>145 769,9 тыс. руб.: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- бюджет Тихвинского городского поселения – </w:t>
      </w:r>
      <w:r w:rsidRPr="003240FE">
        <w:rPr>
          <w:b/>
          <w:bCs/>
          <w:color w:val="000000"/>
          <w:szCs w:val="28"/>
          <w:u w:val="single"/>
        </w:rPr>
        <w:t>71 045,7</w:t>
      </w:r>
      <w:r w:rsidRPr="003240FE">
        <w:rPr>
          <w:color w:val="000000"/>
          <w:szCs w:val="28"/>
        </w:rPr>
        <w:t xml:space="preserve"> </w:t>
      </w:r>
      <w:r w:rsidRPr="003240FE">
        <w:rPr>
          <w:b/>
          <w:color w:val="000000"/>
          <w:szCs w:val="28"/>
          <w:u w:val="single"/>
        </w:rPr>
        <w:t>тыс. руб</w:t>
      </w:r>
      <w:r w:rsidRPr="003240FE">
        <w:rPr>
          <w:color w:val="000000"/>
          <w:szCs w:val="28"/>
        </w:rPr>
        <w:t>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- областной бюджет – </w:t>
      </w:r>
      <w:r w:rsidRPr="003240FE">
        <w:rPr>
          <w:b/>
          <w:bCs/>
          <w:color w:val="000000"/>
          <w:szCs w:val="28"/>
          <w:u w:val="single"/>
        </w:rPr>
        <w:t>74 283,1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- федеральный бюджет – </w:t>
      </w:r>
      <w:r w:rsidRPr="003240FE">
        <w:rPr>
          <w:b/>
          <w:bCs/>
          <w:color w:val="000000"/>
          <w:szCs w:val="28"/>
          <w:u w:val="single"/>
        </w:rPr>
        <w:t>441,</w:t>
      </w:r>
      <w:r w:rsidRPr="0089719E">
        <w:rPr>
          <w:b/>
          <w:bCs/>
          <w:color w:val="000000"/>
          <w:szCs w:val="28"/>
          <w:u w:val="single"/>
        </w:rPr>
        <w:t>2</w:t>
      </w:r>
      <w:r w:rsidRPr="0089719E">
        <w:rPr>
          <w:b/>
          <w:color w:val="000000"/>
          <w:szCs w:val="28"/>
        </w:rPr>
        <w:t xml:space="preserve"> </w:t>
      </w:r>
      <w:r w:rsidRPr="0089719E">
        <w:rPr>
          <w:b/>
          <w:color w:val="000000"/>
          <w:szCs w:val="28"/>
          <w:u w:val="single"/>
        </w:rPr>
        <w:t>тыс. руб</w:t>
      </w:r>
      <w:r w:rsidRPr="0089719E">
        <w:rPr>
          <w:b/>
          <w:color w:val="000000"/>
          <w:szCs w:val="28"/>
        </w:rPr>
        <w:t>.</w:t>
      </w:r>
      <w:r w:rsidR="0089719E">
        <w:rPr>
          <w:color w:val="000000"/>
          <w:szCs w:val="28"/>
        </w:rPr>
        <w:t>,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в том числе по годам: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</w:p>
    <w:p w:rsidR="003240FE" w:rsidRPr="003240FE" w:rsidRDefault="0089719E" w:rsidP="008821A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3240FE" w:rsidRPr="003240FE">
        <w:rPr>
          <w:color w:val="000000"/>
          <w:szCs w:val="28"/>
        </w:rPr>
        <w:t xml:space="preserve"> 2019 году – </w:t>
      </w:r>
      <w:r w:rsidR="003240FE" w:rsidRPr="003240FE">
        <w:rPr>
          <w:b/>
          <w:bCs/>
          <w:color w:val="000000"/>
          <w:szCs w:val="28"/>
          <w:u w:val="single"/>
        </w:rPr>
        <w:t>107 080,5</w:t>
      </w:r>
      <w:r w:rsidR="003240FE" w:rsidRPr="003240FE">
        <w:rPr>
          <w:color w:val="000000"/>
          <w:szCs w:val="28"/>
        </w:rPr>
        <w:t xml:space="preserve"> </w:t>
      </w:r>
      <w:r w:rsidR="003240FE" w:rsidRPr="0089719E">
        <w:rPr>
          <w:b/>
          <w:color w:val="000000"/>
          <w:szCs w:val="28"/>
          <w:u w:val="single"/>
        </w:rPr>
        <w:t>тыс. руб.</w:t>
      </w:r>
      <w:r w:rsidR="003240FE" w:rsidRPr="003240FE">
        <w:rPr>
          <w:color w:val="000000"/>
          <w:szCs w:val="28"/>
        </w:rPr>
        <w:t>, из них: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-</w:t>
      </w:r>
      <w:r w:rsidR="0089719E">
        <w:rPr>
          <w:color w:val="000000"/>
          <w:szCs w:val="28"/>
        </w:rPr>
        <w:t xml:space="preserve"> </w:t>
      </w:r>
      <w:r w:rsidRPr="003240FE">
        <w:rPr>
          <w:color w:val="000000"/>
          <w:szCs w:val="28"/>
        </w:rPr>
        <w:t xml:space="preserve">из средств Тихвинского городского поселения – </w:t>
      </w:r>
      <w:r w:rsidRPr="003240FE">
        <w:rPr>
          <w:b/>
          <w:bCs/>
          <w:color w:val="000000"/>
          <w:szCs w:val="28"/>
        </w:rPr>
        <w:t>32356,3</w:t>
      </w:r>
      <w:r w:rsidRPr="003240FE">
        <w:rPr>
          <w:color w:val="000000"/>
          <w:szCs w:val="28"/>
        </w:rPr>
        <w:t xml:space="preserve"> </w:t>
      </w:r>
      <w:r w:rsidRPr="0089719E">
        <w:rPr>
          <w:b/>
          <w:color w:val="000000"/>
          <w:szCs w:val="28"/>
        </w:rPr>
        <w:t>тыс. руб.</w:t>
      </w:r>
      <w:r w:rsidR="0089719E">
        <w:rPr>
          <w:color w:val="000000"/>
          <w:szCs w:val="28"/>
        </w:rPr>
        <w:t>;</w:t>
      </w:r>
    </w:p>
    <w:p w:rsidR="003240FE" w:rsidRPr="003240FE" w:rsidRDefault="003240FE" w:rsidP="008821A0">
      <w:pPr>
        <w:ind w:firstLine="709"/>
        <w:rPr>
          <w:b/>
          <w:bCs/>
          <w:color w:val="000000"/>
          <w:szCs w:val="28"/>
        </w:rPr>
      </w:pPr>
      <w:r w:rsidRPr="003240FE">
        <w:rPr>
          <w:color w:val="000000"/>
          <w:szCs w:val="28"/>
        </w:rPr>
        <w:t xml:space="preserve">- из средств областного бюджета – </w:t>
      </w:r>
      <w:r w:rsidRPr="003240FE">
        <w:rPr>
          <w:b/>
          <w:bCs/>
          <w:color w:val="000000"/>
          <w:szCs w:val="28"/>
        </w:rPr>
        <w:t>74283,1</w:t>
      </w:r>
      <w:r w:rsidRPr="003240FE">
        <w:rPr>
          <w:color w:val="000000"/>
          <w:szCs w:val="28"/>
        </w:rPr>
        <w:t xml:space="preserve"> </w:t>
      </w:r>
      <w:r w:rsidRPr="0089719E">
        <w:rPr>
          <w:b/>
          <w:color w:val="000000"/>
          <w:szCs w:val="28"/>
        </w:rPr>
        <w:t>тыс. руб.</w:t>
      </w:r>
      <w:r w:rsidR="0089719E">
        <w:rPr>
          <w:color w:val="000000"/>
          <w:szCs w:val="28"/>
        </w:rPr>
        <w:t>;</w:t>
      </w:r>
    </w:p>
    <w:p w:rsidR="003240FE" w:rsidRPr="003240FE" w:rsidRDefault="003240FE" w:rsidP="008821A0">
      <w:pPr>
        <w:ind w:firstLine="709"/>
        <w:rPr>
          <w:b/>
          <w:bCs/>
          <w:color w:val="000000"/>
          <w:szCs w:val="28"/>
        </w:rPr>
      </w:pPr>
      <w:r w:rsidRPr="003240FE">
        <w:rPr>
          <w:color w:val="000000"/>
          <w:szCs w:val="28"/>
        </w:rPr>
        <w:t xml:space="preserve">- из средств федерального бюджета – </w:t>
      </w:r>
      <w:r w:rsidRPr="003240FE">
        <w:rPr>
          <w:b/>
          <w:bCs/>
          <w:color w:val="000000"/>
          <w:szCs w:val="28"/>
        </w:rPr>
        <w:t>441,2</w:t>
      </w:r>
      <w:r w:rsidRPr="003240FE">
        <w:rPr>
          <w:color w:val="000000"/>
          <w:szCs w:val="28"/>
        </w:rPr>
        <w:t xml:space="preserve"> </w:t>
      </w:r>
      <w:r w:rsidRPr="0089719E">
        <w:rPr>
          <w:b/>
          <w:color w:val="000000"/>
          <w:szCs w:val="28"/>
        </w:rPr>
        <w:t>тыс. руб.</w:t>
      </w:r>
      <w:r w:rsidR="0089719E">
        <w:rPr>
          <w:color w:val="000000"/>
          <w:szCs w:val="28"/>
        </w:rPr>
        <w:t>;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</w:p>
    <w:p w:rsidR="003240FE" w:rsidRPr="003240FE" w:rsidRDefault="0089719E" w:rsidP="008821A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3240FE" w:rsidRPr="003240FE">
        <w:rPr>
          <w:color w:val="000000"/>
          <w:szCs w:val="28"/>
        </w:rPr>
        <w:t xml:space="preserve"> 2020 году – </w:t>
      </w:r>
      <w:r w:rsidR="003240FE" w:rsidRPr="003240FE">
        <w:rPr>
          <w:b/>
          <w:bCs/>
          <w:color w:val="000000"/>
          <w:szCs w:val="28"/>
          <w:u w:val="single"/>
        </w:rPr>
        <w:t xml:space="preserve">19344,7 </w:t>
      </w:r>
      <w:r w:rsidR="003240FE" w:rsidRPr="0089719E">
        <w:rPr>
          <w:b/>
          <w:color w:val="000000"/>
          <w:szCs w:val="28"/>
          <w:u w:val="single"/>
        </w:rPr>
        <w:t>тыс. руб.</w:t>
      </w:r>
      <w:r>
        <w:rPr>
          <w:color w:val="000000"/>
          <w:szCs w:val="28"/>
        </w:rPr>
        <w:t>,</w:t>
      </w:r>
      <w:r w:rsidR="003240FE" w:rsidRPr="003240FE">
        <w:rPr>
          <w:color w:val="000000"/>
          <w:szCs w:val="28"/>
        </w:rPr>
        <w:t xml:space="preserve"> из них: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-</w:t>
      </w:r>
      <w:r w:rsidR="0089719E">
        <w:rPr>
          <w:color w:val="000000"/>
          <w:szCs w:val="28"/>
        </w:rPr>
        <w:t xml:space="preserve"> </w:t>
      </w:r>
      <w:r w:rsidRPr="003240FE">
        <w:rPr>
          <w:color w:val="000000"/>
          <w:szCs w:val="28"/>
        </w:rPr>
        <w:t xml:space="preserve">из средств Тихвинского городского поселения – </w:t>
      </w:r>
      <w:r w:rsidRPr="003240FE">
        <w:rPr>
          <w:b/>
          <w:bCs/>
          <w:color w:val="000000"/>
          <w:szCs w:val="28"/>
        </w:rPr>
        <w:t>19344,7</w:t>
      </w:r>
      <w:r w:rsidRPr="003240FE">
        <w:rPr>
          <w:color w:val="000000"/>
          <w:szCs w:val="28"/>
        </w:rPr>
        <w:t xml:space="preserve"> </w:t>
      </w:r>
      <w:r w:rsidRPr="0089719E">
        <w:rPr>
          <w:b/>
          <w:color w:val="000000"/>
          <w:szCs w:val="28"/>
        </w:rPr>
        <w:t>тыс. руб.</w:t>
      </w:r>
      <w:r w:rsidR="0089719E">
        <w:rPr>
          <w:color w:val="000000"/>
          <w:szCs w:val="28"/>
        </w:rPr>
        <w:t>;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</w:p>
    <w:p w:rsidR="003240FE" w:rsidRPr="003240FE" w:rsidRDefault="0089719E" w:rsidP="008821A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3240FE" w:rsidRPr="003240FE">
        <w:rPr>
          <w:color w:val="000000"/>
          <w:szCs w:val="28"/>
        </w:rPr>
        <w:t xml:space="preserve"> 2021 году – </w:t>
      </w:r>
      <w:r w:rsidR="003240FE" w:rsidRPr="003240FE">
        <w:rPr>
          <w:b/>
          <w:bCs/>
          <w:color w:val="000000"/>
          <w:szCs w:val="28"/>
          <w:u w:val="single"/>
        </w:rPr>
        <w:t xml:space="preserve">19344,7 </w:t>
      </w:r>
      <w:r w:rsidR="003240FE" w:rsidRPr="0089719E">
        <w:rPr>
          <w:b/>
          <w:color w:val="000000"/>
          <w:szCs w:val="28"/>
          <w:u w:val="single"/>
        </w:rPr>
        <w:t>тыс. руб.</w:t>
      </w:r>
      <w:r>
        <w:rPr>
          <w:color w:val="000000"/>
          <w:szCs w:val="28"/>
        </w:rPr>
        <w:t>,</w:t>
      </w:r>
      <w:r w:rsidR="003240FE" w:rsidRPr="003240FE">
        <w:rPr>
          <w:color w:val="000000"/>
          <w:szCs w:val="28"/>
        </w:rPr>
        <w:t xml:space="preserve"> из них: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-</w:t>
      </w:r>
      <w:r w:rsidR="0089719E">
        <w:rPr>
          <w:color w:val="000000"/>
          <w:szCs w:val="28"/>
        </w:rPr>
        <w:t xml:space="preserve"> </w:t>
      </w:r>
      <w:r w:rsidRPr="003240FE">
        <w:rPr>
          <w:color w:val="000000"/>
          <w:szCs w:val="28"/>
        </w:rPr>
        <w:t xml:space="preserve">из средств Тихвинского городского поселения – </w:t>
      </w:r>
      <w:r w:rsidRPr="003240FE">
        <w:rPr>
          <w:b/>
          <w:bCs/>
          <w:color w:val="000000"/>
          <w:szCs w:val="28"/>
        </w:rPr>
        <w:t>19344,7</w:t>
      </w:r>
      <w:r w:rsidRPr="003240FE">
        <w:rPr>
          <w:color w:val="000000"/>
          <w:szCs w:val="28"/>
        </w:rPr>
        <w:t xml:space="preserve"> </w:t>
      </w:r>
      <w:r w:rsidRPr="0089719E">
        <w:rPr>
          <w:b/>
          <w:color w:val="000000"/>
          <w:szCs w:val="28"/>
        </w:rPr>
        <w:t>тыс. руб.</w:t>
      </w:r>
      <w:r w:rsidRPr="003240FE">
        <w:rPr>
          <w:color w:val="000000"/>
          <w:szCs w:val="28"/>
        </w:rPr>
        <w:t>»</w:t>
      </w:r>
      <w:r w:rsidR="0089719E">
        <w:rPr>
          <w:color w:val="000000"/>
          <w:szCs w:val="28"/>
        </w:rPr>
        <w:t>;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rPr>
          <w:color w:val="FF0000"/>
          <w:szCs w:val="28"/>
        </w:rPr>
      </w:pPr>
    </w:p>
    <w:p w:rsidR="003240FE" w:rsidRPr="003240FE" w:rsidRDefault="0089719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Cs w:val="28"/>
        </w:rPr>
        <w:t>1.3. в</w:t>
      </w:r>
      <w:r w:rsidR="003240FE" w:rsidRPr="003240FE">
        <w:rPr>
          <w:color w:val="000000"/>
          <w:szCs w:val="28"/>
        </w:rPr>
        <w:t xml:space="preserve"> паспорте подпрограммы </w:t>
      </w:r>
      <w:r w:rsidR="003240FE" w:rsidRPr="003240FE">
        <w:rPr>
          <w:b/>
          <w:color w:val="000000"/>
          <w:szCs w:val="28"/>
        </w:rPr>
        <w:t xml:space="preserve">«Поддержка граждан, нуждающихся в улучшении жилищных условий на основе принципов ипотечного кредитования» </w:t>
      </w:r>
      <w:r w:rsidR="003240FE" w:rsidRPr="0089719E">
        <w:rPr>
          <w:color w:val="000000"/>
          <w:szCs w:val="28"/>
        </w:rPr>
        <w:t>строку</w:t>
      </w:r>
      <w:r w:rsidR="003240FE" w:rsidRPr="003240FE">
        <w:rPr>
          <w:b/>
          <w:color w:val="000000"/>
          <w:szCs w:val="28"/>
        </w:rPr>
        <w:t xml:space="preserve"> </w:t>
      </w:r>
      <w:r w:rsidR="003240FE" w:rsidRPr="003240FE">
        <w:rPr>
          <w:color w:val="000000"/>
          <w:szCs w:val="28"/>
        </w:rPr>
        <w:t>«Объемы бюджетных ассигнований Подпрограммы» изложить в следующей редакции:</w:t>
      </w:r>
      <w:r w:rsidR="003240FE" w:rsidRPr="003240FE">
        <w:rPr>
          <w:color w:val="000000"/>
          <w:sz w:val="24"/>
          <w:szCs w:val="24"/>
        </w:rPr>
        <w:t xml:space="preserve"> </w:t>
      </w:r>
    </w:p>
    <w:p w:rsidR="003240FE" w:rsidRPr="003240FE" w:rsidRDefault="003240FE" w:rsidP="003240FE">
      <w:pPr>
        <w:widowControl w:val="0"/>
        <w:autoSpaceDE w:val="0"/>
        <w:autoSpaceDN w:val="0"/>
        <w:adjustRightInd w:val="0"/>
        <w:ind w:firstLine="708"/>
        <w:rPr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5946"/>
      </w:tblGrid>
      <w:tr w:rsidR="003240FE" w:rsidRPr="003240FE" w:rsidTr="008821A0">
        <w:tc>
          <w:tcPr>
            <w:tcW w:w="3234" w:type="dxa"/>
            <w:shd w:val="clear" w:color="auto" w:fill="auto"/>
          </w:tcPr>
          <w:p w:rsidR="0089719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89719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46" w:type="dxa"/>
            <w:shd w:val="clear" w:color="auto" w:fill="auto"/>
          </w:tcPr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>Источниками финансирования Подпрограммы являются средства областного бюджета, бюджет Тихвинского городского поселения и прочие источники (собственные (заемные) средства граждан).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Общая сумма расходов на реализацию Подпрограммы составит </w:t>
            </w:r>
            <w:r w:rsidRPr="00664A3F">
              <w:rPr>
                <w:b/>
                <w:sz w:val="24"/>
                <w:szCs w:val="24"/>
              </w:rPr>
              <w:t>1830,0 тыс. руб.</w:t>
            </w:r>
            <w:r w:rsidRPr="003240FE">
              <w:rPr>
                <w:sz w:val="24"/>
                <w:szCs w:val="24"/>
              </w:rPr>
              <w:t>, в том числе по годам и бюджетам: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2019 год – </w:t>
            </w:r>
            <w:r w:rsidRPr="00664A3F">
              <w:rPr>
                <w:b/>
                <w:sz w:val="24"/>
                <w:szCs w:val="24"/>
              </w:rPr>
              <w:t xml:space="preserve">0,0 </w:t>
            </w:r>
            <w:r w:rsidR="00664A3F">
              <w:rPr>
                <w:b/>
                <w:sz w:val="24"/>
                <w:szCs w:val="24"/>
              </w:rPr>
              <w:t>тыс.</w:t>
            </w:r>
            <w:r w:rsidRPr="00664A3F">
              <w:rPr>
                <w:b/>
                <w:sz w:val="24"/>
                <w:szCs w:val="24"/>
              </w:rPr>
              <w:t>руб.</w:t>
            </w:r>
            <w:r w:rsidRPr="003240FE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2020 год – </w:t>
            </w:r>
            <w:r w:rsidRPr="00664A3F">
              <w:rPr>
                <w:b/>
                <w:sz w:val="24"/>
                <w:szCs w:val="24"/>
              </w:rPr>
              <w:t xml:space="preserve">915,0 </w:t>
            </w:r>
            <w:r w:rsidR="00664A3F">
              <w:rPr>
                <w:b/>
                <w:sz w:val="24"/>
                <w:szCs w:val="24"/>
              </w:rPr>
              <w:t>тыс.</w:t>
            </w:r>
            <w:r w:rsidRPr="00664A3F">
              <w:rPr>
                <w:b/>
                <w:sz w:val="24"/>
                <w:szCs w:val="24"/>
              </w:rPr>
              <w:t>руб.</w:t>
            </w:r>
            <w:r w:rsidR="0089719E">
              <w:rPr>
                <w:sz w:val="24"/>
                <w:szCs w:val="24"/>
              </w:rPr>
              <w:t>,</w:t>
            </w:r>
            <w:r w:rsidRPr="003240FE">
              <w:rPr>
                <w:sz w:val="24"/>
                <w:szCs w:val="24"/>
              </w:rPr>
              <w:t xml:space="preserve"> в том числе: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664A3F">
              <w:rPr>
                <w:b/>
                <w:sz w:val="24"/>
                <w:szCs w:val="24"/>
              </w:rPr>
              <w:t>915,0 тыс. руб.</w:t>
            </w:r>
            <w:r w:rsidRPr="003240FE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2021 год – </w:t>
            </w:r>
            <w:r w:rsidRPr="00664A3F">
              <w:rPr>
                <w:b/>
                <w:sz w:val="24"/>
                <w:szCs w:val="24"/>
              </w:rPr>
              <w:t xml:space="preserve">915,0 </w:t>
            </w:r>
            <w:r w:rsidR="00664A3F">
              <w:rPr>
                <w:b/>
                <w:sz w:val="24"/>
                <w:szCs w:val="24"/>
              </w:rPr>
              <w:t>тыс.</w:t>
            </w:r>
            <w:r w:rsidRPr="00664A3F">
              <w:rPr>
                <w:b/>
                <w:sz w:val="24"/>
                <w:szCs w:val="24"/>
              </w:rPr>
              <w:t>руб.</w:t>
            </w:r>
            <w:r w:rsidR="00664A3F">
              <w:rPr>
                <w:sz w:val="24"/>
                <w:szCs w:val="24"/>
              </w:rPr>
              <w:t>, в том числе: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664A3F">
              <w:rPr>
                <w:b/>
                <w:sz w:val="24"/>
                <w:szCs w:val="24"/>
              </w:rPr>
              <w:t>915,0 тыс. руб.</w:t>
            </w:r>
            <w:r w:rsidRPr="003240FE">
              <w:rPr>
                <w:sz w:val="24"/>
                <w:szCs w:val="24"/>
              </w:rPr>
              <w:t>.</w:t>
            </w:r>
          </w:p>
        </w:tc>
      </w:tr>
    </w:tbl>
    <w:p w:rsidR="003240FE" w:rsidRPr="003240FE" w:rsidRDefault="003240FE" w:rsidP="003240FE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  <w:u w:val="single"/>
        </w:rPr>
      </w:pPr>
    </w:p>
    <w:p w:rsidR="003240FE" w:rsidRPr="003240FE" w:rsidRDefault="00664A3F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  <w:u w:val="single"/>
        </w:rPr>
      </w:pPr>
      <w:r>
        <w:rPr>
          <w:color w:val="000000"/>
          <w:szCs w:val="28"/>
        </w:rPr>
        <w:t>1.4. р</w:t>
      </w:r>
      <w:r w:rsidRPr="00664A3F">
        <w:rPr>
          <w:color w:val="000000"/>
          <w:szCs w:val="28"/>
        </w:rPr>
        <w:t>аздел 4</w:t>
      </w:r>
      <w:r w:rsidR="00E131FD">
        <w:rPr>
          <w:color w:val="000000"/>
          <w:szCs w:val="28"/>
        </w:rPr>
        <w:t xml:space="preserve"> п</w:t>
      </w:r>
      <w:r w:rsidR="003240FE" w:rsidRPr="00664A3F">
        <w:rPr>
          <w:color w:val="000000"/>
          <w:szCs w:val="28"/>
        </w:rPr>
        <w:t xml:space="preserve">одпрограммы </w:t>
      </w:r>
      <w:r w:rsidRPr="00664A3F">
        <w:rPr>
          <w:color w:val="000000"/>
          <w:szCs w:val="28"/>
        </w:rPr>
        <w:t xml:space="preserve">«Поддержка граждан, нуждающихся в улучшении жилищных условий на основе принципов ипотечного кредитования» </w:t>
      </w:r>
      <w:r w:rsidR="003240FE" w:rsidRPr="00664A3F">
        <w:rPr>
          <w:color w:val="000000"/>
          <w:szCs w:val="28"/>
        </w:rPr>
        <w:t>«Обоснование объема финансовых ресурсов, необходимых для реализации Подпрограммы»</w:t>
      </w:r>
      <w:r w:rsidR="003240FE" w:rsidRPr="003240FE">
        <w:rPr>
          <w:color w:val="000000"/>
          <w:szCs w:val="28"/>
        </w:rPr>
        <w:t xml:space="preserve"> изложить в новой редакции следующего содержания: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«</w:t>
      </w:r>
      <w:r w:rsidRPr="00664A3F">
        <w:rPr>
          <w:b/>
          <w:color w:val="000000"/>
          <w:szCs w:val="28"/>
          <w:u w:val="single"/>
        </w:rPr>
        <w:t>4. Обоснование объема финансовых ресурсов, необходи</w:t>
      </w:r>
      <w:r w:rsidR="00664A3F" w:rsidRPr="00664A3F">
        <w:rPr>
          <w:b/>
          <w:color w:val="000000"/>
          <w:szCs w:val="28"/>
          <w:u w:val="single"/>
        </w:rPr>
        <w:t>мых для реализации Подпрограммы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>Источниками финансирования Подпрограммы являются средства областного бюджета, бюджет Тихвинского городского поселения и прочие источники (собственные (заемные) средства граждан).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lastRenderedPageBreak/>
        <w:t xml:space="preserve">Общая сумма расходов на реализацию Подпрограммы составит </w:t>
      </w:r>
      <w:r w:rsidRPr="00664A3F">
        <w:rPr>
          <w:b/>
          <w:szCs w:val="28"/>
        </w:rPr>
        <w:t>1830,0 тыс. руб.</w:t>
      </w:r>
      <w:r w:rsidRPr="003240FE">
        <w:rPr>
          <w:szCs w:val="28"/>
        </w:rPr>
        <w:t>, в том числе по годам и бюджетам: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2019 год – </w:t>
      </w:r>
      <w:r w:rsidRPr="00664A3F">
        <w:rPr>
          <w:b/>
          <w:szCs w:val="28"/>
        </w:rPr>
        <w:t xml:space="preserve">0,0 </w:t>
      </w:r>
      <w:r w:rsidR="00664A3F" w:rsidRPr="00664A3F">
        <w:rPr>
          <w:b/>
          <w:szCs w:val="28"/>
        </w:rPr>
        <w:t>тыс.</w:t>
      </w:r>
      <w:r w:rsidRPr="00664A3F">
        <w:rPr>
          <w:b/>
          <w:szCs w:val="28"/>
        </w:rPr>
        <w:t>руб.</w:t>
      </w:r>
      <w:r w:rsidRPr="003240FE">
        <w:rPr>
          <w:szCs w:val="28"/>
        </w:rPr>
        <w:t>,</w:t>
      </w:r>
    </w:p>
    <w:p w:rsidR="003240FE" w:rsidRPr="003240FE" w:rsidRDefault="00664A3F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2020 год – </w:t>
      </w:r>
      <w:r w:rsidRPr="00664A3F">
        <w:rPr>
          <w:b/>
          <w:szCs w:val="28"/>
        </w:rPr>
        <w:t>915,0</w:t>
      </w:r>
      <w:r w:rsidR="003240FE" w:rsidRPr="00664A3F">
        <w:rPr>
          <w:b/>
          <w:szCs w:val="28"/>
        </w:rPr>
        <w:t xml:space="preserve"> </w:t>
      </w:r>
      <w:r w:rsidRPr="00664A3F">
        <w:rPr>
          <w:b/>
          <w:szCs w:val="28"/>
        </w:rPr>
        <w:t>тыс.</w:t>
      </w:r>
      <w:r w:rsidR="003240FE" w:rsidRPr="00664A3F">
        <w:rPr>
          <w:b/>
          <w:szCs w:val="28"/>
        </w:rPr>
        <w:t>руб.</w:t>
      </w:r>
      <w:r>
        <w:rPr>
          <w:szCs w:val="28"/>
        </w:rPr>
        <w:t>,</w:t>
      </w:r>
      <w:r w:rsidR="003240FE" w:rsidRPr="003240FE">
        <w:rPr>
          <w:szCs w:val="28"/>
        </w:rPr>
        <w:t xml:space="preserve"> в том числе: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из средств местного бюджета – </w:t>
      </w:r>
      <w:r w:rsidRPr="00664A3F">
        <w:rPr>
          <w:b/>
          <w:szCs w:val="28"/>
        </w:rPr>
        <w:t>915,0 тыс. руб.</w:t>
      </w:r>
      <w:r w:rsidRPr="003240FE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2021 год – </w:t>
      </w:r>
      <w:r w:rsidRPr="00664A3F">
        <w:rPr>
          <w:b/>
          <w:szCs w:val="28"/>
        </w:rPr>
        <w:t xml:space="preserve">915,0 </w:t>
      </w:r>
      <w:r w:rsidR="00664A3F" w:rsidRPr="00664A3F">
        <w:rPr>
          <w:b/>
          <w:szCs w:val="28"/>
        </w:rPr>
        <w:t>тыс.</w:t>
      </w:r>
      <w:r w:rsidRPr="00664A3F">
        <w:rPr>
          <w:b/>
          <w:szCs w:val="28"/>
        </w:rPr>
        <w:t>руб.</w:t>
      </w:r>
      <w:r w:rsidR="00664A3F">
        <w:rPr>
          <w:szCs w:val="28"/>
        </w:rPr>
        <w:t>, в том числе: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  <w:u w:val="single"/>
        </w:rPr>
      </w:pPr>
      <w:r w:rsidRPr="003240FE">
        <w:rPr>
          <w:szCs w:val="28"/>
        </w:rPr>
        <w:t>из средств местн</w:t>
      </w:r>
      <w:r w:rsidR="00664A3F">
        <w:rPr>
          <w:szCs w:val="28"/>
        </w:rPr>
        <w:t xml:space="preserve">ого бюджета – </w:t>
      </w:r>
      <w:r w:rsidR="00664A3F" w:rsidRPr="00664A3F">
        <w:rPr>
          <w:b/>
          <w:szCs w:val="28"/>
        </w:rPr>
        <w:t>915,0 тыс. руб.</w:t>
      </w:r>
      <w:r w:rsidRPr="003240FE">
        <w:rPr>
          <w:szCs w:val="28"/>
        </w:rPr>
        <w:t>»</w:t>
      </w:r>
      <w:r w:rsidR="00664A3F">
        <w:rPr>
          <w:szCs w:val="28"/>
        </w:rPr>
        <w:t>;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3240FE" w:rsidRPr="003240FE" w:rsidRDefault="00664A3F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szCs w:val="28"/>
        </w:rPr>
        <w:t>1.5. в</w:t>
      </w:r>
      <w:r w:rsidR="003240FE" w:rsidRPr="003240FE">
        <w:rPr>
          <w:szCs w:val="28"/>
        </w:rPr>
        <w:t xml:space="preserve"> паспорте подпрограммы</w:t>
      </w:r>
      <w:r w:rsidR="003240FE" w:rsidRPr="003240FE">
        <w:rPr>
          <w:color w:val="000000"/>
          <w:szCs w:val="28"/>
        </w:rPr>
        <w:t xml:space="preserve"> </w:t>
      </w:r>
      <w:r w:rsidR="003240FE" w:rsidRPr="00664A3F">
        <w:rPr>
          <w:b/>
          <w:color w:val="000000"/>
          <w:szCs w:val="28"/>
        </w:rPr>
        <w:t>«Улучшение жилищных условий молодых граждан и молодых семей»</w:t>
      </w:r>
      <w:r w:rsidR="003240FE" w:rsidRPr="003240FE">
        <w:rPr>
          <w:color w:val="000000"/>
          <w:szCs w:val="28"/>
        </w:rPr>
        <w:t xml:space="preserve"> строку «Объемы бюджетных ассигнований Подпрограммы» изложить в следующей редакции:</w:t>
      </w:r>
    </w:p>
    <w:p w:rsidR="003240FE" w:rsidRPr="003240FE" w:rsidRDefault="003240FE" w:rsidP="003240FE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5882"/>
      </w:tblGrid>
      <w:tr w:rsidR="003240FE" w:rsidRPr="003240FE" w:rsidTr="008821A0">
        <w:tc>
          <w:tcPr>
            <w:tcW w:w="3298" w:type="dxa"/>
            <w:shd w:val="clear" w:color="auto" w:fill="auto"/>
          </w:tcPr>
          <w:p w:rsidR="00BF0E97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882" w:type="dxa"/>
            <w:shd w:val="clear" w:color="auto" w:fill="auto"/>
          </w:tcPr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Общая сумма расходов бюджета Тихвинского городского поселения (далее местный бюджет) на реализацию Подпрограммы составит – </w:t>
            </w:r>
            <w:r w:rsidRPr="00BF0E97">
              <w:rPr>
                <w:b/>
                <w:sz w:val="24"/>
                <w:szCs w:val="24"/>
              </w:rPr>
              <w:t>9 159,9 тыс. руб.</w:t>
            </w:r>
            <w:r w:rsidRPr="003240FE">
              <w:rPr>
                <w:sz w:val="24"/>
                <w:szCs w:val="24"/>
              </w:rPr>
              <w:t>, в том числе по годам и бюджетам: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>-</w:t>
            </w:r>
            <w:r w:rsidR="00BF0E97">
              <w:rPr>
                <w:sz w:val="24"/>
                <w:szCs w:val="24"/>
              </w:rPr>
              <w:t xml:space="preserve"> </w:t>
            </w:r>
            <w:r w:rsidRPr="003240FE">
              <w:rPr>
                <w:sz w:val="24"/>
                <w:szCs w:val="24"/>
              </w:rPr>
              <w:t xml:space="preserve">на реализацию Подпрограммы «Обеспечение жильем молодых семей» федеральной целевой программы «Жилище» - </w:t>
            </w:r>
            <w:r w:rsidRPr="00BF0E97">
              <w:rPr>
                <w:b/>
                <w:sz w:val="24"/>
                <w:szCs w:val="24"/>
              </w:rPr>
              <w:t>6159,9 тыс. руб.</w:t>
            </w:r>
            <w:r w:rsidR="00BF0E97">
              <w:rPr>
                <w:sz w:val="24"/>
                <w:szCs w:val="24"/>
              </w:rPr>
              <w:t xml:space="preserve">, </w:t>
            </w:r>
            <w:r w:rsidRPr="003240FE">
              <w:rPr>
                <w:sz w:val="24"/>
                <w:szCs w:val="24"/>
              </w:rPr>
              <w:t>из них по годам:</w:t>
            </w:r>
          </w:p>
          <w:p w:rsidR="003240FE" w:rsidRPr="003240FE" w:rsidRDefault="00BF0E97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40FE" w:rsidRPr="003240FE">
              <w:rPr>
                <w:sz w:val="24"/>
                <w:szCs w:val="24"/>
              </w:rPr>
              <w:t xml:space="preserve"> 2019 году – </w:t>
            </w:r>
            <w:r w:rsidR="003240FE" w:rsidRPr="00BF0E97">
              <w:rPr>
                <w:b/>
                <w:sz w:val="24"/>
                <w:szCs w:val="24"/>
              </w:rPr>
              <w:t>4659,9 тыс.руб.</w:t>
            </w:r>
            <w:r w:rsidR="003240FE" w:rsidRPr="003240FE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>из средств федера</w:t>
            </w:r>
            <w:r w:rsidR="00BF0E97">
              <w:rPr>
                <w:sz w:val="24"/>
                <w:szCs w:val="24"/>
              </w:rPr>
              <w:t xml:space="preserve">льного бюджета – </w:t>
            </w:r>
            <w:r w:rsidR="00BF0E97" w:rsidRPr="00BF0E97">
              <w:rPr>
                <w:b/>
                <w:sz w:val="24"/>
                <w:szCs w:val="24"/>
              </w:rPr>
              <w:t>441,2 тыс.руб.</w:t>
            </w:r>
            <w:r w:rsidR="00BF0E97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областного бюджета – </w:t>
            </w:r>
            <w:r w:rsidRPr="00BF0E97">
              <w:rPr>
                <w:b/>
                <w:sz w:val="24"/>
                <w:szCs w:val="24"/>
              </w:rPr>
              <w:t>3981,0 тыс.руб</w:t>
            </w:r>
            <w:r w:rsidRPr="003240FE">
              <w:rPr>
                <w:sz w:val="24"/>
                <w:szCs w:val="24"/>
              </w:rPr>
              <w:t>.</w:t>
            </w:r>
            <w:r w:rsidR="00BF0E97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BF0E97">
              <w:rPr>
                <w:b/>
                <w:sz w:val="24"/>
                <w:szCs w:val="24"/>
              </w:rPr>
              <w:t>237,7 тыс.руб.</w:t>
            </w:r>
            <w:r w:rsidR="00BF0E97">
              <w:rPr>
                <w:sz w:val="24"/>
                <w:szCs w:val="24"/>
              </w:rPr>
              <w:t>,</w:t>
            </w:r>
          </w:p>
          <w:p w:rsidR="003240FE" w:rsidRPr="003240FE" w:rsidRDefault="00BF0E97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40FE" w:rsidRPr="003240FE">
              <w:rPr>
                <w:sz w:val="24"/>
                <w:szCs w:val="24"/>
              </w:rPr>
              <w:t xml:space="preserve"> 2020 году – </w:t>
            </w:r>
            <w:r w:rsidR="003240FE" w:rsidRPr="00BF0E97">
              <w:rPr>
                <w:b/>
                <w:sz w:val="24"/>
                <w:szCs w:val="24"/>
              </w:rPr>
              <w:t>750,0 тыс.руб.</w:t>
            </w:r>
            <w:r w:rsidR="003240FE" w:rsidRPr="003240FE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BF0E97">
              <w:rPr>
                <w:b/>
                <w:sz w:val="24"/>
                <w:szCs w:val="24"/>
              </w:rPr>
              <w:t>750,0 тыс.руб.</w:t>
            </w:r>
            <w:r w:rsidRPr="003240FE">
              <w:rPr>
                <w:sz w:val="24"/>
                <w:szCs w:val="24"/>
              </w:rPr>
              <w:t>,</w:t>
            </w:r>
          </w:p>
          <w:p w:rsidR="003240FE" w:rsidRPr="003240FE" w:rsidRDefault="00BF0E97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40FE" w:rsidRPr="003240FE">
              <w:rPr>
                <w:sz w:val="24"/>
                <w:szCs w:val="24"/>
              </w:rPr>
              <w:t xml:space="preserve"> 2021 году – </w:t>
            </w:r>
            <w:r w:rsidR="003240FE" w:rsidRPr="00BF0E97">
              <w:rPr>
                <w:b/>
                <w:sz w:val="24"/>
                <w:szCs w:val="24"/>
              </w:rPr>
              <w:t>750,0 тыс.руб.</w:t>
            </w:r>
            <w:r w:rsidR="003240FE" w:rsidRPr="003240FE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BF0E97">
              <w:rPr>
                <w:b/>
                <w:sz w:val="24"/>
                <w:szCs w:val="24"/>
              </w:rPr>
              <w:t>750,0 тыс.руб</w:t>
            </w:r>
            <w:r w:rsidR="00BF0E97">
              <w:rPr>
                <w:sz w:val="24"/>
                <w:szCs w:val="24"/>
              </w:rPr>
              <w:t>.;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- на реализацию подпрограммы «Жилье для молодежи» - </w:t>
            </w:r>
            <w:r w:rsidRPr="00BF0E97">
              <w:rPr>
                <w:b/>
                <w:sz w:val="24"/>
                <w:szCs w:val="24"/>
              </w:rPr>
              <w:t>3000,0 тыс. руб.</w:t>
            </w:r>
            <w:r w:rsidR="00BF0E97">
              <w:rPr>
                <w:sz w:val="24"/>
                <w:szCs w:val="24"/>
              </w:rPr>
              <w:t>,</w:t>
            </w:r>
            <w:r w:rsidRPr="003240FE">
              <w:rPr>
                <w:sz w:val="24"/>
                <w:szCs w:val="24"/>
              </w:rPr>
              <w:t xml:space="preserve"> из них по годам:</w:t>
            </w:r>
          </w:p>
          <w:p w:rsidR="003240FE" w:rsidRPr="003240FE" w:rsidRDefault="00BF0E97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40FE" w:rsidRPr="003240FE">
              <w:rPr>
                <w:sz w:val="24"/>
                <w:szCs w:val="24"/>
              </w:rPr>
              <w:t xml:space="preserve"> 2019 году – </w:t>
            </w:r>
            <w:r w:rsidR="003240FE" w:rsidRPr="00BF0E97">
              <w:rPr>
                <w:b/>
                <w:sz w:val="24"/>
                <w:szCs w:val="24"/>
              </w:rPr>
              <w:t>0,0 тыс. руб.</w:t>
            </w:r>
            <w:r w:rsidR="003240FE" w:rsidRPr="003240FE">
              <w:rPr>
                <w:sz w:val="24"/>
                <w:szCs w:val="24"/>
              </w:rPr>
              <w:t>,</w:t>
            </w:r>
          </w:p>
          <w:p w:rsidR="003240FE" w:rsidRPr="003240FE" w:rsidRDefault="00BF0E97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40FE" w:rsidRPr="003240FE">
              <w:rPr>
                <w:sz w:val="24"/>
                <w:szCs w:val="24"/>
              </w:rPr>
              <w:t xml:space="preserve"> 2020 году – </w:t>
            </w:r>
            <w:r w:rsidR="003240FE" w:rsidRPr="00BF0E97">
              <w:rPr>
                <w:b/>
                <w:sz w:val="24"/>
                <w:szCs w:val="24"/>
              </w:rPr>
              <w:t>1500,0 тыс. руб.</w:t>
            </w:r>
            <w:r w:rsidR="003240FE" w:rsidRPr="003240FE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BF0E97">
              <w:rPr>
                <w:b/>
                <w:sz w:val="24"/>
                <w:szCs w:val="24"/>
              </w:rPr>
              <w:t>1500,0 тыс. руб.</w:t>
            </w:r>
            <w:r w:rsidR="00BF0E97">
              <w:rPr>
                <w:sz w:val="24"/>
                <w:szCs w:val="24"/>
              </w:rPr>
              <w:t>,</w:t>
            </w:r>
          </w:p>
          <w:p w:rsidR="003240FE" w:rsidRPr="003240FE" w:rsidRDefault="00BF0E97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40FE" w:rsidRPr="003240FE">
              <w:rPr>
                <w:sz w:val="24"/>
                <w:szCs w:val="24"/>
              </w:rPr>
              <w:t xml:space="preserve"> 2021 году – </w:t>
            </w:r>
            <w:r w:rsidR="003240FE" w:rsidRPr="00BF0E97">
              <w:rPr>
                <w:b/>
                <w:sz w:val="24"/>
                <w:szCs w:val="24"/>
              </w:rPr>
              <w:t>1500,0 тыс. руб.</w:t>
            </w:r>
            <w:r w:rsidR="003240FE" w:rsidRPr="003240FE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BF0E97">
              <w:rPr>
                <w:b/>
                <w:sz w:val="24"/>
                <w:szCs w:val="24"/>
              </w:rPr>
              <w:t>1500,0 тыс. руб.</w:t>
            </w:r>
          </w:p>
        </w:tc>
      </w:tr>
    </w:tbl>
    <w:p w:rsidR="003240FE" w:rsidRPr="003240FE" w:rsidRDefault="003240FE" w:rsidP="003240FE">
      <w:pPr>
        <w:rPr>
          <w:b/>
          <w:bCs/>
          <w:color w:val="000000"/>
          <w:sz w:val="10"/>
          <w:szCs w:val="10"/>
        </w:rPr>
      </w:pPr>
    </w:p>
    <w:p w:rsidR="003240FE" w:rsidRPr="003240FE" w:rsidRDefault="003240FE" w:rsidP="008821A0">
      <w:pPr>
        <w:ind w:firstLine="709"/>
        <w:rPr>
          <w:b/>
          <w:bCs/>
          <w:color w:val="000000"/>
          <w:szCs w:val="28"/>
        </w:rPr>
      </w:pPr>
      <w:r w:rsidRPr="003240FE">
        <w:rPr>
          <w:bCs/>
          <w:color w:val="000000"/>
          <w:szCs w:val="28"/>
        </w:rPr>
        <w:t>1.6.</w:t>
      </w:r>
      <w:r w:rsidRPr="003240FE">
        <w:rPr>
          <w:b/>
          <w:bCs/>
          <w:color w:val="000000"/>
          <w:szCs w:val="28"/>
        </w:rPr>
        <w:t xml:space="preserve"> </w:t>
      </w:r>
      <w:r w:rsidR="00BF0E97">
        <w:rPr>
          <w:bCs/>
          <w:color w:val="000000"/>
          <w:szCs w:val="28"/>
        </w:rPr>
        <w:t>раздел 4</w:t>
      </w:r>
      <w:r w:rsidR="00E131FD">
        <w:rPr>
          <w:bCs/>
          <w:color w:val="000000"/>
          <w:szCs w:val="28"/>
        </w:rPr>
        <w:t xml:space="preserve"> п</w:t>
      </w:r>
      <w:r w:rsidRPr="003240FE">
        <w:rPr>
          <w:bCs/>
          <w:color w:val="000000"/>
          <w:szCs w:val="28"/>
        </w:rPr>
        <w:t xml:space="preserve">одпрограммы </w:t>
      </w:r>
      <w:r w:rsidRPr="003240FE">
        <w:rPr>
          <w:color w:val="000000"/>
          <w:szCs w:val="28"/>
        </w:rPr>
        <w:t xml:space="preserve">«Улучшение жилищных условий молодых граждан и молодых семей» </w:t>
      </w:r>
      <w:r w:rsidR="00D40973">
        <w:rPr>
          <w:color w:val="000000"/>
          <w:szCs w:val="28"/>
        </w:rPr>
        <w:t>«</w:t>
      </w:r>
      <w:r w:rsidR="00D40973" w:rsidRPr="003240FE">
        <w:rPr>
          <w:color w:val="000000"/>
          <w:szCs w:val="28"/>
        </w:rPr>
        <w:t>Обоснование объема финансовых ресурсов, необходимых для реализации Подпрограммы</w:t>
      </w:r>
      <w:r w:rsidR="00D40973">
        <w:rPr>
          <w:color w:val="000000"/>
          <w:szCs w:val="28"/>
        </w:rPr>
        <w:t>»</w:t>
      </w:r>
      <w:r w:rsidR="00D40973" w:rsidRPr="003240FE">
        <w:rPr>
          <w:bCs/>
          <w:color w:val="000000"/>
          <w:szCs w:val="28"/>
        </w:rPr>
        <w:t xml:space="preserve"> </w:t>
      </w:r>
      <w:r w:rsidRPr="003240FE">
        <w:rPr>
          <w:bCs/>
          <w:color w:val="000000"/>
          <w:szCs w:val="28"/>
        </w:rPr>
        <w:t>изложить в новой редакции: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«</w:t>
      </w:r>
      <w:r w:rsidRPr="00D40973">
        <w:rPr>
          <w:b/>
          <w:color w:val="000000"/>
          <w:szCs w:val="28"/>
          <w:u w:val="single"/>
        </w:rPr>
        <w:t>4. Обоснование объема финансовых ресурсов, необходи</w:t>
      </w:r>
      <w:r w:rsidR="00D40973" w:rsidRPr="00D40973">
        <w:rPr>
          <w:b/>
          <w:color w:val="000000"/>
          <w:szCs w:val="28"/>
          <w:u w:val="single"/>
        </w:rPr>
        <w:t>мых для реализации Подпрограммы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>Источниками финансирования Подпрограммы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</w:t>
      </w:r>
      <w:r w:rsidRPr="003240FE">
        <w:rPr>
          <w:szCs w:val="28"/>
        </w:rPr>
        <w:lastRenderedPageBreak/>
        <w:t>ственные (заемные) средства граждан).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Общая сумма расходов бюджета Тихвинского городского поселения (далее местный бюджет) на реализацию Подпрограммы составит – </w:t>
      </w:r>
      <w:r w:rsidRPr="00E131FD">
        <w:rPr>
          <w:b/>
          <w:szCs w:val="28"/>
        </w:rPr>
        <w:t>9 159,9 тыс. руб.</w:t>
      </w:r>
      <w:r w:rsidRPr="003240FE">
        <w:rPr>
          <w:szCs w:val="28"/>
        </w:rPr>
        <w:t>, в том числе по годам и бюджетам: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i/>
          <w:szCs w:val="28"/>
        </w:rPr>
      </w:pPr>
      <w:r w:rsidRPr="003240FE">
        <w:rPr>
          <w:i/>
          <w:szCs w:val="28"/>
        </w:rPr>
        <w:t>-</w:t>
      </w:r>
      <w:r w:rsidR="00E131FD">
        <w:rPr>
          <w:i/>
          <w:szCs w:val="28"/>
        </w:rPr>
        <w:t xml:space="preserve"> </w:t>
      </w:r>
      <w:r w:rsidRPr="003240FE">
        <w:rPr>
          <w:i/>
          <w:szCs w:val="28"/>
        </w:rPr>
        <w:t xml:space="preserve">на реализацию Подпрограммы «Обеспечение жильем молодых семей» федеральной целевой программы «Жилище» - </w:t>
      </w:r>
      <w:r w:rsidRPr="00E131FD">
        <w:rPr>
          <w:b/>
          <w:i/>
          <w:szCs w:val="28"/>
        </w:rPr>
        <w:t>6159,9 тыс. руб.</w:t>
      </w:r>
      <w:r w:rsidR="00E131FD">
        <w:rPr>
          <w:i/>
          <w:szCs w:val="28"/>
        </w:rPr>
        <w:t>,</w:t>
      </w:r>
      <w:r w:rsidRPr="003240FE">
        <w:rPr>
          <w:i/>
          <w:szCs w:val="28"/>
        </w:rPr>
        <w:t xml:space="preserve"> из них по годам:</w:t>
      </w:r>
    </w:p>
    <w:p w:rsidR="003240FE" w:rsidRPr="003240FE" w:rsidRDefault="00E131FD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3240FE" w:rsidRPr="003240FE">
        <w:rPr>
          <w:szCs w:val="28"/>
        </w:rPr>
        <w:t xml:space="preserve"> 2019 году – </w:t>
      </w:r>
      <w:r w:rsidR="003240FE" w:rsidRPr="00E131FD">
        <w:rPr>
          <w:b/>
          <w:szCs w:val="28"/>
        </w:rPr>
        <w:t>4659,9 тыс.руб.</w:t>
      </w:r>
      <w:r w:rsidR="003240FE" w:rsidRPr="003240FE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>из средств федера</w:t>
      </w:r>
      <w:r w:rsidR="00E131FD">
        <w:rPr>
          <w:szCs w:val="28"/>
        </w:rPr>
        <w:t xml:space="preserve">льного бюджета – </w:t>
      </w:r>
      <w:r w:rsidR="00E131FD" w:rsidRPr="00E131FD">
        <w:rPr>
          <w:b/>
          <w:szCs w:val="28"/>
        </w:rPr>
        <w:t>441,2 тыс.руб.</w:t>
      </w:r>
      <w:r w:rsidR="00E131FD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из средств областного бюджета – </w:t>
      </w:r>
      <w:r w:rsidRPr="00E131FD">
        <w:rPr>
          <w:b/>
          <w:szCs w:val="28"/>
        </w:rPr>
        <w:t>3981,0 тыс.руб.</w:t>
      </w:r>
      <w:r w:rsidR="00E131FD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из средств местного бюджета – </w:t>
      </w:r>
      <w:r w:rsidRPr="00E131FD">
        <w:rPr>
          <w:b/>
          <w:szCs w:val="28"/>
        </w:rPr>
        <w:t>237,7 тыс.руб.</w:t>
      </w:r>
      <w:r w:rsidR="00E131FD">
        <w:rPr>
          <w:szCs w:val="28"/>
        </w:rPr>
        <w:t>,</w:t>
      </w:r>
    </w:p>
    <w:p w:rsidR="003240FE" w:rsidRPr="003240FE" w:rsidRDefault="00E131FD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3240FE" w:rsidRPr="003240FE">
        <w:rPr>
          <w:szCs w:val="28"/>
        </w:rPr>
        <w:t xml:space="preserve"> 2020 году – </w:t>
      </w:r>
      <w:r w:rsidR="003240FE" w:rsidRPr="00E131FD">
        <w:rPr>
          <w:b/>
          <w:szCs w:val="28"/>
        </w:rPr>
        <w:t>750,0 тыс.руб.</w:t>
      </w:r>
      <w:r w:rsidR="003240FE" w:rsidRPr="003240FE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из средств местного бюджета – </w:t>
      </w:r>
      <w:r w:rsidRPr="00E131FD">
        <w:rPr>
          <w:b/>
          <w:szCs w:val="28"/>
        </w:rPr>
        <w:t>750,0 тыс.руб.</w:t>
      </w:r>
      <w:r w:rsidRPr="003240FE">
        <w:rPr>
          <w:szCs w:val="28"/>
        </w:rPr>
        <w:t>,</w:t>
      </w:r>
    </w:p>
    <w:p w:rsidR="003240FE" w:rsidRPr="003240FE" w:rsidRDefault="00E131FD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3240FE" w:rsidRPr="003240FE">
        <w:rPr>
          <w:szCs w:val="28"/>
        </w:rPr>
        <w:t xml:space="preserve"> 2021 году – </w:t>
      </w:r>
      <w:r w:rsidR="003240FE" w:rsidRPr="00E131FD">
        <w:rPr>
          <w:b/>
          <w:szCs w:val="28"/>
        </w:rPr>
        <w:t>750,0 тыс.руб.</w:t>
      </w:r>
      <w:r w:rsidR="003240FE" w:rsidRPr="003240FE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>из средств ме</w:t>
      </w:r>
      <w:r w:rsidR="00E131FD">
        <w:rPr>
          <w:szCs w:val="28"/>
        </w:rPr>
        <w:t xml:space="preserve">стного бюджета – </w:t>
      </w:r>
      <w:r w:rsidR="00E131FD" w:rsidRPr="00E131FD">
        <w:rPr>
          <w:b/>
          <w:szCs w:val="28"/>
        </w:rPr>
        <w:t>750,0 тыс.руб.</w:t>
      </w:r>
      <w:r w:rsidR="00E131FD">
        <w:rPr>
          <w:szCs w:val="28"/>
        </w:rPr>
        <w:t>;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i/>
          <w:szCs w:val="28"/>
        </w:rPr>
      </w:pPr>
      <w:r w:rsidRPr="003240FE">
        <w:rPr>
          <w:i/>
          <w:szCs w:val="28"/>
        </w:rPr>
        <w:t xml:space="preserve">- на реализацию подпрограммы «Жилье для молодежи» - </w:t>
      </w:r>
      <w:r w:rsidRPr="00E131FD">
        <w:rPr>
          <w:b/>
          <w:i/>
          <w:szCs w:val="28"/>
        </w:rPr>
        <w:t>3000,0 тыс. руб.</w:t>
      </w:r>
      <w:r w:rsidR="00E131FD">
        <w:rPr>
          <w:i/>
          <w:szCs w:val="28"/>
        </w:rPr>
        <w:t>,</w:t>
      </w:r>
      <w:r w:rsidRPr="003240FE">
        <w:rPr>
          <w:i/>
          <w:szCs w:val="28"/>
        </w:rPr>
        <w:t xml:space="preserve"> из них по годам:</w:t>
      </w:r>
    </w:p>
    <w:p w:rsidR="003240FE" w:rsidRPr="003240FE" w:rsidRDefault="00E131FD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3240FE" w:rsidRPr="003240FE">
        <w:rPr>
          <w:szCs w:val="28"/>
        </w:rPr>
        <w:t xml:space="preserve"> 2019 году – </w:t>
      </w:r>
      <w:r w:rsidR="003240FE" w:rsidRPr="00E131FD">
        <w:rPr>
          <w:b/>
          <w:szCs w:val="28"/>
        </w:rPr>
        <w:t>0,0 тыс. руб.</w:t>
      </w:r>
      <w:r w:rsidR="003240FE" w:rsidRPr="003240FE">
        <w:rPr>
          <w:szCs w:val="28"/>
        </w:rPr>
        <w:t>,</w:t>
      </w:r>
    </w:p>
    <w:p w:rsidR="003240FE" w:rsidRPr="003240FE" w:rsidRDefault="00E131FD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3240FE" w:rsidRPr="003240FE">
        <w:rPr>
          <w:szCs w:val="28"/>
        </w:rPr>
        <w:t xml:space="preserve"> 2020 году – </w:t>
      </w:r>
      <w:r w:rsidR="003240FE" w:rsidRPr="00E131FD">
        <w:rPr>
          <w:b/>
          <w:szCs w:val="28"/>
        </w:rPr>
        <w:t>1500,0 тыс. руб.</w:t>
      </w:r>
      <w:r w:rsidR="003240FE" w:rsidRPr="003240FE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из средств местного бюджета – </w:t>
      </w:r>
      <w:r w:rsidRPr="00E131FD">
        <w:rPr>
          <w:b/>
          <w:szCs w:val="28"/>
        </w:rPr>
        <w:t>1500,0 тыс. руб.</w:t>
      </w:r>
      <w:r w:rsidR="00E131FD">
        <w:rPr>
          <w:szCs w:val="28"/>
        </w:rPr>
        <w:t>,</w:t>
      </w:r>
    </w:p>
    <w:p w:rsidR="003240FE" w:rsidRPr="003240FE" w:rsidRDefault="00E131FD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3240FE" w:rsidRPr="003240FE">
        <w:rPr>
          <w:szCs w:val="28"/>
        </w:rPr>
        <w:t xml:space="preserve"> 2021 году – </w:t>
      </w:r>
      <w:r w:rsidR="003240FE" w:rsidRPr="00E131FD">
        <w:rPr>
          <w:b/>
          <w:szCs w:val="28"/>
        </w:rPr>
        <w:t>1500,0 тыс. руб.</w:t>
      </w:r>
      <w:r w:rsidR="003240FE" w:rsidRPr="003240FE">
        <w:rPr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из средств местного бюджета – </w:t>
      </w:r>
      <w:r w:rsidRPr="00E131FD">
        <w:rPr>
          <w:b/>
          <w:szCs w:val="28"/>
        </w:rPr>
        <w:t>1500,0 тыс. руб.</w:t>
      </w:r>
      <w:r w:rsidR="00E131FD">
        <w:rPr>
          <w:szCs w:val="28"/>
        </w:rPr>
        <w:t>»;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</w:p>
    <w:p w:rsidR="003240FE" w:rsidRPr="003240FE" w:rsidRDefault="00E131FD" w:rsidP="008821A0">
      <w:pPr>
        <w:ind w:firstLine="709"/>
        <w:rPr>
          <w:bCs/>
          <w:color w:val="000000"/>
          <w:sz w:val="24"/>
          <w:szCs w:val="24"/>
        </w:rPr>
      </w:pPr>
      <w:r>
        <w:rPr>
          <w:color w:val="000000"/>
          <w:szCs w:val="28"/>
        </w:rPr>
        <w:t>1.7. в</w:t>
      </w:r>
      <w:r w:rsidR="003240FE" w:rsidRPr="003240FE">
        <w:rPr>
          <w:color w:val="000000"/>
          <w:szCs w:val="28"/>
        </w:rPr>
        <w:t xml:space="preserve"> паспорте подпрограммы </w:t>
      </w:r>
      <w:r w:rsidR="003240FE" w:rsidRPr="00E131FD">
        <w:rPr>
          <w:b/>
          <w:bCs/>
          <w:color w:val="000000"/>
          <w:szCs w:val="28"/>
        </w:rPr>
        <w:t>«Переселение граждан из аварийного жилищного фонда»</w:t>
      </w:r>
      <w:r w:rsidR="003240FE" w:rsidRPr="003240FE">
        <w:rPr>
          <w:bCs/>
          <w:color w:val="000000"/>
          <w:szCs w:val="28"/>
        </w:rPr>
        <w:t xml:space="preserve"> строку «</w:t>
      </w:r>
      <w:r w:rsidR="003240FE" w:rsidRPr="003240FE">
        <w:rPr>
          <w:color w:val="000000"/>
          <w:szCs w:val="28"/>
        </w:rPr>
        <w:t>Объемы бюджетных ассигнований Подпрограммы</w:t>
      </w:r>
      <w:r w:rsidR="003240FE" w:rsidRPr="003240FE">
        <w:rPr>
          <w:bCs/>
          <w:color w:val="000000"/>
          <w:szCs w:val="28"/>
        </w:rPr>
        <w:t>» изложить в новой редакции:</w:t>
      </w:r>
    </w:p>
    <w:p w:rsidR="003240FE" w:rsidRPr="003240FE" w:rsidRDefault="003240FE" w:rsidP="003240FE">
      <w:pPr>
        <w:ind w:firstLine="225"/>
        <w:rPr>
          <w:bCs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5941"/>
      </w:tblGrid>
      <w:tr w:rsidR="003240FE" w:rsidRPr="003240FE" w:rsidTr="008821A0">
        <w:tc>
          <w:tcPr>
            <w:tcW w:w="3239" w:type="dxa"/>
            <w:shd w:val="clear" w:color="auto" w:fill="auto"/>
          </w:tcPr>
          <w:p w:rsidR="00E131FD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E131FD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3240FE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41" w:type="dxa"/>
            <w:shd w:val="clear" w:color="auto" w:fill="auto"/>
          </w:tcPr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На реализацию Подпрограммы предусмотрены ассигнования в размере: </w:t>
            </w:r>
            <w:r w:rsidRPr="00E131FD">
              <w:rPr>
                <w:b/>
                <w:color w:val="000000"/>
                <w:sz w:val="24"/>
                <w:szCs w:val="24"/>
              </w:rPr>
              <w:t>35800 тыс.руб.</w:t>
            </w:r>
            <w:r w:rsidR="00E131FD">
              <w:rPr>
                <w:color w:val="000000"/>
                <w:sz w:val="24"/>
                <w:szCs w:val="24"/>
              </w:rPr>
              <w:t>,</w:t>
            </w:r>
            <w:r w:rsidRPr="003240FE">
              <w:rPr>
                <w:color w:val="000000"/>
                <w:sz w:val="24"/>
                <w:szCs w:val="24"/>
              </w:rPr>
              <w:t xml:space="preserve"> из них по годам:</w:t>
            </w:r>
          </w:p>
          <w:p w:rsidR="003240FE" w:rsidRPr="003240FE" w:rsidRDefault="00E131FD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3240FE" w:rsidRPr="003240FE">
              <w:rPr>
                <w:color w:val="000000"/>
                <w:sz w:val="24"/>
                <w:szCs w:val="24"/>
              </w:rPr>
              <w:t>а 2019 год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240FE" w:rsidRPr="00E131FD">
              <w:rPr>
                <w:b/>
                <w:color w:val="000000"/>
                <w:sz w:val="24"/>
                <w:szCs w:val="24"/>
              </w:rPr>
              <w:t>35800 тыс. руб.</w:t>
            </w:r>
            <w:r>
              <w:rPr>
                <w:color w:val="000000"/>
                <w:sz w:val="24"/>
                <w:szCs w:val="24"/>
              </w:rPr>
              <w:t>,</w:t>
            </w:r>
            <w:r w:rsidR="003240FE" w:rsidRPr="003240FE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областного бюджета – </w:t>
            </w:r>
            <w:r w:rsidRPr="00E131FD">
              <w:rPr>
                <w:b/>
                <w:sz w:val="24"/>
                <w:szCs w:val="24"/>
              </w:rPr>
              <w:t>35300 тыс.руб.</w:t>
            </w:r>
            <w:r w:rsidR="00E131FD">
              <w:rPr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из средств местного бюджета – </w:t>
            </w:r>
            <w:r w:rsidRPr="00E131FD">
              <w:rPr>
                <w:b/>
                <w:sz w:val="24"/>
                <w:szCs w:val="24"/>
              </w:rPr>
              <w:t>500,0 тыс.руб</w:t>
            </w:r>
          </w:p>
        </w:tc>
      </w:tr>
    </w:tbl>
    <w:p w:rsidR="003240FE" w:rsidRPr="003240FE" w:rsidRDefault="003240FE" w:rsidP="003240FE">
      <w:pPr>
        <w:rPr>
          <w:color w:val="000000"/>
          <w:sz w:val="24"/>
          <w:szCs w:val="24"/>
        </w:rPr>
      </w:pPr>
    </w:p>
    <w:p w:rsidR="003240FE" w:rsidRDefault="00E131FD" w:rsidP="008821A0">
      <w:pPr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1.8. р</w:t>
      </w:r>
      <w:r w:rsidR="003240FE" w:rsidRPr="003240FE">
        <w:rPr>
          <w:bCs/>
          <w:color w:val="000000"/>
          <w:szCs w:val="28"/>
        </w:rPr>
        <w:t>аздел 4 подпрограммы «Переселение граждан из аварийного жилищного фонда» изложить в новой редакции:</w:t>
      </w:r>
    </w:p>
    <w:p w:rsidR="00E131FD" w:rsidRPr="003240FE" w:rsidRDefault="00E131FD" w:rsidP="008821A0">
      <w:pPr>
        <w:ind w:firstLine="709"/>
        <w:rPr>
          <w:color w:val="000000"/>
          <w:szCs w:val="28"/>
        </w:rPr>
      </w:pP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«</w:t>
      </w:r>
      <w:r w:rsidRPr="00E131FD">
        <w:rPr>
          <w:b/>
          <w:color w:val="000000"/>
          <w:szCs w:val="28"/>
          <w:u w:val="single"/>
        </w:rPr>
        <w:t>4. Обоснование объема финансовых ресурсов, необходимых для реализации Подпрограммы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На реализацию Подпрограммы предусмотрены ассигнования в размере: </w:t>
      </w:r>
      <w:r w:rsidRPr="00E131FD">
        <w:rPr>
          <w:b/>
          <w:color w:val="000000"/>
          <w:szCs w:val="28"/>
        </w:rPr>
        <w:t>35 800,0 тыс. руб.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Прогнозная оценка финансового обеспечения Подпрограмм</w:t>
      </w:r>
      <w:r w:rsidR="00E131FD">
        <w:rPr>
          <w:color w:val="000000"/>
          <w:szCs w:val="28"/>
        </w:rPr>
        <w:t xml:space="preserve">ы составляет </w:t>
      </w:r>
      <w:r w:rsidR="00E131FD" w:rsidRPr="00E131FD">
        <w:rPr>
          <w:b/>
          <w:color w:val="000000"/>
          <w:szCs w:val="28"/>
        </w:rPr>
        <w:t>35 800,0 тыс. руб.</w:t>
      </w:r>
      <w:r w:rsidR="00E131FD">
        <w:rPr>
          <w:color w:val="000000"/>
          <w:szCs w:val="28"/>
        </w:rPr>
        <w:t>,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из них средств областного бюджета – </w:t>
      </w:r>
      <w:r w:rsidRPr="00E131FD">
        <w:rPr>
          <w:b/>
          <w:color w:val="000000"/>
          <w:szCs w:val="28"/>
        </w:rPr>
        <w:t>35 300,0 тыс. руб.</w:t>
      </w:r>
      <w:r w:rsidR="00E131FD">
        <w:rPr>
          <w:color w:val="000000"/>
          <w:szCs w:val="28"/>
        </w:rPr>
        <w:t>,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szCs w:val="28"/>
        </w:rPr>
        <w:t xml:space="preserve">из средств местного бюджета – </w:t>
      </w:r>
      <w:r w:rsidRPr="00E131FD">
        <w:rPr>
          <w:b/>
          <w:szCs w:val="28"/>
        </w:rPr>
        <w:t>500,0 тыс. руб.</w:t>
      </w:r>
      <w:r w:rsidR="00E131FD">
        <w:rPr>
          <w:color w:val="000000"/>
          <w:szCs w:val="28"/>
        </w:rPr>
        <w:t>»;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3240FE">
        <w:rPr>
          <w:color w:val="000000"/>
          <w:szCs w:val="28"/>
        </w:rPr>
        <w:t xml:space="preserve">1.9. </w:t>
      </w:r>
      <w:r w:rsidR="00AF6F2B">
        <w:rPr>
          <w:szCs w:val="28"/>
        </w:rPr>
        <w:t>в</w:t>
      </w:r>
      <w:r w:rsidRPr="00AF6F2B">
        <w:rPr>
          <w:szCs w:val="28"/>
        </w:rPr>
        <w:t xml:space="preserve"> паспорте</w:t>
      </w:r>
      <w:r w:rsidR="00AF6F2B">
        <w:rPr>
          <w:szCs w:val="28"/>
        </w:rPr>
        <w:t xml:space="preserve"> п</w:t>
      </w:r>
      <w:r w:rsidRPr="003240FE">
        <w:rPr>
          <w:szCs w:val="28"/>
        </w:rPr>
        <w:t xml:space="preserve">одпрограммы </w:t>
      </w:r>
      <w:r w:rsidRPr="00AF6F2B">
        <w:rPr>
          <w:b/>
          <w:szCs w:val="28"/>
        </w:rPr>
        <w:t>«Обеспечение мероприятий по ка</w:t>
      </w:r>
      <w:r w:rsidRPr="00AF6F2B">
        <w:rPr>
          <w:b/>
          <w:szCs w:val="28"/>
        </w:rPr>
        <w:lastRenderedPageBreak/>
        <w:t>питальному ремонту многоквартирных домов, расположенных на территории Тихвинского городского поселения»</w:t>
      </w:r>
      <w:r w:rsidRPr="003240FE">
        <w:rPr>
          <w:szCs w:val="28"/>
        </w:rPr>
        <w:t xml:space="preserve"> </w:t>
      </w:r>
      <w:r w:rsidRPr="003240FE">
        <w:rPr>
          <w:b/>
          <w:szCs w:val="28"/>
        </w:rPr>
        <w:t xml:space="preserve">пункт 6 «Сроки реализации Подпрограммы» </w:t>
      </w:r>
      <w:r w:rsidRPr="003240FE">
        <w:rPr>
          <w:szCs w:val="28"/>
        </w:rPr>
        <w:t>таблицу</w:t>
      </w:r>
      <w:r w:rsidRPr="003240FE">
        <w:rPr>
          <w:i/>
          <w:szCs w:val="28"/>
        </w:rPr>
        <w:t xml:space="preserve"> </w:t>
      </w:r>
      <w:r w:rsidRPr="003240FE">
        <w:rPr>
          <w:szCs w:val="28"/>
        </w:rPr>
        <w:t>«Перечень жилых помещений в домах блокированной застройки, расположенных на территории Тихвинского городского поселения</w:t>
      </w:r>
      <w:r w:rsidR="00311BD6">
        <w:rPr>
          <w:szCs w:val="28"/>
        </w:rPr>
        <w:t>,</w:t>
      </w:r>
      <w:r w:rsidRPr="003240FE">
        <w:rPr>
          <w:szCs w:val="28"/>
        </w:rPr>
        <w:t xml:space="preserve"> в которых общедомовое имущество (несущие конструкции) подлежит текущему ремонту в 2019 году» </w:t>
      </w:r>
      <w:r w:rsidRPr="003240FE">
        <w:rPr>
          <w:b/>
          <w:bCs/>
          <w:szCs w:val="28"/>
        </w:rPr>
        <w:t>изложить</w:t>
      </w:r>
      <w:r w:rsidRPr="003240FE">
        <w:rPr>
          <w:szCs w:val="28"/>
        </w:rPr>
        <w:t xml:space="preserve"> в следующей редакции:</w:t>
      </w:r>
    </w:p>
    <w:p w:rsidR="003240FE" w:rsidRPr="003240FE" w:rsidRDefault="003240FE" w:rsidP="003240FE">
      <w:pPr>
        <w:widowControl w:val="0"/>
        <w:autoSpaceDE w:val="0"/>
        <w:autoSpaceDN w:val="0"/>
        <w:adjustRightInd w:val="0"/>
        <w:rPr>
          <w:rFonts w:cs="Arial"/>
          <w:b/>
          <w:i/>
          <w:sz w:val="10"/>
          <w:szCs w:val="10"/>
        </w:rPr>
      </w:pPr>
      <w:r w:rsidRPr="003240FE">
        <w:rPr>
          <w:i/>
          <w:sz w:val="24"/>
          <w:szCs w:val="24"/>
        </w:rPr>
        <w:t xml:space="preserve"> 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900"/>
        <w:gridCol w:w="900"/>
        <w:gridCol w:w="1424"/>
        <w:gridCol w:w="1080"/>
        <w:gridCol w:w="804"/>
        <w:gridCol w:w="1080"/>
        <w:gridCol w:w="900"/>
        <w:gridCol w:w="1505"/>
      </w:tblGrid>
      <w:tr w:rsidR="003240FE" w:rsidRPr="003240FE" w:rsidTr="00BF72AC">
        <w:tc>
          <w:tcPr>
            <w:tcW w:w="468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Адрес дома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Год ввода в эксплуатацию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 xml:space="preserve">Площадь дома / </w:t>
            </w:r>
          </w:p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жилого помещения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Количество жителей</w:t>
            </w:r>
            <w:r w:rsidR="00311BD6">
              <w:rPr>
                <w:b/>
                <w:i/>
                <w:sz w:val="16"/>
                <w:szCs w:val="16"/>
              </w:rPr>
              <w:t>,</w:t>
            </w:r>
            <w:r w:rsidRPr="00311BD6">
              <w:rPr>
                <w:b/>
                <w:i/>
                <w:sz w:val="16"/>
                <w:szCs w:val="16"/>
              </w:rPr>
              <w:t xml:space="preserve"> зарегистрированных в жилом помещении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Вид ремонта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Стоимость текущего ремонта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Управляющая организация, ТСЖ</w:t>
            </w:r>
          </w:p>
        </w:tc>
      </w:tr>
      <w:tr w:rsidR="003240FE" w:rsidRPr="003240FE" w:rsidTr="00BF72AC">
        <w:tc>
          <w:tcPr>
            <w:tcW w:w="468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общая площадь дома / м</w:t>
            </w:r>
            <w:r w:rsidRPr="00311BD6"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 xml:space="preserve">площадь </w:t>
            </w:r>
          </w:p>
          <w:p w:rsid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помещения</w:t>
            </w:r>
            <w:r w:rsidR="00311BD6">
              <w:rPr>
                <w:i/>
                <w:sz w:val="16"/>
                <w:szCs w:val="16"/>
              </w:rPr>
              <w:t>,</w:t>
            </w:r>
          </w:p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 xml:space="preserve"> подлежащая ремонту / м</w:t>
            </w:r>
            <w:r w:rsidRPr="00311BD6"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</w:tr>
      <w:tr w:rsidR="003240FE" w:rsidRPr="003240FE" w:rsidTr="00BF72AC">
        <w:tc>
          <w:tcPr>
            <w:tcW w:w="468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пос. Сарка, ул. Центральная, дом 9 , кв. 1</w:t>
            </w:r>
          </w:p>
        </w:tc>
        <w:tc>
          <w:tcPr>
            <w:tcW w:w="900" w:type="dxa"/>
            <w:shd w:val="clear" w:color="auto" w:fill="auto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277,4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108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Ремонт половых лаг</w:t>
            </w:r>
          </w:p>
        </w:tc>
        <w:tc>
          <w:tcPr>
            <w:tcW w:w="108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0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2019</w:t>
            </w:r>
          </w:p>
        </w:tc>
        <w:tc>
          <w:tcPr>
            <w:tcW w:w="1505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ind w:right="252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ООО «ТУЖКХ»</w:t>
            </w:r>
          </w:p>
        </w:tc>
      </w:tr>
      <w:tr w:rsidR="003240FE" w:rsidRPr="003240FE" w:rsidTr="00BF72AC">
        <w:tc>
          <w:tcPr>
            <w:tcW w:w="468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пос. Сарка, ул. Молодежная, дом 3 , кв. 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11BD6">
              <w:rPr>
                <w:color w:val="000000"/>
                <w:sz w:val="16"/>
                <w:szCs w:val="16"/>
                <w:lang w:val="en-US"/>
              </w:rPr>
              <w:t>1984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11BD6">
              <w:rPr>
                <w:color w:val="000000"/>
                <w:sz w:val="16"/>
                <w:szCs w:val="16"/>
                <w:lang w:val="en-US"/>
              </w:rPr>
              <w:t>273</w:t>
            </w:r>
            <w:r w:rsidRPr="00311BD6">
              <w:rPr>
                <w:color w:val="000000"/>
                <w:sz w:val="16"/>
                <w:szCs w:val="16"/>
              </w:rPr>
              <w:t>,</w:t>
            </w:r>
            <w:r w:rsidRPr="00311BD6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68,7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Ремонт половых лаг</w:t>
            </w:r>
          </w:p>
        </w:tc>
        <w:tc>
          <w:tcPr>
            <w:tcW w:w="108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575,9</w:t>
            </w:r>
          </w:p>
        </w:tc>
        <w:tc>
          <w:tcPr>
            <w:tcW w:w="90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2019</w:t>
            </w:r>
          </w:p>
        </w:tc>
        <w:tc>
          <w:tcPr>
            <w:tcW w:w="1505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ООО «ТУЖКХ»</w:t>
            </w:r>
          </w:p>
        </w:tc>
      </w:tr>
      <w:tr w:rsidR="003240FE" w:rsidRPr="003240FE" w:rsidTr="00BF72AC">
        <w:tc>
          <w:tcPr>
            <w:tcW w:w="468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пос. Сарка, ул. Речная, дом 5,  кв. 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11BD6">
              <w:rPr>
                <w:color w:val="000000"/>
                <w:sz w:val="16"/>
                <w:szCs w:val="16"/>
                <w:lang w:val="en-US"/>
              </w:rPr>
              <w:t>1979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260,3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63,6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Ремонт половых лаг</w:t>
            </w:r>
          </w:p>
        </w:tc>
        <w:tc>
          <w:tcPr>
            <w:tcW w:w="108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90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2019</w:t>
            </w:r>
          </w:p>
        </w:tc>
        <w:tc>
          <w:tcPr>
            <w:tcW w:w="1505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ООО «ТУЖКХ»</w:t>
            </w:r>
          </w:p>
        </w:tc>
      </w:tr>
      <w:tr w:rsidR="003240FE" w:rsidRPr="003240FE" w:rsidTr="00BF72AC">
        <w:tc>
          <w:tcPr>
            <w:tcW w:w="468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311BD6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пос. Сарка, ул. Лесная, дом 6 , кв.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11BD6">
              <w:rPr>
                <w:color w:val="000000"/>
                <w:sz w:val="16"/>
                <w:szCs w:val="16"/>
                <w:lang w:val="en-US"/>
              </w:rPr>
              <w:t>1984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265,7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240FE" w:rsidRPr="00311BD6" w:rsidRDefault="003240FE" w:rsidP="003240FE">
            <w:pPr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66,8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11BD6">
              <w:rPr>
                <w:i/>
                <w:sz w:val="16"/>
                <w:szCs w:val="16"/>
              </w:rPr>
              <w:t>Ремонт балок</w:t>
            </w:r>
          </w:p>
        </w:tc>
        <w:tc>
          <w:tcPr>
            <w:tcW w:w="108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11BD6">
              <w:rPr>
                <w:color w:val="000000"/>
                <w:sz w:val="16"/>
                <w:szCs w:val="16"/>
              </w:rPr>
              <w:t>129,5</w:t>
            </w:r>
          </w:p>
        </w:tc>
        <w:tc>
          <w:tcPr>
            <w:tcW w:w="900" w:type="dxa"/>
            <w:shd w:val="clear" w:color="auto" w:fill="auto"/>
          </w:tcPr>
          <w:p w:rsidR="003240FE" w:rsidRPr="00311BD6" w:rsidRDefault="003240FE" w:rsidP="00324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2019</w:t>
            </w:r>
          </w:p>
        </w:tc>
        <w:tc>
          <w:tcPr>
            <w:tcW w:w="1505" w:type="dxa"/>
            <w:shd w:val="clear" w:color="auto" w:fill="auto"/>
          </w:tcPr>
          <w:p w:rsidR="003240FE" w:rsidRPr="00311BD6" w:rsidRDefault="003240FE" w:rsidP="00311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BD6">
              <w:rPr>
                <w:i/>
                <w:sz w:val="16"/>
                <w:szCs w:val="16"/>
              </w:rPr>
              <w:t>ООО «ТУЖКХ»</w:t>
            </w:r>
          </w:p>
        </w:tc>
      </w:tr>
    </w:tbl>
    <w:p w:rsidR="003240FE" w:rsidRPr="003240FE" w:rsidRDefault="003240FE" w:rsidP="003240FE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3240FE" w:rsidRPr="008821A0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240FE">
        <w:rPr>
          <w:szCs w:val="28"/>
        </w:rPr>
        <w:t>1.10</w:t>
      </w:r>
      <w:r w:rsidR="008821A0" w:rsidRPr="008821A0">
        <w:rPr>
          <w:szCs w:val="28"/>
        </w:rPr>
        <w:t>.</w:t>
      </w:r>
      <w:r w:rsidR="00311BD6">
        <w:rPr>
          <w:b/>
          <w:szCs w:val="28"/>
        </w:rPr>
        <w:t xml:space="preserve"> </w:t>
      </w:r>
      <w:r w:rsidR="00311BD6" w:rsidRPr="00311BD6">
        <w:rPr>
          <w:szCs w:val="28"/>
        </w:rPr>
        <w:t>в</w:t>
      </w:r>
      <w:r w:rsidRPr="00311BD6">
        <w:rPr>
          <w:szCs w:val="28"/>
        </w:rPr>
        <w:t xml:space="preserve"> паспорте</w:t>
      </w:r>
      <w:r w:rsidR="00311BD6">
        <w:rPr>
          <w:szCs w:val="28"/>
        </w:rPr>
        <w:t xml:space="preserve"> п</w:t>
      </w:r>
      <w:r w:rsidRPr="003240FE">
        <w:rPr>
          <w:szCs w:val="28"/>
        </w:rPr>
        <w:t xml:space="preserve">одпрограммы </w:t>
      </w:r>
      <w:r w:rsidRPr="00311BD6">
        <w:rPr>
          <w:b/>
          <w:szCs w:val="28"/>
        </w:rPr>
        <w:t>«Обеспечение мероприятий по капитальному ремонту многоквартирных домов, расположенных на территории Тихвинского городского поселения»</w:t>
      </w:r>
      <w:r w:rsidRPr="003240FE">
        <w:rPr>
          <w:bCs/>
          <w:color w:val="000000"/>
          <w:szCs w:val="28"/>
        </w:rPr>
        <w:t xml:space="preserve"> «Объемы бюдже</w:t>
      </w:r>
      <w:r w:rsidR="00311BD6">
        <w:rPr>
          <w:bCs/>
          <w:color w:val="000000"/>
          <w:szCs w:val="28"/>
        </w:rPr>
        <w:t>тных ассигнований Подпрограммы»</w:t>
      </w:r>
      <w:r w:rsidRPr="003240FE">
        <w:rPr>
          <w:bCs/>
          <w:color w:val="000000"/>
          <w:szCs w:val="28"/>
        </w:rPr>
        <w:t xml:space="preserve"> </w:t>
      </w:r>
      <w:r w:rsidRPr="003240FE">
        <w:rPr>
          <w:color w:val="000000"/>
          <w:szCs w:val="28"/>
        </w:rPr>
        <w:t>изложить в новой редакции:</w:t>
      </w:r>
    </w:p>
    <w:p w:rsidR="008821A0" w:rsidRPr="003240FE" w:rsidRDefault="008821A0" w:rsidP="003240F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652"/>
      </w:tblGrid>
      <w:tr w:rsidR="003240FE" w:rsidRPr="003240FE" w:rsidTr="008821A0">
        <w:trPr>
          <w:trHeight w:val="5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D6" w:rsidRDefault="003240FE" w:rsidP="003240F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 xml:space="preserve">Объем бюджетных </w:t>
            </w:r>
          </w:p>
          <w:p w:rsidR="003240FE" w:rsidRPr="003240FE" w:rsidRDefault="003240FE" w:rsidP="003240F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240FE"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Общий объем финансового обеспечения реализации Подпрограммы «Обеспечение мероприятий по капитальному ремонту многоквартирных домов, расположенных на территории Тихвинского го</w:t>
            </w:r>
            <w:r w:rsidR="0034686E">
              <w:rPr>
                <w:color w:val="000000"/>
                <w:sz w:val="24"/>
                <w:szCs w:val="24"/>
              </w:rPr>
              <w:t>родского поселения» составляет:</w:t>
            </w:r>
            <w:r w:rsidRPr="003240F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 xml:space="preserve">51 843,5 </w:t>
            </w:r>
            <w:r w:rsidRPr="00311BD6">
              <w:rPr>
                <w:b/>
                <w:color w:val="000000"/>
                <w:sz w:val="24"/>
                <w:szCs w:val="24"/>
              </w:rPr>
              <w:t>тыс. руб.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>Прогнозная</w:t>
            </w:r>
            <w:r w:rsidR="0034686E">
              <w:rPr>
                <w:color w:val="000000"/>
                <w:sz w:val="24"/>
                <w:szCs w:val="24"/>
              </w:rPr>
              <w:t xml:space="preserve"> оценка финансового обеспечения</w:t>
            </w:r>
            <w:r w:rsidRPr="003240FE">
              <w:rPr>
                <w:color w:val="000000"/>
                <w:sz w:val="24"/>
                <w:szCs w:val="24"/>
              </w:rPr>
              <w:t xml:space="preserve">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 xml:space="preserve">51 843,5 </w:t>
            </w:r>
            <w:r w:rsidRPr="00311BD6">
              <w:rPr>
                <w:b/>
                <w:color w:val="000000"/>
                <w:sz w:val="24"/>
                <w:szCs w:val="24"/>
              </w:rPr>
              <w:t>тыс. руб</w:t>
            </w:r>
            <w:r w:rsidR="00311BD6" w:rsidRPr="00311BD6">
              <w:rPr>
                <w:b/>
                <w:color w:val="000000"/>
                <w:sz w:val="24"/>
                <w:szCs w:val="24"/>
              </w:rPr>
              <w:t>.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В 2019 году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20 284,</w:t>
            </w:r>
            <w:r w:rsidRPr="00F20C65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20C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0C65">
              <w:rPr>
                <w:b/>
                <w:color w:val="000000"/>
                <w:sz w:val="24"/>
                <w:szCs w:val="24"/>
              </w:rPr>
              <w:t>тыс.руб.</w:t>
            </w:r>
            <w:r w:rsidRPr="003240FE">
              <w:rPr>
                <w:color w:val="000000"/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из средств местного бюджета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20 284,1</w:t>
            </w:r>
            <w:r w:rsidR="00F20C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0C65">
              <w:rPr>
                <w:b/>
                <w:color w:val="000000"/>
                <w:sz w:val="24"/>
                <w:szCs w:val="24"/>
              </w:rPr>
              <w:t>тыс.руб.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В 2020 году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 xml:space="preserve">15779,7 </w:t>
            </w:r>
            <w:r w:rsidRPr="00F20C65">
              <w:rPr>
                <w:b/>
                <w:color w:val="000000"/>
                <w:sz w:val="24"/>
                <w:szCs w:val="24"/>
              </w:rPr>
              <w:t>тыс.руб.</w:t>
            </w:r>
            <w:r w:rsidRPr="003240FE">
              <w:rPr>
                <w:color w:val="000000"/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из средств местного бюджета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15779,7</w:t>
            </w:r>
            <w:r w:rsidR="00F20C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0C65">
              <w:rPr>
                <w:b/>
                <w:color w:val="000000"/>
                <w:sz w:val="24"/>
                <w:szCs w:val="24"/>
              </w:rPr>
              <w:t>тыс.руб.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В 2021 году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 xml:space="preserve">15 779,7 </w:t>
            </w:r>
            <w:r w:rsidRPr="00F20C65">
              <w:rPr>
                <w:b/>
                <w:color w:val="000000"/>
                <w:sz w:val="24"/>
                <w:szCs w:val="24"/>
              </w:rPr>
              <w:t>тыс.руб.</w:t>
            </w:r>
            <w:r w:rsidRPr="003240FE">
              <w:rPr>
                <w:color w:val="000000"/>
                <w:sz w:val="24"/>
                <w:szCs w:val="24"/>
              </w:rPr>
              <w:t>,</w:t>
            </w:r>
          </w:p>
          <w:p w:rsidR="003240FE" w:rsidRPr="003240FE" w:rsidRDefault="003240FE" w:rsidP="003240F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из средств местного бюджета – </w:t>
            </w:r>
            <w:r w:rsidRPr="003240FE">
              <w:rPr>
                <w:b/>
                <w:bCs/>
                <w:color w:val="000000"/>
                <w:sz w:val="24"/>
                <w:szCs w:val="24"/>
              </w:rPr>
              <w:t>15 779,7</w:t>
            </w:r>
            <w:r w:rsidR="00F20C6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0C65">
              <w:rPr>
                <w:b/>
                <w:color w:val="000000"/>
                <w:sz w:val="24"/>
                <w:szCs w:val="24"/>
              </w:rPr>
              <w:t>тыс.руб.</w:t>
            </w:r>
            <w:r w:rsidRPr="003240F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821A0" w:rsidRPr="008821A0" w:rsidRDefault="008821A0" w:rsidP="003240FE">
      <w:pPr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34686E">
        <w:rPr>
          <w:szCs w:val="28"/>
        </w:rPr>
        <w:t>1.11</w:t>
      </w:r>
      <w:r w:rsidR="00F20C65">
        <w:rPr>
          <w:szCs w:val="28"/>
        </w:rPr>
        <w:t>.</w:t>
      </w:r>
      <w:r w:rsidRPr="003240FE">
        <w:rPr>
          <w:b/>
          <w:szCs w:val="28"/>
        </w:rPr>
        <w:t xml:space="preserve"> </w:t>
      </w:r>
      <w:r w:rsidR="00F20C65">
        <w:rPr>
          <w:bCs/>
          <w:color w:val="000000"/>
          <w:szCs w:val="28"/>
        </w:rPr>
        <w:t>р</w:t>
      </w:r>
      <w:r w:rsidRPr="003240FE">
        <w:rPr>
          <w:bCs/>
          <w:color w:val="000000"/>
          <w:szCs w:val="28"/>
        </w:rPr>
        <w:t xml:space="preserve">аздел 4 подпрограммы </w:t>
      </w:r>
      <w:r w:rsidRPr="00F20C65">
        <w:rPr>
          <w:b/>
          <w:szCs w:val="28"/>
        </w:rPr>
        <w:t>«Обеспечение мероприятий по капитальному ремонту многоквартирных домов, расположенных на территории Тихвинского городского поселения»</w:t>
      </w:r>
      <w:r w:rsidRPr="003240FE">
        <w:rPr>
          <w:bCs/>
          <w:color w:val="000000"/>
          <w:szCs w:val="28"/>
        </w:rPr>
        <w:t xml:space="preserve"> изложить в новой редакции:</w:t>
      </w:r>
    </w:p>
    <w:p w:rsidR="00F20C65" w:rsidRPr="003240FE" w:rsidRDefault="00F20C65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3240FE">
        <w:rPr>
          <w:bCs/>
          <w:color w:val="000000"/>
          <w:szCs w:val="28"/>
        </w:rPr>
        <w:t>«</w:t>
      </w:r>
      <w:r w:rsidRPr="00F20C65">
        <w:rPr>
          <w:b/>
          <w:bCs/>
          <w:color w:val="000000"/>
          <w:szCs w:val="28"/>
          <w:u w:val="single"/>
        </w:rPr>
        <w:t>4.</w:t>
      </w:r>
      <w:r w:rsidRPr="00F20C65">
        <w:rPr>
          <w:b/>
          <w:szCs w:val="28"/>
          <w:u w:val="single"/>
        </w:rPr>
        <w:t xml:space="preserve"> </w:t>
      </w:r>
      <w:r w:rsidRPr="00F20C65">
        <w:rPr>
          <w:b/>
          <w:bCs/>
          <w:color w:val="000000"/>
          <w:szCs w:val="28"/>
          <w:u w:val="single"/>
        </w:rPr>
        <w:t>Объем финансирования Подпрограммы по источникам и годам финансирования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3240FE">
        <w:rPr>
          <w:bCs/>
          <w:color w:val="000000"/>
          <w:szCs w:val="28"/>
        </w:rPr>
        <w:lastRenderedPageBreak/>
        <w:t xml:space="preserve">Планируемый объем бюджетных ассигнований составляет </w:t>
      </w:r>
      <w:r w:rsidRPr="003240FE">
        <w:rPr>
          <w:b/>
          <w:bCs/>
          <w:color w:val="000000"/>
          <w:szCs w:val="28"/>
        </w:rPr>
        <w:t xml:space="preserve">51 843,5 </w:t>
      </w:r>
      <w:r w:rsidRPr="00F20C65">
        <w:rPr>
          <w:b/>
          <w:color w:val="000000"/>
          <w:szCs w:val="28"/>
        </w:rPr>
        <w:t>тыс. руб</w:t>
      </w:r>
      <w:r w:rsidR="00F20C65" w:rsidRPr="00F20C65">
        <w:rPr>
          <w:b/>
          <w:color w:val="000000"/>
          <w:szCs w:val="28"/>
        </w:rPr>
        <w:t>.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3240FE">
        <w:rPr>
          <w:color w:val="000000"/>
          <w:szCs w:val="28"/>
        </w:rPr>
        <w:t xml:space="preserve">В 2019 году – </w:t>
      </w:r>
      <w:r w:rsidRPr="003240FE">
        <w:rPr>
          <w:b/>
          <w:bCs/>
          <w:color w:val="000000"/>
          <w:szCs w:val="28"/>
        </w:rPr>
        <w:t>20 284,1</w:t>
      </w:r>
      <w:r w:rsidR="00F20C65">
        <w:rPr>
          <w:b/>
          <w:bCs/>
          <w:color w:val="000000"/>
          <w:szCs w:val="28"/>
        </w:rPr>
        <w:t xml:space="preserve"> </w:t>
      </w:r>
      <w:r w:rsidRPr="00F20C65">
        <w:rPr>
          <w:b/>
          <w:color w:val="000000"/>
          <w:szCs w:val="28"/>
        </w:rPr>
        <w:t>тыс.руб.</w:t>
      </w:r>
      <w:r w:rsidRPr="003240FE">
        <w:rPr>
          <w:color w:val="000000"/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3240FE">
        <w:rPr>
          <w:color w:val="000000"/>
          <w:szCs w:val="28"/>
        </w:rPr>
        <w:t xml:space="preserve">- из средств местного бюджета – </w:t>
      </w:r>
      <w:r w:rsidRPr="003240FE">
        <w:rPr>
          <w:b/>
          <w:bCs/>
          <w:color w:val="000000"/>
          <w:szCs w:val="28"/>
        </w:rPr>
        <w:t>20 284,1</w:t>
      </w:r>
      <w:r w:rsidR="00F20C65">
        <w:rPr>
          <w:b/>
          <w:bCs/>
          <w:color w:val="000000"/>
          <w:szCs w:val="28"/>
        </w:rPr>
        <w:t xml:space="preserve"> </w:t>
      </w:r>
      <w:r w:rsidRPr="00F20C65">
        <w:rPr>
          <w:b/>
          <w:color w:val="000000"/>
          <w:szCs w:val="28"/>
        </w:rPr>
        <w:t>тыс.руб.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3240FE">
        <w:rPr>
          <w:color w:val="000000"/>
          <w:szCs w:val="28"/>
        </w:rPr>
        <w:t xml:space="preserve">В 2020 году – </w:t>
      </w:r>
      <w:r w:rsidRPr="003240FE">
        <w:rPr>
          <w:b/>
          <w:bCs/>
          <w:color w:val="000000"/>
          <w:szCs w:val="28"/>
        </w:rPr>
        <w:t xml:space="preserve">15779,7 </w:t>
      </w:r>
      <w:r w:rsidRPr="00F20C65">
        <w:rPr>
          <w:b/>
          <w:color w:val="000000"/>
          <w:szCs w:val="28"/>
        </w:rPr>
        <w:t>тыс.руб.</w:t>
      </w:r>
      <w:r w:rsidRPr="003240FE">
        <w:rPr>
          <w:color w:val="000000"/>
          <w:szCs w:val="28"/>
        </w:rPr>
        <w:t>,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- из средств местного бюджета – </w:t>
      </w:r>
      <w:r w:rsidRPr="003240FE">
        <w:rPr>
          <w:b/>
          <w:bCs/>
          <w:color w:val="000000"/>
          <w:szCs w:val="28"/>
        </w:rPr>
        <w:t>15779,7</w:t>
      </w:r>
      <w:r w:rsidR="00F20C65">
        <w:rPr>
          <w:b/>
          <w:bCs/>
          <w:color w:val="000000"/>
          <w:szCs w:val="28"/>
        </w:rPr>
        <w:t xml:space="preserve"> </w:t>
      </w:r>
      <w:r w:rsidRPr="00F20C65">
        <w:rPr>
          <w:b/>
          <w:color w:val="000000"/>
          <w:szCs w:val="28"/>
        </w:rPr>
        <w:t>тыс.руб.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3240FE">
        <w:rPr>
          <w:color w:val="000000"/>
          <w:szCs w:val="28"/>
        </w:rPr>
        <w:t xml:space="preserve">В 2021 году – </w:t>
      </w:r>
      <w:r w:rsidRPr="003240FE">
        <w:rPr>
          <w:b/>
          <w:bCs/>
          <w:color w:val="000000"/>
          <w:szCs w:val="28"/>
        </w:rPr>
        <w:t xml:space="preserve">15 779,7 </w:t>
      </w:r>
      <w:r w:rsidRPr="00F20C65">
        <w:rPr>
          <w:b/>
          <w:color w:val="000000"/>
          <w:szCs w:val="28"/>
        </w:rPr>
        <w:t>тыс.руб.</w:t>
      </w:r>
      <w:r w:rsidRPr="003240FE">
        <w:rPr>
          <w:color w:val="000000"/>
          <w:szCs w:val="28"/>
        </w:rPr>
        <w:t>,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- из средств местного бюджета – </w:t>
      </w:r>
      <w:r w:rsidRPr="003240FE">
        <w:rPr>
          <w:b/>
          <w:bCs/>
          <w:color w:val="000000"/>
          <w:szCs w:val="28"/>
        </w:rPr>
        <w:t>15 779,7</w:t>
      </w:r>
      <w:r w:rsidR="00F20C65">
        <w:rPr>
          <w:b/>
          <w:bCs/>
          <w:color w:val="000000"/>
          <w:szCs w:val="28"/>
        </w:rPr>
        <w:t xml:space="preserve"> </w:t>
      </w:r>
      <w:r w:rsidRPr="00F20C65">
        <w:rPr>
          <w:b/>
          <w:color w:val="000000"/>
          <w:szCs w:val="28"/>
        </w:rPr>
        <w:t>тыс.руб.</w:t>
      </w:r>
      <w:r w:rsidR="00F20C65" w:rsidRPr="00F20C65">
        <w:rPr>
          <w:color w:val="000000"/>
          <w:szCs w:val="28"/>
        </w:rPr>
        <w:t>;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3240FE" w:rsidRDefault="0034686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1.12</w:t>
      </w:r>
      <w:r w:rsidR="00F20C65">
        <w:rPr>
          <w:color w:val="000000"/>
          <w:szCs w:val="28"/>
        </w:rPr>
        <w:t>. в</w:t>
      </w:r>
      <w:r w:rsidR="003240FE" w:rsidRPr="003240FE">
        <w:rPr>
          <w:color w:val="000000"/>
          <w:szCs w:val="28"/>
        </w:rPr>
        <w:t xml:space="preserve"> паспорте подпрограммы </w:t>
      </w:r>
      <w:r w:rsidR="003240FE" w:rsidRPr="00F20C65">
        <w:rPr>
          <w:b/>
          <w:color w:val="000000"/>
          <w:szCs w:val="28"/>
        </w:rPr>
        <w:t>«Развитие инженерной и транспортной инфраструктуры в районах массовой жилой застройки на территории Тихвинского городского поселения»</w:t>
      </w:r>
      <w:r w:rsidR="003240FE" w:rsidRPr="003240FE">
        <w:rPr>
          <w:color w:val="000000"/>
          <w:szCs w:val="28"/>
        </w:rPr>
        <w:t xml:space="preserve"> строку </w:t>
      </w:r>
      <w:r w:rsidR="003240FE" w:rsidRPr="00F20C65">
        <w:rPr>
          <w:bCs/>
          <w:color w:val="000000"/>
          <w:szCs w:val="28"/>
        </w:rPr>
        <w:t>«Объемы бюджетных ассигнований Подпрограммы»</w:t>
      </w:r>
      <w:r w:rsidR="003240FE" w:rsidRPr="003240FE">
        <w:rPr>
          <w:color w:val="000000"/>
          <w:szCs w:val="28"/>
        </w:rPr>
        <w:t xml:space="preserve"> изложить в новой редакции:</w:t>
      </w:r>
    </w:p>
    <w:p w:rsidR="008821A0" w:rsidRPr="003240FE" w:rsidRDefault="008821A0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6267"/>
      </w:tblGrid>
      <w:tr w:rsidR="003240FE" w:rsidRPr="003240FE" w:rsidTr="008821A0">
        <w:trPr>
          <w:hidden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C65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vanish/>
                <w:color w:val="000000"/>
                <w:sz w:val="24"/>
                <w:szCs w:val="24"/>
              </w:rPr>
              <w:t>#G0</w:t>
            </w:r>
            <w:r w:rsidRPr="003240FE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F20C65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Планируемый объем бюджетных ассигнований составляет –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46336,6 </w:t>
            </w:r>
            <w:r w:rsidRPr="00F20C65">
              <w:rPr>
                <w:b/>
                <w:color w:val="000000"/>
                <w:sz w:val="24"/>
                <w:szCs w:val="24"/>
                <w:u w:val="single"/>
              </w:rPr>
              <w:t>тыс. руб.</w:t>
            </w:r>
            <w:r w:rsidRPr="003240FE">
              <w:rPr>
                <w:color w:val="000000"/>
                <w:sz w:val="24"/>
                <w:szCs w:val="24"/>
              </w:rPr>
              <w:t>, в том числе: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в 2019 году – </w:t>
            </w:r>
            <w:r w:rsidRPr="003240F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46336,6 </w:t>
            </w:r>
            <w:r w:rsidRPr="00F20C65">
              <w:rPr>
                <w:b/>
                <w:color w:val="000000"/>
                <w:sz w:val="24"/>
                <w:szCs w:val="24"/>
                <w:u w:val="single"/>
              </w:rPr>
              <w:t>тыс. руб.</w:t>
            </w:r>
            <w:r w:rsidRPr="003240FE">
              <w:rPr>
                <w:color w:val="000000"/>
                <w:sz w:val="24"/>
                <w:szCs w:val="24"/>
              </w:rPr>
              <w:t>, в том числе:</w:t>
            </w:r>
          </w:p>
          <w:p w:rsidR="003240FE" w:rsidRPr="003240FE" w:rsidRDefault="003240FE" w:rsidP="003240FE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из средств областного бюджета – </w:t>
            </w:r>
            <w:r w:rsidRPr="00F20C65">
              <w:rPr>
                <w:b/>
                <w:color w:val="000000"/>
                <w:sz w:val="24"/>
                <w:szCs w:val="24"/>
              </w:rPr>
              <w:t>35002,0 тыс. руб.</w:t>
            </w:r>
            <w:r w:rsidRPr="003240FE">
              <w:rPr>
                <w:color w:val="000000"/>
                <w:sz w:val="24"/>
                <w:szCs w:val="24"/>
              </w:rPr>
              <w:t>,</w:t>
            </w:r>
          </w:p>
          <w:p w:rsidR="003240FE" w:rsidRPr="003240FE" w:rsidRDefault="003240FE" w:rsidP="00014331">
            <w:pPr>
              <w:rPr>
                <w:color w:val="000000"/>
                <w:sz w:val="24"/>
                <w:szCs w:val="24"/>
              </w:rPr>
            </w:pPr>
            <w:r w:rsidRPr="003240FE">
              <w:rPr>
                <w:color w:val="000000"/>
                <w:sz w:val="24"/>
                <w:szCs w:val="24"/>
              </w:rPr>
              <w:t xml:space="preserve">- из средств бюджета Тихвинского городского поселения -   </w:t>
            </w:r>
            <w:r w:rsidR="00014331">
              <w:rPr>
                <w:b/>
                <w:color w:val="000000"/>
                <w:sz w:val="24"/>
                <w:szCs w:val="24"/>
              </w:rPr>
              <w:t>11334,5</w:t>
            </w:r>
            <w:r w:rsidRPr="00F20C65">
              <w:rPr>
                <w:b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3240FE" w:rsidRPr="003240FE" w:rsidRDefault="003240FE" w:rsidP="003240FE">
      <w:pPr>
        <w:rPr>
          <w:color w:val="000000"/>
          <w:sz w:val="10"/>
          <w:szCs w:val="10"/>
        </w:rPr>
      </w:pPr>
    </w:p>
    <w:p w:rsidR="00F20C65" w:rsidRPr="00F20C65" w:rsidRDefault="00F20C65" w:rsidP="008821A0">
      <w:pPr>
        <w:ind w:firstLine="709"/>
        <w:rPr>
          <w:color w:val="000000"/>
          <w:sz w:val="24"/>
          <w:szCs w:val="24"/>
        </w:rPr>
      </w:pPr>
    </w:p>
    <w:p w:rsidR="003240FE" w:rsidRDefault="0034686E" w:rsidP="008821A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1.13</w:t>
      </w:r>
      <w:r w:rsidR="00F20C65">
        <w:rPr>
          <w:color w:val="000000"/>
          <w:szCs w:val="28"/>
        </w:rPr>
        <w:t>. раздел 4</w:t>
      </w:r>
      <w:r w:rsidR="003240FE" w:rsidRPr="003240FE">
        <w:rPr>
          <w:color w:val="000000"/>
          <w:szCs w:val="28"/>
        </w:rPr>
        <w:t xml:space="preserve"> подпрограммы </w:t>
      </w:r>
      <w:r w:rsidR="003240FE" w:rsidRPr="00F20C65">
        <w:rPr>
          <w:b/>
          <w:color w:val="000000"/>
          <w:szCs w:val="28"/>
        </w:rPr>
        <w:t>«Развитие инженерной и транспортной инфраструктуры в районах массовой жилой застройки на территории Ти</w:t>
      </w:r>
      <w:r w:rsidR="00F20C65" w:rsidRPr="00F20C65">
        <w:rPr>
          <w:b/>
          <w:color w:val="000000"/>
          <w:szCs w:val="28"/>
        </w:rPr>
        <w:t>хвинского городского поселения»</w:t>
      </w:r>
      <w:r w:rsidR="00F20C65">
        <w:rPr>
          <w:color w:val="000000"/>
          <w:szCs w:val="28"/>
        </w:rPr>
        <w:t xml:space="preserve"> изложить в новой редакции:</w:t>
      </w:r>
    </w:p>
    <w:p w:rsidR="00F20C65" w:rsidRPr="003240FE" w:rsidRDefault="00F20C65" w:rsidP="008821A0">
      <w:pPr>
        <w:ind w:firstLine="709"/>
        <w:rPr>
          <w:color w:val="000000"/>
          <w:szCs w:val="28"/>
        </w:rPr>
      </w:pP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>«</w:t>
      </w:r>
      <w:r w:rsidRPr="00F717BB">
        <w:rPr>
          <w:b/>
          <w:color w:val="000000"/>
          <w:szCs w:val="28"/>
          <w:u w:val="single"/>
        </w:rPr>
        <w:t>4. Обоснование объема финансовых ресурсов, необходимых для реализации Подпрогр</w:t>
      </w:r>
      <w:r w:rsidR="00F20C65" w:rsidRPr="00F717BB">
        <w:rPr>
          <w:b/>
          <w:color w:val="000000"/>
          <w:szCs w:val="28"/>
          <w:u w:val="single"/>
        </w:rPr>
        <w:t>аммы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Планируемый объем бюджетных ассигнований составляет – </w:t>
      </w:r>
      <w:r w:rsidRPr="003240FE">
        <w:rPr>
          <w:b/>
          <w:bCs/>
          <w:color w:val="000000"/>
          <w:szCs w:val="28"/>
          <w:u w:val="single"/>
        </w:rPr>
        <w:t xml:space="preserve">46336,6 </w:t>
      </w:r>
      <w:r w:rsidRPr="00F717BB">
        <w:rPr>
          <w:b/>
          <w:color w:val="000000"/>
          <w:szCs w:val="28"/>
          <w:u w:val="single"/>
        </w:rPr>
        <w:t>тыс. руб.</w:t>
      </w:r>
      <w:r w:rsidRPr="003240FE">
        <w:rPr>
          <w:color w:val="000000"/>
          <w:szCs w:val="28"/>
        </w:rPr>
        <w:t>, в том числе: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в 2019 году – </w:t>
      </w:r>
      <w:r w:rsidRPr="003240FE">
        <w:rPr>
          <w:b/>
          <w:bCs/>
          <w:color w:val="000000"/>
          <w:szCs w:val="28"/>
          <w:u w:val="single"/>
        </w:rPr>
        <w:t xml:space="preserve">46336,6 </w:t>
      </w:r>
      <w:r w:rsidRPr="00F717BB">
        <w:rPr>
          <w:b/>
          <w:color w:val="000000"/>
          <w:szCs w:val="28"/>
          <w:u w:val="single"/>
        </w:rPr>
        <w:t>тыс. руб.</w:t>
      </w:r>
      <w:r w:rsidRPr="003240FE">
        <w:rPr>
          <w:color w:val="000000"/>
          <w:szCs w:val="28"/>
        </w:rPr>
        <w:t>, в том числе: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- из средств областного бюджета – </w:t>
      </w:r>
      <w:r w:rsidRPr="00F717BB">
        <w:rPr>
          <w:b/>
          <w:color w:val="000000"/>
          <w:szCs w:val="28"/>
        </w:rPr>
        <w:t>35002,0 тыс. руб.</w:t>
      </w:r>
      <w:r w:rsidRPr="003240FE">
        <w:rPr>
          <w:color w:val="000000"/>
          <w:szCs w:val="28"/>
        </w:rPr>
        <w:t>,</w:t>
      </w:r>
    </w:p>
    <w:p w:rsidR="003240FE" w:rsidRPr="003240FE" w:rsidRDefault="003240FE" w:rsidP="008821A0">
      <w:pPr>
        <w:ind w:firstLine="709"/>
        <w:rPr>
          <w:color w:val="000000"/>
          <w:szCs w:val="28"/>
        </w:rPr>
      </w:pPr>
      <w:r w:rsidRPr="003240FE">
        <w:rPr>
          <w:color w:val="000000"/>
          <w:szCs w:val="28"/>
        </w:rPr>
        <w:t xml:space="preserve">- из средств бюджета Тихвинского городского поселения – </w:t>
      </w:r>
      <w:r w:rsidR="00014331">
        <w:rPr>
          <w:b/>
          <w:color w:val="000000"/>
          <w:szCs w:val="28"/>
        </w:rPr>
        <w:t>11334,5</w:t>
      </w:r>
      <w:r w:rsidRPr="00F717BB">
        <w:rPr>
          <w:b/>
          <w:color w:val="000000"/>
          <w:szCs w:val="28"/>
        </w:rPr>
        <w:t xml:space="preserve"> тыс. руб.</w:t>
      </w:r>
      <w:r w:rsidRPr="003240FE">
        <w:rPr>
          <w:color w:val="000000"/>
          <w:szCs w:val="28"/>
        </w:rPr>
        <w:t>»</w:t>
      </w:r>
      <w:r w:rsidR="00F717BB">
        <w:rPr>
          <w:color w:val="000000"/>
          <w:szCs w:val="28"/>
        </w:rPr>
        <w:t>;</w:t>
      </w:r>
    </w:p>
    <w:p w:rsidR="003240FE" w:rsidRPr="003240FE" w:rsidRDefault="003240FE" w:rsidP="008821A0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3240FE" w:rsidRPr="003240FE" w:rsidRDefault="0034686E" w:rsidP="008821A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</w:rPr>
        <w:t>1.14</w:t>
      </w:r>
      <w:r w:rsidR="003240FE" w:rsidRPr="003240FE">
        <w:rPr>
          <w:color w:val="000000"/>
          <w:szCs w:val="28"/>
        </w:rPr>
        <w:t>.</w:t>
      </w:r>
      <w:r w:rsidR="00F717BB">
        <w:rPr>
          <w:b/>
          <w:szCs w:val="28"/>
        </w:rPr>
        <w:t xml:space="preserve"> п</w:t>
      </w:r>
      <w:r w:rsidR="003240FE" w:rsidRPr="003240FE">
        <w:rPr>
          <w:b/>
          <w:szCs w:val="28"/>
        </w:rPr>
        <w:t>риложение 1</w:t>
      </w:r>
      <w:r w:rsidR="003240FE" w:rsidRPr="003240FE">
        <w:rPr>
          <w:szCs w:val="28"/>
        </w:rPr>
        <w:t xml:space="preserve"> к </w:t>
      </w:r>
      <w:r w:rsidR="003240FE" w:rsidRPr="003240FE">
        <w:rPr>
          <w:b/>
          <w:szCs w:val="28"/>
        </w:rPr>
        <w:t xml:space="preserve">муниципальной программе </w:t>
      </w:r>
      <w:r w:rsidR="003240FE" w:rsidRPr="003240FE">
        <w:rPr>
          <w:szCs w:val="28"/>
        </w:rPr>
        <w:t>Тихвинского городского поселения «Обеспече</w:t>
      </w:r>
      <w:r>
        <w:rPr>
          <w:szCs w:val="28"/>
        </w:rPr>
        <w:t>ние качественным жильем граждан</w:t>
      </w:r>
      <w:r w:rsidR="003240FE" w:rsidRPr="003240FE">
        <w:rPr>
          <w:szCs w:val="28"/>
        </w:rPr>
        <w:t xml:space="preserve"> на территории Тихвинского городского поселения» </w:t>
      </w:r>
      <w:r w:rsidR="003240FE" w:rsidRPr="003240FE">
        <w:rPr>
          <w:b/>
          <w:szCs w:val="28"/>
        </w:rPr>
        <w:t>«Прогнозные значения показателей (индикаторов) Муниципальной программы)</w:t>
      </w:r>
      <w:r w:rsidR="003240FE" w:rsidRPr="003240FE">
        <w:rPr>
          <w:szCs w:val="28"/>
        </w:rPr>
        <w:t xml:space="preserve"> </w:t>
      </w:r>
      <w:r w:rsidR="00F717BB">
        <w:rPr>
          <w:b/>
          <w:szCs w:val="28"/>
        </w:rPr>
        <w:t>в п</w:t>
      </w:r>
      <w:r w:rsidR="003240FE" w:rsidRPr="003240FE">
        <w:rPr>
          <w:b/>
          <w:szCs w:val="28"/>
        </w:rPr>
        <w:t xml:space="preserve">одпрограмме </w:t>
      </w:r>
      <w:r w:rsidR="003240FE" w:rsidRPr="00F717BB">
        <w:rPr>
          <w:b/>
          <w:szCs w:val="28"/>
        </w:rPr>
        <w:t>«Обеспечение мероприятий по капитальному ремонту многоквартирных домов, расположенных на территории Тихвинского городского поселения»</w:t>
      </w:r>
      <w:r w:rsidR="003240FE" w:rsidRPr="003240FE">
        <w:rPr>
          <w:szCs w:val="28"/>
        </w:rPr>
        <w:t>:</w:t>
      </w:r>
    </w:p>
    <w:p w:rsidR="00F717BB" w:rsidRDefault="003240FE" w:rsidP="00F717B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240FE">
        <w:rPr>
          <w:szCs w:val="28"/>
        </w:rPr>
        <w:t xml:space="preserve">- </w:t>
      </w:r>
      <w:r w:rsidRPr="003240FE">
        <w:rPr>
          <w:b/>
          <w:szCs w:val="28"/>
        </w:rPr>
        <w:t>пункт 4</w:t>
      </w:r>
      <w:r w:rsidRPr="003240FE">
        <w:rPr>
          <w:szCs w:val="28"/>
        </w:rPr>
        <w:t xml:space="preserve"> изложить в новой редакции:</w:t>
      </w:r>
    </w:p>
    <w:p w:rsidR="00F717BB" w:rsidRPr="003240FE" w:rsidRDefault="00F717BB" w:rsidP="00F717B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240FE" w:rsidRPr="003240FE" w:rsidRDefault="003240FE" w:rsidP="003240FE">
      <w:pPr>
        <w:widowControl w:val="0"/>
        <w:autoSpaceDE w:val="0"/>
        <w:autoSpaceDN w:val="0"/>
        <w:adjustRightInd w:val="0"/>
        <w:ind w:firstLine="708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002"/>
        <w:gridCol w:w="1272"/>
        <w:gridCol w:w="1897"/>
        <w:gridCol w:w="1791"/>
        <w:gridCol w:w="1795"/>
      </w:tblGrid>
      <w:tr w:rsidR="003240FE" w:rsidRPr="003240FE" w:rsidTr="00BF72AC">
        <w:tc>
          <w:tcPr>
            <w:tcW w:w="468" w:type="dxa"/>
            <w:vMerge w:val="restart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7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7BB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7BB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084" w:type="dxa"/>
            <w:gridSpan w:val="3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7BB">
              <w:rPr>
                <w:b/>
                <w:sz w:val="22"/>
                <w:szCs w:val="22"/>
              </w:rPr>
              <w:t>Значение показателя</w:t>
            </w:r>
          </w:p>
        </w:tc>
      </w:tr>
      <w:tr w:rsidR="003240FE" w:rsidRPr="003240FE" w:rsidTr="00BF72AC">
        <w:tc>
          <w:tcPr>
            <w:tcW w:w="468" w:type="dxa"/>
            <w:vMerge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7B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985" w:type="dxa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7B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987" w:type="dxa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717BB">
              <w:rPr>
                <w:b/>
                <w:sz w:val="22"/>
                <w:szCs w:val="22"/>
              </w:rPr>
              <w:t>2021</w:t>
            </w:r>
          </w:p>
        </w:tc>
      </w:tr>
      <w:tr w:rsidR="003240FE" w:rsidRPr="003240FE" w:rsidTr="00BF72AC">
        <w:trPr>
          <w:trHeight w:val="1778"/>
        </w:trPr>
        <w:tc>
          <w:tcPr>
            <w:tcW w:w="468" w:type="dxa"/>
            <w:shd w:val="clear" w:color="auto" w:fill="auto"/>
          </w:tcPr>
          <w:p w:rsidR="003240FE" w:rsidRPr="00F717BB" w:rsidRDefault="003240FE" w:rsidP="003240F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F717BB">
              <w:rPr>
                <w:b/>
                <w:i/>
                <w:sz w:val="22"/>
                <w:szCs w:val="22"/>
              </w:rPr>
              <w:lastRenderedPageBreak/>
              <w:t>4.</w:t>
            </w:r>
          </w:p>
        </w:tc>
        <w:tc>
          <w:tcPr>
            <w:tcW w:w="2050" w:type="dxa"/>
            <w:shd w:val="clear" w:color="auto" w:fill="auto"/>
          </w:tcPr>
          <w:p w:rsidR="003240FE" w:rsidRPr="00F717BB" w:rsidRDefault="003240FE" w:rsidP="003240F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F717BB">
              <w:rPr>
                <w:i/>
                <w:sz w:val="22"/>
                <w:szCs w:val="22"/>
              </w:rPr>
              <w:t>Площадь жилых помещений в домах блокированной застройки, расположенных на территории Тихвинского городского поселения,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</w:t>
            </w:r>
          </w:p>
        </w:tc>
        <w:tc>
          <w:tcPr>
            <w:tcW w:w="1010" w:type="dxa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F717BB">
              <w:rPr>
                <w:i/>
                <w:sz w:val="22"/>
                <w:szCs w:val="22"/>
              </w:rPr>
              <w:t>М</w:t>
            </w:r>
            <w:r w:rsidRPr="00F717BB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717BB">
              <w:rPr>
                <w:i/>
                <w:sz w:val="22"/>
                <w:szCs w:val="22"/>
              </w:rPr>
              <w:t>72,1</w:t>
            </w:r>
          </w:p>
        </w:tc>
        <w:tc>
          <w:tcPr>
            <w:tcW w:w="1985" w:type="dxa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717B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987" w:type="dxa"/>
            <w:shd w:val="clear" w:color="auto" w:fill="auto"/>
          </w:tcPr>
          <w:p w:rsidR="003240FE" w:rsidRPr="00F717BB" w:rsidRDefault="003240FE" w:rsidP="00F717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717BB">
              <w:rPr>
                <w:i/>
                <w:sz w:val="22"/>
                <w:szCs w:val="22"/>
              </w:rPr>
              <w:t>0</w:t>
            </w:r>
          </w:p>
        </w:tc>
      </w:tr>
    </w:tbl>
    <w:p w:rsidR="003240FE" w:rsidRPr="003240FE" w:rsidRDefault="003240FE" w:rsidP="003240FE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3240FE" w:rsidRDefault="0034686E" w:rsidP="00090ED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1.15</w:t>
      </w:r>
      <w:r w:rsidR="00F717BB">
        <w:rPr>
          <w:szCs w:val="28"/>
        </w:rPr>
        <w:t xml:space="preserve">. </w:t>
      </w:r>
      <w:r w:rsidR="00F717BB" w:rsidRPr="00F717BB">
        <w:rPr>
          <w:b/>
          <w:szCs w:val="28"/>
        </w:rPr>
        <w:t>п</w:t>
      </w:r>
      <w:r w:rsidR="003240FE" w:rsidRPr="00F717BB">
        <w:rPr>
          <w:b/>
          <w:szCs w:val="28"/>
        </w:rPr>
        <w:t>риложение №2</w:t>
      </w:r>
      <w:r w:rsidR="003240FE" w:rsidRPr="003240FE">
        <w:rPr>
          <w:szCs w:val="28"/>
        </w:rPr>
        <w:t xml:space="preserve"> </w:t>
      </w:r>
      <w:r w:rsidR="005D4BD6">
        <w:rPr>
          <w:szCs w:val="28"/>
        </w:rPr>
        <w:t>к Муниципальной программе</w:t>
      </w:r>
      <w:r w:rsidR="00F717BB" w:rsidRPr="003240FE">
        <w:rPr>
          <w:szCs w:val="28"/>
        </w:rPr>
        <w:t xml:space="preserve"> </w:t>
      </w:r>
      <w:r w:rsidR="003240FE" w:rsidRPr="00F717BB">
        <w:rPr>
          <w:b/>
          <w:szCs w:val="28"/>
        </w:rPr>
        <w:t>«План реализации муниципальной программы Тихвинского городского поселения «Обеспечение качественным жильем граждан</w:t>
      </w:r>
      <w:r w:rsidR="005D4BD6">
        <w:rPr>
          <w:b/>
          <w:szCs w:val="28"/>
        </w:rPr>
        <w:t xml:space="preserve"> </w:t>
      </w:r>
      <w:r w:rsidR="003240FE" w:rsidRPr="00F717BB">
        <w:rPr>
          <w:b/>
          <w:szCs w:val="28"/>
        </w:rPr>
        <w:t>на территории Тихвинского городского поселения»</w:t>
      </w:r>
      <w:r w:rsidR="003240FE" w:rsidRPr="003240FE">
        <w:rPr>
          <w:szCs w:val="28"/>
        </w:rPr>
        <w:t xml:space="preserve"> изложить в новой редакции (приложение).</w:t>
      </w:r>
    </w:p>
    <w:p w:rsidR="0034686E" w:rsidRPr="003240FE" w:rsidRDefault="0034686E" w:rsidP="00090ED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Установить срок действия постановления </w:t>
      </w:r>
      <w:r w:rsidRPr="0034686E">
        <w:rPr>
          <w:b/>
          <w:szCs w:val="28"/>
        </w:rPr>
        <w:t>до 1 января 2020 года</w:t>
      </w:r>
      <w:r>
        <w:rPr>
          <w:szCs w:val="28"/>
        </w:rPr>
        <w:t>.</w:t>
      </w:r>
    </w:p>
    <w:p w:rsidR="003240FE" w:rsidRDefault="0034686E" w:rsidP="00090EDA">
      <w:pPr>
        <w:ind w:right="-1" w:firstLine="709"/>
        <w:rPr>
          <w:szCs w:val="28"/>
        </w:rPr>
      </w:pPr>
      <w:r>
        <w:rPr>
          <w:szCs w:val="28"/>
        </w:rPr>
        <w:t>3</w:t>
      </w:r>
      <w:r w:rsidR="003240FE" w:rsidRPr="00090EDA">
        <w:rPr>
          <w:szCs w:val="28"/>
        </w:rPr>
        <w:t xml:space="preserve">. Контроль за исполнением данного постановления возложить на заместителя главы администрации </w:t>
      </w:r>
      <w:r w:rsidR="00F717BB">
        <w:rPr>
          <w:szCs w:val="28"/>
        </w:rPr>
        <w:t xml:space="preserve">Тихвинского района </w:t>
      </w:r>
      <w:r w:rsidR="003240FE" w:rsidRPr="00090EDA">
        <w:rPr>
          <w:szCs w:val="28"/>
        </w:rPr>
        <w:t>по коммунальному хозяйству и строительству.</w:t>
      </w:r>
    </w:p>
    <w:p w:rsidR="00090EDA" w:rsidRDefault="00090EDA" w:rsidP="00090EDA">
      <w:pPr>
        <w:ind w:right="-1"/>
        <w:rPr>
          <w:szCs w:val="28"/>
        </w:rPr>
      </w:pPr>
    </w:p>
    <w:p w:rsidR="00090EDA" w:rsidRDefault="00090EDA" w:rsidP="00090EDA">
      <w:pPr>
        <w:ind w:right="-1"/>
        <w:rPr>
          <w:szCs w:val="28"/>
        </w:rPr>
      </w:pPr>
    </w:p>
    <w:p w:rsidR="00090EDA" w:rsidRDefault="00090EDA" w:rsidP="00090EDA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090EDA" w:rsidRDefault="00090EDA" w:rsidP="00090EDA">
      <w:pPr>
        <w:ind w:right="-1"/>
        <w:rPr>
          <w:szCs w:val="28"/>
        </w:rPr>
      </w:pPr>
    </w:p>
    <w:p w:rsidR="00090EDA" w:rsidRDefault="00090EDA" w:rsidP="00090EDA">
      <w:pPr>
        <w:ind w:right="-1"/>
        <w:rPr>
          <w:szCs w:val="28"/>
        </w:rPr>
      </w:pPr>
    </w:p>
    <w:p w:rsidR="00090EDA" w:rsidRDefault="00090EDA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941756" w:rsidRDefault="00941756" w:rsidP="00090EDA">
      <w:pPr>
        <w:ind w:right="-1"/>
        <w:rPr>
          <w:szCs w:val="28"/>
        </w:rPr>
      </w:pPr>
    </w:p>
    <w:p w:rsidR="00A31920" w:rsidRPr="00A31920" w:rsidRDefault="00A31920" w:rsidP="00A31920">
      <w:pPr>
        <w:rPr>
          <w:color w:val="000000"/>
          <w:szCs w:val="28"/>
        </w:rPr>
      </w:pPr>
      <w:r w:rsidRPr="00A31920">
        <w:rPr>
          <w:color w:val="000000"/>
          <w:szCs w:val="28"/>
        </w:rPr>
        <w:t>Михайлова Олеся Викторовна,</w:t>
      </w:r>
    </w:p>
    <w:p w:rsidR="00090EDA" w:rsidRDefault="00A31920" w:rsidP="00A31920">
      <w:pPr>
        <w:ind w:right="-1"/>
        <w:rPr>
          <w:color w:val="000000"/>
          <w:szCs w:val="28"/>
        </w:rPr>
      </w:pPr>
      <w:r w:rsidRPr="00A31920">
        <w:rPr>
          <w:color w:val="000000"/>
          <w:szCs w:val="28"/>
        </w:rPr>
        <w:t>75-123</w:t>
      </w:r>
    </w:p>
    <w:p w:rsidR="00A31920" w:rsidRPr="00A31920" w:rsidRDefault="00A31920" w:rsidP="00A31920">
      <w:pPr>
        <w:rPr>
          <w:color w:val="000000"/>
          <w:szCs w:val="28"/>
        </w:rPr>
      </w:pPr>
      <w:r w:rsidRPr="00A31920">
        <w:rPr>
          <w:color w:val="000000"/>
          <w:szCs w:val="28"/>
        </w:rPr>
        <w:t>Иванова Мария Сергеевна,</w:t>
      </w:r>
    </w:p>
    <w:p w:rsidR="00A31920" w:rsidRDefault="00A31920" w:rsidP="00A31920">
      <w:pPr>
        <w:ind w:right="-1"/>
        <w:rPr>
          <w:color w:val="000000"/>
          <w:szCs w:val="28"/>
        </w:rPr>
      </w:pPr>
      <w:r w:rsidRPr="00A31920">
        <w:rPr>
          <w:color w:val="000000"/>
          <w:szCs w:val="28"/>
        </w:rPr>
        <w:t>74-842</w:t>
      </w:r>
    </w:p>
    <w:p w:rsidR="00A31920" w:rsidRDefault="00A31920" w:rsidP="00A31920">
      <w:pPr>
        <w:ind w:right="-1"/>
        <w:rPr>
          <w:color w:val="000000"/>
          <w:szCs w:val="28"/>
        </w:rPr>
      </w:pPr>
    </w:p>
    <w:p w:rsidR="00A31920" w:rsidRPr="00BD481E" w:rsidRDefault="00A31920" w:rsidP="00A31920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4952" w:type="pct"/>
        <w:tblInd w:w="-34" w:type="dxa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A31920" w:rsidRPr="00BD481E" w:rsidTr="00A31920">
        <w:trPr>
          <w:trHeight w:val="135"/>
        </w:trPr>
        <w:tc>
          <w:tcPr>
            <w:tcW w:w="3355" w:type="pct"/>
          </w:tcPr>
          <w:p w:rsidR="00A31920" w:rsidRDefault="00A31920" w:rsidP="00BF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</w:t>
            </w:r>
            <w:r w:rsidRPr="00BD481E">
              <w:rPr>
                <w:sz w:val="24"/>
                <w:szCs w:val="24"/>
              </w:rPr>
              <w:t xml:space="preserve"> главы администрации </w:t>
            </w: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278"/>
        </w:trPr>
        <w:tc>
          <w:tcPr>
            <w:tcW w:w="3355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277"/>
        </w:trPr>
        <w:tc>
          <w:tcPr>
            <w:tcW w:w="3355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168"/>
        </w:trPr>
        <w:tc>
          <w:tcPr>
            <w:tcW w:w="3355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135"/>
        </w:trPr>
        <w:tc>
          <w:tcPr>
            <w:tcW w:w="3355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95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50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275"/>
        </w:trPr>
        <w:tc>
          <w:tcPr>
            <w:tcW w:w="3355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95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50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275"/>
        </w:trPr>
        <w:tc>
          <w:tcPr>
            <w:tcW w:w="3355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95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50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</w:tbl>
    <w:p w:rsidR="00A31920" w:rsidRPr="00BD481E" w:rsidRDefault="00A31920" w:rsidP="00A31920">
      <w:pPr>
        <w:spacing w:line="360" w:lineRule="auto"/>
        <w:rPr>
          <w:b/>
          <w:sz w:val="24"/>
          <w:szCs w:val="24"/>
        </w:rPr>
      </w:pPr>
    </w:p>
    <w:p w:rsidR="00A31920" w:rsidRPr="00BD481E" w:rsidRDefault="00A31920" w:rsidP="00A31920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РАССЫЛКА:</w:t>
      </w:r>
    </w:p>
    <w:tbl>
      <w:tblPr>
        <w:tblW w:w="4866" w:type="pct"/>
        <w:tblInd w:w="-34" w:type="dxa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A31920" w:rsidRPr="00BD481E" w:rsidTr="00A31920">
        <w:trPr>
          <w:trHeight w:val="135"/>
        </w:trPr>
        <w:tc>
          <w:tcPr>
            <w:tcW w:w="3746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54"/>
        </w:trPr>
        <w:tc>
          <w:tcPr>
            <w:tcW w:w="3746" w:type="pct"/>
          </w:tcPr>
          <w:p w:rsidR="00AF6841" w:rsidRDefault="00AF6841" w:rsidP="00BF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</w:t>
            </w:r>
            <w:r w:rsidR="00A31920" w:rsidRPr="00BD481E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>а</w:t>
            </w:r>
            <w:r w:rsidR="00A31920" w:rsidRPr="00BD481E">
              <w:rPr>
                <w:sz w:val="24"/>
                <w:szCs w:val="24"/>
              </w:rPr>
              <w:t xml:space="preserve"> </w:t>
            </w:r>
          </w:p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AF6841" w:rsidRDefault="00AF6841" w:rsidP="00BF72AC">
            <w:pPr>
              <w:rPr>
                <w:sz w:val="24"/>
                <w:szCs w:val="24"/>
              </w:rPr>
            </w:pPr>
          </w:p>
          <w:p w:rsidR="00A31920" w:rsidRPr="00BD481E" w:rsidRDefault="00AF6841" w:rsidP="00BF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54"/>
        </w:trPr>
        <w:tc>
          <w:tcPr>
            <w:tcW w:w="3746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45"/>
        </w:trPr>
        <w:tc>
          <w:tcPr>
            <w:tcW w:w="3746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  <w:tr w:rsidR="00A31920" w:rsidRPr="00BD481E" w:rsidTr="00A31920">
        <w:trPr>
          <w:trHeight w:val="135"/>
        </w:trPr>
        <w:tc>
          <w:tcPr>
            <w:tcW w:w="3746" w:type="pct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6</w:t>
            </w:r>
          </w:p>
        </w:tc>
        <w:tc>
          <w:tcPr>
            <w:tcW w:w="941" w:type="pct"/>
            <w:shd w:val="clear" w:color="auto" w:fill="auto"/>
          </w:tcPr>
          <w:p w:rsidR="00A31920" w:rsidRPr="00BD481E" w:rsidRDefault="00A31920" w:rsidP="00BF72AC">
            <w:pPr>
              <w:rPr>
                <w:sz w:val="24"/>
                <w:szCs w:val="24"/>
              </w:rPr>
            </w:pPr>
          </w:p>
        </w:tc>
      </w:tr>
    </w:tbl>
    <w:p w:rsidR="00A31920" w:rsidRPr="00BD481E" w:rsidRDefault="00A31920" w:rsidP="00A31920">
      <w:pPr>
        <w:rPr>
          <w:sz w:val="24"/>
          <w:szCs w:val="24"/>
        </w:rPr>
      </w:pPr>
      <w:r w:rsidRPr="00BD481E">
        <w:rPr>
          <w:sz w:val="24"/>
          <w:szCs w:val="24"/>
        </w:rPr>
        <w:tab/>
      </w:r>
    </w:p>
    <w:tbl>
      <w:tblPr>
        <w:tblW w:w="4866" w:type="pct"/>
        <w:tblInd w:w="-34" w:type="dxa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A31920" w:rsidRPr="00BD481E" w:rsidTr="00A31920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920" w:rsidRPr="00BD481E" w:rsidRDefault="00A31920" w:rsidP="00BF72AC">
            <w:pPr>
              <w:jc w:val="left"/>
              <w:rPr>
                <w:b/>
                <w:sz w:val="24"/>
                <w:szCs w:val="24"/>
              </w:rPr>
            </w:pPr>
            <w:r w:rsidRPr="00BD481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920" w:rsidRPr="00BD481E" w:rsidRDefault="00AF6841" w:rsidP="00BF72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920" w:rsidRPr="00BD481E" w:rsidRDefault="00A31920" w:rsidP="00BF72AC">
            <w:pPr>
              <w:rPr>
                <w:b/>
                <w:sz w:val="24"/>
                <w:szCs w:val="24"/>
              </w:rPr>
            </w:pPr>
          </w:p>
        </w:tc>
      </w:tr>
    </w:tbl>
    <w:p w:rsidR="00A31920" w:rsidRDefault="00A31920" w:rsidP="00A31920">
      <w:pPr>
        <w:ind w:right="-1"/>
        <w:rPr>
          <w:sz w:val="22"/>
          <w:szCs w:val="22"/>
        </w:rPr>
      </w:pPr>
    </w:p>
    <w:p w:rsidR="0034686E" w:rsidRDefault="0034686E" w:rsidP="00A31920">
      <w:pPr>
        <w:ind w:right="-1"/>
        <w:rPr>
          <w:sz w:val="22"/>
          <w:szCs w:val="22"/>
        </w:rPr>
        <w:sectPr w:rsidR="0034686E" w:rsidSect="008821A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4686E" w:rsidRPr="00680C8A" w:rsidRDefault="0034686E" w:rsidP="00420EC5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 w:rsidRPr="00680C8A">
        <w:rPr>
          <w:rFonts w:eastAsia="Calibri"/>
          <w:color w:val="000000"/>
          <w:szCs w:val="28"/>
        </w:rPr>
        <w:lastRenderedPageBreak/>
        <w:t xml:space="preserve">Приложение к постановлению </w:t>
      </w:r>
    </w:p>
    <w:p w:rsidR="0034686E" w:rsidRPr="00680C8A" w:rsidRDefault="0034686E" w:rsidP="00420EC5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 w:rsidRPr="00680C8A">
        <w:rPr>
          <w:rFonts w:eastAsia="Calibri"/>
          <w:color w:val="000000"/>
          <w:szCs w:val="28"/>
        </w:rPr>
        <w:t xml:space="preserve">администрации Тихвинского района </w:t>
      </w:r>
    </w:p>
    <w:p w:rsidR="0034686E" w:rsidRPr="00BD5DBF" w:rsidRDefault="0034686E" w:rsidP="00420EC5">
      <w:pPr>
        <w:autoSpaceDE w:val="0"/>
        <w:autoSpaceDN w:val="0"/>
        <w:adjustRightInd w:val="0"/>
        <w:ind w:left="8931"/>
        <w:jc w:val="left"/>
        <w:rPr>
          <w:rFonts w:eastAsia="Calibri"/>
          <w:color w:val="000000"/>
          <w:szCs w:val="28"/>
        </w:rPr>
      </w:pPr>
      <w:r w:rsidRPr="00680C8A">
        <w:rPr>
          <w:rFonts w:eastAsia="Calibri"/>
          <w:color w:val="000000"/>
          <w:szCs w:val="28"/>
        </w:rPr>
        <w:t xml:space="preserve">от </w:t>
      </w:r>
      <w:r w:rsidRPr="00BD5DBF">
        <w:rPr>
          <w:rFonts w:eastAsia="Calibri"/>
          <w:color w:val="000000"/>
          <w:szCs w:val="28"/>
        </w:rPr>
        <w:t xml:space="preserve">30 декабря 2019 </w:t>
      </w:r>
      <w:r w:rsidR="005D6B99" w:rsidRPr="00BD5DBF">
        <w:rPr>
          <w:rFonts w:eastAsia="Calibri"/>
          <w:color w:val="000000"/>
          <w:szCs w:val="28"/>
        </w:rPr>
        <w:t>года №01-3212</w:t>
      </w:r>
      <w:r w:rsidRPr="00BD5DBF">
        <w:rPr>
          <w:rFonts w:eastAsia="Calibri"/>
          <w:color w:val="000000"/>
          <w:szCs w:val="28"/>
        </w:rPr>
        <w:t>-а</w:t>
      </w:r>
    </w:p>
    <w:p w:rsidR="0034686E" w:rsidRPr="00680C8A" w:rsidRDefault="0034686E" w:rsidP="00420EC5">
      <w:pPr>
        <w:autoSpaceDE w:val="0"/>
        <w:autoSpaceDN w:val="0"/>
        <w:adjustRightInd w:val="0"/>
        <w:ind w:left="8931"/>
        <w:jc w:val="left"/>
        <w:rPr>
          <w:rFonts w:eastAsia="Calibri"/>
          <w:color w:val="FFFFFF"/>
          <w:szCs w:val="28"/>
        </w:rPr>
      </w:pPr>
    </w:p>
    <w:p w:rsidR="0034686E" w:rsidRPr="00420EC5" w:rsidRDefault="0034686E" w:rsidP="00420EC5">
      <w:pPr>
        <w:ind w:left="8931" w:right="-1"/>
        <w:rPr>
          <w:szCs w:val="28"/>
        </w:rPr>
      </w:pPr>
      <w:r w:rsidRPr="00680C8A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№</w:t>
      </w:r>
      <w:r w:rsidRPr="00680C8A">
        <w:rPr>
          <w:color w:val="000000"/>
          <w:szCs w:val="28"/>
        </w:rPr>
        <w:t>2 к муниципальной программе</w:t>
      </w:r>
      <w:r w:rsidR="00FA2575" w:rsidRPr="00FA2575">
        <w:rPr>
          <w:szCs w:val="28"/>
        </w:rPr>
        <w:t xml:space="preserve"> </w:t>
      </w:r>
      <w:r w:rsidR="00FA2575" w:rsidRPr="003240FE">
        <w:rPr>
          <w:szCs w:val="28"/>
        </w:rPr>
        <w:t>Тихвинского городского поселения «Обеспече</w:t>
      </w:r>
      <w:r w:rsidR="00FA2575">
        <w:rPr>
          <w:szCs w:val="28"/>
        </w:rPr>
        <w:t>ние качественным жильем граждан</w:t>
      </w:r>
      <w:r w:rsidR="00FA2575" w:rsidRPr="003240FE">
        <w:rPr>
          <w:szCs w:val="28"/>
        </w:rPr>
        <w:t xml:space="preserve"> на территории Тихвинского городского поселения»</w:t>
      </w:r>
    </w:p>
    <w:p w:rsidR="0034686E" w:rsidRDefault="0034686E" w:rsidP="0034686E">
      <w:pPr>
        <w:ind w:left="9214" w:right="-1"/>
        <w:rPr>
          <w:color w:val="000000"/>
          <w:szCs w:val="28"/>
        </w:rPr>
      </w:pPr>
    </w:p>
    <w:p w:rsidR="00420EC5" w:rsidRDefault="0034686E" w:rsidP="0034686E">
      <w:pPr>
        <w:ind w:right="-1"/>
        <w:jc w:val="center"/>
        <w:rPr>
          <w:b/>
          <w:szCs w:val="28"/>
        </w:rPr>
      </w:pPr>
      <w:r w:rsidRPr="0034686E">
        <w:rPr>
          <w:b/>
          <w:szCs w:val="28"/>
        </w:rPr>
        <w:t>План реал</w:t>
      </w:r>
      <w:r>
        <w:rPr>
          <w:b/>
          <w:szCs w:val="28"/>
        </w:rPr>
        <w:t xml:space="preserve">изации муниципальной программы </w:t>
      </w:r>
      <w:r w:rsidR="005D4BD6">
        <w:rPr>
          <w:b/>
          <w:szCs w:val="28"/>
        </w:rPr>
        <w:t xml:space="preserve">Тихвинского городского поселения </w:t>
      </w:r>
    </w:p>
    <w:p w:rsidR="00420EC5" w:rsidRDefault="0034686E" w:rsidP="0034686E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34686E">
        <w:rPr>
          <w:b/>
          <w:szCs w:val="28"/>
        </w:rPr>
        <w:t>Обеспечение качествен</w:t>
      </w:r>
      <w:r w:rsidR="005D4BD6">
        <w:rPr>
          <w:b/>
          <w:szCs w:val="28"/>
        </w:rPr>
        <w:t xml:space="preserve">ным жильем граждан </w:t>
      </w:r>
      <w:r w:rsidRPr="0034686E">
        <w:rPr>
          <w:b/>
          <w:szCs w:val="28"/>
        </w:rPr>
        <w:t xml:space="preserve">на территории </w:t>
      </w:r>
      <w:r>
        <w:rPr>
          <w:b/>
          <w:szCs w:val="28"/>
        </w:rPr>
        <w:t>Тихвинского городского поселения»</w:t>
      </w:r>
      <w:r w:rsidR="005D4BD6">
        <w:rPr>
          <w:b/>
          <w:szCs w:val="28"/>
        </w:rPr>
        <w:t xml:space="preserve"> </w:t>
      </w:r>
    </w:p>
    <w:p w:rsidR="0034686E" w:rsidRDefault="005D4BD6" w:rsidP="0034686E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 новой редакции</w:t>
      </w:r>
    </w:p>
    <w:p w:rsidR="0034686E" w:rsidRDefault="0034686E" w:rsidP="0034686E">
      <w:pPr>
        <w:ind w:right="-1"/>
        <w:jc w:val="center"/>
        <w:rPr>
          <w:b/>
          <w:szCs w:val="28"/>
        </w:rPr>
      </w:pPr>
    </w:p>
    <w:tbl>
      <w:tblPr>
        <w:tblW w:w="152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1651"/>
        <w:gridCol w:w="1473"/>
        <w:gridCol w:w="1319"/>
        <w:gridCol w:w="1543"/>
        <w:gridCol w:w="1664"/>
        <w:gridCol w:w="1814"/>
        <w:gridCol w:w="1644"/>
      </w:tblGrid>
      <w:tr w:rsidR="005D4BD6" w:rsidRPr="00BF72AC" w:rsidTr="005D4BD6">
        <w:tc>
          <w:tcPr>
            <w:tcW w:w="4152" w:type="dxa"/>
            <w:vMerge w:val="restart"/>
            <w:shd w:val="clear" w:color="auto" w:fill="auto"/>
            <w:hideMark/>
          </w:tcPr>
          <w:p w:rsidR="00941756" w:rsidRDefault="005D4BD6" w:rsidP="00BF72A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:rsidR="005D4BD6" w:rsidRPr="00BF72AC" w:rsidRDefault="005D4BD6" w:rsidP="00BF72A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BF72AC">
              <w:rPr>
                <w:color w:val="000000"/>
                <w:sz w:val="20"/>
              </w:rPr>
              <w:t xml:space="preserve"> </w:t>
            </w:r>
          </w:p>
          <w:p w:rsidR="005D4BD6" w:rsidRPr="00BF72AC" w:rsidRDefault="005D4BD6" w:rsidP="00BF72AC">
            <w:pPr>
              <w:jc w:val="left"/>
              <w:rPr>
                <w:b/>
                <w:bCs/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vMerge w:val="restart"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473" w:type="dxa"/>
            <w:vMerge w:val="restart"/>
            <w:shd w:val="clear" w:color="auto" w:fill="auto"/>
            <w:hideMark/>
          </w:tcPr>
          <w:p w:rsidR="005D4BD6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Годы</w:t>
            </w:r>
          </w:p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4" w:type="dxa"/>
            <w:gridSpan w:val="5"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5D4BD6" w:rsidRPr="00BF72AC" w:rsidTr="005D4BD6">
        <w:tc>
          <w:tcPr>
            <w:tcW w:w="4152" w:type="dxa"/>
            <w:vMerge/>
            <w:shd w:val="clear" w:color="auto" w:fill="auto"/>
            <w:hideMark/>
          </w:tcPr>
          <w:p w:rsidR="005D4BD6" w:rsidRPr="00BF72AC" w:rsidRDefault="005D4BD6" w:rsidP="00BF72AC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3" w:type="dxa"/>
            <w:vMerge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543" w:type="dxa"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Федеральный </w:t>
            </w:r>
            <w:r w:rsidRPr="00BF72AC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1664" w:type="dxa"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814" w:type="dxa"/>
            <w:shd w:val="clear" w:color="auto" w:fill="auto"/>
            <w:hideMark/>
          </w:tcPr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shd w:val="clear" w:color="auto" w:fill="auto"/>
            <w:hideMark/>
          </w:tcPr>
          <w:p w:rsidR="00941756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 xml:space="preserve">Прочие </w:t>
            </w:r>
          </w:p>
          <w:p w:rsidR="005D4BD6" w:rsidRPr="00BF72AC" w:rsidRDefault="005D4BD6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источники</w:t>
            </w:r>
          </w:p>
        </w:tc>
      </w:tr>
      <w:tr w:rsidR="005D4BD6" w:rsidRPr="00BF72AC" w:rsidTr="005D4BD6">
        <w:tc>
          <w:tcPr>
            <w:tcW w:w="4152" w:type="dxa"/>
            <w:shd w:val="clear" w:color="auto" w:fill="auto"/>
            <w:hideMark/>
          </w:tcPr>
          <w:p w:rsidR="005D4BD6" w:rsidRPr="005D4BD6" w:rsidRDefault="005D4BD6" w:rsidP="005D4BD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51" w:type="dxa"/>
            <w:shd w:val="clear" w:color="auto" w:fill="auto"/>
            <w:hideMark/>
          </w:tcPr>
          <w:p w:rsidR="005D4BD6" w:rsidRPr="005D4BD6" w:rsidRDefault="005D4BD6" w:rsidP="0094175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73" w:type="dxa"/>
            <w:shd w:val="clear" w:color="auto" w:fill="auto"/>
            <w:hideMark/>
          </w:tcPr>
          <w:p w:rsidR="005D4BD6" w:rsidRPr="005D4BD6" w:rsidRDefault="005D4BD6" w:rsidP="0094175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19" w:type="dxa"/>
            <w:shd w:val="clear" w:color="auto" w:fill="auto"/>
            <w:hideMark/>
          </w:tcPr>
          <w:p w:rsidR="005D4BD6" w:rsidRPr="005D4BD6" w:rsidRDefault="005D4BD6" w:rsidP="0094175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5D4BD6" w:rsidRPr="005D4BD6" w:rsidRDefault="005D4BD6" w:rsidP="0094175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64" w:type="dxa"/>
            <w:shd w:val="clear" w:color="auto" w:fill="auto"/>
          </w:tcPr>
          <w:p w:rsidR="005D4BD6" w:rsidRPr="005D4BD6" w:rsidRDefault="005D4BD6" w:rsidP="0094175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:rsidR="005D4BD6" w:rsidRPr="005D4BD6" w:rsidRDefault="005D4BD6" w:rsidP="0094175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644" w:type="dxa"/>
            <w:shd w:val="clear" w:color="auto" w:fill="auto"/>
          </w:tcPr>
          <w:p w:rsidR="005D4BD6" w:rsidRPr="005D4BD6" w:rsidRDefault="005D4BD6" w:rsidP="00941756">
            <w:pPr>
              <w:jc w:val="center"/>
              <w:rPr>
                <w:b/>
                <w:color w:val="000000"/>
                <w:sz w:val="20"/>
              </w:rPr>
            </w:pPr>
            <w:r w:rsidRPr="005D4BD6">
              <w:rPr>
                <w:b/>
                <w:color w:val="000000"/>
                <w:sz w:val="20"/>
              </w:rPr>
              <w:t>8</w:t>
            </w: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1.</w:t>
            </w:r>
            <w:r w:rsidR="00941756">
              <w:rPr>
                <w:b/>
                <w:bCs/>
                <w:sz w:val="20"/>
              </w:rPr>
              <w:t xml:space="preserve"> </w:t>
            </w:r>
            <w:r w:rsidRPr="00BF72AC">
              <w:rPr>
                <w:b/>
                <w:bCs/>
                <w:sz w:val="20"/>
              </w:rPr>
              <w:t>Подпрограмма: «Поддержка граждан, нуждающихся в улучшении жилищных условий на основе принципов ипотечного кредитования»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DD10C2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Жилищный </w:t>
            </w:r>
          </w:p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отдел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915,0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br/>
              <w:t>1.1</w:t>
            </w:r>
            <w:r w:rsidR="00941756">
              <w:rPr>
                <w:sz w:val="20"/>
              </w:rPr>
              <w:t>.</w:t>
            </w:r>
            <w:r w:rsidRPr="00BF72AC">
              <w:rPr>
                <w:sz w:val="20"/>
              </w:rPr>
              <w:t>Основное мероприятие: "Улучшение жилищных условий граждан с использованием ими средств ипотечного кредита (займа)"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1.1.1</w:t>
            </w:r>
            <w:r w:rsidR="00941756">
              <w:rPr>
                <w:sz w:val="20"/>
              </w:rPr>
              <w:t>.</w:t>
            </w:r>
            <w:r w:rsidRPr="00BF72AC">
              <w:rPr>
                <w:sz w:val="20"/>
              </w:rPr>
              <w:t xml:space="preserve">Предоставление социальных выплат на строительство (приобретение) жилья гражданам, нуждающимся в улучшении жилищных условий, с использованием </w:t>
            </w:r>
            <w:r w:rsidR="00E61DE0" w:rsidRPr="00BF72AC">
              <w:rPr>
                <w:sz w:val="20"/>
              </w:rPr>
              <w:t>средств</w:t>
            </w:r>
            <w:r w:rsidRPr="00BF72AC">
              <w:rPr>
                <w:sz w:val="20"/>
              </w:rPr>
              <w:t xml:space="preserve"> ипотечного кредита (займа)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915,0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1.2</w:t>
            </w:r>
            <w:r w:rsidR="00941756">
              <w:rPr>
                <w:sz w:val="20"/>
              </w:rPr>
              <w:t>.</w:t>
            </w:r>
            <w:r w:rsidRPr="00BF72AC">
              <w:rPr>
                <w:sz w:val="20"/>
              </w:rPr>
              <w:t>Основное мероприятие: "Предоставление компенсации части расходов на уплату про</w:t>
            </w:r>
            <w:r w:rsidRPr="00BF72AC">
              <w:rPr>
                <w:sz w:val="20"/>
              </w:rPr>
              <w:lastRenderedPageBreak/>
              <w:t>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социальных выплат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1.2.1</w:t>
            </w:r>
            <w:r w:rsidR="00941756">
              <w:rPr>
                <w:sz w:val="20"/>
              </w:rPr>
              <w:t>.</w:t>
            </w:r>
            <w:r w:rsidRPr="00BF72AC">
              <w:rPr>
                <w:sz w:val="20"/>
              </w:rPr>
              <w:t>Социальные выплаты гражданам - компенсация части расходов на уплату процентов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2019-2021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1 830,0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1 830,0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2.</w:t>
            </w:r>
            <w:r w:rsidR="00E61DE0">
              <w:rPr>
                <w:b/>
                <w:bCs/>
                <w:sz w:val="20"/>
              </w:rPr>
              <w:t xml:space="preserve"> </w:t>
            </w:r>
            <w:r w:rsidRPr="00BF72AC">
              <w:rPr>
                <w:b/>
                <w:bCs/>
                <w:sz w:val="20"/>
              </w:rPr>
              <w:t>Подпрограмма: "Улучшение жилищных условий молодых граждан и молодых семей"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Жилищный </w:t>
            </w:r>
          </w:p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отдел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4 659,9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441,2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3 981,0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237,7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F72AC">
              <w:rPr>
                <w:b/>
                <w:bCs/>
                <w:color w:val="000000"/>
                <w:sz w:val="20"/>
              </w:rPr>
              <w:t>2 250,0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2.1</w:t>
            </w:r>
            <w:r w:rsidR="002D21E8">
              <w:rPr>
                <w:sz w:val="20"/>
              </w:rPr>
              <w:t>.</w:t>
            </w:r>
            <w:r w:rsidRPr="00BF72AC">
              <w:rPr>
                <w:sz w:val="20"/>
              </w:rPr>
              <w:t xml:space="preserve">Основное мероприятие: "Обеспечение жильем молодых граждан и молодых </w:t>
            </w:r>
            <w:r w:rsidR="00E61DE0" w:rsidRPr="00BF72AC">
              <w:rPr>
                <w:sz w:val="20"/>
              </w:rPr>
              <w:t>семей</w:t>
            </w:r>
            <w:r w:rsidRPr="00BF72AC">
              <w:rPr>
                <w:sz w:val="20"/>
              </w:rPr>
              <w:t>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4 659,9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441,2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3 981,0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237,7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2 250,0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2 250,0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2 250,0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2 250,0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  <w:u w:val="single"/>
              </w:rPr>
            </w:pPr>
            <w:r w:rsidRPr="00BF72AC">
              <w:rPr>
                <w:sz w:val="20"/>
                <w:u w:val="single"/>
              </w:rPr>
              <w:t>Мероприятия:</w:t>
            </w:r>
            <w:r w:rsidRPr="00BF72AC">
              <w:rPr>
                <w:sz w:val="20"/>
              </w:rPr>
              <w:br/>
              <w:t>2.1.1.Предоставление социальных выплат на строительство (приобретение) жилья молодым гражданам и молодым семьям, нуждающимся в улучшении жилищных условий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1 500,0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1 500,0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1 500,0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1 500,0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2.1.2</w:t>
            </w:r>
            <w:r w:rsidR="002D21E8">
              <w:rPr>
                <w:sz w:val="20"/>
              </w:rPr>
              <w:t>.</w:t>
            </w:r>
            <w:r w:rsidRPr="00BF72AC">
              <w:rPr>
                <w:sz w:val="20"/>
              </w:rPr>
              <w:t xml:space="preserve"> Предоставление социальных выплат на строительство (приобретение) жилья молодым семьям, нуждающимся в улучшении жилищных условий.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4 659,9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441,2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3 981,0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237,7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750,0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750,0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750,0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color w:val="000000"/>
                <w:sz w:val="20"/>
              </w:rPr>
            </w:pPr>
            <w:r w:rsidRPr="00BF72AC">
              <w:rPr>
                <w:color w:val="000000"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750,0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2019-2021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9 159,9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441,2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3 981,0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4 737,7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3.</w:t>
            </w:r>
            <w:r w:rsidR="002D21E8">
              <w:rPr>
                <w:b/>
                <w:bCs/>
                <w:sz w:val="20"/>
              </w:rPr>
              <w:t xml:space="preserve"> </w:t>
            </w:r>
            <w:r w:rsidRPr="00BF72AC">
              <w:rPr>
                <w:b/>
                <w:bCs/>
                <w:sz w:val="20"/>
              </w:rPr>
              <w:t>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Жилищный </w:t>
            </w:r>
          </w:p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отдел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3.1</w:t>
            </w:r>
            <w:r w:rsidR="002D21E8">
              <w:rPr>
                <w:sz w:val="20"/>
              </w:rPr>
              <w:t>.</w:t>
            </w:r>
            <w:r w:rsidRPr="00BF72AC">
              <w:rPr>
                <w:sz w:val="20"/>
              </w:rPr>
              <w:t>Основное мероприятие: Обеспечение жильем муниципального 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3.1.1</w:t>
            </w:r>
            <w:r w:rsidR="002D21E8">
              <w:rPr>
                <w:sz w:val="20"/>
              </w:rPr>
              <w:t>.</w:t>
            </w:r>
            <w:r w:rsidRPr="00BF72AC">
              <w:rPr>
                <w:sz w:val="20"/>
              </w:rPr>
              <w:t>Мероприятия:</w:t>
            </w:r>
            <w:r w:rsidRPr="00BF72AC">
              <w:rPr>
                <w:sz w:val="20"/>
              </w:rPr>
              <w:br/>
              <w:t xml:space="preserve"> Приобретение в муниципальную собственность жилых </w:t>
            </w:r>
            <w:r w:rsidR="00E61DE0" w:rsidRPr="00BF72AC">
              <w:rPr>
                <w:sz w:val="20"/>
              </w:rPr>
              <w:t>помещений</w:t>
            </w:r>
            <w:r w:rsidRPr="00BF72AC">
              <w:rPr>
                <w:sz w:val="20"/>
              </w:rPr>
              <w:t xml:space="preserve"> для предоставления гражданам, лишившихся жилья в результате </w:t>
            </w:r>
            <w:r w:rsidRPr="00BF72AC">
              <w:rPr>
                <w:sz w:val="20"/>
              </w:rPr>
              <w:lastRenderedPageBreak/>
              <w:t>пожара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2019-2021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800,0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800,0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4.</w:t>
            </w:r>
            <w:r w:rsidR="002D21E8">
              <w:rPr>
                <w:b/>
                <w:bCs/>
                <w:sz w:val="20"/>
              </w:rPr>
              <w:t xml:space="preserve"> </w:t>
            </w:r>
            <w:r w:rsidRPr="00BF72AC">
              <w:rPr>
                <w:b/>
                <w:bCs/>
                <w:sz w:val="20"/>
              </w:rPr>
              <w:t>Подпрограмма: "Переселение граждан из аварийного жилищного фонда"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Жилищный </w:t>
            </w:r>
          </w:p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отдел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35 800,0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35 300,0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4.1.Расселение аварийного многоквартирного жилого дома по адресу: г. Тихвин, улица Вокзальная, дом 4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 xml:space="preserve">4.2.Обеспечение мероприятий по расселению аварийного многоквартирного жилого дома, </w:t>
            </w:r>
            <w:r w:rsidR="00E61DE0" w:rsidRPr="00BF72AC">
              <w:rPr>
                <w:b/>
                <w:bCs/>
                <w:sz w:val="20"/>
              </w:rPr>
              <w:t>расположенного</w:t>
            </w:r>
            <w:r w:rsidRPr="00BF72AC">
              <w:rPr>
                <w:b/>
                <w:bCs/>
                <w:sz w:val="20"/>
              </w:rPr>
              <w:t xml:space="preserve"> по адресу:</w:t>
            </w:r>
            <w:r w:rsidR="00E61DE0">
              <w:rPr>
                <w:b/>
                <w:bCs/>
                <w:sz w:val="20"/>
              </w:rPr>
              <w:t xml:space="preserve"> </w:t>
            </w:r>
            <w:r w:rsidRPr="00BF72AC">
              <w:rPr>
                <w:b/>
                <w:bCs/>
                <w:sz w:val="20"/>
              </w:rPr>
              <w:t>г.Тихвин, ул Вокзальная, дом 4 за счет средств областного бюджета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35 300,0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35 300,0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2019-2021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35 800,0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35 300,0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5. Подпрограмма: "Обеспечение мероприятий по капитальному (текущему)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Отдел </w:t>
            </w:r>
          </w:p>
          <w:p w:rsidR="00BF72AC" w:rsidRPr="00BF72AC" w:rsidRDefault="00DD10C2" w:rsidP="00941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 w:rsidR="00BF72AC" w:rsidRPr="00BF72AC">
              <w:rPr>
                <w:sz w:val="20"/>
              </w:rPr>
              <w:br/>
              <w:t>хозяйства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20 284,1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20 284,1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15 779,7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15 779,7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15 779,7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15 779,7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15 929,7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15 929,7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13 124,7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13 124,7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14 324,7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14 324,7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 xml:space="preserve">5.1.1.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10 277,2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10 277,2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10 044,7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10 044,7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11 244,7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11 244,7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 xml:space="preserve">5.1.1.1.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10 277,3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10 277,3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10 044,7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10 044,7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11 244,7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11 244,7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 xml:space="preserve">5.1.2. Обеспечение мероприятий по капитальному ремонту общего имущества МКД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5 514,5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5 514,5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3 000,0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3 000,0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3 000,0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3 000,0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 xml:space="preserve">5.1.2.1.Долевое </w:t>
            </w:r>
            <w:r w:rsidR="00DD10C2" w:rsidRPr="00BF72AC">
              <w:rPr>
                <w:sz w:val="20"/>
              </w:rPr>
              <w:t>финансирование</w:t>
            </w:r>
            <w:r w:rsidRPr="00BF72AC">
              <w:rPr>
                <w:sz w:val="20"/>
              </w:rPr>
              <w:t xml:space="preserve"> муниципального краткосрочного плана реализации региональной программы капитального ремонта общего имущества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1 000,0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1 000,0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1 000,0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1 000,0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5.1.2.2. Капитальный ремонт МКД блокиро</w:t>
            </w:r>
            <w:r w:rsidRPr="00BF72AC">
              <w:rPr>
                <w:sz w:val="20"/>
              </w:rPr>
              <w:lastRenderedPageBreak/>
              <w:t>ванной застройки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2 866,6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2 866,6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2 000,0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2 000,0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2 000,0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2 000,0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5.1.2.3. Проектные работы на реконструкцию здания жилого дома  по адресу: ул. Вокзальная, д.4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Отдел </w:t>
            </w:r>
          </w:p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по </w:t>
            </w:r>
          </w:p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строительству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192,0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192,0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5.1.2.4.Ремонт жилог</w:t>
            </w:r>
            <w:r w:rsidR="00E61DE0">
              <w:rPr>
                <w:sz w:val="20"/>
              </w:rPr>
              <w:t xml:space="preserve">о фонда по ул. Вокзальной, дом 4 </w:t>
            </w:r>
            <w:r w:rsidRPr="00BF72AC">
              <w:rPr>
                <w:sz w:val="20"/>
              </w:rPr>
              <w:t xml:space="preserve">(геомониторинг </w:t>
            </w:r>
            <w:r w:rsidR="00E61DE0" w:rsidRPr="00BF72AC">
              <w:rPr>
                <w:sz w:val="20"/>
              </w:rPr>
              <w:t>объекта</w:t>
            </w:r>
            <w:r w:rsidRPr="00BF72AC">
              <w:rPr>
                <w:sz w:val="20"/>
              </w:rPr>
              <w:t xml:space="preserve"> и его консервация)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5.1.2.5. Работы по устранению замечаний и дефектов на ж/м/д по адресу: г.Тихвин, ул.Юных разведчиков, дом №9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2 455,9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2 455,9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5.1.3.Обследование домов жилого фонда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Отдел </w:t>
            </w:r>
          </w:p>
          <w:p w:rsidR="00BF72AC" w:rsidRPr="00BF72AC" w:rsidRDefault="00DD10C2" w:rsidP="00941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 w:rsidR="00BF72AC" w:rsidRPr="00BF72AC">
              <w:rPr>
                <w:sz w:val="20"/>
              </w:rPr>
              <w:br/>
              <w:t>хозяйства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138,0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138,0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80,0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80,0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80,0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80,0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5.1.3.1. Обследование домов жилого фонда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138,0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138,0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80,0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80,0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80,0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80,0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3 114,4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3 114,4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2 355,0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2 355,0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1 155,0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1 155,0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5.2.1. Поддержка УК, ТСЖ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5.2.1.1. Обучение председателей Совета МКД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5.2.1.2. Выбор способа управления при создании ТСЖ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1 645,2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1 645,2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1 700,0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1 700,0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5.2.2.1.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1 212,4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1 212,4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500,0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5.2.2.2.</w:t>
            </w:r>
            <w:r w:rsidR="00E61DE0">
              <w:rPr>
                <w:sz w:val="20"/>
              </w:rPr>
              <w:t xml:space="preserve"> </w:t>
            </w:r>
            <w:r w:rsidRPr="00BF72AC">
              <w:rPr>
                <w:sz w:val="20"/>
              </w:rPr>
              <w:t xml:space="preserve">Экспертизы целесообразности реконструкции жилых помещений и общедомового </w:t>
            </w:r>
            <w:r w:rsidRPr="00BF72AC">
              <w:rPr>
                <w:sz w:val="20"/>
              </w:rPr>
              <w:lastRenderedPageBreak/>
              <w:t xml:space="preserve">имущества инвалидов с учетом потребности инвалидов. Разработка ПСД.    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399,0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399,0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 xml:space="preserve">5.2.2.3. Обеспечение сохранности расселенного дома, расположенного по адресу: г. Тихвин, ул. Вокзальная, дом 4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33,8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33,8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1 200,0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1 200,0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5.2.3. Создание условий для предоставления жилых помещений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Жилищный</w:t>
            </w:r>
          </w:p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 отдел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1 414,2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1 414,2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600,0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600,0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600,0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600,0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2D21E8" w:rsidP="00BF72AC">
            <w:pPr>
              <w:jc w:val="left"/>
              <w:rPr>
                <w:sz w:val="20"/>
              </w:rPr>
            </w:pPr>
            <w:r>
              <w:rPr>
                <w:sz w:val="20"/>
              </w:rPr>
              <w:t>5.2.3.1</w:t>
            </w:r>
            <w:r w:rsidR="00BF72AC" w:rsidRPr="00BF72AC">
              <w:rPr>
                <w:sz w:val="20"/>
              </w:rPr>
              <w:t xml:space="preserve">. Ремонт квартир муниципальной собственности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1 414,2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1 414,2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600,0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600,0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600,0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600,0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5.3. Основное мероприятие "Текущий ремонт общего имущества многоквартирных домов"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Отдел </w:t>
            </w:r>
          </w:p>
          <w:p w:rsidR="00BF72AC" w:rsidRPr="00BF72AC" w:rsidRDefault="00DD10C2" w:rsidP="00941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 w:rsidR="00BF72AC" w:rsidRPr="00BF72AC">
              <w:rPr>
                <w:sz w:val="20"/>
              </w:rPr>
              <w:br/>
              <w:t>хозяйства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1 240,0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1 240,0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 xml:space="preserve">5.3.1. Текущий ремонт общего имущества жилых помещений 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1 240,0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1 240,0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5.3.1.1. Текущий ремонт общего имущества жилых помещений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1 240,0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1 240,0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300,0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300,0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2019-2021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51 843,5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51 843,5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6. Подпрограмма: "Развитие инженерной и транспортной инфраструктуры в районах массовой жилой застройки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  <w:hideMark/>
          </w:tcPr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Отдел </w:t>
            </w:r>
          </w:p>
          <w:p w:rsidR="00DD10C2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 xml:space="preserve">по </w:t>
            </w:r>
          </w:p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строительству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46 336,5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35 002,0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11 334,5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6.1.Основное мероприятие "Создание инженерной и транспортной инфраструктуры на земельных участках, предоставленных членам многодетных семей"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46 336,5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35 002,0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11 334,5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6.1.1. Проектирование и строительство объектов инженерной и транспортной инфраструктуры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46 336,5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35 002,0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11 334,5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  <w:r w:rsidRPr="00BF72AC">
              <w:rPr>
                <w:i/>
                <w:iCs/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>6.1.1.1. Строительство объекта «Транспортная   и инженерная   инфраструктура  ИЖС  «Стретилово» Тихвинского городского поселения Тихвинского муниципального района Ленинградской области</w:t>
            </w: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44 761,5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35 002,0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9 759,5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  <w:r w:rsidRPr="00BF72AC">
              <w:rPr>
                <w:sz w:val="20"/>
              </w:rPr>
              <w:t xml:space="preserve">6.1.1.2.ПИР и ПСД </w:t>
            </w:r>
            <w:r w:rsidR="00E61DE0" w:rsidRPr="00BF72AC">
              <w:rPr>
                <w:sz w:val="20"/>
              </w:rPr>
              <w:t>объектов</w:t>
            </w:r>
            <w:r w:rsidRPr="00BF72AC">
              <w:rPr>
                <w:sz w:val="20"/>
              </w:rPr>
              <w:t xml:space="preserve"> транспортной и </w:t>
            </w:r>
            <w:r w:rsidR="00E61DE0" w:rsidRPr="00BF72AC">
              <w:rPr>
                <w:sz w:val="20"/>
              </w:rPr>
              <w:lastRenderedPageBreak/>
              <w:t>инженерной</w:t>
            </w:r>
            <w:r w:rsidRPr="00BF72AC">
              <w:rPr>
                <w:sz w:val="20"/>
              </w:rPr>
              <w:t xml:space="preserve"> </w:t>
            </w:r>
            <w:r w:rsidR="00E61DE0" w:rsidRPr="00BF72AC">
              <w:rPr>
                <w:sz w:val="20"/>
              </w:rPr>
              <w:t>инфраструктуры</w:t>
            </w:r>
            <w:r w:rsidRPr="00BF72AC">
              <w:rPr>
                <w:sz w:val="20"/>
              </w:rPr>
              <w:t xml:space="preserve"> для ИЖС "Фишева Гора" (в т.ч. экспертиза, выдача технических условий)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1 575,0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1 575,0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  <w:r w:rsidRPr="00BF72AC">
              <w:rPr>
                <w:sz w:val="20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2019-2021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46 336,5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35 002,0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11 334,5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 w:val="restart"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107 080,5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441,2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74 283,1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32 356,3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19 344,7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19 344,7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19 344,7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0,0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19 344,7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F72AC" w:rsidRPr="00BF72AC" w:rsidTr="005D4BD6">
        <w:tc>
          <w:tcPr>
            <w:tcW w:w="4152" w:type="dxa"/>
            <w:vMerge/>
            <w:shd w:val="clear" w:color="auto" w:fill="auto"/>
            <w:vAlign w:val="center"/>
            <w:hideMark/>
          </w:tcPr>
          <w:p w:rsidR="00BF72AC" w:rsidRPr="00BF72AC" w:rsidRDefault="00BF72AC" w:rsidP="00BF72AC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F72AC" w:rsidRPr="00BF72AC" w:rsidRDefault="00BF72AC" w:rsidP="00941756"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2019-2021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145 769,9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441,2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74 283,1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  <w:r w:rsidRPr="00BF72AC">
              <w:rPr>
                <w:b/>
                <w:bCs/>
                <w:sz w:val="20"/>
              </w:rPr>
              <w:t>71 045,7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F72AC" w:rsidRPr="00BF72AC" w:rsidRDefault="00BF72AC" w:rsidP="00941756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34686E" w:rsidRPr="0034686E" w:rsidRDefault="002D21E8" w:rsidP="0034686E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______________________</w:t>
      </w:r>
    </w:p>
    <w:sectPr w:rsidR="0034686E" w:rsidRPr="0034686E" w:rsidSect="0034686E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BF" w:rsidRDefault="00BD5DBF" w:rsidP="008821A0">
      <w:r>
        <w:separator/>
      </w:r>
    </w:p>
  </w:endnote>
  <w:endnote w:type="continuationSeparator" w:id="0">
    <w:p w:rsidR="00BD5DBF" w:rsidRDefault="00BD5DBF" w:rsidP="0088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BF" w:rsidRDefault="00BD5DBF" w:rsidP="008821A0">
      <w:r>
        <w:separator/>
      </w:r>
    </w:p>
  </w:footnote>
  <w:footnote w:type="continuationSeparator" w:id="0">
    <w:p w:rsidR="00BD5DBF" w:rsidRDefault="00BD5DBF" w:rsidP="0088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31" w:rsidRDefault="0001433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D6B99">
      <w:rPr>
        <w:noProof/>
      </w:rPr>
      <w:t>2</w:t>
    </w:r>
    <w:r>
      <w:fldChar w:fldCharType="end"/>
    </w:r>
  </w:p>
  <w:p w:rsidR="00014331" w:rsidRDefault="000143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4331"/>
    <w:rsid w:val="00025835"/>
    <w:rsid w:val="000478EB"/>
    <w:rsid w:val="00090EDA"/>
    <w:rsid w:val="000F1A02"/>
    <w:rsid w:val="00137667"/>
    <w:rsid w:val="001464B2"/>
    <w:rsid w:val="001A2440"/>
    <w:rsid w:val="001B4F8D"/>
    <w:rsid w:val="001F265D"/>
    <w:rsid w:val="00285D0C"/>
    <w:rsid w:val="002A2B11"/>
    <w:rsid w:val="002D21E8"/>
    <w:rsid w:val="002F22EB"/>
    <w:rsid w:val="00311BD6"/>
    <w:rsid w:val="003240FE"/>
    <w:rsid w:val="00326996"/>
    <w:rsid w:val="00340804"/>
    <w:rsid w:val="0034686E"/>
    <w:rsid w:val="00420EC5"/>
    <w:rsid w:val="0043001D"/>
    <w:rsid w:val="004914DD"/>
    <w:rsid w:val="00511A2B"/>
    <w:rsid w:val="00554BEC"/>
    <w:rsid w:val="00595F6F"/>
    <w:rsid w:val="005B558A"/>
    <w:rsid w:val="005C0140"/>
    <w:rsid w:val="005D4BD6"/>
    <w:rsid w:val="005D6B99"/>
    <w:rsid w:val="006415B0"/>
    <w:rsid w:val="006463D8"/>
    <w:rsid w:val="00664A3F"/>
    <w:rsid w:val="00687136"/>
    <w:rsid w:val="00711921"/>
    <w:rsid w:val="00796BD1"/>
    <w:rsid w:val="008821A0"/>
    <w:rsid w:val="0089719E"/>
    <w:rsid w:val="008A3858"/>
    <w:rsid w:val="008C3A57"/>
    <w:rsid w:val="008F1848"/>
    <w:rsid w:val="00941756"/>
    <w:rsid w:val="009840BA"/>
    <w:rsid w:val="00A03876"/>
    <w:rsid w:val="00A13C7B"/>
    <w:rsid w:val="00A31920"/>
    <w:rsid w:val="00A71246"/>
    <w:rsid w:val="00AE1A2A"/>
    <w:rsid w:val="00AF6841"/>
    <w:rsid w:val="00AF6F2B"/>
    <w:rsid w:val="00B52D22"/>
    <w:rsid w:val="00B83D8D"/>
    <w:rsid w:val="00B95FEE"/>
    <w:rsid w:val="00BD5DBF"/>
    <w:rsid w:val="00BF0E97"/>
    <w:rsid w:val="00BF2B0B"/>
    <w:rsid w:val="00BF72AC"/>
    <w:rsid w:val="00D03C55"/>
    <w:rsid w:val="00D34CFB"/>
    <w:rsid w:val="00D368DC"/>
    <w:rsid w:val="00D40973"/>
    <w:rsid w:val="00D97342"/>
    <w:rsid w:val="00DD10C2"/>
    <w:rsid w:val="00E131FD"/>
    <w:rsid w:val="00E61DE0"/>
    <w:rsid w:val="00F20C65"/>
    <w:rsid w:val="00F4320C"/>
    <w:rsid w:val="00F717BB"/>
    <w:rsid w:val="00F71B7A"/>
    <w:rsid w:val="00F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F9EE"/>
  <w15:chartTrackingRefBased/>
  <w15:docId w15:val="{D732DF20-BE77-4BF3-A4AE-A97EB924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821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21A0"/>
    <w:rPr>
      <w:sz w:val="28"/>
    </w:rPr>
  </w:style>
  <w:style w:type="paragraph" w:styleId="ab">
    <w:name w:val="footer"/>
    <w:basedOn w:val="a"/>
    <w:link w:val="ac"/>
    <w:rsid w:val="008821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821A0"/>
    <w:rPr>
      <w:sz w:val="28"/>
    </w:rPr>
  </w:style>
  <w:style w:type="character" w:styleId="ad">
    <w:name w:val="Hyperlink"/>
    <w:uiPriority w:val="99"/>
    <w:unhideWhenUsed/>
    <w:rsid w:val="00BF72AC"/>
    <w:rPr>
      <w:color w:val="0000FF"/>
      <w:u w:val="single"/>
    </w:rPr>
  </w:style>
  <w:style w:type="character" w:styleId="ae">
    <w:name w:val="FollowedHyperlink"/>
    <w:uiPriority w:val="99"/>
    <w:unhideWhenUsed/>
    <w:rsid w:val="00BF72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15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11</cp:revision>
  <cp:lastPrinted>2020-01-20T06:26:00Z</cp:lastPrinted>
  <dcterms:created xsi:type="dcterms:W3CDTF">2020-01-15T06:42:00Z</dcterms:created>
  <dcterms:modified xsi:type="dcterms:W3CDTF">2020-01-20T06:26:00Z</dcterms:modified>
</cp:coreProperties>
</file>