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6151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C2CF8" w:rsidTr="001C2C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C2CF8" w:rsidRDefault="00EA342C" w:rsidP="00EA342C">
            <w:pPr>
              <w:rPr>
                <w:b/>
                <w:sz w:val="24"/>
                <w:szCs w:val="24"/>
              </w:rPr>
            </w:pPr>
            <w:r w:rsidRPr="001C2CF8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</w:t>
            </w:r>
          </w:p>
        </w:tc>
      </w:tr>
      <w:tr w:rsidR="00EA342C" w:rsidRPr="001C2CF8" w:rsidTr="001C2C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2C" w:rsidRPr="001C2CF8" w:rsidRDefault="001514DD" w:rsidP="00EA342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0800, 2700 ОБ НПА</w:t>
            </w:r>
            <w:bookmarkStart w:id="0" w:name="_GoBack"/>
            <w:bookmarkEnd w:id="0"/>
          </w:p>
        </w:tc>
      </w:tr>
    </w:tbl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>В соответствии со статьей 179 Бюджетного кодекса Российской Федерации; Планом-графиком подготовки бюджета Тихвинского района на 2020 год и плановый период 2021 и 2022 годов и проекта бюджета Тихвинского городского поселения на 2020 год и плановый период 2021 и 2022 годов, утвержденным главой администрации Тихвинского района от 5  июня 2018 года;  постановлениями администрации Тихвинского района от 26 августа 2013 года №01-2390-а «О порядке разработки, реализации и оценки эффективности муниципальных программ Тихвинского района и Тихвинского городского поселения» (с изменениями),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 xml:space="preserve">1. Утвердить муниципальную программу Тихвинского городского поселения «Муниципальное имущество, земельные ресурсы Тихвинского городского поселения» (приложение). </w:t>
      </w:r>
    </w:p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 xml:space="preserve">2. Установить, что с учетом выделяемых на реализацию муниципальной программы Тихвинского городского поселения «Муниципальное имущество, земельные ресурсы Тихвинского городского поселения» финансовых средств ежегодно могут уточняться отдельные мероприятия, сроки исполнения, затраты, целевые показатели. </w:t>
      </w:r>
    </w:p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>3. Финансирование расходов, связанных с реализацией муниципальной программы Тихвинского городского поселения «Муниципальное имущество, земельные ресурсы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>4. Постановление вступает в силу с 1 января 2020 года.</w:t>
      </w:r>
    </w:p>
    <w:p w:rsidR="00EA342C" w:rsidRPr="005F28BE" w:rsidRDefault="00EA342C" w:rsidP="00176AEC">
      <w:pPr>
        <w:ind w:firstLine="567"/>
        <w:rPr>
          <w:color w:val="000000"/>
          <w:sz w:val="27"/>
          <w:szCs w:val="27"/>
        </w:rPr>
      </w:pPr>
      <w:r w:rsidRPr="005F28BE">
        <w:rPr>
          <w:color w:val="000000"/>
          <w:sz w:val="27"/>
          <w:szCs w:val="27"/>
        </w:rPr>
        <w:t>5.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EA342C" w:rsidRPr="005F28BE" w:rsidRDefault="00EA342C" w:rsidP="00FC214A">
      <w:pPr>
        <w:ind w:firstLine="225"/>
        <w:rPr>
          <w:color w:val="000000"/>
          <w:sz w:val="27"/>
          <w:szCs w:val="27"/>
        </w:rPr>
      </w:pPr>
    </w:p>
    <w:p w:rsidR="00EA342C" w:rsidRPr="005F28BE" w:rsidRDefault="00EA342C" w:rsidP="00FC214A">
      <w:pPr>
        <w:ind w:firstLine="225"/>
        <w:rPr>
          <w:color w:val="000000"/>
          <w:sz w:val="27"/>
          <w:szCs w:val="27"/>
        </w:rPr>
      </w:pPr>
    </w:p>
    <w:p w:rsidR="005F28BE" w:rsidRPr="005F28BE" w:rsidRDefault="005F28BE" w:rsidP="0088249B">
      <w:pPr>
        <w:rPr>
          <w:sz w:val="27"/>
          <w:szCs w:val="27"/>
        </w:rPr>
      </w:pPr>
      <w:r w:rsidRPr="005F28BE">
        <w:rPr>
          <w:sz w:val="27"/>
          <w:szCs w:val="27"/>
        </w:rPr>
        <w:t xml:space="preserve">И.о. главы администрации </w:t>
      </w:r>
      <w:r w:rsidRPr="005F28BE">
        <w:rPr>
          <w:sz w:val="27"/>
          <w:szCs w:val="27"/>
        </w:rPr>
        <w:tab/>
      </w:r>
      <w:r w:rsidRPr="005F28BE">
        <w:rPr>
          <w:sz w:val="27"/>
          <w:szCs w:val="27"/>
        </w:rPr>
        <w:tab/>
      </w:r>
      <w:r w:rsidRPr="005F28BE">
        <w:rPr>
          <w:sz w:val="27"/>
          <w:szCs w:val="27"/>
        </w:rPr>
        <w:tab/>
      </w:r>
      <w:r w:rsidRPr="005F28BE">
        <w:rPr>
          <w:sz w:val="27"/>
          <w:szCs w:val="27"/>
        </w:rPr>
        <w:tab/>
      </w:r>
      <w:r w:rsidRPr="005F28BE">
        <w:rPr>
          <w:sz w:val="27"/>
          <w:szCs w:val="27"/>
        </w:rPr>
        <w:tab/>
      </w:r>
      <w:r w:rsidRPr="005F28BE">
        <w:rPr>
          <w:sz w:val="27"/>
          <w:szCs w:val="27"/>
        </w:rPr>
        <w:tab/>
        <w:t xml:space="preserve">   А.Е. Пчелин</w:t>
      </w:r>
    </w:p>
    <w:p w:rsidR="00EA342C" w:rsidRDefault="00EA342C" w:rsidP="00176AEC">
      <w:pPr>
        <w:rPr>
          <w:color w:val="000000"/>
        </w:rPr>
      </w:pPr>
    </w:p>
    <w:p w:rsidR="00EA342C" w:rsidRPr="005F28BE" w:rsidRDefault="00EA342C" w:rsidP="00F4327A">
      <w:pPr>
        <w:ind w:firstLine="225"/>
        <w:rPr>
          <w:i/>
          <w:color w:val="000000"/>
          <w:sz w:val="18"/>
          <w:szCs w:val="18"/>
        </w:rPr>
      </w:pPr>
      <w:r w:rsidRPr="005F28BE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5F28BE">
        <w:rPr>
          <w:i/>
          <w:color w:val="000000"/>
          <w:sz w:val="18"/>
          <w:szCs w:val="18"/>
        </w:rPr>
        <w:t xml:space="preserve">  </w:t>
      </w:r>
    </w:p>
    <w:tbl>
      <w:tblPr>
        <w:tblW w:w="907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2125"/>
      </w:tblGrid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sz w:val="18"/>
                <w:szCs w:val="18"/>
              </w:rPr>
              <w:t>Заведующая отделом  бухгалте</w:t>
            </w:r>
            <w:r w:rsidRPr="005F28BE">
              <w:rPr>
                <w:i/>
                <w:sz w:val="18"/>
                <w:szCs w:val="18"/>
              </w:rPr>
              <w:t>р</w:t>
            </w:r>
            <w:r w:rsidRPr="005F28BE">
              <w:rPr>
                <w:i/>
                <w:sz w:val="18"/>
                <w:szCs w:val="18"/>
              </w:rPr>
              <w:t>ского учета и отчетности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 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И.о. председателя КУМИ – заведующий отделом земельных отношений КУМИ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1C2CF8" w:rsidRPr="005F28BE" w:rsidTr="001C2CF8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Зав. отделом по управлению муниципальной собственностью КУМИ</w:t>
            </w:r>
          </w:p>
        </w:tc>
        <w:tc>
          <w:tcPr>
            <w:tcW w:w="4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</w:tcPr>
          <w:p w:rsidR="001C2CF8" w:rsidRPr="005F28BE" w:rsidRDefault="001C2CF8" w:rsidP="001C2CF8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</w:tbl>
    <w:p w:rsidR="00EA342C" w:rsidRPr="005F28BE" w:rsidRDefault="00EA342C" w:rsidP="00F4327A">
      <w:pPr>
        <w:rPr>
          <w:i/>
          <w:color w:val="000000"/>
          <w:sz w:val="18"/>
          <w:szCs w:val="18"/>
        </w:rPr>
      </w:pPr>
    </w:p>
    <w:p w:rsidR="00EA342C" w:rsidRPr="005F28BE" w:rsidRDefault="00EA342C" w:rsidP="00F4327A">
      <w:pPr>
        <w:rPr>
          <w:i/>
          <w:color w:val="000000"/>
          <w:sz w:val="18"/>
          <w:szCs w:val="18"/>
        </w:rPr>
      </w:pPr>
    </w:p>
    <w:p w:rsidR="00EA342C" w:rsidRPr="005F28BE" w:rsidRDefault="00EA342C" w:rsidP="00F4327A">
      <w:pPr>
        <w:rPr>
          <w:i/>
          <w:color w:val="000000"/>
          <w:sz w:val="18"/>
          <w:szCs w:val="18"/>
        </w:rPr>
      </w:pPr>
      <w:r w:rsidRPr="005F28BE">
        <w:rPr>
          <w:b/>
          <w:bCs/>
          <w:i/>
          <w:color w:val="000000"/>
          <w:sz w:val="18"/>
          <w:szCs w:val="18"/>
        </w:rPr>
        <w:t>РАССЫЛКА:</w:t>
      </w:r>
      <w:r w:rsidRPr="005F28BE">
        <w:rPr>
          <w:i/>
          <w:color w:val="000000"/>
          <w:sz w:val="18"/>
          <w:szCs w:val="18"/>
        </w:rPr>
        <w:t xml:space="preserve"> </w:t>
      </w: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570"/>
        <w:gridCol w:w="2700"/>
      </w:tblGrid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A342C" w:rsidRPr="005F28BE" w:rsidTr="005F28BE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EA342C" w:rsidRPr="005F28BE" w:rsidRDefault="00EA342C" w:rsidP="005F28BE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F28B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EA342C" w:rsidRPr="005F28BE" w:rsidRDefault="00EA342C" w:rsidP="00DE3181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F28B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700" w:type="dxa"/>
          </w:tcPr>
          <w:p w:rsidR="00EA342C" w:rsidRPr="005F28BE" w:rsidRDefault="00EA342C" w:rsidP="00DE3181">
            <w:pPr>
              <w:rPr>
                <w:i/>
                <w:color w:val="000000"/>
                <w:sz w:val="18"/>
                <w:szCs w:val="18"/>
              </w:rPr>
            </w:pPr>
            <w:r w:rsidRPr="005F28B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A342C" w:rsidRDefault="00EA342C" w:rsidP="00FC214A">
      <w:pPr>
        <w:pStyle w:val="Heading"/>
        <w:rPr>
          <w:color w:val="000000"/>
        </w:rPr>
      </w:pPr>
    </w:p>
    <w:p w:rsidR="00EA342C" w:rsidRDefault="00EA342C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5F28BE" w:rsidRDefault="005F28BE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325ED6" w:rsidRDefault="00325ED6" w:rsidP="00FC214A">
      <w:pPr>
        <w:pStyle w:val="Heading"/>
        <w:rPr>
          <w:color w:val="000000"/>
        </w:rPr>
      </w:pPr>
    </w:p>
    <w:p w:rsidR="00EA342C" w:rsidRDefault="00EA342C" w:rsidP="00FC214A">
      <w:pPr>
        <w:pStyle w:val="Heading"/>
        <w:rPr>
          <w:color w:val="000000"/>
        </w:rPr>
      </w:pPr>
    </w:p>
    <w:p w:rsidR="005F28BE" w:rsidRDefault="005F28BE" w:rsidP="005F28BE">
      <w:pPr>
        <w:rPr>
          <w:sz w:val="24"/>
          <w:szCs w:val="22"/>
        </w:rPr>
      </w:pPr>
      <w:r>
        <w:rPr>
          <w:sz w:val="24"/>
          <w:szCs w:val="22"/>
        </w:rPr>
        <w:t xml:space="preserve">Полетаева Ирина Александровна, </w:t>
      </w:r>
    </w:p>
    <w:p w:rsidR="005F28BE" w:rsidRDefault="005F28BE" w:rsidP="005F28BE">
      <w:pPr>
        <w:pStyle w:val="Heading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sz w:val="24"/>
        </w:rPr>
        <w:t>73940</w:t>
      </w:r>
    </w:p>
    <w:p w:rsidR="00EA342C" w:rsidRDefault="00EA342C" w:rsidP="00FC214A">
      <w:pPr>
        <w:pStyle w:val="Heading"/>
        <w:rPr>
          <w:color w:val="000000"/>
        </w:rPr>
      </w:pPr>
    </w:p>
    <w:p w:rsidR="00EA342C" w:rsidRDefault="00EA342C" w:rsidP="00F4327A">
      <w:pPr>
        <w:rPr>
          <w:i/>
          <w:sz w:val="20"/>
        </w:rPr>
      </w:pPr>
    </w:p>
    <w:p w:rsidR="005F28BE" w:rsidRDefault="005F28BE" w:rsidP="00FC214A">
      <w:pPr>
        <w:pStyle w:val="Heading"/>
        <w:rPr>
          <w:color w:val="000000"/>
        </w:rPr>
        <w:sectPr w:rsidR="005F28BE" w:rsidSect="001C2CF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25ED6" w:rsidRDefault="00325ED6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325ED6" w:rsidRDefault="00325ED6" w:rsidP="005F0BDD">
      <w:pPr>
        <w:pStyle w:val="ConsPlusNormal"/>
        <w:ind w:left="5040"/>
      </w:pPr>
      <w:r>
        <w:t>постановлением администрации</w:t>
      </w:r>
    </w:p>
    <w:p w:rsidR="00325ED6" w:rsidRDefault="00325ED6" w:rsidP="005F0BDD">
      <w:pPr>
        <w:pStyle w:val="ConsPlusNormal"/>
        <w:ind w:left="5040"/>
      </w:pPr>
      <w:r>
        <w:t>Тихвинского района</w:t>
      </w:r>
    </w:p>
    <w:p w:rsidR="00325ED6" w:rsidRDefault="00325ED6" w:rsidP="005F0BDD">
      <w:pPr>
        <w:pStyle w:val="ConsPlusNormal"/>
        <w:ind w:left="5040"/>
      </w:pPr>
      <w:r>
        <w:t xml:space="preserve">от </w:t>
      </w:r>
      <w:r w:rsidR="001C2CF8">
        <w:t>15 октября</w:t>
      </w:r>
      <w:r>
        <w:t xml:space="preserve"> 2019г. №01-</w:t>
      </w:r>
      <w:r w:rsidR="001C2CF8">
        <w:t>2422</w:t>
      </w:r>
      <w:r>
        <w:t>-а</w:t>
      </w:r>
    </w:p>
    <w:p w:rsidR="00325ED6" w:rsidRDefault="00325ED6" w:rsidP="005F0BDD">
      <w:pPr>
        <w:pStyle w:val="ConsPlusNormal"/>
        <w:ind w:left="5040"/>
      </w:pPr>
      <w:r>
        <w:t>(приложение)</w:t>
      </w:r>
    </w:p>
    <w:p w:rsidR="00EA342C" w:rsidRPr="0001544B" w:rsidRDefault="00EA342C" w:rsidP="00F4327A">
      <w:pPr>
        <w:jc w:val="center"/>
      </w:pPr>
    </w:p>
    <w:p w:rsidR="00EA342C" w:rsidRDefault="00EA342C" w:rsidP="009276B1">
      <w:pPr>
        <w:pStyle w:val="Heading"/>
        <w:jc w:val="center"/>
        <w:rPr>
          <w:color w:val="000000"/>
        </w:rPr>
      </w:pPr>
    </w:p>
    <w:p w:rsidR="00EA342C" w:rsidRPr="001C2CF8" w:rsidRDefault="00EA342C" w:rsidP="009276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CF8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EA342C" w:rsidRPr="001C2CF8" w:rsidRDefault="00EA342C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1C2CF8">
        <w:rPr>
          <w:b/>
          <w:color w:val="000000"/>
          <w:sz w:val="24"/>
          <w:szCs w:val="24"/>
        </w:rPr>
        <w:t>«Муниципальное имущество, земельные ресурсы</w:t>
      </w:r>
    </w:p>
    <w:p w:rsidR="00EA342C" w:rsidRPr="001C2CF8" w:rsidRDefault="00EA342C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1C2CF8">
        <w:rPr>
          <w:b/>
          <w:color w:val="000000"/>
          <w:sz w:val="24"/>
          <w:szCs w:val="24"/>
        </w:rPr>
        <w:t>Тихвинского городского поселения»</w:t>
      </w:r>
    </w:p>
    <w:p w:rsidR="00EA342C" w:rsidRPr="001C2CF8" w:rsidRDefault="00EA342C" w:rsidP="00FC214A">
      <w:pPr>
        <w:ind w:firstLine="225"/>
        <w:rPr>
          <w:color w:val="000000"/>
          <w:sz w:val="24"/>
          <w:szCs w:val="24"/>
        </w:rPr>
      </w:pPr>
    </w:p>
    <w:p w:rsidR="00EA342C" w:rsidRPr="001C2CF8" w:rsidRDefault="00EA342C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1C2CF8">
        <w:rPr>
          <w:b/>
          <w:color w:val="000000"/>
          <w:sz w:val="24"/>
          <w:szCs w:val="24"/>
        </w:rPr>
        <w:t>ПАСПОРТ</w:t>
      </w:r>
    </w:p>
    <w:p w:rsidR="00EA342C" w:rsidRPr="001C2CF8" w:rsidRDefault="00EA342C" w:rsidP="009276B1">
      <w:pPr>
        <w:jc w:val="center"/>
        <w:rPr>
          <w:b/>
          <w:color w:val="000000"/>
          <w:sz w:val="24"/>
          <w:szCs w:val="24"/>
        </w:rPr>
      </w:pPr>
      <w:r w:rsidRPr="001C2CF8">
        <w:rPr>
          <w:b/>
          <w:bCs/>
          <w:color w:val="000000"/>
          <w:sz w:val="24"/>
          <w:szCs w:val="24"/>
        </w:rPr>
        <w:t>муниципальной программы</w:t>
      </w:r>
    </w:p>
    <w:p w:rsidR="00EA342C" w:rsidRPr="001C2CF8" w:rsidRDefault="00EA342C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1C2CF8">
        <w:rPr>
          <w:b/>
          <w:color w:val="000000"/>
          <w:sz w:val="24"/>
          <w:szCs w:val="24"/>
        </w:rPr>
        <w:t>«Муниципальное имущество, земельные ресурсы</w:t>
      </w:r>
    </w:p>
    <w:p w:rsidR="00EA342C" w:rsidRDefault="00EA342C" w:rsidP="009276B1">
      <w:pPr>
        <w:ind w:firstLine="225"/>
        <w:jc w:val="center"/>
        <w:rPr>
          <w:b/>
          <w:color w:val="000000"/>
          <w:sz w:val="24"/>
          <w:szCs w:val="24"/>
        </w:rPr>
      </w:pPr>
      <w:r w:rsidRPr="001C2CF8">
        <w:rPr>
          <w:b/>
          <w:color w:val="000000"/>
          <w:sz w:val="24"/>
          <w:szCs w:val="24"/>
        </w:rPr>
        <w:t>Тихвинского городского поселения»</w:t>
      </w:r>
    </w:p>
    <w:p w:rsidR="001C2CF8" w:rsidRPr="001C2CF8" w:rsidRDefault="001C2CF8" w:rsidP="009276B1">
      <w:pPr>
        <w:ind w:firstLine="225"/>
        <w:jc w:val="center"/>
        <w:rPr>
          <w:b/>
          <w:color w:val="000000"/>
          <w:sz w:val="24"/>
          <w:szCs w:val="24"/>
        </w:rPr>
      </w:pPr>
    </w:p>
    <w:tbl>
      <w:tblPr>
        <w:tblW w:w="10429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7168"/>
      </w:tblGrid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1C2CF8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1C2CF8">
              <w:rPr>
                <w:color w:val="000000"/>
                <w:sz w:val="24"/>
                <w:szCs w:val="24"/>
              </w:rPr>
              <w:t>Муниципальное имущество, земельные ресурсы Тихвинского городского поселения</w:t>
            </w:r>
            <w:r w:rsidRPr="001C2CF8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1C2CF8">
              <w:rPr>
                <w:color w:val="000000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1C2CF8">
              <w:rPr>
                <w:color w:val="000000"/>
                <w:sz w:val="24"/>
                <w:szCs w:val="24"/>
              </w:rPr>
              <w:t xml:space="preserve"> </w:t>
            </w:r>
            <w:r w:rsidRPr="001C2CF8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образования Тихвинский муниципальный район Ленинградской области 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Не используются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7474E3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возмещение за земельные участки и расположенных на них жилых помещений правообладателям, изымаемые для муниципальных нужд; проведение муниципального земельного контроля и планового (рейдового) осмотра за использованием земель на территории Тихвинского городского поселения; вовлечение в оборот земельных участков из категории земель сельскохозяйственного назначения с целью повышения эффективности использования и охраны земель на территории Тихвинского городского поселения (восстановление плодородия земель, обеспечение рационального использования и охраны земель)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2. Реализация прогнозного плана приватизации муниципального имущества на текущий период.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lastRenderedPageBreak/>
              <w:t>3.  Проведение аукционов на право заключения договоров аренды муниципального имущества.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4. Исполнение плана проверок по муниципальному земельному контролю на территории Тихвинского городского поселения на текущий период.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5. Проведение комплексного анализа территории города с помощью аэрофотоснимков и </w:t>
            </w:r>
            <w:r w:rsidRPr="001C2CF8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1C2CF8">
              <w:rPr>
                <w:color w:val="000000"/>
                <w:sz w:val="24"/>
                <w:szCs w:val="24"/>
              </w:rPr>
              <w:t xml:space="preserve"> технологий.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6. Возмещение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подлежащих сносу.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7. Принятие решений о необходимости: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повышения биологического потенциала земель муниципального образования;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улучшения условий для устойчивого земледелия;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повышения плодородия почв в отношении конкретных земельных участков</w:t>
            </w:r>
          </w:p>
          <w:p w:rsidR="00EA342C" w:rsidRPr="001C2CF8" w:rsidRDefault="00EA342C" w:rsidP="002C4B7E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8.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C2CF8">
                <w:rPr>
                  <w:color w:val="000000"/>
                  <w:sz w:val="24"/>
                  <w:szCs w:val="24"/>
                </w:rPr>
                <w:t>2007 г</w:t>
              </w:r>
            </w:smartTag>
            <w:r w:rsidRPr="001C2CF8">
              <w:rPr>
                <w:color w:val="000000"/>
                <w:sz w:val="24"/>
                <w:szCs w:val="24"/>
              </w:rPr>
              <w:t>ода №185-ФЗ "О Фонде содействия реформированию жилищно-коммунального хозяйства"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 Кадастровые работы:</w:t>
            </w:r>
          </w:p>
          <w:p w:rsidR="00EA342C" w:rsidRPr="001C2CF8" w:rsidRDefault="00EA342C" w:rsidP="000D2F1F">
            <w:pPr>
              <w:rPr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1.1. Количество объектов недвижимости, земельных участков, в отношении которых осуществлен государственный кадастровый учет (постановка, снятие, в</w:t>
            </w:r>
            <w:r w:rsidRPr="001C2CF8">
              <w:rPr>
                <w:sz w:val="24"/>
                <w:szCs w:val="24"/>
              </w:rPr>
      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1.2. Количество схем, чертежей и обмеров площади земельных участков к актам проверок муниципального земельного контроля и актам плановых (рейдовых) осмотров.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2. Проведение независимой оценки (определение рыночной стоимости):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2.1. 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3. Возмещения за земельные участки и расположенные на них жилых помещений, изымаемые для муниципальных нужд: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3.1. Количество жилых помещений с земельными участками, подлежащих изъятию для муниципальных нужд в связи с признанием многоквартирных домов аварийными и подлежащих сносу с предоставлением их правообладателям возмещения.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4. Комплексный анализ территории: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4.1. Площадь территории города Тихвин, обследованная с помощью аэрофотоснимков и </w:t>
            </w:r>
            <w:r w:rsidRPr="001C2CF8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1C2CF8">
              <w:rPr>
                <w:color w:val="000000"/>
                <w:sz w:val="24"/>
                <w:szCs w:val="24"/>
              </w:rPr>
              <w:t xml:space="preserve"> технологий.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5. Использование и охрана земель:</w:t>
            </w:r>
          </w:p>
          <w:p w:rsidR="00EA342C" w:rsidRPr="001C2CF8" w:rsidRDefault="00EA342C" w:rsidP="007474E3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5.1. Количество проведенных обследований земельных из категории земель сельскохозяйственного назначения, находящихся в собственности Тихвинского городского поселения.</w:t>
            </w:r>
          </w:p>
          <w:p w:rsidR="00EA342C" w:rsidRPr="001C2CF8" w:rsidRDefault="00EA342C" w:rsidP="007474E3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5.2. Количество составленных по итогам проведенных обследований планов работ с целью вовлечения земельных участков из кате</w:t>
            </w:r>
            <w:r w:rsidRPr="001C2CF8">
              <w:rPr>
                <w:color w:val="000000"/>
                <w:sz w:val="24"/>
                <w:szCs w:val="24"/>
              </w:rPr>
              <w:lastRenderedPageBreak/>
              <w:t>гории земель сельскохозяйственного назначения в оборот.</w:t>
            </w:r>
          </w:p>
          <w:p w:rsidR="00EA342C" w:rsidRPr="001C2CF8" w:rsidRDefault="00EA342C" w:rsidP="007474E3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5.3. Участие в проводимых конференциях граждан с целью </w:t>
            </w:r>
            <w:r w:rsidRPr="001C2CF8">
              <w:rPr>
                <w:bCs/>
                <w:color w:val="000000"/>
                <w:sz w:val="24"/>
                <w:szCs w:val="24"/>
              </w:rPr>
              <w:t>разъяснения им земельного законодательства Российской Федерации.</w:t>
            </w:r>
          </w:p>
          <w:p w:rsidR="00EA342C" w:rsidRPr="001C2CF8" w:rsidRDefault="00EA342C" w:rsidP="007474E3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5.4. Количество выступлений в СМИ по вопросам земельного законодательства Российской Федерации.</w:t>
            </w:r>
          </w:p>
          <w:p w:rsidR="00EA342C" w:rsidRPr="001C2CF8" w:rsidRDefault="00EA342C" w:rsidP="007474E3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5.5. Доля подготовленных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  <w:r w:rsidR="001C2CF8">
              <w:rPr>
                <w:bCs/>
                <w:color w:val="000000"/>
                <w:sz w:val="24"/>
                <w:szCs w:val="24"/>
              </w:rPr>
              <w:t>.</w:t>
            </w:r>
          </w:p>
          <w:p w:rsidR="00EA342C" w:rsidRPr="001C2CF8" w:rsidRDefault="00EA342C" w:rsidP="007474E3">
            <w:pPr>
              <w:rPr>
                <w:bCs/>
                <w:sz w:val="24"/>
                <w:szCs w:val="24"/>
              </w:rPr>
            </w:pPr>
            <w:r w:rsidRPr="001C2CF8">
              <w:rPr>
                <w:bCs/>
                <w:sz w:val="24"/>
                <w:szCs w:val="24"/>
              </w:rPr>
              <w:t>6. Государственная регистрация прав:</w:t>
            </w:r>
          </w:p>
          <w:p w:rsidR="00EA342C" w:rsidRPr="001C2CF8" w:rsidRDefault="00EA342C" w:rsidP="007474E3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sz w:val="24"/>
                <w:szCs w:val="24"/>
              </w:rPr>
              <w:t>6.1. Количество объектов недвижимости, в отношении которых осуществлена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Тихвинское городское поселение</w:t>
            </w:r>
            <w:r w:rsidR="001C2CF8" w:rsidRPr="001C2CF8">
              <w:rPr>
                <w:bCs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2020-2022 годы                                                                                                                               </w:t>
            </w:r>
          </w:p>
          <w:p w:rsidR="00EA342C" w:rsidRPr="001C2CF8" w:rsidRDefault="00EA342C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7295,00 тыс. руб., в том числе по годам: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- 2020 год - 4095,00 тыс. руб.;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- 2021 год - 1600,00 тыс. руб.;</w:t>
            </w:r>
          </w:p>
          <w:p w:rsidR="00EA342C" w:rsidRPr="001C2CF8" w:rsidRDefault="00EA342C" w:rsidP="000D2F1F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- 2022 год - 1600,00 тыс. руб.</w:t>
            </w:r>
          </w:p>
        </w:tc>
      </w:tr>
      <w:tr w:rsidR="00EA342C" w:rsidRPr="001C2CF8" w:rsidTr="001C2CF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 Кадастровые работы: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90 объектов недвижимости, земельных участков.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1.</w:t>
            </w:r>
            <w:r w:rsidR="001C2CF8">
              <w:rPr>
                <w:color w:val="000000"/>
                <w:sz w:val="24"/>
                <w:szCs w:val="24"/>
              </w:rPr>
              <w:t>2</w:t>
            </w:r>
            <w:r w:rsidRPr="001C2CF8">
              <w:rPr>
                <w:color w:val="000000"/>
                <w:sz w:val="24"/>
                <w:szCs w:val="24"/>
              </w:rPr>
              <w:t xml:space="preserve">. Сопровождение процедуры проведения муниципального земельного контроля и планового (рейдового) осмотра на 360 земельных участках. 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2.  Проведение независимой оценки (определение рыночной стоимости):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2.1. Определение рыночной стоимости 57 объектов движимого, недвижимого имущества, в том числе с земельными участками; земельных участков.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3. Возмещения за 10 жилых помещений (вместе с земельными участками), подлежащих изъятию для муниципальных нужд в связи с признанием многоквартирных домов аварийными и подлежащих сносу.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4. Проведение с помощью аэрофотоснимков и </w:t>
            </w:r>
            <w:r w:rsidRPr="001C2CF8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1C2CF8">
              <w:rPr>
                <w:color w:val="000000"/>
                <w:sz w:val="24"/>
                <w:szCs w:val="24"/>
              </w:rPr>
              <w:t xml:space="preserve"> технологий комплексного анализа территории города Тихвин площадью 1150,42 га.</w:t>
            </w:r>
          </w:p>
          <w:p w:rsidR="00EA342C" w:rsidRPr="001C2CF8" w:rsidRDefault="00EA342C" w:rsidP="002E2AF6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5. </w:t>
            </w:r>
            <w:r w:rsidRPr="001C2CF8">
              <w:rPr>
                <w:bCs/>
                <w:color w:val="000000"/>
                <w:sz w:val="24"/>
                <w:szCs w:val="24"/>
              </w:rPr>
              <w:t>Использование и охрана земель:</w:t>
            </w:r>
          </w:p>
          <w:p w:rsidR="00EA342C" w:rsidRPr="001C2CF8" w:rsidRDefault="00EA342C" w:rsidP="002E2AF6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 xml:space="preserve">5.1. Обследование 3 земельных участков из категории земель сельскохозяйственного назначения, находящихся в собственности Тихвинского городского поселения. </w:t>
            </w:r>
          </w:p>
          <w:p w:rsidR="00EA342C" w:rsidRPr="001C2CF8" w:rsidRDefault="00EA342C" w:rsidP="002E2AF6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lastRenderedPageBreak/>
              <w:t>5.2. Составление по итогам проведенных обследований 3 планов работ с целью вовлечения земельных участков из категории земель сельскохозяйственного назначения в оборот.</w:t>
            </w:r>
          </w:p>
          <w:p w:rsidR="00EA342C" w:rsidRPr="001C2CF8" w:rsidRDefault="00EA342C" w:rsidP="002E2AF6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5.3. Участие в 100% проводимых конференциях граждан с целью разъяснения им земельного законодательства Российской Федерации.</w:t>
            </w:r>
          </w:p>
          <w:p w:rsidR="00EA342C" w:rsidRPr="001C2CF8" w:rsidRDefault="00EA342C" w:rsidP="002E2AF6">
            <w:pPr>
              <w:rPr>
                <w:bCs/>
                <w:color w:val="000000"/>
                <w:sz w:val="24"/>
                <w:szCs w:val="24"/>
              </w:rPr>
            </w:pPr>
            <w:r w:rsidRPr="001C2CF8">
              <w:rPr>
                <w:bCs/>
                <w:color w:val="000000"/>
                <w:sz w:val="24"/>
                <w:szCs w:val="24"/>
              </w:rPr>
              <w:t>5.4. Три выступления в СМИ по вопросам земельного законодательства Российской Федерации.</w:t>
            </w:r>
          </w:p>
          <w:p w:rsidR="00EA342C" w:rsidRPr="001C2CF8" w:rsidRDefault="00EA342C" w:rsidP="002E2AF6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 xml:space="preserve">5.5. Подготовка 100% отчетов </w:t>
            </w:r>
            <w:r w:rsidRPr="001C2CF8">
              <w:rPr>
                <w:bCs/>
                <w:color w:val="000000"/>
                <w:sz w:val="24"/>
                <w:szCs w:val="24"/>
              </w:rPr>
              <w:t>на запросы органов экологического надзора по выявлению собственников земельных участков, на которых обнаружены несанкционированные свалки.</w:t>
            </w:r>
          </w:p>
          <w:p w:rsidR="00EA342C" w:rsidRPr="001C2CF8" w:rsidRDefault="00EA342C" w:rsidP="00F906DC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6. Государственная регистрация прав:</w:t>
            </w:r>
          </w:p>
          <w:p w:rsidR="00EA342C" w:rsidRPr="001C2CF8" w:rsidRDefault="00EA342C" w:rsidP="001C2CF8">
            <w:pPr>
              <w:rPr>
                <w:color w:val="000000"/>
                <w:sz w:val="24"/>
                <w:szCs w:val="24"/>
              </w:rPr>
            </w:pPr>
            <w:r w:rsidRPr="001C2CF8">
              <w:rPr>
                <w:color w:val="000000"/>
                <w:sz w:val="24"/>
                <w:szCs w:val="24"/>
              </w:rPr>
              <w:t>6.1.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48 объектов недвижимости и земельных участков</w:t>
            </w:r>
          </w:p>
        </w:tc>
      </w:tr>
    </w:tbl>
    <w:p w:rsidR="00EA342C" w:rsidRDefault="00EA342C" w:rsidP="00FC214A">
      <w:pPr>
        <w:rPr>
          <w:color w:val="000000"/>
        </w:rPr>
      </w:pPr>
    </w:p>
    <w:p w:rsidR="00EA342C" w:rsidRPr="001C2CF8" w:rsidRDefault="00EA342C" w:rsidP="0034014C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1.</w:t>
      </w:r>
      <w:r w:rsidRPr="001C2CF8">
        <w:rPr>
          <w:color w:val="000000"/>
          <w:sz w:val="23"/>
          <w:szCs w:val="23"/>
        </w:rPr>
        <w:t xml:space="preserve">     </w:t>
      </w:r>
      <w:r w:rsidRPr="001C2CF8">
        <w:rPr>
          <w:b/>
          <w:bCs/>
          <w:color w:val="000000"/>
          <w:sz w:val="23"/>
          <w:szCs w:val="23"/>
        </w:rPr>
        <w:t>Общая характеристика муниципальной программы</w:t>
      </w:r>
    </w:p>
    <w:p w:rsidR="00EA342C" w:rsidRPr="001C2CF8" w:rsidRDefault="00EA342C" w:rsidP="004761BC">
      <w:pPr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Муниципальная программа Тихвинского городского поселения </w:t>
      </w:r>
      <w:r w:rsidRPr="001C2CF8">
        <w:rPr>
          <w:b/>
          <w:bCs/>
          <w:color w:val="000000"/>
          <w:sz w:val="23"/>
          <w:szCs w:val="23"/>
        </w:rPr>
        <w:t>«</w:t>
      </w:r>
      <w:r w:rsidRPr="001C2CF8">
        <w:rPr>
          <w:color w:val="000000"/>
          <w:sz w:val="23"/>
          <w:szCs w:val="23"/>
        </w:rPr>
        <w:t>Муниципальное имущество, земельные ресурсы Тихвинского городского поселения</w:t>
      </w:r>
      <w:r w:rsidRPr="001C2CF8">
        <w:rPr>
          <w:b/>
          <w:bCs/>
          <w:color w:val="000000"/>
          <w:sz w:val="23"/>
          <w:szCs w:val="23"/>
        </w:rPr>
        <w:t>»</w:t>
      </w:r>
      <w:r w:rsidRPr="001C2CF8">
        <w:rPr>
          <w:color w:val="000000"/>
          <w:sz w:val="23"/>
          <w:szCs w:val="23"/>
        </w:rPr>
        <w:t xml:space="preserve"> разработана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Тихвинское городское поселение Тихвинского муниципального района Ленинградской области.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Комитет по управлению муниципальным имуществом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Тихвинского городского поселения Тихвинского муниципального района Ленинградской области по решению вопросов местного значения.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Структура и состав муниципального имущества Тихвинского городского поселения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Разработка муниципальной программы «Муниципальное имущество, земельные ресурсы Тихвинского городского поселения» (далее - Программа) обусловлена необходимостью решения основных проблем и задач в направлении деятельности Комитета:</w:t>
      </w:r>
    </w:p>
    <w:p w:rsidR="00EA342C" w:rsidRPr="001C2CF8" w:rsidRDefault="001C2CF8" w:rsidP="00BD3570">
      <w:pPr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 </w:t>
      </w:r>
      <w:r w:rsidR="00EA342C" w:rsidRPr="001C2CF8">
        <w:rPr>
          <w:color w:val="000000"/>
          <w:sz w:val="23"/>
          <w:szCs w:val="23"/>
        </w:rPr>
        <w:t>инвентаризация имущества, находящегося в собственности Тихвинского городского поселения, обеспеченность технической документацией на объекты недвижимости;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 передача в аренду и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3. осуществление мероприятий по приватизации и отчуждению муниципального имущества, включая земельные участки под приватизированными объектами недвижимости;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4. выявление бесхозяйного имущества и проведение мероприятий по включению его в состав собственности муниципального образования Тихвинское городское поселение;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5. осуществление действий по государственной регистрации (прекращение, внесения изменений) права собственности муниципального образования Тихвинское городское по</w:t>
      </w:r>
      <w:r w:rsidRPr="001C2CF8">
        <w:rPr>
          <w:color w:val="000000"/>
          <w:sz w:val="23"/>
          <w:szCs w:val="23"/>
        </w:rPr>
        <w:lastRenderedPageBreak/>
        <w:t>селение на объекты недвижимости и земельные участки, права постоянного бессрочного пользования на земельные участки;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6. организация проведения независимой оценки муниципального имущества;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7. организация проведения кадастровых работ по земельным участкам под объектами недвижимости, находящимися в собственности муниципального образования;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8. осуществление действий, связанных с постановкой на кадастровый учет (внесением изменения в сведения кадастрового учета) земельных участков и объектов недвижимости;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9. составление актов обследования объектов недвижимости;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10.  проведение муниципального земельного контроля и планового (рейдового) осмотра.</w:t>
      </w:r>
    </w:p>
    <w:p w:rsidR="00EA342C" w:rsidRPr="001C2CF8" w:rsidRDefault="00EA342C" w:rsidP="008A7EC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11. Возмещение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подлежащих сносу.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12. вовлечение в оборот земельных участков из категории земель сельскохозяйственного назначения с целью повышения эффективности использования и охраны земель на территории Тихвинского городского поселения (восстановление плодородия земель, обеспечение рационального использования и охраны земель).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13. проведение комплексного анализа территории города с помощью аэрофотоснимков и </w:t>
      </w:r>
      <w:r w:rsidRPr="001C2CF8">
        <w:rPr>
          <w:color w:val="000000"/>
          <w:sz w:val="23"/>
          <w:szCs w:val="23"/>
          <w:lang w:val="en-US"/>
        </w:rPr>
        <w:t>GPS</w:t>
      </w:r>
      <w:r w:rsidRPr="001C2CF8">
        <w:rPr>
          <w:color w:val="000000"/>
          <w:sz w:val="23"/>
          <w:szCs w:val="23"/>
        </w:rPr>
        <w:t xml:space="preserve"> технологий.</w:t>
      </w:r>
    </w:p>
    <w:p w:rsidR="00EA342C" w:rsidRPr="001C2CF8" w:rsidRDefault="00EA342C" w:rsidP="008A7EC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функций. </w:t>
      </w:r>
    </w:p>
    <w:p w:rsidR="00EA342C" w:rsidRPr="001C2CF8" w:rsidRDefault="00EA342C" w:rsidP="001869BE">
      <w:pPr>
        <w:jc w:val="center"/>
        <w:rPr>
          <w:b/>
          <w:bCs/>
          <w:color w:val="000000"/>
          <w:sz w:val="23"/>
          <w:szCs w:val="23"/>
        </w:rPr>
      </w:pPr>
    </w:p>
    <w:p w:rsidR="00EA342C" w:rsidRPr="001C2CF8" w:rsidRDefault="00EA342C" w:rsidP="001869BE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2.</w:t>
      </w:r>
      <w:r w:rsidRPr="001C2CF8">
        <w:rPr>
          <w:color w:val="000000"/>
          <w:sz w:val="23"/>
          <w:szCs w:val="23"/>
        </w:rPr>
        <w:t xml:space="preserve">     </w:t>
      </w:r>
      <w:r w:rsidRPr="001C2CF8">
        <w:rPr>
          <w:b/>
          <w:bCs/>
          <w:color w:val="000000"/>
          <w:sz w:val="23"/>
          <w:szCs w:val="23"/>
        </w:rPr>
        <w:t>Основные цели и задачи Программы</w:t>
      </w:r>
    </w:p>
    <w:p w:rsidR="00EA342C" w:rsidRPr="001C2CF8" w:rsidRDefault="00EA342C" w:rsidP="00FC214A">
      <w:pPr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Целью Программы является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проведение муниципального земельного контроля за использованием земель на территории Тихвинского городского поселения.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Достижение поставленной цели возможно при условии выполнения следующих задач: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 Реализация прогнозного плана приватизации муниципального имущества на текущий период.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3.  Проведение аукционов на право заключения договоров аренды муниципального имущества.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4.  Исполнение плана проверок по муниципальному контролю на территории Тихвинского городского поселения на текущий период.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5. Проведение комплексного анализа территории города с помощью аэрофотоснимков и </w:t>
      </w:r>
      <w:r w:rsidRPr="001C2CF8">
        <w:rPr>
          <w:color w:val="000000"/>
          <w:sz w:val="23"/>
          <w:szCs w:val="23"/>
          <w:lang w:val="en-US"/>
        </w:rPr>
        <w:t>GPS</w:t>
      </w:r>
      <w:r w:rsidRPr="001C2CF8">
        <w:rPr>
          <w:color w:val="000000"/>
          <w:sz w:val="23"/>
          <w:szCs w:val="23"/>
        </w:rPr>
        <w:t xml:space="preserve"> технологий.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6. Возмещение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подлежащих сносу.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7. Принятие решений о необходимости:</w:t>
      </w:r>
    </w:p>
    <w:p w:rsidR="00EA342C" w:rsidRPr="001C2CF8" w:rsidRDefault="00EA342C" w:rsidP="00D464A8">
      <w:pPr>
        <w:ind w:firstLine="709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lastRenderedPageBreak/>
        <w:t>- повышения биологического потенциала земель муниципального образования;</w:t>
      </w:r>
    </w:p>
    <w:p w:rsidR="00EA342C" w:rsidRPr="001C2CF8" w:rsidRDefault="00EA342C" w:rsidP="00D464A8">
      <w:pPr>
        <w:ind w:firstLine="709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улучшения условий для устойчивого земледелия;</w:t>
      </w:r>
    </w:p>
    <w:p w:rsidR="00EA342C" w:rsidRPr="001C2CF8" w:rsidRDefault="00EA342C" w:rsidP="00D464A8">
      <w:pPr>
        <w:ind w:firstLine="709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повышения плодородия почв в отношении конкретных земельных участков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8.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года №185-ФЗ "О Фонде содействия реформированию жилищно-коммунального хозяйства".</w:t>
      </w:r>
    </w:p>
    <w:p w:rsidR="00EA342C" w:rsidRPr="001C2CF8" w:rsidRDefault="00EA342C" w:rsidP="00FC214A">
      <w:pPr>
        <w:ind w:firstLine="225"/>
        <w:rPr>
          <w:color w:val="000000"/>
          <w:sz w:val="23"/>
          <w:szCs w:val="23"/>
        </w:rPr>
      </w:pPr>
    </w:p>
    <w:p w:rsidR="00EA342C" w:rsidRPr="001C2CF8" w:rsidRDefault="00EA342C" w:rsidP="001869BE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3.</w:t>
      </w:r>
      <w:r w:rsidRPr="001C2CF8">
        <w:rPr>
          <w:color w:val="000000"/>
          <w:sz w:val="23"/>
          <w:szCs w:val="23"/>
        </w:rPr>
        <w:t xml:space="preserve">    </w:t>
      </w:r>
      <w:r w:rsidRPr="001C2CF8">
        <w:rPr>
          <w:b/>
          <w:bCs/>
          <w:color w:val="000000"/>
          <w:sz w:val="23"/>
          <w:szCs w:val="23"/>
        </w:rPr>
        <w:t>Плановые значения показателей (индикаторов) Программы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C214A">
      <w:pPr>
        <w:ind w:firstLine="225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Плановые значения показателей (индикаторов) программы по годам реализации представлены в приложении №1 к Программе.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4. Обоснование объема бюджетных ассигнований Программы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Комитету по управлению муниципальным имуществом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изготовлением технической документации на объекты недвижимого имущества;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изготовлением схем расположения земельных участков на кадастровом плане территории, выносом границ земельных участков в натуру;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Объем финансовых ресурсов, необходимых для реализации муниципальной программы отображен в </w:t>
      </w:r>
      <w:r w:rsidRPr="001C2CF8">
        <w:rPr>
          <w:b/>
          <w:bCs/>
          <w:color w:val="000000"/>
          <w:sz w:val="23"/>
          <w:szCs w:val="23"/>
        </w:rPr>
        <w:t>Приложении №2</w:t>
      </w:r>
      <w:r w:rsidRPr="001C2CF8">
        <w:rPr>
          <w:color w:val="000000"/>
          <w:sz w:val="23"/>
          <w:szCs w:val="23"/>
        </w:rPr>
        <w:t xml:space="preserve"> настоящей Программы в соответствии с объемом затрат по выполнению основных мероприятий.</w:t>
      </w:r>
    </w:p>
    <w:p w:rsidR="00EA342C" w:rsidRPr="001C2CF8" w:rsidRDefault="00EA342C" w:rsidP="002A495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Общий объем финансирования муниципальной программы на весь период реализации составляет 7295,00 тыс. руб., в том числе по годам:</w:t>
      </w:r>
    </w:p>
    <w:p w:rsidR="00EA342C" w:rsidRPr="001C2CF8" w:rsidRDefault="00EA342C" w:rsidP="002A495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- 2020 год - 4095,00 тыс. рублей;</w:t>
      </w:r>
    </w:p>
    <w:p w:rsidR="00EA342C" w:rsidRPr="001C2CF8" w:rsidRDefault="00EA342C" w:rsidP="002A495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- 2021 год - 1600,00 тыс. рублей;</w:t>
      </w:r>
    </w:p>
    <w:p w:rsidR="00EA342C" w:rsidRPr="001C2CF8" w:rsidRDefault="00EA342C" w:rsidP="002A4951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- 2022 год - 1600,00 тыс. рублей.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затрат.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5. Ожидаемые результаты реализации Программы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В период с 1 января 2020 года по 31 декабря 2022 года в рамках реализации Программы планируются к исполнению следующие мероприятия: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 Кадастровые работы: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1.1. Государственный кадастровый учет (постановка, снятие, в</w:t>
      </w:r>
      <w:r w:rsidRPr="001C2CF8">
        <w:rPr>
          <w:sz w:val="23"/>
          <w:szCs w:val="23"/>
        </w:rPr>
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90</w:t>
      </w:r>
      <w:r w:rsidRPr="001C2CF8">
        <w:rPr>
          <w:color w:val="000000"/>
          <w:sz w:val="23"/>
          <w:szCs w:val="23"/>
        </w:rPr>
        <w:t xml:space="preserve"> объектов недвижимости, земельных участков.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lastRenderedPageBreak/>
        <w:t>1.2. Сопровождение процедуры</w:t>
      </w:r>
      <w:r w:rsidRPr="001C2CF8">
        <w:rPr>
          <w:sz w:val="23"/>
          <w:szCs w:val="23"/>
        </w:rPr>
        <w:t xml:space="preserve"> п</w:t>
      </w:r>
      <w:r w:rsidRPr="001C2CF8">
        <w:rPr>
          <w:color w:val="000000"/>
          <w:sz w:val="23"/>
          <w:szCs w:val="23"/>
        </w:rPr>
        <w:t xml:space="preserve">роведения муниципального земельного контроля и планового (рейдового) осмотра на 350 земельных участках.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  Проведение независимой оценки (определение рыночной стоимости):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2.1. Определение рыночной стоимости 57 объектов движимого, недвижимого имущества, в том числе с земельными участками; земельных участков.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3. Возмещения за земельные участки и расположенных на них 10 жилых помещений, подлежащих изъятию для муниципальных нужд в связи с признанием многоквартирных домов аварийными и подлежащих сносу.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4. Проведение с помощью аэрофотоснимков и </w:t>
      </w:r>
      <w:r w:rsidRPr="001C2CF8">
        <w:rPr>
          <w:color w:val="000000"/>
          <w:sz w:val="23"/>
          <w:szCs w:val="23"/>
          <w:lang w:val="en-US"/>
        </w:rPr>
        <w:t>GPS</w:t>
      </w:r>
      <w:r w:rsidRPr="001C2CF8">
        <w:rPr>
          <w:color w:val="000000"/>
          <w:sz w:val="23"/>
          <w:szCs w:val="23"/>
        </w:rPr>
        <w:t xml:space="preserve"> технологий комплексного анализа территории города Тихвин площадью 1150,42 га.</w:t>
      </w:r>
    </w:p>
    <w:p w:rsidR="00EA342C" w:rsidRPr="001C2CF8" w:rsidRDefault="00EA342C" w:rsidP="00D464A8">
      <w:pPr>
        <w:ind w:firstLine="567"/>
        <w:rPr>
          <w:bCs/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5. </w:t>
      </w:r>
      <w:r w:rsidRPr="001C2CF8">
        <w:rPr>
          <w:bCs/>
          <w:color w:val="000000"/>
          <w:sz w:val="23"/>
          <w:szCs w:val="23"/>
        </w:rPr>
        <w:t>Использование и охрана земель:</w:t>
      </w:r>
    </w:p>
    <w:p w:rsidR="00EA342C" w:rsidRPr="001C2CF8" w:rsidRDefault="00EA342C" w:rsidP="00D464A8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 xml:space="preserve">5.1. Обследование 3 земельных участков из категории земель сельскохозяйственного назначения, находящихся в собственности Тихвинского городского поселения. </w:t>
      </w:r>
    </w:p>
    <w:p w:rsidR="00EA342C" w:rsidRPr="001C2CF8" w:rsidRDefault="00EA342C" w:rsidP="00D464A8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5.2. Составление по итогам проведенных обследований 3 планов работ с целью вовлечения земельных участков из категории земель сельскохозяйственного назначения в оборот.</w:t>
      </w:r>
    </w:p>
    <w:p w:rsidR="00EA342C" w:rsidRPr="001C2CF8" w:rsidRDefault="00EA342C" w:rsidP="00D464A8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5.3. Участие в 100% проводимых конференциях граждан с целью разъяснения им земельного законодательства Российской Федерации.</w:t>
      </w:r>
    </w:p>
    <w:p w:rsidR="00EA342C" w:rsidRPr="001C2CF8" w:rsidRDefault="00EA342C" w:rsidP="00D464A8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5.4. Три выступления в СМИ по вопросам земельного законодательства Российской Федерации.</w:t>
      </w:r>
    </w:p>
    <w:p w:rsidR="00EA342C" w:rsidRPr="001C2CF8" w:rsidRDefault="00EA342C" w:rsidP="00D464A8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5.5. Подготовка 100% отчетов </w:t>
      </w:r>
      <w:r w:rsidRPr="001C2CF8">
        <w:rPr>
          <w:bCs/>
          <w:color w:val="000000"/>
          <w:sz w:val="23"/>
          <w:szCs w:val="23"/>
        </w:rPr>
        <w:t>на запросы органов экологического надзора по выявлению собственников земельных участков, на которых обнаружены несанкционированные свалки.</w:t>
      </w:r>
    </w:p>
    <w:p w:rsidR="00EA342C" w:rsidRPr="00E326E0" w:rsidRDefault="00EA342C" w:rsidP="00D464A8">
      <w:pPr>
        <w:ind w:firstLine="567"/>
        <w:rPr>
          <w:sz w:val="23"/>
          <w:szCs w:val="23"/>
        </w:rPr>
      </w:pPr>
      <w:r w:rsidRPr="00E326E0">
        <w:rPr>
          <w:sz w:val="23"/>
          <w:szCs w:val="23"/>
        </w:rPr>
        <w:t>6. Государственная регистрация прав:</w:t>
      </w:r>
    </w:p>
    <w:p w:rsidR="00EA342C" w:rsidRPr="00E326E0" w:rsidRDefault="00EA342C" w:rsidP="00D464A8">
      <w:pPr>
        <w:ind w:firstLine="567"/>
        <w:rPr>
          <w:b/>
          <w:bCs/>
          <w:sz w:val="23"/>
          <w:szCs w:val="23"/>
        </w:rPr>
      </w:pPr>
      <w:r w:rsidRPr="00E326E0">
        <w:rPr>
          <w:sz w:val="23"/>
          <w:szCs w:val="23"/>
        </w:rPr>
        <w:t>6.1.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48 объектов недвижимости и земельных участков.</w:t>
      </w:r>
    </w:p>
    <w:p w:rsidR="00E326E0" w:rsidRDefault="00E326E0" w:rsidP="00FC214A">
      <w:pPr>
        <w:jc w:val="center"/>
        <w:rPr>
          <w:b/>
          <w:bCs/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6. Основные мероприятия Программы</w:t>
      </w:r>
      <w:r w:rsidRPr="001C2CF8">
        <w:rPr>
          <w:color w:val="000000"/>
          <w:sz w:val="23"/>
          <w:szCs w:val="23"/>
        </w:rPr>
        <w:t xml:space="preserve"> </w:t>
      </w:r>
    </w:p>
    <w:p w:rsidR="00EA342C" w:rsidRPr="001C2CF8" w:rsidRDefault="00EA342C" w:rsidP="00FC214A">
      <w:pPr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В период с 1 января 2020 года по 31 декабря 2022 года в рамках реализации Программы планируются к исполнению следующие мероприятия: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 Кадастровые работы: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1.1. Постановка (снятие, в</w:t>
      </w:r>
      <w:r w:rsidRPr="001C2CF8">
        <w:rPr>
          <w:sz w:val="23"/>
          <w:szCs w:val="23"/>
        </w:rPr>
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</w:t>
      </w:r>
      <w:r w:rsidRPr="001C2CF8">
        <w:rPr>
          <w:color w:val="000000"/>
          <w:sz w:val="23"/>
          <w:szCs w:val="23"/>
        </w:rPr>
        <w:t xml:space="preserve">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участков. 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1.2. Сопровождение процедуры</w:t>
      </w:r>
      <w:r w:rsidRPr="001C2CF8">
        <w:rPr>
          <w:sz w:val="23"/>
          <w:szCs w:val="23"/>
        </w:rPr>
        <w:t xml:space="preserve"> п</w:t>
      </w:r>
      <w:r w:rsidRPr="001C2CF8">
        <w:rPr>
          <w:color w:val="000000"/>
          <w:sz w:val="23"/>
          <w:szCs w:val="23"/>
        </w:rPr>
        <w:t>роведения муниципального земельного контроля и планового (рейдового) осмотра.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 Проведение независимой оценки (определение рыночной стоимости):</w:t>
      </w:r>
    </w:p>
    <w:p w:rsidR="00EA342C" w:rsidRPr="001C2CF8" w:rsidRDefault="00EA342C" w:rsidP="0020521C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</w:r>
    </w:p>
    <w:p w:rsidR="00EA342C" w:rsidRPr="001C2CF8" w:rsidRDefault="00EA342C" w:rsidP="00076B86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3. Возмещения за земельные участки и расположенных на них жилых помещений, изымаемые для муниципальных нужд:</w:t>
      </w:r>
    </w:p>
    <w:p w:rsidR="00EA342C" w:rsidRPr="001C2CF8" w:rsidRDefault="00EA342C" w:rsidP="00BC6B3A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подлежащих сносу.</w:t>
      </w:r>
    </w:p>
    <w:p w:rsidR="00EA342C" w:rsidRPr="001C2CF8" w:rsidRDefault="00EA342C" w:rsidP="00BC6B3A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4. Комплексный анализ территории:</w:t>
      </w:r>
    </w:p>
    <w:p w:rsidR="00EA342C" w:rsidRPr="001C2CF8" w:rsidRDefault="00EA342C" w:rsidP="00BC6B3A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4.1. Комплексный анализ территории города с помощью аэрофотоснимков и </w:t>
      </w:r>
      <w:r w:rsidRPr="001C2CF8">
        <w:rPr>
          <w:color w:val="000000"/>
          <w:sz w:val="23"/>
          <w:szCs w:val="23"/>
          <w:lang w:val="en-US"/>
        </w:rPr>
        <w:t>GPS</w:t>
      </w:r>
      <w:r w:rsidRPr="001C2CF8">
        <w:rPr>
          <w:color w:val="000000"/>
          <w:sz w:val="23"/>
          <w:szCs w:val="23"/>
        </w:rPr>
        <w:t xml:space="preserve"> технологий.</w:t>
      </w:r>
    </w:p>
    <w:p w:rsidR="00EA342C" w:rsidRPr="001C2CF8" w:rsidRDefault="00EA342C" w:rsidP="00BC6B3A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5. Использование и охрана земель:</w:t>
      </w:r>
    </w:p>
    <w:p w:rsidR="00EA342C" w:rsidRPr="001C2CF8" w:rsidRDefault="00EA342C" w:rsidP="0020521C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lastRenderedPageBreak/>
        <w:t xml:space="preserve">5.1. Проведения обследования земельных участков из категории земель сельскохозяйственного назначения, находящихся в собственности Тихвинского городского поселения. </w:t>
      </w:r>
    </w:p>
    <w:p w:rsidR="00EA342C" w:rsidRPr="001C2CF8" w:rsidRDefault="00EA342C" w:rsidP="0020521C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5.2. 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оборот.</w:t>
      </w:r>
    </w:p>
    <w:p w:rsidR="00EA342C" w:rsidRPr="001C2CF8" w:rsidRDefault="00EA342C" w:rsidP="0020521C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5.3. Участие в проводимых конференциях граждан с целью разъяснения им земельного законодательства Российской Федерации.</w:t>
      </w:r>
    </w:p>
    <w:p w:rsidR="00EA342C" w:rsidRPr="001C2CF8" w:rsidRDefault="00EA342C" w:rsidP="0020521C">
      <w:pPr>
        <w:ind w:firstLine="567"/>
        <w:rPr>
          <w:bCs/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5.4. Выступления в СМИ по вопросам земельного законодательства Российской Федерации.</w:t>
      </w:r>
    </w:p>
    <w:p w:rsidR="00EA342C" w:rsidRPr="001C2CF8" w:rsidRDefault="00EA342C" w:rsidP="0020521C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5.5. Подготовка отчетов </w:t>
      </w:r>
      <w:r w:rsidRPr="001C2CF8">
        <w:rPr>
          <w:bCs/>
          <w:color w:val="000000"/>
          <w:sz w:val="23"/>
          <w:szCs w:val="23"/>
        </w:rPr>
        <w:t>на запросы органов экологического надзора по выявлению собственников земельных участков, на которых обнаружены несанкционированные свалки.</w:t>
      </w:r>
    </w:p>
    <w:p w:rsidR="00EA342C" w:rsidRPr="001C2CF8" w:rsidRDefault="00EA342C" w:rsidP="0020521C">
      <w:pPr>
        <w:ind w:firstLine="567"/>
        <w:rPr>
          <w:color w:val="000000"/>
          <w:sz w:val="23"/>
          <w:szCs w:val="23"/>
        </w:rPr>
      </w:pPr>
      <w:r w:rsidRPr="001C2CF8">
        <w:rPr>
          <w:bCs/>
          <w:color w:val="000000"/>
          <w:sz w:val="23"/>
          <w:szCs w:val="23"/>
        </w:rPr>
        <w:t>6. Государственная регистрация прав: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6.1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</w:r>
    </w:p>
    <w:p w:rsidR="00EA342C" w:rsidRPr="001C2CF8" w:rsidRDefault="00EA342C" w:rsidP="001869BE">
      <w:pPr>
        <w:ind w:firstLine="225"/>
        <w:rPr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7. План реализации Программы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C214A">
      <w:pPr>
        <w:ind w:firstLine="225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План реализации Программы Тихвинского городского поселения «Муниципальное имущество, земельные ресурсы Тихвинского городского поселения» изложен в </w:t>
      </w:r>
      <w:r w:rsidRPr="001C2CF8">
        <w:rPr>
          <w:b/>
          <w:bCs/>
          <w:color w:val="000000"/>
          <w:sz w:val="23"/>
          <w:szCs w:val="23"/>
        </w:rPr>
        <w:t>Приложении №2</w:t>
      </w:r>
      <w:r w:rsidRPr="001C2CF8">
        <w:rPr>
          <w:color w:val="000000"/>
          <w:sz w:val="23"/>
          <w:szCs w:val="23"/>
        </w:rPr>
        <w:t xml:space="preserve">. </w:t>
      </w: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  <w:r w:rsidRPr="001C2CF8">
        <w:rPr>
          <w:b/>
          <w:bCs/>
          <w:color w:val="000000"/>
          <w:sz w:val="23"/>
          <w:szCs w:val="23"/>
        </w:rPr>
        <w:t>8. Методика оценки эффективности реализации Программы</w:t>
      </w:r>
      <w:r w:rsidRPr="001C2CF8">
        <w:rPr>
          <w:color w:val="000000"/>
          <w:sz w:val="23"/>
          <w:szCs w:val="23"/>
        </w:rPr>
        <w:t xml:space="preserve"> </w:t>
      </w:r>
    </w:p>
    <w:p w:rsidR="00EA342C" w:rsidRPr="001C2CF8" w:rsidRDefault="00EA342C" w:rsidP="00FC214A">
      <w:pPr>
        <w:ind w:firstLine="225"/>
        <w:rPr>
          <w:color w:val="000000"/>
          <w:sz w:val="23"/>
          <w:szCs w:val="23"/>
        </w:rPr>
      </w:pP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году,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>Оценка эффективности реализации Программы проводится на основе анализа: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- </w:t>
      </w:r>
      <w:r w:rsidRPr="001C2CF8">
        <w:rPr>
          <w:b/>
          <w:bCs/>
          <w:color w:val="000000"/>
          <w:sz w:val="23"/>
          <w:szCs w:val="23"/>
        </w:rPr>
        <w:t>степени достижения целей и решения задач</w:t>
      </w:r>
      <w:r w:rsidRPr="001C2CF8">
        <w:rPr>
          <w:color w:val="000000"/>
          <w:sz w:val="23"/>
          <w:szCs w:val="23"/>
        </w:rPr>
        <w:t xml:space="preserve"> Программы путем сопоставления фактически достигнутых значений индикаторов Программы и их прогнозных значений в соответствии с Приложением №1 к Программе;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 xml:space="preserve">- </w:t>
      </w:r>
      <w:r w:rsidRPr="001C2CF8">
        <w:rPr>
          <w:b/>
          <w:bCs/>
          <w:color w:val="000000"/>
          <w:sz w:val="23"/>
          <w:szCs w:val="23"/>
        </w:rPr>
        <w:t>степени соответствия запланированному уровню затрат</w:t>
      </w:r>
      <w:r w:rsidRPr="001C2CF8">
        <w:rPr>
          <w:color w:val="000000"/>
          <w:sz w:val="23"/>
          <w:szCs w:val="23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Программы путем сопоставления плановых и фактических объемов финансирования основных мероприятий Программы по каждому источнику финансового обеспечения.</w:t>
      </w:r>
    </w:p>
    <w:p w:rsidR="00EA342C" w:rsidRPr="001C2CF8" w:rsidRDefault="00EA342C" w:rsidP="00BD3570">
      <w:pPr>
        <w:ind w:firstLine="567"/>
        <w:rPr>
          <w:color w:val="000000"/>
          <w:sz w:val="23"/>
          <w:szCs w:val="23"/>
        </w:rPr>
      </w:pPr>
      <w:r w:rsidRPr="001C2CF8">
        <w:rPr>
          <w:color w:val="000000"/>
          <w:sz w:val="23"/>
          <w:szCs w:val="23"/>
        </w:rPr>
        <w:tab/>
        <w:t>Оценка эффективности реализации муниципальной программы проводится ответственным исполнителем муниципальной программы.</w:t>
      </w:r>
    </w:p>
    <w:p w:rsidR="00EA342C" w:rsidRPr="001C2CF8" w:rsidRDefault="00EA342C" w:rsidP="00FC214A">
      <w:pPr>
        <w:rPr>
          <w:color w:val="000000"/>
          <w:sz w:val="23"/>
          <w:szCs w:val="23"/>
        </w:rPr>
      </w:pPr>
    </w:p>
    <w:p w:rsidR="00EA342C" w:rsidRPr="001C2CF8" w:rsidRDefault="00EA342C" w:rsidP="00FC214A">
      <w:pPr>
        <w:jc w:val="center"/>
        <w:rPr>
          <w:color w:val="000000"/>
          <w:sz w:val="23"/>
          <w:szCs w:val="23"/>
        </w:rPr>
      </w:pPr>
    </w:p>
    <w:p w:rsidR="00EA342C" w:rsidRPr="001C2CF8" w:rsidRDefault="00EA342C" w:rsidP="00F906DC">
      <w:pPr>
        <w:rPr>
          <w:color w:val="000000"/>
          <w:sz w:val="23"/>
          <w:szCs w:val="23"/>
        </w:rPr>
      </w:pPr>
    </w:p>
    <w:p w:rsidR="00EA342C" w:rsidRPr="001C2CF8" w:rsidRDefault="00EA342C" w:rsidP="001869BE">
      <w:pPr>
        <w:jc w:val="right"/>
        <w:rPr>
          <w:color w:val="000000"/>
          <w:sz w:val="23"/>
          <w:szCs w:val="23"/>
        </w:rPr>
      </w:pPr>
    </w:p>
    <w:p w:rsidR="00EA342C" w:rsidRPr="001C2CF8" w:rsidRDefault="00EA342C" w:rsidP="001869BE">
      <w:pPr>
        <w:jc w:val="right"/>
        <w:rPr>
          <w:color w:val="000000"/>
          <w:sz w:val="23"/>
          <w:szCs w:val="23"/>
        </w:rPr>
      </w:pPr>
    </w:p>
    <w:p w:rsidR="00EA342C" w:rsidRPr="00EF334A" w:rsidRDefault="00EA342C" w:rsidP="00E326E0">
      <w:pPr>
        <w:jc w:val="right"/>
        <w:rPr>
          <w:color w:val="000000"/>
          <w:sz w:val="22"/>
          <w:szCs w:val="22"/>
        </w:rPr>
      </w:pPr>
      <w:r w:rsidRPr="001C2CF8">
        <w:rPr>
          <w:color w:val="000000"/>
          <w:sz w:val="23"/>
          <w:szCs w:val="23"/>
        </w:rPr>
        <w:br w:type="page"/>
      </w:r>
      <w:r w:rsidRPr="00EF334A">
        <w:rPr>
          <w:color w:val="000000"/>
          <w:sz w:val="22"/>
          <w:szCs w:val="22"/>
        </w:rPr>
        <w:lastRenderedPageBreak/>
        <w:t xml:space="preserve">Приложение </w:t>
      </w:r>
      <w:r w:rsidR="001514DD">
        <w:rPr>
          <w:color w:val="000000"/>
          <w:sz w:val="22"/>
          <w:szCs w:val="22"/>
        </w:rPr>
        <w:t>№</w:t>
      </w:r>
      <w:r w:rsidRPr="00EF334A">
        <w:rPr>
          <w:color w:val="000000"/>
          <w:sz w:val="22"/>
          <w:szCs w:val="22"/>
        </w:rPr>
        <w:t>1</w:t>
      </w:r>
    </w:p>
    <w:p w:rsidR="00EA342C" w:rsidRPr="00EF334A" w:rsidRDefault="00EA342C" w:rsidP="00E326E0">
      <w:pPr>
        <w:jc w:val="right"/>
        <w:rPr>
          <w:bCs/>
          <w:color w:val="000000"/>
          <w:sz w:val="22"/>
          <w:szCs w:val="22"/>
        </w:rPr>
      </w:pPr>
      <w:r w:rsidRPr="00EF334A">
        <w:rPr>
          <w:color w:val="000000"/>
          <w:sz w:val="22"/>
          <w:szCs w:val="22"/>
        </w:rPr>
        <w:t xml:space="preserve">к </w:t>
      </w:r>
      <w:r w:rsidRPr="00EF334A">
        <w:rPr>
          <w:bCs/>
          <w:color w:val="000000"/>
          <w:sz w:val="22"/>
          <w:szCs w:val="22"/>
        </w:rPr>
        <w:t xml:space="preserve">муниципальной программе </w:t>
      </w:r>
    </w:p>
    <w:p w:rsidR="00EA342C" w:rsidRPr="00EF334A" w:rsidRDefault="00EA342C" w:rsidP="00E326E0">
      <w:pPr>
        <w:jc w:val="right"/>
        <w:rPr>
          <w:color w:val="000000"/>
          <w:sz w:val="22"/>
          <w:szCs w:val="22"/>
        </w:rPr>
      </w:pPr>
      <w:r w:rsidRPr="00EF334A">
        <w:rPr>
          <w:color w:val="000000"/>
          <w:sz w:val="22"/>
          <w:szCs w:val="22"/>
        </w:rPr>
        <w:t xml:space="preserve">Тихвинского городского поселения </w:t>
      </w:r>
    </w:p>
    <w:p w:rsidR="00EA342C" w:rsidRPr="00EF334A" w:rsidRDefault="00EA342C" w:rsidP="00E326E0">
      <w:pPr>
        <w:jc w:val="right"/>
        <w:rPr>
          <w:sz w:val="22"/>
          <w:szCs w:val="22"/>
        </w:rPr>
      </w:pPr>
      <w:r w:rsidRPr="00EF334A">
        <w:rPr>
          <w:sz w:val="22"/>
          <w:szCs w:val="22"/>
        </w:rPr>
        <w:t xml:space="preserve">«Муниципальное имущество, </w:t>
      </w:r>
    </w:p>
    <w:p w:rsidR="00EA342C" w:rsidRPr="00EF334A" w:rsidRDefault="00EA342C" w:rsidP="00E326E0">
      <w:pPr>
        <w:jc w:val="right"/>
        <w:rPr>
          <w:sz w:val="22"/>
          <w:szCs w:val="22"/>
        </w:rPr>
      </w:pPr>
      <w:r w:rsidRPr="00EF334A">
        <w:rPr>
          <w:sz w:val="22"/>
          <w:szCs w:val="22"/>
        </w:rPr>
        <w:t>земельные ресурсы Тихвинского</w:t>
      </w:r>
    </w:p>
    <w:p w:rsidR="00EA342C" w:rsidRDefault="00EA342C" w:rsidP="00E326E0">
      <w:pPr>
        <w:jc w:val="right"/>
        <w:rPr>
          <w:sz w:val="22"/>
          <w:szCs w:val="22"/>
        </w:rPr>
      </w:pPr>
      <w:r w:rsidRPr="00EF334A">
        <w:rPr>
          <w:sz w:val="22"/>
          <w:szCs w:val="22"/>
        </w:rPr>
        <w:t>городского поселения</w:t>
      </w:r>
      <w:r>
        <w:rPr>
          <w:sz w:val="22"/>
          <w:szCs w:val="22"/>
        </w:rPr>
        <w:t>»</w:t>
      </w:r>
    </w:p>
    <w:p w:rsidR="00EA342C" w:rsidRDefault="00EA342C" w:rsidP="00F906DC">
      <w:pPr>
        <w:jc w:val="right"/>
        <w:rPr>
          <w:color w:val="000000"/>
        </w:rPr>
      </w:pPr>
    </w:p>
    <w:p w:rsidR="00EA342C" w:rsidRPr="001B0F1F" w:rsidRDefault="00EA342C" w:rsidP="00FC214A">
      <w:pPr>
        <w:jc w:val="center"/>
        <w:rPr>
          <w:b/>
          <w:bCs/>
          <w:color w:val="000000"/>
          <w:sz w:val="22"/>
          <w:szCs w:val="22"/>
        </w:rPr>
      </w:pPr>
      <w:r w:rsidRPr="001B0F1F">
        <w:rPr>
          <w:b/>
          <w:bCs/>
          <w:color w:val="000000"/>
          <w:sz w:val="22"/>
          <w:szCs w:val="22"/>
        </w:rPr>
        <w:t>ПРОГНОЗНЫЕ ЗНАЧЕНИЯ</w:t>
      </w:r>
    </w:p>
    <w:p w:rsidR="00EA342C" w:rsidRPr="001B0F1F" w:rsidRDefault="00EA342C" w:rsidP="00FC214A">
      <w:pPr>
        <w:jc w:val="center"/>
        <w:rPr>
          <w:color w:val="000000"/>
          <w:sz w:val="22"/>
          <w:szCs w:val="22"/>
        </w:rPr>
      </w:pPr>
      <w:r w:rsidRPr="001B0F1F">
        <w:rPr>
          <w:b/>
          <w:bCs/>
          <w:color w:val="000000"/>
          <w:sz w:val="22"/>
          <w:szCs w:val="22"/>
        </w:rPr>
        <w:t>показателей (индикаторов) по реализации муниципальной программы</w:t>
      </w:r>
      <w:r w:rsidRPr="001B0F1F">
        <w:rPr>
          <w:color w:val="000000"/>
          <w:sz w:val="22"/>
          <w:szCs w:val="22"/>
        </w:rPr>
        <w:t xml:space="preserve"> </w:t>
      </w:r>
      <w:r w:rsidRPr="001B0F1F">
        <w:rPr>
          <w:b/>
          <w:bCs/>
          <w:color w:val="000000"/>
          <w:sz w:val="22"/>
          <w:szCs w:val="22"/>
        </w:rPr>
        <w:t>Тихвинского городского поселения «Муниципальное имущество, земельные ресурсы Тихвинского городского поселения»</w:t>
      </w:r>
      <w:r w:rsidRPr="001B0F1F">
        <w:rPr>
          <w:color w:val="000000"/>
          <w:sz w:val="22"/>
          <w:szCs w:val="22"/>
        </w:rPr>
        <w:t xml:space="preserve"> </w:t>
      </w:r>
    </w:p>
    <w:p w:rsidR="00EA342C" w:rsidRPr="001B0F1F" w:rsidRDefault="00EA342C" w:rsidP="00FC214A">
      <w:pPr>
        <w:jc w:val="center"/>
        <w:rPr>
          <w:color w:val="000000"/>
          <w:sz w:val="22"/>
          <w:szCs w:val="22"/>
        </w:rPr>
      </w:pPr>
    </w:p>
    <w:tbl>
      <w:tblPr>
        <w:tblW w:w="9904" w:type="dxa"/>
        <w:tblInd w:w="-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1159"/>
        <w:gridCol w:w="1080"/>
        <w:gridCol w:w="990"/>
        <w:gridCol w:w="1095"/>
      </w:tblGrid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№ п/п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BD3570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B0F1F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BD3570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B0F1F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F514F7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B0F1F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  <w:r w:rsidRPr="001B0F1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 xml:space="preserve">6 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Кадастровые работы: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051E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E326E0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 объектов недвижимости, земельных участков,  в отношении которых осуществлен государственный кадастровый учет  (постановка, снятие, в</w:t>
            </w:r>
            <w:r w:rsidRPr="001B0F1F">
              <w:rPr>
                <w:sz w:val="22"/>
                <w:szCs w:val="22"/>
              </w:rPr>
              <w:t>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25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BD3570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0F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E326E0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схем, чертежей и обмеров площади земельных участков к актам проверок муниципального земельного контроля</w:t>
            </w:r>
            <w:r>
              <w:rPr>
                <w:color w:val="000000"/>
                <w:sz w:val="22"/>
                <w:szCs w:val="22"/>
              </w:rPr>
              <w:t xml:space="preserve"> и рейдового осмотра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1B0F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sz w:val="22"/>
                <w:szCs w:val="22"/>
              </w:rPr>
            </w:pPr>
            <w:r w:rsidRPr="001B0F1F">
              <w:rPr>
                <w:sz w:val="22"/>
                <w:szCs w:val="22"/>
              </w:rPr>
              <w:t>100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rPr>
                <w:b/>
                <w:color w:val="000000"/>
                <w:sz w:val="22"/>
                <w:szCs w:val="22"/>
              </w:rPr>
            </w:pPr>
            <w:r w:rsidRPr="001B0F1F">
              <w:rPr>
                <w:b/>
                <w:color w:val="000000"/>
                <w:sz w:val="22"/>
                <w:szCs w:val="22"/>
              </w:rPr>
              <w:t>Проведение независимой оценки (определение рыночной стоимости):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E326E0">
            <w:pPr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Количество полученных отчетов об оценке движимого, недвижимого имущества, в том числе с земельными участками; земельных участков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1B0F1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076B86" w:rsidRDefault="00EA34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6B86"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076B86" w:rsidRDefault="00EA342C" w:rsidP="00076B86">
            <w:pPr>
              <w:rPr>
                <w:b/>
                <w:color w:val="000000"/>
                <w:sz w:val="22"/>
                <w:szCs w:val="22"/>
              </w:rPr>
            </w:pPr>
            <w:r w:rsidRPr="00076B86">
              <w:rPr>
                <w:b/>
                <w:color w:val="000000"/>
                <w:sz w:val="22"/>
                <w:szCs w:val="22"/>
              </w:rPr>
              <w:t xml:space="preserve">Возмещения за земельные участки и расположенных на них жилых помещений, </w:t>
            </w:r>
          </w:p>
          <w:p w:rsidR="00EA342C" w:rsidRPr="001B0F1F" w:rsidRDefault="00EA342C" w:rsidP="00076B86">
            <w:pPr>
              <w:rPr>
                <w:color w:val="000000"/>
                <w:sz w:val="22"/>
                <w:szCs w:val="22"/>
              </w:rPr>
            </w:pPr>
            <w:r w:rsidRPr="00076B86">
              <w:rPr>
                <w:b/>
                <w:color w:val="000000"/>
                <w:sz w:val="22"/>
                <w:szCs w:val="22"/>
              </w:rPr>
              <w:t>изымаемые для муниципальных нужд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E326E0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color w:val="000000"/>
                <w:sz w:val="22"/>
                <w:szCs w:val="22"/>
              </w:rPr>
              <w:t>Количество жилых помещений с земельными участками, подлежащих изъятию для муниципальных нужд в связи с признанием многоквартирных домов аварийными и подлежащи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314A3">
              <w:rPr>
                <w:color w:val="000000"/>
                <w:sz w:val="22"/>
                <w:szCs w:val="22"/>
              </w:rPr>
              <w:t xml:space="preserve"> сносу с предоставлением их правообладателям возмещения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F314A3" w:rsidRDefault="00EA34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rPr>
                <w:color w:val="000000"/>
                <w:sz w:val="22"/>
                <w:szCs w:val="22"/>
              </w:rPr>
            </w:pPr>
            <w:r w:rsidRPr="006A0168">
              <w:rPr>
                <w:b/>
                <w:color w:val="000000"/>
                <w:sz w:val="22"/>
                <w:szCs w:val="22"/>
              </w:rPr>
              <w:t>Комплексный анализ территории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 w:rsidP="00E32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168">
              <w:rPr>
                <w:color w:val="000000"/>
                <w:sz w:val="22"/>
                <w:szCs w:val="22"/>
              </w:rPr>
              <w:t xml:space="preserve">.1. </w:t>
            </w:r>
            <w:r w:rsidRPr="002A4951">
              <w:rPr>
                <w:color w:val="000000"/>
                <w:sz w:val="22"/>
                <w:szCs w:val="22"/>
              </w:rPr>
              <w:t xml:space="preserve">Площадь территории города Тихвин, обследованная с помощью аэрофотоснимков и </w:t>
            </w:r>
            <w:r w:rsidRPr="002A4951">
              <w:rPr>
                <w:color w:val="000000"/>
                <w:sz w:val="22"/>
                <w:szCs w:val="22"/>
                <w:lang w:val="en-US"/>
              </w:rPr>
              <w:t>GPS</w:t>
            </w:r>
            <w:r w:rsidRPr="002A4951">
              <w:rPr>
                <w:color w:val="000000"/>
                <w:sz w:val="22"/>
                <w:szCs w:val="22"/>
              </w:rPr>
              <w:t xml:space="preserve"> технологий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1B0F1F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F314A3" w:rsidRDefault="00EA34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6A0168" w:rsidRDefault="00EA342C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Использование и охрана земель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6A0168" w:rsidRDefault="00EA342C" w:rsidP="00F314A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проведенных</w:t>
            </w:r>
            <w:r w:rsidRPr="00F314A3">
              <w:rPr>
                <w:bCs/>
                <w:color w:val="000000"/>
                <w:sz w:val="22"/>
                <w:szCs w:val="22"/>
              </w:rPr>
              <w:t xml:space="preserve"> обследовани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 w:rsidRPr="00F314A3">
              <w:rPr>
                <w:bCs/>
                <w:color w:val="000000"/>
                <w:sz w:val="22"/>
                <w:szCs w:val="22"/>
              </w:rPr>
              <w:t xml:space="preserve"> земельных участков из категории земель сельскохозяйственного назначения, находящихся в собственности Тихвинского городского поселения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 w:rsidP="00E326E0">
            <w:pPr>
              <w:rPr>
                <w:bCs/>
                <w:color w:val="000000"/>
                <w:sz w:val="22"/>
                <w:szCs w:val="22"/>
              </w:rPr>
            </w:pPr>
            <w:r w:rsidRPr="00F314A3">
              <w:rPr>
                <w:bCs/>
                <w:color w:val="000000"/>
                <w:sz w:val="22"/>
                <w:szCs w:val="22"/>
              </w:rPr>
              <w:t>Количество составленных по итогам проведенных обследований планов работ с целью вовле</w:t>
            </w:r>
            <w:r w:rsidRPr="00F314A3">
              <w:rPr>
                <w:bCs/>
                <w:color w:val="000000"/>
                <w:sz w:val="22"/>
                <w:szCs w:val="22"/>
              </w:rPr>
              <w:lastRenderedPageBreak/>
              <w:t>чения земельных участков из категории земель сельскохозяйственного назначения в оборот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F314A3" w:rsidRDefault="00EA342C" w:rsidP="00F314A3">
            <w:pPr>
              <w:rPr>
                <w:bCs/>
                <w:color w:val="000000"/>
                <w:sz w:val="22"/>
                <w:szCs w:val="22"/>
              </w:rPr>
            </w:pPr>
            <w:r w:rsidRPr="00F314A3">
              <w:rPr>
                <w:bCs/>
                <w:color w:val="000000"/>
                <w:sz w:val="22"/>
                <w:szCs w:val="22"/>
              </w:rPr>
              <w:t>Участие в проводимых конференциях граждан с целью разъяснения им земельного законодательства Российской Федерации.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5.4.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F314A3" w:rsidRDefault="00EA342C" w:rsidP="00F314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выступлений в СМИ по вопросам земельного законодательства</w:t>
            </w:r>
            <w:r w:rsidRPr="002A4951">
              <w:rPr>
                <w:bCs/>
                <w:color w:val="000000"/>
                <w:sz w:val="22"/>
                <w:szCs w:val="22"/>
              </w:rPr>
              <w:t xml:space="preserve"> Российской Федерации.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5.5.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F314A3" w:rsidRDefault="00EA342C" w:rsidP="00F314A3">
            <w:pPr>
              <w:rPr>
                <w:bCs/>
                <w:color w:val="000000"/>
                <w:sz w:val="22"/>
                <w:szCs w:val="22"/>
              </w:rPr>
            </w:pPr>
            <w:r w:rsidRPr="00F314A3">
              <w:rPr>
                <w:bCs/>
                <w:color w:val="000000"/>
                <w:sz w:val="22"/>
                <w:szCs w:val="22"/>
              </w:rPr>
              <w:t>Доля подготовленных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E326E0" w:rsidRDefault="00EA342C">
            <w:pPr>
              <w:jc w:val="center"/>
              <w:rPr>
                <w:b/>
                <w:sz w:val="22"/>
                <w:szCs w:val="22"/>
              </w:rPr>
            </w:pPr>
            <w:r w:rsidRPr="00E326E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E326E0" w:rsidRDefault="00EA342C" w:rsidP="00F314A3">
            <w:pPr>
              <w:rPr>
                <w:b/>
                <w:bCs/>
                <w:sz w:val="22"/>
                <w:szCs w:val="22"/>
              </w:rPr>
            </w:pPr>
            <w:r w:rsidRPr="00E326E0">
              <w:rPr>
                <w:b/>
                <w:bCs/>
                <w:sz w:val="22"/>
                <w:szCs w:val="22"/>
              </w:rPr>
              <w:t>Государственная регистрация прав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Default="00EA34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42C" w:rsidRPr="001B0F1F" w:rsidTr="001514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E326E0" w:rsidRDefault="00EA342C">
            <w:pPr>
              <w:jc w:val="center"/>
              <w:rPr>
                <w:sz w:val="22"/>
                <w:szCs w:val="22"/>
              </w:rPr>
            </w:pPr>
            <w:r w:rsidRPr="00E326E0">
              <w:rPr>
                <w:sz w:val="22"/>
                <w:szCs w:val="22"/>
              </w:rPr>
              <w:t>6.1.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E326E0" w:rsidRDefault="00EA342C" w:rsidP="00E326E0">
            <w:pPr>
              <w:rPr>
                <w:sz w:val="22"/>
                <w:szCs w:val="22"/>
              </w:rPr>
            </w:pPr>
            <w:r w:rsidRPr="00E326E0">
              <w:rPr>
                <w:sz w:val="22"/>
                <w:szCs w:val="22"/>
              </w:rPr>
              <w:t>Количество объектов недвижимости,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Тихвинское городское поселение</w:t>
            </w:r>
            <w:r w:rsidR="00E326E0">
              <w:rPr>
                <w:sz w:val="22"/>
                <w:szCs w:val="22"/>
              </w:rPr>
              <w:t xml:space="preserve"> Тихвинского муниципального района Ленинградской области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2A113B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2A11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2A113B" w:rsidRDefault="00EA342C" w:rsidP="001B0F1F">
            <w:pPr>
              <w:jc w:val="center"/>
              <w:rPr>
                <w:color w:val="000000"/>
                <w:sz w:val="22"/>
                <w:szCs w:val="22"/>
              </w:rPr>
            </w:pPr>
            <w:r w:rsidRPr="002A113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2A113B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2A11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42C" w:rsidRPr="002A113B" w:rsidRDefault="00EA342C">
            <w:pPr>
              <w:jc w:val="center"/>
              <w:rPr>
                <w:color w:val="000000"/>
                <w:sz w:val="22"/>
                <w:szCs w:val="22"/>
              </w:rPr>
            </w:pPr>
            <w:r w:rsidRPr="002A113B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EA342C" w:rsidRPr="001B0F1F" w:rsidRDefault="00EA342C" w:rsidP="00FC214A">
      <w:pPr>
        <w:rPr>
          <w:color w:val="000000"/>
          <w:sz w:val="22"/>
          <w:szCs w:val="22"/>
        </w:rPr>
      </w:pPr>
    </w:p>
    <w:p w:rsidR="00EA342C" w:rsidRDefault="00EA342C" w:rsidP="00AE5152">
      <w:pPr>
        <w:jc w:val="right"/>
        <w:rPr>
          <w:color w:val="000000"/>
        </w:rPr>
      </w:pPr>
    </w:p>
    <w:p w:rsidR="001514DD" w:rsidRDefault="001514DD" w:rsidP="001514DD">
      <w:pPr>
        <w:jc w:val="center"/>
        <w:rPr>
          <w:color w:val="000000"/>
          <w:sz w:val="24"/>
        </w:rPr>
      </w:pPr>
    </w:p>
    <w:p w:rsidR="001514DD" w:rsidRDefault="001514DD" w:rsidP="001514DD">
      <w:pPr>
        <w:jc w:val="center"/>
        <w:rPr>
          <w:color w:val="000000"/>
          <w:sz w:val="24"/>
        </w:rPr>
      </w:pPr>
    </w:p>
    <w:p w:rsidR="001514DD" w:rsidRPr="001514DD" w:rsidRDefault="001514DD" w:rsidP="001514DD">
      <w:pPr>
        <w:jc w:val="center"/>
        <w:rPr>
          <w:color w:val="000000"/>
          <w:sz w:val="24"/>
        </w:rPr>
        <w:sectPr w:rsidR="001514DD" w:rsidRPr="001514DD" w:rsidSect="001C2CF8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A342C" w:rsidRDefault="00EA342C" w:rsidP="00AE5152">
      <w:pPr>
        <w:jc w:val="right"/>
        <w:rPr>
          <w:bCs/>
          <w:color w:val="000000"/>
          <w:sz w:val="20"/>
        </w:rPr>
      </w:pPr>
      <w:r w:rsidRPr="001B0F1F">
        <w:rPr>
          <w:color w:val="000000"/>
          <w:sz w:val="20"/>
        </w:rPr>
        <w:lastRenderedPageBreak/>
        <w:t xml:space="preserve">Приложение </w:t>
      </w:r>
      <w:r w:rsidR="001514DD">
        <w:rPr>
          <w:color w:val="000000"/>
          <w:sz w:val="20"/>
        </w:rPr>
        <w:t>№</w:t>
      </w:r>
      <w:r w:rsidRPr="001B0F1F">
        <w:rPr>
          <w:color w:val="000000"/>
          <w:sz w:val="20"/>
        </w:rPr>
        <w:t xml:space="preserve">2 к </w:t>
      </w:r>
      <w:r w:rsidRPr="001B0F1F">
        <w:rPr>
          <w:bCs/>
          <w:color w:val="000000"/>
          <w:sz w:val="20"/>
        </w:rPr>
        <w:t xml:space="preserve">муниципальной программе </w:t>
      </w:r>
    </w:p>
    <w:p w:rsidR="00EA342C" w:rsidRPr="001B0F1F" w:rsidRDefault="00EA342C" w:rsidP="00AE5152">
      <w:pPr>
        <w:jc w:val="right"/>
        <w:rPr>
          <w:color w:val="000000"/>
          <w:sz w:val="20"/>
        </w:rPr>
      </w:pPr>
      <w:r w:rsidRPr="001B0F1F">
        <w:rPr>
          <w:color w:val="000000"/>
          <w:sz w:val="20"/>
        </w:rPr>
        <w:t xml:space="preserve">Тихвинского городского поселения </w:t>
      </w:r>
    </w:p>
    <w:p w:rsidR="00EA342C" w:rsidRDefault="00EA342C" w:rsidP="00AE5152">
      <w:pPr>
        <w:jc w:val="right"/>
        <w:rPr>
          <w:sz w:val="20"/>
        </w:rPr>
      </w:pPr>
      <w:r w:rsidRPr="001B0F1F">
        <w:rPr>
          <w:sz w:val="20"/>
        </w:rPr>
        <w:t xml:space="preserve">«Муниципальное имущество, земельные </w:t>
      </w:r>
    </w:p>
    <w:p w:rsidR="00EA342C" w:rsidRPr="00262C14" w:rsidRDefault="00EA342C" w:rsidP="00F906DC">
      <w:pPr>
        <w:jc w:val="right"/>
        <w:rPr>
          <w:sz w:val="20"/>
        </w:rPr>
      </w:pPr>
      <w:r w:rsidRPr="001B0F1F">
        <w:rPr>
          <w:sz w:val="20"/>
        </w:rPr>
        <w:t>ресурсы Тихвинского</w:t>
      </w:r>
      <w:r>
        <w:rPr>
          <w:sz w:val="20"/>
        </w:rPr>
        <w:t xml:space="preserve"> </w:t>
      </w:r>
      <w:r w:rsidRPr="001B0F1F">
        <w:rPr>
          <w:sz w:val="20"/>
        </w:rPr>
        <w:t>городского поселения»</w:t>
      </w:r>
    </w:p>
    <w:p w:rsidR="00EA342C" w:rsidRDefault="00EA342C" w:rsidP="00FC214A">
      <w:pPr>
        <w:jc w:val="center"/>
        <w:rPr>
          <w:color w:val="000000"/>
        </w:rPr>
      </w:pPr>
    </w:p>
    <w:p w:rsidR="00EA342C" w:rsidRPr="001514DD" w:rsidRDefault="00EA342C" w:rsidP="00FC214A">
      <w:pPr>
        <w:jc w:val="center"/>
        <w:rPr>
          <w:b/>
          <w:bCs/>
          <w:color w:val="000000"/>
          <w:sz w:val="24"/>
        </w:rPr>
      </w:pPr>
      <w:r w:rsidRPr="001514DD">
        <w:rPr>
          <w:b/>
          <w:bCs/>
          <w:color w:val="000000"/>
          <w:sz w:val="24"/>
        </w:rPr>
        <w:t xml:space="preserve">ПЛАН </w:t>
      </w:r>
    </w:p>
    <w:p w:rsidR="00EA342C" w:rsidRPr="001514DD" w:rsidRDefault="00EA342C" w:rsidP="00FC214A">
      <w:pPr>
        <w:jc w:val="center"/>
        <w:rPr>
          <w:color w:val="000000"/>
          <w:sz w:val="24"/>
        </w:rPr>
      </w:pPr>
      <w:r w:rsidRPr="001514DD">
        <w:rPr>
          <w:b/>
          <w:bCs/>
          <w:color w:val="000000"/>
          <w:sz w:val="24"/>
        </w:rPr>
        <w:t>реализации муниципальной программы Тихвинского городского поселения</w:t>
      </w:r>
      <w:r w:rsidRPr="001514DD">
        <w:rPr>
          <w:color w:val="000000"/>
          <w:sz w:val="24"/>
        </w:rPr>
        <w:t xml:space="preserve"> </w:t>
      </w:r>
    </w:p>
    <w:p w:rsidR="00EA342C" w:rsidRPr="001514DD" w:rsidRDefault="00EA342C" w:rsidP="00FC214A">
      <w:pPr>
        <w:jc w:val="center"/>
        <w:rPr>
          <w:color w:val="000000"/>
          <w:sz w:val="24"/>
        </w:rPr>
      </w:pPr>
      <w:r w:rsidRPr="001514DD">
        <w:rPr>
          <w:b/>
          <w:bCs/>
          <w:color w:val="000000"/>
          <w:sz w:val="24"/>
        </w:rPr>
        <w:t>«Муниципальное имущество, земельные ресурсы Тихвинского городского поселения»</w:t>
      </w:r>
      <w:r w:rsidRPr="001514DD">
        <w:rPr>
          <w:color w:val="000000"/>
          <w:sz w:val="24"/>
        </w:rPr>
        <w:t xml:space="preserve"> </w:t>
      </w:r>
    </w:p>
    <w:p w:rsidR="00EA342C" w:rsidRDefault="00EA342C" w:rsidP="00FC214A">
      <w:pPr>
        <w:jc w:val="center"/>
        <w:rPr>
          <w:color w:val="000000"/>
        </w:rPr>
      </w:pPr>
    </w:p>
    <w:tbl>
      <w:tblPr>
        <w:tblW w:w="153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810"/>
        <w:gridCol w:w="1845"/>
        <w:gridCol w:w="1134"/>
        <w:gridCol w:w="1157"/>
        <w:gridCol w:w="12"/>
        <w:gridCol w:w="14"/>
        <w:gridCol w:w="24"/>
        <w:gridCol w:w="1330"/>
        <w:gridCol w:w="15"/>
        <w:gridCol w:w="1275"/>
        <w:gridCol w:w="1276"/>
        <w:gridCol w:w="1418"/>
      </w:tblGrid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9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</w:tcPr>
          <w:p w:rsidR="00EA342C" w:rsidRPr="00B71C03" w:rsidRDefault="00EA342C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:rsidR="00EA342C" w:rsidRPr="00B71C03" w:rsidRDefault="00EA342C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gridSpan w:val="4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gridSpan w:val="2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5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57" w:type="dxa"/>
          </w:tcPr>
          <w:p w:rsidR="00EA342C" w:rsidRPr="00B71C03" w:rsidRDefault="00EA342C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4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90" w:type="dxa"/>
            <w:gridSpan w:val="2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1.   Основное мероприятие: «Кадастровые работы»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Default="00EA342C" w:rsidP="00067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B71C03">
              <w:rPr>
                <w:color w:val="000000"/>
                <w:sz w:val="22"/>
                <w:szCs w:val="22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EA342C" w:rsidRPr="00B71C03" w:rsidRDefault="00EA342C" w:rsidP="001514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С</w:t>
            </w:r>
            <w:r w:rsidRPr="00B71C03">
              <w:rPr>
                <w:color w:val="000000"/>
                <w:sz w:val="22"/>
                <w:szCs w:val="22"/>
              </w:rPr>
              <w:t>опровождение процедуры проведения муниципального земельного контроля; использования территории</w:t>
            </w:r>
          </w:p>
        </w:tc>
        <w:tc>
          <w:tcPr>
            <w:tcW w:w="1845" w:type="dxa"/>
            <w:vMerge w:val="restart"/>
          </w:tcPr>
          <w:p w:rsidR="00EA342C" w:rsidRPr="00B71C03" w:rsidRDefault="00EA342C" w:rsidP="00B71C03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(Далее - КУМИ)  </w:t>
            </w:r>
          </w:p>
        </w:tc>
        <w:tc>
          <w:tcPr>
            <w:tcW w:w="1134" w:type="dxa"/>
          </w:tcPr>
          <w:p w:rsidR="00EA342C" w:rsidRPr="00B71C03" w:rsidRDefault="00EA342C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B71C03" w:rsidRDefault="00EA342C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657,78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3176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657,78</w:t>
            </w:r>
          </w:p>
        </w:tc>
        <w:tc>
          <w:tcPr>
            <w:tcW w:w="1418" w:type="dxa"/>
          </w:tcPr>
          <w:p w:rsidR="00EA342C" w:rsidRPr="00F314A3" w:rsidRDefault="00EA342C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5810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B71C03" w:rsidRDefault="00EA342C" w:rsidP="00F906D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EA342C" w:rsidRPr="00B71C0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657,78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657,78</w:t>
            </w:r>
          </w:p>
        </w:tc>
        <w:tc>
          <w:tcPr>
            <w:tcW w:w="1418" w:type="dxa"/>
          </w:tcPr>
          <w:p w:rsidR="00EA342C" w:rsidRPr="00F314A3" w:rsidRDefault="00EA342C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Pr="00B71C03" w:rsidRDefault="00EA342C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Pr="00B71C03" w:rsidRDefault="00EA342C" w:rsidP="0006748E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845" w:type="dxa"/>
            <w:vMerge w:val="restart"/>
          </w:tcPr>
          <w:p w:rsidR="00EA342C" w:rsidRPr="00B71C03" w:rsidRDefault="00EA342C" w:rsidP="0006748E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A342C" w:rsidRPr="00B71C0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B71C0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136,92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136,92</w:t>
            </w:r>
          </w:p>
        </w:tc>
        <w:tc>
          <w:tcPr>
            <w:tcW w:w="1418" w:type="dxa"/>
          </w:tcPr>
          <w:p w:rsidR="00EA342C" w:rsidRPr="00F314A3" w:rsidRDefault="00EA342C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:rsidR="00EA342C" w:rsidRPr="00D074EC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80" w:type="dxa"/>
            <w:gridSpan w:val="4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D074EC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B71C03" w:rsidRDefault="00EA342C" w:rsidP="00D074E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136,92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136,92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D074EC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D074EC" w:rsidRDefault="00EA342C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EA342C" w:rsidRPr="00F314A3" w:rsidRDefault="00EA342C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Pr="00F314A3" w:rsidRDefault="00EA342C" w:rsidP="00F3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 xml:space="preserve">3. Основное мероприятие «Возмещения за земельные участки и расположенных на них жилых помещений, </w:t>
            </w:r>
          </w:p>
          <w:p w:rsidR="00EA342C" w:rsidRPr="00B71C03" w:rsidRDefault="00EA342C" w:rsidP="00F314A3">
            <w:pPr>
              <w:jc w:val="center"/>
              <w:rPr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изымаемые для муниципальных нужд»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Pr="00B71C03" w:rsidRDefault="00EA342C" w:rsidP="008A7EC1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color w:val="000000"/>
                <w:sz w:val="22"/>
                <w:szCs w:val="22"/>
              </w:rPr>
      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314A3">
              <w:rPr>
                <w:color w:val="000000"/>
                <w:sz w:val="22"/>
                <w:szCs w:val="22"/>
              </w:rPr>
              <w:t xml:space="preserve"> сносу</w:t>
            </w:r>
          </w:p>
        </w:tc>
        <w:tc>
          <w:tcPr>
            <w:tcW w:w="1845" w:type="dxa"/>
            <w:vMerge w:val="restart"/>
          </w:tcPr>
          <w:p w:rsidR="00EA342C" w:rsidRPr="00EF0FBD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EF0FB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369" w:type="dxa"/>
            <w:gridSpan w:val="3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F314A3" w:rsidRDefault="00EA342C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F314A3" w:rsidRDefault="00EA342C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EF0FBD" w:rsidRDefault="00EA342C" w:rsidP="00EF0FBD">
            <w:pPr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2495,00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F314A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3176A5">
              <w:rPr>
                <w:b/>
                <w:color w:val="000000"/>
                <w:sz w:val="22"/>
                <w:szCs w:val="22"/>
              </w:rPr>
              <w:t>. 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Комплексный анализ территории</w:t>
            </w:r>
            <w:r w:rsidRPr="003176A5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Pr="00BF4721" w:rsidRDefault="00EA342C" w:rsidP="00EF0F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Pr="008F497A">
              <w:rPr>
                <w:color w:val="000000"/>
                <w:sz w:val="23"/>
                <w:szCs w:val="23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Комплексный анализ территории города с помощью аэрофотоснимков и </w:t>
            </w:r>
            <w:r>
              <w:rPr>
                <w:color w:val="000000"/>
                <w:sz w:val="23"/>
                <w:szCs w:val="23"/>
                <w:lang w:val="en-US"/>
              </w:rPr>
              <w:t>GPS</w:t>
            </w:r>
            <w:r w:rsidRPr="00BF472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технологий</w:t>
            </w:r>
          </w:p>
        </w:tc>
        <w:tc>
          <w:tcPr>
            <w:tcW w:w="1845" w:type="dxa"/>
            <w:vMerge w:val="restart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3176A5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76A5">
              <w:rPr>
                <w:b/>
                <w:color w:val="000000"/>
                <w:sz w:val="22"/>
                <w:szCs w:val="22"/>
              </w:rPr>
              <w:t>805,30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3176A5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76A5">
              <w:rPr>
                <w:b/>
                <w:color w:val="000000"/>
                <w:sz w:val="22"/>
                <w:szCs w:val="22"/>
              </w:rPr>
              <w:t>805,30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5. Основное мероприятие «Использование и охрана земель»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Default="00EA342C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 </w:t>
            </w:r>
            <w:r w:rsidRPr="00EF0FBD">
              <w:rPr>
                <w:bCs/>
                <w:color w:val="000000"/>
                <w:sz w:val="22"/>
                <w:szCs w:val="22"/>
              </w:rPr>
              <w:t>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A342C" w:rsidRDefault="00EA342C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 w:rsidRPr="00EF0FBD">
              <w:rPr>
                <w:bCs/>
                <w:color w:val="000000"/>
                <w:sz w:val="22"/>
                <w:szCs w:val="22"/>
              </w:rPr>
              <w:t>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A342C" w:rsidRDefault="00EA342C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 </w:t>
            </w:r>
            <w:r w:rsidRPr="00EF0FBD">
              <w:rPr>
                <w:bCs/>
                <w:color w:val="000000"/>
                <w:sz w:val="22"/>
                <w:szCs w:val="22"/>
              </w:rPr>
              <w:t>Участие в проводимых конференциях граждан с целью разъяснения им земельного 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A342C" w:rsidRDefault="00EA342C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 </w:t>
            </w:r>
            <w:r w:rsidRPr="00EF0FBD">
              <w:rPr>
                <w:bCs/>
                <w:color w:val="000000"/>
                <w:sz w:val="22"/>
                <w:szCs w:val="22"/>
              </w:rPr>
              <w:t>Выступлени</w:t>
            </w:r>
            <w:r>
              <w:rPr>
                <w:bCs/>
                <w:color w:val="000000"/>
                <w:sz w:val="22"/>
                <w:szCs w:val="22"/>
              </w:rPr>
              <w:t xml:space="preserve">я в СМИ по вопросам земельного </w:t>
            </w:r>
            <w:r w:rsidRPr="00EF0FBD">
              <w:rPr>
                <w:bCs/>
                <w:color w:val="000000"/>
                <w:sz w:val="22"/>
                <w:szCs w:val="22"/>
              </w:rPr>
              <w:t>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A342C" w:rsidRPr="00B71C03" w:rsidRDefault="00EA342C" w:rsidP="00EF0FB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5.5. </w:t>
            </w:r>
            <w:r w:rsidRPr="00EF0FBD">
              <w:rPr>
                <w:bCs/>
                <w:color w:val="000000"/>
                <w:sz w:val="22"/>
                <w:szCs w:val="22"/>
              </w:rPr>
              <w:t>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</w:p>
        </w:tc>
        <w:tc>
          <w:tcPr>
            <w:tcW w:w="1845" w:type="dxa"/>
            <w:vMerge w:val="restart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9" w:type="dxa"/>
            <w:gridSpan w:val="3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EF0FBD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B71C03" w:rsidRDefault="00EA342C" w:rsidP="00C175CC">
            <w:pPr>
              <w:rPr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</w:tcPr>
          <w:p w:rsidR="00EA342C" w:rsidRPr="005E7D7D" w:rsidRDefault="00EA342C" w:rsidP="002052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Pr="005E7D7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E7D7D">
              <w:rPr>
                <w:b/>
                <w:color w:val="000000"/>
                <w:sz w:val="22"/>
                <w:szCs w:val="22"/>
              </w:rPr>
              <w:t xml:space="preserve">Основное мероприятие «Государственная регистрация </w:t>
            </w:r>
            <w:r>
              <w:rPr>
                <w:b/>
                <w:color w:val="000000"/>
                <w:sz w:val="22"/>
                <w:szCs w:val="22"/>
              </w:rPr>
              <w:t>прав</w:t>
            </w:r>
            <w:r w:rsidRPr="005E7D7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 w:val="restart"/>
          </w:tcPr>
          <w:p w:rsidR="00EA342C" w:rsidRPr="00B71C03" w:rsidRDefault="00EA342C" w:rsidP="001514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  <w:r w:rsidRPr="00906590">
              <w:rPr>
                <w:color w:val="000000"/>
                <w:sz w:val="22"/>
                <w:szCs w:val="22"/>
              </w:rPr>
              <w:t>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</w:t>
            </w:r>
          </w:p>
        </w:tc>
        <w:tc>
          <w:tcPr>
            <w:tcW w:w="1845" w:type="dxa"/>
            <w:vMerge w:val="restart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5E7D7D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5810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5E7D7D" w:rsidRDefault="00EA342C" w:rsidP="00EF0FBD">
            <w:pPr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342C" w:rsidRPr="002A113B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 w:val="restart"/>
          </w:tcPr>
          <w:p w:rsidR="00EA342C" w:rsidRPr="00B71C03" w:rsidRDefault="00EA342C" w:rsidP="002A113B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EA342C" w:rsidRPr="00B71C03" w:rsidRDefault="00EA342C" w:rsidP="002A113B">
            <w:pPr>
              <w:ind w:firstLine="90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>-202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7295,00</w:t>
            </w:r>
          </w:p>
        </w:tc>
        <w:tc>
          <w:tcPr>
            <w:tcW w:w="1345" w:type="dxa"/>
            <w:gridSpan w:val="2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7295,00</w:t>
            </w:r>
          </w:p>
        </w:tc>
        <w:tc>
          <w:tcPr>
            <w:tcW w:w="1418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4095,00</w:t>
            </w:r>
          </w:p>
        </w:tc>
        <w:tc>
          <w:tcPr>
            <w:tcW w:w="1345" w:type="dxa"/>
            <w:gridSpan w:val="2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4095,00</w:t>
            </w:r>
          </w:p>
        </w:tc>
        <w:tc>
          <w:tcPr>
            <w:tcW w:w="1418" w:type="dxa"/>
          </w:tcPr>
          <w:p w:rsidR="00EA342C" w:rsidRPr="00B71C03" w:rsidRDefault="00EA342C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345" w:type="dxa"/>
            <w:gridSpan w:val="2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418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342C" w:rsidRPr="00B71C03" w:rsidTr="001514DD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vMerge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gridSpan w:val="4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345" w:type="dxa"/>
            <w:gridSpan w:val="2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A342C" w:rsidRPr="00B71C03" w:rsidRDefault="00EA342C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418" w:type="dxa"/>
          </w:tcPr>
          <w:p w:rsidR="00EA342C" w:rsidRPr="00B71C03" w:rsidRDefault="00EA342C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EA342C" w:rsidRDefault="00EA342C" w:rsidP="00FC214A">
      <w:pPr>
        <w:jc w:val="center"/>
        <w:rPr>
          <w:color w:val="000000"/>
        </w:rPr>
      </w:pPr>
    </w:p>
    <w:p w:rsidR="00EA342C" w:rsidRPr="001514DD" w:rsidRDefault="001514DD" w:rsidP="00FC214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</w:t>
      </w:r>
    </w:p>
    <w:p w:rsidR="00EA342C" w:rsidRDefault="00EA342C" w:rsidP="00262C14"/>
    <w:p w:rsidR="00EA342C" w:rsidRPr="000D2CD8" w:rsidRDefault="00EA342C" w:rsidP="001A2440">
      <w:pPr>
        <w:ind w:right="-1" w:firstLine="709"/>
        <w:rPr>
          <w:sz w:val="22"/>
          <w:szCs w:val="22"/>
        </w:rPr>
      </w:pPr>
    </w:p>
    <w:sectPr w:rsidR="00EA342C" w:rsidRPr="000D2CD8" w:rsidSect="00EA342C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31" w:rsidRDefault="001C3731" w:rsidP="001C2CF8">
      <w:r>
        <w:separator/>
      </w:r>
    </w:p>
  </w:endnote>
  <w:endnote w:type="continuationSeparator" w:id="0">
    <w:p w:rsidR="001C3731" w:rsidRDefault="001C3731" w:rsidP="001C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31" w:rsidRDefault="001C3731" w:rsidP="001C2CF8">
      <w:r>
        <w:separator/>
      </w:r>
    </w:p>
  </w:footnote>
  <w:footnote w:type="continuationSeparator" w:id="0">
    <w:p w:rsidR="001C3731" w:rsidRDefault="001C3731" w:rsidP="001C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F8" w:rsidRDefault="001C2C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14DD">
      <w:rPr>
        <w:noProof/>
      </w:rPr>
      <w:t>2</w:t>
    </w:r>
    <w:r>
      <w:fldChar w:fldCharType="end"/>
    </w:r>
  </w:p>
  <w:p w:rsidR="001C2CF8" w:rsidRDefault="001C2C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BCF"/>
    <w:multiLevelType w:val="multilevel"/>
    <w:tmpl w:val="7CAC2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6151"/>
    <w:rsid w:val="000F1A02"/>
    <w:rsid w:val="00137667"/>
    <w:rsid w:val="001464B2"/>
    <w:rsid w:val="001514DD"/>
    <w:rsid w:val="001A2440"/>
    <w:rsid w:val="001B4F8D"/>
    <w:rsid w:val="001C2CF8"/>
    <w:rsid w:val="001C3731"/>
    <w:rsid w:val="001F265D"/>
    <w:rsid w:val="00285D0C"/>
    <w:rsid w:val="002A2B11"/>
    <w:rsid w:val="002F22EB"/>
    <w:rsid w:val="00325ED6"/>
    <w:rsid w:val="00326996"/>
    <w:rsid w:val="0043001D"/>
    <w:rsid w:val="004914DD"/>
    <w:rsid w:val="00511A2B"/>
    <w:rsid w:val="00554BEC"/>
    <w:rsid w:val="00595F6F"/>
    <w:rsid w:val="005C0140"/>
    <w:rsid w:val="005F28BE"/>
    <w:rsid w:val="006415B0"/>
    <w:rsid w:val="006463D8"/>
    <w:rsid w:val="00711921"/>
    <w:rsid w:val="00796BD1"/>
    <w:rsid w:val="008A3858"/>
    <w:rsid w:val="008C1FD0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26E0"/>
    <w:rsid w:val="00EA342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E60B7"/>
  <w15:chartTrackingRefBased/>
  <w15:docId w15:val="{999F7EDD-6219-4795-937C-B27B5AD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A34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325ED6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1C2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2CF8"/>
    <w:rPr>
      <w:sz w:val="28"/>
    </w:rPr>
  </w:style>
  <w:style w:type="paragraph" w:styleId="ab">
    <w:name w:val="footer"/>
    <w:basedOn w:val="a"/>
    <w:link w:val="ac"/>
    <w:rsid w:val="001C2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C2C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2019-10-23T08:03:00Z</cp:lastPrinted>
  <dcterms:created xsi:type="dcterms:W3CDTF">2019-10-23T06:33:00Z</dcterms:created>
  <dcterms:modified xsi:type="dcterms:W3CDTF">2019-10-23T08:04:00Z</dcterms:modified>
</cp:coreProperties>
</file>