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B8441" w14:textId="77777777" w:rsidR="00B52D22" w:rsidRDefault="00B52D22">
      <w:pPr>
        <w:pStyle w:val="4"/>
      </w:pPr>
      <w:r>
        <w:t>АДМИНИСТРАЦИЯ  МУНИЦИПАЛЬНОГО  ОБРАЗОВАНИЯ</w:t>
      </w:r>
    </w:p>
    <w:p w14:paraId="3A5D896E" w14:textId="77777777" w:rsidR="00B52D22" w:rsidRDefault="00B52D22">
      <w:pPr>
        <w:jc w:val="center"/>
        <w:rPr>
          <w:b/>
          <w:sz w:val="22"/>
        </w:rPr>
      </w:pPr>
      <w:r>
        <w:rPr>
          <w:b/>
          <w:sz w:val="22"/>
        </w:rPr>
        <w:t xml:space="preserve">ТИХВИНСКИЙ  МУНИЦИПАЛЬНЫЙ  РАЙОН </w:t>
      </w:r>
    </w:p>
    <w:p w14:paraId="316E164E" w14:textId="77777777" w:rsidR="00B52D22" w:rsidRDefault="00B52D22">
      <w:pPr>
        <w:jc w:val="center"/>
        <w:rPr>
          <w:b/>
          <w:sz w:val="22"/>
        </w:rPr>
      </w:pPr>
      <w:r>
        <w:rPr>
          <w:b/>
          <w:sz w:val="22"/>
        </w:rPr>
        <w:t>ЛЕНИНГРАДСКОЙ  ОБЛАСТИ</w:t>
      </w:r>
    </w:p>
    <w:p w14:paraId="675A83E7" w14:textId="77777777" w:rsidR="00B52D22" w:rsidRDefault="00B52D22">
      <w:pPr>
        <w:jc w:val="center"/>
        <w:rPr>
          <w:b/>
          <w:sz w:val="22"/>
        </w:rPr>
      </w:pPr>
      <w:r>
        <w:rPr>
          <w:b/>
          <w:sz w:val="22"/>
        </w:rPr>
        <w:t>(АДМИНИСТРАЦИЯ  ТИХВИНСКОГО  РАЙОНА)</w:t>
      </w:r>
    </w:p>
    <w:p w14:paraId="16831F65" w14:textId="77777777" w:rsidR="00B52D22" w:rsidRDefault="00B52D22">
      <w:pPr>
        <w:jc w:val="center"/>
        <w:rPr>
          <w:b/>
          <w:sz w:val="32"/>
        </w:rPr>
      </w:pPr>
    </w:p>
    <w:p w14:paraId="3F581D70" w14:textId="77777777" w:rsidR="00B52D22" w:rsidRDefault="00B52D22">
      <w:pPr>
        <w:jc w:val="center"/>
        <w:rPr>
          <w:sz w:val="10"/>
        </w:rPr>
      </w:pPr>
      <w:r>
        <w:rPr>
          <w:b/>
          <w:sz w:val="32"/>
        </w:rPr>
        <w:t>ПОСТАНОВЛЕНИЕ</w:t>
      </w:r>
    </w:p>
    <w:p w14:paraId="326E30EC" w14:textId="77777777" w:rsidR="00B52D22" w:rsidRDefault="00B52D22">
      <w:pPr>
        <w:jc w:val="center"/>
        <w:rPr>
          <w:sz w:val="10"/>
        </w:rPr>
      </w:pPr>
    </w:p>
    <w:p w14:paraId="4857A267" w14:textId="77777777" w:rsidR="00B52D22" w:rsidRDefault="00B52D22">
      <w:pPr>
        <w:jc w:val="center"/>
        <w:rPr>
          <w:sz w:val="10"/>
        </w:rPr>
      </w:pPr>
    </w:p>
    <w:p w14:paraId="64FE2CFF" w14:textId="77777777" w:rsidR="00B52D22" w:rsidRDefault="00B52D22">
      <w:pPr>
        <w:tabs>
          <w:tab w:val="left" w:pos="4962"/>
        </w:tabs>
        <w:rPr>
          <w:sz w:val="16"/>
        </w:rPr>
      </w:pPr>
    </w:p>
    <w:p w14:paraId="06111BD7" w14:textId="77777777" w:rsidR="00B52D22" w:rsidRDefault="00B52D22">
      <w:pPr>
        <w:tabs>
          <w:tab w:val="left" w:pos="4962"/>
        </w:tabs>
        <w:jc w:val="center"/>
        <w:rPr>
          <w:sz w:val="16"/>
        </w:rPr>
      </w:pPr>
    </w:p>
    <w:p w14:paraId="5965BB7B" w14:textId="77777777" w:rsidR="00B52D22" w:rsidRDefault="00B52D22">
      <w:pPr>
        <w:tabs>
          <w:tab w:val="left" w:pos="851"/>
          <w:tab w:val="left" w:pos="3686"/>
        </w:tabs>
        <w:rPr>
          <w:sz w:val="24"/>
        </w:rPr>
      </w:pPr>
    </w:p>
    <w:p w14:paraId="2ED63640" w14:textId="110E0C10" w:rsidR="00B52D22" w:rsidRDefault="003D34EA">
      <w:pPr>
        <w:tabs>
          <w:tab w:val="left" w:pos="567"/>
          <w:tab w:val="left" w:pos="3686"/>
        </w:tabs>
      </w:pPr>
      <w:r>
        <w:tab/>
        <w:t>7 августа 2025 г.</w:t>
      </w:r>
      <w:r>
        <w:tab/>
        <w:t>01-2178-а</w:t>
      </w:r>
    </w:p>
    <w:p w14:paraId="6AEC038C" w14:textId="77777777"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14:paraId="7B510AF1" w14:textId="77777777" w:rsidR="00326996" w:rsidRDefault="00326996" w:rsidP="00B52D22">
      <w:pPr>
        <w:rPr>
          <w:b/>
          <w:szCs w:val="28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928"/>
      </w:tblGrid>
      <w:tr w:rsidR="008A3858" w:rsidRPr="005D265B" w14:paraId="60A03FE6" w14:textId="7777777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F1DADC5" w14:textId="62432CD7" w:rsidR="008A3858" w:rsidRPr="005D265B" w:rsidRDefault="005D265B" w:rsidP="00B52D22">
            <w:pPr>
              <w:rPr>
                <w:bCs/>
                <w:sz w:val="24"/>
                <w:szCs w:val="24"/>
              </w:rPr>
            </w:pPr>
            <w:r w:rsidRPr="005D265B">
              <w:rPr>
                <w:bCs/>
                <w:sz w:val="24"/>
                <w:szCs w:val="24"/>
              </w:rPr>
              <w:t xml:space="preserve">О внесении дополнений и изменений </w:t>
            </w:r>
            <w:r w:rsidR="003C0280">
              <w:rPr>
                <w:bCs/>
                <w:sz w:val="24"/>
                <w:szCs w:val="24"/>
              </w:rPr>
              <w:br/>
            </w:r>
            <w:r w:rsidRPr="005D265B">
              <w:rPr>
                <w:bCs/>
                <w:sz w:val="24"/>
                <w:szCs w:val="24"/>
              </w:rPr>
              <w:t xml:space="preserve">в постановление администрации Тихвинского района от 6 июня 2025 года №01-1581-а </w:t>
            </w:r>
            <w:r w:rsidR="003C0280">
              <w:rPr>
                <w:bCs/>
                <w:sz w:val="24"/>
                <w:szCs w:val="24"/>
              </w:rPr>
              <w:br/>
            </w:r>
            <w:r w:rsidRPr="005D265B">
              <w:rPr>
                <w:bCs/>
                <w:sz w:val="24"/>
                <w:szCs w:val="24"/>
              </w:rPr>
              <w:t>«О задачах по подготовке жилищного фонда и инженерных сетей к работе в осенне-зимний период 2025-2026 годов»</w:t>
            </w:r>
          </w:p>
        </w:tc>
      </w:tr>
      <w:tr w:rsidR="00CB18C1" w:rsidRPr="00CB18C1" w14:paraId="09170DA3" w14:textId="7777777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4CDDFFF" w14:textId="5053F411" w:rsidR="003C0280" w:rsidRPr="00CB18C1" w:rsidRDefault="00033F52" w:rsidP="00B52D22">
            <w:pPr>
              <w:rPr>
                <w:bCs/>
                <w:sz w:val="24"/>
                <w:szCs w:val="24"/>
              </w:rPr>
            </w:pPr>
            <w:r w:rsidRPr="00CB18C1">
              <w:rPr>
                <w:bCs/>
                <w:sz w:val="24"/>
                <w:szCs w:val="24"/>
              </w:rPr>
              <w:t>21,0400 ДО</w:t>
            </w:r>
          </w:p>
        </w:tc>
      </w:tr>
    </w:tbl>
    <w:p w14:paraId="7EC03298" w14:textId="77777777" w:rsidR="00554BEC" w:rsidRDefault="00554BEC" w:rsidP="001A2440">
      <w:pPr>
        <w:ind w:right="-1" w:firstLine="709"/>
        <w:rPr>
          <w:sz w:val="22"/>
          <w:szCs w:val="22"/>
        </w:rPr>
      </w:pPr>
    </w:p>
    <w:p w14:paraId="51034D3A" w14:textId="77777777" w:rsidR="005D265B" w:rsidRDefault="005D265B" w:rsidP="001A2440">
      <w:pPr>
        <w:ind w:right="-1" w:firstLine="709"/>
        <w:rPr>
          <w:sz w:val="22"/>
          <w:szCs w:val="22"/>
        </w:rPr>
      </w:pPr>
    </w:p>
    <w:p w14:paraId="09F39C72" w14:textId="77777777" w:rsidR="005D265B" w:rsidRDefault="005D265B" w:rsidP="00F24F42">
      <w:pPr>
        <w:tabs>
          <w:tab w:val="left" w:pos="1134"/>
        </w:tabs>
        <w:autoSpaceDE w:val="0"/>
        <w:autoSpaceDN w:val="0"/>
        <w:adjustRightInd w:val="0"/>
        <w:ind w:firstLine="720"/>
        <w:rPr>
          <w:color w:val="000000"/>
          <w:szCs w:val="28"/>
        </w:rPr>
      </w:pPr>
      <w:r w:rsidRPr="005D265B">
        <w:rPr>
          <w:color w:val="000000"/>
          <w:szCs w:val="28"/>
        </w:rPr>
        <w:t xml:space="preserve">В целях обеспечения контроля за подготовкой объектов жилищно-коммунального хозяйства, учреждений социальной сферы и объектов энергетики к работе в зимних условиях </w:t>
      </w:r>
      <w:bookmarkStart w:id="0" w:name="_Hlk41038192"/>
      <w:r w:rsidRPr="005D265B">
        <w:rPr>
          <w:color w:val="000000"/>
          <w:szCs w:val="28"/>
        </w:rPr>
        <w:t xml:space="preserve">2025-2026 </w:t>
      </w:r>
      <w:bookmarkEnd w:id="0"/>
      <w:r w:rsidRPr="005D265B">
        <w:rPr>
          <w:color w:val="000000"/>
          <w:szCs w:val="28"/>
        </w:rPr>
        <w:t>годов на территории Тихвинского района администрация Тихвинского района ПОСТАНОВЛЯЕТ:</w:t>
      </w:r>
    </w:p>
    <w:p w14:paraId="4CCB0F68" w14:textId="216F09E8" w:rsidR="00ED52A7" w:rsidRPr="005D265B" w:rsidRDefault="00ED52A7" w:rsidP="00F24F42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20"/>
        <w:rPr>
          <w:color w:val="000000"/>
          <w:szCs w:val="28"/>
        </w:rPr>
      </w:pPr>
      <w:r w:rsidRPr="005D265B">
        <w:rPr>
          <w:color w:val="000000"/>
          <w:szCs w:val="28"/>
        </w:rPr>
        <w:t>Внести</w:t>
      </w:r>
      <w:r w:rsidRPr="00ED52A7">
        <w:t xml:space="preserve"> </w:t>
      </w:r>
      <w:r w:rsidRPr="006A3504">
        <w:rPr>
          <w:b/>
          <w:bCs/>
          <w:color w:val="000000"/>
          <w:szCs w:val="28"/>
        </w:rPr>
        <w:t>дополнения и изменения</w:t>
      </w:r>
      <w:r w:rsidRPr="00ED52A7">
        <w:rPr>
          <w:color w:val="000000"/>
          <w:szCs w:val="28"/>
        </w:rPr>
        <w:t xml:space="preserve"> в постановление администрации Тихвинского района </w:t>
      </w:r>
      <w:r w:rsidRPr="006A3504">
        <w:rPr>
          <w:b/>
          <w:bCs/>
          <w:color w:val="000000"/>
          <w:szCs w:val="28"/>
        </w:rPr>
        <w:t>от 6 июня 2025 года №01-1581-а</w:t>
      </w:r>
      <w:r w:rsidRPr="00ED52A7">
        <w:rPr>
          <w:color w:val="000000"/>
          <w:szCs w:val="28"/>
        </w:rPr>
        <w:t xml:space="preserve"> </w:t>
      </w:r>
      <w:r w:rsidR="006A3504">
        <w:rPr>
          <w:color w:val="000000"/>
          <w:szCs w:val="28"/>
        </w:rPr>
        <w:br/>
      </w:r>
      <w:r w:rsidRPr="00ED52A7">
        <w:rPr>
          <w:color w:val="000000"/>
          <w:szCs w:val="28"/>
        </w:rPr>
        <w:t>«О задачах по подготовке жилищного фонда и инженерных сетей к работе в осенне-зимний период 2025-2026 годов»</w:t>
      </w:r>
      <w:r w:rsidR="00E83368">
        <w:rPr>
          <w:color w:val="000000"/>
          <w:szCs w:val="28"/>
        </w:rPr>
        <w:t xml:space="preserve">, </w:t>
      </w:r>
      <w:r w:rsidR="006A3504">
        <w:rPr>
          <w:color w:val="000000"/>
          <w:szCs w:val="28"/>
        </w:rPr>
        <w:t xml:space="preserve">следующие дополнения </w:t>
      </w:r>
      <w:r w:rsidR="00E83368">
        <w:rPr>
          <w:color w:val="000000"/>
          <w:szCs w:val="28"/>
        </w:rPr>
        <w:br/>
      </w:r>
      <w:r w:rsidR="006A3504">
        <w:rPr>
          <w:color w:val="000000"/>
          <w:szCs w:val="28"/>
        </w:rPr>
        <w:t>и изменения</w:t>
      </w:r>
      <w:r>
        <w:rPr>
          <w:color w:val="000000"/>
          <w:szCs w:val="28"/>
        </w:rPr>
        <w:t>:</w:t>
      </w:r>
    </w:p>
    <w:p w14:paraId="620F0C19" w14:textId="682637D6" w:rsidR="00086730" w:rsidRDefault="00953A63" w:rsidP="00F24F42">
      <w:pPr>
        <w:numPr>
          <w:ilvl w:val="1"/>
          <w:numId w:val="1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20"/>
        <w:rPr>
          <w:color w:val="000000"/>
          <w:szCs w:val="28"/>
        </w:rPr>
      </w:pPr>
      <w:r>
        <w:rPr>
          <w:color w:val="000000"/>
          <w:szCs w:val="28"/>
        </w:rPr>
        <w:t>дополнить</w:t>
      </w:r>
      <w:r w:rsidR="001B1525">
        <w:rPr>
          <w:color w:val="000000"/>
          <w:szCs w:val="28"/>
        </w:rPr>
        <w:t xml:space="preserve"> </w:t>
      </w:r>
      <w:r w:rsidR="005D265B" w:rsidRPr="005D265B">
        <w:rPr>
          <w:color w:val="000000"/>
          <w:szCs w:val="28"/>
        </w:rPr>
        <w:t>приложение №3</w:t>
      </w:r>
      <w:r w:rsidR="00B25DEE">
        <w:rPr>
          <w:color w:val="000000"/>
          <w:szCs w:val="28"/>
        </w:rPr>
        <w:t xml:space="preserve"> </w:t>
      </w:r>
      <w:r w:rsidR="005D265B" w:rsidRPr="005D265B">
        <w:rPr>
          <w:color w:val="000000"/>
          <w:szCs w:val="28"/>
        </w:rPr>
        <w:t>«Программа проведения проверки готовности Тихвинского городского поселения к отопительному периоду</w:t>
      </w:r>
      <w:r w:rsidR="00F64BD8">
        <w:rPr>
          <w:color w:val="000000"/>
          <w:szCs w:val="28"/>
        </w:rPr>
        <w:t xml:space="preserve"> </w:t>
      </w:r>
      <w:r w:rsidR="005D265B" w:rsidRPr="005D265B">
        <w:rPr>
          <w:color w:val="000000"/>
          <w:szCs w:val="28"/>
        </w:rPr>
        <w:t xml:space="preserve">2025-2026 </w:t>
      </w:r>
      <w:proofErr w:type="spellStart"/>
      <w:r w:rsidR="005D265B" w:rsidRPr="005D265B">
        <w:rPr>
          <w:color w:val="000000"/>
          <w:szCs w:val="28"/>
        </w:rPr>
        <w:t>г.г</w:t>
      </w:r>
      <w:proofErr w:type="spellEnd"/>
      <w:r w:rsidR="005D265B" w:rsidRPr="005D265B">
        <w:rPr>
          <w:color w:val="000000"/>
          <w:szCs w:val="28"/>
        </w:rPr>
        <w:t>.» раздел</w:t>
      </w:r>
      <w:r w:rsidR="00ED52A7">
        <w:rPr>
          <w:color w:val="000000"/>
          <w:szCs w:val="28"/>
        </w:rPr>
        <w:t>ом</w:t>
      </w:r>
      <w:r w:rsidR="005D265B" w:rsidRPr="005D265B">
        <w:rPr>
          <w:color w:val="000000"/>
          <w:szCs w:val="28"/>
        </w:rPr>
        <w:t xml:space="preserve"> 3 «Права и обязанности членов комиссии» </w:t>
      </w:r>
      <w:r w:rsidR="00086730">
        <w:rPr>
          <w:color w:val="000000"/>
          <w:szCs w:val="28"/>
        </w:rPr>
        <w:t xml:space="preserve">следующего содержания: </w:t>
      </w:r>
    </w:p>
    <w:p w14:paraId="6466939B" w14:textId="5F60B73E" w:rsidR="00086730" w:rsidRPr="00953A63" w:rsidRDefault="00086730" w:rsidP="00953A63">
      <w:pPr>
        <w:widowControl w:val="0"/>
        <w:tabs>
          <w:tab w:val="left" w:pos="426"/>
          <w:tab w:val="right" w:pos="9921"/>
        </w:tabs>
        <w:suppressAutoHyphens/>
        <w:jc w:val="center"/>
        <w:rPr>
          <w:rFonts w:eastAsia="Lucida Sans Unicode"/>
          <w:b/>
          <w:bCs/>
          <w:sz w:val="24"/>
          <w:szCs w:val="24"/>
        </w:rPr>
      </w:pPr>
      <w:r w:rsidRPr="00953A63">
        <w:rPr>
          <w:b/>
          <w:bCs/>
          <w:color w:val="000000"/>
          <w:sz w:val="24"/>
          <w:szCs w:val="24"/>
        </w:rPr>
        <w:t>«</w:t>
      </w:r>
      <w:r w:rsidRPr="00953A63">
        <w:rPr>
          <w:rFonts w:eastAsia="Lucida Sans Unicode"/>
          <w:b/>
          <w:bCs/>
          <w:sz w:val="24"/>
          <w:szCs w:val="24"/>
        </w:rPr>
        <w:t>3. Права и обязанности членов комиссии</w:t>
      </w:r>
    </w:p>
    <w:p w14:paraId="0E3072BD" w14:textId="77777777" w:rsidR="00086730" w:rsidRPr="00086730" w:rsidRDefault="00086730" w:rsidP="00953A63">
      <w:pPr>
        <w:widowControl w:val="0"/>
        <w:numPr>
          <w:ilvl w:val="1"/>
          <w:numId w:val="3"/>
        </w:numPr>
        <w:tabs>
          <w:tab w:val="left" w:pos="1418"/>
        </w:tabs>
        <w:suppressAutoHyphens/>
        <w:ind w:left="0" w:firstLine="720"/>
        <w:contextualSpacing/>
        <w:rPr>
          <w:rFonts w:eastAsia="SimSun"/>
          <w:sz w:val="24"/>
          <w:szCs w:val="24"/>
        </w:rPr>
      </w:pPr>
      <w:r w:rsidRPr="00086730">
        <w:rPr>
          <w:rFonts w:eastAsia="SimSun"/>
          <w:sz w:val="24"/>
          <w:szCs w:val="24"/>
        </w:rPr>
        <w:t>Число членов комиссии, включая её председателя и заместителя председателя, должно быть нечётным.</w:t>
      </w:r>
    </w:p>
    <w:p w14:paraId="73AE77ED" w14:textId="7E38A441" w:rsidR="00086730" w:rsidRPr="00086730" w:rsidRDefault="00086730" w:rsidP="00953A63">
      <w:pPr>
        <w:widowControl w:val="0"/>
        <w:numPr>
          <w:ilvl w:val="1"/>
          <w:numId w:val="3"/>
        </w:numPr>
        <w:tabs>
          <w:tab w:val="left" w:pos="1418"/>
        </w:tabs>
        <w:suppressAutoHyphens/>
        <w:ind w:left="0" w:firstLine="720"/>
        <w:contextualSpacing/>
        <w:rPr>
          <w:rFonts w:eastAsia="SimSun"/>
          <w:sz w:val="24"/>
          <w:szCs w:val="24"/>
        </w:rPr>
      </w:pPr>
      <w:r w:rsidRPr="00086730">
        <w:rPr>
          <w:rFonts w:eastAsia="SimSun"/>
          <w:sz w:val="24"/>
          <w:szCs w:val="24"/>
        </w:rPr>
        <w:t xml:space="preserve">Состав комиссии формируется таким образом, чтобы была исключена возможность, возникновения конфликта интересов, который мог бы повлиять </w:t>
      </w:r>
      <w:r w:rsidR="006A3504">
        <w:rPr>
          <w:rFonts w:eastAsia="SimSun"/>
          <w:sz w:val="24"/>
          <w:szCs w:val="24"/>
        </w:rPr>
        <w:br/>
      </w:r>
      <w:r w:rsidRPr="00086730">
        <w:rPr>
          <w:rFonts w:eastAsia="SimSun"/>
          <w:sz w:val="24"/>
          <w:szCs w:val="24"/>
        </w:rPr>
        <w:t>на принимаемые комиссией решения.</w:t>
      </w:r>
    </w:p>
    <w:p w14:paraId="073BB2F1" w14:textId="77777777" w:rsidR="00086730" w:rsidRPr="00086730" w:rsidRDefault="00086730" w:rsidP="00953A63">
      <w:pPr>
        <w:widowControl w:val="0"/>
        <w:numPr>
          <w:ilvl w:val="1"/>
          <w:numId w:val="3"/>
        </w:numPr>
        <w:tabs>
          <w:tab w:val="left" w:pos="1418"/>
        </w:tabs>
        <w:suppressAutoHyphens/>
        <w:ind w:left="0" w:firstLine="720"/>
        <w:contextualSpacing/>
        <w:rPr>
          <w:rFonts w:eastAsia="SimSun"/>
          <w:sz w:val="24"/>
          <w:szCs w:val="24"/>
        </w:rPr>
      </w:pPr>
      <w:r w:rsidRPr="00086730">
        <w:rPr>
          <w:rFonts w:eastAsia="SimSun"/>
          <w:sz w:val="24"/>
          <w:szCs w:val="24"/>
        </w:rPr>
        <w:t>Председатель и заместитель председателя являются членами комиссии.</w:t>
      </w:r>
    </w:p>
    <w:p w14:paraId="184C7423" w14:textId="77777777" w:rsidR="00086730" w:rsidRPr="00086730" w:rsidRDefault="00086730" w:rsidP="00953A63">
      <w:pPr>
        <w:widowControl w:val="0"/>
        <w:numPr>
          <w:ilvl w:val="1"/>
          <w:numId w:val="3"/>
        </w:numPr>
        <w:tabs>
          <w:tab w:val="left" w:pos="1418"/>
        </w:tabs>
        <w:suppressAutoHyphens/>
        <w:ind w:left="0" w:firstLine="720"/>
        <w:contextualSpacing/>
        <w:rPr>
          <w:rFonts w:eastAsia="SimSun"/>
          <w:sz w:val="24"/>
          <w:szCs w:val="24"/>
        </w:rPr>
      </w:pPr>
      <w:r w:rsidRPr="00086730">
        <w:rPr>
          <w:rFonts w:eastAsia="SimSun"/>
          <w:sz w:val="24"/>
          <w:szCs w:val="24"/>
        </w:rPr>
        <w:t>В отсутствие председателя комиссии его обязанности исполняет заместитель председателя комиссии.</w:t>
      </w:r>
    </w:p>
    <w:p w14:paraId="4810191D" w14:textId="475409F4" w:rsidR="00086730" w:rsidRPr="00086730" w:rsidRDefault="00086730" w:rsidP="00953A63">
      <w:pPr>
        <w:widowControl w:val="0"/>
        <w:numPr>
          <w:ilvl w:val="1"/>
          <w:numId w:val="3"/>
        </w:numPr>
        <w:tabs>
          <w:tab w:val="left" w:pos="1418"/>
        </w:tabs>
        <w:suppressAutoHyphens/>
        <w:ind w:left="0" w:firstLine="720"/>
        <w:contextualSpacing/>
        <w:rPr>
          <w:rFonts w:eastAsia="SimSun"/>
          <w:sz w:val="24"/>
          <w:szCs w:val="24"/>
        </w:rPr>
      </w:pPr>
      <w:r w:rsidRPr="00086730">
        <w:rPr>
          <w:rFonts w:eastAsia="SimSun"/>
          <w:sz w:val="24"/>
          <w:szCs w:val="24"/>
        </w:rPr>
        <w:t>Все члены комиссии при принятии решений обладают равными правами</w:t>
      </w:r>
      <w:r w:rsidR="00953A63" w:rsidRPr="00953A63">
        <w:rPr>
          <w:rFonts w:eastAsia="SimSun"/>
          <w:sz w:val="24"/>
          <w:szCs w:val="24"/>
        </w:rPr>
        <w:t>.</w:t>
      </w:r>
    </w:p>
    <w:p w14:paraId="2CA0426E" w14:textId="77777777" w:rsidR="00086730" w:rsidRPr="00086730" w:rsidRDefault="00086730" w:rsidP="00953A63">
      <w:pPr>
        <w:widowControl w:val="0"/>
        <w:numPr>
          <w:ilvl w:val="1"/>
          <w:numId w:val="3"/>
        </w:numPr>
        <w:tabs>
          <w:tab w:val="left" w:pos="1418"/>
        </w:tabs>
        <w:suppressAutoHyphens/>
        <w:ind w:left="0" w:firstLine="720"/>
        <w:contextualSpacing/>
        <w:rPr>
          <w:rFonts w:eastAsia="SimSun"/>
          <w:sz w:val="24"/>
          <w:szCs w:val="24"/>
        </w:rPr>
      </w:pPr>
      <w:r w:rsidRPr="00086730">
        <w:rPr>
          <w:rFonts w:eastAsia="SimSun"/>
          <w:sz w:val="24"/>
          <w:szCs w:val="24"/>
        </w:rPr>
        <w:t>Председатель (заместитель председателя) комиссии обязан:</w:t>
      </w:r>
    </w:p>
    <w:p w14:paraId="1B214816" w14:textId="77777777" w:rsidR="00086730" w:rsidRPr="00086730" w:rsidRDefault="00086730" w:rsidP="00953A63">
      <w:pPr>
        <w:widowControl w:val="0"/>
        <w:numPr>
          <w:ilvl w:val="2"/>
          <w:numId w:val="3"/>
        </w:numPr>
        <w:tabs>
          <w:tab w:val="left" w:pos="1418"/>
        </w:tabs>
        <w:suppressAutoHyphens/>
        <w:ind w:left="0" w:firstLine="720"/>
        <w:contextualSpacing/>
        <w:rPr>
          <w:rFonts w:eastAsia="SimSun"/>
          <w:sz w:val="24"/>
          <w:szCs w:val="24"/>
        </w:rPr>
      </w:pPr>
      <w:r w:rsidRPr="00086730">
        <w:rPr>
          <w:rFonts w:eastAsia="SimSun"/>
          <w:sz w:val="24"/>
          <w:szCs w:val="24"/>
        </w:rPr>
        <w:t>возглавлять комиссию и руководить ее деятельностью;</w:t>
      </w:r>
    </w:p>
    <w:p w14:paraId="66D72A77" w14:textId="77777777" w:rsidR="00086730" w:rsidRPr="00086730" w:rsidRDefault="00086730" w:rsidP="00953A63">
      <w:pPr>
        <w:widowControl w:val="0"/>
        <w:numPr>
          <w:ilvl w:val="2"/>
          <w:numId w:val="3"/>
        </w:numPr>
        <w:tabs>
          <w:tab w:val="left" w:pos="1418"/>
        </w:tabs>
        <w:suppressAutoHyphens/>
        <w:ind w:left="0" w:firstLine="720"/>
        <w:contextualSpacing/>
        <w:rPr>
          <w:rFonts w:eastAsia="SimSun"/>
          <w:sz w:val="24"/>
          <w:szCs w:val="24"/>
        </w:rPr>
      </w:pPr>
      <w:r w:rsidRPr="00086730">
        <w:rPr>
          <w:rFonts w:eastAsia="SimSun"/>
          <w:sz w:val="24"/>
          <w:szCs w:val="24"/>
        </w:rPr>
        <w:t>утверждать настоящую программу;</w:t>
      </w:r>
    </w:p>
    <w:p w14:paraId="6784F317" w14:textId="77777777" w:rsidR="00086730" w:rsidRPr="00086730" w:rsidRDefault="00086730" w:rsidP="00953A63">
      <w:pPr>
        <w:widowControl w:val="0"/>
        <w:numPr>
          <w:ilvl w:val="2"/>
          <w:numId w:val="3"/>
        </w:numPr>
        <w:tabs>
          <w:tab w:val="left" w:pos="1418"/>
        </w:tabs>
        <w:suppressAutoHyphens/>
        <w:ind w:left="0" w:firstLine="720"/>
        <w:contextualSpacing/>
        <w:rPr>
          <w:rFonts w:eastAsia="SimSun"/>
          <w:sz w:val="24"/>
          <w:szCs w:val="24"/>
        </w:rPr>
      </w:pPr>
      <w:r w:rsidRPr="00086730">
        <w:rPr>
          <w:rFonts w:eastAsia="SimSun"/>
          <w:sz w:val="24"/>
          <w:szCs w:val="24"/>
        </w:rPr>
        <w:t>проводить плановые и внеплановые заседания комиссии;</w:t>
      </w:r>
    </w:p>
    <w:p w14:paraId="726EADB7" w14:textId="77777777" w:rsidR="00086730" w:rsidRPr="00086730" w:rsidRDefault="00086730" w:rsidP="00953A63">
      <w:pPr>
        <w:widowControl w:val="0"/>
        <w:numPr>
          <w:ilvl w:val="2"/>
          <w:numId w:val="3"/>
        </w:numPr>
        <w:tabs>
          <w:tab w:val="left" w:pos="1418"/>
        </w:tabs>
        <w:suppressAutoHyphens/>
        <w:ind w:left="0" w:firstLine="720"/>
        <w:contextualSpacing/>
        <w:rPr>
          <w:rFonts w:eastAsia="SimSun"/>
          <w:sz w:val="24"/>
          <w:szCs w:val="24"/>
        </w:rPr>
      </w:pPr>
      <w:r w:rsidRPr="00086730">
        <w:rPr>
          <w:rFonts w:eastAsia="SimSun"/>
          <w:sz w:val="24"/>
          <w:szCs w:val="24"/>
        </w:rPr>
        <w:t>координировать работу комиссии;</w:t>
      </w:r>
    </w:p>
    <w:p w14:paraId="1B0B490F" w14:textId="5E0250B1" w:rsidR="00086730" w:rsidRPr="00086730" w:rsidRDefault="00086730" w:rsidP="00953A63">
      <w:pPr>
        <w:widowControl w:val="0"/>
        <w:numPr>
          <w:ilvl w:val="2"/>
          <w:numId w:val="3"/>
        </w:numPr>
        <w:tabs>
          <w:tab w:val="left" w:pos="1418"/>
        </w:tabs>
        <w:suppressAutoHyphens/>
        <w:ind w:left="0" w:firstLine="720"/>
        <w:contextualSpacing/>
        <w:rPr>
          <w:rFonts w:eastAsia="SimSun"/>
          <w:sz w:val="24"/>
          <w:szCs w:val="24"/>
        </w:rPr>
      </w:pPr>
      <w:r w:rsidRPr="00086730">
        <w:rPr>
          <w:rFonts w:eastAsia="SimSun"/>
          <w:sz w:val="24"/>
          <w:szCs w:val="24"/>
        </w:rPr>
        <w:t xml:space="preserve">определять сроки выдачи паспортов обеспечения готовности </w:t>
      </w:r>
      <w:r w:rsidR="006A3504">
        <w:rPr>
          <w:rFonts w:eastAsia="SimSun"/>
          <w:sz w:val="24"/>
          <w:szCs w:val="24"/>
        </w:rPr>
        <w:br/>
      </w:r>
      <w:r w:rsidRPr="00086730">
        <w:rPr>
          <w:rFonts w:eastAsia="SimSun"/>
          <w:sz w:val="24"/>
          <w:szCs w:val="24"/>
        </w:rPr>
        <w:lastRenderedPageBreak/>
        <w:t>к отопительному периоду.</w:t>
      </w:r>
    </w:p>
    <w:p w14:paraId="1AFE766E" w14:textId="77777777" w:rsidR="00086730" w:rsidRPr="00086730" w:rsidRDefault="00086730" w:rsidP="00953A63">
      <w:pPr>
        <w:widowControl w:val="0"/>
        <w:numPr>
          <w:ilvl w:val="1"/>
          <w:numId w:val="3"/>
        </w:numPr>
        <w:tabs>
          <w:tab w:val="left" w:pos="1418"/>
        </w:tabs>
        <w:suppressAutoHyphens/>
        <w:ind w:left="0" w:firstLine="720"/>
        <w:contextualSpacing/>
        <w:rPr>
          <w:rFonts w:eastAsia="SimSun"/>
          <w:sz w:val="24"/>
          <w:szCs w:val="24"/>
        </w:rPr>
      </w:pPr>
      <w:r w:rsidRPr="00086730">
        <w:rPr>
          <w:rFonts w:eastAsia="SimSun"/>
          <w:sz w:val="24"/>
          <w:szCs w:val="24"/>
        </w:rPr>
        <w:t>Члены комиссии обязаны:</w:t>
      </w:r>
    </w:p>
    <w:p w14:paraId="2F12135B" w14:textId="77777777" w:rsidR="00086730" w:rsidRPr="00086730" w:rsidRDefault="00086730" w:rsidP="00953A63">
      <w:pPr>
        <w:widowControl w:val="0"/>
        <w:numPr>
          <w:ilvl w:val="2"/>
          <w:numId w:val="3"/>
        </w:numPr>
        <w:tabs>
          <w:tab w:val="left" w:pos="1418"/>
        </w:tabs>
        <w:suppressAutoHyphens/>
        <w:ind w:left="0" w:firstLine="720"/>
        <w:contextualSpacing/>
        <w:rPr>
          <w:rFonts w:eastAsia="SimSun"/>
          <w:sz w:val="24"/>
          <w:szCs w:val="24"/>
        </w:rPr>
      </w:pPr>
      <w:r w:rsidRPr="00086730">
        <w:rPr>
          <w:rFonts w:eastAsia="SimSun"/>
          <w:sz w:val="24"/>
          <w:szCs w:val="24"/>
        </w:rPr>
        <w:t>лично участвовать в заседаниях комиссии;</w:t>
      </w:r>
    </w:p>
    <w:p w14:paraId="637D6924" w14:textId="77777777" w:rsidR="00086730" w:rsidRPr="00086730" w:rsidRDefault="00086730" w:rsidP="00953A63">
      <w:pPr>
        <w:widowControl w:val="0"/>
        <w:numPr>
          <w:ilvl w:val="2"/>
          <w:numId w:val="3"/>
        </w:numPr>
        <w:tabs>
          <w:tab w:val="left" w:pos="1418"/>
        </w:tabs>
        <w:suppressAutoHyphens/>
        <w:ind w:left="0" w:firstLine="720"/>
        <w:contextualSpacing/>
        <w:rPr>
          <w:rFonts w:eastAsia="SimSun"/>
          <w:sz w:val="24"/>
          <w:szCs w:val="24"/>
        </w:rPr>
      </w:pPr>
      <w:r w:rsidRPr="00086730">
        <w:rPr>
          <w:rFonts w:eastAsia="SimSun"/>
          <w:sz w:val="24"/>
          <w:szCs w:val="24"/>
        </w:rPr>
        <w:t>выполнять поручения комиссии;</w:t>
      </w:r>
    </w:p>
    <w:p w14:paraId="5D37772C" w14:textId="3672B771" w:rsidR="00086730" w:rsidRPr="00086730" w:rsidRDefault="00086730" w:rsidP="00953A63">
      <w:pPr>
        <w:widowControl w:val="0"/>
        <w:numPr>
          <w:ilvl w:val="2"/>
          <w:numId w:val="3"/>
        </w:numPr>
        <w:tabs>
          <w:tab w:val="left" w:pos="1418"/>
        </w:tabs>
        <w:suppressAutoHyphens/>
        <w:ind w:left="0" w:firstLine="720"/>
        <w:contextualSpacing/>
        <w:rPr>
          <w:rFonts w:eastAsia="SimSun"/>
          <w:sz w:val="24"/>
          <w:szCs w:val="24"/>
        </w:rPr>
      </w:pPr>
      <w:r w:rsidRPr="00086730">
        <w:rPr>
          <w:rFonts w:eastAsia="SimSun"/>
          <w:sz w:val="24"/>
          <w:szCs w:val="24"/>
        </w:rPr>
        <w:t>соблюдать установленные комиссией ограничения на разглашение информации</w:t>
      </w:r>
      <w:r w:rsidRPr="00953A63">
        <w:rPr>
          <w:rFonts w:eastAsia="SimSun"/>
          <w:sz w:val="24"/>
          <w:szCs w:val="24"/>
        </w:rPr>
        <w:t>;</w:t>
      </w:r>
    </w:p>
    <w:p w14:paraId="33E3BECF" w14:textId="77777777" w:rsidR="00086730" w:rsidRPr="00086730" w:rsidRDefault="00086730" w:rsidP="00953A63">
      <w:pPr>
        <w:widowControl w:val="0"/>
        <w:numPr>
          <w:ilvl w:val="2"/>
          <w:numId w:val="3"/>
        </w:numPr>
        <w:tabs>
          <w:tab w:val="left" w:pos="1418"/>
        </w:tabs>
        <w:suppressAutoHyphens/>
        <w:ind w:left="0" w:firstLine="720"/>
        <w:contextualSpacing/>
        <w:rPr>
          <w:rFonts w:eastAsia="SimSun"/>
          <w:sz w:val="24"/>
          <w:szCs w:val="24"/>
        </w:rPr>
      </w:pPr>
      <w:r w:rsidRPr="00086730">
        <w:rPr>
          <w:rFonts w:eastAsia="SimSun"/>
          <w:sz w:val="24"/>
          <w:szCs w:val="24"/>
        </w:rPr>
        <w:t>при возникновении прямой или косвенной личной заинтересованности, которая может привести к конфликту интересов при рассмотрении вопросов, сообщить об этом до начала заседания комиссии.</w:t>
      </w:r>
    </w:p>
    <w:p w14:paraId="431BCD49" w14:textId="77777777" w:rsidR="00086730" w:rsidRPr="00086730" w:rsidRDefault="00086730" w:rsidP="00953A63">
      <w:pPr>
        <w:widowControl w:val="0"/>
        <w:numPr>
          <w:ilvl w:val="1"/>
          <w:numId w:val="3"/>
        </w:numPr>
        <w:tabs>
          <w:tab w:val="left" w:pos="1418"/>
        </w:tabs>
        <w:suppressAutoHyphens/>
        <w:ind w:left="0" w:firstLine="720"/>
        <w:contextualSpacing/>
        <w:rPr>
          <w:rFonts w:eastAsia="SimSun"/>
          <w:sz w:val="24"/>
          <w:szCs w:val="24"/>
        </w:rPr>
      </w:pPr>
      <w:r w:rsidRPr="00086730">
        <w:rPr>
          <w:rFonts w:eastAsia="SimSun"/>
          <w:sz w:val="24"/>
          <w:szCs w:val="24"/>
        </w:rPr>
        <w:t>Члены комиссии имеют право:</w:t>
      </w:r>
    </w:p>
    <w:p w14:paraId="1C9F4B4E" w14:textId="41BCC545" w:rsidR="00086730" w:rsidRPr="00086730" w:rsidRDefault="00086730" w:rsidP="00953A63">
      <w:pPr>
        <w:widowControl w:val="0"/>
        <w:numPr>
          <w:ilvl w:val="2"/>
          <w:numId w:val="3"/>
        </w:numPr>
        <w:tabs>
          <w:tab w:val="left" w:pos="1418"/>
        </w:tabs>
        <w:suppressAutoHyphens/>
        <w:ind w:left="0" w:firstLine="720"/>
        <w:contextualSpacing/>
        <w:rPr>
          <w:rFonts w:eastAsia="SimSun"/>
          <w:sz w:val="24"/>
          <w:szCs w:val="24"/>
        </w:rPr>
      </w:pPr>
      <w:r w:rsidRPr="00086730">
        <w:rPr>
          <w:rFonts w:eastAsia="SimSun"/>
          <w:sz w:val="24"/>
          <w:szCs w:val="24"/>
        </w:rPr>
        <w:t>участвовать в обсуждении вопросов, рассматриваемых комиссией, вносить предложения и высказываться по любому вопросу, рассматриваемому комиссией</w:t>
      </w:r>
      <w:r w:rsidR="00953A63" w:rsidRPr="00953A63">
        <w:rPr>
          <w:rFonts w:eastAsia="SimSun"/>
          <w:sz w:val="24"/>
          <w:szCs w:val="24"/>
        </w:rPr>
        <w:t>».</w:t>
      </w:r>
    </w:p>
    <w:p w14:paraId="720D7EDF" w14:textId="19860FF1" w:rsidR="005D265B" w:rsidRPr="001058F0" w:rsidRDefault="001037B2" w:rsidP="001058F0">
      <w:pPr>
        <w:pStyle w:val="a9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20"/>
        <w:rPr>
          <w:color w:val="000000"/>
          <w:szCs w:val="28"/>
        </w:rPr>
      </w:pPr>
      <w:r w:rsidRPr="00C0315C">
        <w:rPr>
          <w:szCs w:val="28"/>
        </w:rPr>
        <w:t>утвердить</w:t>
      </w:r>
      <w:r>
        <w:rPr>
          <w:color w:val="000000"/>
          <w:szCs w:val="28"/>
        </w:rPr>
        <w:t xml:space="preserve"> </w:t>
      </w:r>
      <w:r w:rsidR="00ED52A7" w:rsidRPr="001058F0">
        <w:rPr>
          <w:color w:val="000000"/>
          <w:szCs w:val="28"/>
        </w:rPr>
        <w:t>п</w:t>
      </w:r>
      <w:r w:rsidR="005D265B" w:rsidRPr="001058F0">
        <w:rPr>
          <w:color w:val="000000"/>
          <w:szCs w:val="28"/>
        </w:rPr>
        <w:t>риложени</w:t>
      </w:r>
      <w:r w:rsidR="00F64BD8" w:rsidRPr="001058F0">
        <w:rPr>
          <w:color w:val="000000"/>
          <w:szCs w:val="28"/>
        </w:rPr>
        <w:t>е</w:t>
      </w:r>
      <w:r w:rsidR="005D265B" w:rsidRPr="001058F0">
        <w:rPr>
          <w:color w:val="000000"/>
          <w:szCs w:val="28"/>
        </w:rPr>
        <w:t xml:space="preserve"> №5</w:t>
      </w:r>
      <w:r w:rsidR="00B25DEE">
        <w:rPr>
          <w:color w:val="000000"/>
          <w:szCs w:val="28"/>
        </w:rPr>
        <w:t xml:space="preserve"> </w:t>
      </w:r>
      <w:r w:rsidR="005D265B" w:rsidRPr="001058F0">
        <w:rPr>
          <w:color w:val="000000"/>
          <w:szCs w:val="28"/>
        </w:rPr>
        <w:t>«</w:t>
      </w:r>
      <w:r w:rsidR="005D265B" w:rsidRPr="001058F0">
        <w:rPr>
          <w:rFonts w:eastAsia="Calibri"/>
          <w:szCs w:val="28"/>
          <w:lang w:eastAsia="en-US"/>
        </w:rPr>
        <w:t xml:space="preserve">Перечень </w:t>
      </w:r>
      <w:r w:rsidR="005D265B" w:rsidRPr="001058F0">
        <w:rPr>
          <w:szCs w:val="28"/>
        </w:rPr>
        <w:t xml:space="preserve">Теплоснабжающих </w:t>
      </w:r>
      <w:r>
        <w:rPr>
          <w:szCs w:val="28"/>
        </w:rPr>
        <w:br/>
      </w:r>
      <w:r w:rsidR="005D265B" w:rsidRPr="001058F0">
        <w:rPr>
          <w:szCs w:val="28"/>
        </w:rPr>
        <w:t xml:space="preserve">и теплосетевых организаций </w:t>
      </w:r>
      <w:r w:rsidR="005D265B" w:rsidRPr="001058F0">
        <w:rPr>
          <w:rFonts w:eastAsia="Calibri"/>
          <w:szCs w:val="28"/>
          <w:lang w:eastAsia="en-US"/>
        </w:rPr>
        <w:t>Тихвинского городского поселения»</w:t>
      </w:r>
      <w:r w:rsidR="00F64BD8" w:rsidRPr="001058F0">
        <w:rPr>
          <w:rFonts w:eastAsia="Calibri"/>
          <w:szCs w:val="28"/>
          <w:lang w:eastAsia="en-US"/>
        </w:rPr>
        <w:t xml:space="preserve"> </w:t>
      </w:r>
      <w:r w:rsidR="005D265B" w:rsidRPr="001058F0">
        <w:rPr>
          <w:color w:val="000000"/>
          <w:szCs w:val="28"/>
        </w:rPr>
        <w:t>в новой редакции</w:t>
      </w:r>
      <w:r w:rsidR="00F64BD8" w:rsidRPr="001058F0">
        <w:rPr>
          <w:color w:val="000000"/>
          <w:szCs w:val="28"/>
        </w:rPr>
        <w:t xml:space="preserve"> (приложение)</w:t>
      </w:r>
      <w:r w:rsidR="005D265B" w:rsidRPr="001058F0">
        <w:rPr>
          <w:color w:val="000000"/>
          <w:szCs w:val="28"/>
        </w:rPr>
        <w:t>.</w:t>
      </w:r>
    </w:p>
    <w:p w14:paraId="0AC93377" w14:textId="5E140CC5" w:rsidR="005D265B" w:rsidRPr="005D265B" w:rsidRDefault="005D265B" w:rsidP="001058F0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20"/>
        <w:rPr>
          <w:rFonts w:eastAsia="Calibri"/>
          <w:color w:val="000000"/>
          <w:szCs w:val="28"/>
          <w:lang w:eastAsia="en-US"/>
        </w:rPr>
      </w:pPr>
      <w:r w:rsidRPr="005D265B">
        <w:rPr>
          <w:rFonts w:eastAsia="Calibri"/>
          <w:color w:val="000000"/>
          <w:szCs w:val="28"/>
          <w:lang w:eastAsia="en-US"/>
        </w:rPr>
        <w:t xml:space="preserve">Обнародовать постановление на официальном сайте Тихвинского района.  </w:t>
      </w:r>
    </w:p>
    <w:p w14:paraId="63C818D8" w14:textId="59D7A787" w:rsidR="005D265B" w:rsidRPr="005D265B" w:rsidRDefault="005D265B" w:rsidP="001058F0">
      <w:pPr>
        <w:numPr>
          <w:ilvl w:val="0"/>
          <w:numId w:val="1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720"/>
        <w:rPr>
          <w:rFonts w:eastAsia="Calibri"/>
          <w:color w:val="000000"/>
          <w:szCs w:val="28"/>
          <w:lang w:eastAsia="en-US"/>
        </w:rPr>
      </w:pPr>
      <w:r w:rsidRPr="005D265B">
        <w:rPr>
          <w:rFonts w:eastAsia="Calibri"/>
          <w:color w:val="000000"/>
          <w:szCs w:val="28"/>
          <w:lang w:eastAsia="en-US"/>
        </w:rPr>
        <w:t xml:space="preserve">Контроль за исполнением постановления возложить </w:t>
      </w:r>
      <w:r w:rsidR="006A3504">
        <w:rPr>
          <w:rFonts w:eastAsia="Calibri"/>
          <w:color w:val="000000"/>
          <w:szCs w:val="28"/>
          <w:lang w:eastAsia="en-US"/>
        </w:rPr>
        <w:br/>
      </w:r>
      <w:r w:rsidRPr="005D265B">
        <w:rPr>
          <w:rFonts w:eastAsia="Calibri"/>
          <w:color w:val="000000"/>
          <w:szCs w:val="28"/>
          <w:lang w:eastAsia="en-US"/>
        </w:rPr>
        <w:t xml:space="preserve">на заместителя главы администрации </w:t>
      </w:r>
      <w:r w:rsidR="006A3504">
        <w:rPr>
          <w:rFonts w:eastAsia="Calibri"/>
          <w:color w:val="000000"/>
          <w:szCs w:val="28"/>
          <w:lang w:eastAsia="en-US"/>
        </w:rPr>
        <w:t>–</w:t>
      </w:r>
      <w:r w:rsidRPr="005D265B">
        <w:rPr>
          <w:rFonts w:eastAsia="Calibri"/>
          <w:color w:val="000000"/>
          <w:szCs w:val="28"/>
          <w:lang w:eastAsia="en-US"/>
        </w:rPr>
        <w:t xml:space="preserve"> п</w:t>
      </w:r>
      <w:r w:rsidRPr="005D265B">
        <w:rPr>
          <w:szCs w:val="28"/>
        </w:rPr>
        <w:t>редседателя</w:t>
      </w:r>
      <w:r w:rsidR="006A3504">
        <w:rPr>
          <w:szCs w:val="28"/>
        </w:rPr>
        <w:t xml:space="preserve"> </w:t>
      </w:r>
      <w:r w:rsidRPr="005D265B">
        <w:rPr>
          <w:szCs w:val="28"/>
        </w:rPr>
        <w:t>комитета жилищно-коммунального хозяйства</w:t>
      </w:r>
      <w:r w:rsidRPr="005D265B">
        <w:rPr>
          <w:rFonts w:eastAsia="Calibri"/>
          <w:color w:val="000000"/>
          <w:szCs w:val="28"/>
          <w:lang w:eastAsia="en-US"/>
        </w:rPr>
        <w:t>.</w:t>
      </w:r>
    </w:p>
    <w:p w14:paraId="0E6E14A7" w14:textId="77777777" w:rsidR="005D265B" w:rsidRPr="005D265B" w:rsidRDefault="005D265B" w:rsidP="005D265B">
      <w:pPr>
        <w:autoSpaceDE w:val="0"/>
        <w:autoSpaceDN w:val="0"/>
        <w:adjustRightInd w:val="0"/>
        <w:rPr>
          <w:rFonts w:eastAsia="Calibri"/>
          <w:color w:val="000000"/>
          <w:szCs w:val="28"/>
          <w:lang w:eastAsia="en-US"/>
        </w:rPr>
      </w:pPr>
    </w:p>
    <w:p w14:paraId="301AF9A6" w14:textId="77777777" w:rsidR="005D265B" w:rsidRPr="005D265B" w:rsidRDefault="005D265B" w:rsidP="005D265B">
      <w:pPr>
        <w:autoSpaceDE w:val="0"/>
        <w:autoSpaceDN w:val="0"/>
        <w:adjustRightInd w:val="0"/>
        <w:rPr>
          <w:rFonts w:eastAsia="Calibri"/>
          <w:color w:val="000000"/>
          <w:szCs w:val="28"/>
          <w:lang w:eastAsia="en-US"/>
        </w:rPr>
      </w:pPr>
    </w:p>
    <w:p w14:paraId="4BDD4E28" w14:textId="36056E73" w:rsidR="005D265B" w:rsidRPr="005D265B" w:rsidRDefault="005D265B" w:rsidP="005D265B">
      <w:pPr>
        <w:autoSpaceDE w:val="0"/>
        <w:autoSpaceDN w:val="0"/>
        <w:adjustRightInd w:val="0"/>
        <w:rPr>
          <w:rFonts w:eastAsia="Calibri"/>
          <w:color w:val="000000"/>
          <w:szCs w:val="28"/>
          <w:lang w:eastAsia="en-US"/>
        </w:rPr>
      </w:pPr>
      <w:r w:rsidRPr="005D265B">
        <w:rPr>
          <w:rFonts w:eastAsia="Calibri"/>
          <w:color w:val="000000"/>
          <w:szCs w:val="28"/>
          <w:lang w:eastAsia="en-US"/>
        </w:rPr>
        <w:t xml:space="preserve">Глава администрации </w:t>
      </w:r>
      <w:r w:rsidRPr="005D265B">
        <w:rPr>
          <w:rFonts w:eastAsia="Calibri"/>
          <w:color w:val="000000"/>
          <w:szCs w:val="28"/>
          <w:lang w:eastAsia="en-US"/>
        </w:rPr>
        <w:tab/>
      </w:r>
      <w:r w:rsidRPr="005D265B">
        <w:rPr>
          <w:rFonts w:eastAsia="Calibri"/>
          <w:color w:val="000000"/>
          <w:szCs w:val="28"/>
          <w:lang w:eastAsia="en-US"/>
        </w:rPr>
        <w:tab/>
      </w:r>
      <w:r w:rsidRPr="005D265B">
        <w:rPr>
          <w:rFonts w:eastAsia="Calibri"/>
          <w:color w:val="000000"/>
          <w:szCs w:val="28"/>
          <w:lang w:eastAsia="en-US"/>
        </w:rPr>
        <w:tab/>
      </w:r>
      <w:r w:rsidRPr="005D265B">
        <w:rPr>
          <w:rFonts w:eastAsia="Calibri"/>
          <w:color w:val="000000"/>
          <w:szCs w:val="28"/>
          <w:lang w:eastAsia="en-US"/>
        </w:rPr>
        <w:tab/>
      </w:r>
      <w:r w:rsidRPr="005D265B">
        <w:rPr>
          <w:rFonts w:eastAsia="Calibri"/>
          <w:color w:val="000000"/>
          <w:szCs w:val="28"/>
          <w:lang w:eastAsia="en-US"/>
        </w:rPr>
        <w:tab/>
      </w:r>
      <w:r w:rsidRPr="005D265B">
        <w:rPr>
          <w:rFonts w:eastAsia="Calibri"/>
          <w:color w:val="000000"/>
          <w:szCs w:val="28"/>
          <w:lang w:eastAsia="en-US"/>
        </w:rPr>
        <w:tab/>
      </w:r>
      <w:r w:rsidRPr="005D265B">
        <w:rPr>
          <w:rFonts w:eastAsia="Calibri"/>
          <w:color w:val="000000"/>
          <w:szCs w:val="28"/>
          <w:lang w:eastAsia="en-US"/>
        </w:rPr>
        <w:tab/>
      </w:r>
      <w:r w:rsidR="001058F0">
        <w:rPr>
          <w:rFonts w:eastAsia="Calibri"/>
          <w:color w:val="000000"/>
          <w:szCs w:val="28"/>
          <w:lang w:eastAsia="en-US"/>
        </w:rPr>
        <w:t xml:space="preserve">     </w:t>
      </w:r>
      <w:r w:rsidRPr="005D265B">
        <w:rPr>
          <w:rFonts w:eastAsia="Calibri"/>
          <w:color w:val="000000"/>
          <w:szCs w:val="28"/>
          <w:lang w:eastAsia="en-US"/>
        </w:rPr>
        <w:t>А.В.</w:t>
      </w:r>
      <w:r w:rsidR="001058F0">
        <w:rPr>
          <w:rFonts w:eastAsia="Calibri"/>
          <w:color w:val="000000"/>
          <w:szCs w:val="28"/>
          <w:lang w:eastAsia="en-US"/>
        </w:rPr>
        <w:t xml:space="preserve"> </w:t>
      </w:r>
      <w:proofErr w:type="spellStart"/>
      <w:r w:rsidRPr="005D265B">
        <w:rPr>
          <w:rFonts w:eastAsia="Calibri"/>
          <w:color w:val="000000"/>
          <w:szCs w:val="28"/>
          <w:lang w:eastAsia="en-US"/>
        </w:rPr>
        <w:t>Брицун</w:t>
      </w:r>
      <w:proofErr w:type="spellEnd"/>
    </w:p>
    <w:p w14:paraId="2570567B" w14:textId="77777777" w:rsidR="005D265B" w:rsidRDefault="005D265B" w:rsidP="001A2440">
      <w:pPr>
        <w:ind w:right="-1" w:firstLine="709"/>
        <w:rPr>
          <w:sz w:val="22"/>
          <w:szCs w:val="22"/>
        </w:rPr>
      </w:pPr>
    </w:p>
    <w:p w14:paraId="66F7C89E" w14:textId="77777777" w:rsidR="001058F0" w:rsidRDefault="001058F0" w:rsidP="001A2440">
      <w:pPr>
        <w:ind w:right="-1" w:firstLine="709"/>
        <w:rPr>
          <w:sz w:val="22"/>
          <w:szCs w:val="22"/>
        </w:rPr>
      </w:pPr>
    </w:p>
    <w:p w14:paraId="647ED2F9" w14:textId="77777777" w:rsidR="001058F0" w:rsidRDefault="001058F0" w:rsidP="001A2440">
      <w:pPr>
        <w:ind w:right="-1" w:firstLine="709"/>
        <w:rPr>
          <w:sz w:val="22"/>
          <w:szCs w:val="22"/>
        </w:rPr>
      </w:pPr>
    </w:p>
    <w:p w14:paraId="29F5C210" w14:textId="77777777" w:rsidR="001058F0" w:rsidRDefault="001058F0" w:rsidP="001A2440">
      <w:pPr>
        <w:ind w:right="-1" w:firstLine="709"/>
        <w:rPr>
          <w:sz w:val="22"/>
          <w:szCs w:val="22"/>
        </w:rPr>
      </w:pPr>
    </w:p>
    <w:p w14:paraId="4E2B8789" w14:textId="77777777" w:rsidR="001058F0" w:rsidRDefault="001058F0" w:rsidP="001A2440">
      <w:pPr>
        <w:ind w:right="-1" w:firstLine="709"/>
        <w:rPr>
          <w:sz w:val="22"/>
          <w:szCs w:val="22"/>
        </w:rPr>
      </w:pPr>
    </w:p>
    <w:p w14:paraId="2865589E" w14:textId="77777777" w:rsidR="001058F0" w:rsidRDefault="001058F0" w:rsidP="001A2440">
      <w:pPr>
        <w:ind w:right="-1" w:firstLine="709"/>
        <w:rPr>
          <w:sz w:val="22"/>
          <w:szCs w:val="22"/>
        </w:rPr>
      </w:pPr>
    </w:p>
    <w:p w14:paraId="149E9C75" w14:textId="77777777" w:rsidR="001058F0" w:rsidRDefault="001058F0" w:rsidP="001A2440">
      <w:pPr>
        <w:ind w:right="-1" w:firstLine="709"/>
        <w:rPr>
          <w:sz w:val="22"/>
          <w:szCs w:val="22"/>
        </w:rPr>
      </w:pPr>
    </w:p>
    <w:p w14:paraId="1F9E9A1E" w14:textId="77777777" w:rsidR="001058F0" w:rsidRDefault="001058F0" w:rsidP="001A2440">
      <w:pPr>
        <w:ind w:right="-1" w:firstLine="709"/>
        <w:rPr>
          <w:sz w:val="22"/>
          <w:szCs w:val="22"/>
        </w:rPr>
      </w:pPr>
    </w:p>
    <w:p w14:paraId="502A3B19" w14:textId="77777777" w:rsidR="001058F0" w:rsidRDefault="001058F0" w:rsidP="001A2440">
      <w:pPr>
        <w:ind w:right="-1" w:firstLine="709"/>
        <w:rPr>
          <w:sz w:val="22"/>
          <w:szCs w:val="22"/>
        </w:rPr>
      </w:pPr>
    </w:p>
    <w:p w14:paraId="09708691" w14:textId="77777777" w:rsidR="001058F0" w:rsidRDefault="001058F0" w:rsidP="001A2440">
      <w:pPr>
        <w:ind w:right="-1" w:firstLine="709"/>
        <w:rPr>
          <w:sz w:val="22"/>
          <w:szCs w:val="22"/>
        </w:rPr>
      </w:pPr>
    </w:p>
    <w:p w14:paraId="09AE5027" w14:textId="77777777" w:rsidR="001058F0" w:rsidRDefault="001058F0" w:rsidP="001A2440">
      <w:pPr>
        <w:ind w:right="-1" w:firstLine="709"/>
        <w:rPr>
          <w:sz w:val="22"/>
          <w:szCs w:val="22"/>
        </w:rPr>
      </w:pPr>
    </w:p>
    <w:p w14:paraId="2DF20949" w14:textId="77777777" w:rsidR="001058F0" w:rsidRDefault="001058F0" w:rsidP="001A2440">
      <w:pPr>
        <w:ind w:right="-1" w:firstLine="709"/>
        <w:rPr>
          <w:sz w:val="22"/>
          <w:szCs w:val="22"/>
        </w:rPr>
      </w:pPr>
    </w:p>
    <w:p w14:paraId="731328FE" w14:textId="77777777" w:rsidR="001058F0" w:rsidRDefault="001058F0" w:rsidP="001A2440">
      <w:pPr>
        <w:ind w:right="-1" w:firstLine="709"/>
        <w:rPr>
          <w:sz w:val="22"/>
          <w:szCs w:val="22"/>
        </w:rPr>
      </w:pPr>
    </w:p>
    <w:p w14:paraId="63C73E4B" w14:textId="77777777" w:rsidR="001058F0" w:rsidRDefault="001058F0" w:rsidP="001A2440">
      <w:pPr>
        <w:ind w:right="-1" w:firstLine="709"/>
        <w:rPr>
          <w:sz w:val="22"/>
          <w:szCs w:val="22"/>
        </w:rPr>
      </w:pPr>
    </w:p>
    <w:p w14:paraId="3DA8CA87" w14:textId="77777777" w:rsidR="001058F0" w:rsidRDefault="001058F0" w:rsidP="001A2440">
      <w:pPr>
        <w:ind w:right="-1" w:firstLine="709"/>
        <w:rPr>
          <w:sz w:val="22"/>
          <w:szCs w:val="22"/>
        </w:rPr>
      </w:pPr>
    </w:p>
    <w:p w14:paraId="1C0D0B30" w14:textId="77777777" w:rsidR="001058F0" w:rsidRDefault="001058F0" w:rsidP="001A2440">
      <w:pPr>
        <w:ind w:right="-1" w:firstLine="709"/>
        <w:rPr>
          <w:sz w:val="22"/>
          <w:szCs w:val="22"/>
        </w:rPr>
      </w:pPr>
    </w:p>
    <w:p w14:paraId="46726212" w14:textId="77777777" w:rsidR="001058F0" w:rsidRDefault="001058F0" w:rsidP="001A2440">
      <w:pPr>
        <w:ind w:right="-1" w:firstLine="709"/>
        <w:rPr>
          <w:sz w:val="22"/>
          <w:szCs w:val="22"/>
        </w:rPr>
      </w:pPr>
    </w:p>
    <w:p w14:paraId="1D87365D" w14:textId="77777777" w:rsidR="001058F0" w:rsidRDefault="001058F0" w:rsidP="001A2440">
      <w:pPr>
        <w:ind w:right="-1" w:firstLine="709"/>
        <w:rPr>
          <w:sz w:val="22"/>
          <w:szCs w:val="22"/>
        </w:rPr>
      </w:pPr>
    </w:p>
    <w:p w14:paraId="34E92E68" w14:textId="77777777" w:rsidR="001058F0" w:rsidRDefault="001058F0" w:rsidP="001A2440">
      <w:pPr>
        <w:ind w:right="-1" w:firstLine="709"/>
        <w:rPr>
          <w:sz w:val="22"/>
          <w:szCs w:val="22"/>
        </w:rPr>
      </w:pPr>
    </w:p>
    <w:p w14:paraId="43839DC5" w14:textId="77777777" w:rsidR="001058F0" w:rsidRDefault="001058F0" w:rsidP="001A2440">
      <w:pPr>
        <w:ind w:right="-1" w:firstLine="709"/>
        <w:rPr>
          <w:sz w:val="22"/>
          <w:szCs w:val="22"/>
        </w:rPr>
      </w:pPr>
    </w:p>
    <w:p w14:paraId="15B19A3F" w14:textId="77777777" w:rsidR="001058F0" w:rsidRDefault="001058F0" w:rsidP="001A2440">
      <w:pPr>
        <w:ind w:right="-1" w:firstLine="709"/>
        <w:rPr>
          <w:sz w:val="22"/>
          <w:szCs w:val="22"/>
        </w:rPr>
      </w:pPr>
    </w:p>
    <w:p w14:paraId="4AC3E6E2" w14:textId="77777777" w:rsidR="001058F0" w:rsidRDefault="001058F0" w:rsidP="001A2440">
      <w:pPr>
        <w:ind w:right="-1" w:firstLine="709"/>
        <w:rPr>
          <w:sz w:val="22"/>
          <w:szCs w:val="22"/>
        </w:rPr>
      </w:pPr>
    </w:p>
    <w:p w14:paraId="5C43D9F1" w14:textId="77777777" w:rsidR="001058F0" w:rsidRDefault="001058F0" w:rsidP="001A2440">
      <w:pPr>
        <w:ind w:right="-1" w:firstLine="709"/>
        <w:rPr>
          <w:sz w:val="22"/>
          <w:szCs w:val="22"/>
        </w:rPr>
      </w:pPr>
    </w:p>
    <w:p w14:paraId="31239D54" w14:textId="77777777" w:rsidR="001058F0" w:rsidRDefault="001058F0" w:rsidP="001A2440">
      <w:pPr>
        <w:ind w:right="-1" w:firstLine="709"/>
        <w:rPr>
          <w:sz w:val="22"/>
          <w:szCs w:val="22"/>
        </w:rPr>
      </w:pPr>
    </w:p>
    <w:p w14:paraId="39BE0D6D" w14:textId="77777777" w:rsidR="001058F0" w:rsidRDefault="001058F0" w:rsidP="001A2440">
      <w:pPr>
        <w:ind w:right="-1" w:firstLine="709"/>
        <w:rPr>
          <w:sz w:val="22"/>
          <w:szCs w:val="22"/>
        </w:rPr>
      </w:pPr>
    </w:p>
    <w:p w14:paraId="206C3A6B" w14:textId="77777777" w:rsidR="001058F0" w:rsidRDefault="001058F0" w:rsidP="001A2440">
      <w:pPr>
        <w:ind w:right="-1" w:firstLine="709"/>
        <w:rPr>
          <w:sz w:val="22"/>
          <w:szCs w:val="22"/>
        </w:rPr>
      </w:pPr>
    </w:p>
    <w:p w14:paraId="271140B4" w14:textId="77777777" w:rsidR="001058F0" w:rsidRDefault="001058F0" w:rsidP="001A2440">
      <w:pPr>
        <w:ind w:right="-1" w:firstLine="709"/>
        <w:rPr>
          <w:sz w:val="22"/>
          <w:szCs w:val="22"/>
        </w:rPr>
      </w:pPr>
    </w:p>
    <w:p w14:paraId="28FE1B16" w14:textId="77777777" w:rsidR="001058F0" w:rsidRPr="001058F0" w:rsidRDefault="001058F0" w:rsidP="001058F0">
      <w:pPr>
        <w:autoSpaceDE w:val="0"/>
        <w:autoSpaceDN w:val="0"/>
        <w:adjustRightInd w:val="0"/>
        <w:rPr>
          <w:rFonts w:eastAsia="Calibri"/>
          <w:color w:val="000000"/>
          <w:sz w:val="24"/>
          <w:lang w:eastAsia="en-US"/>
        </w:rPr>
      </w:pPr>
      <w:r w:rsidRPr="001058F0">
        <w:rPr>
          <w:rFonts w:eastAsia="Calibri"/>
          <w:color w:val="000000"/>
          <w:sz w:val="24"/>
          <w:lang w:eastAsia="en-US"/>
        </w:rPr>
        <w:t>Ручкина Лариса Анатольевна,</w:t>
      </w:r>
    </w:p>
    <w:p w14:paraId="3761F608" w14:textId="77777777" w:rsidR="001058F0" w:rsidRPr="001058F0" w:rsidRDefault="001058F0" w:rsidP="001058F0">
      <w:pPr>
        <w:autoSpaceDE w:val="0"/>
        <w:autoSpaceDN w:val="0"/>
        <w:adjustRightInd w:val="0"/>
        <w:rPr>
          <w:rFonts w:eastAsia="Calibri"/>
          <w:color w:val="000000"/>
          <w:sz w:val="24"/>
          <w:lang w:eastAsia="en-US"/>
        </w:rPr>
      </w:pPr>
      <w:r w:rsidRPr="001058F0">
        <w:rPr>
          <w:rFonts w:eastAsia="Calibri"/>
          <w:color w:val="000000"/>
          <w:sz w:val="24"/>
          <w:lang w:eastAsia="en-US"/>
        </w:rPr>
        <w:t>73 003</w:t>
      </w:r>
    </w:p>
    <w:p w14:paraId="44285EFB" w14:textId="77777777" w:rsidR="001058F0" w:rsidRPr="001058F0" w:rsidRDefault="001058F0" w:rsidP="001058F0">
      <w:pPr>
        <w:rPr>
          <w:sz w:val="22"/>
          <w:szCs w:val="22"/>
        </w:rPr>
      </w:pPr>
      <w:r w:rsidRPr="001058F0">
        <w:rPr>
          <w:sz w:val="22"/>
          <w:szCs w:val="22"/>
        </w:rPr>
        <w:t>СОГЛАСОВАНО: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6787"/>
        <w:gridCol w:w="415"/>
        <w:gridCol w:w="1870"/>
      </w:tblGrid>
      <w:tr w:rsidR="001058F0" w:rsidRPr="001058F0" w14:paraId="170238C7" w14:textId="77777777" w:rsidTr="001058F0">
        <w:trPr>
          <w:trHeight w:val="510"/>
        </w:trPr>
        <w:tc>
          <w:tcPr>
            <w:tcW w:w="6787" w:type="dxa"/>
            <w:vAlign w:val="bottom"/>
            <w:hideMark/>
          </w:tcPr>
          <w:p w14:paraId="5BD0A75D" w14:textId="77777777" w:rsidR="001058F0" w:rsidRPr="001058F0" w:rsidRDefault="001058F0" w:rsidP="001058F0">
            <w:pPr>
              <w:rPr>
                <w:sz w:val="22"/>
                <w:szCs w:val="22"/>
              </w:rPr>
            </w:pPr>
            <w:r w:rsidRPr="001058F0">
              <w:rPr>
                <w:sz w:val="22"/>
                <w:szCs w:val="22"/>
              </w:rPr>
              <w:t>Заместитель главы администрации </w:t>
            </w:r>
            <w:r w:rsidRPr="001058F0">
              <w:rPr>
                <w:sz w:val="22"/>
                <w:szCs w:val="22"/>
              </w:rPr>
              <w:noBreakHyphen/>
              <w:t> председатель комитета жилищно-коммунального хозяйства</w:t>
            </w:r>
          </w:p>
        </w:tc>
        <w:tc>
          <w:tcPr>
            <w:tcW w:w="415" w:type="dxa"/>
            <w:vAlign w:val="bottom"/>
          </w:tcPr>
          <w:p w14:paraId="6EB16F01" w14:textId="77777777" w:rsidR="001058F0" w:rsidRPr="001058F0" w:rsidRDefault="001058F0" w:rsidP="001058F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Align w:val="bottom"/>
            <w:hideMark/>
          </w:tcPr>
          <w:p w14:paraId="27FC5980" w14:textId="7DC883C1" w:rsidR="001058F0" w:rsidRPr="001058F0" w:rsidRDefault="001058F0" w:rsidP="001058F0">
            <w:pPr>
              <w:rPr>
                <w:sz w:val="22"/>
                <w:szCs w:val="22"/>
              </w:rPr>
            </w:pPr>
            <w:r w:rsidRPr="001058F0">
              <w:rPr>
                <w:sz w:val="22"/>
                <w:szCs w:val="22"/>
              </w:rPr>
              <w:t>Корцов А.М.</w:t>
            </w:r>
          </w:p>
        </w:tc>
      </w:tr>
      <w:tr w:rsidR="001058F0" w:rsidRPr="001058F0" w14:paraId="3895F7A8" w14:textId="77777777" w:rsidTr="001058F0">
        <w:trPr>
          <w:trHeight w:val="80"/>
        </w:trPr>
        <w:tc>
          <w:tcPr>
            <w:tcW w:w="6787" w:type="dxa"/>
            <w:hideMark/>
          </w:tcPr>
          <w:p w14:paraId="4B48E363" w14:textId="77777777" w:rsidR="001058F0" w:rsidRPr="001058F0" w:rsidRDefault="001058F0" w:rsidP="001058F0">
            <w:pPr>
              <w:rPr>
                <w:sz w:val="22"/>
                <w:szCs w:val="22"/>
              </w:rPr>
            </w:pPr>
            <w:r w:rsidRPr="001058F0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415" w:type="dxa"/>
          </w:tcPr>
          <w:p w14:paraId="4648368A" w14:textId="77777777" w:rsidR="001058F0" w:rsidRPr="001058F0" w:rsidRDefault="001058F0" w:rsidP="001058F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hideMark/>
          </w:tcPr>
          <w:p w14:paraId="5B612359" w14:textId="611CA393" w:rsidR="001058F0" w:rsidRPr="001058F0" w:rsidRDefault="001058F0" w:rsidP="001058F0">
            <w:pPr>
              <w:rPr>
                <w:sz w:val="22"/>
                <w:szCs w:val="22"/>
              </w:rPr>
            </w:pPr>
            <w:r w:rsidRPr="001058F0">
              <w:rPr>
                <w:sz w:val="22"/>
                <w:szCs w:val="22"/>
              </w:rPr>
              <w:t>Павличенко И.С.</w:t>
            </w:r>
          </w:p>
        </w:tc>
      </w:tr>
      <w:tr w:rsidR="001058F0" w:rsidRPr="001058F0" w14:paraId="7074B2AB" w14:textId="77777777" w:rsidTr="001058F0">
        <w:trPr>
          <w:trHeight w:val="240"/>
        </w:trPr>
        <w:tc>
          <w:tcPr>
            <w:tcW w:w="6787" w:type="dxa"/>
            <w:hideMark/>
          </w:tcPr>
          <w:p w14:paraId="6C4AB834" w14:textId="09015B0B" w:rsidR="001058F0" w:rsidRPr="001058F0" w:rsidRDefault="001058F0" w:rsidP="00105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з</w:t>
            </w:r>
            <w:r w:rsidRPr="001058F0">
              <w:rPr>
                <w:sz w:val="22"/>
                <w:szCs w:val="22"/>
              </w:rPr>
              <w:t>аведующ</w:t>
            </w:r>
            <w:r>
              <w:rPr>
                <w:sz w:val="22"/>
                <w:szCs w:val="22"/>
              </w:rPr>
              <w:t>его</w:t>
            </w:r>
            <w:r w:rsidRPr="001058F0">
              <w:rPr>
                <w:sz w:val="22"/>
                <w:szCs w:val="22"/>
              </w:rPr>
              <w:t xml:space="preserve"> общим отделом</w:t>
            </w:r>
          </w:p>
        </w:tc>
        <w:tc>
          <w:tcPr>
            <w:tcW w:w="415" w:type="dxa"/>
          </w:tcPr>
          <w:p w14:paraId="09898A5F" w14:textId="77777777" w:rsidR="001058F0" w:rsidRPr="001058F0" w:rsidRDefault="001058F0" w:rsidP="001058F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hideMark/>
          </w:tcPr>
          <w:p w14:paraId="7C8E0C24" w14:textId="6750782B" w:rsidR="001058F0" w:rsidRPr="001058F0" w:rsidRDefault="001058F0" w:rsidP="00105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Федорова Л.Е.</w:t>
            </w:r>
          </w:p>
        </w:tc>
      </w:tr>
    </w:tbl>
    <w:p w14:paraId="47F7320C" w14:textId="77777777" w:rsidR="001058F0" w:rsidRPr="001058F0" w:rsidRDefault="001058F0" w:rsidP="001058F0">
      <w:pPr>
        <w:rPr>
          <w:sz w:val="22"/>
          <w:szCs w:val="22"/>
        </w:rPr>
      </w:pPr>
    </w:p>
    <w:p w14:paraId="7147CDCC" w14:textId="77777777" w:rsidR="001058F0" w:rsidRPr="001058F0" w:rsidRDefault="001058F0" w:rsidP="001058F0">
      <w:pPr>
        <w:rPr>
          <w:sz w:val="22"/>
          <w:szCs w:val="22"/>
        </w:rPr>
      </w:pPr>
    </w:p>
    <w:p w14:paraId="6AAF0A56" w14:textId="77777777" w:rsidR="001058F0" w:rsidRPr="001058F0" w:rsidRDefault="001058F0" w:rsidP="001058F0">
      <w:pPr>
        <w:rPr>
          <w:sz w:val="22"/>
          <w:szCs w:val="22"/>
        </w:rPr>
      </w:pPr>
      <w:r w:rsidRPr="001058F0">
        <w:rPr>
          <w:sz w:val="22"/>
          <w:szCs w:val="22"/>
        </w:rPr>
        <w:t>РАССЫЛКА: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8472"/>
        <w:gridCol w:w="708"/>
      </w:tblGrid>
      <w:tr w:rsidR="001058F0" w:rsidRPr="001058F0" w14:paraId="710BB54E" w14:textId="77777777" w:rsidTr="001058F0">
        <w:tc>
          <w:tcPr>
            <w:tcW w:w="8472" w:type="dxa"/>
            <w:hideMark/>
          </w:tcPr>
          <w:p w14:paraId="582C6F90" w14:textId="77777777" w:rsidR="001058F0" w:rsidRPr="001058F0" w:rsidRDefault="001058F0" w:rsidP="001058F0">
            <w:pPr>
              <w:rPr>
                <w:sz w:val="22"/>
                <w:szCs w:val="22"/>
              </w:rPr>
            </w:pPr>
            <w:r w:rsidRPr="001058F0">
              <w:rPr>
                <w:sz w:val="22"/>
                <w:szCs w:val="22"/>
              </w:rPr>
              <w:t>Дело</w:t>
            </w:r>
          </w:p>
        </w:tc>
        <w:tc>
          <w:tcPr>
            <w:tcW w:w="708" w:type="dxa"/>
            <w:hideMark/>
          </w:tcPr>
          <w:p w14:paraId="3BC0DDDA" w14:textId="77777777" w:rsidR="001058F0" w:rsidRPr="001058F0" w:rsidRDefault="001058F0" w:rsidP="001058F0">
            <w:pPr>
              <w:rPr>
                <w:sz w:val="22"/>
                <w:szCs w:val="22"/>
              </w:rPr>
            </w:pPr>
            <w:r w:rsidRPr="001058F0">
              <w:rPr>
                <w:sz w:val="22"/>
                <w:szCs w:val="22"/>
              </w:rPr>
              <w:t>1</w:t>
            </w:r>
          </w:p>
        </w:tc>
      </w:tr>
      <w:tr w:rsidR="001058F0" w:rsidRPr="001058F0" w14:paraId="416AE6DD" w14:textId="77777777" w:rsidTr="001058F0">
        <w:tc>
          <w:tcPr>
            <w:tcW w:w="8472" w:type="dxa"/>
            <w:hideMark/>
          </w:tcPr>
          <w:p w14:paraId="69376B9E" w14:textId="77777777" w:rsidR="001058F0" w:rsidRPr="001058F0" w:rsidRDefault="001058F0" w:rsidP="001058F0">
            <w:pPr>
              <w:rPr>
                <w:sz w:val="22"/>
                <w:szCs w:val="22"/>
              </w:rPr>
            </w:pPr>
            <w:r w:rsidRPr="001058F0">
              <w:rPr>
                <w:sz w:val="22"/>
                <w:szCs w:val="22"/>
              </w:rPr>
              <w:t>Комитет жилищно-коммунального хозяйства</w:t>
            </w:r>
          </w:p>
        </w:tc>
        <w:tc>
          <w:tcPr>
            <w:tcW w:w="708" w:type="dxa"/>
            <w:hideMark/>
          </w:tcPr>
          <w:p w14:paraId="0E287706" w14:textId="77777777" w:rsidR="001058F0" w:rsidRPr="001058F0" w:rsidRDefault="001058F0" w:rsidP="001058F0">
            <w:pPr>
              <w:rPr>
                <w:sz w:val="22"/>
                <w:szCs w:val="22"/>
              </w:rPr>
            </w:pPr>
            <w:r w:rsidRPr="001058F0">
              <w:rPr>
                <w:sz w:val="22"/>
                <w:szCs w:val="22"/>
              </w:rPr>
              <w:t>1</w:t>
            </w:r>
          </w:p>
        </w:tc>
      </w:tr>
      <w:tr w:rsidR="001058F0" w:rsidRPr="001058F0" w14:paraId="0C04B243" w14:textId="77777777" w:rsidTr="001058F0">
        <w:tc>
          <w:tcPr>
            <w:tcW w:w="8472" w:type="dxa"/>
            <w:hideMark/>
          </w:tcPr>
          <w:p w14:paraId="77C7F284" w14:textId="77777777" w:rsidR="001058F0" w:rsidRPr="001058F0" w:rsidRDefault="001058F0" w:rsidP="001058F0">
            <w:pPr>
              <w:rPr>
                <w:sz w:val="22"/>
                <w:szCs w:val="22"/>
              </w:rPr>
            </w:pPr>
            <w:r w:rsidRPr="001058F0">
              <w:rPr>
                <w:sz w:val="22"/>
                <w:szCs w:val="22"/>
              </w:rPr>
              <w:t>Управление «Ростехнадзор»</w:t>
            </w:r>
          </w:p>
        </w:tc>
        <w:tc>
          <w:tcPr>
            <w:tcW w:w="708" w:type="dxa"/>
            <w:hideMark/>
          </w:tcPr>
          <w:p w14:paraId="4CAFB6CD" w14:textId="77777777" w:rsidR="001058F0" w:rsidRPr="001058F0" w:rsidRDefault="001058F0" w:rsidP="001058F0">
            <w:pPr>
              <w:rPr>
                <w:sz w:val="22"/>
                <w:szCs w:val="22"/>
              </w:rPr>
            </w:pPr>
            <w:r w:rsidRPr="001058F0">
              <w:rPr>
                <w:sz w:val="22"/>
                <w:szCs w:val="22"/>
              </w:rPr>
              <w:t>1</w:t>
            </w:r>
          </w:p>
        </w:tc>
      </w:tr>
      <w:tr w:rsidR="001058F0" w:rsidRPr="001058F0" w14:paraId="0134C414" w14:textId="77777777" w:rsidTr="001058F0">
        <w:tc>
          <w:tcPr>
            <w:tcW w:w="8472" w:type="dxa"/>
            <w:hideMark/>
          </w:tcPr>
          <w:p w14:paraId="316E4F9B" w14:textId="77777777" w:rsidR="001058F0" w:rsidRPr="001058F0" w:rsidRDefault="001058F0" w:rsidP="001058F0">
            <w:pPr>
              <w:rPr>
                <w:sz w:val="22"/>
                <w:szCs w:val="22"/>
              </w:rPr>
            </w:pPr>
            <w:r w:rsidRPr="001058F0">
              <w:rPr>
                <w:sz w:val="22"/>
                <w:szCs w:val="22"/>
              </w:rPr>
              <w:t>ООО «</w:t>
            </w:r>
            <w:proofErr w:type="spellStart"/>
            <w:r w:rsidRPr="001058F0">
              <w:rPr>
                <w:sz w:val="22"/>
                <w:szCs w:val="22"/>
              </w:rPr>
              <w:t>Петербургтеплоэнерго</w:t>
            </w:r>
            <w:proofErr w:type="spellEnd"/>
            <w:r w:rsidRPr="001058F0">
              <w:rPr>
                <w:sz w:val="22"/>
                <w:szCs w:val="22"/>
              </w:rPr>
              <w:t>»</w:t>
            </w:r>
          </w:p>
        </w:tc>
        <w:tc>
          <w:tcPr>
            <w:tcW w:w="708" w:type="dxa"/>
            <w:hideMark/>
          </w:tcPr>
          <w:p w14:paraId="6FF0BAA2" w14:textId="77777777" w:rsidR="001058F0" w:rsidRPr="001058F0" w:rsidRDefault="001058F0" w:rsidP="001058F0">
            <w:pPr>
              <w:rPr>
                <w:sz w:val="22"/>
                <w:szCs w:val="22"/>
              </w:rPr>
            </w:pPr>
            <w:r w:rsidRPr="001058F0">
              <w:rPr>
                <w:sz w:val="22"/>
                <w:szCs w:val="22"/>
              </w:rPr>
              <w:t>1</w:t>
            </w:r>
          </w:p>
        </w:tc>
      </w:tr>
      <w:tr w:rsidR="001058F0" w:rsidRPr="001058F0" w14:paraId="677B2C20" w14:textId="77777777" w:rsidTr="001058F0">
        <w:tc>
          <w:tcPr>
            <w:tcW w:w="8472" w:type="dxa"/>
            <w:hideMark/>
          </w:tcPr>
          <w:p w14:paraId="07B96793" w14:textId="77777777" w:rsidR="001058F0" w:rsidRPr="001058F0" w:rsidRDefault="001058F0" w:rsidP="001058F0">
            <w:pPr>
              <w:rPr>
                <w:sz w:val="22"/>
                <w:szCs w:val="22"/>
              </w:rPr>
            </w:pPr>
            <w:r w:rsidRPr="001058F0">
              <w:rPr>
                <w:sz w:val="22"/>
                <w:szCs w:val="22"/>
              </w:rPr>
              <w:t>ООО «КСТМ»</w:t>
            </w:r>
          </w:p>
        </w:tc>
        <w:tc>
          <w:tcPr>
            <w:tcW w:w="708" w:type="dxa"/>
            <w:hideMark/>
          </w:tcPr>
          <w:p w14:paraId="6EC71B9C" w14:textId="77777777" w:rsidR="001058F0" w:rsidRPr="001058F0" w:rsidRDefault="001058F0" w:rsidP="001058F0">
            <w:pPr>
              <w:rPr>
                <w:sz w:val="22"/>
                <w:szCs w:val="22"/>
              </w:rPr>
            </w:pPr>
            <w:r w:rsidRPr="001058F0">
              <w:rPr>
                <w:sz w:val="22"/>
                <w:szCs w:val="22"/>
              </w:rPr>
              <w:t>1</w:t>
            </w:r>
          </w:p>
        </w:tc>
      </w:tr>
      <w:tr w:rsidR="001058F0" w:rsidRPr="001058F0" w14:paraId="7B79704D" w14:textId="77777777" w:rsidTr="001058F0">
        <w:tc>
          <w:tcPr>
            <w:tcW w:w="8472" w:type="dxa"/>
            <w:hideMark/>
          </w:tcPr>
          <w:p w14:paraId="500BC453" w14:textId="77777777" w:rsidR="001058F0" w:rsidRPr="001058F0" w:rsidRDefault="001058F0" w:rsidP="001058F0">
            <w:pPr>
              <w:rPr>
                <w:sz w:val="22"/>
                <w:szCs w:val="22"/>
              </w:rPr>
            </w:pPr>
            <w:r w:rsidRPr="001058F0">
              <w:rPr>
                <w:sz w:val="22"/>
                <w:szCs w:val="22"/>
              </w:rPr>
              <w:t>ООО «ТУЖКХ»</w:t>
            </w:r>
          </w:p>
        </w:tc>
        <w:tc>
          <w:tcPr>
            <w:tcW w:w="708" w:type="dxa"/>
            <w:hideMark/>
          </w:tcPr>
          <w:p w14:paraId="6E778D6D" w14:textId="77777777" w:rsidR="001058F0" w:rsidRPr="001058F0" w:rsidRDefault="001058F0" w:rsidP="001058F0">
            <w:pPr>
              <w:rPr>
                <w:sz w:val="22"/>
                <w:szCs w:val="22"/>
              </w:rPr>
            </w:pPr>
            <w:r w:rsidRPr="001058F0">
              <w:rPr>
                <w:sz w:val="22"/>
                <w:szCs w:val="22"/>
              </w:rPr>
              <w:t>1</w:t>
            </w:r>
          </w:p>
        </w:tc>
      </w:tr>
      <w:tr w:rsidR="001058F0" w:rsidRPr="001058F0" w14:paraId="4A841E5C" w14:textId="77777777" w:rsidTr="001058F0">
        <w:tc>
          <w:tcPr>
            <w:tcW w:w="8472" w:type="dxa"/>
            <w:hideMark/>
          </w:tcPr>
          <w:p w14:paraId="329555CC" w14:textId="77777777" w:rsidR="001058F0" w:rsidRPr="001058F0" w:rsidRDefault="001058F0" w:rsidP="001058F0">
            <w:pPr>
              <w:rPr>
                <w:sz w:val="22"/>
                <w:szCs w:val="22"/>
              </w:rPr>
            </w:pPr>
            <w:r w:rsidRPr="001058F0">
              <w:rPr>
                <w:sz w:val="22"/>
                <w:szCs w:val="22"/>
              </w:rPr>
              <w:t>ООО «ЖЭУ-27»</w:t>
            </w:r>
          </w:p>
        </w:tc>
        <w:tc>
          <w:tcPr>
            <w:tcW w:w="708" w:type="dxa"/>
            <w:hideMark/>
          </w:tcPr>
          <w:p w14:paraId="260936B2" w14:textId="77777777" w:rsidR="001058F0" w:rsidRPr="001058F0" w:rsidRDefault="001058F0" w:rsidP="001058F0">
            <w:pPr>
              <w:rPr>
                <w:sz w:val="22"/>
                <w:szCs w:val="22"/>
              </w:rPr>
            </w:pPr>
            <w:r w:rsidRPr="001058F0">
              <w:rPr>
                <w:sz w:val="22"/>
                <w:szCs w:val="22"/>
              </w:rPr>
              <w:t>1</w:t>
            </w:r>
          </w:p>
        </w:tc>
      </w:tr>
      <w:tr w:rsidR="001058F0" w:rsidRPr="001058F0" w14:paraId="7BF35DCB" w14:textId="77777777" w:rsidTr="001058F0">
        <w:tc>
          <w:tcPr>
            <w:tcW w:w="8472" w:type="dxa"/>
            <w:hideMark/>
          </w:tcPr>
          <w:p w14:paraId="0C30D0AC" w14:textId="77777777" w:rsidR="001058F0" w:rsidRPr="001058F0" w:rsidRDefault="001058F0" w:rsidP="001058F0">
            <w:pPr>
              <w:rPr>
                <w:sz w:val="22"/>
                <w:szCs w:val="22"/>
              </w:rPr>
            </w:pPr>
            <w:r w:rsidRPr="001058F0">
              <w:rPr>
                <w:sz w:val="22"/>
                <w:szCs w:val="22"/>
              </w:rPr>
              <w:t>ТСЖ «2-25»</w:t>
            </w:r>
          </w:p>
        </w:tc>
        <w:tc>
          <w:tcPr>
            <w:tcW w:w="708" w:type="dxa"/>
            <w:hideMark/>
          </w:tcPr>
          <w:p w14:paraId="47C216D9" w14:textId="77777777" w:rsidR="001058F0" w:rsidRPr="001058F0" w:rsidRDefault="001058F0" w:rsidP="001058F0">
            <w:pPr>
              <w:rPr>
                <w:sz w:val="22"/>
                <w:szCs w:val="22"/>
              </w:rPr>
            </w:pPr>
            <w:r w:rsidRPr="001058F0">
              <w:rPr>
                <w:sz w:val="22"/>
                <w:szCs w:val="22"/>
              </w:rPr>
              <w:t>1</w:t>
            </w:r>
          </w:p>
        </w:tc>
      </w:tr>
      <w:tr w:rsidR="001058F0" w:rsidRPr="001058F0" w14:paraId="0593FDE0" w14:textId="77777777" w:rsidTr="001058F0">
        <w:tc>
          <w:tcPr>
            <w:tcW w:w="8472" w:type="dxa"/>
            <w:hideMark/>
          </w:tcPr>
          <w:p w14:paraId="42622237" w14:textId="77777777" w:rsidR="001058F0" w:rsidRPr="001058F0" w:rsidRDefault="001058F0" w:rsidP="001058F0">
            <w:pPr>
              <w:rPr>
                <w:sz w:val="22"/>
                <w:szCs w:val="22"/>
              </w:rPr>
            </w:pPr>
            <w:r w:rsidRPr="001058F0">
              <w:rPr>
                <w:sz w:val="22"/>
                <w:szCs w:val="22"/>
              </w:rPr>
              <w:t>ТСЖ «2-24»</w:t>
            </w:r>
          </w:p>
        </w:tc>
        <w:tc>
          <w:tcPr>
            <w:tcW w:w="708" w:type="dxa"/>
            <w:hideMark/>
          </w:tcPr>
          <w:p w14:paraId="49C7805B" w14:textId="77777777" w:rsidR="001058F0" w:rsidRPr="001058F0" w:rsidRDefault="001058F0" w:rsidP="001058F0">
            <w:pPr>
              <w:rPr>
                <w:sz w:val="22"/>
                <w:szCs w:val="22"/>
              </w:rPr>
            </w:pPr>
            <w:r w:rsidRPr="001058F0">
              <w:rPr>
                <w:sz w:val="22"/>
                <w:szCs w:val="22"/>
              </w:rPr>
              <w:t>1</w:t>
            </w:r>
          </w:p>
        </w:tc>
      </w:tr>
      <w:tr w:rsidR="001058F0" w:rsidRPr="001058F0" w14:paraId="7416EEBA" w14:textId="77777777" w:rsidTr="001058F0">
        <w:tc>
          <w:tcPr>
            <w:tcW w:w="8472" w:type="dxa"/>
            <w:hideMark/>
          </w:tcPr>
          <w:p w14:paraId="197F338C" w14:textId="77777777" w:rsidR="001058F0" w:rsidRPr="001058F0" w:rsidRDefault="001058F0" w:rsidP="001058F0">
            <w:pPr>
              <w:rPr>
                <w:sz w:val="22"/>
                <w:szCs w:val="22"/>
              </w:rPr>
            </w:pPr>
            <w:r w:rsidRPr="001058F0">
              <w:rPr>
                <w:sz w:val="22"/>
                <w:szCs w:val="22"/>
              </w:rPr>
              <w:t>ИТОГО:</w:t>
            </w:r>
          </w:p>
        </w:tc>
        <w:tc>
          <w:tcPr>
            <w:tcW w:w="708" w:type="dxa"/>
            <w:hideMark/>
          </w:tcPr>
          <w:p w14:paraId="3FE94C0A" w14:textId="3B40DE04" w:rsidR="001058F0" w:rsidRPr="001058F0" w:rsidRDefault="001058F0" w:rsidP="00105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</w:tbl>
    <w:p w14:paraId="1D3CC00B" w14:textId="77777777" w:rsidR="00706976" w:rsidRDefault="00706976" w:rsidP="001A2440">
      <w:pPr>
        <w:ind w:right="-1" w:firstLine="709"/>
        <w:rPr>
          <w:sz w:val="22"/>
          <w:szCs w:val="22"/>
        </w:rPr>
        <w:sectPr w:rsidR="00706976" w:rsidSect="00C0315C">
          <w:headerReference w:type="default" r:id="rId7"/>
          <w:pgSz w:w="11907" w:h="16840"/>
          <w:pgMar w:top="851" w:right="1134" w:bottom="992" w:left="1701" w:header="720" w:footer="720" w:gutter="0"/>
          <w:cols w:space="720"/>
          <w:titlePg/>
          <w:docGrid w:linePitch="381"/>
        </w:sectPr>
      </w:pPr>
    </w:p>
    <w:p w14:paraId="7E5E321D" w14:textId="49D117AD" w:rsidR="00B25DEE" w:rsidRPr="001F5167" w:rsidRDefault="00B25DEE" w:rsidP="00B25DEE">
      <w:pPr>
        <w:ind w:left="6480"/>
        <w:jc w:val="left"/>
        <w:rPr>
          <w:rFonts w:eastAsia="Calibri"/>
          <w:sz w:val="24"/>
          <w:szCs w:val="24"/>
        </w:rPr>
      </w:pPr>
      <w:bookmarkStart w:id="1" w:name="_Hlk205287231"/>
      <w:r w:rsidRPr="001F5167">
        <w:rPr>
          <w:rFonts w:eastAsia="Calibri"/>
          <w:sz w:val="24"/>
          <w:szCs w:val="24"/>
        </w:rPr>
        <w:t>УТВЕРЖДЕН</w:t>
      </w:r>
    </w:p>
    <w:p w14:paraId="7EB57CAA" w14:textId="77777777" w:rsidR="00B25DEE" w:rsidRPr="001F5167" w:rsidRDefault="00B25DEE" w:rsidP="00B25DEE">
      <w:pPr>
        <w:ind w:left="6480"/>
        <w:jc w:val="left"/>
        <w:rPr>
          <w:rFonts w:eastAsia="Calibri"/>
          <w:sz w:val="24"/>
          <w:szCs w:val="24"/>
        </w:rPr>
      </w:pPr>
      <w:r w:rsidRPr="001F5167">
        <w:rPr>
          <w:rFonts w:eastAsia="Calibri"/>
          <w:sz w:val="24"/>
          <w:szCs w:val="24"/>
        </w:rPr>
        <w:t>постановлением администрации</w:t>
      </w:r>
    </w:p>
    <w:p w14:paraId="137C88F6" w14:textId="77777777" w:rsidR="00B25DEE" w:rsidRPr="001F5167" w:rsidRDefault="00B25DEE" w:rsidP="00B25DEE">
      <w:pPr>
        <w:ind w:left="6480"/>
        <w:jc w:val="left"/>
        <w:rPr>
          <w:rFonts w:eastAsia="Calibri"/>
          <w:sz w:val="24"/>
          <w:szCs w:val="24"/>
        </w:rPr>
      </w:pPr>
      <w:r w:rsidRPr="001F5167">
        <w:rPr>
          <w:rFonts w:eastAsia="Calibri"/>
          <w:sz w:val="24"/>
          <w:szCs w:val="24"/>
        </w:rPr>
        <w:t>Тихвинского района</w:t>
      </w:r>
    </w:p>
    <w:p w14:paraId="2B9EFAF1" w14:textId="355CB748" w:rsidR="00B25DEE" w:rsidRPr="001F5167" w:rsidRDefault="00B25DEE" w:rsidP="00B25DEE">
      <w:pPr>
        <w:ind w:left="6480"/>
        <w:jc w:val="left"/>
        <w:rPr>
          <w:rFonts w:eastAsia="Calibri"/>
          <w:sz w:val="24"/>
          <w:szCs w:val="24"/>
        </w:rPr>
      </w:pPr>
      <w:r w:rsidRPr="001F5167">
        <w:rPr>
          <w:rFonts w:eastAsia="Calibri"/>
          <w:sz w:val="24"/>
          <w:szCs w:val="24"/>
        </w:rPr>
        <w:t xml:space="preserve">от </w:t>
      </w:r>
      <w:r w:rsidR="00CB18C1">
        <w:rPr>
          <w:rFonts w:eastAsia="Calibri"/>
          <w:sz w:val="24"/>
          <w:szCs w:val="24"/>
        </w:rPr>
        <w:t>7</w:t>
      </w:r>
      <w:r w:rsidR="00E83368" w:rsidRPr="001F5167">
        <w:rPr>
          <w:rFonts w:eastAsia="Calibri"/>
          <w:sz w:val="24"/>
          <w:szCs w:val="24"/>
        </w:rPr>
        <w:t xml:space="preserve"> августа</w:t>
      </w:r>
      <w:r w:rsidRPr="001F5167">
        <w:rPr>
          <w:rFonts w:eastAsia="Calibri"/>
          <w:sz w:val="24"/>
          <w:szCs w:val="24"/>
        </w:rPr>
        <w:t xml:space="preserve"> 2025 г. № 01-</w:t>
      </w:r>
      <w:r w:rsidR="00CB18C1">
        <w:rPr>
          <w:rFonts w:eastAsia="Calibri"/>
          <w:sz w:val="24"/>
          <w:szCs w:val="24"/>
        </w:rPr>
        <w:t>2178</w:t>
      </w:r>
      <w:r w:rsidRPr="001F5167">
        <w:rPr>
          <w:rFonts w:eastAsia="Calibri"/>
          <w:sz w:val="24"/>
          <w:szCs w:val="24"/>
        </w:rPr>
        <w:t>-а</w:t>
      </w:r>
    </w:p>
    <w:p w14:paraId="02C7707A" w14:textId="33A07A45" w:rsidR="006A3504" w:rsidRPr="001F5167" w:rsidRDefault="00B25DEE" w:rsidP="00B25DEE">
      <w:pPr>
        <w:ind w:left="6480"/>
        <w:rPr>
          <w:rFonts w:eastAsia="Calibri"/>
          <w:b/>
          <w:sz w:val="24"/>
          <w:szCs w:val="24"/>
          <w:lang w:eastAsia="en-US"/>
        </w:rPr>
      </w:pPr>
      <w:r w:rsidRPr="001F5167">
        <w:rPr>
          <w:rFonts w:eastAsia="Calibri"/>
          <w:sz w:val="24"/>
          <w:szCs w:val="24"/>
        </w:rPr>
        <w:t>(приложение)</w:t>
      </w:r>
    </w:p>
    <w:p w14:paraId="5B289227" w14:textId="77777777" w:rsidR="006A3504" w:rsidRPr="001F5167" w:rsidRDefault="006A3504" w:rsidP="006A3504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56C99671" w14:textId="77777777" w:rsidR="00033F52" w:rsidRPr="001F5167" w:rsidRDefault="00033F52" w:rsidP="006A3504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21FAB595" w14:textId="7C37C682" w:rsidR="006A3504" w:rsidRPr="006A3504" w:rsidRDefault="006A3504" w:rsidP="006A3504">
      <w:pPr>
        <w:jc w:val="center"/>
        <w:rPr>
          <w:rFonts w:eastAsia="Calibri"/>
          <w:b/>
          <w:sz w:val="24"/>
          <w:szCs w:val="24"/>
          <w:lang w:eastAsia="en-US"/>
        </w:rPr>
      </w:pPr>
      <w:r w:rsidRPr="006A3504">
        <w:rPr>
          <w:rFonts w:eastAsia="Calibri"/>
          <w:b/>
          <w:sz w:val="24"/>
          <w:szCs w:val="24"/>
          <w:lang w:eastAsia="en-US"/>
        </w:rPr>
        <w:t>Перечень</w:t>
      </w:r>
    </w:p>
    <w:p w14:paraId="2A14E381" w14:textId="6DFE2E35" w:rsidR="006A3504" w:rsidRPr="006A3504" w:rsidRDefault="006A3504" w:rsidP="006A3504">
      <w:pPr>
        <w:jc w:val="center"/>
        <w:rPr>
          <w:b/>
          <w:sz w:val="24"/>
          <w:szCs w:val="24"/>
        </w:rPr>
      </w:pPr>
      <w:r w:rsidRPr="006A3504">
        <w:rPr>
          <w:b/>
          <w:sz w:val="24"/>
          <w:szCs w:val="24"/>
        </w:rPr>
        <w:t>Теплоснабжающих и теплосетевых организаций</w:t>
      </w:r>
    </w:p>
    <w:p w14:paraId="7E68A58D" w14:textId="4B3F9C24" w:rsidR="006A3504" w:rsidRPr="006A3504" w:rsidRDefault="006A3504" w:rsidP="006A3504">
      <w:pPr>
        <w:jc w:val="center"/>
        <w:rPr>
          <w:rFonts w:eastAsia="Calibri"/>
          <w:b/>
          <w:sz w:val="24"/>
          <w:szCs w:val="24"/>
          <w:lang w:eastAsia="en-US"/>
        </w:rPr>
      </w:pPr>
      <w:r w:rsidRPr="006A3504">
        <w:rPr>
          <w:rFonts w:eastAsia="Calibri"/>
          <w:b/>
          <w:sz w:val="24"/>
          <w:szCs w:val="24"/>
          <w:lang w:eastAsia="en-US"/>
        </w:rPr>
        <w:t>Тихвинского городского поселения</w:t>
      </w:r>
    </w:p>
    <w:p w14:paraId="0FA3FC53" w14:textId="77777777" w:rsidR="006A3504" w:rsidRPr="006A3504" w:rsidRDefault="006A3504" w:rsidP="006A3504">
      <w:pPr>
        <w:jc w:val="left"/>
        <w:rPr>
          <w:rFonts w:eastAsia="Calibri"/>
          <w:b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3396"/>
        <w:gridCol w:w="3827"/>
        <w:gridCol w:w="1705"/>
      </w:tblGrid>
      <w:tr w:rsidR="006A3504" w:rsidRPr="006A3504" w14:paraId="1B07F684" w14:textId="77777777" w:rsidTr="006A3504">
        <w:trPr>
          <w:jc w:val="center"/>
        </w:trPr>
        <w:tc>
          <w:tcPr>
            <w:tcW w:w="612" w:type="dxa"/>
            <w:vAlign w:val="center"/>
          </w:tcPr>
          <w:bookmarkEnd w:id="1"/>
          <w:p w14:paraId="2113B76C" w14:textId="77777777" w:rsidR="006A3504" w:rsidRPr="006A3504" w:rsidRDefault="006A3504" w:rsidP="006A350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A3504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396" w:type="dxa"/>
            <w:vAlign w:val="center"/>
          </w:tcPr>
          <w:p w14:paraId="0C7077B7" w14:textId="77777777" w:rsidR="006A3504" w:rsidRPr="006A3504" w:rsidRDefault="006A3504" w:rsidP="006A350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A3504">
              <w:rPr>
                <w:rFonts w:eastAsia="Calibri"/>
                <w:sz w:val="24"/>
                <w:szCs w:val="24"/>
                <w:lang w:eastAsia="en-US"/>
              </w:rPr>
              <w:t>Наименование теплоснабжающего предприятия</w:t>
            </w:r>
          </w:p>
        </w:tc>
        <w:tc>
          <w:tcPr>
            <w:tcW w:w="3827" w:type="dxa"/>
            <w:vAlign w:val="center"/>
          </w:tcPr>
          <w:p w14:paraId="51AD53EA" w14:textId="77777777" w:rsidR="006A3504" w:rsidRPr="006A3504" w:rsidRDefault="006A3504" w:rsidP="006A350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A3504">
              <w:rPr>
                <w:rFonts w:eastAsia="Calibri"/>
                <w:sz w:val="24"/>
                <w:szCs w:val="24"/>
                <w:lang w:eastAsia="en-US"/>
              </w:rPr>
              <w:t>Наименование котельной</w:t>
            </w:r>
          </w:p>
        </w:tc>
        <w:tc>
          <w:tcPr>
            <w:tcW w:w="1705" w:type="dxa"/>
            <w:vAlign w:val="center"/>
          </w:tcPr>
          <w:p w14:paraId="017906D6" w14:textId="77777777" w:rsidR="006A3504" w:rsidRPr="006A3504" w:rsidRDefault="006A3504" w:rsidP="006A350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A3504">
              <w:rPr>
                <w:rFonts w:eastAsia="Calibri"/>
                <w:sz w:val="24"/>
                <w:szCs w:val="24"/>
                <w:lang w:eastAsia="en-US"/>
              </w:rPr>
              <w:t>Срок проведения проверки</w:t>
            </w:r>
          </w:p>
        </w:tc>
      </w:tr>
      <w:tr w:rsidR="006A3504" w:rsidRPr="006A3504" w14:paraId="6E3C46CA" w14:textId="77777777" w:rsidTr="006A3504">
        <w:trPr>
          <w:trHeight w:val="351"/>
          <w:jc w:val="center"/>
        </w:trPr>
        <w:tc>
          <w:tcPr>
            <w:tcW w:w="612" w:type="dxa"/>
          </w:tcPr>
          <w:p w14:paraId="1B88F754" w14:textId="77777777" w:rsidR="006A3504" w:rsidRPr="006A3504" w:rsidRDefault="006A3504" w:rsidP="006A350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A3504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396" w:type="dxa"/>
          </w:tcPr>
          <w:p w14:paraId="70851A88" w14:textId="77777777" w:rsidR="006A3504" w:rsidRPr="006A3504" w:rsidRDefault="006A3504" w:rsidP="006A350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A3504">
              <w:rPr>
                <w:sz w:val="24"/>
                <w:szCs w:val="28"/>
              </w:rPr>
              <w:t>ООО «ЖЭУ-27»</w:t>
            </w:r>
          </w:p>
        </w:tc>
        <w:tc>
          <w:tcPr>
            <w:tcW w:w="3827" w:type="dxa"/>
          </w:tcPr>
          <w:p w14:paraId="3D57C0C4" w14:textId="23BEB679" w:rsidR="006A3504" w:rsidRPr="006A3504" w:rsidRDefault="006A3504" w:rsidP="003C028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A3504">
              <w:rPr>
                <w:sz w:val="24"/>
                <w:szCs w:val="24"/>
              </w:rPr>
              <w:t>1</w:t>
            </w:r>
            <w:r w:rsidR="003C0280">
              <w:rPr>
                <w:sz w:val="24"/>
                <w:szCs w:val="24"/>
              </w:rPr>
              <w:t>а</w:t>
            </w:r>
            <w:r w:rsidRPr="006A3504">
              <w:rPr>
                <w:sz w:val="24"/>
                <w:szCs w:val="24"/>
              </w:rPr>
              <w:t xml:space="preserve"> микрорайон, ул. Ярослава Иванова, у д. № 1</w:t>
            </w:r>
          </w:p>
        </w:tc>
        <w:tc>
          <w:tcPr>
            <w:tcW w:w="1705" w:type="dxa"/>
          </w:tcPr>
          <w:p w14:paraId="6A8AE9E8" w14:textId="77777777" w:rsidR="006A3504" w:rsidRPr="006A3504" w:rsidRDefault="006A3504" w:rsidP="006A350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A3504">
              <w:rPr>
                <w:rFonts w:eastAsia="Calibri"/>
                <w:sz w:val="24"/>
                <w:szCs w:val="24"/>
                <w:lang w:eastAsia="en-US"/>
              </w:rPr>
              <w:t>12.08.2025 г</w:t>
            </w:r>
          </w:p>
        </w:tc>
      </w:tr>
      <w:tr w:rsidR="006A3504" w:rsidRPr="006A3504" w14:paraId="0961FB67" w14:textId="77777777" w:rsidTr="006A3504">
        <w:trPr>
          <w:trHeight w:val="244"/>
          <w:jc w:val="center"/>
        </w:trPr>
        <w:tc>
          <w:tcPr>
            <w:tcW w:w="612" w:type="dxa"/>
          </w:tcPr>
          <w:p w14:paraId="1974A799" w14:textId="77777777" w:rsidR="006A3504" w:rsidRPr="006A3504" w:rsidRDefault="006A3504" w:rsidP="006A350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A3504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396" w:type="dxa"/>
          </w:tcPr>
          <w:p w14:paraId="2B4E67EF" w14:textId="77777777" w:rsidR="006A3504" w:rsidRPr="006A3504" w:rsidRDefault="006A3504" w:rsidP="006A350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A3504">
              <w:rPr>
                <w:sz w:val="24"/>
                <w:szCs w:val="28"/>
              </w:rPr>
              <w:t>ООО «ТУЖКХ»</w:t>
            </w:r>
          </w:p>
        </w:tc>
        <w:tc>
          <w:tcPr>
            <w:tcW w:w="3827" w:type="dxa"/>
          </w:tcPr>
          <w:p w14:paraId="79F5FD02" w14:textId="77777777" w:rsidR="006A3504" w:rsidRPr="006A3504" w:rsidRDefault="006A3504" w:rsidP="003C028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A3504">
              <w:rPr>
                <w:sz w:val="24"/>
                <w:szCs w:val="24"/>
              </w:rPr>
              <w:t>Крышная котельная, 2 микрорайон, д. 23</w:t>
            </w:r>
          </w:p>
        </w:tc>
        <w:tc>
          <w:tcPr>
            <w:tcW w:w="1705" w:type="dxa"/>
          </w:tcPr>
          <w:p w14:paraId="6CF836FA" w14:textId="77777777" w:rsidR="006A3504" w:rsidRPr="006A3504" w:rsidRDefault="006A3504" w:rsidP="006A350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A3504">
              <w:rPr>
                <w:rFonts w:eastAsia="Calibri"/>
                <w:sz w:val="24"/>
                <w:szCs w:val="24"/>
                <w:lang w:eastAsia="en-US"/>
              </w:rPr>
              <w:t>15.08.2025 г</w:t>
            </w:r>
          </w:p>
        </w:tc>
      </w:tr>
      <w:tr w:rsidR="006A3504" w:rsidRPr="006A3504" w14:paraId="32B148ED" w14:textId="77777777" w:rsidTr="006A3504">
        <w:trPr>
          <w:jc w:val="center"/>
        </w:trPr>
        <w:tc>
          <w:tcPr>
            <w:tcW w:w="612" w:type="dxa"/>
          </w:tcPr>
          <w:p w14:paraId="0EF64529" w14:textId="77777777" w:rsidR="006A3504" w:rsidRPr="006A3504" w:rsidRDefault="006A3504" w:rsidP="006A350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A3504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396" w:type="dxa"/>
          </w:tcPr>
          <w:p w14:paraId="18C7E5DA" w14:textId="77777777" w:rsidR="006A3504" w:rsidRPr="006A3504" w:rsidRDefault="006A3504" w:rsidP="006A350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A3504">
              <w:rPr>
                <w:rFonts w:eastAsia="Calibri"/>
                <w:sz w:val="24"/>
                <w:szCs w:val="24"/>
                <w:lang w:eastAsia="en-US"/>
              </w:rPr>
              <w:t>ТСЖ «2-24»</w:t>
            </w:r>
          </w:p>
        </w:tc>
        <w:tc>
          <w:tcPr>
            <w:tcW w:w="3827" w:type="dxa"/>
          </w:tcPr>
          <w:p w14:paraId="47C99943" w14:textId="77777777" w:rsidR="006A3504" w:rsidRPr="006A3504" w:rsidRDefault="006A3504" w:rsidP="003C028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A3504">
              <w:rPr>
                <w:sz w:val="24"/>
                <w:szCs w:val="24"/>
              </w:rPr>
              <w:t xml:space="preserve">Крышная котельная, 2 микрорайон, д. 24 </w:t>
            </w:r>
          </w:p>
        </w:tc>
        <w:tc>
          <w:tcPr>
            <w:tcW w:w="1705" w:type="dxa"/>
          </w:tcPr>
          <w:p w14:paraId="1C097A9B" w14:textId="77777777" w:rsidR="006A3504" w:rsidRPr="006A3504" w:rsidRDefault="006A3504" w:rsidP="006A350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A3504">
              <w:rPr>
                <w:rFonts w:eastAsia="Calibri"/>
                <w:sz w:val="24"/>
                <w:szCs w:val="24"/>
                <w:lang w:eastAsia="en-US"/>
              </w:rPr>
              <w:t>19.08.2025 г</w:t>
            </w:r>
          </w:p>
        </w:tc>
      </w:tr>
      <w:tr w:rsidR="006A3504" w:rsidRPr="006A3504" w14:paraId="5AA580AC" w14:textId="77777777" w:rsidTr="006A3504">
        <w:trPr>
          <w:jc w:val="center"/>
        </w:trPr>
        <w:tc>
          <w:tcPr>
            <w:tcW w:w="612" w:type="dxa"/>
          </w:tcPr>
          <w:p w14:paraId="564783EA" w14:textId="77777777" w:rsidR="006A3504" w:rsidRPr="006A3504" w:rsidRDefault="006A3504" w:rsidP="006A350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A3504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396" w:type="dxa"/>
          </w:tcPr>
          <w:p w14:paraId="109C7D5B" w14:textId="77777777" w:rsidR="006A3504" w:rsidRPr="006A3504" w:rsidRDefault="006A3504" w:rsidP="006A350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A3504">
              <w:rPr>
                <w:rFonts w:eastAsia="Calibri"/>
                <w:sz w:val="24"/>
                <w:szCs w:val="24"/>
                <w:lang w:eastAsia="en-US"/>
              </w:rPr>
              <w:t>ТСЖ «2-25»</w:t>
            </w:r>
          </w:p>
        </w:tc>
        <w:tc>
          <w:tcPr>
            <w:tcW w:w="3827" w:type="dxa"/>
          </w:tcPr>
          <w:p w14:paraId="5E81BB43" w14:textId="77777777" w:rsidR="006A3504" w:rsidRPr="006A3504" w:rsidRDefault="006A3504" w:rsidP="003C028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A3504">
              <w:rPr>
                <w:sz w:val="24"/>
                <w:szCs w:val="24"/>
              </w:rPr>
              <w:t>Крышная котельная, 2 микрорайон, д. 25</w:t>
            </w:r>
          </w:p>
        </w:tc>
        <w:tc>
          <w:tcPr>
            <w:tcW w:w="1705" w:type="dxa"/>
          </w:tcPr>
          <w:p w14:paraId="31F9E3D0" w14:textId="77777777" w:rsidR="006A3504" w:rsidRPr="006A3504" w:rsidRDefault="006A3504" w:rsidP="006A350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A3504">
              <w:rPr>
                <w:rFonts w:eastAsia="Calibri"/>
                <w:sz w:val="24"/>
                <w:szCs w:val="24"/>
                <w:lang w:eastAsia="en-US"/>
              </w:rPr>
              <w:t>21.08.2025 г</w:t>
            </w:r>
          </w:p>
        </w:tc>
      </w:tr>
      <w:tr w:rsidR="006A3504" w:rsidRPr="006A3504" w14:paraId="23B2AA07" w14:textId="77777777" w:rsidTr="006A3504">
        <w:trPr>
          <w:jc w:val="center"/>
        </w:trPr>
        <w:tc>
          <w:tcPr>
            <w:tcW w:w="612" w:type="dxa"/>
          </w:tcPr>
          <w:p w14:paraId="1A4625B9" w14:textId="77777777" w:rsidR="006A3504" w:rsidRPr="006A3504" w:rsidRDefault="006A3504" w:rsidP="006A350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A3504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396" w:type="dxa"/>
          </w:tcPr>
          <w:p w14:paraId="1021D884" w14:textId="77777777" w:rsidR="006A3504" w:rsidRPr="006A3504" w:rsidRDefault="006A3504" w:rsidP="006A350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A3504">
              <w:rPr>
                <w:rFonts w:eastAsia="Calibri"/>
                <w:sz w:val="24"/>
                <w:szCs w:val="28"/>
                <w:lang w:eastAsia="en-US"/>
              </w:rPr>
              <w:t>ООО «</w:t>
            </w:r>
            <w:proofErr w:type="spellStart"/>
            <w:r w:rsidRPr="006A3504">
              <w:rPr>
                <w:rFonts w:eastAsia="Calibri"/>
                <w:sz w:val="24"/>
                <w:szCs w:val="28"/>
                <w:lang w:eastAsia="en-US"/>
              </w:rPr>
              <w:t>Петербургтеплоэнерго</w:t>
            </w:r>
            <w:proofErr w:type="spellEnd"/>
            <w:r w:rsidRPr="006A3504">
              <w:rPr>
                <w:rFonts w:eastAsia="Calibri"/>
                <w:sz w:val="24"/>
                <w:szCs w:val="28"/>
                <w:lang w:eastAsia="en-US"/>
              </w:rPr>
              <w:t>»</w:t>
            </w:r>
          </w:p>
        </w:tc>
        <w:tc>
          <w:tcPr>
            <w:tcW w:w="3827" w:type="dxa"/>
          </w:tcPr>
          <w:p w14:paraId="7D7BFD2B" w14:textId="04081388" w:rsidR="006A3504" w:rsidRPr="006A3504" w:rsidRDefault="006A3504" w:rsidP="003C028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A3504">
              <w:rPr>
                <w:sz w:val="24"/>
                <w:szCs w:val="24"/>
              </w:rPr>
              <w:t>Котельная г.</w:t>
            </w:r>
            <w:r w:rsidR="003C0280">
              <w:rPr>
                <w:sz w:val="24"/>
                <w:szCs w:val="24"/>
              </w:rPr>
              <w:t xml:space="preserve"> </w:t>
            </w:r>
            <w:r w:rsidRPr="006A3504">
              <w:rPr>
                <w:sz w:val="24"/>
                <w:szCs w:val="24"/>
              </w:rPr>
              <w:t>Тихвин, ул. Учебный городок, д.9</w:t>
            </w:r>
          </w:p>
        </w:tc>
        <w:tc>
          <w:tcPr>
            <w:tcW w:w="1705" w:type="dxa"/>
          </w:tcPr>
          <w:p w14:paraId="18AC43D3" w14:textId="2A22BA9C" w:rsidR="006A3504" w:rsidRPr="006A3504" w:rsidRDefault="001F5167" w:rsidP="006A350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6A3504" w:rsidRPr="006A3504">
              <w:rPr>
                <w:rFonts w:eastAsia="Calibri"/>
                <w:sz w:val="24"/>
                <w:szCs w:val="24"/>
                <w:lang w:eastAsia="en-US"/>
              </w:rPr>
              <w:t>.09.2025 г.</w:t>
            </w:r>
          </w:p>
        </w:tc>
      </w:tr>
      <w:tr w:rsidR="006A3504" w:rsidRPr="006A3504" w14:paraId="582FE76E" w14:textId="77777777" w:rsidTr="006A3504">
        <w:trPr>
          <w:jc w:val="center"/>
        </w:trPr>
        <w:tc>
          <w:tcPr>
            <w:tcW w:w="612" w:type="dxa"/>
          </w:tcPr>
          <w:p w14:paraId="1831A71C" w14:textId="77777777" w:rsidR="006A3504" w:rsidRPr="006A3504" w:rsidRDefault="006A3504" w:rsidP="006A350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A3504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396" w:type="dxa"/>
          </w:tcPr>
          <w:p w14:paraId="43E4AB79" w14:textId="77777777" w:rsidR="006A3504" w:rsidRPr="006A3504" w:rsidRDefault="006A3504" w:rsidP="006A350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14:paraId="369313AE" w14:textId="44E1F3CA" w:rsidR="006A3504" w:rsidRPr="006A3504" w:rsidRDefault="006A3504" w:rsidP="003C028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A3504">
              <w:rPr>
                <w:sz w:val="24"/>
                <w:szCs w:val="24"/>
              </w:rPr>
              <w:t>Котельная п. Березовик -1, ул.</w:t>
            </w:r>
            <w:r w:rsidR="003C0280">
              <w:rPr>
                <w:sz w:val="24"/>
                <w:szCs w:val="24"/>
              </w:rPr>
              <w:t xml:space="preserve"> </w:t>
            </w:r>
            <w:r w:rsidRPr="006A3504">
              <w:rPr>
                <w:sz w:val="24"/>
                <w:szCs w:val="24"/>
              </w:rPr>
              <w:t>Сосновая, д.15</w:t>
            </w:r>
          </w:p>
        </w:tc>
        <w:tc>
          <w:tcPr>
            <w:tcW w:w="1705" w:type="dxa"/>
          </w:tcPr>
          <w:p w14:paraId="4366C211" w14:textId="783F8859" w:rsidR="006A3504" w:rsidRPr="006A3504" w:rsidRDefault="001F5167" w:rsidP="006A350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  <w:r w:rsidR="006A3504" w:rsidRPr="006A3504">
              <w:rPr>
                <w:rFonts w:eastAsia="Calibri"/>
                <w:sz w:val="24"/>
                <w:szCs w:val="24"/>
                <w:lang w:eastAsia="en-US"/>
              </w:rPr>
              <w:t>.09.2025 г.</w:t>
            </w:r>
          </w:p>
        </w:tc>
      </w:tr>
      <w:tr w:rsidR="006A3504" w:rsidRPr="006A3504" w14:paraId="70752871" w14:textId="77777777" w:rsidTr="006A3504">
        <w:trPr>
          <w:jc w:val="center"/>
        </w:trPr>
        <w:tc>
          <w:tcPr>
            <w:tcW w:w="612" w:type="dxa"/>
          </w:tcPr>
          <w:p w14:paraId="40CE5E52" w14:textId="77777777" w:rsidR="006A3504" w:rsidRPr="006A3504" w:rsidRDefault="006A3504" w:rsidP="006A350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A3504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396" w:type="dxa"/>
          </w:tcPr>
          <w:p w14:paraId="48055731" w14:textId="77777777" w:rsidR="006A3504" w:rsidRPr="006A3504" w:rsidRDefault="006A3504" w:rsidP="006A350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14:paraId="0FEEBFC1" w14:textId="77777777" w:rsidR="006A3504" w:rsidRPr="006A3504" w:rsidRDefault="006A3504" w:rsidP="003C028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A3504">
              <w:rPr>
                <w:sz w:val="24"/>
                <w:szCs w:val="24"/>
              </w:rPr>
              <w:t>Котельная п. Березовик -2</w:t>
            </w:r>
          </w:p>
        </w:tc>
        <w:tc>
          <w:tcPr>
            <w:tcW w:w="1705" w:type="dxa"/>
          </w:tcPr>
          <w:p w14:paraId="553F177E" w14:textId="293AEB09" w:rsidR="006A3504" w:rsidRPr="006A3504" w:rsidRDefault="001F5167" w:rsidP="006A350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  <w:r w:rsidR="006A3504" w:rsidRPr="006A3504">
              <w:rPr>
                <w:rFonts w:eastAsia="Calibri"/>
                <w:sz w:val="24"/>
                <w:szCs w:val="24"/>
                <w:lang w:eastAsia="en-US"/>
              </w:rPr>
              <w:t>.09.2025 г.</w:t>
            </w:r>
          </w:p>
        </w:tc>
      </w:tr>
      <w:tr w:rsidR="006A3504" w:rsidRPr="006A3504" w14:paraId="01256417" w14:textId="77777777" w:rsidTr="006A3504">
        <w:trPr>
          <w:jc w:val="center"/>
        </w:trPr>
        <w:tc>
          <w:tcPr>
            <w:tcW w:w="612" w:type="dxa"/>
          </w:tcPr>
          <w:p w14:paraId="599D77ED" w14:textId="77777777" w:rsidR="006A3504" w:rsidRPr="006A3504" w:rsidRDefault="006A3504" w:rsidP="006A350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A3504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396" w:type="dxa"/>
          </w:tcPr>
          <w:p w14:paraId="090EA920" w14:textId="77777777" w:rsidR="006A3504" w:rsidRPr="006A3504" w:rsidRDefault="006A3504" w:rsidP="006A350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14:paraId="127AE4EE" w14:textId="77777777" w:rsidR="006A3504" w:rsidRPr="006A3504" w:rsidRDefault="006A3504" w:rsidP="003C028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A3504">
              <w:rPr>
                <w:sz w:val="24"/>
                <w:szCs w:val="24"/>
              </w:rPr>
              <w:t>Котельная п. Царицыно Озеро</w:t>
            </w:r>
          </w:p>
        </w:tc>
        <w:tc>
          <w:tcPr>
            <w:tcW w:w="1705" w:type="dxa"/>
          </w:tcPr>
          <w:p w14:paraId="0FAD29B3" w14:textId="708F0BF3" w:rsidR="006A3504" w:rsidRPr="006A3504" w:rsidRDefault="001F5167" w:rsidP="006A350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  <w:r w:rsidR="006A3504" w:rsidRPr="006A3504">
              <w:rPr>
                <w:rFonts w:eastAsia="Calibri"/>
                <w:sz w:val="24"/>
                <w:szCs w:val="24"/>
                <w:lang w:eastAsia="en-US"/>
              </w:rPr>
              <w:t>.09.2025 г.</w:t>
            </w:r>
          </w:p>
        </w:tc>
      </w:tr>
      <w:tr w:rsidR="006A3504" w:rsidRPr="006A3504" w14:paraId="5A5225CA" w14:textId="77777777" w:rsidTr="006A3504">
        <w:trPr>
          <w:jc w:val="center"/>
        </w:trPr>
        <w:tc>
          <w:tcPr>
            <w:tcW w:w="612" w:type="dxa"/>
          </w:tcPr>
          <w:p w14:paraId="127D7257" w14:textId="77777777" w:rsidR="006A3504" w:rsidRPr="006A3504" w:rsidRDefault="006A3504" w:rsidP="006A350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A3504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396" w:type="dxa"/>
          </w:tcPr>
          <w:p w14:paraId="71983EFB" w14:textId="77777777" w:rsidR="006A3504" w:rsidRPr="006A3504" w:rsidRDefault="006A3504" w:rsidP="006A350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14:paraId="78B5248B" w14:textId="2B526CBE" w:rsidR="006A3504" w:rsidRPr="006A3504" w:rsidRDefault="006A3504" w:rsidP="003C028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A3504">
              <w:rPr>
                <w:sz w:val="24"/>
                <w:szCs w:val="24"/>
              </w:rPr>
              <w:t>Котельная № 1 п.</w:t>
            </w:r>
            <w:r w:rsidR="003C0280">
              <w:rPr>
                <w:sz w:val="24"/>
                <w:szCs w:val="24"/>
              </w:rPr>
              <w:t xml:space="preserve"> </w:t>
            </w:r>
            <w:r w:rsidRPr="006A3504">
              <w:rPr>
                <w:sz w:val="24"/>
                <w:szCs w:val="24"/>
              </w:rPr>
              <w:t>Сарка</w:t>
            </w:r>
          </w:p>
        </w:tc>
        <w:tc>
          <w:tcPr>
            <w:tcW w:w="1705" w:type="dxa"/>
          </w:tcPr>
          <w:p w14:paraId="5847ECBE" w14:textId="2EA2F0C7" w:rsidR="006A3504" w:rsidRPr="006A3504" w:rsidRDefault="001F5167" w:rsidP="006A350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  <w:r w:rsidR="006A3504" w:rsidRPr="006A3504">
              <w:rPr>
                <w:rFonts w:eastAsia="Calibri"/>
                <w:sz w:val="24"/>
                <w:szCs w:val="24"/>
                <w:lang w:eastAsia="en-US"/>
              </w:rPr>
              <w:t>.09.2025 г.</w:t>
            </w:r>
          </w:p>
        </w:tc>
      </w:tr>
      <w:tr w:rsidR="006A3504" w:rsidRPr="006A3504" w14:paraId="7FAFFCF8" w14:textId="77777777" w:rsidTr="006A3504">
        <w:trPr>
          <w:jc w:val="center"/>
        </w:trPr>
        <w:tc>
          <w:tcPr>
            <w:tcW w:w="612" w:type="dxa"/>
          </w:tcPr>
          <w:p w14:paraId="1C809E63" w14:textId="77777777" w:rsidR="006A3504" w:rsidRPr="006A3504" w:rsidRDefault="006A3504" w:rsidP="006A350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A3504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396" w:type="dxa"/>
          </w:tcPr>
          <w:p w14:paraId="0D48F3F1" w14:textId="77777777" w:rsidR="006A3504" w:rsidRPr="006A3504" w:rsidRDefault="006A3504" w:rsidP="006A350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14:paraId="42C30BF7" w14:textId="14227F21" w:rsidR="006A3504" w:rsidRPr="006A3504" w:rsidRDefault="006A3504" w:rsidP="003C028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A3504">
              <w:rPr>
                <w:sz w:val="24"/>
                <w:szCs w:val="24"/>
              </w:rPr>
              <w:t>Котельная № 2 п.</w:t>
            </w:r>
            <w:r w:rsidR="003C0280">
              <w:rPr>
                <w:sz w:val="24"/>
                <w:szCs w:val="24"/>
              </w:rPr>
              <w:t xml:space="preserve"> </w:t>
            </w:r>
            <w:r w:rsidRPr="006A3504">
              <w:rPr>
                <w:sz w:val="24"/>
                <w:szCs w:val="24"/>
              </w:rPr>
              <w:t>Сарка</w:t>
            </w:r>
          </w:p>
        </w:tc>
        <w:tc>
          <w:tcPr>
            <w:tcW w:w="1705" w:type="dxa"/>
          </w:tcPr>
          <w:p w14:paraId="4FAECB09" w14:textId="4E6F8997" w:rsidR="006A3504" w:rsidRPr="006A3504" w:rsidRDefault="001F5167" w:rsidP="006A350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  <w:r w:rsidR="006A3504" w:rsidRPr="006A3504">
              <w:rPr>
                <w:rFonts w:eastAsia="Calibri"/>
                <w:sz w:val="24"/>
                <w:szCs w:val="24"/>
                <w:lang w:eastAsia="en-US"/>
              </w:rPr>
              <w:t>.09.2025 г.</w:t>
            </w:r>
          </w:p>
        </w:tc>
      </w:tr>
      <w:tr w:rsidR="006A3504" w:rsidRPr="006A3504" w14:paraId="794BDE8F" w14:textId="77777777" w:rsidTr="006A3504">
        <w:trPr>
          <w:jc w:val="center"/>
        </w:trPr>
        <w:tc>
          <w:tcPr>
            <w:tcW w:w="612" w:type="dxa"/>
          </w:tcPr>
          <w:p w14:paraId="1D88BB18" w14:textId="77777777" w:rsidR="006A3504" w:rsidRPr="006A3504" w:rsidRDefault="006A3504" w:rsidP="006A350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A3504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396" w:type="dxa"/>
          </w:tcPr>
          <w:p w14:paraId="217E4B15" w14:textId="77777777" w:rsidR="006A3504" w:rsidRPr="006A3504" w:rsidRDefault="006A3504" w:rsidP="006A350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14:paraId="0513236C" w14:textId="77777777" w:rsidR="006A3504" w:rsidRPr="006A3504" w:rsidRDefault="006A3504" w:rsidP="003C028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A3504">
              <w:rPr>
                <w:sz w:val="24"/>
                <w:szCs w:val="24"/>
              </w:rPr>
              <w:t>Котельная п. Красава</w:t>
            </w:r>
          </w:p>
        </w:tc>
        <w:tc>
          <w:tcPr>
            <w:tcW w:w="1705" w:type="dxa"/>
          </w:tcPr>
          <w:p w14:paraId="4A42A1F4" w14:textId="3DC5A408" w:rsidR="006A3504" w:rsidRPr="006A3504" w:rsidRDefault="001F5167" w:rsidP="006A350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="006A3504" w:rsidRPr="006A3504">
              <w:rPr>
                <w:rFonts w:eastAsia="Calibri"/>
                <w:sz w:val="24"/>
                <w:szCs w:val="24"/>
                <w:lang w:eastAsia="en-US"/>
              </w:rPr>
              <w:t>.09.2025 г.</w:t>
            </w:r>
          </w:p>
        </w:tc>
      </w:tr>
    </w:tbl>
    <w:p w14:paraId="6EA61ABE" w14:textId="62676C39" w:rsidR="006A3504" w:rsidRPr="006A3504" w:rsidRDefault="003C0280" w:rsidP="003C0280">
      <w:pPr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_____________</w:t>
      </w:r>
    </w:p>
    <w:p w14:paraId="32068A89" w14:textId="77777777" w:rsidR="001058F0" w:rsidRPr="000D2CD8" w:rsidRDefault="001058F0" w:rsidP="001A2440">
      <w:pPr>
        <w:ind w:right="-1" w:firstLine="709"/>
        <w:rPr>
          <w:sz w:val="22"/>
          <w:szCs w:val="22"/>
        </w:rPr>
      </w:pPr>
    </w:p>
    <w:sectPr w:rsidR="001058F0" w:rsidRPr="000D2CD8" w:rsidSect="00033F52">
      <w:pgSz w:w="11906" w:h="16838"/>
      <w:pgMar w:top="851" w:right="707" w:bottom="709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FA5CB" w14:textId="77777777" w:rsidR="00A23E1B" w:rsidRDefault="00A23E1B" w:rsidP="00C0315C">
      <w:r>
        <w:separator/>
      </w:r>
    </w:p>
  </w:endnote>
  <w:endnote w:type="continuationSeparator" w:id="0">
    <w:p w14:paraId="08F52C8D" w14:textId="77777777" w:rsidR="00A23E1B" w:rsidRDefault="00A23E1B" w:rsidP="00C03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3F23E" w14:textId="77777777" w:rsidR="00A23E1B" w:rsidRDefault="00A23E1B" w:rsidP="00C0315C">
      <w:r>
        <w:separator/>
      </w:r>
    </w:p>
  </w:footnote>
  <w:footnote w:type="continuationSeparator" w:id="0">
    <w:p w14:paraId="20499C6E" w14:textId="77777777" w:rsidR="00A23E1B" w:rsidRDefault="00A23E1B" w:rsidP="00C03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7634048"/>
      <w:docPartObj>
        <w:docPartGallery w:val="Page Numbers (Top of Page)"/>
        <w:docPartUnique/>
      </w:docPartObj>
    </w:sdtPr>
    <w:sdtContent>
      <w:p w14:paraId="75B2DD6F" w14:textId="3DFB41DD" w:rsidR="00C0315C" w:rsidRDefault="00C0315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1A016" w14:textId="77777777" w:rsidR="00C0315C" w:rsidRDefault="00C0315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F3366"/>
    <w:multiLevelType w:val="hybridMultilevel"/>
    <w:tmpl w:val="162A8AC8"/>
    <w:lvl w:ilvl="0" w:tplc="CB8E980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3F0FD0"/>
    <w:multiLevelType w:val="multilevel"/>
    <w:tmpl w:val="2A2677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A204113"/>
    <w:multiLevelType w:val="multilevel"/>
    <w:tmpl w:val="4DF04C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73963379">
    <w:abstractNumId w:val="1"/>
  </w:num>
  <w:num w:numId="2" w16cid:durableId="1505436856">
    <w:abstractNumId w:val="0"/>
  </w:num>
  <w:num w:numId="3" w16cid:durableId="646666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22"/>
    <w:rsid w:val="00033F52"/>
    <w:rsid w:val="000478EB"/>
    <w:rsid w:val="00086730"/>
    <w:rsid w:val="00090ACC"/>
    <w:rsid w:val="000F1A02"/>
    <w:rsid w:val="001037B2"/>
    <w:rsid w:val="001058F0"/>
    <w:rsid w:val="00137667"/>
    <w:rsid w:val="001464B2"/>
    <w:rsid w:val="001A2440"/>
    <w:rsid w:val="001B1525"/>
    <w:rsid w:val="001B4F8D"/>
    <w:rsid w:val="001F265D"/>
    <w:rsid w:val="001F3BFD"/>
    <w:rsid w:val="001F5167"/>
    <w:rsid w:val="00254AAC"/>
    <w:rsid w:val="00285D0C"/>
    <w:rsid w:val="002A2B11"/>
    <w:rsid w:val="002F22EB"/>
    <w:rsid w:val="00326996"/>
    <w:rsid w:val="003C0280"/>
    <w:rsid w:val="003D34EA"/>
    <w:rsid w:val="0043001D"/>
    <w:rsid w:val="0045185B"/>
    <w:rsid w:val="004914DD"/>
    <w:rsid w:val="00511A2B"/>
    <w:rsid w:val="00554BEC"/>
    <w:rsid w:val="00595F6F"/>
    <w:rsid w:val="005A6B2E"/>
    <w:rsid w:val="005C0140"/>
    <w:rsid w:val="005D265B"/>
    <w:rsid w:val="006415B0"/>
    <w:rsid w:val="006463D8"/>
    <w:rsid w:val="006A3504"/>
    <w:rsid w:val="00706976"/>
    <w:rsid w:val="00711921"/>
    <w:rsid w:val="00796BD1"/>
    <w:rsid w:val="008035E6"/>
    <w:rsid w:val="008A3858"/>
    <w:rsid w:val="00953A63"/>
    <w:rsid w:val="009840BA"/>
    <w:rsid w:val="009A32DB"/>
    <w:rsid w:val="00A03876"/>
    <w:rsid w:val="00A13C7B"/>
    <w:rsid w:val="00A23E1B"/>
    <w:rsid w:val="00AE1A2A"/>
    <w:rsid w:val="00B25DEE"/>
    <w:rsid w:val="00B52D22"/>
    <w:rsid w:val="00B83D8D"/>
    <w:rsid w:val="00B95D6B"/>
    <w:rsid w:val="00B95FEE"/>
    <w:rsid w:val="00BF2B0B"/>
    <w:rsid w:val="00C0315C"/>
    <w:rsid w:val="00CB18C1"/>
    <w:rsid w:val="00D368DC"/>
    <w:rsid w:val="00D97342"/>
    <w:rsid w:val="00E83368"/>
    <w:rsid w:val="00E87583"/>
    <w:rsid w:val="00ED52A7"/>
    <w:rsid w:val="00F24F42"/>
    <w:rsid w:val="00F4320C"/>
    <w:rsid w:val="00F64BD8"/>
    <w:rsid w:val="00F71B7A"/>
    <w:rsid w:val="00FB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EC5B3A"/>
  <w15:chartTrackingRefBased/>
  <w15:docId w15:val="{55DD9356-3DEE-4E5D-9A43-21E008B5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86730"/>
    <w:pPr>
      <w:ind w:left="720"/>
      <w:contextualSpacing/>
    </w:pPr>
  </w:style>
  <w:style w:type="paragraph" w:styleId="aa">
    <w:name w:val="header"/>
    <w:basedOn w:val="a"/>
    <w:link w:val="ab"/>
    <w:uiPriority w:val="99"/>
    <w:rsid w:val="00C031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0315C"/>
    <w:rPr>
      <w:sz w:val="28"/>
    </w:rPr>
  </w:style>
  <w:style w:type="paragraph" w:styleId="ac">
    <w:name w:val="footer"/>
    <w:basedOn w:val="a"/>
    <w:link w:val="ad"/>
    <w:rsid w:val="00C031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0315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4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Михайлова Ирина Викторовна</dc:creator>
  <cp:keywords/>
  <cp:lastModifiedBy>Михайлова Ирина Викторовна</cp:lastModifiedBy>
  <cp:revision>9</cp:revision>
  <cp:lastPrinted>2025-08-07T13:25:00Z</cp:lastPrinted>
  <dcterms:created xsi:type="dcterms:W3CDTF">2025-08-07T05:17:00Z</dcterms:created>
  <dcterms:modified xsi:type="dcterms:W3CDTF">2025-08-07T13:25:00Z</dcterms:modified>
</cp:coreProperties>
</file>