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07B2B" w14:textId="77777777" w:rsidR="0004002F" w:rsidRPr="00A82B2D" w:rsidRDefault="0004002F">
      <w:pPr>
        <w:pStyle w:val="4"/>
      </w:pPr>
      <w:r w:rsidRPr="00A82B2D">
        <w:t>АДМИНИСТРАЦИЯ  МУНИЦИПАЛЬНОГО  ОБРАЗОВАНИЯ</w:t>
      </w:r>
    </w:p>
    <w:p w14:paraId="6541E6AD" w14:textId="77777777" w:rsidR="0004002F" w:rsidRPr="00A82B2D" w:rsidRDefault="0004002F">
      <w:pPr>
        <w:jc w:val="center"/>
        <w:rPr>
          <w:b/>
          <w:sz w:val="22"/>
        </w:rPr>
      </w:pPr>
      <w:r w:rsidRPr="00A82B2D">
        <w:rPr>
          <w:b/>
          <w:sz w:val="22"/>
        </w:rPr>
        <w:t xml:space="preserve">ТИХВИНСКИЙ  МУНИЦИПАЛЬНЫЙ  РАЙОН </w:t>
      </w:r>
    </w:p>
    <w:p w14:paraId="2C3B74AF" w14:textId="77777777" w:rsidR="0004002F" w:rsidRPr="00A82B2D" w:rsidRDefault="0004002F">
      <w:pPr>
        <w:jc w:val="center"/>
        <w:rPr>
          <w:b/>
          <w:sz w:val="22"/>
        </w:rPr>
      </w:pPr>
      <w:r w:rsidRPr="00A82B2D">
        <w:rPr>
          <w:b/>
          <w:sz w:val="22"/>
        </w:rPr>
        <w:t>ЛЕНИНГРАДСКОЙ  ОБЛАСТИ</w:t>
      </w:r>
    </w:p>
    <w:p w14:paraId="7FF81E62" w14:textId="77777777" w:rsidR="0004002F" w:rsidRPr="00A82B2D" w:rsidRDefault="0004002F">
      <w:pPr>
        <w:jc w:val="center"/>
        <w:rPr>
          <w:b/>
          <w:sz w:val="22"/>
        </w:rPr>
      </w:pPr>
      <w:r w:rsidRPr="00A82B2D">
        <w:rPr>
          <w:b/>
          <w:sz w:val="22"/>
        </w:rPr>
        <w:t>(АДМИНИСТРАЦИЯ  ТИХВИНСКОГО  РАЙОНА)</w:t>
      </w:r>
    </w:p>
    <w:p w14:paraId="6CB29A5F" w14:textId="77777777" w:rsidR="0004002F" w:rsidRPr="00A82B2D" w:rsidRDefault="0004002F">
      <w:pPr>
        <w:jc w:val="center"/>
        <w:rPr>
          <w:b/>
          <w:sz w:val="32"/>
        </w:rPr>
      </w:pPr>
    </w:p>
    <w:p w14:paraId="1AD9299F" w14:textId="77777777" w:rsidR="0004002F" w:rsidRPr="00A82B2D" w:rsidRDefault="0004002F">
      <w:pPr>
        <w:jc w:val="center"/>
        <w:rPr>
          <w:sz w:val="10"/>
        </w:rPr>
      </w:pPr>
      <w:r w:rsidRPr="00A82B2D">
        <w:rPr>
          <w:b/>
          <w:sz w:val="32"/>
        </w:rPr>
        <w:t>ПОСТАНОВЛЕНИЕ</w:t>
      </w:r>
    </w:p>
    <w:p w14:paraId="181E7D06" w14:textId="77777777" w:rsidR="0004002F" w:rsidRPr="00A82B2D" w:rsidRDefault="0004002F">
      <w:pPr>
        <w:jc w:val="center"/>
        <w:rPr>
          <w:sz w:val="10"/>
        </w:rPr>
      </w:pPr>
    </w:p>
    <w:p w14:paraId="64AF14DC" w14:textId="77777777" w:rsidR="0004002F" w:rsidRPr="00A82B2D" w:rsidRDefault="0004002F">
      <w:pPr>
        <w:jc w:val="center"/>
        <w:rPr>
          <w:sz w:val="10"/>
        </w:rPr>
      </w:pPr>
    </w:p>
    <w:p w14:paraId="2BC03947" w14:textId="77777777" w:rsidR="0004002F" w:rsidRPr="00A82B2D" w:rsidRDefault="0004002F">
      <w:pPr>
        <w:tabs>
          <w:tab w:val="left" w:pos="4962"/>
        </w:tabs>
        <w:rPr>
          <w:sz w:val="16"/>
        </w:rPr>
      </w:pPr>
    </w:p>
    <w:p w14:paraId="08622E37" w14:textId="77777777" w:rsidR="0004002F" w:rsidRPr="00A82B2D" w:rsidRDefault="0004002F">
      <w:pPr>
        <w:tabs>
          <w:tab w:val="left" w:pos="4962"/>
        </w:tabs>
        <w:jc w:val="center"/>
        <w:rPr>
          <w:sz w:val="16"/>
        </w:rPr>
      </w:pPr>
    </w:p>
    <w:p w14:paraId="3993AA28" w14:textId="77777777" w:rsidR="0004002F" w:rsidRPr="00A82B2D" w:rsidRDefault="0004002F">
      <w:pPr>
        <w:tabs>
          <w:tab w:val="left" w:pos="851"/>
          <w:tab w:val="left" w:pos="3686"/>
        </w:tabs>
        <w:rPr>
          <w:sz w:val="24"/>
        </w:rPr>
      </w:pPr>
    </w:p>
    <w:p w14:paraId="70F38084" w14:textId="66AAFDBD" w:rsidR="0004002F" w:rsidRPr="00A82B2D" w:rsidRDefault="009D6751">
      <w:pPr>
        <w:tabs>
          <w:tab w:val="left" w:pos="567"/>
          <w:tab w:val="left" w:pos="3686"/>
        </w:tabs>
      </w:pPr>
      <w:r>
        <w:tab/>
        <w:t>22 сентября 2022 г.</w:t>
      </w:r>
      <w:r>
        <w:tab/>
        <w:t>01-213</w:t>
      </w:r>
      <w:r>
        <w:t>2</w:t>
      </w:r>
      <w:r>
        <w:t>-а</w:t>
      </w:r>
    </w:p>
    <w:p w14:paraId="48964CCD" w14:textId="77777777" w:rsidR="0004002F" w:rsidRPr="00A82B2D" w:rsidRDefault="0004002F">
      <w:pPr>
        <w:rPr>
          <w:b/>
        </w:rPr>
      </w:pPr>
      <w:r w:rsidRPr="00A82B2D">
        <w:rPr>
          <w:b/>
          <w:sz w:val="22"/>
        </w:rPr>
        <w:t>от __________________________ № _________</w:t>
      </w:r>
    </w:p>
    <w:p w14:paraId="0F1DB8FD" w14:textId="77777777" w:rsidR="004545EE" w:rsidRPr="00A82B2D" w:rsidRDefault="004545EE" w:rsidP="002565F0">
      <w:pPr>
        <w:ind w:firstLine="225"/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5"/>
      </w:tblGrid>
      <w:tr w:rsidR="00A82B2D" w:rsidRPr="00A82B2D" w14:paraId="1841D9E5" w14:textId="77777777" w:rsidTr="004545EE">
        <w:tc>
          <w:tcPr>
            <w:tcW w:w="4715" w:type="dxa"/>
          </w:tcPr>
          <w:p w14:paraId="024E7DEF" w14:textId="77777777" w:rsidR="004545EE" w:rsidRPr="00A82B2D" w:rsidRDefault="004545EE">
            <w:pPr>
              <w:rPr>
                <w:sz w:val="24"/>
                <w:szCs w:val="24"/>
              </w:rPr>
            </w:pPr>
            <w:bookmarkStart w:id="0" w:name="_Hlk112767919"/>
            <w:r w:rsidRPr="00A82B2D">
              <w:rPr>
                <w:sz w:val="24"/>
                <w:szCs w:val="24"/>
              </w:rPr>
              <w:t xml:space="preserve">Об утверждении перечня сил и средств Тихвинского звена Ленинградской областной подсистемы РСЧС </w:t>
            </w:r>
            <w:bookmarkEnd w:id="0"/>
          </w:p>
        </w:tc>
      </w:tr>
      <w:tr w:rsidR="00A82B2D" w:rsidRPr="00A82B2D" w14:paraId="29EE2E5D" w14:textId="77777777" w:rsidTr="004545EE">
        <w:tc>
          <w:tcPr>
            <w:tcW w:w="4715" w:type="dxa"/>
          </w:tcPr>
          <w:p w14:paraId="5AF5FCC0" w14:textId="195A211F" w:rsidR="004545EE" w:rsidRPr="00A82B2D" w:rsidRDefault="004545EE" w:rsidP="004545EE">
            <w:pPr>
              <w:rPr>
                <w:sz w:val="24"/>
                <w:szCs w:val="24"/>
              </w:rPr>
            </w:pPr>
            <w:r w:rsidRPr="00A82B2D">
              <w:rPr>
                <w:sz w:val="24"/>
                <w:szCs w:val="24"/>
              </w:rPr>
              <w:t>21,0600 ДО НПА</w:t>
            </w:r>
          </w:p>
        </w:tc>
      </w:tr>
    </w:tbl>
    <w:p w14:paraId="09FFACA8" w14:textId="77777777" w:rsidR="004545EE" w:rsidRPr="00A82B2D" w:rsidRDefault="004545EE" w:rsidP="002565F0">
      <w:pPr>
        <w:ind w:firstLine="708"/>
      </w:pPr>
    </w:p>
    <w:p w14:paraId="308F59E3" w14:textId="2C439B26" w:rsidR="004545EE" w:rsidRPr="00A82B2D" w:rsidRDefault="004545EE" w:rsidP="004545EE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A82B2D">
        <w:rPr>
          <w:sz w:val="27"/>
          <w:szCs w:val="27"/>
        </w:rPr>
        <w:t xml:space="preserve">В соответствии с </w:t>
      </w:r>
      <w:bookmarkStart w:id="1" w:name="_Hlk112766886"/>
      <w:r w:rsidRPr="00A82B2D">
        <w:rPr>
          <w:sz w:val="27"/>
          <w:szCs w:val="27"/>
        </w:rPr>
        <w:t>Федеральным законом от 21 декабря 1994 года №68- ФЗ «О защите населения и территорий от чрезвычайных ситуаций природного и техногенного характера»</w:t>
      </w:r>
      <w:bookmarkEnd w:id="1"/>
      <w:r w:rsidRPr="00A82B2D">
        <w:rPr>
          <w:sz w:val="27"/>
          <w:szCs w:val="27"/>
        </w:rPr>
        <w:t>; постановлениями Правительства Российской Федерации: от 30 декабря 2003 года №794 «О единой государственной системе предупреждения и ликвидации чрезвычайных ситуаций» (в редакции от 17 мая 2017 года) и от 8 ноября 2013 года №1007 «О силах и средствах единой государственной системы предупреждения и ликвидации чрезвычайных ситуаций»; во исполнение областного закона от 13 ноября 2003 года №93-оз «О защите населения и территорий Ленинградской области от чрезвычайных ситуаций природного и техногенного характера» и постановления Правительства Ленинградской области от 18 августа 2004 года №160 «Об утверждении Положения о Ленинградской областной подсистеме РСЧС» администрация Тихвинского района ПОСТАНОВЛЯЕТ:</w:t>
      </w:r>
    </w:p>
    <w:p w14:paraId="06781D6E" w14:textId="7C1F9620" w:rsidR="004545EE" w:rsidRPr="00A82B2D" w:rsidRDefault="004545EE" w:rsidP="004545EE">
      <w:pPr>
        <w:ind w:firstLine="709"/>
        <w:rPr>
          <w:sz w:val="27"/>
          <w:szCs w:val="27"/>
        </w:rPr>
      </w:pPr>
      <w:r w:rsidRPr="00A82B2D">
        <w:rPr>
          <w:sz w:val="27"/>
          <w:szCs w:val="27"/>
        </w:rPr>
        <w:t>1. Утвердить Перечень сил и средств Тихвинского звена Ленинградской областной подсистемы РСЧС (приложение).</w:t>
      </w:r>
    </w:p>
    <w:p w14:paraId="490DAEC5" w14:textId="4EC66EDC" w:rsidR="004545EE" w:rsidRPr="00A82B2D" w:rsidRDefault="004545EE" w:rsidP="004545EE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A82B2D">
        <w:rPr>
          <w:sz w:val="27"/>
          <w:szCs w:val="27"/>
        </w:rPr>
        <w:t>2. Рекомендовать главам администраций муниципальных образований Тихвинского района, руководителям предприятий, учреждений и организаций, независимо от их организационно-правовой формы, осуществлять учет, подготовку и поддержание в готовности сил и средств для защиты населения и территорий от чрезвычайных ситуаций.</w:t>
      </w:r>
    </w:p>
    <w:p w14:paraId="2CF6A30B" w14:textId="0795037E" w:rsidR="004545EE" w:rsidRPr="00A82B2D" w:rsidRDefault="004545EE" w:rsidP="004545EE">
      <w:pPr>
        <w:autoSpaceDE w:val="0"/>
        <w:autoSpaceDN w:val="0"/>
        <w:adjustRightInd w:val="0"/>
        <w:ind w:firstLine="709"/>
        <w:rPr>
          <w:sz w:val="27"/>
          <w:szCs w:val="27"/>
        </w:rPr>
      </w:pPr>
      <w:r w:rsidRPr="00A82B2D">
        <w:rPr>
          <w:sz w:val="27"/>
          <w:szCs w:val="27"/>
        </w:rPr>
        <w:t>3. Рекомендовать главам администраций муниципальных образований Тихвинского района утвердить в установленном порядке перечни сил и средств постоянной готовности Тихвинского звена Ленинградской областной подсистемы, обеспечить учет, хранение и обновление данных.</w:t>
      </w:r>
    </w:p>
    <w:p w14:paraId="0CD9B0EB" w14:textId="77777777" w:rsidR="004545EE" w:rsidRPr="00A82B2D" w:rsidRDefault="004545EE" w:rsidP="004545EE">
      <w:pPr>
        <w:ind w:firstLine="709"/>
        <w:rPr>
          <w:sz w:val="27"/>
          <w:szCs w:val="27"/>
        </w:rPr>
      </w:pPr>
      <w:r w:rsidRPr="00A82B2D">
        <w:rPr>
          <w:sz w:val="27"/>
          <w:szCs w:val="27"/>
        </w:rPr>
        <w:t>4. Обнародовать настоящее постановление в сети Интернет на официальном сайте Тихвинского района.</w:t>
      </w:r>
    </w:p>
    <w:p w14:paraId="1664EBA2" w14:textId="77777777" w:rsidR="004545EE" w:rsidRPr="00A82B2D" w:rsidRDefault="004545EE" w:rsidP="004545EE">
      <w:pPr>
        <w:ind w:firstLine="709"/>
        <w:rPr>
          <w:sz w:val="27"/>
          <w:szCs w:val="27"/>
        </w:rPr>
      </w:pPr>
      <w:r w:rsidRPr="00A82B2D">
        <w:rPr>
          <w:sz w:val="27"/>
          <w:szCs w:val="27"/>
        </w:rPr>
        <w:t>5. Контроль за исполнением постановления возложить на заместителя главы администрации по безопасности.</w:t>
      </w:r>
    </w:p>
    <w:p w14:paraId="38B06B89" w14:textId="77777777" w:rsidR="004545EE" w:rsidRPr="00A82B2D" w:rsidRDefault="004545EE" w:rsidP="00EF7686">
      <w:pPr>
        <w:autoSpaceDE w:val="0"/>
        <w:autoSpaceDN w:val="0"/>
        <w:adjustRightInd w:val="0"/>
        <w:jc w:val="right"/>
        <w:rPr>
          <w:szCs w:val="28"/>
        </w:rPr>
      </w:pPr>
    </w:p>
    <w:p w14:paraId="631A3DC2" w14:textId="77777777" w:rsidR="004545EE" w:rsidRPr="00A82B2D" w:rsidRDefault="004545EE" w:rsidP="00651E52">
      <w:pPr>
        <w:rPr>
          <w:szCs w:val="28"/>
        </w:rPr>
      </w:pPr>
    </w:p>
    <w:p w14:paraId="00C03743" w14:textId="324BE2C2" w:rsidR="004545EE" w:rsidRPr="00A82B2D" w:rsidRDefault="004545EE" w:rsidP="00651E52">
      <w:pPr>
        <w:rPr>
          <w:szCs w:val="28"/>
        </w:rPr>
      </w:pPr>
      <w:r w:rsidRPr="00A82B2D">
        <w:rPr>
          <w:szCs w:val="28"/>
        </w:rPr>
        <w:t xml:space="preserve">Глава администрации                                                                      </w:t>
      </w:r>
      <w:proofErr w:type="spellStart"/>
      <w:r w:rsidRPr="00A82B2D">
        <w:rPr>
          <w:szCs w:val="28"/>
        </w:rPr>
        <w:t>Ю.А.Наумов</w:t>
      </w:r>
      <w:proofErr w:type="spellEnd"/>
    </w:p>
    <w:p w14:paraId="2446FCCD" w14:textId="525D1385" w:rsidR="004545EE" w:rsidRPr="00A82B2D" w:rsidRDefault="004545EE" w:rsidP="00651E52">
      <w:pPr>
        <w:rPr>
          <w:szCs w:val="28"/>
        </w:rPr>
      </w:pPr>
    </w:p>
    <w:p w14:paraId="57C2C75B" w14:textId="6666D96E" w:rsidR="004545EE" w:rsidRPr="00A82B2D" w:rsidRDefault="004545EE" w:rsidP="00651E52">
      <w:pPr>
        <w:rPr>
          <w:szCs w:val="28"/>
        </w:rPr>
      </w:pPr>
    </w:p>
    <w:p w14:paraId="2B3898C4" w14:textId="77777777" w:rsidR="004545EE" w:rsidRPr="00A82B2D" w:rsidRDefault="004545EE" w:rsidP="001968E7">
      <w:pPr>
        <w:spacing w:line="360" w:lineRule="auto"/>
        <w:rPr>
          <w:rFonts w:ascii="Arial Narrow" w:hAnsi="Arial Narrow"/>
          <w:b/>
          <w:sz w:val="20"/>
        </w:rPr>
      </w:pPr>
      <w:r w:rsidRPr="00A82B2D">
        <w:rPr>
          <w:rFonts w:ascii="Arial Narrow" w:hAnsi="Arial Narrow"/>
          <w:b/>
          <w:sz w:val="20"/>
        </w:rPr>
        <w:lastRenderedPageBreak/>
        <w:t>СОГЛАСОВАНО:</w:t>
      </w:r>
      <w:r w:rsidRPr="00A82B2D">
        <w:rPr>
          <w:rFonts w:ascii="Arial Narrow" w:hAnsi="Arial Narrow"/>
          <w:b/>
          <w:sz w:val="20"/>
        </w:rPr>
        <w:tab/>
      </w:r>
    </w:p>
    <w:tbl>
      <w:tblPr>
        <w:tblW w:w="5004" w:type="pct"/>
        <w:tblLook w:val="0000" w:firstRow="0" w:lastRow="0" w:firstColumn="0" w:lastColumn="0" w:noHBand="0" w:noVBand="0"/>
      </w:tblPr>
      <w:tblGrid>
        <w:gridCol w:w="262"/>
        <w:gridCol w:w="6351"/>
        <w:gridCol w:w="1520"/>
        <w:gridCol w:w="946"/>
      </w:tblGrid>
      <w:tr w:rsidR="00A82B2D" w:rsidRPr="00A82B2D" w14:paraId="7856D056" w14:textId="77777777" w:rsidTr="004545EE">
        <w:trPr>
          <w:trHeight w:val="168"/>
        </w:trPr>
        <w:tc>
          <w:tcPr>
            <w:tcW w:w="144" w:type="pct"/>
          </w:tcPr>
          <w:p w14:paraId="3549673A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8" w:type="pct"/>
          </w:tcPr>
          <w:p w14:paraId="5C09F59C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 xml:space="preserve">Заведующий общим отделом </w:t>
            </w:r>
          </w:p>
        </w:tc>
        <w:tc>
          <w:tcPr>
            <w:tcW w:w="837" w:type="pct"/>
          </w:tcPr>
          <w:p w14:paraId="05203DD6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Савранская И.Г.</w:t>
            </w:r>
          </w:p>
        </w:tc>
        <w:tc>
          <w:tcPr>
            <w:tcW w:w="521" w:type="pct"/>
          </w:tcPr>
          <w:p w14:paraId="40F0FE41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0EA4BCF9" w14:textId="77777777" w:rsidTr="004545EE">
        <w:trPr>
          <w:trHeight w:val="168"/>
        </w:trPr>
        <w:tc>
          <w:tcPr>
            <w:tcW w:w="144" w:type="pct"/>
          </w:tcPr>
          <w:p w14:paraId="35837372" w14:textId="186030FC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/</w:t>
            </w:r>
          </w:p>
        </w:tc>
        <w:tc>
          <w:tcPr>
            <w:tcW w:w="3498" w:type="pct"/>
          </w:tcPr>
          <w:p w14:paraId="0EF0AE2A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Заведующий юридическим отделом</w:t>
            </w:r>
          </w:p>
        </w:tc>
        <w:tc>
          <w:tcPr>
            <w:tcW w:w="837" w:type="pct"/>
          </w:tcPr>
          <w:p w14:paraId="42563B41" w14:textId="1EFE0AB2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proofErr w:type="spellStart"/>
            <w:r w:rsidRPr="00A82B2D">
              <w:rPr>
                <w:rFonts w:ascii="Arial Narrow" w:hAnsi="Arial Narrow"/>
                <w:sz w:val="20"/>
              </w:rPr>
              <w:t>Рыстаков</w:t>
            </w:r>
            <w:proofErr w:type="spellEnd"/>
            <w:r w:rsidRPr="00A82B2D">
              <w:rPr>
                <w:rFonts w:ascii="Arial Narrow" w:hAnsi="Arial Narrow"/>
                <w:sz w:val="20"/>
              </w:rPr>
              <w:t xml:space="preserve"> Р.С.</w:t>
            </w:r>
          </w:p>
        </w:tc>
        <w:tc>
          <w:tcPr>
            <w:tcW w:w="521" w:type="pct"/>
          </w:tcPr>
          <w:p w14:paraId="012BF6B9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64BB2B51" w14:textId="77777777" w:rsidTr="004545EE">
        <w:trPr>
          <w:trHeight w:val="168"/>
        </w:trPr>
        <w:tc>
          <w:tcPr>
            <w:tcW w:w="144" w:type="pct"/>
          </w:tcPr>
          <w:p w14:paraId="60F264EA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498" w:type="pct"/>
          </w:tcPr>
          <w:p w14:paraId="4E163CC9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Заместитель главы администрации по безопасности</w:t>
            </w:r>
          </w:p>
        </w:tc>
        <w:tc>
          <w:tcPr>
            <w:tcW w:w="837" w:type="pct"/>
          </w:tcPr>
          <w:p w14:paraId="4626D006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Федоров К.А.</w:t>
            </w:r>
          </w:p>
        </w:tc>
        <w:tc>
          <w:tcPr>
            <w:tcW w:w="521" w:type="pct"/>
          </w:tcPr>
          <w:p w14:paraId="5A074A53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</w:p>
        </w:tc>
      </w:tr>
    </w:tbl>
    <w:p w14:paraId="32DA9638" w14:textId="12ED0B22" w:rsidR="004545EE" w:rsidRPr="00A82B2D" w:rsidRDefault="004545EE" w:rsidP="001968E7">
      <w:pPr>
        <w:spacing w:line="360" w:lineRule="auto"/>
        <w:rPr>
          <w:rFonts w:ascii="Arial Narrow" w:hAnsi="Arial Narrow"/>
          <w:b/>
          <w:sz w:val="20"/>
        </w:rPr>
      </w:pPr>
    </w:p>
    <w:p w14:paraId="2AD0E13C" w14:textId="77777777" w:rsidR="004545EE" w:rsidRPr="00A82B2D" w:rsidRDefault="004545EE" w:rsidP="001968E7">
      <w:pPr>
        <w:spacing w:line="360" w:lineRule="auto"/>
        <w:rPr>
          <w:rFonts w:ascii="Arial Narrow" w:hAnsi="Arial Narrow"/>
          <w:b/>
          <w:sz w:val="20"/>
        </w:rPr>
      </w:pPr>
    </w:p>
    <w:p w14:paraId="06C1BA2A" w14:textId="77777777" w:rsidR="004545EE" w:rsidRPr="00A82B2D" w:rsidRDefault="004545EE" w:rsidP="001968E7">
      <w:pPr>
        <w:spacing w:line="360" w:lineRule="auto"/>
        <w:rPr>
          <w:rFonts w:ascii="Arial Narrow" w:hAnsi="Arial Narrow"/>
          <w:b/>
          <w:sz w:val="20"/>
        </w:rPr>
      </w:pPr>
      <w:r w:rsidRPr="00A82B2D">
        <w:rPr>
          <w:rFonts w:ascii="Arial Narrow" w:hAnsi="Arial Narrow"/>
          <w:b/>
          <w:sz w:val="20"/>
        </w:rPr>
        <w:t>РАССЫЛКА:</w:t>
      </w:r>
    </w:p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884"/>
        <w:gridCol w:w="406"/>
        <w:gridCol w:w="1782"/>
      </w:tblGrid>
      <w:tr w:rsidR="00A82B2D" w:rsidRPr="00A82B2D" w14:paraId="699F231B" w14:textId="77777777">
        <w:tc>
          <w:tcPr>
            <w:tcW w:w="3794" w:type="pct"/>
          </w:tcPr>
          <w:p w14:paraId="510F8C3D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 xml:space="preserve">Дело </w:t>
            </w:r>
          </w:p>
        </w:tc>
        <w:tc>
          <w:tcPr>
            <w:tcW w:w="224" w:type="pct"/>
          </w:tcPr>
          <w:p w14:paraId="5C83D5BA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</w:tcPr>
          <w:p w14:paraId="48AB2B0B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30348985" w14:textId="77777777">
        <w:tc>
          <w:tcPr>
            <w:tcW w:w="3794" w:type="pct"/>
          </w:tcPr>
          <w:p w14:paraId="1912A20C" w14:textId="77777777" w:rsidR="004545EE" w:rsidRPr="00A82B2D" w:rsidRDefault="004545EE" w:rsidP="001968E7">
            <w:pPr>
              <w:rPr>
                <w:rFonts w:ascii="Arial Narrow" w:hAnsi="Arial Narrow" w:cs="Times New Roman CYR"/>
                <w:sz w:val="20"/>
              </w:rPr>
            </w:pPr>
            <w:r w:rsidRPr="00A82B2D">
              <w:rPr>
                <w:rFonts w:ascii="Arial Narrow" w:hAnsi="Arial Narrow" w:cs="Times New Roman CYR"/>
                <w:sz w:val="20"/>
              </w:rPr>
              <w:t>Отдел безопасности и мобилизационной подготовки</w:t>
            </w:r>
          </w:p>
        </w:tc>
        <w:tc>
          <w:tcPr>
            <w:tcW w:w="224" w:type="pct"/>
          </w:tcPr>
          <w:p w14:paraId="7ADF54A9" w14:textId="0BFD3F53" w:rsidR="004545EE" w:rsidRPr="00A82B2D" w:rsidRDefault="00DE727A" w:rsidP="001968E7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982" w:type="pct"/>
          </w:tcPr>
          <w:p w14:paraId="64BFE156" w14:textId="77777777" w:rsidR="004545EE" w:rsidRPr="00A82B2D" w:rsidRDefault="004545EE" w:rsidP="001968E7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32D7BAD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6A8C6EA8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Администрации поселений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287E1DD7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094B8FC9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7CD4EB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4E07D24A" w14:textId="18F23EA1" w:rsidR="004545EE" w:rsidRPr="00A82B2D" w:rsidRDefault="00DE727A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28 ПСО ФПС ГПС ГУ МЧС России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1D1B2DFD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36BFF2DD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32144DF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0F63A6BF" w14:textId="37184229" w:rsidR="004545EE" w:rsidRPr="00A82B2D" w:rsidRDefault="00DE727A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ГБУЗ ЛО «Тихвинская МБ»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7D00AA26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D8C7FEC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3DB60F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5000A0CD" w14:textId="22855095" w:rsidR="004545EE" w:rsidRPr="00A82B2D" w:rsidRDefault="00DE727A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АО «Газпром газораспределение»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4325B3A9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86A3669" w14:textId="77777777" w:rsidR="004545EE" w:rsidRPr="00A82B2D" w:rsidRDefault="004545EE" w:rsidP="008E36EB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6667F4D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0C85DAD1" w14:textId="10693804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Центр гигиены и эпидемиологии в Тихвинском районе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062836A8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FC57D62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00779FC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3D28A696" w14:textId="763FE9D6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ТУ ГУП «Водоканал»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5B8B9119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144A464C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1CB01EBD" w14:textId="77777777" w:rsidTr="000F3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03B24E79" w14:textId="4CFDABCB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филиал АО «ЛОЭСК» «Восточные электросети»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6A791A7F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2FA7039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  <w:tr w:rsidR="00A82B2D" w:rsidRPr="00A82B2D" w14:paraId="444D2D7E" w14:textId="77777777" w:rsidTr="000F3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058CD7C2" w14:textId="6CB689D4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Филиал ПАО «Россетти Ленэнерго» «Тихвинские электрические сети»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073DF0B1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6E476727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  <w:tr w:rsidR="00DE727A" w:rsidRPr="00A82B2D" w14:paraId="5B92B541" w14:textId="77777777" w:rsidTr="000F3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7DE7901A" w14:textId="35C280FA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Тихвинский район эксплуатации АО «Газпром Теплоэнерго»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37904276" w14:textId="01DAD3BC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34527D03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  <w:tr w:rsidR="00DE727A" w:rsidRPr="00A82B2D" w14:paraId="652C8166" w14:textId="77777777" w:rsidTr="000F3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02C19E1A" w14:textId="32F39FB2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Тихвинское лесничество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58DAF10F" w14:textId="47423A31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625EAD55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  <w:tr w:rsidR="00DE727A" w:rsidRPr="00A82B2D" w14:paraId="0488BED0" w14:textId="77777777" w:rsidTr="000F3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4693BDF3" w14:textId="6DEB26E6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ОМВД России по Тихвинскому району ЛО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2CEAF882" w14:textId="7140278F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4D4C55EA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  <w:tr w:rsidR="00DE727A" w:rsidRPr="00A82B2D" w14:paraId="120E6FA0" w14:textId="77777777" w:rsidTr="000F362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794" w:type="pct"/>
            <w:tcBorders>
              <w:top w:val="nil"/>
              <w:left w:val="nil"/>
              <w:bottom w:val="nil"/>
              <w:right w:val="nil"/>
            </w:tcBorders>
          </w:tcPr>
          <w:p w14:paraId="3A31B06B" w14:textId="0C6F8CFE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ТО УФС по надзору в сфере ЗПП и БЧ (Роспотребнадзор)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  <w:right w:val="nil"/>
            </w:tcBorders>
          </w:tcPr>
          <w:p w14:paraId="1F49BE42" w14:textId="2E80A7C5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  <w:r w:rsidRPr="00A82B2D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982" w:type="pct"/>
            <w:tcBorders>
              <w:top w:val="nil"/>
              <w:left w:val="nil"/>
              <w:bottom w:val="nil"/>
              <w:right w:val="nil"/>
            </w:tcBorders>
          </w:tcPr>
          <w:p w14:paraId="6B14A518" w14:textId="77777777" w:rsidR="00DE727A" w:rsidRPr="00A82B2D" w:rsidRDefault="00DE727A" w:rsidP="00DE727A">
            <w:pPr>
              <w:rPr>
                <w:rFonts w:ascii="Arial Narrow" w:hAnsi="Arial Narrow"/>
                <w:sz w:val="20"/>
              </w:rPr>
            </w:pPr>
          </w:p>
        </w:tc>
      </w:tr>
    </w:tbl>
    <w:p w14:paraId="0838C0A1" w14:textId="77777777" w:rsidR="004545EE" w:rsidRPr="00A82B2D" w:rsidRDefault="004545EE" w:rsidP="001968E7">
      <w:pPr>
        <w:rPr>
          <w:rFonts w:ascii="Arial Narrow" w:hAnsi="Arial Narrow"/>
          <w:sz w:val="8"/>
          <w:szCs w:val="8"/>
        </w:rPr>
      </w:pPr>
      <w:r w:rsidRPr="00A82B2D">
        <w:rPr>
          <w:rFonts w:ascii="Arial Narrow" w:hAnsi="Arial Narrow"/>
          <w:sz w:val="8"/>
          <w:szCs w:val="8"/>
        </w:rPr>
        <w:tab/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4"/>
        <w:gridCol w:w="399"/>
        <w:gridCol w:w="1809"/>
      </w:tblGrid>
      <w:tr w:rsidR="00A82B2D" w:rsidRPr="00A82B2D" w14:paraId="6A1FDB47" w14:textId="77777777">
        <w:trPr>
          <w:trHeight w:val="70"/>
        </w:trPr>
        <w:tc>
          <w:tcPr>
            <w:tcW w:w="3786" w:type="pct"/>
            <w:tcBorders>
              <w:top w:val="single" w:sz="4" w:space="0" w:color="auto"/>
            </w:tcBorders>
          </w:tcPr>
          <w:p w14:paraId="04428A3A" w14:textId="77777777" w:rsidR="004545EE" w:rsidRPr="00A82B2D" w:rsidRDefault="004545EE" w:rsidP="001968E7">
            <w:pPr>
              <w:jc w:val="right"/>
              <w:rPr>
                <w:rFonts w:ascii="Arial Narrow" w:hAnsi="Arial Narrow"/>
                <w:b/>
                <w:sz w:val="20"/>
              </w:rPr>
            </w:pPr>
            <w:r w:rsidRPr="00A82B2D">
              <w:rPr>
                <w:rFonts w:ascii="Arial Narrow" w:hAnsi="Arial Narrow"/>
                <w:b/>
                <w:sz w:val="20"/>
              </w:rPr>
              <w:t>ИТОГО:</w:t>
            </w:r>
          </w:p>
        </w:tc>
        <w:tc>
          <w:tcPr>
            <w:tcW w:w="215" w:type="pct"/>
            <w:tcBorders>
              <w:top w:val="single" w:sz="4" w:space="0" w:color="auto"/>
            </w:tcBorders>
          </w:tcPr>
          <w:p w14:paraId="07BD98B8" w14:textId="1A96924E" w:rsidR="004545EE" w:rsidRPr="00A82B2D" w:rsidRDefault="00DE727A" w:rsidP="001968E7">
            <w:pPr>
              <w:rPr>
                <w:rFonts w:ascii="Arial Narrow" w:hAnsi="Arial Narrow"/>
                <w:b/>
                <w:sz w:val="20"/>
              </w:rPr>
            </w:pPr>
            <w:r w:rsidRPr="00A82B2D"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000" w:type="pct"/>
            <w:tcBorders>
              <w:top w:val="single" w:sz="4" w:space="0" w:color="auto"/>
            </w:tcBorders>
          </w:tcPr>
          <w:p w14:paraId="0F988B2C" w14:textId="77777777" w:rsidR="004545EE" w:rsidRPr="00A82B2D" w:rsidRDefault="004545EE" w:rsidP="001968E7">
            <w:pPr>
              <w:rPr>
                <w:rFonts w:ascii="Arial Narrow" w:hAnsi="Arial Narrow"/>
                <w:b/>
                <w:sz w:val="20"/>
              </w:rPr>
            </w:pPr>
          </w:p>
        </w:tc>
      </w:tr>
    </w:tbl>
    <w:p w14:paraId="632C3581" w14:textId="77777777" w:rsidR="004545EE" w:rsidRPr="00A82B2D" w:rsidRDefault="004545EE" w:rsidP="001968E7">
      <w:pPr>
        <w:rPr>
          <w:rFonts w:ascii="Arial Narrow" w:hAnsi="Arial Narrow"/>
          <w:sz w:val="20"/>
        </w:rPr>
      </w:pPr>
    </w:p>
    <w:p w14:paraId="5545031D" w14:textId="77777777" w:rsidR="004545EE" w:rsidRPr="00A82B2D" w:rsidRDefault="004545EE" w:rsidP="00651E52">
      <w:pPr>
        <w:jc w:val="right"/>
      </w:pPr>
    </w:p>
    <w:p w14:paraId="53955EF4" w14:textId="77777777" w:rsidR="004545EE" w:rsidRPr="00A82B2D" w:rsidRDefault="004545EE" w:rsidP="00651E52">
      <w:pPr>
        <w:jc w:val="right"/>
      </w:pPr>
    </w:p>
    <w:p w14:paraId="2468944E" w14:textId="77777777" w:rsidR="004545EE" w:rsidRPr="00A82B2D" w:rsidRDefault="004545EE" w:rsidP="00651E52">
      <w:pPr>
        <w:ind w:firstLine="225"/>
      </w:pPr>
    </w:p>
    <w:p w14:paraId="5B0E29C2" w14:textId="77777777" w:rsidR="004545EE" w:rsidRPr="00A82B2D" w:rsidRDefault="004545EE" w:rsidP="00651E52">
      <w:pPr>
        <w:ind w:firstLine="225"/>
      </w:pPr>
    </w:p>
    <w:p w14:paraId="4964E4DF" w14:textId="77777777" w:rsidR="004545EE" w:rsidRPr="00A82B2D" w:rsidRDefault="004545EE" w:rsidP="00651E52">
      <w:pPr>
        <w:ind w:firstLine="225"/>
      </w:pPr>
    </w:p>
    <w:p w14:paraId="3EAD2058" w14:textId="77777777" w:rsidR="004545EE" w:rsidRPr="00A82B2D" w:rsidRDefault="004545EE" w:rsidP="00651E52">
      <w:pPr>
        <w:ind w:firstLine="225"/>
      </w:pPr>
    </w:p>
    <w:p w14:paraId="12BEA7F0" w14:textId="77777777" w:rsidR="004545EE" w:rsidRPr="00A82B2D" w:rsidRDefault="004545EE" w:rsidP="00651E52">
      <w:pPr>
        <w:ind w:firstLine="225"/>
      </w:pPr>
    </w:p>
    <w:p w14:paraId="373D5F1B" w14:textId="77777777" w:rsidR="004545EE" w:rsidRPr="00A82B2D" w:rsidRDefault="004545EE" w:rsidP="00651E52">
      <w:pPr>
        <w:ind w:firstLine="225"/>
      </w:pPr>
    </w:p>
    <w:p w14:paraId="48765C22" w14:textId="77777777" w:rsidR="004545EE" w:rsidRPr="00A82B2D" w:rsidRDefault="004545EE" w:rsidP="00651E52">
      <w:pPr>
        <w:ind w:firstLine="225"/>
      </w:pPr>
    </w:p>
    <w:p w14:paraId="7FB96F92" w14:textId="77777777" w:rsidR="004545EE" w:rsidRPr="00A82B2D" w:rsidRDefault="004545EE" w:rsidP="00651E52">
      <w:pPr>
        <w:ind w:firstLine="225"/>
      </w:pPr>
    </w:p>
    <w:p w14:paraId="0D6B6BD2" w14:textId="77777777" w:rsidR="00DE727A" w:rsidRPr="00A82B2D" w:rsidRDefault="00DE727A" w:rsidP="00651E52">
      <w:pPr>
        <w:ind w:firstLine="225"/>
      </w:pPr>
    </w:p>
    <w:p w14:paraId="3383A32C" w14:textId="77777777" w:rsidR="00DE727A" w:rsidRPr="00A82B2D" w:rsidRDefault="00DE727A" w:rsidP="00651E52">
      <w:pPr>
        <w:ind w:firstLine="225"/>
      </w:pPr>
    </w:p>
    <w:p w14:paraId="0FF717E2" w14:textId="77777777" w:rsidR="00DE727A" w:rsidRPr="00A82B2D" w:rsidRDefault="00DE727A" w:rsidP="00651E52">
      <w:pPr>
        <w:ind w:firstLine="225"/>
      </w:pPr>
    </w:p>
    <w:p w14:paraId="03B4EE40" w14:textId="77777777" w:rsidR="00DE727A" w:rsidRPr="00A82B2D" w:rsidRDefault="00DE727A" w:rsidP="00651E52">
      <w:pPr>
        <w:ind w:firstLine="225"/>
      </w:pPr>
    </w:p>
    <w:p w14:paraId="50306F2C" w14:textId="77777777" w:rsidR="00DE727A" w:rsidRPr="00A82B2D" w:rsidRDefault="00DE727A" w:rsidP="00651E52">
      <w:pPr>
        <w:ind w:firstLine="225"/>
      </w:pPr>
    </w:p>
    <w:p w14:paraId="5E89527A" w14:textId="77777777" w:rsidR="00DE727A" w:rsidRPr="00A82B2D" w:rsidRDefault="00DE727A" w:rsidP="00651E52">
      <w:pPr>
        <w:ind w:firstLine="225"/>
      </w:pPr>
    </w:p>
    <w:p w14:paraId="5EBB27B4" w14:textId="77777777" w:rsidR="00DE727A" w:rsidRPr="00A82B2D" w:rsidRDefault="00DE727A" w:rsidP="00651E52">
      <w:pPr>
        <w:ind w:firstLine="225"/>
      </w:pPr>
    </w:p>
    <w:p w14:paraId="07683170" w14:textId="77777777" w:rsidR="00DE727A" w:rsidRPr="00A82B2D" w:rsidRDefault="00DE727A" w:rsidP="00651E52">
      <w:pPr>
        <w:ind w:firstLine="225"/>
      </w:pPr>
    </w:p>
    <w:p w14:paraId="20B9A71B" w14:textId="77777777" w:rsidR="00DE727A" w:rsidRPr="00A82B2D" w:rsidRDefault="00DE727A" w:rsidP="00651E52">
      <w:pPr>
        <w:ind w:firstLine="225"/>
      </w:pPr>
    </w:p>
    <w:p w14:paraId="4939F14F" w14:textId="77777777" w:rsidR="00DE727A" w:rsidRPr="00A82B2D" w:rsidRDefault="00DE727A" w:rsidP="00651E52">
      <w:pPr>
        <w:ind w:firstLine="225"/>
      </w:pPr>
    </w:p>
    <w:p w14:paraId="336514A2" w14:textId="77777777" w:rsidR="00DE727A" w:rsidRPr="00A82B2D" w:rsidRDefault="00DE727A" w:rsidP="00651E52">
      <w:pPr>
        <w:ind w:firstLine="225"/>
      </w:pPr>
    </w:p>
    <w:p w14:paraId="5C181EED" w14:textId="77777777" w:rsidR="00DE727A" w:rsidRPr="00A82B2D" w:rsidRDefault="00DE727A" w:rsidP="00651E52">
      <w:pPr>
        <w:ind w:firstLine="225"/>
      </w:pPr>
    </w:p>
    <w:p w14:paraId="2A720B2B" w14:textId="77777777" w:rsidR="00DE727A" w:rsidRPr="00A82B2D" w:rsidRDefault="00DE727A" w:rsidP="00651E52">
      <w:pPr>
        <w:ind w:firstLine="225"/>
      </w:pPr>
    </w:p>
    <w:p w14:paraId="07C72FBC" w14:textId="77777777" w:rsidR="00DE727A" w:rsidRPr="00A82B2D" w:rsidRDefault="00DE727A" w:rsidP="00651E52">
      <w:pPr>
        <w:ind w:firstLine="225"/>
      </w:pPr>
    </w:p>
    <w:p w14:paraId="0631A389" w14:textId="77777777" w:rsidR="00DE727A" w:rsidRPr="00A82B2D" w:rsidRDefault="00DE727A" w:rsidP="00651E52">
      <w:pPr>
        <w:ind w:firstLine="225"/>
      </w:pPr>
    </w:p>
    <w:p w14:paraId="04296D57" w14:textId="77777777" w:rsidR="00DE727A" w:rsidRPr="00A82B2D" w:rsidRDefault="00DE727A" w:rsidP="00651E52">
      <w:pPr>
        <w:ind w:firstLine="225"/>
      </w:pPr>
    </w:p>
    <w:p w14:paraId="289AF299" w14:textId="395B71CC" w:rsidR="00DE727A" w:rsidRPr="00A82B2D" w:rsidRDefault="004545EE" w:rsidP="00651E52">
      <w:pPr>
        <w:ind w:firstLine="225"/>
      </w:pPr>
      <w:r w:rsidRPr="00A82B2D">
        <w:t>Минина Ирина Адамовна</w:t>
      </w:r>
      <w:r w:rsidR="00DE727A" w:rsidRPr="00A82B2D">
        <w:t>,</w:t>
      </w:r>
    </w:p>
    <w:p w14:paraId="705ACD9D" w14:textId="4CEAED7C" w:rsidR="004545EE" w:rsidRPr="00A82B2D" w:rsidRDefault="004545EE" w:rsidP="00A82B2D">
      <w:pPr>
        <w:ind w:firstLine="225"/>
      </w:pPr>
      <w:r w:rsidRPr="00A82B2D">
        <w:t>71-611</w:t>
      </w:r>
    </w:p>
    <w:p w14:paraId="12576BF8" w14:textId="77777777" w:rsidR="00DE727A" w:rsidRPr="009D6751" w:rsidRDefault="00DE727A" w:rsidP="003106C4">
      <w:pPr>
        <w:sectPr w:rsidR="00DE727A" w:rsidRPr="009D6751" w:rsidSect="00A82B2D">
          <w:headerReference w:type="default" r:id="rId8"/>
          <w:pgSz w:w="11907" w:h="16840" w:code="9"/>
          <w:pgMar w:top="851" w:right="1134" w:bottom="567" w:left="1701" w:header="454" w:footer="454" w:gutter="0"/>
          <w:cols w:space="720"/>
          <w:titlePg/>
          <w:docGrid w:linePitch="381"/>
        </w:sectPr>
      </w:pPr>
    </w:p>
    <w:p w14:paraId="16B6313A" w14:textId="77777777" w:rsidR="00247CD2" w:rsidRPr="009D6751" w:rsidRDefault="00247CD2" w:rsidP="00247CD2">
      <w:pPr>
        <w:ind w:left="10206"/>
      </w:pPr>
      <w:r w:rsidRPr="009D6751">
        <w:t xml:space="preserve">УТВЕРЖДЕН </w:t>
      </w:r>
    </w:p>
    <w:p w14:paraId="668B4CF8" w14:textId="77777777" w:rsidR="00247CD2" w:rsidRPr="009D6751" w:rsidRDefault="00247CD2" w:rsidP="00247CD2">
      <w:pPr>
        <w:ind w:left="10206"/>
      </w:pPr>
      <w:r w:rsidRPr="009D6751">
        <w:t xml:space="preserve">постановлением администрации </w:t>
      </w:r>
    </w:p>
    <w:p w14:paraId="0914AA34" w14:textId="77777777" w:rsidR="00247CD2" w:rsidRPr="009D6751" w:rsidRDefault="00247CD2" w:rsidP="00247CD2">
      <w:pPr>
        <w:ind w:left="10206"/>
      </w:pPr>
      <w:r w:rsidRPr="009D6751">
        <w:t>Тихвинского района</w:t>
      </w:r>
    </w:p>
    <w:p w14:paraId="78D233C6" w14:textId="7108B1CC" w:rsidR="00247CD2" w:rsidRPr="009D6751" w:rsidRDefault="00247CD2" w:rsidP="00247CD2">
      <w:pPr>
        <w:ind w:left="10206"/>
      </w:pPr>
      <w:r w:rsidRPr="009D6751">
        <w:t xml:space="preserve">от </w:t>
      </w:r>
      <w:r w:rsidR="009D6751">
        <w:t>22 сентября 2022 г.</w:t>
      </w:r>
      <w:r w:rsidR="009D6751">
        <w:t xml:space="preserve"> №</w:t>
      </w:r>
      <w:r w:rsidR="009D6751">
        <w:t>01-213</w:t>
      </w:r>
      <w:r w:rsidR="009D6751">
        <w:t>2</w:t>
      </w:r>
      <w:r w:rsidR="009D6751">
        <w:t>-а</w:t>
      </w:r>
    </w:p>
    <w:p w14:paraId="33193D8C" w14:textId="19A640EF" w:rsidR="00247CD2" w:rsidRPr="009D6751" w:rsidRDefault="00247CD2" w:rsidP="00247CD2">
      <w:pPr>
        <w:ind w:left="10206"/>
      </w:pPr>
      <w:r w:rsidRPr="009D6751">
        <w:t>(приложение)</w:t>
      </w:r>
    </w:p>
    <w:p w14:paraId="1A15DAC8" w14:textId="5376E8D9" w:rsidR="00247CD2" w:rsidRPr="009D6751" w:rsidRDefault="00247CD2" w:rsidP="00247CD2">
      <w:pPr>
        <w:ind w:left="10206"/>
      </w:pPr>
    </w:p>
    <w:p w14:paraId="13CF9D88" w14:textId="1EDB35F0" w:rsidR="00247CD2" w:rsidRPr="00A82B2D" w:rsidRDefault="00247CD2" w:rsidP="00247CD2">
      <w:pPr>
        <w:ind w:left="10206"/>
        <w:rPr>
          <w:color w:val="FFFFFF" w:themeColor="background1"/>
        </w:rPr>
      </w:pPr>
    </w:p>
    <w:p w14:paraId="617B1AA5" w14:textId="77777777" w:rsidR="004545EE" w:rsidRPr="00A82B2D" w:rsidRDefault="004545EE" w:rsidP="00EF7686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2" w:name="Par45"/>
      <w:bookmarkEnd w:id="2"/>
      <w:r w:rsidRPr="00A82B2D">
        <w:rPr>
          <w:b/>
          <w:bCs/>
          <w:szCs w:val="28"/>
        </w:rPr>
        <w:t>ПЕРЕЧЕНЬ</w:t>
      </w:r>
    </w:p>
    <w:p w14:paraId="5F6DE4F4" w14:textId="78E3C8CF" w:rsidR="004545EE" w:rsidRPr="00A82B2D" w:rsidRDefault="004545EE" w:rsidP="00C907F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82B2D">
        <w:rPr>
          <w:b/>
          <w:bCs/>
          <w:szCs w:val="28"/>
        </w:rPr>
        <w:t>сил и средств Тихвинского звена</w:t>
      </w:r>
      <w:r w:rsidR="00247CD2" w:rsidRPr="00A82B2D">
        <w:rPr>
          <w:b/>
          <w:bCs/>
          <w:szCs w:val="28"/>
        </w:rPr>
        <w:t xml:space="preserve"> </w:t>
      </w:r>
      <w:r w:rsidRPr="00A82B2D">
        <w:rPr>
          <w:b/>
          <w:bCs/>
          <w:szCs w:val="28"/>
        </w:rPr>
        <w:t>Ленинградской областной подсистемы РСЧС</w:t>
      </w:r>
    </w:p>
    <w:p w14:paraId="559BA4EF" w14:textId="77777777" w:rsidR="00247CD2" w:rsidRPr="00A82B2D" w:rsidRDefault="00247CD2" w:rsidP="00C907F3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3474"/>
        <w:gridCol w:w="2693"/>
        <w:gridCol w:w="992"/>
        <w:gridCol w:w="992"/>
        <w:gridCol w:w="2066"/>
        <w:gridCol w:w="2094"/>
        <w:gridCol w:w="2184"/>
      </w:tblGrid>
      <w:tr w:rsidR="00A82B2D" w:rsidRPr="00A82B2D" w14:paraId="72E68087" w14:textId="77777777" w:rsidTr="00C63886">
        <w:trPr>
          <w:trHeight w:val="227"/>
        </w:trPr>
        <w:tc>
          <w:tcPr>
            <w:tcW w:w="209" w:type="pct"/>
            <w:vMerge w:val="restart"/>
            <w:shd w:val="clear" w:color="auto" w:fill="auto"/>
          </w:tcPr>
          <w:p w14:paraId="15F54DFE" w14:textId="4F1348DA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№</w:t>
            </w:r>
          </w:p>
          <w:p w14:paraId="7EBDCB95" w14:textId="48C18889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п</w:t>
            </w:r>
            <w:r w:rsidR="00247CD2" w:rsidRPr="00A82B2D">
              <w:rPr>
                <w:b/>
                <w:sz w:val="20"/>
              </w:rPr>
              <w:t>/</w:t>
            </w:r>
            <w:r w:rsidRPr="00A82B2D">
              <w:rPr>
                <w:b/>
                <w:sz w:val="20"/>
              </w:rPr>
              <w:t>п</w:t>
            </w:r>
          </w:p>
        </w:tc>
        <w:tc>
          <w:tcPr>
            <w:tcW w:w="1148" w:type="pct"/>
            <w:vMerge w:val="restart"/>
            <w:shd w:val="clear" w:color="auto" w:fill="auto"/>
          </w:tcPr>
          <w:p w14:paraId="523809D1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Полное наименование</w:t>
            </w:r>
          </w:p>
        </w:tc>
        <w:tc>
          <w:tcPr>
            <w:tcW w:w="890" w:type="pct"/>
            <w:vMerge w:val="restart"/>
            <w:shd w:val="clear" w:color="auto" w:fill="auto"/>
          </w:tcPr>
          <w:p w14:paraId="4ADD65FA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Место дислокации,</w:t>
            </w:r>
          </w:p>
          <w:p w14:paraId="2A9DF380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телефон ДДС</w:t>
            </w:r>
          </w:p>
        </w:tc>
        <w:tc>
          <w:tcPr>
            <w:tcW w:w="656" w:type="pct"/>
            <w:gridSpan w:val="2"/>
            <w:shd w:val="clear" w:color="auto" w:fill="auto"/>
          </w:tcPr>
          <w:p w14:paraId="6C862ADF" w14:textId="77777777" w:rsidR="00247CD2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 xml:space="preserve">Состав </w:t>
            </w:r>
          </w:p>
          <w:p w14:paraId="7507E15A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сил и средств</w:t>
            </w:r>
          </w:p>
          <w:p w14:paraId="08933A83" w14:textId="72279EE6" w:rsidR="00247CD2" w:rsidRPr="00A82B2D" w:rsidRDefault="00247CD2" w:rsidP="00247CD2">
            <w:pPr>
              <w:jc w:val="center"/>
              <w:rPr>
                <w:b/>
                <w:sz w:val="20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14:paraId="1338723C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Виды ЧС, на которые привлекаются</w:t>
            </w:r>
          </w:p>
          <w:p w14:paraId="77831593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СИС</w:t>
            </w:r>
          </w:p>
        </w:tc>
        <w:tc>
          <w:tcPr>
            <w:tcW w:w="692" w:type="pct"/>
            <w:vMerge w:val="restart"/>
            <w:shd w:val="clear" w:color="auto" w:fill="auto"/>
          </w:tcPr>
          <w:p w14:paraId="7ADFA7ED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Выполняемые</w:t>
            </w:r>
          </w:p>
          <w:p w14:paraId="713A354B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функции</w:t>
            </w:r>
          </w:p>
        </w:tc>
        <w:tc>
          <w:tcPr>
            <w:tcW w:w="722" w:type="pct"/>
            <w:vMerge w:val="restart"/>
            <w:shd w:val="clear" w:color="auto" w:fill="auto"/>
          </w:tcPr>
          <w:p w14:paraId="611B645F" w14:textId="77777777" w:rsidR="004545EE" w:rsidRPr="00A82B2D" w:rsidRDefault="004545EE" w:rsidP="00247CD2">
            <w:pPr>
              <w:jc w:val="center"/>
              <w:rPr>
                <w:b/>
                <w:sz w:val="20"/>
              </w:rPr>
            </w:pPr>
            <w:r w:rsidRPr="00A82B2D">
              <w:rPr>
                <w:b/>
                <w:sz w:val="20"/>
              </w:rPr>
              <w:t>Порядок привлечения</w:t>
            </w:r>
          </w:p>
        </w:tc>
      </w:tr>
      <w:tr w:rsidR="00A82B2D" w:rsidRPr="00A82B2D" w14:paraId="036D38EF" w14:textId="77777777" w:rsidTr="00C63886">
        <w:trPr>
          <w:trHeight w:val="227"/>
        </w:trPr>
        <w:tc>
          <w:tcPr>
            <w:tcW w:w="209" w:type="pct"/>
            <w:vMerge/>
            <w:shd w:val="clear" w:color="auto" w:fill="auto"/>
          </w:tcPr>
          <w:p w14:paraId="0FDDAA17" w14:textId="77777777" w:rsidR="004545EE" w:rsidRPr="00A82B2D" w:rsidRDefault="004545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48" w:type="pct"/>
            <w:vMerge/>
            <w:shd w:val="clear" w:color="auto" w:fill="auto"/>
          </w:tcPr>
          <w:p w14:paraId="45D2EF53" w14:textId="77777777" w:rsidR="004545EE" w:rsidRPr="00A82B2D" w:rsidRDefault="004545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0" w:type="pct"/>
            <w:vMerge/>
            <w:shd w:val="clear" w:color="auto" w:fill="auto"/>
          </w:tcPr>
          <w:p w14:paraId="48341B1E" w14:textId="77777777" w:rsidR="004545EE" w:rsidRPr="00A82B2D" w:rsidRDefault="004545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14:paraId="1201312E" w14:textId="77777777" w:rsidR="004545EE" w:rsidRPr="00A82B2D" w:rsidRDefault="004545EE" w:rsidP="00247CD2">
            <w:pPr>
              <w:jc w:val="center"/>
              <w:rPr>
                <w:b/>
                <w:sz w:val="16"/>
                <w:szCs w:val="16"/>
              </w:rPr>
            </w:pPr>
            <w:r w:rsidRPr="00A82B2D">
              <w:rPr>
                <w:b/>
                <w:sz w:val="16"/>
                <w:szCs w:val="16"/>
              </w:rPr>
              <w:t>чел. /ед. тех</w:t>
            </w:r>
          </w:p>
        </w:tc>
        <w:tc>
          <w:tcPr>
            <w:tcW w:w="328" w:type="pct"/>
            <w:shd w:val="clear" w:color="auto" w:fill="auto"/>
          </w:tcPr>
          <w:p w14:paraId="52C87F09" w14:textId="77777777" w:rsidR="004545EE" w:rsidRPr="00A82B2D" w:rsidRDefault="004545EE" w:rsidP="00247CD2">
            <w:pPr>
              <w:jc w:val="center"/>
              <w:rPr>
                <w:b/>
                <w:sz w:val="16"/>
                <w:szCs w:val="16"/>
              </w:rPr>
            </w:pPr>
            <w:r w:rsidRPr="00A82B2D">
              <w:rPr>
                <w:b/>
                <w:sz w:val="16"/>
                <w:szCs w:val="16"/>
              </w:rPr>
              <w:t>чел./ед. техн. постоянной готовности</w:t>
            </w:r>
          </w:p>
        </w:tc>
        <w:tc>
          <w:tcPr>
            <w:tcW w:w="683" w:type="pct"/>
            <w:vMerge/>
            <w:shd w:val="clear" w:color="auto" w:fill="auto"/>
          </w:tcPr>
          <w:p w14:paraId="70BE677D" w14:textId="77777777" w:rsidR="004545EE" w:rsidRPr="00A82B2D" w:rsidRDefault="004545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2" w:type="pct"/>
            <w:vMerge/>
            <w:shd w:val="clear" w:color="auto" w:fill="auto"/>
          </w:tcPr>
          <w:p w14:paraId="539523D7" w14:textId="77777777" w:rsidR="004545EE" w:rsidRPr="00A82B2D" w:rsidRDefault="004545EE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2" w:type="pct"/>
            <w:vMerge/>
            <w:shd w:val="clear" w:color="auto" w:fill="auto"/>
          </w:tcPr>
          <w:p w14:paraId="1B8CCBA5" w14:textId="77777777" w:rsidR="004545EE" w:rsidRPr="00A82B2D" w:rsidRDefault="004545EE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A82B2D" w:rsidRPr="00A82B2D" w14:paraId="4FDD48FD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102DE0F3" w14:textId="40A5C471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708F4664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28 ПСО ФПС ГПС ГУ МЧС России по Ленинградской области </w:t>
            </w:r>
          </w:p>
          <w:p w14:paraId="4B1B7FA0" w14:textId="0758EF98" w:rsidR="00A82B2D" w:rsidRPr="00A82B2D" w:rsidRDefault="00A82B2D" w:rsidP="00247C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890" w:type="pct"/>
            <w:shd w:val="clear" w:color="auto" w:fill="auto"/>
          </w:tcPr>
          <w:p w14:paraId="78FC038C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ул. Машиностроителей, д.1</w:t>
            </w:r>
          </w:p>
          <w:p w14:paraId="77211DAC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т.01, 52-101</w:t>
            </w:r>
          </w:p>
        </w:tc>
        <w:tc>
          <w:tcPr>
            <w:tcW w:w="328" w:type="pct"/>
            <w:shd w:val="clear" w:color="auto" w:fill="auto"/>
          </w:tcPr>
          <w:p w14:paraId="4C7C4D97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103/17</w:t>
            </w:r>
          </w:p>
          <w:p w14:paraId="57B9684E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</w:p>
          <w:p w14:paraId="7EE358FD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</w:p>
          <w:p w14:paraId="72D9EE40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14:paraId="2D95EF55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12/4</w:t>
            </w:r>
          </w:p>
          <w:p w14:paraId="6C0B60E0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</w:p>
          <w:p w14:paraId="0B9058C8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</w:p>
          <w:p w14:paraId="3BAA973F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3" w:type="pct"/>
            <w:shd w:val="clear" w:color="auto" w:fill="auto"/>
          </w:tcPr>
          <w:p w14:paraId="1A791445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Все ЧС</w:t>
            </w:r>
          </w:p>
        </w:tc>
        <w:tc>
          <w:tcPr>
            <w:tcW w:w="692" w:type="pct"/>
            <w:shd w:val="clear" w:color="auto" w:fill="auto"/>
          </w:tcPr>
          <w:p w14:paraId="320B6060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Пожаротушение, проведение спасательных работ в зоне ЧС</w:t>
            </w:r>
          </w:p>
        </w:tc>
        <w:tc>
          <w:tcPr>
            <w:tcW w:w="722" w:type="pct"/>
            <w:shd w:val="clear" w:color="auto" w:fill="auto"/>
          </w:tcPr>
          <w:p w14:paraId="797D1D63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64EF20CB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7745ECA5" w14:textId="326E0C40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2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509474DF" w14:textId="5F3C7678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Отделение скорой медицинской помощи Г</w:t>
            </w:r>
            <w:r w:rsidR="00C63886" w:rsidRPr="00A82B2D">
              <w:rPr>
                <w:sz w:val="22"/>
                <w:szCs w:val="22"/>
              </w:rPr>
              <w:t>осударственного бюджетного учреждения здравоохранения Ленинградской области</w:t>
            </w:r>
            <w:r w:rsidRPr="00A82B2D">
              <w:rPr>
                <w:sz w:val="22"/>
                <w:szCs w:val="22"/>
              </w:rPr>
              <w:t xml:space="preserve"> «Тихвинская </w:t>
            </w:r>
            <w:r w:rsidR="00C63886" w:rsidRPr="00A82B2D">
              <w:rPr>
                <w:sz w:val="22"/>
                <w:szCs w:val="22"/>
              </w:rPr>
              <w:t xml:space="preserve">межрайонная больница </w:t>
            </w:r>
            <w:proofErr w:type="spellStart"/>
            <w:r w:rsidRPr="00A82B2D">
              <w:rPr>
                <w:sz w:val="22"/>
                <w:szCs w:val="22"/>
              </w:rPr>
              <w:t>им.А.Ф.Калмыкова</w:t>
            </w:r>
            <w:proofErr w:type="spellEnd"/>
            <w:r w:rsidRPr="00A82B2D">
              <w:rPr>
                <w:sz w:val="22"/>
                <w:szCs w:val="22"/>
              </w:rPr>
              <w:t>»</w:t>
            </w:r>
          </w:p>
        </w:tc>
        <w:tc>
          <w:tcPr>
            <w:tcW w:w="890" w:type="pct"/>
            <w:shd w:val="clear" w:color="auto" w:fill="auto"/>
          </w:tcPr>
          <w:p w14:paraId="6A545D76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ул. Карла Маркса, д.68</w:t>
            </w:r>
          </w:p>
          <w:p w14:paraId="41925886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т.03, 71-975</w:t>
            </w:r>
          </w:p>
        </w:tc>
        <w:tc>
          <w:tcPr>
            <w:tcW w:w="328" w:type="pct"/>
            <w:shd w:val="clear" w:color="auto" w:fill="auto"/>
          </w:tcPr>
          <w:p w14:paraId="265AF2A9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99/16</w:t>
            </w:r>
          </w:p>
        </w:tc>
        <w:tc>
          <w:tcPr>
            <w:tcW w:w="328" w:type="pct"/>
            <w:shd w:val="clear" w:color="auto" w:fill="auto"/>
          </w:tcPr>
          <w:p w14:paraId="0A1BF90B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19/6</w:t>
            </w:r>
          </w:p>
        </w:tc>
        <w:tc>
          <w:tcPr>
            <w:tcW w:w="683" w:type="pct"/>
            <w:shd w:val="clear" w:color="auto" w:fill="auto"/>
          </w:tcPr>
          <w:p w14:paraId="6E2DBE96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Все ЧС</w:t>
            </w:r>
          </w:p>
        </w:tc>
        <w:tc>
          <w:tcPr>
            <w:tcW w:w="692" w:type="pct"/>
            <w:shd w:val="clear" w:color="auto" w:fill="auto"/>
          </w:tcPr>
          <w:p w14:paraId="6BF5650B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Оказание первой медицинской помощи пострадавшим</w:t>
            </w:r>
          </w:p>
        </w:tc>
        <w:tc>
          <w:tcPr>
            <w:tcW w:w="722" w:type="pct"/>
            <w:shd w:val="clear" w:color="auto" w:fill="auto"/>
          </w:tcPr>
          <w:p w14:paraId="40324E35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7DBC5EDA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44C9E7E8" w14:textId="42D8CDFD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3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10D29928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АО «Газпром газораспределение Ленинградская область» ф-л в г. Тихвине</w:t>
            </w:r>
          </w:p>
        </w:tc>
        <w:tc>
          <w:tcPr>
            <w:tcW w:w="890" w:type="pct"/>
            <w:shd w:val="clear" w:color="auto" w:fill="auto"/>
          </w:tcPr>
          <w:p w14:paraId="7A4A6041" w14:textId="202B3808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2 микрорайон</w:t>
            </w:r>
            <w:r w:rsidR="00C63886" w:rsidRPr="00A82B2D">
              <w:rPr>
                <w:sz w:val="22"/>
                <w:szCs w:val="22"/>
              </w:rPr>
              <w:t xml:space="preserve">, </w:t>
            </w:r>
            <w:r w:rsidRPr="00A82B2D">
              <w:rPr>
                <w:sz w:val="22"/>
                <w:szCs w:val="22"/>
              </w:rPr>
              <w:t>Промзона</w:t>
            </w:r>
          </w:p>
          <w:p w14:paraId="5FC22CAC" w14:textId="76D16AE0" w:rsidR="004545EE" w:rsidRPr="00A82B2D" w:rsidRDefault="004545EE" w:rsidP="00C63886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 04, 73-859,</w:t>
            </w:r>
            <w:r w:rsidR="00C63886" w:rsidRPr="00A82B2D">
              <w:rPr>
                <w:sz w:val="22"/>
                <w:szCs w:val="22"/>
              </w:rPr>
              <w:t xml:space="preserve"> </w:t>
            </w:r>
            <w:r w:rsidRPr="00A82B2D">
              <w:rPr>
                <w:sz w:val="22"/>
                <w:szCs w:val="22"/>
              </w:rPr>
              <w:t>71-661</w:t>
            </w:r>
          </w:p>
        </w:tc>
        <w:tc>
          <w:tcPr>
            <w:tcW w:w="328" w:type="pct"/>
            <w:shd w:val="clear" w:color="auto" w:fill="auto"/>
          </w:tcPr>
          <w:p w14:paraId="3738A2D8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6/4</w:t>
            </w:r>
          </w:p>
        </w:tc>
        <w:tc>
          <w:tcPr>
            <w:tcW w:w="328" w:type="pct"/>
            <w:shd w:val="clear" w:color="auto" w:fill="auto"/>
          </w:tcPr>
          <w:p w14:paraId="12CC0293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3/1</w:t>
            </w:r>
          </w:p>
        </w:tc>
        <w:tc>
          <w:tcPr>
            <w:tcW w:w="683" w:type="pct"/>
            <w:shd w:val="clear" w:color="auto" w:fill="auto"/>
          </w:tcPr>
          <w:p w14:paraId="378B8D88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аварии на газовых сетях</w:t>
            </w:r>
          </w:p>
        </w:tc>
        <w:tc>
          <w:tcPr>
            <w:tcW w:w="692" w:type="pct"/>
            <w:shd w:val="clear" w:color="auto" w:fill="auto"/>
          </w:tcPr>
          <w:p w14:paraId="7FC162DC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Ремонтно-восстановительные работы</w:t>
            </w:r>
          </w:p>
        </w:tc>
        <w:tc>
          <w:tcPr>
            <w:tcW w:w="722" w:type="pct"/>
            <w:shd w:val="clear" w:color="auto" w:fill="auto"/>
          </w:tcPr>
          <w:p w14:paraId="38FA8490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3B6C0F88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3E8FC988" w14:textId="12633B7A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4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2D333575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Филиал ФБУЗ «Центр гигиены и эпидемиологии в Ленинградской области в Тихвинском районе»</w:t>
            </w:r>
          </w:p>
        </w:tc>
        <w:tc>
          <w:tcPr>
            <w:tcW w:w="890" w:type="pct"/>
            <w:shd w:val="clear" w:color="auto" w:fill="auto"/>
          </w:tcPr>
          <w:p w14:paraId="2096952F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Больничный проезд, д. 9</w:t>
            </w:r>
          </w:p>
          <w:p w14:paraId="4BE5F115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т.70-582</w:t>
            </w:r>
          </w:p>
          <w:p w14:paraId="4F5E97A2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14:paraId="7AEBF5FE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21/2</w:t>
            </w:r>
          </w:p>
        </w:tc>
        <w:tc>
          <w:tcPr>
            <w:tcW w:w="328" w:type="pct"/>
            <w:shd w:val="clear" w:color="auto" w:fill="auto"/>
          </w:tcPr>
          <w:p w14:paraId="494910CD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10/2</w:t>
            </w:r>
          </w:p>
        </w:tc>
        <w:tc>
          <w:tcPr>
            <w:tcW w:w="683" w:type="pct"/>
            <w:shd w:val="clear" w:color="auto" w:fill="auto"/>
          </w:tcPr>
          <w:p w14:paraId="1316684F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Все ЧС</w:t>
            </w:r>
          </w:p>
          <w:p w14:paraId="5DAC5E63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692" w:type="pct"/>
            <w:shd w:val="clear" w:color="auto" w:fill="auto"/>
          </w:tcPr>
          <w:p w14:paraId="38ADE4F1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Наблюдение и контроль за состоянием окружающей среды в зоне ЧС</w:t>
            </w:r>
          </w:p>
        </w:tc>
        <w:tc>
          <w:tcPr>
            <w:tcW w:w="722" w:type="pct"/>
            <w:shd w:val="clear" w:color="auto" w:fill="auto"/>
          </w:tcPr>
          <w:p w14:paraId="0234B763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41477302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3B9CA196" w14:textId="03ED85A0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5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02EFC56C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Производственное управление Тихвинского района ГУП «Водоканал Ленинградской области» </w:t>
            </w:r>
          </w:p>
        </w:tc>
        <w:tc>
          <w:tcPr>
            <w:tcW w:w="890" w:type="pct"/>
            <w:shd w:val="clear" w:color="auto" w:fill="auto"/>
          </w:tcPr>
          <w:p w14:paraId="4375701D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Тихвин,1 микрорайон, д.2</w:t>
            </w:r>
          </w:p>
          <w:p w14:paraId="0B5AE501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т.58-685</w:t>
            </w:r>
          </w:p>
          <w:p w14:paraId="39100106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328" w:type="pct"/>
            <w:shd w:val="clear" w:color="auto" w:fill="auto"/>
          </w:tcPr>
          <w:p w14:paraId="36041CB8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9/2</w:t>
            </w:r>
          </w:p>
        </w:tc>
        <w:tc>
          <w:tcPr>
            <w:tcW w:w="328" w:type="pct"/>
            <w:shd w:val="clear" w:color="auto" w:fill="auto"/>
          </w:tcPr>
          <w:p w14:paraId="56CE9B01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9/2</w:t>
            </w:r>
          </w:p>
        </w:tc>
        <w:tc>
          <w:tcPr>
            <w:tcW w:w="683" w:type="pct"/>
            <w:shd w:val="clear" w:color="auto" w:fill="auto"/>
          </w:tcPr>
          <w:p w14:paraId="4F1D5F3D" w14:textId="64F647F2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аварии на водопроводных и </w:t>
            </w:r>
            <w:r w:rsidR="00C63886" w:rsidRPr="00A82B2D">
              <w:rPr>
                <w:sz w:val="22"/>
                <w:szCs w:val="22"/>
              </w:rPr>
              <w:t>канализационных</w:t>
            </w:r>
            <w:r w:rsidRPr="00A82B2D">
              <w:rPr>
                <w:sz w:val="22"/>
                <w:szCs w:val="22"/>
              </w:rPr>
              <w:t xml:space="preserve"> сетях</w:t>
            </w:r>
          </w:p>
        </w:tc>
        <w:tc>
          <w:tcPr>
            <w:tcW w:w="692" w:type="pct"/>
            <w:shd w:val="clear" w:color="auto" w:fill="auto"/>
          </w:tcPr>
          <w:p w14:paraId="34DB73E3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Ремонтно-восстановительные работы</w:t>
            </w:r>
          </w:p>
        </w:tc>
        <w:tc>
          <w:tcPr>
            <w:tcW w:w="722" w:type="pct"/>
            <w:shd w:val="clear" w:color="auto" w:fill="auto"/>
          </w:tcPr>
          <w:p w14:paraId="61F9A54D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19BBA1A0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6D13ED1D" w14:textId="4A2BF77B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6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307C6620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филиал АО «ЛОЭСК» «Восточные электрические сети»</w:t>
            </w:r>
          </w:p>
        </w:tc>
        <w:tc>
          <w:tcPr>
            <w:tcW w:w="890" w:type="pct"/>
            <w:shd w:val="clear" w:color="auto" w:fill="auto"/>
          </w:tcPr>
          <w:p w14:paraId="2F66A561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Коммунальный квартал, д.8</w:t>
            </w:r>
          </w:p>
          <w:p w14:paraId="0FE34638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т.52-104</w:t>
            </w:r>
          </w:p>
        </w:tc>
        <w:tc>
          <w:tcPr>
            <w:tcW w:w="328" w:type="pct"/>
            <w:shd w:val="clear" w:color="auto" w:fill="auto"/>
          </w:tcPr>
          <w:p w14:paraId="1D098CDD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3/1</w:t>
            </w:r>
          </w:p>
        </w:tc>
        <w:tc>
          <w:tcPr>
            <w:tcW w:w="328" w:type="pct"/>
            <w:shd w:val="clear" w:color="auto" w:fill="auto"/>
          </w:tcPr>
          <w:p w14:paraId="126DCECF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3/1</w:t>
            </w:r>
          </w:p>
        </w:tc>
        <w:tc>
          <w:tcPr>
            <w:tcW w:w="683" w:type="pct"/>
            <w:shd w:val="clear" w:color="auto" w:fill="auto"/>
          </w:tcPr>
          <w:p w14:paraId="19A38A7B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аварии на объектах электроснабжения</w:t>
            </w:r>
          </w:p>
        </w:tc>
        <w:tc>
          <w:tcPr>
            <w:tcW w:w="692" w:type="pct"/>
            <w:shd w:val="clear" w:color="auto" w:fill="auto"/>
          </w:tcPr>
          <w:p w14:paraId="32045BC3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Ремонтные восстановительные работы</w:t>
            </w:r>
          </w:p>
        </w:tc>
        <w:tc>
          <w:tcPr>
            <w:tcW w:w="722" w:type="pct"/>
            <w:shd w:val="clear" w:color="auto" w:fill="auto"/>
          </w:tcPr>
          <w:p w14:paraId="6C4121D4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6100DE35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4E344846" w14:textId="13C217E8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7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46C57467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Ф-л ПАО «Россетти Ленэнерго» «Тихвинские электрические сети»</w:t>
            </w:r>
          </w:p>
        </w:tc>
        <w:tc>
          <w:tcPr>
            <w:tcW w:w="890" w:type="pct"/>
            <w:shd w:val="clear" w:color="auto" w:fill="auto"/>
          </w:tcPr>
          <w:p w14:paraId="200F7E7E" w14:textId="278C42EE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2 микрор</w:t>
            </w:r>
            <w:r w:rsidR="00C63886" w:rsidRPr="00A82B2D">
              <w:rPr>
                <w:sz w:val="22"/>
                <w:szCs w:val="22"/>
              </w:rPr>
              <w:t>айон</w:t>
            </w:r>
            <w:r w:rsidRPr="00A82B2D">
              <w:rPr>
                <w:sz w:val="22"/>
                <w:szCs w:val="22"/>
              </w:rPr>
              <w:t xml:space="preserve">, Коммунальный квартал, д.9 </w:t>
            </w:r>
          </w:p>
          <w:p w14:paraId="0D7470E8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т.72-063</w:t>
            </w:r>
          </w:p>
        </w:tc>
        <w:tc>
          <w:tcPr>
            <w:tcW w:w="328" w:type="pct"/>
            <w:shd w:val="clear" w:color="auto" w:fill="auto"/>
          </w:tcPr>
          <w:p w14:paraId="471C328C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6/3</w:t>
            </w:r>
          </w:p>
        </w:tc>
        <w:tc>
          <w:tcPr>
            <w:tcW w:w="328" w:type="pct"/>
            <w:shd w:val="clear" w:color="auto" w:fill="auto"/>
          </w:tcPr>
          <w:p w14:paraId="1FCBFC87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6/3</w:t>
            </w:r>
          </w:p>
        </w:tc>
        <w:tc>
          <w:tcPr>
            <w:tcW w:w="683" w:type="pct"/>
            <w:shd w:val="clear" w:color="auto" w:fill="auto"/>
          </w:tcPr>
          <w:p w14:paraId="6FA38E72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Ликвидация происшествий и ЧС на энергообъектах ПАО «Россетти Ленэнерго»</w:t>
            </w:r>
          </w:p>
        </w:tc>
        <w:tc>
          <w:tcPr>
            <w:tcW w:w="692" w:type="pct"/>
            <w:shd w:val="clear" w:color="auto" w:fill="auto"/>
          </w:tcPr>
          <w:p w14:paraId="709CAF96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Ремонтно-восстановительные работы</w:t>
            </w:r>
          </w:p>
        </w:tc>
        <w:tc>
          <w:tcPr>
            <w:tcW w:w="722" w:type="pct"/>
            <w:shd w:val="clear" w:color="auto" w:fill="auto"/>
          </w:tcPr>
          <w:p w14:paraId="4608F737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4B255CCD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7959804D" w14:textId="181BDA2D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8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799BFD22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Тихвинский р-н</w:t>
            </w:r>
          </w:p>
          <w:p w14:paraId="704B0898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эксплуатации филиала АО «Газпром Теплоэнерго» в Ленинградской области</w:t>
            </w:r>
          </w:p>
        </w:tc>
        <w:tc>
          <w:tcPr>
            <w:tcW w:w="890" w:type="pct"/>
            <w:shd w:val="clear" w:color="auto" w:fill="auto"/>
          </w:tcPr>
          <w:p w14:paraId="0995AA2E" w14:textId="272457D3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г. Тихвин, </w:t>
            </w:r>
            <w:r w:rsidR="00C63886" w:rsidRPr="00A82B2D">
              <w:rPr>
                <w:sz w:val="22"/>
                <w:szCs w:val="22"/>
              </w:rPr>
              <w:t xml:space="preserve">ул. </w:t>
            </w:r>
            <w:r w:rsidRPr="00A82B2D">
              <w:rPr>
                <w:sz w:val="22"/>
                <w:szCs w:val="22"/>
              </w:rPr>
              <w:t>Учебный городок, д.9</w:t>
            </w:r>
          </w:p>
          <w:p w14:paraId="4DAE5D09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т.60-540</w:t>
            </w:r>
          </w:p>
        </w:tc>
        <w:tc>
          <w:tcPr>
            <w:tcW w:w="328" w:type="pct"/>
            <w:shd w:val="clear" w:color="auto" w:fill="auto"/>
          </w:tcPr>
          <w:p w14:paraId="3533F032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35/3</w:t>
            </w:r>
          </w:p>
        </w:tc>
        <w:tc>
          <w:tcPr>
            <w:tcW w:w="328" w:type="pct"/>
            <w:shd w:val="clear" w:color="auto" w:fill="auto"/>
          </w:tcPr>
          <w:p w14:paraId="24928469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4/1</w:t>
            </w:r>
          </w:p>
        </w:tc>
        <w:tc>
          <w:tcPr>
            <w:tcW w:w="683" w:type="pct"/>
            <w:shd w:val="clear" w:color="auto" w:fill="auto"/>
          </w:tcPr>
          <w:p w14:paraId="23EE663F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аварии на объектах теплоснабжения</w:t>
            </w:r>
          </w:p>
        </w:tc>
        <w:tc>
          <w:tcPr>
            <w:tcW w:w="692" w:type="pct"/>
            <w:shd w:val="clear" w:color="auto" w:fill="auto"/>
          </w:tcPr>
          <w:p w14:paraId="0BD537E9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Ремонтно-восстановительные работы</w:t>
            </w:r>
          </w:p>
        </w:tc>
        <w:tc>
          <w:tcPr>
            <w:tcW w:w="722" w:type="pct"/>
            <w:shd w:val="clear" w:color="auto" w:fill="auto"/>
          </w:tcPr>
          <w:p w14:paraId="0DCEA1E4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35DB2FC5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73660E6B" w14:textId="7F8DC15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9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2D4418EE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«Тихвинское лесничество» -</w:t>
            </w:r>
          </w:p>
          <w:p w14:paraId="287D3841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филиала ЛОГКУ «Управление лесами Ленинградской области» </w:t>
            </w:r>
          </w:p>
        </w:tc>
        <w:tc>
          <w:tcPr>
            <w:tcW w:w="890" w:type="pct"/>
            <w:shd w:val="clear" w:color="auto" w:fill="auto"/>
          </w:tcPr>
          <w:p w14:paraId="66E3EEA0" w14:textId="384A045C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ул. Социалистическая</w:t>
            </w:r>
            <w:r w:rsidR="00C63886" w:rsidRPr="00A82B2D">
              <w:rPr>
                <w:sz w:val="22"/>
                <w:szCs w:val="22"/>
              </w:rPr>
              <w:t>,</w:t>
            </w:r>
            <w:r w:rsidRPr="00A82B2D">
              <w:rPr>
                <w:sz w:val="22"/>
                <w:szCs w:val="22"/>
              </w:rPr>
              <w:t xml:space="preserve"> 11</w:t>
            </w:r>
          </w:p>
          <w:p w14:paraId="5146683C" w14:textId="7AA6C93C" w:rsidR="004545EE" w:rsidRPr="00A82B2D" w:rsidRDefault="00A82B2D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</w:t>
            </w:r>
            <w:r w:rsidR="004545EE" w:rsidRPr="00A82B2D">
              <w:rPr>
                <w:sz w:val="22"/>
                <w:szCs w:val="22"/>
              </w:rPr>
              <w:t>51-371</w:t>
            </w:r>
          </w:p>
        </w:tc>
        <w:tc>
          <w:tcPr>
            <w:tcW w:w="328" w:type="pct"/>
            <w:shd w:val="clear" w:color="auto" w:fill="auto"/>
          </w:tcPr>
          <w:p w14:paraId="1519A628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33/16</w:t>
            </w:r>
          </w:p>
        </w:tc>
        <w:tc>
          <w:tcPr>
            <w:tcW w:w="328" w:type="pct"/>
            <w:shd w:val="clear" w:color="auto" w:fill="auto"/>
          </w:tcPr>
          <w:p w14:paraId="140816A3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6/2</w:t>
            </w:r>
          </w:p>
        </w:tc>
        <w:tc>
          <w:tcPr>
            <w:tcW w:w="683" w:type="pct"/>
            <w:shd w:val="clear" w:color="auto" w:fill="auto"/>
          </w:tcPr>
          <w:p w14:paraId="15593758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ЧС природного характера, лесные пожары</w:t>
            </w:r>
          </w:p>
        </w:tc>
        <w:tc>
          <w:tcPr>
            <w:tcW w:w="692" w:type="pct"/>
            <w:shd w:val="clear" w:color="auto" w:fill="auto"/>
          </w:tcPr>
          <w:p w14:paraId="1AACF36D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Пожаротушение</w:t>
            </w:r>
          </w:p>
        </w:tc>
        <w:tc>
          <w:tcPr>
            <w:tcW w:w="722" w:type="pct"/>
            <w:shd w:val="clear" w:color="auto" w:fill="auto"/>
          </w:tcPr>
          <w:p w14:paraId="780368DF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При получении сигнала от ЕДДС Тихвинского района</w:t>
            </w:r>
          </w:p>
        </w:tc>
      </w:tr>
      <w:tr w:rsidR="00A82B2D" w:rsidRPr="00A82B2D" w14:paraId="2914A001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34C45CAD" w14:textId="7C3F345E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10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6C2436F5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bookmarkStart w:id="3" w:name="_Hlk112855307"/>
            <w:r w:rsidRPr="00A82B2D">
              <w:rPr>
                <w:sz w:val="22"/>
                <w:szCs w:val="22"/>
              </w:rPr>
              <w:t xml:space="preserve">ОМВД России по Тихвинскому району Ленинградской области </w:t>
            </w:r>
            <w:bookmarkEnd w:id="3"/>
          </w:p>
        </w:tc>
        <w:tc>
          <w:tcPr>
            <w:tcW w:w="890" w:type="pct"/>
            <w:shd w:val="clear" w:color="auto" w:fill="auto"/>
          </w:tcPr>
          <w:p w14:paraId="445D343D" w14:textId="0A960B93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 Тихвин, Коммунальный квартал</w:t>
            </w:r>
            <w:r w:rsidR="00C63886" w:rsidRPr="00A82B2D">
              <w:rPr>
                <w:sz w:val="22"/>
                <w:szCs w:val="22"/>
              </w:rPr>
              <w:t>,</w:t>
            </w:r>
            <w:r w:rsidRPr="00A82B2D">
              <w:rPr>
                <w:sz w:val="22"/>
                <w:szCs w:val="22"/>
              </w:rPr>
              <w:t xml:space="preserve"> д.5</w:t>
            </w:r>
          </w:p>
          <w:p w14:paraId="46A9DCE7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т.02, 57-002</w:t>
            </w:r>
          </w:p>
        </w:tc>
        <w:tc>
          <w:tcPr>
            <w:tcW w:w="328" w:type="pct"/>
            <w:shd w:val="clear" w:color="auto" w:fill="auto"/>
          </w:tcPr>
          <w:p w14:paraId="7D8C7476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15/7</w:t>
            </w:r>
          </w:p>
        </w:tc>
        <w:tc>
          <w:tcPr>
            <w:tcW w:w="328" w:type="pct"/>
            <w:shd w:val="clear" w:color="auto" w:fill="auto"/>
          </w:tcPr>
          <w:p w14:paraId="105CDE50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15/7</w:t>
            </w:r>
          </w:p>
        </w:tc>
        <w:tc>
          <w:tcPr>
            <w:tcW w:w="683" w:type="pct"/>
            <w:shd w:val="clear" w:color="auto" w:fill="auto"/>
          </w:tcPr>
          <w:p w14:paraId="55C957E3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Все ЧС</w:t>
            </w:r>
          </w:p>
        </w:tc>
        <w:tc>
          <w:tcPr>
            <w:tcW w:w="692" w:type="pct"/>
            <w:shd w:val="clear" w:color="auto" w:fill="auto"/>
          </w:tcPr>
          <w:p w14:paraId="283D7B7B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bookmarkStart w:id="4" w:name="_Hlk112855214"/>
            <w:r w:rsidRPr="00A82B2D">
              <w:rPr>
                <w:sz w:val="22"/>
                <w:szCs w:val="22"/>
              </w:rPr>
              <w:t>Охрана общественного порядка</w:t>
            </w:r>
            <w:bookmarkEnd w:id="4"/>
          </w:p>
        </w:tc>
        <w:tc>
          <w:tcPr>
            <w:tcW w:w="722" w:type="pct"/>
            <w:shd w:val="clear" w:color="auto" w:fill="auto"/>
          </w:tcPr>
          <w:p w14:paraId="59B6D342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При получении </w:t>
            </w:r>
          </w:p>
          <w:p w14:paraId="55D35FF2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сигнала от ЕДДС Тихвинского района</w:t>
            </w:r>
          </w:p>
        </w:tc>
      </w:tr>
      <w:tr w:rsidR="00A82B2D" w:rsidRPr="00A82B2D" w14:paraId="619D66E1" w14:textId="77777777" w:rsidTr="00C63886">
        <w:trPr>
          <w:trHeight w:val="227"/>
        </w:trPr>
        <w:tc>
          <w:tcPr>
            <w:tcW w:w="209" w:type="pct"/>
            <w:shd w:val="clear" w:color="auto" w:fill="auto"/>
          </w:tcPr>
          <w:p w14:paraId="174B1F15" w14:textId="1FC8ED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11</w:t>
            </w:r>
            <w:r w:rsidR="00247CD2" w:rsidRPr="00A82B2D">
              <w:rPr>
                <w:sz w:val="22"/>
                <w:szCs w:val="22"/>
              </w:rPr>
              <w:t>.</w:t>
            </w:r>
          </w:p>
        </w:tc>
        <w:tc>
          <w:tcPr>
            <w:tcW w:w="1148" w:type="pct"/>
            <w:shd w:val="clear" w:color="auto" w:fill="auto"/>
          </w:tcPr>
          <w:p w14:paraId="37F41E81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Территориальный отдел УФС по надзору в сфере защиты прав потребителей и благополучия человека по Ленинградской области в Тихвинском районе </w:t>
            </w:r>
          </w:p>
        </w:tc>
        <w:tc>
          <w:tcPr>
            <w:tcW w:w="890" w:type="pct"/>
            <w:shd w:val="clear" w:color="auto" w:fill="auto"/>
          </w:tcPr>
          <w:p w14:paraId="4530C993" w14:textId="6BEDC089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г. Тихвин,</w:t>
            </w:r>
            <w:r w:rsidR="00C63886" w:rsidRPr="00A82B2D">
              <w:rPr>
                <w:sz w:val="22"/>
                <w:szCs w:val="22"/>
              </w:rPr>
              <w:t xml:space="preserve"> </w:t>
            </w:r>
            <w:r w:rsidRPr="00A82B2D">
              <w:rPr>
                <w:sz w:val="22"/>
                <w:szCs w:val="22"/>
              </w:rPr>
              <w:t>Больничный проезд, д.9</w:t>
            </w:r>
          </w:p>
          <w:p w14:paraId="7BB1E69D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т.71-774</w:t>
            </w:r>
          </w:p>
        </w:tc>
        <w:tc>
          <w:tcPr>
            <w:tcW w:w="328" w:type="pct"/>
            <w:shd w:val="clear" w:color="auto" w:fill="auto"/>
          </w:tcPr>
          <w:p w14:paraId="72E9098C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2/1</w:t>
            </w:r>
          </w:p>
        </w:tc>
        <w:tc>
          <w:tcPr>
            <w:tcW w:w="328" w:type="pct"/>
            <w:shd w:val="clear" w:color="auto" w:fill="auto"/>
          </w:tcPr>
          <w:p w14:paraId="71202B14" w14:textId="77777777" w:rsidR="004545EE" w:rsidRPr="00A82B2D" w:rsidRDefault="004545EE" w:rsidP="00247CD2">
            <w:pPr>
              <w:jc w:val="righ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2/1</w:t>
            </w:r>
          </w:p>
        </w:tc>
        <w:tc>
          <w:tcPr>
            <w:tcW w:w="683" w:type="pct"/>
            <w:shd w:val="clear" w:color="auto" w:fill="auto"/>
          </w:tcPr>
          <w:p w14:paraId="7A219BC4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Все виды ЧС </w:t>
            </w:r>
          </w:p>
          <w:p w14:paraId="7661B7FE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(при необходимости)</w:t>
            </w:r>
          </w:p>
        </w:tc>
        <w:tc>
          <w:tcPr>
            <w:tcW w:w="692" w:type="pct"/>
            <w:shd w:val="clear" w:color="auto" w:fill="auto"/>
          </w:tcPr>
          <w:p w14:paraId="1DDC8CFA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Наблюдение и контроль за состоянием окружающей среды в зоне ЧС </w:t>
            </w:r>
          </w:p>
          <w:p w14:paraId="3119167B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2A804759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 xml:space="preserve">При получении </w:t>
            </w:r>
          </w:p>
          <w:p w14:paraId="163DF2EF" w14:textId="77777777" w:rsidR="004545EE" w:rsidRPr="00A82B2D" w:rsidRDefault="004545EE" w:rsidP="00247CD2">
            <w:pPr>
              <w:jc w:val="left"/>
              <w:rPr>
                <w:sz w:val="22"/>
                <w:szCs w:val="22"/>
              </w:rPr>
            </w:pPr>
            <w:r w:rsidRPr="00A82B2D">
              <w:rPr>
                <w:sz w:val="22"/>
                <w:szCs w:val="22"/>
              </w:rPr>
              <w:t>сигнала от ЕДДС Тихвинского района</w:t>
            </w:r>
          </w:p>
        </w:tc>
      </w:tr>
      <w:tr w:rsidR="00A82B2D" w:rsidRPr="00A82B2D" w14:paraId="4F229FDB" w14:textId="77777777" w:rsidTr="00C63886">
        <w:trPr>
          <w:trHeight w:val="227"/>
        </w:trPr>
        <w:tc>
          <w:tcPr>
            <w:tcW w:w="2247" w:type="pct"/>
            <w:gridSpan w:val="3"/>
            <w:shd w:val="clear" w:color="auto" w:fill="auto"/>
          </w:tcPr>
          <w:p w14:paraId="6E80BE72" w14:textId="1F4F4A38" w:rsidR="004545EE" w:rsidRPr="00A82B2D" w:rsidRDefault="00247CD2" w:rsidP="00247CD2">
            <w:pPr>
              <w:jc w:val="right"/>
              <w:rPr>
                <w:b/>
                <w:sz w:val="22"/>
                <w:szCs w:val="22"/>
              </w:rPr>
            </w:pPr>
            <w:r w:rsidRPr="00A82B2D">
              <w:rPr>
                <w:b/>
                <w:sz w:val="22"/>
                <w:szCs w:val="22"/>
              </w:rPr>
              <w:t>ИТОГО</w:t>
            </w:r>
            <w:r w:rsidR="004545EE" w:rsidRPr="00A82B2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328" w:type="pct"/>
            <w:shd w:val="clear" w:color="auto" w:fill="auto"/>
          </w:tcPr>
          <w:p w14:paraId="5C170D27" w14:textId="77777777" w:rsidR="004545EE" w:rsidRPr="00A82B2D" w:rsidRDefault="004545EE" w:rsidP="00247CD2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A82B2D">
              <w:rPr>
                <w:b/>
                <w:sz w:val="22"/>
                <w:szCs w:val="22"/>
                <w:lang w:val="en-US"/>
              </w:rPr>
              <w:t>332/72</w:t>
            </w:r>
          </w:p>
        </w:tc>
        <w:tc>
          <w:tcPr>
            <w:tcW w:w="328" w:type="pct"/>
            <w:shd w:val="clear" w:color="auto" w:fill="auto"/>
          </w:tcPr>
          <w:p w14:paraId="7B60872D" w14:textId="77777777" w:rsidR="004545EE" w:rsidRPr="00A82B2D" w:rsidRDefault="004545EE" w:rsidP="00247CD2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A82B2D">
              <w:rPr>
                <w:b/>
                <w:sz w:val="22"/>
                <w:szCs w:val="22"/>
                <w:lang w:val="en-US"/>
              </w:rPr>
              <w:t>89/30</w:t>
            </w:r>
          </w:p>
        </w:tc>
        <w:tc>
          <w:tcPr>
            <w:tcW w:w="683" w:type="pct"/>
            <w:shd w:val="clear" w:color="auto" w:fill="auto"/>
          </w:tcPr>
          <w:p w14:paraId="412ECCC6" w14:textId="77777777" w:rsidR="004545EE" w:rsidRPr="00A82B2D" w:rsidRDefault="004545EE" w:rsidP="00247CD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692" w:type="pct"/>
            <w:shd w:val="clear" w:color="auto" w:fill="auto"/>
          </w:tcPr>
          <w:p w14:paraId="3B72927C" w14:textId="77777777" w:rsidR="004545EE" w:rsidRPr="00A82B2D" w:rsidRDefault="004545EE" w:rsidP="00247CD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722" w:type="pct"/>
            <w:shd w:val="clear" w:color="auto" w:fill="auto"/>
          </w:tcPr>
          <w:p w14:paraId="356A6E9F" w14:textId="77777777" w:rsidR="004545EE" w:rsidRPr="00A82B2D" w:rsidRDefault="004545EE" w:rsidP="00247CD2">
            <w:pPr>
              <w:jc w:val="left"/>
              <w:rPr>
                <w:b/>
                <w:sz w:val="22"/>
                <w:szCs w:val="22"/>
              </w:rPr>
            </w:pPr>
          </w:p>
        </w:tc>
      </w:tr>
    </w:tbl>
    <w:p w14:paraId="3D35BAD8" w14:textId="22119E8B" w:rsidR="0004002F" w:rsidRPr="00A82B2D" w:rsidRDefault="00247CD2" w:rsidP="00247CD2">
      <w:pPr>
        <w:jc w:val="center"/>
        <w:rPr>
          <w:sz w:val="22"/>
          <w:szCs w:val="22"/>
        </w:rPr>
      </w:pPr>
      <w:r w:rsidRPr="00A82B2D">
        <w:rPr>
          <w:sz w:val="22"/>
          <w:szCs w:val="22"/>
        </w:rPr>
        <w:t>______________</w:t>
      </w:r>
    </w:p>
    <w:sectPr w:rsidR="0004002F" w:rsidRPr="00A82B2D" w:rsidSect="00A82B2D">
      <w:pgSz w:w="16840" w:h="11907" w:orient="landscape" w:code="9"/>
      <w:pgMar w:top="1134" w:right="851" w:bottom="851" w:left="851" w:header="454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F771C" w14:textId="77777777" w:rsidR="00C1341E" w:rsidRDefault="00C1341E">
      <w:r>
        <w:separator/>
      </w:r>
    </w:p>
  </w:endnote>
  <w:endnote w:type="continuationSeparator" w:id="0">
    <w:p w14:paraId="0E118919" w14:textId="77777777" w:rsidR="00C1341E" w:rsidRDefault="00C13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C17DA" w14:textId="77777777" w:rsidR="00C1341E" w:rsidRDefault="00C1341E">
      <w:r>
        <w:separator/>
      </w:r>
    </w:p>
  </w:footnote>
  <w:footnote w:type="continuationSeparator" w:id="0">
    <w:p w14:paraId="781CE60A" w14:textId="77777777" w:rsidR="00C1341E" w:rsidRDefault="00C13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4991173"/>
      <w:docPartObj>
        <w:docPartGallery w:val="Page Numbers (Top of Page)"/>
        <w:docPartUnique/>
      </w:docPartObj>
    </w:sdtPr>
    <w:sdtContent>
      <w:p w14:paraId="5051A0A7" w14:textId="3EEAA91B" w:rsidR="00A82B2D" w:rsidRDefault="00A82B2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F29559" w14:textId="77777777" w:rsidR="00A82B2D" w:rsidRDefault="00A82B2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50B"/>
    <w:multiLevelType w:val="hybridMultilevel"/>
    <w:tmpl w:val="D0A84302"/>
    <w:lvl w:ilvl="0" w:tplc="F1CA5928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28C6ADFA">
      <w:start w:val="1"/>
      <w:numFmt w:val="bullet"/>
      <w:pStyle w:val="a"/>
      <w:lvlText w:val=""/>
      <w:lvlJc w:val="left"/>
      <w:pPr>
        <w:tabs>
          <w:tab w:val="num" w:pos="284"/>
        </w:tabs>
        <w:ind w:left="0" w:firstLine="0"/>
      </w:pPr>
      <w:rPr>
        <w:rFonts w:ascii="Symbol" w:hAnsi="Symbol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771E5"/>
    <w:multiLevelType w:val="singleLevel"/>
    <w:tmpl w:val="38B4BB82"/>
    <w:lvl w:ilvl="0">
      <w:start w:val="1"/>
      <w:numFmt w:val="bullet"/>
      <w:lvlText w:val=""/>
      <w:lvlJc w:val="left"/>
      <w:pPr>
        <w:tabs>
          <w:tab w:val="num" w:pos="3690"/>
        </w:tabs>
        <w:ind w:left="3690" w:hanging="3690"/>
      </w:pPr>
      <w:rPr>
        <w:rFonts w:ascii="Symbol" w:hAnsi="Symbol" w:hint="default"/>
      </w:rPr>
    </w:lvl>
  </w:abstractNum>
  <w:num w:numId="1" w16cid:durableId="1501770746">
    <w:abstractNumId w:val="1"/>
  </w:num>
  <w:num w:numId="2" w16cid:durableId="919946907">
    <w:abstractNumId w:val="0"/>
  </w:num>
  <w:num w:numId="3" w16cid:durableId="17357357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15B"/>
    <w:rsid w:val="0004002F"/>
    <w:rsid w:val="00040F20"/>
    <w:rsid w:val="000E3D9B"/>
    <w:rsid w:val="00247CD2"/>
    <w:rsid w:val="002D1DDA"/>
    <w:rsid w:val="004545EE"/>
    <w:rsid w:val="00487208"/>
    <w:rsid w:val="0058415B"/>
    <w:rsid w:val="00700BF1"/>
    <w:rsid w:val="0078456A"/>
    <w:rsid w:val="00803430"/>
    <w:rsid w:val="009D6751"/>
    <w:rsid w:val="00A82B2D"/>
    <w:rsid w:val="00C1341E"/>
    <w:rsid w:val="00C51325"/>
    <w:rsid w:val="00C63886"/>
    <w:rsid w:val="00DE727A"/>
    <w:rsid w:val="00EB1427"/>
    <w:rsid w:val="00EC1B21"/>
    <w:rsid w:val="00F2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148B93"/>
  <w15:chartTrackingRefBased/>
  <w15:docId w15:val="{A3D16D80-62C1-47E7-840E-8F72ECE6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jc w:val="both"/>
    </w:pPr>
    <w:rPr>
      <w:sz w:val="28"/>
    </w:rPr>
  </w:style>
  <w:style w:type="paragraph" w:styleId="1">
    <w:name w:val="heading 1"/>
    <w:basedOn w:val="a0"/>
    <w:next w:val="a0"/>
    <w:qFormat/>
    <w:rsid w:val="00487208"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0"/>
    <w:next w:val="a0"/>
    <w:qFormat/>
    <w:rsid w:val="00487208"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0"/>
    <w:next w:val="a0"/>
    <w:qFormat/>
    <w:pPr>
      <w:keepNext/>
      <w:jc w:val="center"/>
      <w:outlineLvl w:val="3"/>
    </w:pPr>
    <w:rPr>
      <w:b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министрация"/>
    <w:rsid w:val="00487208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постановление"/>
    <w:autoRedefine/>
    <w:rsid w:val="00487208"/>
    <w:pPr>
      <w:ind w:right="-1"/>
      <w:jc w:val="both"/>
    </w:pPr>
    <w:rPr>
      <w:rFonts w:ascii="Arial" w:hAnsi="Arial"/>
      <w:sz w:val="24"/>
    </w:rPr>
  </w:style>
  <w:style w:type="paragraph" w:customStyle="1" w:styleId="a">
    <w:name w:val="Список маркированный"/>
    <w:basedOn w:val="a0"/>
    <w:rsid w:val="00487208"/>
    <w:pPr>
      <w:numPr>
        <w:ilvl w:val="1"/>
        <w:numId w:val="3"/>
      </w:numPr>
    </w:pPr>
  </w:style>
  <w:style w:type="paragraph" w:styleId="a6">
    <w:name w:val="header"/>
    <w:basedOn w:val="a0"/>
    <w:link w:val="a7"/>
    <w:uiPriority w:val="99"/>
    <w:rsid w:val="00F260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F26029"/>
    <w:rPr>
      <w:sz w:val="28"/>
      <w:lang w:val="ru-RU" w:eastAsia="ru-RU" w:bidi="ar-SA"/>
    </w:rPr>
  </w:style>
  <w:style w:type="paragraph" w:customStyle="1" w:styleId="Heading">
    <w:name w:val="Heading"/>
    <w:rsid w:val="00F26029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8">
    <w:name w:val="page number"/>
    <w:basedOn w:val="a1"/>
    <w:rsid w:val="00F26029"/>
  </w:style>
  <w:style w:type="table" w:styleId="a9">
    <w:name w:val="Table Grid"/>
    <w:basedOn w:val="a2"/>
    <w:rsid w:val="004545EE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0"/>
    <w:link w:val="ab"/>
    <w:rsid w:val="00A82B2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1"/>
    <w:link w:val="aa"/>
    <w:rsid w:val="00A82B2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54;&#1083;&#1103;\&#1041;&#1083;&#1072;&#1085;&#1082;%20&#1087;&#1086;&#1089;&#1090;.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FAC644-3576-4AFD-BDD3-A3390EB4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пост.</Template>
  <TotalTime>24</TotalTime>
  <Pages>4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31-2</dc:creator>
  <cp:keywords/>
  <cp:lastModifiedBy>31-2</cp:lastModifiedBy>
  <cp:revision>3</cp:revision>
  <cp:lastPrinted>2022-09-22T08:19:00Z</cp:lastPrinted>
  <dcterms:created xsi:type="dcterms:W3CDTF">2022-09-13T12:31:00Z</dcterms:created>
  <dcterms:modified xsi:type="dcterms:W3CDTF">2022-09-22T08:19:00Z</dcterms:modified>
</cp:coreProperties>
</file>