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740B9">
      <w:pPr>
        <w:tabs>
          <w:tab w:val="left" w:pos="567"/>
          <w:tab w:val="left" w:pos="3686"/>
        </w:tabs>
      </w:pPr>
      <w:r>
        <w:tab/>
        <w:t>12 августа 2019 г.</w:t>
      </w:r>
      <w:r>
        <w:tab/>
        <w:t>01-1887-а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073AD" w:rsidTr="002073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73AD" w:rsidRDefault="002740B9" w:rsidP="002073AD">
            <w:pPr>
              <w:tabs>
                <w:tab w:val="left" w:pos="5220"/>
              </w:tabs>
              <w:ind w:right="141"/>
              <w:rPr>
                <w:b/>
                <w:sz w:val="24"/>
                <w:szCs w:val="24"/>
              </w:rPr>
            </w:pPr>
            <w:r w:rsidRPr="002073AD">
              <w:rPr>
                <w:sz w:val="24"/>
              </w:rPr>
              <w:t>О внесении дополнений в постановление администрации Тихвинского района от 11 сентября 2018 года №01-2006-а «О приватизации муниципального имущества»</w:t>
            </w:r>
          </w:p>
        </w:tc>
      </w:tr>
      <w:tr w:rsidR="002740B9" w:rsidRPr="002073AD" w:rsidTr="002073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0B9" w:rsidRPr="002073AD" w:rsidRDefault="006E0C27" w:rsidP="002073AD">
            <w:pPr>
              <w:tabs>
                <w:tab w:val="left" w:pos="5220"/>
              </w:tabs>
              <w:ind w:right="141"/>
              <w:rPr>
                <w:sz w:val="24"/>
              </w:rPr>
            </w:pPr>
            <w:r w:rsidRPr="002073AD"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740B9" w:rsidRPr="002740B9" w:rsidRDefault="002740B9" w:rsidP="002740B9">
      <w:pPr>
        <w:pStyle w:val="a6"/>
        <w:ind w:firstLine="720"/>
        <w:rPr>
          <w:sz w:val="28"/>
          <w:szCs w:val="28"/>
        </w:rPr>
      </w:pPr>
      <w:r w:rsidRPr="002740B9">
        <w:rPr>
          <w:sz w:val="28"/>
          <w:szCs w:val="28"/>
        </w:rPr>
        <w:t>Администрация Тихвинского района ПОСТАНОВЛЯЕТ:</w:t>
      </w:r>
    </w:p>
    <w:p w:rsidR="002740B9" w:rsidRPr="002740B9" w:rsidRDefault="002740B9" w:rsidP="002740B9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40B9">
        <w:rPr>
          <w:sz w:val="28"/>
          <w:szCs w:val="28"/>
        </w:rPr>
        <w:t xml:space="preserve">Дополнить постановление администрации Тихвинского района </w:t>
      </w:r>
      <w:r w:rsidRPr="002740B9">
        <w:rPr>
          <w:b/>
          <w:sz w:val="28"/>
          <w:szCs w:val="28"/>
        </w:rPr>
        <w:t>от 11 сентября 2018 года №01-2006-а</w:t>
      </w:r>
      <w:r w:rsidRPr="002740B9">
        <w:rPr>
          <w:sz w:val="28"/>
          <w:szCs w:val="28"/>
        </w:rPr>
        <w:t xml:space="preserve"> «О приватизации муниципального имущества» пунктом 5 следующего содержания: </w:t>
      </w:r>
    </w:p>
    <w:p w:rsidR="002740B9" w:rsidRPr="002740B9" w:rsidRDefault="002740B9" w:rsidP="002740B9">
      <w:pPr>
        <w:pStyle w:val="a6"/>
        <w:ind w:firstLine="720"/>
        <w:rPr>
          <w:sz w:val="28"/>
          <w:szCs w:val="28"/>
        </w:rPr>
      </w:pPr>
      <w:r w:rsidRPr="002740B9">
        <w:rPr>
          <w:sz w:val="28"/>
          <w:szCs w:val="28"/>
        </w:rPr>
        <w:t>«5. Уполномочить акционерное общество «Чистый город» за свой счет совершить действия по проведению оценки рыночной стоимости следующего имущества:</w:t>
      </w:r>
    </w:p>
    <w:p w:rsidR="002740B9" w:rsidRPr="002740B9" w:rsidRDefault="002740B9" w:rsidP="002740B9">
      <w:pPr>
        <w:ind w:firstLine="708"/>
        <w:rPr>
          <w:szCs w:val="28"/>
        </w:rPr>
      </w:pPr>
      <w:r w:rsidRPr="002740B9">
        <w:rPr>
          <w:szCs w:val="28"/>
        </w:rPr>
        <w:t>-  контейнеры заглубле</w:t>
      </w:r>
      <w:r w:rsidRPr="002740B9">
        <w:rPr>
          <w:szCs w:val="28"/>
        </w:rPr>
        <w:t>н</w:t>
      </w:r>
      <w:r w:rsidRPr="002740B9">
        <w:rPr>
          <w:szCs w:val="28"/>
        </w:rPr>
        <w:t>ного типа для сбора отходов в количестве 26 штук;</w:t>
      </w:r>
    </w:p>
    <w:p w:rsidR="002740B9" w:rsidRPr="002740B9" w:rsidRDefault="002740B9" w:rsidP="002740B9">
      <w:pPr>
        <w:pStyle w:val="a6"/>
        <w:ind w:firstLine="708"/>
        <w:rPr>
          <w:sz w:val="28"/>
          <w:szCs w:val="28"/>
        </w:rPr>
      </w:pPr>
      <w:r w:rsidRPr="002740B9">
        <w:rPr>
          <w:sz w:val="28"/>
          <w:szCs w:val="28"/>
        </w:rPr>
        <w:t>- металлические контейнеры, крашенные, без крышки в количестве 266 штук, расположенные по адресу: Ленинградская область, Тихвинский мун</w:t>
      </w:r>
      <w:r w:rsidRPr="002740B9">
        <w:rPr>
          <w:sz w:val="28"/>
          <w:szCs w:val="28"/>
        </w:rPr>
        <w:t>и</w:t>
      </w:r>
      <w:r w:rsidRPr="002740B9">
        <w:rPr>
          <w:sz w:val="28"/>
          <w:szCs w:val="28"/>
        </w:rPr>
        <w:t>ципальный район, Тихвинское городское поселение, город Тихвин, территория г</w:t>
      </w:r>
      <w:r w:rsidRPr="002740B9">
        <w:rPr>
          <w:sz w:val="28"/>
          <w:szCs w:val="28"/>
        </w:rPr>
        <w:t>о</w:t>
      </w:r>
      <w:r w:rsidRPr="002740B9">
        <w:rPr>
          <w:sz w:val="28"/>
          <w:szCs w:val="28"/>
        </w:rPr>
        <w:t>рода</w:t>
      </w:r>
      <w:r>
        <w:rPr>
          <w:sz w:val="28"/>
          <w:szCs w:val="28"/>
        </w:rPr>
        <w:t>»</w:t>
      </w:r>
      <w:r w:rsidRPr="002740B9">
        <w:rPr>
          <w:sz w:val="28"/>
          <w:szCs w:val="28"/>
        </w:rPr>
        <w:t>.</w:t>
      </w:r>
    </w:p>
    <w:p w:rsidR="002740B9" w:rsidRPr="002740B9" w:rsidRDefault="002740B9" w:rsidP="002740B9">
      <w:pPr>
        <w:ind w:firstLine="708"/>
        <w:rPr>
          <w:szCs w:val="28"/>
        </w:rPr>
      </w:pPr>
      <w:r w:rsidRPr="002740B9">
        <w:rPr>
          <w:szCs w:val="28"/>
        </w:rPr>
        <w:t xml:space="preserve">2. </w:t>
      </w:r>
      <w:r>
        <w:rPr>
          <w:szCs w:val="28"/>
        </w:rPr>
        <w:t>Д</w:t>
      </w:r>
      <w:r w:rsidRPr="002740B9">
        <w:rPr>
          <w:szCs w:val="28"/>
        </w:rPr>
        <w:t xml:space="preserve">ействие настоящего постановления </w:t>
      </w:r>
      <w:r>
        <w:rPr>
          <w:szCs w:val="28"/>
        </w:rPr>
        <w:t>р</w:t>
      </w:r>
      <w:r w:rsidRPr="002740B9">
        <w:rPr>
          <w:szCs w:val="28"/>
        </w:rPr>
        <w:t xml:space="preserve">аспространить </w:t>
      </w:r>
      <w:r w:rsidRPr="002740B9">
        <w:rPr>
          <w:szCs w:val="28"/>
        </w:rPr>
        <w:t>на правоотношения</w:t>
      </w:r>
      <w:r>
        <w:rPr>
          <w:szCs w:val="28"/>
        </w:rPr>
        <w:t>,</w:t>
      </w:r>
      <w:r w:rsidRPr="002740B9">
        <w:rPr>
          <w:szCs w:val="28"/>
        </w:rPr>
        <w:t xml:space="preserve"> возникшие с 5 апреля 2018 года.</w:t>
      </w:r>
    </w:p>
    <w:p w:rsidR="002740B9" w:rsidRPr="002740B9" w:rsidRDefault="002740B9" w:rsidP="002740B9">
      <w:pPr>
        <w:pStyle w:val="a6"/>
        <w:ind w:firstLine="708"/>
        <w:rPr>
          <w:sz w:val="28"/>
          <w:szCs w:val="28"/>
        </w:rPr>
      </w:pPr>
      <w:r w:rsidRPr="002740B9">
        <w:rPr>
          <w:sz w:val="28"/>
          <w:szCs w:val="28"/>
        </w:rPr>
        <w:t xml:space="preserve">3. Обнародовать данное постановление путем размещения в сети Интернет на сайте Тихвинского района. </w:t>
      </w:r>
    </w:p>
    <w:p w:rsidR="002740B9" w:rsidRPr="002740B9" w:rsidRDefault="002740B9" w:rsidP="002740B9">
      <w:pPr>
        <w:ind w:firstLine="708"/>
        <w:rPr>
          <w:szCs w:val="28"/>
        </w:rPr>
      </w:pPr>
      <w:r w:rsidRPr="002740B9">
        <w:rPr>
          <w:szCs w:val="28"/>
        </w:rPr>
        <w:t>4. Контроль за исполнением</w:t>
      </w:r>
      <w:r>
        <w:rPr>
          <w:szCs w:val="28"/>
        </w:rPr>
        <w:t xml:space="preserve"> постановления</w:t>
      </w:r>
      <w:r w:rsidRPr="002740B9">
        <w:rPr>
          <w:szCs w:val="28"/>
        </w:rPr>
        <w:t xml:space="preserve"> возложить на заместителя главы администрации по экономике и инвестициям.</w:t>
      </w:r>
    </w:p>
    <w:p w:rsidR="002740B9" w:rsidRDefault="002740B9" w:rsidP="002740B9">
      <w:pPr>
        <w:tabs>
          <w:tab w:val="left" w:pos="900"/>
        </w:tabs>
      </w:pPr>
    </w:p>
    <w:p w:rsidR="002740B9" w:rsidRDefault="002740B9" w:rsidP="00D726A9">
      <w:pPr>
        <w:tabs>
          <w:tab w:val="left" w:pos="900"/>
        </w:tabs>
        <w:ind w:right="-5"/>
      </w:pPr>
    </w:p>
    <w:p w:rsidR="002740B9" w:rsidRPr="006C29D2" w:rsidRDefault="002740B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740B9" w:rsidRDefault="002740B9" w:rsidP="00F113A6">
      <w:pPr>
        <w:tabs>
          <w:tab w:val="left" w:pos="9354"/>
        </w:tabs>
        <w:ind w:right="-6"/>
      </w:pPr>
    </w:p>
    <w:p w:rsidR="002740B9" w:rsidRPr="00667FE9" w:rsidRDefault="002740B9" w:rsidP="00F113A6">
      <w:pPr>
        <w:tabs>
          <w:tab w:val="left" w:pos="9354"/>
        </w:tabs>
        <w:ind w:right="-6"/>
      </w:pPr>
    </w:p>
    <w:p w:rsidR="002740B9" w:rsidRDefault="002740B9" w:rsidP="00E5038C">
      <w:pPr>
        <w:ind w:right="283"/>
      </w:pPr>
      <w:r w:rsidRPr="00667FE9">
        <w:t xml:space="preserve">                   </w:t>
      </w:r>
    </w:p>
    <w:p w:rsidR="002740B9" w:rsidRDefault="002740B9" w:rsidP="00E5038C">
      <w:pPr>
        <w:ind w:right="283"/>
      </w:pPr>
    </w:p>
    <w:p w:rsidR="002740B9" w:rsidRDefault="002740B9" w:rsidP="00E5038C">
      <w:pPr>
        <w:ind w:right="283"/>
      </w:pPr>
    </w:p>
    <w:p w:rsidR="002740B9" w:rsidRDefault="002740B9" w:rsidP="00E5038C">
      <w:pPr>
        <w:ind w:right="283"/>
      </w:pPr>
    </w:p>
    <w:p w:rsidR="002740B9" w:rsidRPr="002740B9" w:rsidRDefault="002740B9" w:rsidP="00E5038C">
      <w:pPr>
        <w:ind w:right="283"/>
        <w:rPr>
          <w:sz w:val="24"/>
          <w:szCs w:val="22"/>
        </w:rPr>
      </w:pPr>
      <w:r w:rsidRPr="002740B9">
        <w:rPr>
          <w:sz w:val="24"/>
          <w:szCs w:val="22"/>
        </w:rPr>
        <w:t>Парамонова Светлана Григорьевна,</w:t>
      </w:r>
    </w:p>
    <w:p w:rsidR="002740B9" w:rsidRPr="002740B9" w:rsidRDefault="002740B9" w:rsidP="00E5038C">
      <w:pPr>
        <w:ind w:right="283"/>
        <w:rPr>
          <w:sz w:val="24"/>
          <w:szCs w:val="22"/>
        </w:rPr>
      </w:pPr>
      <w:r w:rsidRPr="002740B9">
        <w:rPr>
          <w:sz w:val="24"/>
          <w:szCs w:val="22"/>
        </w:rPr>
        <w:t xml:space="preserve">71-129       </w:t>
      </w:r>
    </w:p>
    <w:p w:rsidR="002740B9" w:rsidRDefault="002740B9" w:rsidP="0053245D">
      <w:pPr>
        <w:ind w:right="283"/>
        <w:rPr>
          <w:sz w:val="22"/>
          <w:szCs w:val="22"/>
        </w:rPr>
      </w:pPr>
      <w:r w:rsidRPr="00667FE9">
        <w:rPr>
          <w:sz w:val="22"/>
          <w:szCs w:val="22"/>
        </w:rPr>
        <w:t xml:space="preserve">  </w:t>
      </w:r>
    </w:p>
    <w:p w:rsidR="002740B9" w:rsidRDefault="002740B9" w:rsidP="00627805">
      <w:pPr>
        <w:ind w:right="283"/>
      </w:pPr>
    </w:p>
    <w:p w:rsidR="002740B9" w:rsidRDefault="002740B9" w:rsidP="002740B9">
      <w:pPr>
        <w:rPr>
          <w:sz w:val="22"/>
          <w:szCs w:val="22"/>
        </w:rPr>
      </w:pPr>
    </w:p>
    <w:p w:rsidR="002740B9" w:rsidRDefault="002740B9" w:rsidP="002740B9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79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90"/>
        <w:gridCol w:w="2203"/>
      </w:tblGrid>
      <w:tr w:rsidR="002740B9" w:rsidTr="002740B9">
        <w:trPr>
          <w:trHeight w:val="555"/>
        </w:trPr>
        <w:tc>
          <w:tcPr>
            <w:tcW w:w="5245" w:type="dxa"/>
            <w:vAlign w:val="center"/>
            <w:hideMark/>
          </w:tcPr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Зам. главы администрации по экономике и инвестициям </w:t>
            </w:r>
          </w:p>
        </w:tc>
        <w:tc>
          <w:tcPr>
            <w:tcW w:w="490" w:type="dxa"/>
            <w:vAlign w:val="center"/>
          </w:tcPr>
          <w:p w:rsidR="002740B9" w:rsidRDefault="002740B9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  <w:hideMark/>
          </w:tcPr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2740B9" w:rsidTr="002740B9">
        <w:trPr>
          <w:trHeight w:val="555"/>
        </w:trPr>
        <w:tc>
          <w:tcPr>
            <w:tcW w:w="5245" w:type="dxa"/>
            <w:vAlign w:val="center"/>
            <w:hideMark/>
          </w:tcPr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490" w:type="dxa"/>
            <w:vAlign w:val="center"/>
          </w:tcPr>
          <w:p w:rsidR="002740B9" w:rsidRDefault="002740B9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:rsidR="002740B9" w:rsidRDefault="002740B9">
            <w:pPr>
              <w:rPr>
                <w:i/>
                <w:sz w:val="18"/>
                <w:szCs w:val="18"/>
              </w:rPr>
            </w:pPr>
          </w:p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2740B9" w:rsidTr="002740B9">
        <w:trPr>
          <w:trHeight w:val="555"/>
        </w:trPr>
        <w:tc>
          <w:tcPr>
            <w:tcW w:w="5245" w:type="dxa"/>
            <w:vAlign w:val="center"/>
            <w:hideMark/>
          </w:tcPr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90" w:type="dxa"/>
            <w:vAlign w:val="center"/>
          </w:tcPr>
          <w:p w:rsidR="002740B9" w:rsidRDefault="002740B9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  <w:hideMark/>
          </w:tcPr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2740B9" w:rsidTr="002740B9">
        <w:trPr>
          <w:trHeight w:val="555"/>
        </w:trPr>
        <w:tc>
          <w:tcPr>
            <w:tcW w:w="5245" w:type="dxa"/>
            <w:vAlign w:val="center"/>
            <w:hideMark/>
          </w:tcPr>
          <w:p w:rsidR="002740B9" w:rsidRDefault="002740B9" w:rsidP="002740B9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председателя КУМИ</w:t>
            </w:r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з</w:t>
            </w:r>
            <w:r>
              <w:rPr>
                <w:i/>
                <w:color w:val="000000"/>
                <w:sz w:val="18"/>
                <w:szCs w:val="18"/>
              </w:rPr>
              <w:t>аведующий отделом по управлению муниципальной собственностью КУМИ</w:t>
            </w:r>
          </w:p>
          <w:p w:rsidR="002740B9" w:rsidRDefault="002740B9">
            <w:pPr>
              <w:rPr>
                <w:i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2740B9" w:rsidRDefault="002740B9">
            <w:pPr>
              <w:rPr>
                <w:i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  <w:hideMark/>
          </w:tcPr>
          <w:p w:rsidR="002740B9" w:rsidRDefault="002740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</w:tbl>
    <w:p w:rsidR="002740B9" w:rsidRDefault="002740B9" w:rsidP="002740B9">
      <w:pPr>
        <w:ind w:right="22"/>
        <w:rPr>
          <w:i/>
          <w:sz w:val="18"/>
          <w:szCs w:val="18"/>
        </w:rPr>
      </w:pPr>
    </w:p>
    <w:p w:rsidR="002740B9" w:rsidRDefault="002740B9" w:rsidP="002740B9">
      <w:pPr>
        <w:ind w:left="153" w:right="22" w:hanging="11"/>
        <w:rPr>
          <w:i/>
          <w:sz w:val="18"/>
          <w:szCs w:val="18"/>
        </w:rPr>
      </w:pPr>
    </w:p>
    <w:p w:rsidR="002740B9" w:rsidRDefault="002740B9" w:rsidP="002740B9">
      <w:pPr>
        <w:ind w:right="2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  <w:r>
        <w:rPr>
          <w:i/>
          <w:sz w:val="18"/>
          <w:szCs w:val="18"/>
        </w:rPr>
        <w:tab/>
      </w:r>
    </w:p>
    <w:tbl>
      <w:tblPr>
        <w:tblW w:w="0" w:type="auto"/>
        <w:tblInd w:w="-5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5954"/>
        <w:gridCol w:w="456"/>
        <w:gridCol w:w="2160"/>
      </w:tblGrid>
      <w:tr w:rsidR="002740B9" w:rsidTr="002740B9">
        <w:tc>
          <w:tcPr>
            <w:tcW w:w="5954" w:type="dxa"/>
            <w:hideMark/>
          </w:tcPr>
          <w:p w:rsidR="002740B9" w:rsidRDefault="002740B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56" w:type="dxa"/>
            <w:hideMark/>
          </w:tcPr>
          <w:p w:rsidR="002740B9" w:rsidRDefault="002740B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60" w:type="dxa"/>
          </w:tcPr>
          <w:p w:rsidR="002740B9" w:rsidRDefault="002740B9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740B9" w:rsidTr="002740B9">
        <w:tc>
          <w:tcPr>
            <w:tcW w:w="5954" w:type="dxa"/>
            <w:hideMark/>
          </w:tcPr>
          <w:p w:rsidR="002740B9" w:rsidRDefault="002740B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456" w:type="dxa"/>
            <w:hideMark/>
          </w:tcPr>
          <w:p w:rsidR="002740B9" w:rsidRDefault="002740B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2740B9" w:rsidRDefault="002740B9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740B9" w:rsidTr="002740B9">
        <w:tc>
          <w:tcPr>
            <w:tcW w:w="5954" w:type="dxa"/>
          </w:tcPr>
          <w:p w:rsidR="002740B9" w:rsidRPr="002740B9" w:rsidRDefault="002740B9">
            <w:pPr>
              <w:rPr>
                <w:i/>
                <w:color w:val="000000"/>
                <w:sz w:val="18"/>
                <w:szCs w:val="18"/>
              </w:rPr>
            </w:pPr>
            <w:r w:rsidRPr="002740B9">
              <w:rPr>
                <w:i/>
                <w:sz w:val="18"/>
              </w:rPr>
              <w:t>АО «Чистый город»</w:t>
            </w:r>
          </w:p>
        </w:tc>
        <w:tc>
          <w:tcPr>
            <w:tcW w:w="456" w:type="dxa"/>
            <w:hideMark/>
          </w:tcPr>
          <w:p w:rsidR="002740B9" w:rsidRDefault="002740B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2740B9" w:rsidRDefault="002740B9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740B9" w:rsidTr="002740B9">
        <w:tc>
          <w:tcPr>
            <w:tcW w:w="5954" w:type="dxa"/>
            <w:hideMark/>
          </w:tcPr>
          <w:p w:rsidR="002740B9" w:rsidRDefault="002740B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456" w:type="dxa"/>
            <w:hideMark/>
          </w:tcPr>
          <w:p w:rsidR="002740B9" w:rsidRDefault="002740B9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2740B9" w:rsidRDefault="002740B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2740B9" w:rsidRDefault="002740B9" w:rsidP="00627805">
      <w:pPr>
        <w:ind w:right="283"/>
      </w:pPr>
    </w:p>
    <w:sectPr w:rsidR="002740B9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17BA7"/>
    <w:multiLevelType w:val="multilevel"/>
    <w:tmpl w:val="BC6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3CBF"/>
    <w:rsid w:val="000F1A02"/>
    <w:rsid w:val="00137667"/>
    <w:rsid w:val="001464B2"/>
    <w:rsid w:val="001A2440"/>
    <w:rsid w:val="001B4F8D"/>
    <w:rsid w:val="001F265D"/>
    <w:rsid w:val="002073AD"/>
    <w:rsid w:val="002740B9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E0C27"/>
    <w:rsid w:val="00711921"/>
    <w:rsid w:val="00796BD1"/>
    <w:rsid w:val="007B5FB8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CA99"/>
  <w15:chartTrackingRefBased/>
  <w15:docId w15:val="{66A31A0F-0A2C-4BB7-9736-5E56701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2019-08-12T14:46:00Z</cp:lastPrinted>
  <dcterms:created xsi:type="dcterms:W3CDTF">2019-08-12T14:35:00Z</dcterms:created>
  <dcterms:modified xsi:type="dcterms:W3CDTF">2019-08-12T14:46:00Z</dcterms:modified>
</cp:coreProperties>
</file>