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1852D8">
      <w:pPr>
        <w:tabs>
          <w:tab w:val="left" w:pos="567"/>
          <w:tab w:val="left" w:pos="3686"/>
        </w:tabs>
      </w:pPr>
      <w:r>
        <w:t xml:space="preserve">           9 сентября 2021 г.        01-1721-а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C861A8" w:rsidTr="00C861A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C861A8" w:rsidRDefault="00A108A9" w:rsidP="00B52D22">
            <w:pPr>
              <w:rPr>
                <w:sz w:val="24"/>
                <w:szCs w:val="24"/>
              </w:rPr>
            </w:pPr>
            <w:r w:rsidRPr="00C861A8">
              <w:rPr>
                <w:color w:val="000000"/>
                <w:sz w:val="24"/>
                <w:szCs w:val="24"/>
              </w:rPr>
              <w:t>О внесении изменений в</w:t>
            </w:r>
            <w:r w:rsidRPr="00C861A8">
              <w:rPr>
                <w:vanish/>
                <w:color w:val="000000"/>
                <w:sz w:val="24"/>
                <w:szCs w:val="24"/>
              </w:rPr>
              <w:t xml:space="preserve">#G0О внесении </w:t>
            </w:r>
            <w:r w:rsidRPr="00C861A8">
              <w:rPr>
                <w:color w:val="000000"/>
                <w:sz w:val="24"/>
                <w:szCs w:val="24"/>
              </w:rPr>
              <w:t xml:space="preserve"> муниципальную программу Тихвинского района «Муниципальное имущество, земельные ресурсы Тихвинского района», утвержденную постановлением администрации Тихвинского района от 15 октября 2020 года №01-1987-а</w:t>
            </w:r>
          </w:p>
        </w:tc>
      </w:tr>
    </w:tbl>
    <w:p w:rsidR="00C861A8" w:rsidRPr="001852D8" w:rsidRDefault="00C861A8" w:rsidP="00A108A9">
      <w:pPr>
        <w:ind w:right="-1"/>
        <w:rPr>
          <w:sz w:val="22"/>
          <w:szCs w:val="22"/>
        </w:rPr>
      </w:pPr>
      <w:bookmarkStart w:id="0" w:name="_GoBack"/>
      <w:r w:rsidRPr="001852D8">
        <w:rPr>
          <w:sz w:val="22"/>
          <w:szCs w:val="22"/>
        </w:rPr>
        <w:t>21, 1500, 2700, ДО, НПА</w:t>
      </w:r>
    </w:p>
    <w:bookmarkEnd w:id="0"/>
    <w:p w:rsidR="00A108A9" w:rsidRDefault="00A108A9" w:rsidP="00A108A9">
      <w:pPr>
        <w:ind w:right="-1"/>
        <w:rPr>
          <w:sz w:val="22"/>
          <w:szCs w:val="22"/>
        </w:rPr>
      </w:pPr>
    </w:p>
    <w:p w:rsidR="00A108A9" w:rsidRPr="00A108A9" w:rsidRDefault="00A108A9" w:rsidP="00A108A9">
      <w:pPr>
        <w:ind w:right="-1" w:firstLine="709"/>
        <w:rPr>
          <w:szCs w:val="28"/>
        </w:rPr>
      </w:pPr>
      <w:r w:rsidRPr="00A108A9">
        <w:rPr>
          <w:szCs w:val="28"/>
        </w:rPr>
        <w:t>В соответствии со статьей 179 Бюджетного кодекса Российской Федерации; решением совета депутатов Тихвинского района от 17 февраля 2021 года №01-88 «О внесении изменений в решение совета депутатов Тихвинского р</w:t>
      </w:r>
      <w:r w:rsidR="00C861A8">
        <w:rPr>
          <w:szCs w:val="28"/>
        </w:rPr>
        <w:t>айона от 15 декабря 2020 года №</w:t>
      </w:r>
      <w:r w:rsidRPr="00A108A9">
        <w:rPr>
          <w:szCs w:val="28"/>
        </w:rPr>
        <w:t>01‑86 «О бюджете Тихвинского района на 2021 год и на плановый период 2022 и 2023 годов»; постановлением администрации Тихвинского района от 12 января 2021 года №01-7-а 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администрация Тихвинского района ПОСТАНОВЛЯЕТ:</w:t>
      </w:r>
    </w:p>
    <w:p w:rsidR="00A108A9" w:rsidRPr="00A108A9" w:rsidRDefault="00A108A9" w:rsidP="00A108A9">
      <w:pPr>
        <w:ind w:right="-1" w:firstLine="709"/>
        <w:rPr>
          <w:szCs w:val="28"/>
        </w:rPr>
      </w:pPr>
      <w:r w:rsidRPr="00A108A9">
        <w:rPr>
          <w:szCs w:val="28"/>
        </w:rPr>
        <w:t xml:space="preserve">1. Внести в муниципальную программу Тихвинского района «Муниципальное имущество, земельные ресурсы Тихвинского района», утвержденную постановлением администрации Тихвинского района </w:t>
      </w:r>
      <w:r w:rsidRPr="003C0980">
        <w:rPr>
          <w:b/>
          <w:szCs w:val="28"/>
        </w:rPr>
        <w:t>от 15 октября 2020 года №01-1987-а</w:t>
      </w:r>
      <w:r w:rsidRPr="00A108A9">
        <w:rPr>
          <w:szCs w:val="28"/>
        </w:rPr>
        <w:t xml:space="preserve">, следующие изменения: </w:t>
      </w:r>
    </w:p>
    <w:p w:rsidR="00A108A9" w:rsidRDefault="00A108A9" w:rsidP="003C0980">
      <w:pPr>
        <w:ind w:right="-1" w:firstLine="709"/>
        <w:rPr>
          <w:szCs w:val="28"/>
        </w:rPr>
      </w:pPr>
      <w:r w:rsidRPr="00A108A9">
        <w:rPr>
          <w:szCs w:val="28"/>
        </w:rPr>
        <w:t>1.1. в Паспорте муниципальной программы Тихвинского района «Муниципальное имущество, земельные ресурсы Тихвинского района» строку «Объем бюджетных ассигнований муниципальной программы» изложить в новой редакции:</w:t>
      </w:r>
    </w:p>
    <w:tbl>
      <w:tblPr>
        <w:tblW w:w="9795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35"/>
        <w:gridCol w:w="6960"/>
      </w:tblGrid>
      <w:tr w:rsidR="00A108A9" w:rsidRPr="005342F9" w:rsidTr="007D47A2"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A9" w:rsidRPr="005342F9" w:rsidRDefault="00A108A9" w:rsidP="007D47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342F9">
              <w:rPr>
                <w:color w:val="000000"/>
              </w:rPr>
              <w:t>Объем бюджетных ассигнований</w:t>
            </w:r>
          </w:p>
          <w:p w:rsidR="00A108A9" w:rsidRPr="005342F9" w:rsidRDefault="00A108A9" w:rsidP="007D47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342F9">
              <w:rPr>
                <w:color w:val="000000"/>
              </w:rPr>
              <w:t xml:space="preserve">муниципальной программы </w:t>
            </w:r>
          </w:p>
        </w:tc>
        <w:tc>
          <w:tcPr>
            <w:tcW w:w="6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A9" w:rsidRPr="00325F04" w:rsidRDefault="00A108A9" w:rsidP="007D47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5F04">
              <w:rPr>
                <w:color w:val="000000"/>
              </w:rPr>
              <w:t xml:space="preserve">Общий объем финансирования муниципальной программы на весь период реализации составляет </w:t>
            </w:r>
            <w:r>
              <w:rPr>
                <w:color w:val="000000"/>
              </w:rPr>
              <w:t>11934,38</w:t>
            </w:r>
            <w:r w:rsidRPr="00325F04">
              <w:rPr>
                <w:color w:val="000000"/>
              </w:rPr>
              <w:t xml:space="preserve"> тыс. рублей, из них:</w:t>
            </w:r>
          </w:p>
          <w:p w:rsidR="00A108A9" w:rsidRPr="00325F04" w:rsidRDefault="00A108A9" w:rsidP="007D47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5F04">
              <w:rPr>
                <w:color w:val="000000"/>
              </w:rPr>
              <w:t xml:space="preserve">- местный бюджет – </w:t>
            </w:r>
            <w:r>
              <w:rPr>
                <w:color w:val="000000"/>
              </w:rPr>
              <w:t>4813,98</w:t>
            </w:r>
            <w:r w:rsidRPr="00325F04">
              <w:rPr>
                <w:color w:val="000000"/>
              </w:rPr>
              <w:t xml:space="preserve"> тыс. руб.</w:t>
            </w:r>
          </w:p>
          <w:p w:rsidR="00A108A9" w:rsidRPr="00325F04" w:rsidRDefault="00A108A9" w:rsidP="007D47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5F04">
              <w:rPr>
                <w:color w:val="000000"/>
              </w:rPr>
              <w:t xml:space="preserve">- областной бюджет – </w:t>
            </w:r>
            <w:r>
              <w:rPr>
                <w:color w:val="000000"/>
              </w:rPr>
              <w:t>7120,4</w:t>
            </w:r>
            <w:r w:rsidRPr="00325F04">
              <w:rPr>
                <w:color w:val="000000"/>
              </w:rPr>
              <w:t xml:space="preserve"> тыс. руб.;</w:t>
            </w:r>
          </w:p>
          <w:p w:rsidR="00A108A9" w:rsidRPr="00325F04" w:rsidRDefault="00A108A9" w:rsidP="007D47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5F04">
              <w:rPr>
                <w:color w:val="000000"/>
              </w:rPr>
              <w:t>в том числе по годам:</w:t>
            </w:r>
          </w:p>
          <w:p w:rsidR="00A108A9" w:rsidRPr="00325F04" w:rsidRDefault="00A108A9" w:rsidP="007D47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5F04">
              <w:rPr>
                <w:color w:val="000000"/>
              </w:rPr>
              <w:t xml:space="preserve">1. 2021 год – </w:t>
            </w:r>
            <w:r>
              <w:rPr>
                <w:color w:val="000000"/>
              </w:rPr>
              <w:t>4260,68</w:t>
            </w:r>
            <w:r w:rsidRPr="00325F04">
              <w:rPr>
                <w:color w:val="000000"/>
              </w:rPr>
              <w:t xml:space="preserve"> тыс. руб., из них:</w:t>
            </w:r>
          </w:p>
          <w:p w:rsidR="00A108A9" w:rsidRPr="00325F04" w:rsidRDefault="00A108A9" w:rsidP="007D47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5F04">
              <w:rPr>
                <w:color w:val="000000"/>
              </w:rPr>
              <w:t xml:space="preserve">- местный бюджет – </w:t>
            </w:r>
            <w:r>
              <w:rPr>
                <w:color w:val="000000"/>
              </w:rPr>
              <w:t>2025,98</w:t>
            </w:r>
            <w:r w:rsidRPr="00325F04">
              <w:rPr>
                <w:color w:val="000000"/>
              </w:rPr>
              <w:t xml:space="preserve"> тыс. руб.;</w:t>
            </w:r>
          </w:p>
          <w:p w:rsidR="00A108A9" w:rsidRPr="00325F04" w:rsidRDefault="00A108A9" w:rsidP="007D47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5F04">
              <w:rPr>
                <w:color w:val="000000"/>
              </w:rPr>
              <w:t xml:space="preserve">- областной бюджет – </w:t>
            </w:r>
            <w:r>
              <w:rPr>
                <w:color w:val="000000"/>
              </w:rPr>
              <w:t>2234,7</w:t>
            </w:r>
            <w:r w:rsidRPr="00325F04">
              <w:rPr>
                <w:color w:val="000000"/>
              </w:rPr>
              <w:t xml:space="preserve"> тыс. руб. </w:t>
            </w:r>
          </w:p>
          <w:p w:rsidR="00A108A9" w:rsidRPr="00325F04" w:rsidRDefault="00A108A9" w:rsidP="007D47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5F04">
              <w:rPr>
                <w:color w:val="000000"/>
              </w:rPr>
              <w:t xml:space="preserve">2. 2022 год – </w:t>
            </w:r>
            <w:r>
              <w:rPr>
                <w:color w:val="000000"/>
              </w:rPr>
              <w:t>6279,7</w:t>
            </w:r>
            <w:r w:rsidRPr="00325F04">
              <w:rPr>
                <w:color w:val="000000"/>
              </w:rPr>
              <w:t xml:space="preserve"> тыс. руб., из них:</w:t>
            </w:r>
          </w:p>
          <w:p w:rsidR="00A108A9" w:rsidRPr="00325F04" w:rsidRDefault="00A108A9" w:rsidP="007D47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5F04">
              <w:rPr>
                <w:color w:val="000000"/>
              </w:rPr>
              <w:lastRenderedPageBreak/>
              <w:t xml:space="preserve">- местный бюджет – </w:t>
            </w:r>
            <w:r>
              <w:rPr>
                <w:color w:val="000000"/>
              </w:rPr>
              <w:t>1394,0</w:t>
            </w:r>
            <w:r w:rsidRPr="00325F04">
              <w:rPr>
                <w:color w:val="000000"/>
              </w:rPr>
              <w:t xml:space="preserve"> тыс. руб. </w:t>
            </w:r>
          </w:p>
          <w:p w:rsidR="00A108A9" w:rsidRPr="00325F04" w:rsidRDefault="00A108A9" w:rsidP="007D47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5F04">
              <w:rPr>
                <w:color w:val="000000"/>
              </w:rPr>
              <w:t xml:space="preserve">- областной бюджет – </w:t>
            </w:r>
            <w:r>
              <w:rPr>
                <w:color w:val="000000"/>
              </w:rPr>
              <w:t>4885,7</w:t>
            </w:r>
            <w:r w:rsidRPr="00325F04">
              <w:rPr>
                <w:color w:val="000000"/>
              </w:rPr>
              <w:t xml:space="preserve"> тыс. руб. </w:t>
            </w:r>
          </w:p>
          <w:p w:rsidR="00A108A9" w:rsidRPr="00325F04" w:rsidRDefault="00A108A9" w:rsidP="007D47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5F04">
              <w:rPr>
                <w:color w:val="000000"/>
              </w:rPr>
              <w:t xml:space="preserve">3. 2023 год – </w:t>
            </w:r>
            <w:r>
              <w:rPr>
                <w:color w:val="000000"/>
              </w:rPr>
              <w:t>1394,0</w:t>
            </w:r>
            <w:r w:rsidRPr="00325F04">
              <w:rPr>
                <w:color w:val="000000"/>
              </w:rPr>
              <w:t xml:space="preserve"> тыс. руб., из них:</w:t>
            </w:r>
          </w:p>
          <w:p w:rsidR="00A108A9" w:rsidRPr="005342F9" w:rsidRDefault="00A108A9" w:rsidP="007D47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5F04">
              <w:rPr>
                <w:color w:val="000000"/>
              </w:rPr>
              <w:t xml:space="preserve">- местный бюджет – </w:t>
            </w:r>
            <w:r>
              <w:rPr>
                <w:color w:val="000000"/>
              </w:rPr>
              <w:t>1394,0</w:t>
            </w:r>
            <w:r w:rsidRPr="00325F04">
              <w:rPr>
                <w:color w:val="000000"/>
              </w:rPr>
              <w:t xml:space="preserve"> тыс. руб.</w:t>
            </w:r>
          </w:p>
        </w:tc>
      </w:tr>
    </w:tbl>
    <w:p w:rsidR="00A108A9" w:rsidRDefault="00A108A9" w:rsidP="00A108A9">
      <w:pPr>
        <w:ind w:right="-1"/>
        <w:rPr>
          <w:szCs w:val="28"/>
        </w:rPr>
      </w:pPr>
    </w:p>
    <w:p w:rsidR="00A108A9" w:rsidRPr="00A108A9" w:rsidRDefault="00A108A9" w:rsidP="00A108A9">
      <w:pPr>
        <w:ind w:right="-1" w:firstLine="709"/>
        <w:rPr>
          <w:szCs w:val="28"/>
        </w:rPr>
      </w:pPr>
      <w:r w:rsidRPr="00A108A9">
        <w:rPr>
          <w:szCs w:val="28"/>
        </w:rPr>
        <w:t>1.2. раздел 4 муниципальной программы Тихвинского района «Муниципальное имущество, земельные ресурсы Тихвинского района» изложить в новой редакции:</w:t>
      </w:r>
    </w:p>
    <w:p w:rsidR="00A108A9" w:rsidRPr="00A108A9" w:rsidRDefault="00A108A9" w:rsidP="00A108A9">
      <w:pPr>
        <w:ind w:right="-1" w:firstLine="709"/>
        <w:rPr>
          <w:szCs w:val="28"/>
        </w:rPr>
      </w:pPr>
      <w:r w:rsidRPr="00A108A9">
        <w:rPr>
          <w:szCs w:val="28"/>
        </w:rPr>
        <w:t>«</w:t>
      </w:r>
      <w:r w:rsidRPr="003C0980">
        <w:rPr>
          <w:b/>
          <w:szCs w:val="28"/>
        </w:rPr>
        <w:t>4. Обоснование объема бюджетных ассигнований муниципальной программы</w:t>
      </w:r>
    </w:p>
    <w:p w:rsidR="00A108A9" w:rsidRPr="00A108A9" w:rsidRDefault="00A108A9" w:rsidP="003C0980">
      <w:pPr>
        <w:ind w:right="-1" w:firstLine="709"/>
        <w:rPr>
          <w:szCs w:val="28"/>
        </w:rPr>
      </w:pPr>
      <w:r w:rsidRPr="00A108A9">
        <w:rPr>
          <w:szCs w:val="28"/>
        </w:rPr>
        <w:t>Комитету по управлению муниципальным имуществом и градостроительству администрации Тихвинского района для достижения цели муниципальной программы необходимо в течение срока действия муниципальной программы заключать муниципальные контракты на основании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</w:t>
      </w:r>
      <w:r w:rsidR="003C0980">
        <w:rPr>
          <w:szCs w:val="28"/>
        </w:rPr>
        <w:t>» на выполнение работ, связанных</w:t>
      </w:r>
      <w:r w:rsidRPr="00A108A9">
        <w:rPr>
          <w:szCs w:val="28"/>
        </w:rPr>
        <w:t xml:space="preserve"> с:</w:t>
      </w:r>
    </w:p>
    <w:p w:rsidR="00A108A9" w:rsidRPr="00A108A9" w:rsidRDefault="00A108A9" w:rsidP="00A108A9">
      <w:pPr>
        <w:ind w:right="-1" w:firstLine="709"/>
        <w:rPr>
          <w:szCs w:val="28"/>
        </w:rPr>
      </w:pPr>
      <w:r w:rsidRPr="00A108A9">
        <w:rPr>
          <w:szCs w:val="28"/>
        </w:rPr>
        <w:t>- изготовлением технической документации на объекты недвижимого имущества;</w:t>
      </w:r>
    </w:p>
    <w:p w:rsidR="00A108A9" w:rsidRPr="00A108A9" w:rsidRDefault="00A108A9" w:rsidP="00A108A9">
      <w:pPr>
        <w:ind w:right="-1" w:firstLine="709"/>
        <w:rPr>
          <w:szCs w:val="28"/>
        </w:rPr>
      </w:pPr>
      <w:r w:rsidRPr="00A108A9">
        <w:rPr>
          <w:szCs w:val="28"/>
        </w:rPr>
        <w:t xml:space="preserve">- постановкой на государственный кадастровый учет, снятием с государственного кадастрового учета объектов недвижимости, внесением изменений в данные государственного кадастрового учета объектов недвижимости, в том числе земельных участков; </w:t>
      </w:r>
    </w:p>
    <w:p w:rsidR="00A108A9" w:rsidRPr="00A108A9" w:rsidRDefault="00A108A9" w:rsidP="00A108A9">
      <w:pPr>
        <w:ind w:right="-1" w:firstLine="709"/>
        <w:rPr>
          <w:szCs w:val="28"/>
        </w:rPr>
      </w:pPr>
      <w:r w:rsidRPr="00A108A9">
        <w:rPr>
          <w:szCs w:val="28"/>
        </w:rPr>
        <w:t>- проведением оценки рыночной стоимости для приватизации, оценки рыночной стоимости ежемесячного начального размера арендной платы объектов недвижимости,</w:t>
      </w:r>
      <w:r w:rsidR="003C0980">
        <w:rPr>
          <w:szCs w:val="28"/>
        </w:rPr>
        <w:t xml:space="preserve"> в том числе земельных участков;</w:t>
      </w:r>
    </w:p>
    <w:p w:rsidR="00A108A9" w:rsidRPr="00A108A9" w:rsidRDefault="00A108A9" w:rsidP="00A108A9">
      <w:pPr>
        <w:ind w:right="-1" w:firstLine="709"/>
        <w:rPr>
          <w:szCs w:val="28"/>
        </w:rPr>
      </w:pPr>
      <w:r w:rsidRPr="00A108A9">
        <w:rPr>
          <w:szCs w:val="28"/>
        </w:rPr>
        <w:t>- проведением комплексных кадастровых работ.</w:t>
      </w:r>
    </w:p>
    <w:p w:rsidR="00A108A9" w:rsidRPr="00A108A9" w:rsidRDefault="00A108A9" w:rsidP="00A108A9">
      <w:pPr>
        <w:ind w:right="-1" w:firstLine="709"/>
        <w:rPr>
          <w:szCs w:val="28"/>
        </w:rPr>
      </w:pPr>
      <w:r w:rsidRPr="00A108A9">
        <w:rPr>
          <w:szCs w:val="28"/>
        </w:rPr>
        <w:t xml:space="preserve">Объем затрат, необходимых на выполнение 1 ед. работы, услуги, выполняемой в соответствии с частью 1 статьи 22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нужд», определен методом сопоставимых рыночных цен (анализа рынка). </w:t>
      </w:r>
    </w:p>
    <w:p w:rsidR="00A108A9" w:rsidRPr="00A108A9" w:rsidRDefault="00A108A9" w:rsidP="00A108A9">
      <w:pPr>
        <w:ind w:right="-1" w:firstLine="709"/>
        <w:rPr>
          <w:szCs w:val="28"/>
        </w:rPr>
      </w:pPr>
      <w:r w:rsidRPr="00A108A9">
        <w:rPr>
          <w:szCs w:val="28"/>
        </w:rPr>
        <w:t xml:space="preserve">Объем финансовых ресурсов, необходимых для реализации муниципальной программы, отображен в приложении №2 к муниципальной программе, в соответствии с объемом затрат по выполнению основных мероприятий. </w:t>
      </w:r>
    </w:p>
    <w:p w:rsidR="00A108A9" w:rsidRPr="00A108A9" w:rsidRDefault="00A108A9" w:rsidP="00A108A9">
      <w:pPr>
        <w:ind w:right="-1" w:firstLine="709"/>
        <w:rPr>
          <w:szCs w:val="28"/>
        </w:rPr>
      </w:pPr>
      <w:r w:rsidRPr="00A108A9">
        <w:rPr>
          <w:szCs w:val="28"/>
        </w:rPr>
        <w:t>Общий объем финансирования муниципальной программы на весь период реализации составляет 11934,38 тыс. рублей, из них:</w:t>
      </w:r>
    </w:p>
    <w:p w:rsidR="00A108A9" w:rsidRPr="00A108A9" w:rsidRDefault="00A108A9" w:rsidP="00A108A9">
      <w:pPr>
        <w:ind w:right="-1" w:firstLine="709"/>
        <w:rPr>
          <w:szCs w:val="28"/>
        </w:rPr>
      </w:pPr>
      <w:r w:rsidRPr="00A108A9">
        <w:rPr>
          <w:szCs w:val="28"/>
        </w:rPr>
        <w:t>- местный бюджет – 4813,98 тыс. руб.</w:t>
      </w:r>
    </w:p>
    <w:p w:rsidR="00A108A9" w:rsidRPr="00A108A9" w:rsidRDefault="00A108A9" w:rsidP="00A108A9">
      <w:pPr>
        <w:ind w:right="-1" w:firstLine="709"/>
        <w:rPr>
          <w:szCs w:val="28"/>
        </w:rPr>
      </w:pPr>
      <w:r w:rsidRPr="00A108A9">
        <w:rPr>
          <w:szCs w:val="28"/>
        </w:rPr>
        <w:t>- областной бюджет – 7120,4 тыс. руб.;</w:t>
      </w:r>
    </w:p>
    <w:p w:rsidR="00A108A9" w:rsidRPr="00A108A9" w:rsidRDefault="00A108A9" w:rsidP="00A108A9">
      <w:pPr>
        <w:ind w:right="-1" w:firstLine="709"/>
        <w:rPr>
          <w:szCs w:val="28"/>
        </w:rPr>
      </w:pPr>
      <w:r w:rsidRPr="00A108A9">
        <w:rPr>
          <w:szCs w:val="28"/>
        </w:rPr>
        <w:t>в том числе по годам:</w:t>
      </w:r>
    </w:p>
    <w:p w:rsidR="00A108A9" w:rsidRPr="00A108A9" w:rsidRDefault="00A108A9" w:rsidP="00A108A9">
      <w:pPr>
        <w:ind w:right="-1" w:firstLine="709"/>
        <w:rPr>
          <w:szCs w:val="28"/>
        </w:rPr>
      </w:pPr>
      <w:r w:rsidRPr="00A108A9">
        <w:rPr>
          <w:szCs w:val="28"/>
        </w:rPr>
        <w:t>1. 2021 год – 4260,68 тыс. руб., из них:</w:t>
      </w:r>
    </w:p>
    <w:p w:rsidR="00A108A9" w:rsidRPr="00A108A9" w:rsidRDefault="00A108A9" w:rsidP="00A108A9">
      <w:pPr>
        <w:ind w:right="-1" w:firstLine="709"/>
        <w:rPr>
          <w:szCs w:val="28"/>
        </w:rPr>
      </w:pPr>
      <w:r w:rsidRPr="00A108A9">
        <w:rPr>
          <w:szCs w:val="28"/>
        </w:rPr>
        <w:t>- местный бюджет – 2025,98 тыс. руб.;</w:t>
      </w:r>
    </w:p>
    <w:p w:rsidR="00A108A9" w:rsidRPr="00A108A9" w:rsidRDefault="00A108A9" w:rsidP="00A108A9">
      <w:pPr>
        <w:ind w:right="-1" w:firstLine="709"/>
        <w:rPr>
          <w:szCs w:val="28"/>
        </w:rPr>
      </w:pPr>
      <w:r w:rsidRPr="00A108A9">
        <w:rPr>
          <w:szCs w:val="28"/>
        </w:rPr>
        <w:t xml:space="preserve">- областной бюджет – 2234,7 тыс. руб. </w:t>
      </w:r>
    </w:p>
    <w:p w:rsidR="00A108A9" w:rsidRPr="00A108A9" w:rsidRDefault="00A108A9" w:rsidP="00A108A9">
      <w:pPr>
        <w:ind w:right="-1" w:firstLine="709"/>
        <w:rPr>
          <w:szCs w:val="28"/>
        </w:rPr>
      </w:pPr>
      <w:r w:rsidRPr="00A108A9">
        <w:rPr>
          <w:szCs w:val="28"/>
        </w:rPr>
        <w:lastRenderedPageBreak/>
        <w:t>2. 2022 год – 6279,7 тыс. руб., из них:</w:t>
      </w:r>
    </w:p>
    <w:p w:rsidR="00A108A9" w:rsidRPr="00A108A9" w:rsidRDefault="00A108A9" w:rsidP="00A108A9">
      <w:pPr>
        <w:ind w:right="-1" w:firstLine="709"/>
        <w:rPr>
          <w:szCs w:val="28"/>
        </w:rPr>
      </w:pPr>
      <w:r w:rsidRPr="00A108A9">
        <w:rPr>
          <w:szCs w:val="28"/>
        </w:rPr>
        <w:t xml:space="preserve">- местный бюджет – 1394,0 тыс. руб. </w:t>
      </w:r>
    </w:p>
    <w:p w:rsidR="00A108A9" w:rsidRPr="00A108A9" w:rsidRDefault="00A108A9" w:rsidP="00A108A9">
      <w:pPr>
        <w:ind w:right="-1" w:firstLine="709"/>
        <w:rPr>
          <w:szCs w:val="28"/>
        </w:rPr>
      </w:pPr>
      <w:r w:rsidRPr="00A108A9">
        <w:rPr>
          <w:szCs w:val="28"/>
        </w:rPr>
        <w:t xml:space="preserve">- областной бюджет – 4885,7 тыс. руб. </w:t>
      </w:r>
    </w:p>
    <w:p w:rsidR="00A108A9" w:rsidRPr="00A108A9" w:rsidRDefault="00A108A9" w:rsidP="00A108A9">
      <w:pPr>
        <w:ind w:right="-1" w:firstLine="709"/>
        <w:rPr>
          <w:szCs w:val="28"/>
        </w:rPr>
      </w:pPr>
      <w:r w:rsidRPr="00A108A9">
        <w:rPr>
          <w:szCs w:val="28"/>
        </w:rPr>
        <w:t>3. 2023 год – 1394,0 тыс. руб., из них:</w:t>
      </w:r>
    </w:p>
    <w:p w:rsidR="00A108A9" w:rsidRPr="00A108A9" w:rsidRDefault="00A108A9" w:rsidP="00A108A9">
      <w:pPr>
        <w:ind w:right="-1" w:firstLine="709"/>
        <w:rPr>
          <w:szCs w:val="28"/>
        </w:rPr>
      </w:pPr>
      <w:r w:rsidRPr="00A108A9">
        <w:rPr>
          <w:szCs w:val="28"/>
        </w:rPr>
        <w:t>- местный бюджет – 1394,0 тыс. руб.</w:t>
      </w:r>
    </w:p>
    <w:p w:rsidR="00A108A9" w:rsidRPr="00A108A9" w:rsidRDefault="00A108A9" w:rsidP="00A108A9">
      <w:pPr>
        <w:ind w:right="-1" w:firstLine="709"/>
        <w:rPr>
          <w:szCs w:val="28"/>
        </w:rPr>
      </w:pPr>
      <w:r w:rsidRPr="00A108A9">
        <w:rPr>
          <w:szCs w:val="28"/>
        </w:rPr>
        <w:t>Основное мероприятие муниципальной программы «Государственная регистрация прав» не влечет за собой финансовых затрат».</w:t>
      </w:r>
    </w:p>
    <w:p w:rsidR="00A108A9" w:rsidRPr="00A108A9" w:rsidRDefault="00A108A9" w:rsidP="00A108A9">
      <w:pPr>
        <w:ind w:right="-1" w:firstLine="709"/>
        <w:rPr>
          <w:szCs w:val="28"/>
        </w:rPr>
      </w:pPr>
      <w:r w:rsidRPr="00A108A9">
        <w:rPr>
          <w:szCs w:val="28"/>
        </w:rPr>
        <w:t>1.3. приложение №2 «План реализации муниципальной программы Тихвинского района «Муниципальное имущество, земельные ресурсы Тихвинского района» к муниципальной программе Тихвинского района «Муниципальное имущество, земельные ресурсы Тихвинского района» изложить в новой редакции (приложение).</w:t>
      </w:r>
    </w:p>
    <w:p w:rsidR="00A108A9" w:rsidRPr="00A108A9" w:rsidRDefault="00A108A9" w:rsidP="00A108A9">
      <w:pPr>
        <w:ind w:right="-1" w:firstLine="709"/>
        <w:rPr>
          <w:szCs w:val="28"/>
        </w:rPr>
      </w:pPr>
      <w:r w:rsidRPr="00A108A9">
        <w:rPr>
          <w:szCs w:val="28"/>
        </w:rPr>
        <w:t xml:space="preserve">2. Признать утратившим силу пункт 1 постановления администрации Тихвинского района </w:t>
      </w:r>
      <w:r w:rsidRPr="003C0980">
        <w:rPr>
          <w:b/>
          <w:szCs w:val="28"/>
        </w:rPr>
        <w:t>от 3 августа 2021 года №01-1488-а</w:t>
      </w:r>
      <w:r w:rsidRPr="00A108A9">
        <w:rPr>
          <w:szCs w:val="28"/>
        </w:rPr>
        <w:t xml:space="preserve"> «О внесении изменений в муниципальную программу Тихвинского района «Муниципальное имущество, земельные ресурсы Тихвинского района», утвержденную постановлением администрации Тихвинского района от 15 октября 2020 года №01-1987-а».</w:t>
      </w:r>
    </w:p>
    <w:p w:rsidR="00A108A9" w:rsidRDefault="00A108A9" w:rsidP="00A108A9">
      <w:pPr>
        <w:ind w:right="-1" w:firstLine="709"/>
        <w:rPr>
          <w:szCs w:val="28"/>
        </w:rPr>
      </w:pPr>
      <w:r w:rsidRPr="00A108A9">
        <w:rPr>
          <w:szCs w:val="28"/>
        </w:rPr>
        <w:t>3. 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</w:t>
      </w:r>
    </w:p>
    <w:p w:rsidR="00A108A9" w:rsidRDefault="00A108A9" w:rsidP="00A108A9">
      <w:pPr>
        <w:ind w:right="-1"/>
        <w:rPr>
          <w:szCs w:val="28"/>
        </w:rPr>
      </w:pPr>
    </w:p>
    <w:p w:rsidR="00A108A9" w:rsidRDefault="00A108A9" w:rsidP="00A108A9">
      <w:pPr>
        <w:ind w:right="-1"/>
        <w:rPr>
          <w:szCs w:val="28"/>
        </w:rPr>
      </w:pPr>
    </w:p>
    <w:p w:rsidR="00A108A9" w:rsidRDefault="00A108A9" w:rsidP="00A108A9">
      <w:pPr>
        <w:ind w:right="-1"/>
        <w:rPr>
          <w:szCs w:val="28"/>
        </w:rPr>
      </w:pPr>
      <w:r>
        <w:rPr>
          <w:szCs w:val="28"/>
        </w:rPr>
        <w:t>Глава администрации                                                                      Ю.А.Наумов</w:t>
      </w:r>
    </w:p>
    <w:p w:rsidR="00A108A9" w:rsidRDefault="00A108A9" w:rsidP="00A108A9">
      <w:pPr>
        <w:ind w:right="-1"/>
        <w:rPr>
          <w:szCs w:val="28"/>
        </w:rPr>
      </w:pPr>
    </w:p>
    <w:p w:rsidR="00A108A9" w:rsidRDefault="00A108A9" w:rsidP="00A108A9">
      <w:pPr>
        <w:ind w:right="-1"/>
        <w:rPr>
          <w:szCs w:val="28"/>
        </w:rPr>
      </w:pPr>
    </w:p>
    <w:p w:rsidR="00A108A9" w:rsidRDefault="00A108A9" w:rsidP="00A108A9">
      <w:pPr>
        <w:ind w:right="-1"/>
        <w:rPr>
          <w:szCs w:val="28"/>
        </w:rPr>
      </w:pPr>
    </w:p>
    <w:p w:rsidR="00A108A9" w:rsidRDefault="00A108A9" w:rsidP="00A108A9">
      <w:pPr>
        <w:ind w:right="-1"/>
        <w:rPr>
          <w:szCs w:val="28"/>
        </w:rPr>
      </w:pPr>
    </w:p>
    <w:p w:rsidR="00A108A9" w:rsidRDefault="00A108A9" w:rsidP="00A108A9">
      <w:pPr>
        <w:ind w:right="-1"/>
        <w:rPr>
          <w:szCs w:val="28"/>
        </w:rPr>
      </w:pPr>
    </w:p>
    <w:p w:rsidR="00A108A9" w:rsidRDefault="00A108A9" w:rsidP="00A108A9">
      <w:pPr>
        <w:ind w:right="-1"/>
        <w:rPr>
          <w:szCs w:val="28"/>
        </w:rPr>
      </w:pPr>
    </w:p>
    <w:p w:rsidR="00A108A9" w:rsidRDefault="00A108A9" w:rsidP="00A108A9">
      <w:pPr>
        <w:ind w:right="-1"/>
        <w:rPr>
          <w:szCs w:val="28"/>
        </w:rPr>
      </w:pPr>
    </w:p>
    <w:p w:rsidR="00A108A9" w:rsidRDefault="00A108A9" w:rsidP="00A108A9">
      <w:pPr>
        <w:ind w:right="-1"/>
        <w:rPr>
          <w:szCs w:val="28"/>
        </w:rPr>
      </w:pPr>
    </w:p>
    <w:p w:rsidR="00A108A9" w:rsidRDefault="00A108A9" w:rsidP="00A108A9">
      <w:pPr>
        <w:ind w:right="-1"/>
        <w:rPr>
          <w:szCs w:val="28"/>
        </w:rPr>
      </w:pPr>
    </w:p>
    <w:p w:rsidR="00A108A9" w:rsidRDefault="00A108A9" w:rsidP="00A108A9">
      <w:pPr>
        <w:ind w:right="-1"/>
        <w:rPr>
          <w:szCs w:val="28"/>
        </w:rPr>
      </w:pPr>
    </w:p>
    <w:p w:rsidR="00A108A9" w:rsidRDefault="00A108A9" w:rsidP="00A108A9">
      <w:pPr>
        <w:ind w:right="-1"/>
        <w:rPr>
          <w:szCs w:val="28"/>
        </w:rPr>
      </w:pPr>
    </w:p>
    <w:p w:rsidR="00A108A9" w:rsidRDefault="00A108A9" w:rsidP="00A108A9">
      <w:pPr>
        <w:ind w:right="-1"/>
        <w:rPr>
          <w:szCs w:val="28"/>
        </w:rPr>
      </w:pPr>
    </w:p>
    <w:p w:rsidR="00A108A9" w:rsidRDefault="00A108A9" w:rsidP="00A108A9">
      <w:pPr>
        <w:ind w:right="-1"/>
        <w:rPr>
          <w:szCs w:val="28"/>
        </w:rPr>
      </w:pPr>
    </w:p>
    <w:p w:rsidR="00A108A9" w:rsidRDefault="00A108A9" w:rsidP="00A108A9">
      <w:pPr>
        <w:ind w:right="-1"/>
        <w:rPr>
          <w:szCs w:val="28"/>
        </w:rPr>
      </w:pPr>
    </w:p>
    <w:p w:rsidR="00A108A9" w:rsidRDefault="00A108A9" w:rsidP="00A108A9">
      <w:pPr>
        <w:ind w:right="-1"/>
        <w:rPr>
          <w:szCs w:val="28"/>
        </w:rPr>
      </w:pPr>
    </w:p>
    <w:p w:rsidR="003C0980" w:rsidRDefault="003C0980" w:rsidP="00A108A9">
      <w:pPr>
        <w:ind w:right="-1"/>
        <w:rPr>
          <w:szCs w:val="28"/>
        </w:rPr>
      </w:pPr>
    </w:p>
    <w:p w:rsidR="00A108A9" w:rsidRDefault="00A108A9" w:rsidP="00A108A9">
      <w:pPr>
        <w:ind w:right="-1"/>
        <w:rPr>
          <w:szCs w:val="28"/>
        </w:rPr>
      </w:pPr>
    </w:p>
    <w:p w:rsidR="00A108A9" w:rsidRDefault="00A108A9" w:rsidP="00A108A9">
      <w:pPr>
        <w:ind w:right="-1"/>
        <w:rPr>
          <w:szCs w:val="28"/>
        </w:rPr>
      </w:pPr>
    </w:p>
    <w:p w:rsidR="00A108A9" w:rsidRDefault="00A108A9" w:rsidP="00A108A9">
      <w:pPr>
        <w:ind w:right="-1"/>
        <w:rPr>
          <w:szCs w:val="28"/>
        </w:rPr>
      </w:pPr>
      <w:r>
        <w:rPr>
          <w:szCs w:val="28"/>
        </w:rPr>
        <w:t>Полетаева Ирина Александровна,</w:t>
      </w:r>
    </w:p>
    <w:p w:rsidR="00A108A9" w:rsidRDefault="00A108A9" w:rsidP="00A108A9">
      <w:pPr>
        <w:ind w:right="-1"/>
        <w:rPr>
          <w:szCs w:val="28"/>
        </w:rPr>
      </w:pPr>
      <w:r>
        <w:rPr>
          <w:szCs w:val="28"/>
        </w:rPr>
        <w:t>73-940</w:t>
      </w:r>
    </w:p>
    <w:p w:rsidR="00A108A9" w:rsidRDefault="00A108A9" w:rsidP="00A108A9">
      <w:pPr>
        <w:ind w:right="-1"/>
        <w:rPr>
          <w:szCs w:val="28"/>
        </w:rPr>
      </w:pPr>
    </w:p>
    <w:p w:rsidR="00A108A9" w:rsidRDefault="00A108A9" w:rsidP="00A108A9">
      <w:pPr>
        <w:ind w:right="-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СОГЛАСОВАНО:</w:t>
      </w:r>
      <w:r>
        <w:rPr>
          <w:b/>
          <w:bCs/>
          <w:sz w:val="22"/>
          <w:szCs w:val="22"/>
        </w:rPr>
        <w:tab/>
      </w:r>
    </w:p>
    <w:tbl>
      <w:tblPr>
        <w:tblW w:w="5355" w:type="pct"/>
        <w:tblInd w:w="-34" w:type="dxa"/>
        <w:tblLook w:val="00A0" w:firstRow="1" w:lastRow="0" w:firstColumn="1" w:lastColumn="0" w:noHBand="0" w:noVBand="0"/>
      </w:tblPr>
      <w:tblGrid>
        <w:gridCol w:w="7088"/>
        <w:gridCol w:w="2127"/>
        <w:gridCol w:w="732"/>
      </w:tblGrid>
      <w:tr w:rsidR="00A108A9" w:rsidTr="007D47A2">
        <w:trPr>
          <w:trHeight w:val="255"/>
        </w:trPr>
        <w:tc>
          <w:tcPr>
            <w:tcW w:w="3563" w:type="pct"/>
          </w:tcPr>
          <w:p w:rsidR="00A108A9" w:rsidRDefault="00A108A9" w:rsidP="00A108A9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то управлению муниципальным имуществом и градостроительству</w:t>
            </w:r>
          </w:p>
        </w:tc>
        <w:tc>
          <w:tcPr>
            <w:tcW w:w="1069" w:type="pct"/>
          </w:tcPr>
          <w:p w:rsidR="00A108A9" w:rsidRDefault="00A108A9" w:rsidP="007D47A2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Катышевский Ю.В.</w:t>
            </w:r>
          </w:p>
        </w:tc>
        <w:tc>
          <w:tcPr>
            <w:tcW w:w="368" w:type="pct"/>
          </w:tcPr>
          <w:p w:rsidR="00A108A9" w:rsidRDefault="00A108A9" w:rsidP="007D47A2">
            <w:pPr>
              <w:ind w:right="-1"/>
              <w:rPr>
                <w:sz w:val="22"/>
                <w:szCs w:val="22"/>
              </w:rPr>
            </w:pPr>
          </w:p>
        </w:tc>
      </w:tr>
      <w:tr w:rsidR="00A108A9" w:rsidTr="007D47A2">
        <w:trPr>
          <w:trHeight w:val="128"/>
        </w:trPr>
        <w:tc>
          <w:tcPr>
            <w:tcW w:w="3563" w:type="pct"/>
          </w:tcPr>
          <w:p w:rsidR="00A108A9" w:rsidRDefault="00A108A9" w:rsidP="007D47A2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1069" w:type="pct"/>
          </w:tcPr>
          <w:p w:rsidR="00A108A9" w:rsidRDefault="00A108A9" w:rsidP="007D47A2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Суворова С.А.</w:t>
            </w:r>
          </w:p>
        </w:tc>
        <w:tc>
          <w:tcPr>
            <w:tcW w:w="368" w:type="pct"/>
          </w:tcPr>
          <w:p w:rsidR="00A108A9" w:rsidRDefault="00A108A9" w:rsidP="007D47A2">
            <w:pPr>
              <w:ind w:right="-1"/>
              <w:rPr>
                <w:sz w:val="22"/>
                <w:szCs w:val="22"/>
              </w:rPr>
            </w:pPr>
          </w:p>
        </w:tc>
      </w:tr>
      <w:tr w:rsidR="00A108A9" w:rsidTr="007D47A2">
        <w:trPr>
          <w:trHeight w:val="128"/>
        </w:trPr>
        <w:tc>
          <w:tcPr>
            <w:tcW w:w="3563" w:type="pct"/>
          </w:tcPr>
          <w:p w:rsidR="00A108A9" w:rsidRDefault="00A108A9" w:rsidP="007D47A2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бухгалтерского учёта и отчётности – главный бухгалтер</w:t>
            </w:r>
          </w:p>
        </w:tc>
        <w:tc>
          <w:tcPr>
            <w:tcW w:w="1069" w:type="pct"/>
          </w:tcPr>
          <w:p w:rsidR="00A108A9" w:rsidRDefault="00A108A9" w:rsidP="007D47A2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Жиркова Л.И.</w:t>
            </w:r>
          </w:p>
        </w:tc>
        <w:tc>
          <w:tcPr>
            <w:tcW w:w="368" w:type="pct"/>
          </w:tcPr>
          <w:p w:rsidR="00A108A9" w:rsidRDefault="00A108A9" w:rsidP="007D47A2">
            <w:pPr>
              <w:ind w:right="-1"/>
              <w:rPr>
                <w:sz w:val="22"/>
                <w:szCs w:val="22"/>
              </w:rPr>
            </w:pPr>
          </w:p>
        </w:tc>
      </w:tr>
      <w:tr w:rsidR="00A108A9" w:rsidTr="007D47A2">
        <w:trPr>
          <w:trHeight w:val="128"/>
        </w:trPr>
        <w:tc>
          <w:tcPr>
            <w:tcW w:w="3563" w:type="pct"/>
          </w:tcPr>
          <w:p w:rsidR="00A108A9" w:rsidRDefault="00A108A9" w:rsidP="007D47A2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земельных отношений  комитета оп управлению муниципальным имуществом и градостроительству</w:t>
            </w:r>
          </w:p>
        </w:tc>
        <w:tc>
          <w:tcPr>
            <w:tcW w:w="1069" w:type="pct"/>
          </w:tcPr>
          <w:p w:rsidR="00A108A9" w:rsidRDefault="00A108A9" w:rsidP="007D47A2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Якушина Т.В.</w:t>
            </w:r>
          </w:p>
        </w:tc>
        <w:tc>
          <w:tcPr>
            <w:tcW w:w="368" w:type="pct"/>
          </w:tcPr>
          <w:p w:rsidR="00A108A9" w:rsidRDefault="00A108A9" w:rsidP="007D47A2">
            <w:pPr>
              <w:ind w:right="-1"/>
              <w:rPr>
                <w:sz w:val="22"/>
                <w:szCs w:val="22"/>
              </w:rPr>
            </w:pPr>
          </w:p>
        </w:tc>
      </w:tr>
      <w:tr w:rsidR="00A108A9" w:rsidTr="007D47A2">
        <w:trPr>
          <w:trHeight w:val="128"/>
        </w:trPr>
        <w:tc>
          <w:tcPr>
            <w:tcW w:w="3563" w:type="pct"/>
          </w:tcPr>
          <w:p w:rsidR="00A108A9" w:rsidRDefault="00A108A9" w:rsidP="007D47A2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1069" w:type="pct"/>
          </w:tcPr>
          <w:p w:rsidR="00A108A9" w:rsidRDefault="00A108A9" w:rsidP="007D47A2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 В.В.</w:t>
            </w:r>
          </w:p>
        </w:tc>
        <w:tc>
          <w:tcPr>
            <w:tcW w:w="368" w:type="pct"/>
          </w:tcPr>
          <w:p w:rsidR="00A108A9" w:rsidRDefault="00A108A9" w:rsidP="007D47A2">
            <w:pPr>
              <w:ind w:right="-1"/>
              <w:rPr>
                <w:sz w:val="22"/>
                <w:szCs w:val="22"/>
              </w:rPr>
            </w:pPr>
          </w:p>
        </w:tc>
      </w:tr>
      <w:tr w:rsidR="00A108A9" w:rsidTr="007D47A2">
        <w:trPr>
          <w:trHeight w:val="128"/>
        </w:trPr>
        <w:tc>
          <w:tcPr>
            <w:tcW w:w="3563" w:type="pct"/>
          </w:tcPr>
          <w:p w:rsidR="00A108A9" w:rsidRDefault="00A108A9" w:rsidP="007D47A2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069" w:type="pct"/>
          </w:tcPr>
          <w:p w:rsidR="00A108A9" w:rsidRDefault="00A108A9" w:rsidP="007D47A2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Савранская И.Г.</w:t>
            </w:r>
          </w:p>
        </w:tc>
        <w:tc>
          <w:tcPr>
            <w:tcW w:w="368" w:type="pct"/>
          </w:tcPr>
          <w:p w:rsidR="00A108A9" w:rsidRDefault="00A108A9" w:rsidP="007D47A2">
            <w:pPr>
              <w:ind w:right="-1"/>
              <w:rPr>
                <w:sz w:val="22"/>
                <w:szCs w:val="22"/>
              </w:rPr>
            </w:pPr>
          </w:p>
        </w:tc>
      </w:tr>
    </w:tbl>
    <w:p w:rsidR="00A108A9" w:rsidRDefault="00A108A9" w:rsidP="00A108A9">
      <w:pPr>
        <w:ind w:right="-1"/>
        <w:rPr>
          <w:b/>
          <w:bCs/>
          <w:sz w:val="22"/>
          <w:szCs w:val="22"/>
        </w:rPr>
      </w:pPr>
    </w:p>
    <w:p w:rsidR="00A108A9" w:rsidRDefault="00A108A9" w:rsidP="00A108A9">
      <w:pPr>
        <w:ind w:right="-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РАССЫЛКА:</w:t>
      </w:r>
    </w:p>
    <w:tbl>
      <w:tblPr>
        <w:tblW w:w="5000" w:type="pct"/>
        <w:tblInd w:w="-34" w:type="dxa"/>
        <w:tblLook w:val="01E0" w:firstRow="1" w:lastRow="1" w:firstColumn="1" w:lastColumn="1" w:noHBand="0" w:noVBand="0"/>
      </w:tblPr>
      <w:tblGrid>
        <w:gridCol w:w="8485"/>
        <w:gridCol w:w="325"/>
        <w:gridCol w:w="478"/>
      </w:tblGrid>
      <w:tr w:rsidR="00A108A9" w:rsidTr="00A108A9">
        <w:trPr>
          <w:trHeight w:val="135"/>
        </w:trPr>
        <w:tc>
          <w:tcPr>
            <w:tcW w:w="4579" w:type="pct"/>
            <w:hideMark/>
          </w:tcPr>
          <w:p w:rsidR="00A108A9" w:rsidRDefault="00A108A9" w:rsidP="007D47A2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153" w:type="pct"/>
            <w:hideMark/>
          </w:tcPr>
          <w:p w:rsidR="00A108A9" w:rsidRDefault="00A108A9" w:rsidP="007D47A2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8" w:type="pct"/>
          </w:tcPr>
          <w:p w:rsidR="00A108A9" w:rsidRDefault="00A108A9" w:rsidP="007D47A2">
            <w:pPr>
              <w:ind w:right="-1"/>
              <w:rPr>
                <w:sz w:val="22"/>
                <w:szCs w:val="22"/>
              </w:rPr>
            </w:pPr>
          </w:p>
        </w:tc>
      </w:tr>
      <w:tr w:rsidR="00A108A9" w:rsidTr="00A108A9">
        <w:trPr>
          <w:trHeight w:val="135"/>
        </w:trPr>
        <w:tc>
          <w:tcPr>
            <w:tcW w:w="4579" w:type="pct"/>
          </w:tcPr>
          <w:p w:rsidR="00A108A9" w:rsidRDefault="00C861A8" w:rsidP="007D47A2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153" w:type="pct"/>
          </w:tcPr>
          <w:p w:rsidR="00A108A9" w:rsidRDefault="00C861A8" w:rsidP="007D47A2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8" w:type="pct"/>
          </w:tcPr>
          <w:p w:rsidR="00A108A9" w:rsidRDefault="00A108A9" w:rsidP="007D47A2">
            <w:pPr>
              <w:ind w:right="-1"/>
              <w:rPr>
                <w:sz w:val="22"/>
                <w:szCs w:val="22"/>
              </w:rPr>
            </w:pPr>
          </w:p>
        </w:tc>
      </w:tr>
      <w:tr w:rsidR="00A108A9" w:rsidTr="00A108A9">
        <w:trPr>
          <w:trHeight w:val="135"/>
        </w:trPr>
        <w:tc>
          <w:tcPr>
            <w:tcW w:w="4579" w:type="pct"/>
          </w:tcPr>
          <w:p w:rsidR="00A108A9" w:rsidRDefault="00C861A8" w:rsidP="007D47A2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153" w:type="pct"/>
          </w:tcPr>
          <w:p w:rsidR="00A108A9" w:rsidRDefault="00A108A9" w:rsidP="007D47A2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8" w:type="pct"/>
          </w:tcPr>
          <w:p w:rsidR="00A108A9" w:rsidRDefault="00A108A9" w:rsidP="007D47A2">
            <w:pPr>
              <w:ind w:right="-1"/>
              <w:rPr>
                <w:sz w:val="22"/>
                <w:szCs w:val="22"/>
              </w:rPr>
            </w:pPr>
          </w:p>
        </w:tc>
      </w:tr>
      <w:tr w:rsidR="00C861A8" w:rsidTr="00A108A9">
        <w:trPr>
          <w:trHeight w:val="135"/>
        </w:trPr>
        <w:tc>
          <w:tcPr>
            <w:tcW w:w="4579" w:type="pct"/>
          </w:tcPr>
          <w:p w:rsidR="00C861A8" w:rsidRDefault="00C861A8" w:rsidP="007D47A2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153" w:type="pct"/>
          </w:tcPr>
          <w:p w:rsidR="00C861A8" w:rsidRDefault="00C861A8" w:rsidP="007D47A2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8" w:type="pct"/>
          </w:tcPr>
          <w:p w:rsidR="00C861A8" w:rsidRDefault="00C861A8" w:rsidP="007D47A2">
            <w:pPr>
              <w:ind w:right="-1"/>
              <w:rPr>
                <w:sz w:val="22"/>
                <w:szCs w:val="22"/>
              </w:rPr>
            </w:pPr>
          </w:p>
        </w:tc>
      </w:tr>
      <w:tr w:rsidR="00C861A8" w:rsidTr="00A108A9">
        <w:trPr>
          <w:trHeight w:val="135"/>
        </w:trPr>
        <w:tc>
          <w:tcPr>
            <w:tcW w:w="4579" w:type="pct"/>
          </w:tcPr>
          <w:p w:rsidR="00C861A8" w:rsidRDefault="00C861A8" w:rsidP="007D47A2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бухгалтерского учёта и отчётности</w:t>
            </w:r>
          </w:p>
        </w:tc>
        <w:tc>
          <w:tcPr>
            <w:tcW w:w="153" w:type="pct"/>
          </w:tcPr>
          <w:p w:rsidR="00C861A8" w:rsidRDefault="00C861A8" w:rsidP="007D47A2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8" w:type="pct"/>
          </w:tcPr>
          <w:p w:rsidR="00C861A8" w:rsidRDefault="00C861A8" w:rsidP="007D47A2">
            <w:pPr>
              <w:ind w:right="-1"/>
              <w:rPr>
                <w:sz w:val="22"/>
                <w:szCs w:val="22"/>
              </w:rPr>
            </w:pPr>
          </w:p>
        </w:tc>
      </w:tr>
    </w:tbl>
    <w:p w:rsidR="00A108A9" w:rsidRDefault="00A108A9" w:rsidP="00A108A9">
      <w:pPr>
        <w:ind w:right="-1"/>
        <w:rPr>
          <w:sz w:val="22"/>
          <w:szCs w:val="22"/>
        </w:rPr>
      </w:pPr>
    </w:p>
    <w:tbl>
      <w:tblPr>
        <w:tblW w:w="5173" w:type="pct"/>
        <w:tblInd w:w="-34" w:type="dxa"/>
        <w:tblBorders>
          <w:top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6"/>
        <w:gridCol w:w="425"/>
        <w:gridCol w:w="678"/>
      </w:tblGrid>
      <w:tr w:rsidR="00A108A9" w:rsidTr="00A108A9">
        <w:trPr>
          <w:trHeight w:val="70"/>
        </w:trPr>
        <w:tc>
          <w:tcPr>
            <w:tcW w:w="4426" w:type="pct"/>
            <w:hideMark/>
          </w:tcPr>
          <w:p w:rsidR="00A108A9" w:rsidRDefault="00A108A9" w:rsidP="007D47A2">
            <w:pPr>
              <w:ind w:right="-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221" w:type="pct"/>
            <w:hideMark/>
          </w:tcPr>
          <w:p w:rsidR="00A108A9" w:rsidRDefault="00C861A8" w:rsidP="007D47A2">
            <w:pPr>
              <w:ind w:right="-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53" w:type="pct"/>
          </w:tcPr>
          <w:p w:rsidR="00A108A9" w:rsidRDefault="00A108A9" w:rsidP="007D47A2">
            <w:pPr>
              <w:ind w:right="-1"/>
              <w:rPr>
                <w:b/>
                <w:bCs/>
                <w:sz w:val="22"/>
                <w:szCs w:val="22"/>
              </w:rPr>
            </w:pPr>
          </w:p>
        </w:tc>
      </w:tr>
    </w:tbl>
    <w:p w:rsidR="00C861A8" w:rsidRDefault="00C861A8" w:rsidP="00A108A9">
      <w:pPr>
        <w:ind w:right="-1"/>
        <w:rPr>
          <w:szCs w:val="28"/>
        </w:rPr>
        <w:sectPr w:rsidR="00C861A8" w:rsidSect="00C861A8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C861A8" w:rsidRPr="00073DA6" w:rsidRDefault="00C861A8" w:rsidP="00C861A8">
      <w:pPr>
        <w:ind w:left="9639"/>
        <w:rPr>
          <w:sz w:val="24"/>
        </w:rPr>
      </w:pPr>
      <w:r w:rsidRPr="00073DA6">
        <w:rPr>
          <w:sz w:val="24"/>
        </w:rPr>
        <w:lastRenderedPageBreak/>
        <w:t xml:space="preserve">Приложение </w:t>
      </w:r>
    </w:p>
    <w:p w:rsidR="00C861A8" w:rsidRPr="00073DA6" w:rsidRDefault="00C861A8" w:rsidP="00C861A8">
      <w:pPr>
        <w:ind w:left="9639"/>
        <w:rPr>
          <w:sz w:val="24"/>
        </w:rPr>
      </w:pPr>
      <w:r w:rsidRPr="00073DA6">
        <w:rPr>
          <w:sz w:val="24"/>
        </w:rPr>
        <w:t xml:space="preserve">к постановлению администрации </w:t>
      </w:r>
    </w:p>
    <w:p w:rsidR="00C861A8" w:rsidRPr="00073DA6" w:rsidRDefault="00C861A8" w:rsidP="00C861A8">
      <w:pPr>
        <w:ind w:left="9639"/>
        <w:rPr>
          <w:sz w:val="24"/>
        </w:rPr>
      </w:pPr>
      <w:r w:rsidRPr="00073DA6">
        <w:rPr>
          <w:sz w:val="24"/>
        </w:rPr>
        <w:t xml:space="preserve">Тихвинского района </w:t>
      </w:r>
    </w:p>
    <w:p w:rsidR="00C861A8" w:rsidRPr="001852D8" w:rsidRDefault="00C861A8" w:rsidP="00C861A8">
      <w:pPr>
        <w:ind w:left="9639"/>
        <w:rPr>
          <w:sz w:val="24"/>
        </w:rPr>
      </w:pPr>
      <w:r w:rsidRPr="001852D8">
        <w:rPr>
          <w:sz w:val="24"/>
        </w:rPr>
        <w:t xml:space="preserve">от </w:t>
      </w:r>
      <w:r w:rsidR="001852D8">
        <w:rPr>
          <w:sz w:val="24"/>
        </w:rPr>
        <w:t>9 сентября</w:t>
      </w:r>
      <w:r w:rsidRPr="001852D8">
        <w:rPr>
          <w:sz w:val="24"/>
        </w:rPr>
        <w:t xml:space="preserve"> 2021 г. №01-</w:t>
      </w:r>
      <w:r w:rsidR="001852D8">
        <w:rPr>
          <w:sz w:val="24"/>
        </w:rPr>
        <w:t>1721</w:t>
      </w:r>
      <w:r w:rsidRPr="001852D8">
        <w:rPr>
          <w:sz w:val="24"/>
        </w:rPr>
        <w:t>-а</w:t>
      </w:r>
    </w:p>
    <w:p w:rsidR="00C861A8" w:rsidRDefault="00C861A8" w:rsidP="00C861A8">
      <w:pPr>
        <w:autoSpaceDE w:val="0"/>
        <w:autoSpaceDN w:val="0"/>
        <w:adjustRightInd w:val="0"/>
        <w:ind w:left="9639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:rsidR="00C861A8" w:rsidRPr="00C861A8" w:rsidRDefault="00C861A8" w:rsidP="00C861A8">
      <w:pPr>
        <w:autoSpaceDE w:val="0"/>
        <w:autoSpaceDN w:val="0"/>
        <w:adjustRightInd w:val="0"/>
        <w:ind w:left="9639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C861A8">
        <w:rPr>
          <w:rFonts w:eastAsia="Calibri"/>
          <w:color w:val="000000"/>
          <w:sz w:val="24"/>
          <w:szCs w:val="24"/>
          <w:lang w:eastAsia="en-US"/>
        </w:rPr>
        <w:t xml:space="preserve">Приложение №2 к муниципальной программе </w:t>
      </w:r>
    </w:p>
    <w:p w:rsidR="00C861A8" w:rsidRPr="00C861A8" w:rsidRDefault="00C861A8" w:rsidP="00C861A8">
      <w:pPr>
        <w:autoSpaceDE w:val="0"/>
        <w:autoSpaceDN w:val="0"/>
        <w:adjustRightInd w:val="0"/>
        <w:ind w:left="9639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C861A8">
        <w:rPr>
          <w:rFonts w:eastAsia="Calibri"/>
          <w:color w:val="000000"/>
          <w:sz w:val="24"/>
          <w:szCs w:val="24"/>
          <w:lang w:eastAsia="en-US"/>
        </w:rPr>
        <w:t xml:space="preserve">Тихвинского городского поселения </w:t>
      </w:r>
    </w:p>
    <w:p w:rsidR="00C861A8" w:rsidRPr="00C861A8" w:rsidRDefault="00C861A8" w:rsidP="00C861A8">
      <w:pPr>
        <w:autoSpaceDE w:val="0"/>
        <w:autoSpaceDN w:val="0"/>
        <w:adjustRightInd w:val="0"/>
        <w:ind w:left="9639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C861A8">
        <w:rPr>
          <w:rFonts w:eastAsia="Calibri"/>
          <w:color w:val="000000"/>
          <w:sz w:val="24"/>
          <w:szCs w:val="24"/>
          <w:lang w:eastAsia="en-US"/>
        </w:rPr>
        <w:t xml:space="preserve">«Муниципальное имущество, земельные </w:t>
      </w:r>
    </w:p>
    <w:p w:rsidR="00C861A8" w:rsidRPr="00C861A8" w:rsidRDefault="00C861A8" w:rsidP="00C861A8">
      <w:pPr>
        <w:autoSpaceDE w:val="0"/>
        <w:autoSpaceDN w:val="0"/>
        <w:adjustRightInd w:val="0"/>
        <w:ind w:left="9639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C861A8">
        <w:rPr>
          <w:rFonts w:eastAsia="Calibri"/>
          <w:color w:val="000000"/>
          <w:sz w:val="24"/>
          <w:szCs w:val="24"/>
          <w:lang w:eastAsia="en-US"/>
        </w:rPr>
        <w:t>ресурсы Тихвинского городского поселения»</w:t>
      </w:r>
    </w:p>
    <w:p w:rsidR="00C861A8" w:rsidRPr="00CD33FB" w:rsidRDefault="00C861A8" w:rsidP="00C861A8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C861A8" w:rsidRPr="00C861A8" w:rsidRDefault="00C861A8" w:rsidP="00C861A8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C861A8">
        <w:rPr>
          <w:b/>
          <w:bCs/>
          <w:color w:val="000000"/>
          <w:sz w:val="24"/>
          <w:szCs w:val="24"/>
        </w:rPr>
        <w:t xml:space="preserve">ПЛАН </w:t>
      </w:r>
    </w:p>
    <w:p w:rsidR="00C861A8" w:rsidRPr="00C861A8" w:rsidRDefault="00C861A8" w:rsidP="00C861A8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C861A8">
        <w:rPr>
          <w:b/>
          <w:bCs/>
          <w:color w:val="000000"/>
          <w:sz w:val="24"/>
          <w:szCs w:val="24"/>
        </w:rPr>
        <w:t xml:space="preserve">реализации муниципальной программы Тихвинского района </w:t>
      </w:r>
    </w:p>
    <w:p w:rsidR="00C861A8" w:rsidRPr="00C861A8" w:rsidRDefault="00C861A8" w:rsidP="00C861A8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C861A8">
        <w:rPr>
          <w:b/>
          <w:bCs/>
          <w:color w:val="000000"/>
          <w:sz w:val="24"/>
          <w:szCs w:val="24"/>
        </w:rPr>
        <w:t>«Муниципальное имущество, земельные ресурсы Тихвинского района»</w:t>
      </w:r>
      <w:r w:rsidRPr="00C861A8">
        <w:rPr>
          <w:color w:val="000000"/>
          <w:sz w:val="24"/>
          <w:szCs w:val="24"/>
        </w:rPr>
        <w:t xml:space="preserve"> </w:t>
      </w:r>
    </w:p>
    <w:p w:rsidR="00C861A8" w:rsidRPr="00CD33FB" w:rsidRDefault="00C861A8" w:rsidP="00C861A8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</w:p>
    <w:tbl>
      <w:tblPr>
        <w:tblW w:w="15309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4845"/>
        <w:gridCol w:w="1755"/>
        <w:gridCol w:w="1380"/>
        <w:gridCol w:w="1275"/>
        <w:gridCol w:w="1440"/>
        <w:gridCol w:w="1680"/>
        <w:gridCol w:w="1515"/>
        <w:gridCol w:w="1419"/>
      </w:tblGrid>
      <w:tr w:rsidR="00C861A8" w:rsidRPr="00CD33FB" w:rsidTr="00C861A8">
        <w:trPr>
          <w:hidden/>
        </w:trPr>
        <w:tc>
          <w:tcPr>
            <w:tcW w:w="4845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D33FB">
              <w:rPr>
                <w:vanish/>
                <w:color w:val="000000"/>
                <w:sz w:val="18"/>
                <w:szCs w:val="18"/>
              </w:rPr>
              <w:t>#G0</w:t>
            </w:r>
            <w:r w:rsidRPr="00CD33FB">
              <w:rPr>
                <w:b/>
                <w:bCs/>
                <w:color w:val="000000"/>
                <w:sz w:val="18"/>
                <w:szCs w:val="18"/>
              </w:rPr>
              <w:t>Наименование основного мероприятия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55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D33FB">
              <w:rPr>
                <w:b/>
                <w:bCs/>
                <w:color w:val="000000"/>
                <w:sz w:val="18"/>
                <w:szCs w:val="18"/>
              </w:rPr>
              <w:t>Ответственный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  <w:p w:rsidR="00C861A8" w:rsidRPr="00CD33FB" w:rsidRDefault="00C861A8" w:rsidP="007D47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D33FB">
              <w:rPr>
                <w:b/>
                <w:bCs/>
                <w:color w:val="000000"/>
                <w:sz w:val="18"/>
                <w:szCs w:val="18"/>
              </w:rPr>
              <w:t>исполнитель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D33FB">
              <w:rPr>
                <w:b/>
                <w:bCs/>
                <w:color w:val="000000"/>
                <w:sz w:val="18"/>
                <w:szCs w:val="18"/>
              </w:rPr>
              <w:t>Годы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  <w:p w:rsidR="00C861A8" w:rsidRPr="00CD33FB" w:rsidRDefault="00C861A8" w:rsidP="007D47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D33FB">
              <w:rPr>
                <w:b/>
                <w:bCs/>
                <w:color w:val="000000"/>
                <w:sz w:val="18"/>
                <w:szCs w:val="18"/>
              </w:rPr>
              <w:t>реализации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329" w:type="dxa"/>
            <w:gridSpan w:val="5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D33FB">
              <w:rPr>
                <w:b/>
                <w:bCs/>
                <w:color w:val="000000"/>
                <w:sz w:val="18"/>
                <w:szCs w:val="18"/>
              </w:rPr>
              <w:t>Планируемые объемы финансирования, тыс. руб.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C861A8" w:rsidRPr="00CD33FB" w:rsidTr="00C861A8">
        <w:tc>
          <w:tcPr>
            <w:tcW w:w="4845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D33FB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755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D33FB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380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D33FB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75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D33FB">
              <w:rPr>
                <w:b/>
                <w:bCs/>
                <w:color w:val="000000"/>
                <w:sz w:val="18"/>
                <w:szCs w:val="18"/>
              </w:rPr>
              <w:t>Всего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D33FB">
              <w:rPr>
                <w:b/>
                <w:bCs/>
                <w:color w:val="000000"/>
                <w:sz w:val="18"/>
                <w:szCs w:val="18"/>
              </w:rPr>
              <w:t>Федерал. бюджет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80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D33FB">
              <w:rPr>
                <w:b/>
                <w:bCs/>
                <w:color w:val="000000"/>
                <w:sz w:val="18"/>
                <w:szCs w:val="18"/>
              </w:rPr>
              <w:t>Областной бюджет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15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D33FB"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D33FB">
              <w:rPr>
                <w:b/>
                <w:bCs/>
                <w:color w:val="000000"/>
                <w:sz w:val="18"/>
                <w:szCs w:val="18"/>
              </w:rPr>
              <w:t>Прочие</w:t>
            </w:r>
          </w:p>
          <w:p w:rsidR="00C861A8" w:rsidRPr="00CD33FB" w:rsidRDefault="00C861A8" w:rsidP="007D47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D33FB">
              <w:rPr>
                <w:b/>
                <w:bCs/>
                <w:color w:val="000000"/>
                <w:sz w:val="18"/>
                <w:szCs w:val="18"/>
              </w:rPr>
              <w:t>источники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C861A8" w:rsidRPr="00CD33FB" w:rsidTr="00C861A8">
        <w:tc>
          <w:tcPr>
            <w:tcW w:w="4845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D33FB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55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D33FB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D33FB">
              <w:rPr>
                <w:b/>
                <w:bCs/>
                <w:color w:val="000000"/>
                <w:sz w:val="18"/>
                <w:szCs w:val="18"/>
              </w:rPr>
              <w:t>3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D33FB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440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D33FB">
              <w:rPr>
                <w:b/>
                <w:bCs/>
                <w:color w:val="000000"/>
                <w:sz w:val="18"/>
                <w:szCs w:val="18"/>
              </w:rPr>
              <w:t>4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80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D33FB">
              <w:rPr>
                <w:b/>
                <w:bCs/>
                <w:color w:val="000000"/>
                <w:sz w:val="18"/>
                <w:szCs w:val="18"/>
              </w:rPr>
              <w:t>5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15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D33FB">
              <w:rPr>
                <w:b/>
                <w:bCs/>
                <w:color w:val="000000"/>
                <w:sz w:val="18"/>
                <w:szCs w:val="18"/>
              </w:rPr>
              <w:t>6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D33FB">
              <w:rPr>
                <w:b/>
                <w:bCs/>
                <w:color w:val="000000"/>
                <w:sz w:val="18"/>
                <w:szCs w:val="18"/>
              </w:rPr>
              <w:t>7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C861A8" w:rsidRPr="00CD33FB" w:rsidTr="00C861A8">
        <w:tc>
          <w:tcPr>
            <w:tcW w:w="15309" w:type="dxa"/>
            <w:gridSpan w:val="8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D33FB">
              <w:rPr>
                <w:b/>
                <w:bCs/>
                <w:color w:val="000000"/>
                <w:sz w:val="18"/>
                <w:szCs w:val="18"/>
              </w:rPr>
              <w:t>1.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D33FB">
              <w:rPr>
                <w:b/>
                <w:bCs/>
                <w:color w:val="000000"/>
                <w:sz w:val="18"/>
                <w:szCs w:val="18"/>
              </w:rPr>
              <w:t>Основное мероприятие: «Кадастровые работы»</w:t>
            </w:r>
          </w:p>
        </w:tc>
      </w:tr>
      <w:tr w:rsidR="00C861A8" w:rsidRPr="00CD33FB" w:rsidTr="00C861A8">
        <w:tc>
          <w:tcPr>
            <w:tcW w:w="4845" w:type="dxa"/>
            <w:vMerge w:val="restart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1.1. </w:t>
            </w:r>
            <w:r w:rsidRPr="00CD33FB">
              <w:rPr>
                <w:color w:val="000000"/>
                <w:sz w:val="18"/>
                <w:szCs w:val="18"/>
              </w:rPr>
              <w:t xml:space="preserve">Кадастровый учет земельных участков, объектов недвижимости </w:t>
            </w:r>
          </w:p>
          <w:p w:rsidR="00C861A8" w:rsidRPr="00CD33FB" w:rsidRDefault="00C861A8" w:rsidP="007D47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D33FB">
              <w:rPr>
                <w:color w:val="000000"/>
                <w:sz w:val="18"/>
                <w:szCs w:val="18"/>
              </w:rPr>
              <w:t xml:space="preserve">  </w:t>
            </w:r>
          </w:p>
          <w:p w:rsidR="00C861A8" w:rsidRPr="00CD33FB" w:rsidRDefault="00C861A8" w:rsidP="007D47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D33FB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755" w:type="dxa"/>
            <w:vMerge w:val="restart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D33FB">
              <w:rPr>
                <w:color w:val="000000"/>
                <w:sz w:val="18"/>
                <w:szCs w:val="18"/>
              </w:rPr>
              <w:t>Комитет по упра</w:t>
            </w:r>
            <w:r>
              <w:rPr>
                <w:color w:val="000000"/>
                <w:sz w:val="18"/>
                <w:szCs w:val="18"/>
              </w:rPr>
              <w:t xml:space="preserve">влению муниципальным имуществом и градостроительству </w:t>
            </w:r>
            <w:r w:rsidRPr="00CD33FB">
              <w:rPr>
                <w:color w:val="000000"/>
                <w:sz w:val="18"/>
                <w:szCs w:val="18"/>
              </w:rPr>
              <w:t>(далее - КУМИ</w:t>
            </w:r>
            <w:r>
              <w:rPr>
                <w:color w:val="000000"/>
                <w:sz w:val="18"/>
                <w:szCs w:val="18"/>
              </w:rPr>
              <w:t>Г</w:t>
            </w:r>
            <w:r w:rsidRPr="00CD33F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380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D33FB">
              <w:rPr>
                <w:b/>
                <w:bCs/>
                <w:color w:val="000000"/>
                <w:sz w:val="18"/>
                <w:szCs w:val="18"/>
              </w:rPr>
              <w:t>202</w:t>
            </w: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1576,16</w:t>
            </w:r>
          </w:p>
        </w:tc>
        <w:tc>
          <w:tcPr>
            <w:tcW w:w="1440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80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15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1576,16</w:t>
            </w:r>
          </w:p>
        </w:tc>
        <w:tc>
          <w:tcPr>
            <w:tcW w:w="1419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C861A8" w:rsidRPr="00CD33FB" w:rsidTr="00C861A8">
        <w:tc>
          <w:tcPr>
            <w:tcW w:w="4845" w:type="dxa"/>
            <w:vMerge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D33FB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2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798,76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80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15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798,76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C861A8" w:rsidRPr="00CD33FB" w:rsidTr="00C861A8">
        <w:tc>
          <w:tcPr>
            <w:tcW w:w="4845" w:type="dxa"/>
            <w:vMerge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D33FB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3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1282,0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80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15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1282,0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C861A8" w:rsidRPr="00CD33FB" w:rsidTr="00C861A8">
        <w:tc>
          <w:tcPr>
            <w:tcW w:w="6600" w:type="dxa"/>
            <w:gridSpan w:val="2"/>
            <w:vMerge w:val="restart"/>
          </w:tcPr>
          <w:p w:rsidR="00C861A8" w:rsidRPr="00D323FA" w:rsidRDefault="00C861A8" w:rsidP="007D47A2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D323FA">
              <w:rPr>
                <w:b/>
                <w:bCs/>
                <w:color w:val="000000"/>
                <w:sz w:val="18"/>
                <w:szCs w:val="18"/>
              </w:rPr>
              <w:t>Итого по основному мероприятию</w:t>
            </w:r>
          </w:p>
          <w:p w:rsidR="00C861A8" w:rsidRPr="00CD33FB" w:rsidRDefault="00C861A8" w:rsidP="007D47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D33FB">
              <w:rPr>
                <w:color w:val="000000"/>
                <w:sz w:val="18"/>
                <w:szCs w:val="18"/>
              </w:rPr>
              <w:t xml:space="preserve">  </w:t>
            </w:r>
          </w:p>
          <w:p w:rsidR="00C861A8" w:rsidRPr="00D323FA" w:rsidRDefault="00C861A8" w:rsidP="007D47A2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CD33FB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380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D33FB">
              <w:rPr>
                <w:b/>
                <w:bCs/>
                <w:color w:val="000000"/>
                <w:sz w:val="18"/>
                <w:szCs w:val="18"/>
              </w:rPr>
              <w:t>202</w:t>
            </w: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1576,16</w:t>
            </w:r>
          </w:p>
        </w:tc>
        <w:tc>
          <w:tcPr>
            <w:tcW w:w="1440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  <w:r w:rsidRPr="00CD33FB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CD33FB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80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  <w:r w:rsidRPr="00CD33FB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CD33FB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15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1576,16</w:t>
            </w:r>
          </w:p>
        </w:tc>
        <w:tc>
          <w:tcPr>
            <w:tcW w:w="1419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C861A8" w:rsidRPr="00CD33FB" w:rsidTr="00C861A8">
        <w:tc>
          <w:tcPr>
            <w:tcW w:w="6600" w:type="dxa"/>
            <w:gridSpan w:val="2"/>
            <w:vMerge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D33FB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2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798,76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80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15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798,76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C861A8" w:rsidRPr="00CD33FB" w:rsidTr="00C861A8">
        <w:tc>
          <w:tcPr>
            <w:tcW w:w="6600" w:type="dxa"/>
            <w:gridSpan w:val="2"/>
            <w:vMerge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D33FB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3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1282,0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80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15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1282,0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861A8" w:rsidRPr="00CD33FB" w:rsidTr="00C861A8">
        <w:tc>
          <w:tcPr>
            <w:tcW w:w="15309" w:type="dxa"/>
            <w:gridSpan w:val="8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D33FB">
              <w:rPr>
                <w:b/>
                <w:bCs/>
                <w:color w:val="000000"/>
                <w:sz w:val="18"/>
                <w:szCs w:val="18"/>
              </w:rPr>
              <w:t>2. Основное мероприятие «Проведение независимой оценки (определение рыночной стоимости)»</w:t>
            </w:r>
          </w:p>
          <w:p w:rsidR="00C861A8" w:rsidRPr="00CD33FB" w:rsidRDefault="00C861A8" w:rsidP="007D47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861A8" w:rsidRPr="00CD33FB" w:rsidTr="00C861A8">
        <w:tc>
          <w:tcPr>
            <w:tcW w:w="4845" w:type="dxa"/>
            <w:vMerge w:val="restart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D33FB">
              <w:rPr>
                <w:color w:val="000000"/>
                <w:sz w:val="18"/>
                <w:szCs w:val="18"/>
              </w:rPr>
              <w:t>2.1. 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аренду, земельных участков с целью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1755" w:type="dxa"/>
            <w:vMerge w:val="restart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D33FB">
              <w:rPr>
                <w:color w:val="000000"/>
                <w:sz w:val="18"/>
                <w:szCs w:val="18"/>
              </w:rPr>
              <w:t>КУМИ</w:t>
            </w:r>
            <w:r>
              <w:rPr>
                <w:color w:val="000000"/>
                <w:sz w:val="18"/>
                <w:szCs w:val="18"/>
              </w:rPr>
              <w:t>Г</w:t>
            </w:r>
          </w:p>
          <w:p w:rsidR="00C861A8" w:rsidRPr="00CD33FB" w:rsidRDefault="00C861A8" w:rsidP="007D47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D33FB">
              <w:rPr>
                <w:color w:val="000000"/>
                <w:sz w:val="18"/>
                <w:szCs w:val="18"/>
              </w:rPr>
              <w:t xml:space="preserve">  </w:t>
            </w:r>
          </w:p>
          <w:p w:rsidR="00C861A8" w:rsidRPr="00CD33FB" w:rsidRDefault="00C861A8" w:rsidP="007D47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D33FB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380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D33FB">
              <w:rPr>
                <w:b/>
                <w:bCs/>
                <w:color w:val="000000"/>
                <w:sz w:val="18"/>
                <w:szCs w:val="18"/>
              </w:rPr>
              <w:t>202</w:t>
            </w: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217,72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0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15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217,72</w:t>
            </w:r>
          </w:p>
        </w:tc>
        <w:tc>
          <w:tcPr>
            <w:tcW w:w="1419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C861A8" w:rsidRPr="00CD33FB" w:rsidTr="00C861A8">
        <w:tc>
          <w:tcPr>
            <w:tcW w:w="4845" w:type="dxa"/>
            <w:vMerge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D33FB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2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112,0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80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15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112,0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C861A8" w:rsidRPr="00CD33FB" w:rsidTr="00C861A8">
        <w:tc>
          <w:tcPr>
            <w:tcW w:w="4845" w:type="dxa"/>
            <w:vMerge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D33FB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3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112,0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80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15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112,0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C861A8" w:rsidRPr="00CD33FB" w:rsidTr="00C861A8">
        <w:tc>
          <w:tcPr>
            <w:tcW w:w="6600" w:type="dxa"/>
            <w:gridSpan w:val="2"/>
            <w:vMerge w:val="restart"/>
          </w:tcPr>
          <w:p w:rsidR="00C861A8" w:rsidRPr="00C407CE" w:rsidRDefault="00C861A8" w:rsidP="007D47A2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C407CE">
              <w:rPr>
                <w:b/>
                <w:bCs/>
                <w:color w:val="000000"/>
                <w:sz w:val="18"/>
                <w:szCs w:val="18"/>
              </w:rPr>
              <w:t>Итого по основному мероприятию</w:t>
            </w:r>
          </w:p>
          <w:p w:rsidR="00C861A8" w:rsidRPr="00C407CE" w:rsidRDefault="00C861A8" w:rsidP="007D47A2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C407CE">
              <w:rPr>
                <w:b/>
                <w:color w:val="000000"/>
                <w:sz w:val="18"/>
                <w:szCs w:val="18"/>
              </w:rPr>
              <w:lastRenderedPageBreak/>
              <w:t xml:space="preserve">  </w:t>
            </w:r>
          </w:p>
          <w:p w:rsidR="00C861A8" w:rsidRPr="00C407CE" w:rsidRDefault="00C861A8" w:rsidP="007D47A2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C407CE">
              <w:rPr>
                <w:b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380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D33FB">
              <w:rPr>
                <w:b/>
                <w:bCs/>
                <w:color w:val="000000"/>
                <w:sz w:val="18"/>
                <w:szCs w:val="18"/>
              </w:rPr>
              <w:lastRenderedPageBreak/>
              <w:t>202</w:t>
            </w: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217,72</w:t>
            </w:r>
          </w:p>
        </w:tc>
        <w:tc>
          <w:tcPr>
            <w:tcW w:w="1440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80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15" w:type="dxa"/>
          </w:tcPr>
          <w:p w:rsidR="00C861A8" w:rsidRPr="006F081C" w:rsidRDefault="00C861A8" w:rsidP="007D47A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217,72</w:t>
            </w:r>
          </w:p>
        </w:tc>
        <w:tc>
          <w:tcPr>
            <w:tcW w:w="1419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C861A8" w:rsidRPr="00CD33FB" w:rsidTr="00C861A8">
        <w:tc>
          <w:tcPr>
            <w:tcW w:w="6600" w:type="dxa"/>
            <w:gridSpan w:val="2"/>
            <w:vMerge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D33FB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2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112,0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80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15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112,0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861A8" w:rsidRPr="00CD33FB" w:rsidTr="00C861A8">
        <w:tc>
          <w:tcPr>
            <w:tcW w:w="6600" w:type="dxa"/>
            <w:gridSpan w:val="2"/>
            <w:vMerge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D33FB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3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112,0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80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15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112,0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C861A8" w:rsidRPr="00CD33FB" w:rsidTr="00C861A8">
        <w:tc>
          <w:tcPr>
            <w:tcW w:w="15309" w:type="dxa"/>
            <w:gridSpan w:val="8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D33FB">
              <w:rPr>
                <w:b/>
                <w:bCs/>
                <w:color w:val="000000"/>
                <w:sz w:val="18"/>
                <w:szCs w:val="18"/>
              </w:rPr>
              <w:t>3. Основное мероприятие «Комплексные кадастровые работы»</w:t>
            </w:r>
          </w:p>
          <w:p w:rsidR="00C861A8" w:rsidRPr="00CD33FB" w:rsidRDefault="00C861A8" w:rsidP="007D47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861A8" w:rsidRPr="00CD33FB" w:rsidTr="00C861A8">
        <w:tc>
          <w:tcPr>
            <w:tcW w:w="4845" w:type="dxa"/>
            <w:vMerge w:val="restart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D33FB">
              <w:rPr>
                <w:color w:val="000000"/>
                <w:sz w:val="18"/>
                <w:szCs w:val="18"/>
              </w:rPr>
              <w:t>3.1. Проведение комплексных кадастровых работ: уточнение местоположения границ земельных участков; установление или уточнение местоположения на земельных участках зданий, сооружений, объектов незавершенного строительства; образование земельны</w:t>
            </w:r>
            <w:r>
              <w:rPr>
                <w:color w:val="000000"/>
                <w:sz w:val="18"/>
                <w:szCs w:val="18"/>
              </w:rPr>
              <w:t xml:space="preserve">х участков общего пользования; </w:t>
            </w:r>
            <w:r w:rsidRPr="00CD33FB">
              <w:rPr>
                <w:color w:val="000000"/>
                <w:sz w:val="18"/>
                <w:szCs w:val="18"/>
              </w:rPr>
              <w:t xml:space="preserve">исправление реестровых ошибок в сведениях о местоположении границ объектов недвижимости за счет средств областного и местного бюджетов </w:t>
            </w:r>
          </w:p>
        </w:tc>
        <w:tc>
          <w:tcPr>
            <w:tcW w:w="1755" w:type="dxa"/>
            <w:vMerge w:val="restart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D33FB">
              <w:rPr>
                <w:color w:val="000000"/>
                <w:sz w:val="18"/>
                <w:szCs w:val="18"/>
              </w:rPr>
              <w:t>КУМИ</w:t>
            </w:r>
            <w:r>
              <w:rPr>
                <w:color w:val="000000"/>
                <w:sz w:val="18"/>
                <w:szCs w:val="18"/>
              </w:rPr>
              <w:t>Г</w:t>
            </w:r>
          </w:p>
          <w:p w:rsidR="00C861A8" w:rsidRPr="00CD33FB" w:rsidRDefault="00C861A8" w:rsidP="007D47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D33FB">
              <w:rPr>
                <w:color w:val="000000"/>
                <w:sz w:val="18"/>
                <w:szCs w:val="18"/>
              </w:rPr>
              <w:t xml:space="preserve">  </w:t>
            </w:r>
          </w:p>
          <w:p w:rsidR="00C861A8" w:rsidRPr="00CD33FB" w:rsidRDefault="00C861A8" w:rsidP="007D47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D33FB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380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D33FB">
              <w:rPr>
                <w:b/>
                <w:bCs/>
                <w:color w:val="000000"/>
                <w:sz w:val="18"/>
                <w:szCs w:val="18"/>
              </w:rPr>
              <w:t>202</w:t>
            </w: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967,1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0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880,0</w:t>
            </w:r>
          </w:p>
        </w:tc>
        <w:tc>
          <w:tcPr>
            <w:tcW w:w="1515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87,1</w:t>
            </w:r>
          </w:p>
        </w:tc>
        <w:tc>
          <w:tcPr>
            <w:tcW w:w="1419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C861A8" w:rsidRPr="00CD33FB" w:rsidTr="00C861A8">
        <w:tc>
          <w:tcPr>
            <w:tcW w:w="4845" w:type="dxa"/>
            <w:vMerge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D33FB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2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4869,24</w:t>
            </w:r>
          </w:p>
        </w:tc>
        <w:tc>
          <w:tcPr>
            <w:tcW w:w="1440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80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4431,0</w:t>
            </w:r>
          </w:p>
        </w:tc>
        <w:tc>
          <w:tcPr>
            <w:tcW w:w="1515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438,24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C861A8" w:rsidRPr="00CD33FB" w:rsidTr="00C861A8">
        <w:tc>
          <w:tcPr>
            <w:tcW w:w="4845" w:type="dxa"/>
            <w:vMerge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D33FB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3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80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15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C861A8" w:rsidRPr="00CD33FB" w:rsidTr="00C861A8">
        <w:tc>
          <w:tcPr>
            <w:tcW w:w="6600" w:type="dxa"/>
            <w:gridSpan w:val="2"/>
            <w:vMerge w:val="restart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D33FB">
              <w:rPr>
                <w:b/>
                <w:bCs/>
                <w:color w:val="000000"/>
                <w:sz w:val="18"/>
                <w:szCs w:val="18"/>
              </w:rPr>
              <w:t>Итого по основному мероприятию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  <w:p w:rsidR="00C861A8" w:rsidRPr="00CD33FB" w:rsidRDefault="00C861A8" w:rsidP="007D47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D33FB">
              <w:rPr>
                <w:color w:val="000000"/>
                <w:sz w:val="18"/>
                <w:szCs w:val="18"/>
              </w:rPr>
              <w:t xml:space="preserve">  </w:t>
            </w:r>
          </w:p>
          <w:p w:rsidR="00C861A8" w:rsidRPr="00CD33FB" w:rsidRDefault="00C861A8" w:rsidP="007D47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D33FB">
              <w:rPr>
                <w:b/>
                <w:bCs/>
                <w:color w:val="000000"/>
                <w:sz w:val="18"/>
                <w:szCs w:val="18"/>
              </w:rPr>
              <w:t>202</w:t>
            </w: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967,1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0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880,0</w:t>
            </w:r>
          </w:p>
        </w:tc>
        <w:tc>
          <w:tcPr>
            <w:tcW w:w="1515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87,1</w:t>
            </w:r>
          </w:p>
        </w:tc>
        <w:tc>
          <w:tcPr>
            <w:tcW w:w="1419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C861A8" w:rsidRPr="00CD33FB" w:rsidTr="00C861A8">
        <w:tc>
          <w:tcPr>
            <w:tcW w:w="6600" w:type="dxa"/>
            <w:gridSpan w:val="2"/>
            <w:vMerge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D33FB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2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4869,24</w:t>
            </w:r>
          </w:p>
        </w:tc>
        <w:tc>
          <w:tcPr>
            <w:tcW w:w="1440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80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4431,0</w:t>
            </w:r>
          </w:p>
        </w:tc>
        <w:tc>
          <w:tcPr>
            <w:tcW w:w="1515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438,24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C861A8" w:rsidRPr="00CD33FB" w:rsidTr="00C861A8">
        <w:tc>
          <w:tcPr>
            <w:tcW w:w="6600" w:type="dxa"/>
            <w:gridSpan w:val="2"/>
            <w:vMerge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D33FB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3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80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15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C861A8" w:rsidRPr="00CD33FB" w:rsidTr="00C861A8">
        <w:tc>
          <w:tcPr>
            <w:tcW w:w="15309" w:type="dxa"/>
            <w:gridSpan w:val="8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D33FB">
              <w:rPr>
                <w:b/>
                <w:bCs/>
                <w:color w:val="000000"/>
                <w:sz w:val="18"/>
                <w:szCs w:val="18"/>
              </w:rPr>
              <w:t>4. Основное мероприятие «Кадастровые работы в отношении земельных участков»</w:t>
            </w:r>
          </w:p>
          <w:p w:rsidR="00C861A8" w:rsidRPr="00CD33FB" w:rsidRDefault="00C861A8" w:rsidP="007D47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861A8" w:rsidRPr="00CD33FB" w:rsidTr="00C861A8">
        <w:tc>
          <w:tcPr>
            <w:tcW w:w="4845" w:type="dxa"/>
            <w:vMerge w:val="restart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D33FB">
              <w:rPr>
                <w:color w:val="000000"/>
                <w:sz w:val="18"/>
                <w:szCs w:val="18"/>
              </w:rPr>
              <w:t>4.1. Проведение кадастровых работ в отношении земельных участков из категории земель «земли сельскохозяйственного назначения»</w:t>
            </w:r>
          </w:p>
        </w:tc>
        <w:tc>
          <w:tcPr>
            <w:tcW w:w="1755" w:type="dxa"/>
            <w:vMerge w:val="restart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D33FB">
              <w:rPr>
                <w:color w:val="000000"/>
                <w:sz w:val="18"/>
                <w:szCs w:val="18"/>
              </w:rPr>
              <w:t>КУМИ</w:t>
            </w:r>
            <w:r>
              <w:rPr>
                <w:color w:val="000000"/>
                <w:sz w:val="18"/>
                <w:szCs w:val="18"/>
              </w:rPr>
              <w:t>Г</w:t>
            </w:r>
          </w:p>
          <w:p w:rsidR="00C861A8" w:rsidRPr="00CD33FB" w:rsidRDefault="00C861A8" w:rsidP="007D47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D33FB">
              <w:rPr>
                <w:color w:val="000000"/>
                <w:sz w:val="18"/>
                <w:szCs w:val="18"/>
              </w:rPr>
              <w:t xml:space="preserve">  </w:t>
            </w:r>
          </w:p>
          <w:p w:rsidR="00C861A8" w:rsidRPr="00CD33FB" w:rsidRDefault="00C861A8" w:rsidP="007D47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D33FB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380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D33FB">
              <w:rPr>
                <w:b/>
                <w:bCs/>
                <w:color w:val="000000"/>
                <w:sz w:val="18"/>
                <w:szCs w:val="18"/>
              </w:rPr>
              <w:t>202</w:t>
            </w: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1499,7</w:t>
            </w:r>
          </w:p>
        </w:tc>
        <w:tc>
          <w:tcPr>
            <w:tcW w:w="1440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0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1354,7</w:t>
            </w:r>
          </w:p>
        </w:tc>
        <w:tc>
          <w:tcPr>
            <w:tcW w:w="1515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145,0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C861A8" w:rsidRPr="00CD33FB" w:rsidTr="00C861A8">
        <w:tc>
          <w:tcPr>
            <w:tcW w:w="4845" w:type="dxa"/>
            <w:vMerge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D33FB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2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499,7</w:t>
            </w:r>
          </w:p>
        </w:tc>
        <w:tc>
          <w:tcPr>
            <w:tcW w:w="1440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80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454,7</w:t>
            </w:r>
          </w:p>
        </w:tc>
        <w:tc>
          <w:tcPr>
            <w:tcW w:w="1515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45,0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C861A8" w:rsidRPr="00CD33FB" w:rsidTr="00C861A8">
        <w:tc>
          <w:tcPr>
            <w:tcW w:w="4845" w:type="dxa"/>
            <w:vMerge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D33FB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3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80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15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C861A8" w:rsidRPr="00CD33FB" w:rsidTr="00C861A8">
        <w:tc>
          <w:tcPr>
            <w:tcW w:w="6600" w:type="dxa"/>
            <w:gridSpan w:val="2"/>
            <w:vMerge w:val="restart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D33FB">
              <w:rPr>
                <w:b/>
                <w:bCs/>
                <w:color w:val="000000"/>
                <w:sz w:val="18"/>
                <w:szCs w:val="18"/>
              </w:rPr>
              <w:t>Итого по основному мероприятию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  <w:p w:rsidR="00C861A8" w:rsidRPr="00CD33FB" w:rsidRDefault="00C861A8" w:rsidP="007D47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D33FB">
              <w:rPr>
                <w:color w:val="000000"/>
                <w:sz w:val="18"/>
                <w:szCs w:val="18"/>
              </w:rPr>
              <w:t xml:space="preserve">  </w:t>
            </w:r>
          </w:p>
          <w:p w:rsidR="00C861A8" w:rsidRPr="00CD33FB" w:rsidRDefault="00C861A8" w:rsidP="007D47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D33FB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380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D33FB">
              <w:rPr>
                <w:b/>
                <w:bCs/>
                <w:color w:val="000000"/>
                <w:sz w:val="18"/>
                <w:szCs w:val="18"/>
              </w:rPr>
              <w:t>202</w:t>
            </w: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1499,7</w:t>
            </w:r>
          </w:p>
        </w:tc>
        <w:tc>
          <w:tcPr>
            <w:tcW w:w="1440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0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1354,7</w:t>
            </w:r>
          </w:p>
        </w:tc>
        <w:tc>
          <w:tcPr>
            <w:tcW w:w="1515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145,0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C861A8" w:rsidRPr="00CD33FB" w:rsidTr="00C861A8">
        <w:tc>
          <w:tcPr>
            <w:tcW w:w="6600" w:type="dxa"/>
            <w:gridSpan w:val="2"/>
            <w:vMerge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D33FB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2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499,7</w:t>
            </w:r>
          </w:p>
        </w:tc>
        <w:tc>
          <w:tcPr>
            <w:tcW w:w="1440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80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454,7</w:t>
            </w:r>
          </w:p>
        </w:tc>
        <w:tc>
          <w:tcPr>
            <w:tcW w:w="1515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45,0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C861A8" w:rsidRPr="00CD33FB" w:rsidTr="00C861A8">
        <w:tc>
          <w:tcPr>
            <w:tcW w:w="6600" w:type="dxa"/>
            <w:gridSpan w:val="2"/>
            <w:vMerge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D33FB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3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80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15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C861A8" w:rsidRPr="00CD33FB" w:rsidTr="00C861A8">
        <w:tc>
          <w:tcPr>
            <w:tcW w:w="15309" w:type="dxa"/>
            <w:gridSpan w:val="8"/>
          </w:tcPr>
          <w:p w:rsidR="00C861A8" w:rsidRPr="00CD33FB" w:rsidRDefault="00BD5C7D" w:rsidP="007D47A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5. Основное мероприятие </w:t>
            </w:r>
            <w:r w:rsidR="00C861A8" w:rsidRPr="00CD33FB">
              <w:rPr>
                <w:b/>
                <w:color w:val="000000"/>
                <w:sz w:val="18"/>
                <w:szCs w:val="18"/>
              </w:rPr>
              <w:t>«Государственная регистрация прав»</w:t>
            </w:r>
          </w:p>
          <w:p w:rsidR="00C861A8" w:rsidRPr="00CD33FB" w:rsidRDefault="00C861A8" w:rsidP="007D47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861A8" w:rsidRPr="00CD33FB" w:rsidTr="00C861A8">
        <w:tc>
          <w:tcPr>
            <w:tcW w:w="4845" w:type="dxa"/>
            <w:vMerge w:val="restart"/>
          </w:tcPr>
          <w:p w:rsidR="00C861A8" w:rsidRPr="00253E78" w:rsidRDefault="00C861A8" w:rsidP="007D47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yellow"/>
              </w:rPr>
            </w:pPr>
            <w:r w:rsidRPr="00C407CE">
              <w:rPr>
                <w:color w:val="000000"/>
                <w:sz w:val="18"/>
                <w:szCs w:val="18"/>
              </w:rPr>
              <w:t>5.1. Государственная регистрация (переход прав, внесение изменений в сведения о правах) права собственности, иных вещных прав муниципального образования Тихвинский муниципальный район Ленинградской области на объекты недвижимости, в том числе земельные участки</w:t>
            </w:r>
          </w:p>
        </w:tc>
        <w:tc>
          <w:tcPr>
            <w:tcW w:w="1755" w:type="dxa"/>
            <w:vMerge w:val="restart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D33FB">
              <w:rPr>
                <w:color w:val="000000"/>
                <w:sz w:val="18"/>
                <w:szCs w:val="18"/>
              </w:rPr>
              <w:t>КУМИ</w:t>
            </w:r>
            <w:r>
              <w:rPr>
                <w:color w:val="000000"/>
                <w:sz w:val="18"/>
                <w:szCs w:val="18"/>
              </w:rPr>
              <w:t>Г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  <w:p w:rsidR="00C861A8" w:rsidRPr="00CD33FB" w:rsidRDefault="00C861A8" w:rsidP="007D47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D33FB">
              <w:rPr>
                <w:color w:val="000000"/>
                <w:sz w:val="18"/>
                <w:szCs w:val="18"/>
              </w:rPr>
              <w:t xml:space="preserve">  </w:t>
            </w:r>
          </w:p>
          <w:p w:rsidR="00C861A8" w:rsidRPr="00CD33FB" w:rsidRDefault="00C861A8" w:rsidP="007D47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D33FB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380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D33FB">
              <w:rPr>
                <w:b/>
                <w:bCs/>
                <w:color w:val="000000"/>
                <w:sz w:val="18"/>
                <w:szCs w:val="18"/>
              </w:rPr>
              <w:t>202</w:t>
            </w: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D33FB">
              <w:rPr>
                <w:b/>
                <w:bCs/>
                <w:color w:val="000000"/>
                <w:sz w:val="18"/>
                <w:szCs w:val="18"/>
              </w:rPr>
              <w:t>0,00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0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15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D33FB">
              <w:rPr>
                <w:b/>
                <w:bCs/>
                <w:color w:val="000000"/>
                <w:sz w:val="18"/>
                <w:szCs w:val="18"/>
              </w:rPr>
              <w:t>0,00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C861A8" w:rsidRPr="00CD33FB" w:rsidTr="00C861A8">
        <w:tc>
          <w:tcPr>
            <w:tcW w:w="4845" w:type="dxa"/>
            <w:vMerge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D33FB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2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D33FB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40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80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15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D33FB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19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C861A8" w:rsidRPr="00CD33FB" w:rsidTr="00C861A8">
        <w:tc>
          <w:tcPr>
            <w:tcW w:w="4845" w:type="dxa"/>
            <w:vMerge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D33FB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3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D33FB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40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80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15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D33FB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19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C861A8" w:rsidRPr="00CD33FB" w:rsidTr="00C861A8">
        <w:tc>
          <w:tcPr>
            <w:tcW w:w="6600" w:type="dxa"/>
            <w:gridSpan w:val="2"/>
            <w:vMerge w:val="restart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D33FB">
              <w:rPr>
                <w:b/>
                <w:bCs/>
                <w:color w:val="000000"/>
                <w:sz w:val="18"/>
                <w:szCs w:val="18"/>
              </w:rPr>
              <w:t>Итого по основному мероприятию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  <w:p w:rsidR="00C861A8" w:rsidRPr="00CD33FB" w:rsidRDefault="00C861A8" w:rsidP="007D47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:rsidR="00C861A8" w:rsidRPr="00CD33FB" w:rsidRDefault="00C861A8" w:rsidP="007D47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D33FB">
              <w:rPr>
                <w:b/>
                <w:bCs/>
                <w:color w:val="000000"/>
                <w:sz w:val="18"/>
                <w:szCs w:val="18"/>
              </w:rPr>
              <w:t>202</w:t>
            </w: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D33FB">
              <w:rPr>
                <w:b/>
                <w:bCs/>
                <w:color w:val="000000"/>
                <w:sz w:val="18"/>
                <w:szCs w:val="18"/>
              </w:rPr>
              <w:t>0,00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0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15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D33FB">
              <w:rPr>
                <w:b/>
                <w:bCs/>
                <w:color w:val="000000"/>
                <w:sz w:val="18"/>
                <w:szCs w:val="18"/>
              </w:rPr>
              <w:t>0,00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C861A8" w:rsidRPr="00CD33FB" w:rsidTr="00C861A8">
        <w:tc>
          <w:tcPr>
            <w:tcW w:w="6600" w:type="dxa"/>
            <w:gridSpan w:val="2"/>
            <w:vMerge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D33FB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2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D33FB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40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80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15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D33FB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19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C861A8" w:rsidRPr="00CD33FB" w:rsidTr="00C861A8">
        <w:tc>
          <w:tcPr>
            <w:tcW w:w="6600" w:type="dxa"/>
            <w:gridSpan w:val="2"/>
            <w:vMerge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D33FB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3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D33FB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40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80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15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D33FB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19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C861A8" w:rsidRPr="00CD33FB" w:rsidTr="00C861A8">
        <w:tc>
          <w:tcPr>
            <w:tcW w:w="6600" w:type="dxa"/>
            <w:gridSpan w:val="2"/>
            <w:vMerge w:val="restart"/>
          </w:tcPr>
          <w:p w:rsidR="00C861A8" w:rsidRDefault="00C861A8" w:rsidP="007D47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D33FB">
              <w:rPr>
                <w:b/>
                <w:bCs/>
                <w:color w:val="000000"/>
                <w:sz w:val="18"/>
                <w:szCs w:val="18"/>
              </w:rPr>
              <w:t>Итого по Программе: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  <w:p w:rsidR="00C861A8" w:rsidRPr="00CD33FB" w:rsidRDefault="00C861A8" w:rsidP="007D47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D33FB">
              <w:rPr>
                <w:color w:val="000000"/>
                <w:sz w:val="18"/>
                <w:szCs w:val="18"/>
              </w:rPr>
              <w:t xml:space="preserve">  </w:t>
            </w:r>
          </w:p>
          <w:p w:rsidR="00C861A8" w:rsidRPr="00CD33FB" w:rsidRDefault="00C861A8" w:rsidP="007D47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D33FB">
              <w:rPr>
                <w:color w:val="000000"/>
                <w:sz w:val="18"/>
                <w:szCs w:val="18"/>
              </w:rPr>
              <w:t xml:space="preserve">  </w:t>
            </w:r>
          </w:p>
          <w:p w:rsidR="00C861A8" w:rsidRPr="00CD33FB" w:rsidRDefault="00C861A8" w:rsidP="007D47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D33FB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380" w:type="dxa"/>
          </w:tcPr>
          <w:p w:rsidR="00C861A8" w:rsidRDefault="00C861A8" w:rsidP="007D47A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</w:t>
            </w:r>
            <w:r w:rsidRPr="00CD33FB">
              <w:rPr>
                <w:b/>
                <w:bCs/>
                <w:color w:val="000000"/>
                <w:sz w:val="18"/>
                <w:szCs w:val="18"/>
              </w:rPr>
              <w:t>-202</w:t>
            </w: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C861A8" w:rsidRPr="005342F9" w:rsidRDefault="00C861A8" w:rsidP="007D47A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11934,38</w:t>
            </w:r>
          </w:p>
        </w:tc>
        <w:tc>
          <w:tcPr>
            <w:tcW w:w="1440" w:type="dxa"/>
          </w:tcPr>
          <w:p w:rsidR="00C861A8" w:rsidRPr="005342F9" w:rsidRDefault="00C861A8" w:rsidP="007D47A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</w:tcPr>
          <w:p w:rsidR="00C861A8" w:rsidRPr="005342F9" w:rsidRDefault="00C861A8" w:rsidP="007D47A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7120,4</w:t>
            </w:r>
          </w:p>
        </w:tc>
        <w:tc>
          <w:tcPr>
            <w:tcW w:w="1515" w:type="dxa"/>
          </w:tcPr>
          <w:p w:rsidR="00C861A8" w:rsidRPr="005342F9" w:rsidRDefault="00C861A8" w:rsidP="007D47A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4813,98</w:t>
            </w:r>
          </w:p>
        </w:tc>
        <w:tc>
          <w:tcPr>
            <w:tcW w:w="1419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C861A8" w:rsidRPr="00CD33FB" w:rsidTr="00C861A8">
        <w:tc>
          <w:tcPr>
            <w:tcW w:w="6600" w:type="dxa"/>
            <w:gridSpan w:val="2"/>
            <w:vMerge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D33FB">
              <w:rPr>
                <w:b/>
                <w:bCs/>
                <w:color w:val="000000"/>
                <w:sz w:val="18"/>
                <w:szCs w:val="18"/>
              </w:rPr>
              <w:t>202</w:t>
            </w: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C861A8" w:rsidRPr="005342F9" w:rsidRDefault="00C861A8" w:rsidP="007D47A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4260,68</w:t>
            </w:r>
          </w:p>
        </w:tc>
        <w:tc>
          <w:tcPr>
            <w:tcW w:w="1440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</w:tcPr>
          <w:p w:rsidR="00C861A8" w:rsidRPr="00A05B5F" w:rsidRDefault="00C861A8" w:rsidP="007D47A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2234,7</w:t>
            </w:r>
          </w:p>
        </w:tc>
        <w:tc>
          <w:tcPr>
            <w:tcW w:w="1515" w:type="dxa"/>
          </w:tcPr>
          <w:p w:rsidR="00C861A8" w:rsidRPr="005342F9" w:rsidRDefault="00C861A8" w:rsidP="007D47A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2025,98</w:t>
            </w:r>
          </w:p>
        </w:tc>
        <w:tc>
          <w:tcPr>
            <w:tcW w:w="1419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C861A8" w:rsidRPr="00CD33FB" w:rsidTr="00C861A8">
        <w:tc>
          <w:tcPr>
            <w:tcW w:w="6600" w:type="dxa"/>
            <w:gridSpan w:val="2"/>
            <w:vMerge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D33FB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2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6279,7</w:t>
            </w:r>
          </w:p>
        </w:tc>
        <w:tc>
          <w:tcPr>
            <w:tcW w:w="1440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4885,7</w:t>
            </w:r>
          </w:p>
        </w:tc>
        <w:tc>
          <w:tcPr>
            <w:tcW w:w="1515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1394,0</w:t>
            </w:r>
          </w:p>
        </w:tc>
        <w:tc>
          <w:tcPr>
            <w:tcW w:w="1419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C861A8" w:rsidRPr="00CD33FB" w:rsidTr="00C861A8">
        <w:tc>
          <w:tcPr>
            <w:tcW w:w="6600" w:type="dxa"/>
            <w:gridSpan w:val="2"/>
            <w:vMerge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D33FB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3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1394,0</w:t>
            </w:r>
          </w:p>
        </w:tc>
        <w:tc>
          <w:tcPr>
            <w:tcW w:w="1440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15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1394,0</w:t>
            </w:r>
          </w:p>
        </w:tc>
        <w:tc>
          <w:tcPr>
            <w:tcW w:w="1419" w:type="dxa"/>
          </w:tcPr>
          <w:p w:rsidR="00C861A8" w:rsidRPr="00CD33FB" w:rsidRDefault="00C861A8" w:rsidP="007D47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CD33FB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A108A9" w:rsidRPr="00A108A9" w:rsidRDefault="00BD5C7D" w:rsidP="00BD5C7D">
      <w:pPr>
        <w:ind w:right="-1"/>
        <w:jc w:val="center"/>
        <w:rPr>
          <w:szCs w:val="28"/>
        </w:rPr>
      </w:pPr>
      <w:r>
        <w:rPr>
          <w:szCs w:val="28"/>
        </w:rPr>
        <w:t>_______</w:t>
      </w:r>
    </w:p>
    <w:sectPr w:rsidR="00A108A9" w:rsidRPr="00A108A9" w:rsidSect="00C861A8">
      <w:pgSz w:w="16840" w:h="11907" w:orient="landscape"/>
      <w:pgMar w:top="170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0AB" w:rsidRDefault="000E50AB" w:rsidP="00C861A8">
      <w:r>
        <w:separator/>
      </w:r>
    </w:p>
  </w:endnote>
  <w:endnote w:type="continuationSeparator" w:id="0">
    <w:p w:rsidR="000E50AB" w:rsidRDefault="000E50AB" w:rsidP="00C86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0AB" w:rsidRDefault="000E50AB" w:rsidP="00C861A8">
      <w:r>
        <w:separator/>
      </w:r>
    </w:p>
  </w:footnote>
  <w:footnote w:type="continuationSeparator" w:id="0">
    <w:p w:rsidR="000E50AB" w:rsidRDefault="000E50AB" w:rsidP="00C86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1A8" w:rsidRDefault="00C861A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1852D8">
      <w:rPr>
        <w:noProof/>
      </w:rPr>
      <w:t>2</w:t>
    </w:r>
    <w:r>
      <w:fldChar w:fldCharType="end"/>
    </w:r>
  </w:p>
  <w:p w:rsidR="00C861A8" w:rsidRDefault="00C861A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E50AB"/>
    <w:rsid w:val="000F1A02"/>
    <w:rsid w:val="00137667"/>
    <w:rsid w:val="001464B2"/>
    <w:rsid w:val="001852D8"/>
    <w:rsid w:val="001A2440"/>
    <w:rsid w:val="001B4F8D"/>
    <w:rsid w:val="001F265D"/>
    <w:rsid w:val="00285D0C"/>
    <w:rsid w:val="002A2B11"/>
    <w:rsid w:val="002F22EB"/>
    <w:rsid w:val="00326996"/>
    <w:rsid w:val="003C0980"/>
    <w:rsid w:val="0043001D"/>
    <w:rsid w:val="004914DD"/>
    <w:rsid w:val="00511A2B"/>
    <w:rsid w:val="00554BEC"/>
    <w:rsid w:val="00595F6F"/>
    <w:rsid w:val="005C0140"/>
    <w:rsid w:val="006415B0"/>
    <w:rsid w:val="006463D8"/>
    <w:rsid w:val="00666BF6"/>
    <w:rsid w:val="00711921"/>
    <w:rsid w:val="00796BD1"/>
    <w:rsid w:val="008A3858"/>
    <w:rsid w:val="009840BA"/>
    <w:rsid w:val="00A03876"/>
    <w:rsid w:val="00A108A9"/>
    <w:rsid w:val="00A13C7B"/>
    <w:rsid w:val="00AE1A2A"/>
    <w:rsid w:val="00B52D22"/>
    <w:rsid w:val="00B83D8D"/>
    <w:rsid w:val="00B95FEE"/>
    <w:rsid w:val="00BD5C7D"/>
    <w:rsid w:val="00BF2B0B"/>
    <w:rsid w:val="00C861A8"/>
    <w:rsid w:val="00D10A7E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64FF45"/>
  <w15:chartTrackingRefBased/>
  <w15:docId w15:val="{3DDD5B36-F312-429C-BE05-1B6E69E6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C861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861A8"/>
    <w:rPr>
      <w:sz w:val="28"/>
    </w:rPr>
  </w:style>
  <w:style w:type="paragraph" w:styleId="ab">
    <w:name w:val="footer"/>
    <w:basedOn w:val="a"/>
    <w:link w:val="ac"/>
    <w:rsid w:val="00C861A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C861A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2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9775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3</cp:revision>
  <cp:lastPrinted>2021-09-09T08:26:00Z</cp:lastPrinted>
  <dcterms:created xsi:type="dcterms:W3CDTF">2021-08-30T08:44:00Z</dcterms:created>
  <dcterms:modified xsi:type="dcterms:W3CDTF">2021-09-09T08:28:00Z</dcterms:modified>
</cp:coreProperties>
</file>