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D09DE" w:rsidRDefault="00B52D22">
      <w:pPr>
        <w:pStyle w:val="4"/>
      </w:pPr>
      <w:r w:rsidRPr="00CD09DE">
        <w:t>АДМИНИСТРАЦИЯ  МУНИЦИПАЛЬНОГО  ОБРАЗОВАНИЯ</w:t>
      </w:r>
    </w:p>
    <w:p w:rsidR="00B52D22" w:rsidRPr="00CD09DE" w:rsidRDefault="00B52D22">
      <w:pPr>
        <w:jc w:val="center"/>
        <w:rPr>
          <w:b/>
          <w:sz w:val="22"/>
        </w:rPr>
      </w:pPr>
      <w:r w:rsidRPr="00CD09DE">
        <w:rPr>
          <w:b/>
          <w:sz w:val="22"/>
        </w:rPr>
        <w:t xml:space="preserve">ТИХВИНСКИЙ  МУНИЦИПАЛЬНЫЙ  РАЙОН </w:t>
      </w:r>
    </w:p>
    <w:p w:rsidR="00B52D22" w:rsidRPr="00CD09DE" w:rsidRDefault="00B52D22">
      <w:pPr>
        <w:jc w:val="center"/>
        <w:rPr>
          <w:b/>
          <w:sz w:val="22"/>
        </w:rPr>
      </w:pPr>
      <w:r w:rsidRPr="00CD09DE">
        <w:rPr>
          <w:b/>
          <w:sz w:val="22"/>
        </w:rPr>
        <w:t>ЛЕНИНГРАДСКОЙ  ОБЛАСТИ</w:t>
      </w:r>
    </w:p>
    <w:p w:rsidR="00B52D22" w:rsidRPr="00CD09DE" w:rsidRDefault="00B52D22">
      <w:pPr>
        <w:jc w:val="center"/>
        <w:rPr>
          <w:b/>
          <w:sz w:val="22"/>
        </w:rPr>
      </w:pPr>
      <w:r w:rsidRPr="00CD09DE">
        <w:rPr>
          <w:b/>
          <w:sz w:val="22"/>
        </w:rPr>
        <w:t>(АДМИНИСТРАЦИЯ  ТИХВИНСКОГО  РАЙОНА)</w:t>
      </w:r>
    </w:p>
    <w:p w:rsidR="00B52D22" w:rsidRPr="00CD09DE" w:rsidRDefault="00B52D22">
      <w:pPr>
        <w:jc w:val="center"/>
        <w:rPr>
          <w:b/>
          <w:sz w:val="32"/>
        </w:rPr>
      </w:pPr>
    </w:p>
    <w:p w:rsidR="00B52D22" w:rsidRPr="00CD09DE" w:rsidRDefault="00B52D22">
      <w:pPr>
        <w:jc w:val="center"/>
        <w:rPr>
          <w:sz w:val="10"/>
        </w:rPr>
      </w:pPr>
      <w:r w:rsidRPr="00CD09DE">
        <w:rPr>
          <w:b/>
          <w:sz w:val="32"/>
        </w:rPr>
        <w:t>ПОСТАНОВЛЕНИЕ</w:t>
      </w:r>
    </w:p>
    <w:p w:rsidR="00B52D22" w:rsidRPr="00CD09DE" w:rsidRDefault="00B52D22">
      <w:pPr>
        <w:jc w:val="center"/>
        <w:rPr>
          <w:sz w:val="10"/>
        </w:rPr>
      </w:pPr>
    </w:p>
    <w:p w:rsidR="00B52D22" w:rsidRPr="00CD09DE" w:rsidRDefault="00B52D22">
      <w:pPr>
        <w:jc w:val="center"/>
        <w:rPr>
          <w:sz w:val="10"/>
        </w:rPr>
      </w:pPr>
    </w:p>
    <w:p w:rsidR="00B52D22" w:rsidRPr="00CD09DE" w:rsidRDefault="00B52D22">
      <w:pPr>
        <w:tabs>
          <w:tab w:val="left" w:pos="4962"/>
        </w:tabs>
        <w:rPr>
          <w:sz w:val="16"/>
        </w:rPr>
      </w:pPr>
    </w:p>
    <w:p w:rsidR="00B52D22" w:rsidRPr="00CD09D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D09D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D09DE" w:rsidRDefault="00CD09DE">
      <w:pPr>
        <w:tabs>
          <w:tab w:val="left" w:pos="567"/>
          <w:tab w:val="left" w:pos="3686"/>
        </w:tabs>
      </w:pPr>
      <w:r w:rsidRPr="00CD09DE">
        <w:tab/>
        <w:t>24 июня 2025 г.</w:t>
      </w:r>
      <w:r w:rsidRPr="00CD09DE">
        <w:tab/>
      </w:r>
      <w:bookmarkStart w:id="0" w:name="_GoBack"/>
      <w:r w:rsidRPr="00CD09DE">
        <w:t>01-1700-а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6B201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30A63" w:rsidRDefault="00030A63" w:rsidP="00030A63">
            <w:pPr>
              <w:suppressAutoHyphens/>
              <w:rPr>
                <w:sz w:val="24"/>
                <w:szCs w:val="24"/>
              </w:rPr>
            </w:pPr>
            <w:r w:rsidRPr="00030A63">
              <w:rPr>
                <w:sz w:val="24"/>
                <w:szCs w:val="24"/>
              </w:rPr>
              <w:t xml:space="preserve">О внесении изменений в муниципальную </w:t>
            </w:r>
            <w:r>
              <w:rPr>
                <w:sz w:val="24"/>
                <w:szCs w:val="24"/>
              </w:rPr>
              <w:t xml:space="preserve">программу </w:t>
            </w:r>
            <w:r w:rsidRPr="00030A63">
              <w:rPr>
                <w:sz w:val="24"/>
                <w:szCs w:val="24"/>
              </w:rPr>
              <w:t>«Развитие сферы культуры Тихвинского городского поселения», утверждённую постановлением администрации Тихвинского р</w:t>
            </w:r>
            <w:r>
              <w:rPr>
                <w:sz w:val="24"/>
                <w:szCs w:val="24"/>
              </w:rPr>
              <w:t>айона от 31 октября 2024 года № </w:t>
            </w:r>
            <w:r w:rsidRPr="00030A63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‑</w:t>
            </w:r>
            <w:r w:rsidRPr="00030A63">
              <w:rPr>
                <w:sz w:val="24"/>
                <w:szCs w:val="24"/>
              </w:rPr>
              <w:t>2618</w:t>
            </w:r>
            <w:r>
              <w:rPr>
                <w:sz w:val="24"/>
                <w:szCs w:val="24"/>
              </w:rPr>
              <w:t>‑</w:t>
            </w:r>
            <w:r w:rsidRPr="00030A6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 </w:t>
            </w:r>
            <w:r w:rsidRPr="00030A63">
              <w:rPr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> </w:t>
            </w:r>
            <w:r w:rsidRPr="00030A63">
              <w:rPr>
                <w:sz w:val="24"/>
                <w:szCs w:val="24"/>
              </w:rPr>
              <w:t>изменениями)</w:t>
            </w:r>
          </w:p>
        </w:tc>
      </w:tr>
    </w:tbl>
    <w:p w:rsidR="00030A63" w:rsidRPr="007D2346" w:rsidRDefault="00030A63" w:rsidP="00030A63">
      <w:pPr>
        <w:rPr>
          <w:sz w:val="24"/>
        </w:rPr>
      </w:pPr>
      <w:r w:rsidRPr="007D2346">
        <w:rPr>
          <w:sz w:val="24"/>
        </w:rPr>
        <w:t>21.1100 ДО НПА</w:t>
      </w:r>
    </w:p>
    <w:p w:rsidR="00030A63" w:rsidRPr="00030A63" w:rsidRDefault="00030A63" w:rsidP="00030A63">
      <w:pPr>
        <w:rPr>
          <w:color w:val="000000"/>
          <w:sz w:val="24"/>
        </w:rPr>
      </w:pPr>
    </w:p>
    <w:p w:rsidR="00030A63" w:rsidRPr="00030A63" w:rsidRDefault="00030A63" w:rsidP="00485DA8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0A6FE4">
        <w:rPr>
          <w:color w:val="000000"/>
          <w:szCs w:val="28"/>
        </w:rPr>
        <w:t xml:space="preserve">В целях создания условий для эффективного развития сферы культуры в Тихвинском городском поселении; </w:t>
      </w:r>
      <w:r w:rsidRPr="000A6FE4">
        <w:rPr>
          <w:rFonts w:eastAsia="Calibri"/>
          <w:color w:val="000000"/>
          <w:szCs w:val="28"/>
          <w:lang w:eastAsia="en-US"/>
        </w:rPr>
        <w:t>в соответствии с</w:t>
      </w:r>
      <w:r w:rsidR="006B2012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постановлениями администрации Тихвинского ра</w:t>
      </w:r>
      <w:r w:rsidR="006B2012">
        <w:rPr>
          <w:rFonts w:eastAsia="Calibri"/>
          <w:color w:val="000000"/>
          <w:szCs w:val="28"/>
          <w:lang w:eastAsia="en-US"/>
        </w:rPr>
        <w:t>йона: от 22 февраля 2024 года № </w:t>
      </w:r>
      <w:r w:rsidRPr="000A6FE4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</w:t>
      </w:r>
      <w:r w:rsidR="006B2012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оценки эффективности муниципальных программ Тихвинского района и</w:t>
      </w:r>
      <w:r w:rsidR="006B2012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Тихвинского городского поселе</w:t>
      </w:r>
      <w:r w:rsidR="006B2012">
        <w:rPr>
          <w:rFonts w:eastAsia="Calibri"/>
          <w:color w:val="000000"/>
          <w:szCs w:val="28"/>
          <w:lang w:eastAsia="en-US"/>
        </w:rPr>
        <w:t>ния», от 27 августа 2024 года № </w:t>
      </w:r>
      <w:r w:rsidRPr="000A6FE4">
        <w:rPr>
          <w:rFonts w:eastAsia="Calibri"/>
          <w:color w:val="000000"/>
          <w:szCs w:val="28"/>
          <w:lang w:eastAsia="en-US"/>
        </w:rPr>
        <w:t>01</w:t>
      </w:r>
      <w:r w:rsidR="006B2012">
        <w:rPr>
          <w:rFonts w:eastAsia="Calibri"/>
          <w:color w:val="000000"/>
          <w:szCs w:val="28"/>
          <w:lang w:eastAsia="en-US"/>
        </w:rPr>
        <w:t>‑</w:t>
      </w:r>
      <w:r w:rsidRPr="000A6FE4">
        <w:rPr>
          <w:rFonts w:eastAsia="Calibri"/>
          <w:color w:val="000000"/>
          <w:szCs w:val="28"/>
          <w:lang w:eastAsia="en-US"/>
        </w:rPr>
        <w:t>1932</w:t>
      </w:r>
      <w:r w:rsidR="006B2012">
        <w:rPr>
          <w:rFonts w:eastAsia="Calibri"/>
          <w:color w:val="000000"/>
          <w:szCs w:val="28"/>
          <w:lang w:eastAsia="en-US"/>
        </w:rPr>
        <w:t>‑</w:t>
      </w:r>
      <w:r w:rsidRPr="000A6FE4">
        <w:rPr>
          <w:rFonts w:eastAsia="Calibri"/>
          <w:color w:val="000000"/>
          <w:szCs w:val="28"/>
          <w:lang w:eastAsia="en-US"/>
        </w:rPr>
        <w:t xml:space="preserve">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</w:t>
      </w:r>
      <w:r w:rsidRPr="00030A63">
        <w:rPr>
          <w:rFonts w:eastAsia="Calibri"/>
          <w:bCs/>
          <w:color w:val="000000"/>
          <w:szCs w:val="28"/>
          <w:lang w:eastAsia="en-US"/>
        </w:rPr>
        <w:t>ПОСТАНОВЛЯЕТ:</w:t>
      </w:r>
    </w:p>
    <w:p w:rsidR="00030A63" w:rsidRPr="000A6FE4" w:rsidRDefault="00030A63" w:rsidP="00485DA8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1. </w:t>
      </w:r>
      <w:r w:rsidRPr="004D5EDC">
        <w:rPr>
          <w:rFonts w:eastAsia="Calibri"/>
          <w:b/>
          <w:color w:val="000000"/>
          <w:szCs w:val="28"/>
          <w:lang w:eastAsia="en-US"/>
        </w:rPr>
        <w:t>Внести</w:t>
      </w:r>
      <w:r w:rsidRPr="000A6FE4">
        <w:rPr>
          <w:rFonts w:eastAsia="Calibri"/>
          <w:color w:val="000000"/>
          <w:szCs w:val="28"/>
          <w:lang w:eastAsia="en-US"/>
        </w:rPr>
        <w:t xml:space="preserve"> в муниципальную программу Тихвинского городского поселения </w:t>
      </w:r>
      <w:r w:rsidRPr="000A6FE4">
        <w:rPr>
          <w:color w:val="000000"/>
          <w:szCs w:val="28"/>
        </w:rPr>
        <w:t xml:space="preserve">«Развитие сферы культуры Тихвинского городского поселения», </w:t>
      </w:r>
      <w:r w:rsidRPr="000A6FE4">
        <w:rPr>
          <w:rFonts w:eastAsia="Calibri"/>
          <w:color w:val="000000"/>
          <w:szCs w:val="28"/>
          <w:lang w:eastAsia="en-US"/>
        </w:rPr>
        <w:t>утверждённую постановлением администрации Тихвинского р</w:t>
      </w:r>
      <w:r w:rsidR="006B2012">
        <w:rPr>
          <w:rFonts w:eastAsia="Calibri"/>
          <w:color w:val="000000"/>
          <w:szCs w:val="28"/>
          <w:lang w:eastAsia="en-US"/>
        </w:rPr>
        <w:t xml:space="preserve">айона </w:t>
      </w:r>
      <w:r w:rsidR="006B2012" w:rsidRPr="004D5EDC">
        <w:rPr>
          <w:rFonts w:eastAsia="Calibri"/>
          <w:b/>
          <w:color w:val="000000"/>
          <w:szCs w:val="28"/>
          <w:lang w:eastAsia="en-US"/>
        </w:rPr>
        <w:t>от 31 октября 2024 года № </w:t>
      </w:r>
      <w:r w:rsidRPr="004D5EDC">
        <w:rPr>
          <w:rFonts w:eastAsia="Calibri"/>
          <w:b/>
          <w:color w:val="000000"/>
          <w:szCs w:val="28"/>
          <w:lang w:eastAsia="en-US"/>
        </w:rPr>
        <w:t>01-2618-а</w:t>
      </w:r>
      <w:r w:rsidRPr="000A6FE4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(далее – муниципальная программа) </w:t>
      </w:r>
      <w:r w:rsidRPr="000A6FE4">
        <w:rPr>
          <w:rFonts w:eastAsia="Calibri"/>
          <w:color w:val="000000"/>
          <w:szCs w:val="28"/>
          <w:lang w:eastAsia="en-US"/>
        </w:rPr>
        <w:t xml:space="preserve">следующие </w:t>
      </w:r>
      <w:r w:rsidRPr="004D5EDC">
        <w:rPr>
          <w:rFonts w:eastAsia="Calibri"/>
          <w:b/>
          <w:color w:val="000000"/>
          <w:szCs w:val="28"/>
          <w:lang w:eastAsia="en-US"/>
        </w:rPr>
        <w:t>изменения:</w:t>
      </w:r>
    </w:p>
    <w:p w:rsidR="00030A63" w:rsidRPr="000A6FE4" w:rsidRDefault="00030A63" w:rsidP="00485DA8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0A6FE4">
        <w:rPr>
          <w:rFonts w:eastAsia="Calibri"/>
          <w:color w:val="000000"/>
          <w:szCs w:val="28"/>
          <w:lang w:eastAsia="en-US"/>
        </w:rPr>
        <w:t>1.1.</w:t>
      </w:r>
      <w:r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в Паспорте муниципальной программы Тихвинского городского поселения «Развитие сферы культуры Тихвинского городского поселения» строку «Финансовое обеспечение муниципальной программы – всего, в</w:t>
      </w:r>
      <w:r w:rsidR="006B2012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том числе по годам реализации» изложить в следующей редакц</w:t>
      </w:r>
      <w:r>
        <w:rPr>
          <w:rFonts w:eastAsia="Calibri"/>
          <w:color w:val="000000"/>
          <w:szCs w:val="28"/>
          <w:lang w:eastAsia="en-US"/>
        </w:rPr>
        <w:t>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24"/>
      </w:tblGrid>
      <w:tr w:rsidR="00030A63" w:rsidRPr="000A6FE4" w:rsidTr="000A1A39">
        <w:tc>
          <w:tcPr>
            <w:tcW w:w="4548" w:type="dxa"/>
            <w:shd w:val="clear" w:color="auto" w:fill="auto"/>
          </w:tcPr>
          <w:p w:rsidR="00030A63" w:rsidRPr="000A1A39" w:rsidRDefault="00030A63" w:rsidP="000A1A39">
            <w:pPr>
              <w:suppressAutoHyphens/>
              <w:rPr>
                <w:rFonts w:eastAsia="Calibri"/>
                <w:color w:val="000000"/>
                <w:szCs w:val="28"/>
                <w:lang w:eastAsia="en-US"/>
              </w:rPr>
            </w:pPr>
            <w:r w:rsidRPr="000A1A39">
              <w:rPr>
                <w:rFonts w:eastAsia="Calibri"/>
                <w:color w:val="000000"/>
                <w:szCs w:val="28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524" w:type="dxa"/>
            <w:shd w:val="clear" w:color="auto" w:fill="auto"/>
          </w:tcPr>
          <w:p w:rsidR="00030A63" w:rsidRPr="000A1A39" w:rsidRDefault="00030A63" w:rsidP="000A1A39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0A1A39">
              <w:rPr>
                <w:rFonts w:eastAsia="Calibri"/>
                <w:szCs w:val="28"/>
                <w:lang w:eastAsia="en-US"/>
              </w:rPr>
              <w:t>Общий объем финансового обеспечения программы составляет 584 864,49 тыс. рублей, из них:</w:t>
            </w:r>
          </w:p>
          <w:p w:rsidR="00030A63" w:rsidRPr="000A1A39" w:rsidRDefault="00030A63" w:rsidP="000A1A39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0A1A39">
              <w:rPr>
                <w:rFonts w:eastAsia="Calibri"/>
                <w:szCs w:val="28"/>
                <w:lang w:eastAsia="en-US"/>
              </w:rPr>
              <w:t>в 2025 году – 243 540,93</w:t>
            </w:r>
            <w:r w:rsidR="00485DA8" w:rsidRPr="000A1A39">
              <w:rPr>
                <w:rFonts w:eastAsia="Calibri"/>
                <w:szCs w:val="28"/>
                <w:lang w:eastAsia="en-US"/>
              </w:rPr>
              <w:t xml:space="preserve"> тыс. руб.</w:t>
            </w:r>
          </w:p>
          <w:p w:rsidR="00030A63" w:rsidRPr="000A1A39" w:rsidRDefault="00030A63" w:rsidP="000A1A39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0A1A39">
              <w:rPr>
                <w:rFonts w:eastAsia="Calibri"/>
                <w:szCs w:val="28"/>
                <w:lang w:eastAsia="en-US"/>
              </w:rPr>
              <w:t>в 2026 году – 183 161,78 тыс. руб.</w:t>
            </w:r>
          </w:p>
          <w:p w:rsidR="00030A63" w:rsidRPr="000A1A39" w:rsidRDefault="00030A63" w:rsidP="000A1A39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0A1A39">
              <w:rPr>
                <w:rFonts w:eastAsia="Calibri"/>
                <w:szCs w:val="28"/>
                <w:lang w:eastAsia="en-US"/>
              </w:rPr>
              <w:t>в 2027 году – 158 161,78 тыс. руб.</w:t>
            </w:r>
          </w:p>
        </w:tc>
      </w:tr>
    </w:tbl>
    <w:p w:rsidR="00030A63" w:rsidRPr="000A6FE4" w:rsidRDefault="00030A63" w:rsidP="00485DA8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030A63" w:rsidRPr="000A6FE4" w:rsidRDefault="00030A63" w:rsidP="00485DA8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0A6FE4">
        <w:rPr>
          <w:rFonts w:eastAsia="Calibri"/>
          <w:color w:val="000000"/>
          <w:szCs w:val="28"/>
          <w:lang w:eastAsia="en-US"/>
        </w:rPr>
        <w:lastRenderedPageBreak/>
        <w:t>1.2.</w:t>
      </w:r>
      <w:r w:rsidR="00485DA8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Приложение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="006B2012">
        <w:rPr>
          <w:rFonts w:eastAsia="Calibri"/>
          <w:color w:val="000000"/>
          <w:szCs w:val="28"/>
          <w:lang w:eastAsia="en-US"/>
        </w:rPr>
        <w:t>№ </w:t>
      </w:r>
      <w:r w:rsidRPr="000A6FE4">
        <w:rPr>
          <w:rFonts w:eastAsia="Calibri"/>
          <w:color w:val="000000"/>
          <w:szCs w:val="28"/>
          <w:lang w:eastAsia="en-US"/>
        </w:rPr>
        <w:t>2 «План реализации муниципальной программы Тихвинского городского поселения «Развитие сферы культуры Тихвинского городского поселения» к муниципальной программе изложить в новой редакции (приложение).</w:t>
      </w:r>
    </w:p>
    <w:p w:rsidR="00030A63" w:rsidRPr="000A6FE4" w:rsidRDefault="00030A63" w:rsidP="00485DA8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0A6FE4">
        <w:rPr>
          <w:rFonts w:eastAsia="Calibri"/>
          <w:color w:val="000000"/>
          <w:szCs w:val="28"/>
          <w:lang w:eastAsia="en-US"/>
        </w:rPr>
        <w:t>3.</w:t>
      </w:r>
      <w:r w:rsidR="00485DA8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EB2A31">
        <w:rPr>
          <w:rFonts w:eastAsia="Calibri"/>
          <w:b/>
          <w:color w:val="000000"/>
          <w:szCs w:val="28"/>
          <w:lang w:eastAsia="en-US"/>
        </w:rPr>
        <w:t>утратившим силу пункты 1.1.3, 1.3</w:t>
      </w:r>
      <w:r w:rsidRPr="000A6FE4">
        <w:rPr>
          <w:rFonts w:eastAsia="Calibri"/>
          <w:color w:val="000000"/>
          <w:szCs w:val="28"/>
          <w:lang w:eastAsia="en-US"/>
        </w:rPr>
        <w:t xml:space="preserve"> постановления администрации Тихвинского района </w:t>
      </w:r>
      <w:r w:rsidR="00EB2A31">
        <w:rPr>
          <w:rFonts w:eastAsia="Calibri"/>
          <w:b/>
          <w:color w:val="000000"/>
          <w:szCs w:val="28"/>
          <w:lang w:eastAsia="en-US"/>
        </w:rPr>
        <w:t>от 31 марта 2025 года № </w:t>
      </w:r>
      <w:r w:rsidR="00485DA8" w:rsidRPr="00EB2A31">
        <w:rPr>
          <w:rFonts w:eastAsia="Calibri"/>
          <w:b/>
          <w:color w:val="000000"/>
          <w:szCs w:val="28"/>
          <w:lang w:eastAsia="en-US"/>
        </w:rPr>
        <w:t>01</w:t>
      </w:r>
      <w:r w:rsidR="00EB2A31">
        <w:rPr>
          <w:rFonts w:eastAsia="Calibri"/>
          <w:b/>
          <w:color w:val="000000"/>
          <w:szCs w:val="28"/>
          <w:lang w:eastAsia="en-US"/>
        </w:rPr>
        <w:t>‑</w:t>
      </w:r>
      <w:r w:rsidR="00485DA8" w:rsidRPr="00EB2A31">
        <w:rPr>
          <w:rFonts w:eastAsia="Calibri"/>
          <w:b/>
          <w:color w:val="000000"/>
          <w:szCs w:val="28"/>
          <w:lang w:eastAsia="en-US"/>
        </w:rPr>
        <w:t>871</w:t>
      </w:r>
      <w:r w:rsidR="00EB2A31">
        <w:rPr>
          <w:rFonts w:eastAsia="Calibri"/>
          <w:b/>
          <w:color w:val="000000"/>
          <w:szCs w:val="28"/>
          <w:lang w:eastAsia="en-US"/>
        </w:rPr>
        <w:t>‑</w:t>
      </w:r>
      <w:r w:rsidR="00485DA8" w:rsidRPr="00EB2A31">
        <w:rPr>
          <w:rFonts w:eastAsia="Calibri"/>
          <w:b/>
          <w:color w:val="000000"/>
          <w:szCs w:val="28"/>
          <w:lang w:eastAsia="en-US"/>
        </w:rPr>
        <w:t>а</w:t>
      </w:r>
      <w:r w:rsidR="00EB2A31">
        <w:rPr>
          <w:rFonts w:eastAsia="Calibri"/>
          <w:color w:val="000000"/>
          <w:szCs w:val="28"/>
          <w:lang w:eastAsia="en-US"/>
        </w:rPr>
        <w:t> </w:t>
      </w:r>
      <w:r w:rsidR="00485DA8">
        <w:rPr>
          <w:rFonts w:eastAsia="Calibri"/>
          <w:color w:val="000000"/>
          <w:szCs w:val="28"/>
          <w:lang w:eastAsia="en-US"/>
        </w:rPr>
        <w:t>«О</w:t>
      </w:r>
      <w:r w:rsidR="00EB2A31">
        <w:rPr>
          <w:rFonts w:eastAsia="Calibri"/>
          <w:color w:val="000000"/>
          <w:szCs w:val="28"/>
          <w:lang w:eastAsia="en-US"/>
        </w:rPr>
        <w:t> </w:t>
      </w:r>
      <w:r w:rsidR="00485DA8">
        <w:rPr>
          <w:rFonts w:eastAsia="Calibri"/>
          <w:color w:val="000000"/>
          <w:szCs w:val="28"/>
          <w:lang w:eastAsia="en-US"/>
        </w:rPr>
        <w:t xml:space="preserve">внесении изменений в </w:t>
      </w:r>
      <w:r w:rsidRPr="000A6FE4">
        <w:rPr>
          <w:rFonts w:eastAsia="Calibri"/>
          <w:color w:val="000000"/>
          <w:szCs w:val="28"/>
          <w:lang w:eastAsia="en-US"/>
        </w:rPr>
        <w:t>муниципальную программу Тихвинского городского поселения «Развитие сферы культуры Тихвинского городского поселения», утверждённую постановлением администрации Тихвинского р</w:t>
      </w:r>
      <w:r w:rsidR="00EB2A31">
        <w:rPr>
          <w:rFonts w:eastAsia="Calibri"/>
          <w:color w:val="000000"/>
          <w:szCs w:val="28"/>
          <w:lang w:eastAsia="en-US"/>
        </w:rPr>
        <w:t>айона от 31 октября 2024 года № </w:t>
      </w:r>
      <w:r w:rsidRPr="000A6FE4">
        <w:rPr>
          <w:rFonts w:eastAsia="Calibri"/>
          <w:color w:val="000000"/>
          <w:szCs w:val="28"/>
          <w:lang w:eastAsia="en-US"/>
        </w:rPr>
        <w:t>01-2618-а.</w:t>
      </w:r>
    </w:p>
    <w:p w:rsidR="00030A63" w:rsidRPr="000A6FE4" w:rsidRDefault="00030A63" w:rsidP="00485DA8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0A6FE4">
        <w:rPr>
          <w:rFonts w:eastAsia="Calibri"/>
          <w:color w:val="000000"/>
          <w:szCs w:val="28"/>
          <w:lang w:eastAsia="en-US"/>
        </w:rPr>
        <w:t>4.</w:t>
      </w:r>
      <w:r w:rsidR="00485DA8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Настоящее постановление обнародовать в сети Интернет на</w:t>
      </w:r>
      <w:r w:rsidR="00EB2A31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официальном сайте Тихвинског</w:t>
      </w:r>
      <w:r w:rsidR="00485DA8">
        <w:rPr>
          <w:rFonts w:eastAsia="Calibri"/>
          <w:color w:val="000000"/>
          <w:szCs w:val="28"/>
          <w:lang w:eastAsia="en-US"/>
        </w:rPr>
        <w:t>о района: https://tikhvin.org/.</w:t>
      </w:r>
    </w:p>
    <w:p w:rsidR="00030A63" w:rsidRPr="000A6FE4" w:rsidRDefault="00030A63" w:rsidP="00485DA8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0A6FE4">
        <w:rPr>
          <w:rFonts w:eastAsia="Calibri"/>
          <w:color w:val="000000"/>
          <w:szCs w:val="28"/>
          <w:lang w:eastAsia="en-US"/>
        </w:rPr>
        <w:t>5.</w:t>
      </w:r>
      <w:r w:rsidR="00485DA8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EB2A31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заместителя главы администрации Тихвинского района по социальным и общим вопросам.</w:t>
      </w:r>
    </w:p>
    <w:p w:rsidR="00030A63" w:rsidRPr="000A6FE4" w:rsidRDefault="00030A63" w:rsidP="00485DA8">
      <w:pPr>
        <w:tabs>
          <w:tab w:val="left" w:pos="1276"/>
          <w:tab w:val="left" w:pos="1418"/>
        </w:tabs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0A6FE4">
        <w:rPr>
          <w:rFonts w:eastAsia="Calibri"/>
          <w:color w:val="000000"/>
          <w:szCs w:val="28"/>
          <w:lang w:eastAsia="en-US"/>
        </w:rPr>
        <w:t>6.</w:t>
      </w:r>
      <w:r w:rsidR="00485DA8">
        <w:rPr>
          <w:rFonts w:eastAsia="Calibri"/>
          <w:color w:val="000000"/>
          <w:szCs w:val="28"/>
          <w:lang w:eastAsia="en-US"/>
        </w:rPr>
        <w:t> </w:t>
      </w:r>
      <w:r w:rsidRPr="000A6FE4">
        <w:rPr>
          <w:rFonts w:eastAsia="Calibri"/>
          <w:color w:val="000000"/>
          <w:szCs w:val="28"/>
          <w:lang w:eastAsia="en-US"/>
        </w:rPr>
        <w:t>Настоящее постановление вступает в силу с момента подписания.</w:t>
      </w:r>
    </w:p>
    <w:p w:rsidR="00030A63" w:rsidRPr="000A6FE4" w:rsidRDefault="00030A63" w:rsidP="00485DA8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030A63" w:rsidRPr="000A6FE4" w:rsidRDefault="00030A63" w:rsidP="00030A63">
      <w:pPr>
        <w:rPr>
          <w:rFonts w:eastAsia="Calibri"/>
          <w:color w:val="000000"/>
          <w:szCs w:val="28"/>
          <w:lang w:eastAsia="en-US"/>
        </w:rPr>
      </w:pPr>
    </w:p>
    <w:p w:rsidR="00030A63" w:rsidRPr="000A6FE4" w:rsidRDefault="00030A63" w:rsidP="00030A63">
      <w:pPr>
        <w:rPr>
          <w:rFonts w:eastAsia="Calibri"/>
          <w:color w:val="000000"/>
          <w:szCs w:val="28"/>
          <w:lang w:eastAsia="en-US"/>
        </w:rPr>
      </w:pPr>
      <w:r w:rsidRPr="000A6FE4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</w:t>
      </w:r>
      <w:r w:rsidR="00485DA8">
        <w:rPr>
          <w:rFonts w:eastAsia="Calibri"/>
          <w:color w:val="000000"/>
          <w:szCs w:val="28"/>
          <w:lang w:eastAsia="en-US"/>
        </w:rPr>
        <w:t xml:space="preserve">                                А.В. </w:t>
      </w:r>
      <w:r w:rsidRPr="000A6FE4">
        <w:rPr>
          <w:rFonts w:eastAsia="Calibri"/>
          <w:color w:val="000000"/>
          <w:szCs w:val="28"/>
          <w:lang w:eastAsia="en-US"/>
        </w:rPr>
        <w:t>Брицун</w:t>
      </w:r>
    </w:p>
    <w:p w:rsidR="00030A63" w:rsidRPr="000A6FE4" w:rsidRDefault="00030A63" w:rsidP="00030A63">
      <w:pPr>
        <w:rPr>
          <w:rFonts w:eastAsia="Calibri"/>
          <w:color w:val="000000"/>
          <w:szCs w:val="28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485DA8" w:rsidRPr="00485DA8" w:rsidRDefault="00485DA8" w:rsidP="00485DA8">
      <w:pPr>
        <w:rPr>
          <w:rFonts w:eastAsia="Calibri"/>
          <w:color w:val="000000"/>
          <w:sz w:val="24"/>
          <w:szCs w:val="16"/>
          <w:lang w:eastAsia="en-US"/>
        </w:rPr>
      </w:pPr>
      <w:r w:rsidRPr="00485DA8">
        <w:rPr>
          <w:rFonts w:eastAsia="Calibri"/>
          <w:color w:val="000000"/>
          <w:sz w:val="24"/>
          <w:szCs w:val="16"/>
          <w:lang w:eastAsia="en-US"/>
        </w:rPr>
        <w:t>Ефремова Екатерина Геннадьевна,</w:t>
      </w:r>
    </w:p>
    <w:p w:rsidR="00683F77" w:rsidRDefault="00485DA8" w:rsidP="00485DA8">
      <w:pPr>
        <w:rPr>
          <w:rFonts w:eastAsia="Calibri"/>
          <w:color w:val="000000"/>
          <w:sz w:val="24"/>
          <w:szCs w:val="16"/>
          <w:lang w:eastAsia="en-US"/>
        </w:rPr>
      </w:pPr>
      <w:r w:rsidRPr="00485DA8">
        <w:rPr>
          <w:rFonts w:eastAsia="Calibri"/>
          <w:color w:val="000000"/>
          <w:sz w:val="24"/>
          <w:szCs w:val="16"/>
          <w:lang w:eastAsia="en-US"/>
        </w:rPr>
        <w:t>70-872</w:t>
      </w:r>
    </w:p>
    <w:p w:rsidR="00485DA8" w:rsidRPr="00683F77" w:rsidRDefault="00485DA8" w:rsidP="00485DA8">
      <w:pPr>
        <w:rPr>
          <w:b/>
          <w:bCs/>
          <w:color w:val="000000"/>
          <w:sz w:val="24"/>
          <w:szCs w:val="16"/>
          <w:shd w:val="clear" w:color="auto" w:fill="FFFFFF"/>
        </w:rPr>
      </w:pPr>
      <w:r w:rsidRPr="00485DA8">
        <w:rPr>
          <w:rFonts w:eastAsia="Calibri"/>
          <w:color w:val="000000"/>
          <w:sz w:val="24"/>
          <w:szCs w:val="16"/>
          <w:lang w:eastAsia="en-US"/>
        </w:rPr>
        <w:t>Стефаненко Анна Николаевна,</w:t>
      </w:r>
    </w:p>
    <w:p w:rsidR="00485DA8" w:rsidRPr="00485DA8" w:rsidRDefault="00485DA8" w:rsidP="00485DA8">
      <w:pPr>
        <w:tabs>
          <w:tab w:val="left" w:pos="5505"/>
        </w:tabs>
        <w:rPr>
          <w:rFonts w:eastAsia="Calibri"/>
          <w:color w:val="000000"/>
          <w:sz w:val="24"/>
          <w:szCs w:val="16"/>
          <w:lang w:eastAsia="en-US"/>
        </w:rPr>
      </w:pPr>
      <w:r w:rsidRPr="00485DA8">
        <w:rPr>
          <w:rFonts w:eastAsia="Calibri"/>
          <w:color w:val="000000"/>
          <w:sz w:val="24"/>
          <w:szCs w:val="16"/>
          <w:lang w:eastAsia="en-US"/>
        </w:rPr>
        <w:t>70-878</w:t>
      </w:r>
    </w:p>
    <w:p w:rsidR="00885C5E" w:rsidRPr="00885C5E" w:rsidRDefault="00885C5E" w:rsidP="00885C5E">
      <w:pPr>
        <w:jc w:val="left"/>
        <w:rPr>
          <w:sz w:val="22"/>
          <w:szCs w:val="22"/>
        </w:rPr>
      </w:pPr>
      <w:r w:rsidRPr="00885C5E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230"/>
        <w:gridCol w:w="283"/>
        <w:gridCol w:w="1843"/>
      </w:tblGrid>
      <w:tr w:rsidR="00885C5E" w:rsidRPr="00885C5E" w:rsidTr="006B2012">
        <w:tc>
          <w:tcPr>
            <w:tcW w:w="7230" w:type="dxa"/>
            <w:hideMark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Котова Е.Ю.</w:t>
            </w:r>
          </w:p>
        </w:tc>
      </w:tr>
      <w:tr w:rsidR="00885C5E" w:rsidRPr="00885C5E" w:rsidTr="006B2012">
        <w:tc>
          <w:tcPr>
            <w:tcW w:w="7230" w:type="dxa"/>
            <w:hideMark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885C5E" w:rsidRPr="00885C5E" w:rsidRDefault="00885C5E" w:rsidP="00885C5E">
            <w:pPr>
              <w:suppressAutoHyphens/>
              <w:jc w:val="left"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Суворова С.А.</w:t>
            </w:r>
          </w:p>
        </w:tc>
      </w:tr>
      <w:tr w:rsidR="00885C5E" w:rsidRPr="00885C5E" w:rsidTr="006B2012">
        <w:tc>
          <w:tcPr>
            <w:tcW w:w="7230" w:type="dxa"/>
            <w:vAlign w:val="bottom"/>
            <w:hideMark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Pr="00885C5E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‑ председателя</w:t>
            </w:r>
            <w:r w:rsidRPr="00885C5E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3" w:type="dxa"/>
            <w:vAlign w:val="bottom"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  <w:hideMark/>
          </w:tcPr>
          <w:p w:rsidR="00885C5E" w:rsidRPr="00885C5E" w:rsidRDefault="00885C5E" w:rsidP="00885C5E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885C5E" w:rsidRPr="00885C5E" w:rsidTr="006B2012">
        <w:tc>
          <w:tcPr>
            <w:tcW w:w="7230" w:type="dxa"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83" w:type="dxa"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5C5E" w:rsidRPr="00885C5E" w:rsidRDefault="00885C5E" w:rsidP="00885C5E">
            <w:pPr>
              <w:suppressAutoHyphens/>
              <w:jc w:val="left"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Бондарев Д.Н.</w:t>
            </w:r>
          </w:p>
        </w:tc>
      </w:tr>
      <w:tr w:rsidR="00885C5E" w:rsidRPr="00885C5E" w:rsidTr="006B2012">
        <w:tc>
          <w:tcPr>
            <w:tcW w:w="7230" w:type="dxa"/>
            <w:hideMark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885C5E" w:rsidRPr="00885C5E" w:rsidRDefault="00885C5E" w:rsidP="00885C5E">
            <w:pPr>
              <w:suppressAutoHyphens/>
              <w:jc w:val="left"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Павличенко И.С.</w:t>
            </w:r>
          </w:p>
        </w:tc>
      </w:tr>
      <w:tr w:rsidR="00885C5E" w:rsidRPr="00885C5E" w:rsidTr="006B2012">
        <w:tc>
          <w:tcPr>
            <w:tcW w:w="7230" w:type="dxa"/>
            <w:hideMark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885C5E" w:rsidRPr="00885C5E" w:rsidRDefault="00885C5E" w:rsidP="00885C5E">
            <w:pPr>
              <w:suppressAutoHyphens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Савранская И.Г.</w:t>
            </w:r>
          </w:p>
        </w:tc>
      </w:tr>
    </w:tbl>
    <w:p w:rsidR="00885C5E" w:rsidRPr="00885C5E" w:rsidRDefault="00885C5E" w:rsidP="00885C5E">
      <w:pPr>
        <w:jc w:val="left"/>
        <w:rPr>
          <w:sz w:val="22"/>
          <w:szCs w:val="22"/>
        </w:rPr>
      </w:pPr>
    </w:p>
    <w:p w:rsidR="00885C5E" w:rsidRPr="00885C5E" w:rsidRDefault="00885C5E" w:rsidP="00885C5E">
      <w:pPr>
        <w:jc w:val="left"/>
        <w:rPr>
          <w:sz w:val="22"/>
          <w:szCs w:val="22"/>
        </w:rPr>
      </w:pPr>
    </w:p>
    <w:p w:rsidR="00885C5E" w:rsidRPr="00885C5E" w:rsidRDefault="00885C5E" w:rsidP="00885C5E">
      <w:pPr>
        <w:jc w:val="left"/>
        <w:rPr>
          <w:sz w:val="22"/>
          <w:szCs w:val="22"/>
        </w:rPr>
      </w:pPr>
      <w:r w:rsidRPr="00885C5E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885C5E" w:rsidRPr="00885C5E" w:rsidTr="006B2012">
        <w:tc>
          <w:tcPr>
            <w:tcW w:w="8330" w:type="dxa"/>
            <w:hideMark/>
          </w:tcPr>
          <w:p w:rsidR="00885C5E" w:rsidRPr="00885C5E" w:rsidRDefault="00885C5E" w:rsidP="00885C5E">
            <w:pPr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hideMark/>
          </w:tcPr>
          <w:p w:rsidR="00885C5E" w:rsidRPr="00885C5E" w:rsidRDefault="00885C5E" w:rsidP="00885C5E">
            <w:pPr>
              <w:jc w:val="left"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1</w:t>
            </w:r>
          </w:p>
        </w:tc>
      </w:tr>
      <w:tr w:rsidR="00885C5E" w:rsidRPr="00885C5E" w:rsidTr="006B2012">
        <w:tc>
          <w:tcPr>
            <w:tcW w:w="8330" w:type="dxa"/>
            <w:hideMark/>
          </w:tcPr>
          <w:p w:rsidR="00885C5E" w:rsidRPr="00885C5E" w:rsidRDefault="00885C5E" w:rsidP="00885C5E">
            <w:pPr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992" w:type="dxa"/>
            <w:hideMark/>
          </w:tcPr>
          <w:p w:rsidR="00885C5E" w:rsidRPr="00885C5E" w:rsidRDefault="00885C5E" w:rsidP="00885C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85C5E" w:rsidRPr="00885C5E" w:rsidTr="006B2012">
        <w:tc>
          <w:tcPr>
            <w:tcW w:w="8330" w:type="dxa"/>
            <w:hideMark/>
          </w:tcPr>
          <w:p w:rsidR="00885C5E" w:rsidRPr="00885C5E" w:rsidRDefault="00885C5E" w:rsidP="00885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92" w:type="dxa"/>
            <w:hideMark/>
          </w:tcPr>
          <w:p w:rsidR="00885C5E" w:rsidRPr="00885C5E" w:rsidRDefault="00885C5E" w:rsidP="00885C5E">
            <w:pPr>
              <w:jc w:val="left"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1</w:t>
            </w:r>
          </w:p>
        </w:tc>
      </w:tr>
      <w:tr w:rsidR="00885C5E" w:rsidRPr="00885C5E" w:rsidTr="006B2012">
        <w:tc>
          <w:tcPr>
            <w:tcW w:w="8330" w:type="dxa"/>
          </w:tcPr>
          <w:p w:rsidR="00885C5E" w:rsidRPr="00885C5E" w:rsidRDefault="00885C5E" w:rsidP="00885C5E">
            <w:pPr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92" w:type="dxa"/>
          </w:tcPr>
          <w:p w:rsidR="00885C5E" w:rsidRPr="00885C5E" w:rsidRDefault="00885C5E" w:rsidP="00885C5E">
            <w:pPr>
              <w:jc w:val="left"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1</w:t>
            </w:r>
          </w:p>
        </w:tc>
      </w:tr>
      <w:tr w:rsidR="00885C5E" w:rsidRPr="00885C5E" w:rsidTr="006B2012">
        <w:tc>
          <w:tcPr>
            <w:tcW w:w="8330" w:type="dxa"/>
            <w:hideMark/>
          </w:tcPr>
          <w:p w:rsidR="00885C5E" w:rsidRPr="00885C5E" w:rsidRDefault="00885C5E" w:rsidP="00885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«ТРДК»</w:t>
            </w:r>
          </w:p>
        </w:tc>
        <w:tc>
          <w:tcPr>
            <w:tcW w:w="992" w:type="dxa"/>
            <w:hideMark/>
          </w:tcPr>
          <w:p w:rsidR="00885C5E" w:rsidRPr="00885C5E" w:rsidRDefault="00885C5E" w:rsidP="00885C5E">
            <w:pPr>
              <w:jc w:val="left"/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1</w:t>
            </w:r>
          </w:p>
        </w:tc>
      </w:tr>
      <w:tr w:rsidR="00885C5E" w:rsidRPr="00885C5E" w:rsidTr="006B2012">
        <w:tc>
          <w:tcPr>
            <w:tcW w:w="8330" w:type="dxa"/>
          </w:tcPr>
          <w:p w:rsidR="00885C5E" w:rsidRDefault="00990E68" w:rsidP="00885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БСЦ «Тэффи»</w:t>
            </w:r>
          </w:p>
        </w:tc>
        <w:tc>
          <w:tcPr>
            <w:tcW w:w="992" w:type="dxa"/>
          </w:tcPr>
          <w:p w:rsidR="00885C5E" w:rsidRPr="00885C5E" w:rsidRDefault="00990E68" w:rsidP="00885C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90E68" w:rsidRPr="00885C5E" w:rsidTr="006B2012">
        <w:tc>
          <w:tcPr>
            <w:tcW w:w="8330" w:type="dxa"/>
          </w:tcPr>
          <w:p w:rsidR="00990E68" w:rsidRDefault="00990E68" w:rsidP="00885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«ЦБС»</w:t>
            </w:r>
          </w:p>
        </w:tc>
        <w:tc>
          <w:tcPr>
            <w:tcW w:w="992" w:type="dxa"/>
          </w:tcPr>
          <w:p w:rsidR="00990E68" w:rsidRDefault="00990E68" w:rsidP="00885C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5C5E" w:rsidRPr="00885C5E" w:rsidTr="006B2012">
        <w:tc>
          <w:tcPr>
            <w:tcW w:w="8330" w:type="dxa"/>
            <w:hideMark/>
          </w:tcPr>
          <w:p w:rsidR="00885C5E" w:rsidRPr="00885C5E" w:rsidRDefault="00885C5E" w:rsidP="00885C5E">
            <w:pPr>
              <w:rPr>
                <w:sz w:val="22"/>
                <w:szCs w:val="22"/>
              </w:rPr>
            </w:pPr>
            <w:r w:rsidRPr="00885C5E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:rsidR="00885C5E" w:rsidRPr="00885C5E" w:rsidRDefault="00990E68" w:rsidP="00885C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885C5E" w:rsidRPr="00885C5E" w:rsidRDefault="00885C5E" w:rsidP="00885C5E">
      <w:pPr>
        <w:suppressAutoHyphens/>
        <w:rPr>
          <w:sz w:val="22"/>
          <w:szCs w:val="22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Default="00030A63" w:rsidP="00030A63">
      <w:pPr>
        <w:rPr>
          <w:rFonts w:eastAsia="Calibri"/>
          <w:color w:val="000000"/>
          <w:lang w:eastAsia="en-US"/>
        </w:rPr>
      </w:pPr>
    </w:p>
    <w:p w:rsidR="00030A63" w:rsidRPr="00C1146B" w:rsidRDefault="00030A63" w:rsidP="00030A63">
      <w:pPr>
        <w:rPr>
          <w:rFonts w:eastAsia="Calibri"/>
          <w:color w:val="000000"/>
          <w:lang w:eastAsia="en-US"/>
        </w:rPr>
      </w:pPr>
    </w:p>
    <w:p w:rsidR="00030A63" w:rsidRPr="00FA1083" w:rsidRDefault="00030A63" w:rsidP="00030A63">
      <w:pPr>
        <w:tabs>
          <w:tab w:val="left" w:pos="5505"/>
        </w:tabs>
        <w:rPr>
          <w:rFonts w:eastAsia="Calibri"/>
          <w:color w:val="000000"/>
          <w:sz w:val="16"/>
          <w:szCs w:val="16"/>
          <w:lang w:eastAsia="en-US"/>
        </w:rPr>
      </w:pPr>
      <w:bookmarkStart w:id="1" w:name="_Hlk116570922"/>
    </w:p>
    <w:bookmarkEnd w:id="1"/>
    <w:p w:rsidR="00030A63" w:rsidRPr="006552FE" w:rsidRDefault="00030A63" w:rsidP="00030A63">
      <w:pPr>
        <w:autoSpaceDE w:val="0"/>
        <w:autoSpaceDN w:val="0"/>
        <w:adjustRightInd w:val="0"/>
        <w:rPr>
          <w:color w:val="000000"/>
          <w:sz w:val="20"/>
        </w:rPr>
        <w:sectPr w:rsidR="00030A63" w:rsidRPr="006552FE" w:rsidSect="00683F77">
          <w:headerReference w:type="default" r:id="rId7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:rsidR="00990E68" w:rsidRPr="00F466FA" w:rsidRDefault="00990E68" w:rsidP="00F466FA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 w:rsidRPr="00F466FA">
        <w:rPr>
          <w:color w:val="000000"/>
          <w:sz w:val="24"/>
        </w:rPr>
        <w:lastRenderedPageBreak/>
        <w:t>Приложение</w:t>
      </w:r>
    </w:p>
    <w:p w:rsidR="00990E68" w:rsidRPr="00F466FA" w:rsidRDefault="00990E68" w:rsidP="00F466FA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 w:rsidRPr="00F466FA">
        <w:rPr>
          <w:color w:val="000000"/>
          <w:sz w:val="24"/>
        </w:rPr>
        <w:t>к постановлению администрации</w:t>
      </w:r>
    </w:p>
    <w:p w:rsidR="00990E68" w:rsidRPr="00F466FA" w:rsidRDefault="00F466FA" w:rsidP="00F466FA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 w:rsidRPr="00F466FA">
        <w:rPr>
          <w:color w:val="000000"/>
          <w:sz w:val="24"/>
        </w:rPr>
        <w:t>Тихвинского района</w:t>
      </w:r>
    </w:p>
    <w:p w:rsidR="00F466FA" w:rsidRPr="00F466FA" w:rsidRDefault="00CD09DE" w:rsidP="00F466FA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>
        <w:rPr>
          <w:color w:val="000000"/>
          <w:sz w:val="24"/>
        </w:rPr>
        <w:t xml:space="preserve">от 24 июня 2025 г. </w:t>
      </w:r>
      <w:r w:rsidR="00726A09"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01-1700-а</w:t>
      </w:r>
    </w:p>
    <w:p w:rsidR="00990E68" w:rsidRPr="00F466FA" w:rsidRDefault="00030A63" w:rsidP="00F466FA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 w:rsidRPr="00F466FA">
        <w:rPr>
          <w:color w:val="000000"/>
          <w:sz w:val="24"/>
        </w:rPr>
        <w:t xml:space="preserve">Приложение </w:t>
      </w:r>
      <w:r w:rsidR="00990E68" w:rsidRPr="00F466FA">
        <w:rPr>
          <w:color w:val="000000"/>
          <w:sz w:val="24"/>
        </w:rPr>
        <w:t>№2</w:t>
      </w:r>
    </w:p>
    <w:p w:rsidR="00030A63" w:rsidRPr="00F466FA" w:rsidRDefault="00030A63" w:rsidP="00F466FA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 w:rsidRPr="00F466FA">
        <w:rPr>
          <w:color w:val="000000"/>
          <w:sz w:val="24"/>
        </w:rPr>
        <w:t>к муниципальной</w:t>
      </w:r>
      <w:r w:rsidR="00990E68" w:rsidRPr="00F466FA">
        <w:rPr>
          <w:color w:val="000000"/>
          <w:sz w:val="24"/>
        </w:rPr>
        <w:t xml:space="preserve"> программе</w:t>
      </w:r>
    </w:p>
    <w:p w:rsidR="00030A63" w:rsidRPr="00F466FA" w:rsidRDefault="00030A63" w:rsidP="00F466FA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 w:rsidRPr="00F466FA">
        <w:rPr>
          <w:color w:val="000000"/>
          <w:sz w:val="24"/>
        </w:rPr>
        <w:t>Т</w:t>
      </w:r>
      <w:r w:rsidR="00990E68" w:rsidRPr="00F466FA">
        <w:rPr>
          <w:color w:val="000000"/>
          <w:sz w:val="24"/>
        </w:rPr>
        <w:t>ихвинского городского поселения</w:t>
      </w:r>
    </w:p>
    <w:p w:rsidR="00030A63" w:rsidRPr="00F466FA" w:rsidRDefault="00030A63" w:rsidP="00726A09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 w:rsidRPr="00F466FA">
        <w:rPr>
          <w:color w:val="000000"/>
          <w:sz w:val="24"/>
        </w:rPr>
        <w:t>«Разви</w:t>
      </w:r>
      <w:r w:rsidR="00990E68" w:rsidRPr="00F466FA">
        <w:rPr>
          <w:color w:val="000000"/>
          <w:sz w:val="24"/>
        </w:rPr>
        <w:t>тие сферы культуры Тихвинского</w:t>
      </w:r>
      <w:r w:rsidR="00726A09">
        <w:rPr>
          <w:color w:val="000000"/>
          <w:sz w:val="24"/>
        </w:rPr>
        <w:t xml:space="preserve"> </w:t>
      </w:r>
      <w:r w:rsidRPr="00F466FA">
        <w:rPr>
          <w:color w:val="000000"/>
          <w:sz w:val="24"/>
        </w:rPr>
        <w:t>городского поселения»,</w:t>
      </w:r>
    </w:p>
    <w:p w:rsidR="00030A63" w:rsidRPr="00F466FA" w:rsidRDefault="00990E68" w:rsidP="00726A09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 w:rsidRPr="00F466FA">
        <w:rPr>
          <w:color w:val="000000"/>
          <w:sz w:val="24"/>
        </w:rPr>
        <w:t>утверждённой постановлением администрации</w:t>
      </w:r>
      <w:r w:rsidR="00726A09">
        <w:rPr>
          <w:color w:val="000000"/>
          <w:sz w:val="24"/>
        </w:rPr>
        <w:t xml:space="preserve"> </w:t>
      </w:r>
      <w:r w:rsidRPr="00F466FA">
        <w:rPr>
          <w:color w:val="000000"/>
          <w:sz w:val="24"/>
        </w:rPr>
        <w:t>Тихвинского района</w:t>
      </w:r>
    </w:p>
    <w:p w:rsidR="00030A63" w:rsidRPr="00F466FA" w:rsidRDefault="00990E68" w:rsidP="00F466FA">
      <w:pPr>
        <w:autoSpaceDE w:val="0"/>
        <w:autoSpaceDN w:val="0"/>
        <w:adjustRightInd w:val="0"/>
        <w:ind w:left="10080"/>
        <w:rPr>
          <w:color w:val="000000"/>
          <w:sz w:val="24"/>
        </w:rPr>
      </w:pPr>
      <w:r w:rsidRPr="00F466FA">
        <w:rPr>
          <w:color w:val="000000"/>
          <w:sz w:val="24"/>
        </w:rPr>
        <w:t xml:space="preserve">от 31 октября 2024 г. </w:t>
      </w:r>
      <w:r w:rsidR="00030A63" w:rsidRPr="00F466FA">
        <w:rPr>
          <w:color w:val="000000"/>
          <w:sz w:val="24"/>
        </w:rPr>
        <w:t xml:space="preserve">№ </w:t>
      </w:r>
      <w:r w:rsidRPr="00F466FA">
        <w:rPr>
          <w:color w:val="000000"/>
          <w:sz w:val="24"/>
        </w:rPr>
        <w:t>01-2618-а</w:t>
      </w:r>
    </w:p>
    <w:p w:rsidR="00030A63" w:rsidRDefault="00030A63" w:rsidP="00030A63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030A63" w:rsidRDefault="00030A63" w:rsidP="00030A63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:rsidR="00030A63" w:rsidRPr="00F466FA" w:rsidRDefault="00990E68" w:rsidP="00F466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466FA">
        <w:rPr>
          <w:b/>
          <w:bCs/>
          <w:sz w:val="24"/>
          <w:szCs w:val="24"/>
        </w:rPr>
        <w:t>План</w:t>
      </w:r>
    </w:p>
    <w:p w:rsidR="00030A63" w:rsidRPr="00F466FA" w:rsidRDefault="00030A63" w:rsidP="00F466F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466FA">
        <w:rPr>
          <w:b/>
          <w:bCs/>
          <w:sz w:val="24"/>
          <w:szCs w:val="24"/>
        </w:rPr>
        <w:t>реализации муниципальной программы Тихвинского городского поселения</w:t>
      </w:r>
    </w:p>
    <w:p w:rsidR="00030A63" w:rsidRPr="00F466FA" w:rsidRDefault="00030A63" w:rsidP="00F466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66FA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</w:p>
    <w:p w:rsidR="00030A63" w:rsidRPr="00F466FA" w:rsidRDefault="00030A63" w:rsidP="00030A6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450" w:type="dxa"/>
        <w:tblInd w:w="-35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50"/>
      </w:tblGrid>
      <w:tr w:rsidR="00030A63" w:rsidRPr="00F466FA" w:rsidTr="0097481A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4459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3118"/>
              <w:gridCol w:w="1418"/>
              <w:gridCol w:w="1276"/>
              <w:gridCol w:w="1275"/>
              <w:gridCol w:w="1418"/>
              <w:gridCol w:w="1276"/>
              <w:gridCol w:w="1417"/>
            </w:tblGrid>
            <w:tr w:rsidR="00030A63" w:rsidRPr="00F466FA" w:rsidTr="0097481A">
              <w:trPr>
                <w:trHeight w:val="836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Структурный элемент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66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Оценка расходов</w:t>
                  </w:r>
                  <w:r w:rsidRPr="00F466FA"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C9492F" w:rsidRPr="00F466FA" w:rsidTr="0097481A">
              <w:trPr>
                <w:trHeight w:val="418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источники</w:t>
                  </w:r>
                </w:p>
              </w:tc>
            </w:tr>
            <w:tr w:rsidR="00C9492F" w:rsidRPr="00F466FA" w:rsidTr="0097481A">
              <w:trPr>
                <w:trHeight w:val="298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30A63" w:rsidRPr="00F466FA" w:rsidTr="0097481A">
              <w:trPr>
                <w:trHeight w:val="298"/>
              </w:trPr>
              <w:tc>
                <w:tcPr>
                  <w:tcW w:w="144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Проектная часть</w:t>
                  </w:r>
                </w:p>
              </w:tc>
            </w:tr>
            <w:tr w:rsidR="00030A63" w:rsidRPr="00F466FA" w:rsidTr="0097481A">
              <w:trPr>
                <w:trHeight w:val="298"/>
              </w:trPr>
              <w:tc>
                <w:tcPr>
                  <w:tcW w:w="144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Региональный проект</w:t>
                  </w:r>
                </w:p>
              </w:tc>
            </w:tr>
            <w:tr w:rsidR="00C9492F" w:rsidRPr="00F466FA" w:rsidTr="0097481A">
              <w:trPr>
                <w:trHeight w:val="298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214DA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1.</w:t>
                  </w:r>
                  <w:r w:rsidR="00F466FA">
                    <w:rPr>
                      <w:b/>
                      <w:sz w:val="24"/>
                      <w:szCs w:val="24"/>
                    </w:rPr>
                    <w:t> </w:t>
                  </w:r>
                  <w:r w:rsidRPr="00F466FA">
                    <w:rPr>
                      <w:b/>
                      <w:sz w:val="24"/>
                      <w:szCs w:val="24"/>
                    </w:rPr>
                    <w:t>Региональный проект "Семейные ценности и инфраструктура культуры"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C9492F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C9492F">
                    <w:rPr>
                      <w:b/>
                      <w:sz w:val="24"/>
                      <w:szCs w:val="24"/>
                    </w:rPr>
                    <w:t xml:space="preserve"> Комитет КСМ, </w:t>
                  </w:r>
                  <w:r w:rsidRPr="00F466FA">
                    <w:rPr>
                      <w:b/>
                      <w:sz w:val="24"/>
                      <w:szCs w:val="24"/>
                      <w:u w:val="single"/>
                    </w:rPr>
                    <w:t>Участники:</w:t>
                  </w:r>
                  <w:r w:rsidR="00C9492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466FA">
                    <w:rPr>
                      <w:b/>
                      <w:sz w:val="24"/>
                      <w:szCs w:val="24"/>
                    </w:rPr>
                    <w:t>МУ «ТЦБС»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8602,15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5200,00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2800,00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602,15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9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9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98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C9492F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1.1. </w:t>
                  </w:r>
                  <w:r w:rsidR="00030A63" w:rsidRPr="00F466FA">
                    <w:rPr>
                      <w:sz w:val="24"/>
                      <w:szCs w:val="24"/>
                    </w:rPr>
                    <w:t xml:space="preserve">Создание модельных муниципальных библиотек - за </w:t>
                  </w:r>
                  <w:r w:rsidRPr="00F466FA">
                    <w:rPr>
                      <w:sz w:val="24"/>
                      <w:szCs w:val="24"/>
                    </w:rPr>
                    <w:t>счёт</w:t>
                  </w:r>
                  <w:r w:rsidR="00030A63" w:rsidRPr="00F466FA">
                    <w:rPr>
                      <w:sz w:val="24"/>
                      <w:szCs w:val="24"/>
                    </w:rPr>
                    <w:t xml:space="preserve"> средств </w:t>
                  </w:r>
                  <w:r w:rsidR="00030A63" w:rsidRPr="00F466FA">
                    <w:rPr>
                      <w:sz w:val="24"/>
                      <w:szCs w:val="24"/>
                    </w:rPr>
                    <w:lastRenderedPageBreak/>
                    <w:t>федерального, областного и местного бюджетов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  <w:u w:val="single"/>
                    </w:rPr>
                    <w:lastRenderedPageBreak/>
                    <w:t>Ответств. исполнитель:</w:t>
                  </w:r>
                  <w:r w:rsidR="00C9492F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F466FA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F466FA">
                    <w:rPr>
                      <w:sz w:val="24"/>
                      <w:szCs w:val="24"/>
                    </w:rPr>
                    <w:t xml:space="preserve"> МУ «ТЦБС»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8602,15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5200,00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2800,00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602,15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9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98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30A63" w:rsidRPr="00F466FA" w:rsidTr="0097481A">
              <w:trPr>
                <w:trHeight w:val="298"/>
              </w:trPr>
              <w:tc>
                <w:tcPr>
                  <w:tcW w:w="144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Отраслевой проект</w:t>
                  </w:r>
                </w:p>
              </w:tc>
            </w:tr>
            <w:tr w:rsidR="00C9492F" w:rsidRPr="00F466FA" w:rsidTr="0097481A">
              <w:trPr>
                <w:trHeight w:val="322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1.</w:t>
                  </w:r>
                  <w:r w:rsidR="00497399">
                    <w:rPr>
                      <w:sz w:val="24"/>
                      <w:szCs w:val="24"/>
                    </w:rPr>
                    <w:t> </w:t>
                  </w:r>
                  <w:r w:rsidRPr="00F466FA">
                    <w:rPr>
                      <w:b/>
                      <w:sz w:val="24"/>
                      <w:szCs w:val="24"/>
                    </w:rPr>
                    <w:t>Отраслевой проект «Развитие инфраструктуры культуры»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497399">
                    <w:rPr>
                      <w:b/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  <w:u w:val="single"/>
                    </w:rPr>
                    <w:t>Участники:</w:t>
                  </w:r>
                  <w:r w:rsidRPr="00F466FA">
                    <w:rPr>
                      <w:b/>
                      <w:sz w:val="24"/>
                      <w:szCs w:val="24"/>
                    </w:rPr>
                    <w:t xml:space="preserve"> МУ «ТРДК»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61970,97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57339,82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4631,15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6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71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62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497399" w:rsidP="00030A6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1.1. </w:t>
                  </w:r>
                  <w:r w:rsidR="00030A63" w:rsidRPr="00F466FA">
                    <w:rPr>
                      <w:sz w:val="24"/>
                      <w:szCs w:val="24"/>
                    </w:rPr>
                    <w:t xml:space="preserve">Капитальный ремонт объектов культуры в Тихвинском городском поселении – за </w:t>
                  </w:r>
                  <w:r w:rsidRPr="00F466FA">
                    <w:rPr>
                      <w:sz w:val="24"/>
                      <w:szCs w:val="24"/>
                    </w:rPr>
                    <w:t>счёт</w:t>
                  </w:r>
                  <w:r w:rsidR="007B252F">
                    <w:rPr>
                      <w:sz w:val="24"/>
                      <w:szCs w:val="24"/>
                    </w:rPr>
                    <w:t xml:space="preserve"> областного и местного бюджетов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497399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F466FA">
                    <w:rPr>
                      <w:sz w:val="24"/>
                      <w:szCs w:val="24"/>
                    </w:rPr>
                    <w:t xml:space="preserve"> МУ «ТРДК»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61970,97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57339,82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4631,15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23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57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466FA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78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Итого по проектной части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70573,12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5200,00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60139,82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5233,30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67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25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8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2025-2027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70573,12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5200,00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60139,82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5233,30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726A09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26A09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30A63" w:rsidRPr="00F466FA" w:rsidTr="0097481A">
              <w:trPr>
                <w:trHeight w:val="571"/>
              </w:trPr>
              <w:tc>
                <w:tcPr>
                  <w:tcW w:w="144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F466FA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466FA">
                    <w:rPr>
                      <w:b/>
                      <w:bCs/>
                      <w:sz w:val="24"/>
                      <w:szCs w:val="24"/>
                    </w:rPr>
                    <w:t>Процессная часть</w:t>
                  </w:r>
                </w:p>
              </w:tc>
            </w:tr>
            <w:tr w:rsidR="00C9492F" w:rsidRPr="00F466FA" w:rsidTr="008F656B">
              <w:trPr>
                <w:trHeight w:val="521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497399" w:rsidP="00030A63">
                  <w:pPr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1. </w:t>
                  </w:r>
                  <w:r w:rsidR="00030A63" w:rsidRPr="008F656B">
                    <w:rPr>
                      <w:b/>
                      <w:sz w:val="24"/>
                      <w:szCs w:val="24"/>
                    </w:rPr>
                    <w:t>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497399" w:rsidRPr="008F656B">
                    <w:rPr>
                      <w:b/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b/>
                      <w:sz w:val="24"/>
                      <w:szCs w:val="24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64278,90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17049,36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47229,54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19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64935,16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12715,60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52219,56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552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64935,16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12715,60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52219,56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20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497399" w:rsidP="00030A63">
                  <w:pPr>
                    <w:rPr>
                      <w:sz w:val="24"/>
                      <w:szCs w:val="24"/>
                    </w:rPr>
                  </w:pPr>
                  <w:bookmarkStart w:id="2" w:name="_Hlk85793735"/>
                  <w:r w:rsidRPr="008F656B">
                    <w:rPr>
                      <w:sz w:val="24"/>
                      <w:szCs w:val="24"/>
                    </w:rPr>
                    <w:t>1.1. 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Обеспечение деятельности (услуг, работ) муниципальных учреждений по организации библиотечного обслуживания и досуга </w:t>
                  </w:r>
                  <w:r w:rsidR="00030A63" w:rsidRPr="008F656B">
                    <w:rPr>
                      <w:sz w:val="24"/>
                      <w:szCs w:val="24"/>
                    </w:rPr>
                    <w:lastRenderedPageBreak/>
                    <w:t>населения (МУ «ТЦБС», МУ «БСЦ «Тэффи»)</w:t>
                  </w:r>
                  <w:bookmarkEnd w:id="2"/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lastRenderedPageBreak/>
                    <w:t>Ответств. исполнитель:</w:t>
                  </w:r>
                  <w:r w:rsidR="00497399" w:rsidRPr="008F656B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sz w:val="24"/>
                      <w:szCs w:val="24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30911,77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30911,77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71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40225,40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40225,40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20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40225,40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40225,40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47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497399" w:rsidP="00497399">
                  <w:pPr>
                    <w:rPr>
                      <w:sz w:val="24"/>
                      <w:szCs w:val="24"/>
                    </w:rPr>
                  </w:pPr>
                  <w:bookmarkStart w:id="3" w:name="_Hlk85186484"/>
                  <w:r w:rsidRPr="008F656B">
                    <w:rPr>
                      <w:sz w:val="24"/>
                      <w:szCs w:val="24"/>
                    </w:rPr>
                    <w:t>1.2. </w:t>
                  </w:r>
                  <w:r w:rsidR="00030A63" w:rsidRPr="008F656B">
                    <w:rPr>
                      <w:sz w:val="24"/>
                      <w:szCs w:val="24"/>
                    </w:rPr>
                    <w:t>Организация культурно-просветительских мероприятий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sz w:val="24"/>
                      <w:szCs w:val="24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64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69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bookmarkEnd w:id="3"/>
            <w:tr w:rsidR="00C9492F" w:rsidRPr="00F466FA" w:rsidTr="0097481A">
              <w:trPr>
                <w:trHeight w:val="468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D70F57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1.3. 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</w:t>
                  </w:r>
                  <w:r w:rsidRPr="008F656B">
                    <w:rPr>
                      <w:sz w:val="24"/>
                      <w:szCs w:val="24"/>
                    </w:rPr>
                    <w:t>счёт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 средств областного и местного бюджетов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Pr="008F656B">
                    <w:rPr>
                      <w:sz w:val="24"/>
                      <w:szCs w:val="24"/>
                    </w:rPr>
                    <w:t xml:space="preserve"> Комитет КСМ, 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sz w:val="24"/>
                      <w:szCs w:val="24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32360,72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16180,36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16180,36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05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23693,20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11846,60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11846,60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11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23693,20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11846,60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11846,60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73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D70F57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1.4</w:t>
                  </w:r>
                  <w:bookmarkStart w:id="4" w:name="_Hlk85793904"/>
                  <w:r w:rsidR="00D70F57" w:rsidRPr="008F656B">
                    <w:rPr>
                      <w:sz w:val="24"/>
                      <w:szCs w:val="24"/>
                    </w:rPr>
                    <w:t>. </w:t>
                  </w:r>
                  <w:r w:rsidRPr="008F656B">
                    <w:rPr>
                      <w:sz w:val="24"/>
                      <w:szCs w:val="24"/>
                    </w:rPr>
                    <w:t xml:space="preserve">Государственная поддержка отрасли культуры – за </w:t>
                  </w:r>
                  <w:r w:rsidR="00D70F57" w:rsidRPr="008F656B">
                    <w:rPr>
                      <w:sz w:val="24"/>
                      <w:szCs w:val="24"/>
                    </w:rPr>
                    <w:t>счёт</w:t>
                  </w:r>
                  <w:r w:rsidRPr="008F656B">
                    <w:rPr>
                      <w:sz w:val="24"/>
                      <w:szCs w:val="24"/>
                    </w:rPr>
                    <w:t xml:space="preserve"> средств областного и местного бюджетов (комплектование книжных фондов муниципальных библиотек)</w:t>
                  </w:r>
                  <w:bookmarkEnd w:id="4"/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sz w:val="24"/>
                      <w:szCs w:val="24"/>
                    </w:rPr>
                    <w:t xml:space="preserve"> МУ «ТЦБС»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934,41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869,0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65,41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07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944,56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869,0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75,56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554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944,56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869,0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75,56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85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D70F57" w:rsidP="00030A63">
                  <w:pPr>
                    <w:rPr>
                      <w:b/>
                      <w:sz w:val="24"/>
                      <w:szCs w:val="24"/>
                    </w:rPr>
                  </w:pPr>
                  <w:bookmarkStart w:id="5" w:name="_Hlk85793949"/>
                  <w:r w:rsidRPr="008F656B">
                    <w:rPr>
                      <w:b/>
                      <w:sz w:val="24"/>
                      <w:szCs w:val="24"/>
                    </w:rPr>
                    <w:t>2. </w:t>
                  </w:r>
                  <w:r w:rsidR="00030A63" w:rsidRPr="008F656B">
                    <w:rPr>
                      <w:b/>
                      <w:sz w:val="24"/>
                      <w:szCs w:val="24"/>
                    </w:rPr>
                    <w:t>Комплекс процессных мероприятий «Создание условий для организации досуга и обеспечения жителей поселения услугами организации культуры»</w:t>
                  </w:r>
                  <w:bookmarkEnd w:id="5"/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D70F57" w:rsidRPr="008F656B">
                    <w:rPr>
                      <w:b/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b/>
                      <w:sz w:val="24"/>
                      <w:szCs w:val="24"/>
                    </w:rPr>
                    <w:t xml:space="preserve"> МУ «ТРДК»,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90251,92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17957,24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72294,68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84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88914,80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12689,70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76225,10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71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88914,80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12689,70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76225,10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23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D70F57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  <w:bookmarkStart w:id="6" w:name="_Hlk85793984"/>
                  <w:r w:rsidRPr="008F656B">
                    <w:rPr>
                      <w:sz w:val="24"/>
                      <w:szCs w:val="24"/>
                    </w:rPr>
                    <w:t>2.1. 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Обеспечение деятельности (услуг, работ) муниципальных учреждений по организации досуга населения и развития </w:t>
                  </w:r>
                  <w:r w:rsidR="00030A63" w:rsidRPr="008F656B">
                    <w:rPr>
                      <w:sz w:val="24"/>
                      <w:szCs w:val="24"/>
                    </w:rPr>
                    <w:lastRenderedPageBreak/>
                    <w:t>самодеятельного народного творчества (МУ «ТРДК»)</w:t>
                  </w:r>
                  <w:bookmarkEnd w:id="6"/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lastRenderedPageBreak/>
                    <w:t>Ответств. исполнитель: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МУ «ТРДК»,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45261,73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45261,73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14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55554,90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55554,90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05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55554,90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55554,90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47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D70F57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2.2. </w:t>
                  </w:r>
                  <w:r w:rsidR="00030A63" w:rsidRPr="008F656B">
                    <w:rPr>
                      <w:sz w:val="24"/>
                      <w:szCs w:val="24"/>
                    </w:rPr>
                    <w:t>Организация культурно-досуговых мероприятий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Pr="008F656B">
                    <w:rPr>
                      <w:sz w:val="24"/>
                      <w:szCs w:val="24"/>
                    </w:rPr>
                    <w:t xml:space="preserve"> Комитет </w:t>
                  </w:r>
                  <w:r w:rsidR="00D70F57" w:rsidRPr="008F656B">
                    <w:rPr>
                      <w:sz w:val="24"/>
                      <w:szCs w:val="24"/>
                    </w:rPr>
                    <w:t>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sz w:val="24"/>
                      <w:szCs w:val="24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7894,41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7894,41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65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6331,70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6331,70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696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6331,70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6331,70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54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D70F57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2.3. 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</w:t>
                  </w:r>
                  <w:r w:rsidRPr="008F656B">
                    <w:rPr>
                      <w:sz w:val="24"/>
                      <w:szCs w:val="24"/>
                    </w:rPr>
                    <w:t>счёт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 средств областного и местного бюджетов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МУ «ТРДК»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35914,48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17957,24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17957,24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515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bookmarkStart w:id="7" w:name="_Hlk85187463" w:colFirst="2" w:colLast="8"/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25379,40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12689,70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12689,70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607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25379,40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12689,70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12689,70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67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D70F57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2.4. </w:t>
                  </w:r>
                  <w:r w:rsidR="00030A63" w:rsidRPr="008F656B">
                    <w:rPr>
                      <w:sz w:val="24"/>
                      <w:szCs w:val="24"/>
                    </w:rPr>
                    <w:t>Новогоднее оформление городской среды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sz w:val="24"/>
                      <w:szCs w:val="24"/>
                    </w:rPr>
                    <w:t xml:space="preserve"> МУ «ТРДК»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1181,30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1181,30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331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1648,80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1648,80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70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1648,80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1648,80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bookmarkEnd w:id="7"/>
            <w:tr w:rsidR="00C9492F" w:rsidRPr="00F466FA" w:rsidTr="00683F77">
              <w:trPr>
                <w:trHeight w:val="401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D70F57" w:rsidP="00030A63">
                  <w:pPr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3. </w:t>
                  </w:r>
                  <w:r w:rsidR="00030A63" w:rsidRPr="008F656B">
                    <w:rPr>
                      <w:b/>
                      <w:sz w:val="24"/>
                      <w:szCs w:val="24"/>
                    </w:rPr>
                    <w:t>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Pr="008F656B">
                    <w:rPr>
                      <w:b/>
                      <w:sz w:val="24"/>
                      <w:szCs w:val="24"/>
                    </w:rPr>
                    <w:t xml:space="preserve"> Ко</w:t>
                  </w:r>
                  <w:r w:rsidR="00D70F57" w:rsidRPr="008F656B">
                    <w:rPr>
                      <w:b/>
                      <w:sz w:val="24"/>
                      <w:szCs w:val="24"/>
                    </w:rPr>
                    <w:t>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b/>
                      <w:sz w:val="24"/>
                      <w:szCs w:val="24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18436,99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2237,10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16109,89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407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29311,82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29311,82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553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4311,82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4311,82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7C027B">
              <w:trPr>
                <w:trHeight w:val="279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3.1</w:t>
                  </w:r>
                  <w:r w:rsidR="00D70F57" w:rsidRPr="008F656B">
                    <w:rPr>
                      <w:sz w:val="24"/>
                      <w:szCs w:val="24"/>
                    </w:rPr>
                    <w:t>. </w:t>
                  </w:r>
                  <w:r w:rsidRPr="008F656B">
                    <w:rPr>
                      <w:sz w:val="24"/>
                      <w:szCs w:val="24"/>
                    </w:rPr>
                    <w:t>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sz w:val="24"/>
                      <w:szCs w:val="24"/>
                    </w:rPr>
                    <w:t xml:space="preserve"> МУ «ТРДК»,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13740,68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13740,68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7C027B">
              <w:trPr>
                <w:trHeight w:val="424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27212,98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27212,98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259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2212,98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2212,98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7C027B">
              <w:trPr>
                <w:trHeight w:val="451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D70F57" w:rsidP="00030A63">
                  <w:pPr>
                    <w:rPr>
                      <w:sz w:val="24"/>
                      <w:szCs w:val="24"/>
                    </w:rPr>
                  </w:pPr>
                  <w:bookmarkStart w:id="8" w:name="_Hlk85794267"/>
                  <w:bookmarkStart w:id="9" w:name="_Hlk85187644"/>
                  <w:r w:rsidRPr="008F656B">
                    <w:rPr>
                      <w:sz w:val="24"/>
                      <w:szCs w:val="24"/>
                    </w:rPr>
                    <w:t>3.2. 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Развитие общественной инфраструктуры муниципального значения - за </w:t>
                  </w:r>
                  <w:r w:rsidRPr="008F656B">
                    <w:rPr>
                      <w:sz w:val="24"/>
                      <w:szCs w:val="24"/>
                    </w:rPr>
                    <w:t>счёт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 средств областного и местного бюджетов</w:t>
                  </w:r>
                  <w:bookmarkEnd w:id="8"/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sz w:val="24"/>
                      <w:szCs w:val="24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1117,07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1061,22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55,85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7C027B">
              <w:trPr>
                <w:trHeight w:val="445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8F656B">
              <w:trPr>
                <w:trHeight w:val="559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7C027B">
              <w:trPr>
                <w:trHeight w:val="368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D70F57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lastRenderedPageBreak/>
                    <w:t>3.3. </w:t>
                  </w:r>
                  <w:r w:rsidR="00030A63" w:rsidRPr="008F656B">
                    <w:rPr>
                      <w:sz w:val="24"/>
                      <w:szCs w:val="24"/>
                    </w:rPr>
                    <w:t>Мероприятия по укреплению и развитию материально-технической базы учреждений культуры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Отве</w:t>
                  </w:r>
                  <w:r w:rsidR="00D70F57" w:rsidRPr="008F656B">
                    <w:rPr>
                      <w:sz w:val="24"/>
                      <w:szCs w:val="24"/>
                    </w:rPr>
                    <w:t>тств. исполнитель: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Участники: МУ «ТРДК»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2218,08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2218,08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7C027B">
              <w:trPr>
                <w:trHeight w:val="233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2098,84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2098,84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7C027B">
              <w:trPr>
                <w:trHeight w:val="227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2098,84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2098,84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559"/>
              </w:trPr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D70F57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3.4. 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Мероприятия по формированию доступной среды жизнедеятельности для инвалидов в Тихвинском городском поселении - за </w:t>
                  </w:r>
                  <w:r w:rsidRPr="008F656B">
                    <w:rPr>
                      <w:sz w:val="24"/>
                      <w:szCs w:val="24"/>
                    </w:rPr>
                    <w:t>счёт</w:t>
                  </w:r>
                  <w:r w:rsidR="00030A63" w:rsidRPr="008F656B">
                    <w:rPr>
                      <w:sz w:val="24"/>
                      <w:szCs w:val="24"/>
                    </w:rPr>
                    <w:t xml:space="preserve"> средств областного и местного бюджетов.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Ответств. исполнитель:</w:t>
                  </w:r>
                  <w:r w:rsidR="00D70F57" w:rsidRPr="008F656B">
                    <w:rPr>
                      <w:sz w:val="24"/>
                      <w:szCs w:val="24"/>
                    </w:rPr>
                    <w:t xml:space="preserve"> Комитет КСМ,</w:t>
                  </w:r>
                </w:p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  <w:u w:val="single"/>
                    </w:rPr>
                    <w:t>Участники:</w:t>
                  </w:r>
                  <w:r w:rsidRPr="008F656B">
                    <w:rPr>
                      <w:sz w:val="24"/>
                      <w:szCs w:val="24"/>
                    </w:rPr>
                    <w:t xml:space="preserve"> МБУ «БСЦ «Тэффи»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1361,16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1265,88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95,28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559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C9492F" w:rsidRPr="00F466FA" w:rsidTr="0097481A">
              <w:trPr>
                <w:trHeight w:val="559"/>
              </w:trPr>
              <w:tc>
                <w:tcPr>
                  <w:tcW w:w="32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bookmarkEnd w:id="9"/>
            <w:tr w:rsidR="00030A63" w:rsidRPr="00F466FA" w:rsidTr="008F656B">
              <w:trPr>
                <w:trHeight w:val="723"/>
              </w:trPr>
              <w:tc>
                <w:tcPr>
                  <w:tcW w:w="637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Итого по процессной части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172967,81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37333,70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135634,11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30A63" w:rsidRPr="00F466FA" w:rsidTr="008F656B">
              <w:trPr>
                <w:trHeight w:val="444"/>
              </w:trPr>
              <w:tc>
                <w:tcPr>
                  <w:tcW w:w="637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183161,78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25405,30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157756,48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30A63" w:rsidRPr="00F466FA" w:rsidTr="0097481A">
              <w:trPr>
                <w:trHeight w:val="409"/>
              </w:trPr>
              <w:tc>
                <w:tcPr>
                  <w:tcW w:w="637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158161,78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25405,30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132756,48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30A63" w:rsidRPr="00F466FA" w:rsidTr="008F656B">
              <w:trPr>
                <w:trHeight w:val="415"/>
              </w:trPr>
              <w:tc>
                <w:tcPr>
                  <w:tcW w:w="637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2025-2027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514291,37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88144,30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426147,07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30A63" w:rsidRPr="00F466FA" w:rsidTr="0097481A">
              <w:trPr>
                <w:trHeight w:val="458"/>
              </w:trPr>
              <w:tc>
                <w:tcPr>
                  <w:tcW w:w="637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Всего по муниципальной программе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243540,93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5200,00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97473,52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140867,41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30A63" w:rsidRPr="00F466FA" w:rsidTr="0097481A">
              <w:trPr>
                <w:trHeight w:val="441"/>
              </w:trPr>
              <w:tc>
                <w:tcPr>
                  <w:tcW w:w="637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183161,78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25405,30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157756,48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30A63" w:rsidRPr="00F466FA" w:rsidTr="0097481A">
              <w:trPr>
                <w:trHeight w:val="405"/>
              </w:trPr>
              <w:tc>
                <w:tcPr>
                  <w:tcW w:w="637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158161,78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25405,30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132756,48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030A63" w:rsidRPr="00F466FA" w:rsidTr="0097481A">
              <w:trPr>
                <w:trHeight w:val="298"/>
              </w:trPr>
              <w:tc>
                <w:tcPr>
                  <w:tcW w:w="637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2025-2027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584864,49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5200,00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148284,12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431380,37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0A63" w:rsidRPr="008F656B" w:rsidRDefault="00030A63" w:rsidP="00030A6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F656B"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30A63" w:rsidRPr="00F466FA" w:rsidRDefault="00F466FA" w:rsidP="00030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030A63" w:rsidRPr="00F466FA" w:rsidRDefault="00030A63" w:rsidP="00030A6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54BEC" w:rsidRPr="00F466FA" w:rsidRDefault="00554BEC" w:rsidP="00D70F57">
      <w:pPr>
        <w:suppressAutoHyphens/>
        <w:rPr>
          <w:sz w:val="24"/>
          <w:szCs w:val="24"/>
        </w:rPr>
      </w:pPr>
    </w:p>
    <w:sectPr w:rsidR="00554BEC" w:rsidRPr="00F466FA" w:rsidSect="00683F77">
      <w:pgSz w:w="16840" w:h="11907" w:orient="landscape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D2" w:rsidRDefault="00256FD2" w:rsidP="00683F77">
      <w:r>
        <w:separator/>
      </w:r>
    </w:p>
  </w:endnote>
  <w:endnote w:type="continuationSeparator" w:id="0">
    <w:p w:rsidR="00256FD2" w:rsidRDefault="00256FD2" w:rsidP="0068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D2" w:rsidRDefault="00256FD2" w:rsidP="00683F77">
      <w:r>
        <w:separator/>
      </w:r>
    </w:p>
  </w:footnote>
  <w:footnote w:type="continuationSeparator" w:id="0">
    <w:p w:rsidR="00256FD2" w:rsidRDefault="00256FD2" w:rsidP="0068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DE" w:rsidRPr="00683F77" w:rsidRDefault="00CD09DE">
    <w:pPr>
      <w:pStyle w:val="ac"/>
      <w:jc w:val="center"/>
      <w:rPr>
        <w:sz w:val="28"/>
      </w:rPr>
    </w:pPr>
    <w:r w:rsidRPr="00683F77">
      <w:rPr>
        <w:sz w:val="28"/>
      </w:rPr>
      <w:fldChar w:fldCharType="begin"/>
    </w:r>
    <w:r w:rsidRPr="00683F77">
      <w:rPr>
        <w:sz w:val="28"/>
      </w:rPr>
      <w:instrText>PAGE   \* MERGEFORMAT</w:instrText>
    </w:r>
    <w:r w:rsidRPr="00683F77">
      <w:rPr>
        <w:sz w:val="28"/>
      </w:rPr>
      <w:fldChar w:fldCharType="separate"/>
    </w:r>
    <w:r w:rsidR="00D53658">
      <w:rPr>
        <w:noProof/>
        <w:sz w:val="28"/>
      </w:rPr>
      <w:t>2</w:t>
    </w:r>
    <w:r w:rsidRPr="00683F77">
      <w:rPr>
        <w:sz w:val="28"/>
      </w:rPr>
      <w:fldChar w:fldCharType="end"/>
    </w:r>
  </w:p>
  <w:p w:rsidR="00CD09DE" w:rsidRDefault="00CD09D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929"/>
    <w:multiLevelType w:val="hybridMultilevel"/>
    <w:tmpl w:val="6A3ACAC4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31802"/>
    <w:multiLevelType w:val="multilevel"/>
    <w:tmpl w:val="A67A3FEE"/>
    <w:lvl w:ilvl="0">
      <w:start w:val="1"/>
      <w:numFmt w:val="decimal"/>
      <w:lvlText w:val="%1."/>
      <w:lvlJc w:val="left"/>
      <w:pPr>
        <w:ind w:left="7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" w15:restartNumberingAfterBreak="0">
    <w:nsid w:val="33197885"/>
    <w:multiLevelType w:val="hybridMultilevel"/>
    <w:tmpl w:val="218203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E57EA"/>
    <w:multiLevelType w:val="multilevel"/>
    <w:tmpl w:val="FBEA0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49E473CB"/>
    <w:multiLevelType w:val="hybridMultilevel"/>
    <w:tmpl w:val="19C62C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31A4"/>
    <w:multiLevelType w:val="hybridMultilevel"/>
    <w:tmpl w:val="6E5AFF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67E9"/>
    <w:multiLevelType w:val="hybridMultilevel"/>
    <w:tmpl w:val="6CFE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B7B2B"/>
    <w:multiLevelType w:val="hybridMultilevel"/>
    <w:tmpl w:val="4036CD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E7928"/>
    <w:multiLevelType w:val="hybridMultilevel"/>
    <w:tmpl w:val="B8785F58"/>
    <w:lvl w:ilvl="0" w:tplc="4734201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635452AF"/>
    <w:multiLevelType w:val="hybridMultilevel"/>
    <w:tmpl w:val="574EDA9A"/>
    <w:lvl w:ilvl="0" w:tplc="21AC2156">
      <w:start w:val="202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6C64128E"/>
    <w:multiLevelType w:val="hybridMultilevel"/>
    <w:tmpl w:val="ED70656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C3F39"/>
    <w:multiLevelType w:val="hybridMultilevel"/>
    <w:tmpl w:val="A9AE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06722"/>
    <w:multiLevelType w:val="hybridMultilevel"/>
    <w:tmpl w:val="B30445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64666"/>
    <w:multiLevelType w:val="hybridMultilevel"/>
    <w:tmpl w:val="3BD23CD6"/>
    <w:lvl w:ilvl="0" w:tplc="6DCA5B98">
      <w:start w:val="2023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 w15:restartNumberingAfterBreak="0">
    <w:nsid w:val="78AC2F90"/>
    <w:multiLevelType w:val="hybridMultilevel"/>
    <w:tmpl w:val="32682E96"/>
    <w:lvl w:ilvl="0" w:tplc="894486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0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63"/>
    <w:rsid w:val="00030A63"/>
    <w:rsid w:val="000478EB"/>
    <w:rsid w:val="000A1A39"/>
    <w:rsid w:val="000F1A02"/>
    <w:rsid w:val="00137667"/>
    <w:rsid w:val="001464B2"/>
    <w:rsid w:val="001A2440"/>
    <w:rsid w:val="001B4F8D"/>
    <w:rsid w:val="001F265D"/>
    <w:rsid w:val="00214DA7"/>
    <w:rsid w:val="00256FD2"/>
    <w:rsid w:val="00285D0C"/>
    <w:rsid w:val="002A2B11"/>
    <w:rsid w:val="002F22EB"/>
    <w:rsid w:val="00326996"/>
    <w:rsid w:val="0043001D"/>
    <w:rsid w:val="00485DA8"/>
    <w:rsid w:val="004914DD"/>
    <w:rsid w:val="00497399"/>
    <w:rsid w:val="004D5EDC"/>
    <w:rsid w:val="00511A2B"/>
    <w:rsid w:val="00554BEC"/>
    <w:rsid w:val="00595F6F"/>
    <w:rsid w:val="005C0140"/>
    <w:rsid w:val="006415B0"/>
    <w:rsid w:val="006463D8"/>
    <w:rsid w:val="00683F77"/>
    <w:rsid w:val="006953EF"/>
    <w:rsid w:val="006B2012"/>
    <w:rsid w:val="00711921"/>
    <w:rsid w:val="00726A09"/>
    <w:rsid w:val="007617C6"/>
    <w:rsid w:val="00796BD1"/>
    <w:rsid w:val="007A696D"/>
    <w:rsid w:val="007B252F"/>
    <w:rsid w:val="007C027B"/>
    <w:rsid w:val="007D2346"/>
    <w:rsid w:val="00885C5E"/>
    <w:rsid w:val="008A3858"/>
    <w:rsid w:val="008F656B"/>
    <w:rsid w:val="0097481A"/>
    <w:rsid w:val="009840BA"/>
    <w:rsid w:val="00990E68"/>
    <w:rsid w:val="009A6A42"/>
    <w:rsid w:val="00A03876"/>
    <w:rsid w:val="00A13C7B"/>
    <w:rsid w:val="00AE1A2A"/>
    <w:rsid w:val="00B52D22"/>
    <w:rsid w:val="00B83D8D"/>
    <w:rsid w:val="00B95FEE"/>
    <w:rsid w:val="00BF2B0B"/>
    <w:rsid w:val="00C9492F"/>
    <w:rsid w:val="00CB5691"/>
    <w:rsid w:val="00CD09DE"/>
    <w:rsid w:val="00D368DC"/>
    <w:rsid w:val="00D53658"/>
    <w:rsid w:val="00D70F57"/>
    <w:rsid w:val="00D97342"/>
    <w:rsid w:val="00EB2A31"/>
    <w:rsid w:val="00F4320C"/>
    <w:rsid w:val="00F466FA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D8AF4"/>
  <w15:chartTrackingRefBased/>
  <w15:docId w15:val="{08A6D9A8-9E9D-4B64-A98E-07B84D78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030A63"/>
  </w:style>
  <w:style w:type="paragraph" w:customStyle="1" w:styleId="Heading">
    <w:name w:val="Heading"/>
    <w:rsid w:val="00030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030A6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0A63"/>
    <w:pPr>
      <w:ind w:left="708"/>
      <w:jc w:val="left"/>
    </w:pPr>
    <w:rPr>
      <w:sz w:val="24"/>
      <w:szCs w:val="24"/>
    </w:rPr>
  </w:style>
  <w:style w:type="character" w:styleId="ab">
    <w:name w:val="Hyperlink"/>
    <w:rsid w:val="00030A6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030A6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rsid w:val="00030A6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030A63"/>
    <w:rPr>
      <w:sz w:val="24"/>
      <w:szCs w:val="24"/>
    </w:rPr>
  </w:style>
  <w:style w:type="paragraph" w:styleId="ae">
    <w:name w:val="footer"/>
    <w:basedOn w:val="a"/>
    <w:link w:val="af"/>
    <w:rsid w:val="00030A6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030A63"/>
    <w:rPr>
      <w:sz w:val="24"/>
      <w:szCs w:val="24"/>
    </w:rPr>
  </w:style>
  <w:style w:type="table" w:customStyle="1" w:styleId="12">
    <w:name w:val="Сетка таблицы1"/>
    <w:basedOn w:val="a1"/>
    <w:next w:val="a7"/>
    <w:rsid w:val="0003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60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11</cp:revision>
  <cp:lastPrinted>2025-06-24T11:09:00Z</cp:lastPrinted>
  <dcterms:created xsi:type="dcterms:W3CDTF">2025-06-18T13:42:00Z</dcterms:created>
  <dcterms:modified xsi:type="dcterms:W3CDTF">2025-06-24T11:10:00Z</dcterms:modified>
</cp:coreProperties>
</file>