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8345" w14:textId="77777777" w:rsidR="0004002F" w:rsidRDefault="0004002F">
      <w:pPr>
        <w:pStyle w:val="4"/>
      </w:pPr>
      <w:r>
        <w:t>АДМИНИСТРАЦИЯ  МУНИЦИПАЛЬНОГО  ОБРАЗОВАНИЯ</w:t>
      </w:r>
    </w:p>
    <w:p w14:paraId="3737C8BB" w14:textId="77777777" w:rsidR="0004002F" w:rsidRDefault="0004002F">
      <w:pPr>
        <w:jc w:val="center"/>
        <w:rPr>
          <w:b/>
          <w:sz w:val="22"/>
        </w:rPr>
      </w:pPr>
      <w:r>
        <w:rPr>
          <w:b/>
          <w:sz w:val="22"/>
        </w:rPr>
        <w:t xml:space="preserve">ТИХВИНСКИЙ  МУНИЦИПАЛЬНЫЙ  РАЙОН </w:t>
      </w:r>
    </w:p>
    <w:p w14:paraId="721C7F87" w14:textId="77777777" w:rsidR="0004002F" w:rsidRDefault="0004002F">
      <w:pPr>
        <w:jc w:val="center"/>
        <w:rPr>
          <w:b/>
          <w:sz w:val="22"/>
        </w:rPr>
      </w:pPr>
      <w:r>
        <w:rPr>
          <w:b/>
          <w:sz w:val="22"/>
        </w:rPr>
        <w:t>ЛЕНИНГРАДСКОЙ  ОБЛАСТИ</w:t>
      </w:r>
    </w:p>
    <w:p w14:paraId="4A5556D4" w14:textId="77777777" w:rsidR="0004002F" w:rsidRDefault="0004002F">
      <w:pPr>
        <w:jc w:val="center"/>
        <w:rPr>
          <w:b/>
          <w:sz w:val="22"/>
        </w:rPr>
      </w:pPr>
      <w:r>
        <w:rPr>
          <w:b/>
          <w:sz w:val="22"/>
        </w:rPr>
        <w:t>(АДМИНИСТРАЦИЯ  ТИХВИНСКОГО  РАЙОНА)</w:t>
      </w:r>
    </w:p>
    <w:p w14:paraId="46F0D55D" w14:textId="77777777" w:rsidR="0004002F" w:rsidRDefault="0004002F">
      <w:pPr>
        <w:jc w:val="center"/>
        <w:rPr>
          <w:b/>
          <w:sz w:val="32"/>
        </w:rPr>
      </w:pPr>
    </w:p>
    <w:p w14:paraId="20361C2A" w14:textId="77777777" w:rsidR="0004002F" w:rsidRDefault="0004002F">
      <w:pPr>
        <w:jc w:val="center"/>
        <w:rPr>
          <w:sz w:val="10"/>
        </w:rPr>
      </w:pPr>
      <w:r>
        <w:rPr>
          <w:b/>
          <w:sz w:val="32"/>
        </w:rPr>
        <w:t>ПОСТАНОВЛЕНИЕ</w:t>
      </w:r>
    </w:p>
    <w:p w14:paraId="56E346C1" w14:textId="77777777" w:rsidR="0004002F" w:rsidRDefault="0004002F">
      <w:pPr>
        <w:jc w:val="center"/>
        <w:rPr>
          <w:sz w:val="10"/>
        </w:rPr>
      </w:pPr>
    </w:p>
    <w:p w14:paraId="681E4F99" w14:textId="77777777" w:rsidR="0004002F" w:rsidRDefault="0004002F">
      <w:pPr>
        <w:jc w:val="center"/>
        <w:rPr>
          <w:sz w:val="10"/>
        </w:rPr>
      </w:pPr>
    </w:p>
    <w:p w14:paraId="6DE09997" w14:textId="77777777" w:rsidR="0004002F" w:rsidRDefault="0004002F">
      <w:pPr>
        <w:tabs>
          <w:tab w:val="left" w:pos="4962"/>
        </w:tabs>
        <w:rPr>
          <w:sz w:val="16"/>
        </w:rPr>
      </w:pPr>
    </w:p>
    <w:p w14:paraId="5C711D1B" w14:textId="77777777" w:rsidR="0004002F" w:rsidRDefault="0004002F">
      <w:pPr>
        <w:tabs>
          <w:tab w:val="left" w:pos="4962"/>
        </w:tabs>
        <w:jc w:val="center"/>
        <w:rPr>
          <w:sz w:val="16"/>
        </w:rPr>
      </w:pPr>
    </w:p>
    <w:p w14:paraId="7A767A55" w14:textId="77777777" w:rsidR="0004002F" w:rsidRDefault="0004002F">
      <w:pPr>
        <w:tabs>
          <w:tab w:val="left" w:pos="851"/>
          <w:tab w:val="left" w:pos="3686"/>
        </w:tabs>
        <w:rPr>
          <w:sz w:val="24"/>
        </w:rPr>
      </w:pPr>
    </w:p>
    <w:p w14:paraId="2E4013CE" w14:textId="554A9D5F" w:rsidR="0004002F" w:rsidRDefault="00950C76">
      <w:pPr>
        <w:tabs>
          <w:tab w:val="left" w:pos="567"/>
          <w:tab w:val="left" w:pos="3686"/>
        </w:tabs>
      </w:pPr>
      <w:r>
        <w:tab/>
        <w:t>14 июля 2022 г.</w:t>
      </w:r>
      <w:r>
        <w:tab/>
        <w:t>01-15</w:t>
      </w:r>
      <w:r>
        <w:t>80</w:t>
      </w:r>
      <w:r>
        <w:t>-а</w:t>
      </w:r>
    </w:p>
    <w:p w14:paraId="6B44824D" w14:textId="77777777" w:rsidR="0004002F" w:rsidRDefault="0004002F">
      <w:pPr>
        <w:rPr>
          <w:b/>
        </w:rPr>
      </w:pPr>
      <w:r>
        <w:rPr>
          <w:b/>
          <w:sz w:val="22"/>
        </w:rPr>
        <w:t>от __________________________ № _________</w:t>
      </w:r>
    </w:p>
    <w:p w14:paraId="632BAA11" w14:textId="77777777" w:rsidR="00CD6EED" w:rsidRPr="004A5FE2" w:rsidRDefault="00CD6EED" w:rsidP="003B7505">
      <w:pPr>
        <w:autoSpaceDE w:val="0"/>
        <w:autoSpaceDN w:val="0"/>
        <w:adjustRightInd w:val="0"/>
        <w:ind w:firstLine="225"/>
        <w:rPr>
          <w:color w:val="000000"/>
          <w:szCs w:val="28"/>
        </w:rPr>
      </w:pPr>
    </w:p>
    <w:tbl>
      <w:tblPr>
        <w:tblW w:w="0" w:type="auto"/>
        <w:tblInd w:w="-3" w:type="dxa"/>
        <w:tblLayout w:type="fixed"/>
        <w:tblCellMar>
          <w:left w:w="105" w:type="dxa"/>
          <w:right w:w="105" w:type="dxa"/>
        </w:tblCellMar>
        <w:tblLook w:val="0000" w:firstRow="0" w:lastRow="0" w:firstColumn="0" w:lastColumn="0" w:noHBand="0" w:noVBand="0"/>
      </w:tblPr>
      <w:tblGrid>
        <w:gridCol w:w="4935"/>
      </w:tblGrid>
      <w:tr w:rsidR="00CD6EED" w:rsidRPr="004A5FE2" w14:paraId="5E1A0C86" w14:textId="77777777" w:rsidTr="002167F5">
        <w:tc>
          <w:tcPr>
            <w:tcW w:w="4935" w:type="dxa"/>
          </w:tcPr>
          <w:p w14:paraId="2BCFCDE1" w14:textId="6E49BDAE" w:rsidR="00CD6EED" w:rsidRPr="002167F5" w:rsidRDefault="00CD6EED" w:rsidP="002167F5">
            <w:pPr>
              <w:rPr>
                <w:color w:val="000000"/>
                <w:sz w:val="24"/>
                <w:szCs w:val="24"/>
              </w:rPr>
            </w:pPr>
            <w:bookmarkStart w:id="0" w:name="_Hlk106799359"/>
            <w:r w:rsidRPr="002167F5">
              <w:rPr>
                <w:color w:val="000000"/>
                <w:sz w:val="24"/>
                <w:szCs w:val="24"/>
              </w:rPr>
              <w:t>Об утверждении административного регламента по предоставлению муниципальной услуги «</w:t>
            </w:r>
            <w:r w:rsidRPr="002167F5">
              <w:rPr>
                <w:sz w:val="24"/>
                <w:szCs w:val="24"/>
              </w:rPr>
              <w:t>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 к определенной категории»</w:t>
            </w:r>
            <w:bookmarkEnd w:id="0"/>
          </w:p>
        </w:tc>
      </w:tr>
      <w:tr w:rsidR="00CD6EED" w:rsidRPr="004A5FE2" w14:paraId="6DA8E03B" w14:textId="77777777" w:rsidTr="002167F5">
        <w:tc>
          <w:tcPr>
            <w:tcW w:w="4935" w:type="dxa"/>
          </w:tcPr>
          <w:p w14:paraId="285F5E14" w14:textId="716453AA" w:rsidR="00CD6EED" w:rsidRPr="002167F5" w:rsidRDefault="00CD6EED" w:rsidP="00C30AC8">
            <w:pPr>
              <w:autoSpaceDE w:val="0"/>
              <w:autoSpaceDN w:val="0"/>
              <w:adjustRightInd w:val="0"/>
              <w:rPr>
                <w:color w:val="000000"/>
                <w:sz w:val="24"/>
                <w:szCs w:val="24"/>
              </w:rPr>
            </w:pPr>
            <w:r w:rsidRPr="002167F5">
              <w:rPr>
                <w:color w:val="000000"/>
                <w:sz w:val="24"/>
                <w:szCs w:val="24"/>
              </w:rPr>
              <w:t xml:space="preserve">21, 0800 </w:t>
            </w:r>
            <w:r w:rsidR="002167F5" w:rsidRPr="002167F5">
              <w:rPr>
                <w:color w:val="000000"/>
                <w:sz w:val="24"/>
                <w:szCs w:val="24"/>
              </w:rPr>
              <w:t>ДО</w:t>
            </w:r>
            <w:r w:rsidRPr="002167F5">
              <w:rPr>
                <w:color w:val="000000"/>
                <w:sz w:val="24"/>
                <w:szCs w:val="24"/>
              </w:rPr>
              <w:t xml:space="preserve"> НПА </w:t>
            </w:r>
          </w:p>
        </w:tc>
      </w:tr>
    </w:tbl>
    <w:p w14:paraId="02AF35C4" w14:textId="77777777" w:rsidR="00CD6EED" w:rsidRPr="004A5FE2" w:rsidRDefault="00CD6EED" w:rsidP="003B7505">
      <w:pPr>
        <w:autoSpaceDE w:val="0"/>
        <w:autoSpaceDN w:val="0"/>
        <w:adjustRightInd w:val="0"/>
        <w:ind w:firstLine="225"/>
        <w:rPr>
          <w:color w:val="000000"/>
          <w:szCs w:val="28"/>
        </w:rPr>
      </w:pPr>
    </w:p>
    <w:p w14:paraId="16AE5D46" w14:textId="54F0B119" w:rsidR="00CD6EED" w:rsidRPr="002167F5" w:rsidRDefault="00CD6EED" w:rsidP="00102561">
      <w:pPr>
        <w:autoSpaceDE w:val="0"/>
        <w:autoSpaceDN w:val="0"/>
        <w:adjustRightInd w:val="0"/>
        <w:ind w:firstLine="709"/>
        <w:rPr>
          <w:color w:val="000000"/>
          <w:sz w:val="29"/>
          <w:szCs w:val="29"/>
        </w:rPr>
      </w:pPr>
      <w:r w:rsidRPr="002167F5">
        <w:rPr>
          <w:color w:val="000000"/>
          <w:sz w:val="29"/>
          <w:szCs w:val="29"/>
        </w:rPr>
        <w:t>В соответствии с Земельным кодексом Российской Федерации</w:t>
      </w:r>
      <w:r w:rsidR="002167F5" w:rsidRPr="002167F5">
        <w:rPr>
          <w:color w:val="000000"/>
          <w:sz w:val="29"/>
          <w:szCs w:val="29"/>
        </w:rPr>
        <w:t>;</w:t>
      </w:r>
      <w:r w:rsidRPr="002167F5">
        <w:rPr>
          <w:color w:val="000000"/>
          <w:sz w:val="29"/>
          <w:szCs w:val="29"/>
        </w:rPr>
        <w:t xml:space="preserve"> Федеральным законом от 6 октября 2003 года №131-ФЗ «Об общих принципах организации местного самоуправления в Российской Федерации»</w:t>
      </w:r>
      <w:r w:rsidR="002167F5" w:rsidRPr="002167F5">
        <w:rPr>
          <w:color w:val="000000"/>
          <w:sz w:val="29"/>
          <w:szCs w:val="29"/>
        </w:rPr>
        <w:t>;</w:t>
      </w:r>
      <w:r w:rsidRPr="002167F5">
        <w:rPr>
          <w:color w:val="000000"/>
          <w:sz w:val="29"/>
          <w:szCs w:val="29"/>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3A3CFB55" w14:textId="48F32E03" w:rsidR="00CD6EED" w:rsidRPr="002167F5" w:rsidRDefault="00CD6EED" w:rsidP="00102561">
      <w:pPr>
        <w:autoSpaceDE w:val="0"/>
        <w:autoSpaceDN w:val="0"/>
        <w:adjustRightInd w:val="0"/>
        <w:ind w:firstLine="709"/>
        <w:rPr>
          <w:color w:val="000000"/>
          <w:sz w:val="29"/>
          <w:szCs w:val="29"/>
        </w:rPr>
      </w:pPr>
      <w:r w:rsidRPr="002167F5">
        <w:rPr>
          <w:color w:val="000000"/>
          <w:sz w:val="29"/>
          <w:szCs w:val="29"/>
        </w:rPr>
        <w:t>1.Утвердить административный регламент по предоставлению муниципальной. услуги «</w:t>
      </w:r>
      <w:r w:rsidRPr="002167F5">
        <w:rPr>
          <w:sz w:val="29"/>
          <w:szCs w:val="29"/>
        </w:rPr>
        <w:t>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 к определенной категории</w:t>
      </w:r>
      <w:r w:rsidRPr="002167F5">
        <w:rPr>
          <w:color w:val="000000"/>
          <w:sz w:val="29"/>
          <w:szCs w:val="29"/>
        </w:rPr>
        <w:t>»</w:t>
      </w:r>
      <w:r w:rsidR="00950C76">
        <w:rPr>
          <w:color w:val="000000"/>
          <w:sz w:val="29"/>
          <w:szCs w:val="29"/>
        </w:rPr>
        <w:t xml:space="preserve"> (приложение)</w:t>
      </w:r>
      <w:r w:rsidRPr="002167F5">
        <w:rPr>
          <w:color w:val="000000"/>
          <w:sz w:val="29"/>
          <w:szCs w:val="29"/>
        </w:rPr>
        <w:t>.</w:t>
      </w:r>
    </w:p>
    <w:p w14:paraId="5082BF80" w14:textId="77777777" w:rsidR="00CD6EED" w:rsidRPr="002167F5" w:rsidRDefault="00CD6EED" w:rsidP="00102561">
      <w:pPr>
        <w:autoSpaceDE w:val="0"/>
        <w:autoSpaceDN w:val="0"/>
        <w:adjustRightInd w:val="0"/>
        <w:ind w:firstLine="709"/>
        <w:rPr>
          <w:color w:val="000000"/>
          <w:sz w:val="29"/>
          <w:szCs w:val="29"/>
        </w:rPr>
      </w:pPr>
      <w:r w:rsidRPr="002167F5">
        <w:rPr>
          <w:color w:val="000000"/>
          <w:sz w:val="29"/>
          <w:szCs w:val="29"/>
        </w:rPr>
        <w:t>2.Постановление опубликовать в газете «Трудовая слава» и обнародовать в сети Интернет на официальном сайте Тихвинского района.</w:t>
      </w:r>
    </w:p>
    <w:p w14:paraId="42F96040" w14:textId="77777777" w:rsidR="00CD6EED" w:rsidRPr="002167F5" w:rsidRDefault="00CD6EED" w:rsidP="00102561">
      <w:pPr>
        <w:autoSpaceDE w:val="0"/>
        <w:autoSpaceDN w:val="0"/>
        <w:adjustRightInd w:val="0"/>
        <w:ind w:firstLine="709"/>
        <w:rPr>
          <w:color w:val="000000"/>
          <w:sz w:val="29"/>
          <w:szCs w:val="29"/>
        </w:rPr>
      </w:pPr>
      <w:r w:rsidRPr="002167F5">
        <w:rPr>
          <w:color w:val="000000"/>
          <w:sz w:val="29"/>
          <w:szCs w:val="29"/>
        </w:rPr>
        <w:t>3. Признать утратившими силу:</w:t>
      </w:r>
    </w:p>
    <w:p w14:paraId="73EE4D6A" w14:textId="3FE2D586" w:rsidR="00CD6EED" w:rsidRPr="002167F5" w:rsidRDefault="00CD6EED" w:rsidP="002167F5">
      <w:pPr>
        <w:autoSpaceDE w:val="0"/>
        <w:autoSpaceDN w:val="0"/>
        <w:adjustRightInd w:val="0"/>
        <w:rPr>
          <w:color w:val="000000"/>
          <w:sz w:val="29"/>
          <w:szCs w:val="29"/>
        </w:rPr>
      </w:pPr>
      <w:r w:rsidRPr="002167F5">
        <w:rPr>
          <w:color w:val="000000"/>
          <w:sz w:val="29"/>
          <w:szCs w:val="29"/>
        </w:rPr>
        <w:t xml:space="preserve">- постановление администрации Тихвинского района </w:t>
      </w:r>
      <w:r w:rsidRPr="002167F5">
        <w:rPr>
          <w:b/>
          <w:bCs/>
          <w:color w:val="000000"/>
          <w:sz w:val="29"/>
          <w:szCs w:val="29"/>
        </w:rPr>
        <w:t>от 22 ноября 2018 года №01-2617-а</w:t>
      </w:r>
      <w:r w:rsidRPr="002167F5">
        <w:rPr>
          <w:color w:val="000000"/>
          <w:sz w:val="29"/>
          <w:szCs w:val="29"/>
        </w:rPr>
        <w:t xml:space="preserve"> «</w:t>
      </w:r>
      <w:r w:rsidR="002167F5" w:rsidRPr="002167F5">
        <w:rPr>
          <w:vanish/>
          <w:color w:val="000000"/>
          <w:sz w:val="29"/>
          <w:szCs w:val="29"/>
        </w:rPr>
        <w:t>#G0</w:t>
      </w:r>
      <w:r w:rsidR="002167F5" w:rsidRPr="002167F5">
        <w:rPr>
          <w:color w:val="000000"/>
          <w:sz w:val="29"/>
          <w:szCs w:val="29"/>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земельных участков к землям определенной категории»</w:t>
      </w:r>
      <w:r w:rsidRPr="002167F5">
        <w:rPr>
          <w:color w:val="000000"/>
          <w:sz w:val="29"/>
          <w:szCs w:val="29"/>
        </w:rPr>
        <w:t>»;</w:t>
      </w:r>
    </w:p>
    <w:p w14:paraId="181CD75E" w14:textId="04118CC9" w:rsidR="00CD6EED" w:rsidRPr="002167F5" w:rsidRDefault="00CD6EED" w:rsidP="002167F5">
      <w:pPr>
        <w:autoSpaceDE w:val="0"/>
        <w:autoSpaceDN w:val="0"/>
        <w:adjustRightInd w:val="0"/>
        <w:rPr>
          <w:color w:val="000000"/>
          <w:sz w:val="29"/>
          <w:szCs w:val="29"/>
        </w:rPr>
      </w:pPr>
      <w:r w:rsidRPr="002167F5">
        <w:rPr>
          <w:color w:val="000000"/>
          <w:sz w:val="29"/>
          <w:szCs w:val="29"/>
        </w:rPr>
        <w:t xml:space="preserve">- постановление администрации Тихвинского района </w:t>
      </w:r>
      <w:r w:rsidRPr="002167F5">
        <w:rPr>
          <w:b/>
          <w:bCs/>
          <w:color w:val="000000"/>
          <w:sz w:val="29"/>
          <w:szCs w:val="29"/>
        </w:rPr>
        <w:t>от 10 января 2019 года №01-11-а</w:t>
      </w:r>
      <w:r w:rsidRPr="002167F5">
        <w:rPr>
          <w:color w:val="000000"/>
          <w:sz w:val="29"/>
          <w:szCs w:val="29"/>
        </w:rPr>
        <w:t xml:space="preserve"> «</w:t>
      </w:r>
      <w:r w:rsidR="002167F5" w:rsidRPr="002167F5">
        <w:rPr>
          <w:vanish/>
          <w:color w:val="000000"/>
          <w:sz w:val="29"/>
          <w:szCs w:val="29"/>
        </w:rPr>
        <w:t>#G0</w:t>
      </w:r>
      <w:r w:rsidR="002167F5" w:rsidRPr="002167F5">
        <w:rPr>
          <w:color w:val="000000"/>
          <w:sz w:val="29"/>
          <w:szCs w:val="29"/>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«Отнесение земельных участков к землям определенной категории», утвержденный постановлением администрации Тихвинского района от 22 ноября 2018 года №01-2617-а</w:t>
      </w:r>
      <w:r w:rsidRPr="002167F5">
        <w:rPr>
          <w:color w:val="000000"/>
          <w:sz w:val="29"/>
          <w:szCs w:val="29"/>
        </w:rPr>
        <w:t>».</w:t>
      </w:r>
    </w:p>
    <w:p w14:paraId="257EEE5E" w14:textId="77777777" w:rsidR="00CD6EED" w:rsidRPr="002167F5" w:rsidRDefault="00CD6EED" w:rsidP="0084447A">
      <w:pPr>
        <w:autoSpaceDE w:val="0"/>
        <w:autoSpaceDN w:val="0"/>
        <w:adjustRightInd w:val="0"/>
        <w:ind w:firstLine="709"/>
        <w:rPr>
          <w:color w:val="000000"/>
          <w:sz w:val="29"/>
          <w:szCs w:val="29"/>
        </w:rPr>
      </w:pPr>
      <w:r w:rsidRPr="002167F5">
        <w:rPr>
          <w:color w:val="000000"/>
          <w:sz w:val="29"/>
          <w:szCs w:val="29"/>
        </w:rPr>
        <w:lastRenderedPageBreak/>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118B4EFD" w14:textId="18F19735" w:rsidR="00CD6EED" w:rsidRDefault="00CD6EED" w:rsidP="002167F5">
      <w:pPr>
        <w:autoSpaceDE w:val="0"/>
        <w:autoSpaceDN w:val="0"/>
        <w:adjustRightInd w:val="0"/>
        <w:rPr>
          <w:color w:val="000000"/>
          <w:szCs w:val="28"/>
        </w:rPr>
      </w:pPr>
    </w:p>
    <w:p w14:paraId="07427C36" w14:textId="1CA3E0B0" w:rsidR="002167F5" w:rsidRDefault="002167F5" w:rsidP="002167F5">
      <w:pPr>
        <w:autoSpaceDE w:val="0"/>
        <w:autoSpaceDN w:val="0"/>
        <w:adjustRightInd w:val="0"/>
        <w:rPr>
          <w:color w:val="000000"/>
          <w:szCs w:val="28"/>
        </w:rPr>
      </w:pPr>
    </w:p>
    <w:p w14:paraId="55EF74D6" w14:textId="57C06166" w:rsidR="002167F5" w:rsidRPr="004A5FE2" w:rsidRDefault="002167F5" w:rsidP="002167F5">
      <w:pPr>
        <w:autoSpaceDE w:val="0"/>
        <w:autoSpaceDN w:val="0"/>
        <w:adjustRightInd w:val="0"/>
        <w:rPr>
          <w:color w:val="000000"/>
          <w:szCs w:val="28"/>
        </w:rPr>
      </w:pPr>
      <w:r w:rsidRPr="002167F5">
        <w:rPr>
          <w:color w:val="000000"/>
          <w:szCs w:val="28"/>
        </w:rPr>
        <w:t xml:space="preserve">Глава администрации                                                                      </w:t>
      </w:r>
      <w:proofErr w:type="spellStart"/>
      <w:r w:rsidRPr="002167F5">
        <w:rPr>
          <w:color w:val="000000"/>
          <w:szCs w:val="28"/>
        </w:rPr>
        <w:t>Ю.А.Наумов</w:t>
      </w:r>
      <w:proofErr w:type="spellEnd"/>
    </w:p>
    <w:p w14:paraId="2861F449" w14:textId="77777777" w:rsidR="00CD6EED" w:rsidRPr="004A5FE2" w:rsidRDefault="00CD6EED" w:rsidP="003B7505">
      <w:pPr>
        <w:autoSpaceDE w:val="0"/>
        <w:autoSpaceDN w:val="0"/>
        <w:adjustRightInd w:val="0"/>
        <w:ind w:firstLine="225"/>
        <w:rPr>
          <w:color w:val="000000"/>
          <w:szCs w:val="28"/>
        </w:rPr>
      </w:pPr>
    </w:p>
    <w:p w14:paraId="642C8816" w14:textId="77777777" w:rsidR="002167F5" w:rsidRDefault="002167F5" w:rsidP="002167F5">
      <w:pPr>
        <w:autoSpaceDE w:val="0"/>
        <w:autoSpaceDN w:val="0"/>
        <w:adjustRightInd w:val="0"/>
        <w:rPr>
          <w:color w:val="000000"/>
          <w:szCs w:val="28"/>
        </w:rPr>
      </w:pPr>
    </w:p>
    <w:p w14:paraId="585F2E17" w14:textId="77777777" w:rsidR="002167F5" w:rsidRDefault="002167F5" w:rsidP="002167F5">
      <w:pPr>
        <w:autoSpaceDE w:val="0"/>
        <w:autoSpaceDN w:val="0"/>
        <w:adjustRightInd w:val="0"/>
        <w:rPr>
          <w:color w:val="000000"/>
          <w:szCs w:val="28"/>
        </w:rPr>
      </w:pPr>
    </w:p>
    <w:p w14:paraId="53CB376A" w14:textId="77777777" w:rsidR="002167F5" w:rsidRDefault="002167F5" w:rsidP="002167F5">
      <w:pPr>
        <w:autoSpaceDE w:val="0"/>
        <w:autoSpaceDN w:val="0"/>
        <w:adjustRightInd w:val="0"/>
        <w:rPr>
          <w:color w:val="000000"/>
          <w:szCs w:val="28"/>
        </w:rPr>
      </w:pPr>
    </w:p>
    <w:p w14:paraId="1525714A" w14:textId="77777777" w:rsidR="002167F5" w:rsidRDefault="002167F5" w:rsidP="002167F5">
      <w:pPr>
        <w:autoSpaceDE w:val="0"/>
        <w:autoSpaceDN w:val="0"/>
        <w:adjustRightInd w:val="0"/>
        <w:rPr>
          <w:color w:val="000000"/>
          <w:szCs w:val="28"/>
        </w:rPr>
      </w:pPr>
    </w:p>
    <w:p w14:paraId="0A1D441F" w14:textId="77777777" w:rsidR="002167F5" w:rsidRDefault="002167F5" w:rsidP="002167F5">
      <w:pPr>
        <w:autoSpaceDE w:val="0"/>
        <w:autoSpaceDN w:val="0"/>
        <w:adjustRightInd w:val="0"/>
        <w:rPr>
          <w:color w:val="000000"/>
          <w:szCs w:val="28"/>
        </w:rPr>
      </w:pPr>
    </w:p>
    <w:p w14:paraId="4C07DC95" w14:textId="77777777" w:rsidR="002167F5" w:rsidRDefault="002167F5" w:rsidP="002167F5">
      <w:pPr>
        <w:autoSpaceDE w:val="0"/>
        <w:autoSpaceDN w:val="0"/>
        <w:adjustRightInd w:val="0"/>
        <w:rPr>
          <w:color w:val="000000"/>
          <w:szCs w:val="28"/>
        </w:rPr>
      </w:pPr>
    </w:p>
    <w:p w14:paraId="5284392C" w14:textId="77777777" w:rsidR="002167F5" w:rsidRDefault="002167F5" w:rsidP="002167F5">
      <w:pPr>
        <w:autoSpaceDE w:val="0"/>
        <w:autoSpaceDN w:val="0"/>
        <w:adjustRightInd w:val="0"/>
        <w:rPr>
          <w:color w:val="000000"/>
          <w:szCs w:val="28"/>
        </w:rPr>
      </w:pPr>
    </w:p>
    <w:p w14:paraId="42BD2044" w14:textId="77777777" w:rsidR="002167F5" w:rsidRDefault="002167F5" w:rsidP="002167F5">
      <w:pPr>
        <w:autoSpaceDE w:val="0"/>
        <w:autoSpaceDN w:val="0"/>
        <w:adjustRightInd w:val="0"/>
        <w:rPr>
          <w:color w:val="000000"/>
          <w:szCs w:val="28"/>
        </w:rPr>
      </w:pPr>
    </w:p>
    <w:p w14:paraId="42CD22AE" w14:textId="77777777" w:rsidR="002167F5" w:rsidRDefault="002167F5" w:rsidP="002167F5">
      <w:pPr>
        <w:autoSpaceDE w:val="0"/>
        <w:autoSpaceDN w:val="0"/>
        <w:adjustRightInd w:val="0"/>
        <w:rPr>
          <w:color w:val="000000"/>
          <w:szCs w:val="28"/>
        </w:rPr>
      </w:pPr>
    </w:p>
    <w:p w14:paraId="029BCE9F" w14:textId="77777777" w:rsidR="002167F5" w:rsidRDefault="002167F5" w:rsidP="002167F5">
      <w:pPr>
        <w:autoSpaceDE w:val="0"/>
        <w:autoSpaceDN w:val="0"/>
        <w:adjustRightInd w:val="0"/>
        <w:rPr>
          <w:color w:val="000000"/>
          <w:szCs w:val="28"/>
        </w:rPr>
      </w:pPr>
    </w:p>
    <w:p w14:paraId="2AC9A813" w14:textId="77777777" w:rsidR="002167F5" w:rsidRDefault="002167F5" w:rsidP="002167F5">
      <w:pPr>
        <w:autoSpaceDE w:val="0"/>
        <w:autoSpaceDN w:val="0"/>
        <w:adjustRightInd w:val="0"/>
        <w:rPr>
          <w:color w:val="000000"/>
          <w:szCs w:val="28"/>
        </w:rPr>
      </w:pPr>
    </w:p>
    <w:p w14:paraId="13D151C7" w14:textId="77777777" w:rsidR="002167F5" w:rsidRDefault="002167F5" w:rsidP="002167F5">
      <w:pPr>
        <w:autoSpaceDE w:val="0"/>
        <w:autoSpaceDN w:val="0"/>
        <w:adjustRightInd w:val="0"/>
        <w:rPr>
          <w:color w:val="000000"/>
          <w:szCs w:val="28"/>
        </w:rPr>
      </w:pPr>
    </w:p>
    <w:p w14:paraId="535D4042" w14:textId="77777777" w:rsidR="002167F5" w:rsidRDefault="002167F5" w:rsidP="002167F5">
      <w:pPr>
        <w:autoSpaceDE w:val="0"/>
        <w:autoSpaceDN w:val="0"/>
        <w:adjustRightInd w:val="0"/>
        <w:rPr>
          <w:color w:val="000000"/>
          <w:szCs w:val="28"/>
        </w:rPr>
      </w:pPr>
    </w:p>
    <w:p w14:paraId="6260C527" w14:textId="77777777" w:rsidR="002167F5" w:rsidRDefault="002167F5" w:rsidP="002167F5">
      <w:pPr>
        <w:autoSpaceDE w:val="0"/>
        <w:autoSpaceDN w:val="0"/>
        <w:adjustRightInd w:val="0"/>
        <w:rPr>
          <w:color w:val="000000"/>
          <w:szCs w:val="28"/>
        </w:rPr>
      </w:pPr>
    </w:p>
    <w:p w14:paraId="62FA0686" w14:textId="77777777" w:rsidR="002167F5" w:rsidRDefault="002167F5" w:rsidP="002167F5">
      <w:pPr>
        <w:autoSpaceDE w:val="0"/>
        <w:autoSpaceDN w:val="0"/>
        <w:adjustRightInd w:val="0"/>
        <w:rPr>
          <w:color w:val="000000"/>
          <w:szCs w:val="28"/>
        </w:rPr>
      </w:pPr>
    </w:p>
    <w:p w14:paraId="23CE21F6" w14:textId="77777777" w:rsidR="002167F5" w:rsidRDefault="002167F5" w:rsidP="002167F5">
      <w:pPr>
        <w:autoSpaceDE w:val="0"/>
        <w:autoSpaceDN w:val="0"/>
        <w:adjustRightInd w:val="0"/>
        <w:rPr>
          <w:color w:val="000000"/>
          <w:szCs w:val="28"/>
        </w:rPr>
      </w:pPr>
    </w:p>
    <w:p w14:paraId="42338419" w14:textId="77777777" w:rsidR="002167F5" w:rsidRDefault="002167F5" w:rsidP="002167F5">
      <w:pPr>
        <w:autoSpaceDE w:val="0"/>
        <w:autoSpaceDN w:val="0"/>
        <w:adjustRightInd w:val="0"/>
        <w:rPr>
          <w:color w:val="000000"/>
          <w:szCs w:val="28"/>
        </w:rPr>
      </w:pPr>
    </w:p>
    <w:p w14:paraId="6485F8BA" w14:textId="77777777" w:rsidR="002167F5" w:rsidRDefault="002167F5" w:rsidP="002167F5">
      <w:pPr>
        <w:autoSpaceDE w:val="0"/>
        <w:autoSpaceDN w:val="0"/>
        <w:adjustRightInd w:val="0"/>
        <w:rPr>
          <w:color w:val="000000"/>
          <w:szCs w:val="28"/>
        </w:rPr>
      </w:pPr>
    </w:p>
    <w:p w14:paraId="61F31753" w14:textId="77777777" w:rsidR="002167F5" w:rsidRDefault="002167F5" w:rsidP="002167F5">
      <w:pPr>
        <w:autoSpaceDE w:val="0"/>
        <w:autoSpaceDN w:val="0"/>
        <w:adjustRightInd w:val="0"/>
        <w:rPr>
          <w:color w:val="000000"/>
          <w:szCs w:val="28"/>
        </w:rPr>
      </w:pPr>
    </w:p>
    <w:p w14:paraId="3D91E721" w14:textId="77777777" w:rsidR="002167F5" w:rsidRDefault="002167F5" w:rsidP="002167F5">
      <w:pPr>
        <w:autoSpaceDE w:val="0"/>
        <w:autoSpaceDN w:val="0"/>
        <w:adjustRightInd w:val="0"/>
        <w:rPr>
          <w:color w:val="000000"/>
          <w:szCs w:val="28"/>
        </w:rPr>
      </w:pPr>
    </w:p>
    <w:p w14:paraId="7C65FA1E" w14:textId="77777777" w:rsidR="002167F5" w:rsidRDefault="002167F5" w:rsidP="002167F5">
      <w:pPr>
        <w:autoSpaceDE w:val="0"/>
        <w:autoSpaceDN w:val="0"/>
        <w:adjustRightInd w:val="0"/>
        <w:rPr>
          <w:color w:val="000000"/>
          <w:szCs w:val="28"/>
        </w:rPr>
      </w:pPr>
    </w:p>
    <w:p w14:paraId="0209454E" w14:textId="77777777" w:rsidR="002167F5" w:rsidRDefault="002167F5" w:rsidP="002167F5">
      <w:pPr>
        <w:autoSpaceDE w:val="0"/>
        <w:autoSpaceDN w:val="0"/>
        <w:adjustRightInd w:val="0"/>
        <w:rPr>
          <w:color w:val="000000"/>
          <w:szCs w:val="28"/>
        </w:rPr>
      </w:pPr>
    </w:p>
    <w:p w14:paraId="7C0F36F6" w14:textId="77777777" w:rsidR="002167F5" w:rsidRDefault="002167F5" w:rsidP="002167F5">
      <w:pPr>
        <w:autoSpaceDE w:val="0"/>
        <w:autoSpaceDN w:val="0"/>
        <w:adjustRightInd w:val="0"/>
        <w:rPr>
          <w:color w:val="000000"/>
          <w:szCs w:val="28"/>
        </w:rPr>
      </w:pPr>
    </w:p>
    <w:p w14:paraId="4DC3D9E5" w14:textId="77777777" w:rsidR="002167F5" w:rsidRDefault="002167F5" w:rsidP="002167F5">
      <w:pPr>
        <w:autoSpaceDE w:val="0"/>
        <w:autoSpaceDN w:val="0"/>
        <w:adjustRightInd w:val="0"/>
        <w:rPr>
          <w:color w:val="000000"/>
          <w:szCs w:val="28"/>
        </w:rPr>
      </w:pPr>
    </w:p>
    <w:p w14:paraId="08FFFF69" w14:textId="77777777" w:rsidR="002167F5" w:rsidRDefault="002167F5" w:rsidP="002167F5">
      <w:pPr>
        <w:autoSpaceDE w:val="0"/>
        <w:autoSpaceDN w:val="0"/>
        <w:adjustRightInd w:val="0"/>
        <w:rPr>
          <w:color w:val="000000"/>
          <w:szCs w:val="28"/>
        </w:rPr>
      </w:pPr>
    </w:p>
    <w:p w14:paraId="7C74C39B" w14:textId="77777777" w:rsidR="002167F5" w:rsidRDefault="002167F5" w:rsidP="002167F5">
      <w:pPr>
        <w:autoSpaceDE w:val="0"/>
        <w:autoSpaceDN w:val="0"/>
        <w:adjustRightInd w:val="0"/>
        <w:rPr>
          <w:color w:val="000000"/>
          <w:szCs w:val="28"/>
        </w:rPr>
      </w:pPr>
    </w:p>
    <w:p w14:paraId="3F13F126" w14:textId="77777777" w:rsidR="002167F5" w:rsidRDefault="002167F5" w:rsidP="002167F5">
      <w:pPr>
        <w:autoSpaceDE w:val="0"/>
        <w:autoSpaceDN w:val="0"/>
        <w:adjustRightInd w:val="0"/>
        <w:rPr>
          <w:color w:val="000000"/>
          <w:szCs w:val="28"/>
        </w:rPr>
      </w:pPr>
    </w:p>
    <w:p w14:paraId="40DF9AB1" w14:textId="77777777" w:rsidR="002167F5" w:rsidRDefault="002167F5" w:rsidP="002167F5">
      <w:pPr>
        <w:autoSpaceDE w:val="0"/>
        <w:autoSpaceDN w:val="0"/>
        <w:adjustRightInd w:val="0"/>
        <w:rPr>
          <w:color w:val="000000"/>
          <w:szCs w:val="28"/>
        </w:rPr>
      </w:pPr>
    </w:p>
    <w:p w14:paraId="38751CAF" w14:textId="77777777" w:rsidR="002167F5" w:rsidRDefault="002167F5" w:rsidP="002167F5">
      <w:pPr>
        <w:autoSpaceDE w:val="0"/>
        <w:autoSpaceDN w:val="0"/>
        <w:adjustRightInd w:val="0"/>
        <w:rPr>
          <w:color w:val="000000"/>
          <w:szCs w:val="28"/>
        </w:rPr>
      </w:pPr>
    </w:p>
    <w:p w14:paraId="73D94A81" w14:textId="77777777" w:rsidR="002167F5" w:rsidRDefault="002167F5" w:rsidP="002167F5">
      <w:pPr>
        <w:autoSpaceDE w:val="0"/>
        <w:autoSpaceDN w:val="0"/>
        <w:adjustRightInd w:val="0"/>
        <w:rPr>
          <w:color w:val="000000"/>
          <w:szCs w:val="28"/>
        </w:rPr>
      </w:pPr>
    </w:p>
    <w:p w14:paraId="568FFC9E" w14:textId="77777777" w:rsidR="002167F5" w:rsidRDefault="002167F5" w:rsidP="002167F5">
      <w:pPr>
        <w:autoSpaceDE w:val="0"/>
        <w:autoSpaceDN w:val="0"/>
        <w:adjustRightInd w:val="0"/>
        <w:rPr>
          <w:color w:val="000000"/>
          <w:szCs w:val="28"/>
        </w:rPr>
      </w:pPr>
    </w:p>
    <w:p w14:paraId="2A7568BB" w14:textId="77777777" w:rsidR="002167F5" w:rsidRDefault="002167F5" w:rsidP="002167F5">
      <w:pPr>
        <w:autoSpaceDE w:val="0"/>
        <w:autoSpaceDN w:val="0"/>
        <w:adjustRightInd w:val="0"/>
        <w:rPr>
          <w:color w:val="000000"/>
          <w:szCs w:val="28"/>
        </w:rPr>
      </w:pPr>
    </w:p>
    <w:p w14:paraId="255C30E1" w14:textId="77777777" w:rsidR="002167F5" w:rsidRDefault="002167F5" w:rsidP="002167F5">
      <w:pPr>
        <w:autoSpaceDE w:val="0"/>
        <w:autoSpaceDN w:val="0"/>
        <w:adjustRightInd w:val="0"/>
        <w:rPr>
          <w:color w:val="000000"/>
          <w:szCs w:val="28"/>
        </w:rPr>
      </w:pPr>
    </w:p>
    <w:p w14:paraId="18A1E53C" w14:textId="77777777" w:rsidR="002167F5" w:rsidRDefault="002167F5" w:rsidP="002167F5">
      <w:pPr>
        <w:autoSpaceDE w:val="0"/>
        <w:autoSpaceDN w:val="0"/>
        <w:adjustRightInd w:val="0"/>
        <w:rPr>
          <w:color w:val="000000"/>
          <w:szCs w:val="28"/>
        </w:rPr>
      </w:pPr>
    </w:p>
    <w:p w14:paraId="641B95B3" w14:textId="77777777" w:rsidR="002167F5" w:rsidRDefault="002167F5" w:rsidP="002167F5">
      <w:pPr>
        <w:autoSpaceDE w:val="0"/>
        <w:autoSpaceDN w:val="0"/>
        <w:adjustRightInd w:val="0"/>
        <w:rPr>
          <w:color w:val="000000"/>
          <w:szCs w:val="28"/>
        </w:rPr>
      </w:pPr>
    </w:p>
    <w:p w14:paraId="78FF0BC6" w14:textId="77777777" w:rsidR="002167F5" w:rsidRDefault="002167F5" w:rsidP="002167F5">
      <w:pPr>
        <w:autoSpaceDE w:val="0"/>
        <w:autoSpaceDN w:val="0"/>
        <w:adjustRightInd w:val="0"/>
        <w:rPr>
          <w:color w:val="000000"/>
          <w:szCs w:val="28"/>
        </w:rPr>
      </w:pPr>
    </w:p>
    <w:p w14:paraId="5017220F" w14:textId="77777777" w:rsidR="002167F5" w:rsidRDefault="002167F5" w:rsidP="002167F5">
      <w:pPr>
        <w:autoSpaceDE w:val="0"/>
        <w:autoSpaceDN w:val="0"/>
        <w:adjustRightInd w:val="0"/>
        <w:rPr>
          <w:color w:val="000000"/>
          <w:szCs w:val="28"/>
        </w:rPr>
      </w:pPr>
    </w:p>
    <w:p w14:paraId="71EDF9E4" w14:textId="22828460" w:rsidR="002167F5" w:rsidRDefault="00CD6EED" w:rsidP="002167F5">
      <w:pPr>
        <w:autoSpaceDE w:val="0"/>
        <w:autoSpaceDN w:val="0"/>
        <w:adjustRightInd w:val="0"/>
        <w:rPr>
          <w:color w:val="000000"/>
          <w:szCs w:val="28"/>
        </w:rPr>
      </w:pPr>
      <w:proofErr w:type="spellStart"/>
      <w:r w:rsidRPr="004A5FE2">
        <w:rPr>
          <w:color w:val="000000"/>
          <w:szCs w:val="28"/>
        </w:rPr>
        <w:t>Барзий</w:t>
      </w:r>
      <w:proofErr w:type="spellEnd"/>
      <w:r w:rsidRPr="004A5FE2">
        <w:rPr>
          <w:color w:val="000000"/>
          <w:szCs w:val="28"/>
        </w:rPr>
        <w:t xml:space="preserve"> Анна Михайловна, </w:t>
      </w:r>
    </w:p>
    <w:p w14:paraId="23DC1E89" w14:textId="0A65795F" w:rsidR="00CD6EED" w:rsidRPr="004A5FE2" w:rsidRDefault="00CD6EED" w:rsidP="002167F5">
      <w:pPr>
        <w:autoSpaceDE w:val="0"/>
        <w:autoSpaceDN w:val="0"/>
        <w:adjustRightInd w:val="0"/>
        <w:rPr>
          <w:color w:val="000000"/>
          <w:szCs w:val="28"/>
        </w:rPr>
      </w:pPr>
      <w:r w:rsidRPr="004A5FE2">
        <w:rPr>
          <w:color w:val="000000"/>
          <w:szCs w:val="28"/>
        </w:rPr>
        <w:t>73-209</w:t>
      </w:r>
    </w:p>
    <w:p w14:paraId="4E8C3EC4" w14:textId="6A4B030B" w:rsidR="00CD6EED" w:rsidRDefault="00CD6EED" w:rsidP="003B7505">
      <w:pPr>
        <w:autoSpaceDE w:val="0"/>
        <w:autoSpaceDN w:val="0"/>
        <w:adjustRightInd w:val="0"/>
        <w:rPr>
          <w:color w:val="000000"/>
          <w:szCs w:val="28"/>
        </w:rPr>
      </w:pPr>
    </w:p>
    <w:p w14:paraId="1B3F17BE" w14:textId="77777777" w:rsidR="002167F5" w:rsidRPr="00EC4A87" w:rsidRDefault="002167F5">
      <w:pPr>
        <w:tabs>
          <w:tab w:val="left" w:pos="1134"/>
        </w:tabs>
        <w:rPr>
          <w:rFonts w:ascii="Arial Narrow" w:hAnsi="Arial Narrow"/>
          <w:b/>
          <w:color w:val="FFFFFF"/>
          <w:sz w:val="20"/>
        </w:rPr>
      </w:pPr>
      <w:r w:rsidRPr="0017033F">
        <w:rPr>
          <w:rFonts w:ascii="Arial Narrow" w:hAnsi="Arial Narrow"/>
          <w:b/>
          <w:sz w:val="20"/>
        </w:rPr>
        <w:t xml:space="preserve">СОГЛАСОВАНО:  </w:t>
      </w:r>
    </w:p>
    <w:p w14:paraId="5E7E871F" w14:textId="77777777" w:rsidR="002167F5" w:rsidRPr="0017033F" w:rsidRDefault="002167F5">
      <w:pPr>
        <w:rPr>
          <w:rFonts w:ascii="Arial Narrow" w:hAnsi="Arial Narrow"/>
          <w:sz w:val="20"/>
        </w:rPr>
      </w:pPr>
    </w:p>
    <w:tbl>
      <w:tblPr>
        <w:tblW w:w="9640" w:type="dxa"/>
        <w:tblInd w:w="-34" w:type="dxa"/>
        <w:tblLayout w:type="fixed"/>
        <w:tblLook w:val="0000" w:firstRow="0" w:lastRow="0" w:firstColumn="0" w:lastColumn="0" w:noHBand="0" w:noVBand="0"/>
      </w:tblPr>
      <w:tblGrid>
        <w:gridCol w:w="284"/>
        <w:gridCol w:w="5954"/>
        <w:gridCol w:w="1842"/>
        <w:gridCol w:w="1560"/>
      </w:tblGrid>
      <w:tr w:rsidR="002167F5" w:rsidRPr="0017033F" w14:paraId="730217F8" w14:textId="77777777" w:rsidTr="006F29CB">
        <w:trPr>
          <w:trHeight w:val="168"/>
        </w:trPr>
        <w:tc>
          <w:tcPr>
            <w:tcW w:w="284" w:type="dxa"/>
          </w:tcPr>
          <w:p w14:paraId="3712ABD2" w14:textId="5169A27D" w:rsidR="002167F5" w:rsidRPr="0017033F" w:rsidRDefault="002167F5">
            <w:pPr>
              <w:rPr>
                <w:rFonts w:ascii="Arial Narrow" w:hAnsi="Arial Narrow"/>
                <w:sz w:val="20"/>
              </w:rPr>
            </w:pPr>
            <w:r>
              <w:rPr>
                <w:rFonts w:ascii="Arial Narrow" w:hAnsi="Arial Narrow"/>
                <w:sz w:val="20"/>
              </w:rPr>
              <w:t>/</w:t>
            </w:r>
          </w:p>
        </w:tc>
        <w:tc>
          <w:tcPr>
            <w:tcW w:w="5954" w:type="dxa"/>
          </w:tcPr>
          <w:p w14:paraId="62565EEB" w14:textId="77777777" w:rsidR="002167F5" w:rsidRPr="0017033F" w:rsidRDefault="002167F5">
            <w:pPr>
              <w:rPr>
                <w:rFonts w:ascii="Arial Narrow" w:hAnsi="Arial Narrow"/>
                <w:sz w:val="20"/>
              </w:rPr>
            </w:pPr>
            <w:r w:rsidRPr="0017033F">
              <w:rPr>
                <w:rFonts w:ascii="Arial Narrow" w:hAnsi="Arial Narrow"/>
                <w:sz w:val="20"/>
              </w:rPr>
              <w:t>Заведующий общим отделом</w:t>
            </w:r>
          </w:p>
        </w:tc>
        <w:tc>
          <w:tcPr>
            <w:tcW w:w="1842" w:type="dxa"/>
          </w:tcPr>
          <w:p w14:paraId="26845017" w14:textId="30D7B219" w:rsidR="002167F5" w:rsidRPr="0017033F" w:rsidRDefault="002167F5">
            <w:pPr>
              <w:rPr>
                <w:rFonts w:ascii="Arial Narrow" w:hAnsi="Arial Narrow"/>
                <w:sz w:val="20"/>
              </w:rPr>
            </w:pPr>
            <w:r>
              <w:rPr>
                <w:rFonts w:ascii="Arial Narrow" w:hAnsi="Arial Narrow"/>
                <w:sz w:val="20"/>
              </w:rPr>
              <w:t>Федорова Л.Е.</w:t>
            </w:r>
          </w:p>
        </w:tc>
        <w:tc>
          <w:tcPr>
            <w:tcW w:w="1560" w:type="dxa"/>
          </w:tcPr>
          <w:p w14:paraId="3D01395A" w14:textId="77777777" w:rsidR="002167F5" w:rsidRPr="0017033F" w:rsidRDefault="002167F5" w:rsidP="00B35DF5">
            <w:pPr>
              <w:jc w:val="left"/>
              <w:rPr>
                <w:rFonts w:ascii="Arial Narrow" w:hAnsi="Arial Narrow"/>
                <w:sz w:val="20"/>
              </w:rPr>
            </w:pPr>
          </w:p>
        </w:tc>
      </w:tr>
      <w:tr w:rsidR="002167F5" w:rsidRPr="00B10985" w14:paraId="692C610C" w14:textId="77777777" w:rsidTr="006F29CB">
        <w:tc>
          <w:tcPr>
            <w:tcW w:w="284" w:type="dxa"/>
          </w:tcPr>
          <w:p w14:paraId="325E82F9" w14:textId="5DD838F4" w:rsidR="002167F5" w:rsidRPr="00B10985" w:rsidRDefault="002167F5" w:rsidP="00B10985">
            <w:pPr>
              <w:rPr>
                <w:rFonts w:ascii="Arial Narrow" w:hAnsi="Arial Narrow"/>
                <w:sz w:val="20"/>
              </w:rPr>
            </w:pPr>
            <w:r>
              <w:rPr>
                <w:rFonts w:ascii="Arial Narrow" w:hAnsi="Arial Narrow"/>
                <w:sz w:val="20"/>
              </w:rPr>
              <w:t>/</w:t>
            </w:r>
          </w:p>
        </w:tc>
        <w:tc>
          <w:tcPr>
            <w:tcW w:w="5954" w:type="dxa"/>
          </w:tcPr>
          <w:p w14:paraId="6ED36A4A" w14:textId="77777777" w:rsidR="002167F5" w:rsidRPr="00B10985" w:rsidRDefault="002167F5" w:rsidP="00B10985">
            <w:pPr>
              <w:rPr>
                <w:rFonts w:ascii="Arial Narrow" w:hAnsi="Arial Narrow"/>
                <w:sz w:val="20"/>
              </w:rPr>
            </w:pPr>
            <w:r>
              <w:rPr>
                <w:rFonts w:ascii="Arial Narrow" w:hAnsi="Arial Narrow"/>
                <w:sz w:val="20"/>
              </w:rPr>
              <w:t>Заведующий юридическим отделом</w:t>
            </w:r>
          </w:p>
        </w:tc>
        <w:tc>
          <w:tcPr>
            <w:tcW w:w="1842" w:type="dxa"/>
          </w:tcPr>
          <w:p w14:paraId="3FA17EEF" w14:textId="0987022D" w:rsidR="002167F5" w:rsidRPr="00B10985" w:rsidRDefault="002167F5" w:rsidP="00B10985">
            <w:pPr>
              <w:rPr>
                <w:rFonts w:ascii="Arial Narrow" w:hAnsi="Arial Narrow"/>
                <w:sz w:val="20"/>
              </w:rPr>
            </w:pPr>
            <w:r>
              <w:rPr>
                <w:rFonts w:ascii="Arial Narrow" w:hAnsi="Arial Narrow"/>
                <w:sz w:val="20"/>
              </w:rPr>
              <w:t>Бердникова А.В.</w:t>
            </w:r>
          </w:p>
        </w:tc>
        <w:tc>
          <w:tcPr>
            <w:tcW w:w="1560" w:type="dxa"/>
          </w:tcPr>
          <w:p w14:paraId="318F7FF3" w14:textId="77777777" w:rsidR="002167F5" w:rsidRPr="00B10985" w:rsidRDefault="002167F5" w:rsidP="00B35DF5">
            <w:pPr>
              <w:jc w:val="left"/>
              <w:rPr>
                <w:rFonts w:ascii="Arial Narrow" w:hAnsi="Arial Narrow"/>
                <w:sz w:val="20"/>
              </w:rPr>
            </w:pPr>
          </w:p>
        </w:tc>
      </w:tr>
      <w:tr w:rsidR="002167F5" w:rsidRPr="0017033F" w14:paraId="0DFC6D69" w14:textId="77777777" w:rsidTr="00CF19A4">
        <w:tc>
          <w:tcPr>
            <w:tcW w:w="284" w:type="dxa"/>
          </w:tcPr>
          <w:p w14:paraId="6693E60B" w14:textId="77777777" w:rsidR="002167F5" w:rsidRPr="0017033F" w:rsidRDefault="002167F5" w:rsidP="00CF19A4">
            <w:pPr>
              <w:rPr>
                <w:rFonts w:ascii="Arial Narrow" w:hAnsi="Arial Narrow"/>
                <w:sz w:val="20"/>
              </w:rPr>
            </w:pPr>
          </w:p>
        </w:tc>
        <w:tc>
          <w:tcPr>
            <w:tcW w:w="5954" w:type="dxa"/>
          </w:tcPr>
          <w:p w14:paraId="52ED2849" w14:textId="77777777" w:rsidR="002167F5" w:rsidRDefault="002167F5" w:rsidP="00731308">
            <w:pPr>
              <w:rPr>
                <w:rFonts w:ascii="Arial Narrow" w:hAnsi="Arial Narrow"/>
                <w:sz w:val="20"/>
              </w:rPr>
            </w:pPr>
            <w:r w:rsidRPr="0017033F">
              <w:rPr>
                <w:rFonts w:ascii="Arial Narrow" w:hAnsi="Arial Narrow"/>
                <w:sz w:val="20"/>
              </w:rPr>
              <w:t xml:space="preserve">Заместитель </w:t>
            </w:r>
            <w:r>
              <w:rPr>
                <w:rFonts w:ascii="Arial Narrow" w:hAnsi="Arial Narrow"/>
                <w:sz w:val="20"/>
              </w:rPr>
              <w:t>г</w:t>
            </w:r>
            <w:r w:rsidRPr="0017033F">
              <w:rPr>
                <w:rFonts w:ascii="Arial Narrow" w:hAnsi="Arial Narrow"/>
                <w:sz w:val="20"/>
              </w:rPr>
              <w:t>лавы администрации</w:t>
            </w:r>
            <w:r w:rsidRPr="00335CD8">
              <w:rPr>
                <w:rFonts w:ascii="Arial Narrow" w:hAnsi="Arial Narrow"/>
                <w:sz w:val="20"/>
              </w:rPr>
              <w:t xml:space="preserve"> </w:t>
            </w:r>
            <w:r>
              <w:rPr>
                <w:rFonts w:ascii="Arial Narrow" w:hAnsi="Arial Narrow"/>
                <w:sz w:val="20"/>
              </w:rPr>
              <w:t xml:space="preserve">– председатель комитета </w:t>
            </w:r>
          </w:p>
          <w:p w14:paraId="6F2F4EC2" w14:textId="77777777" w:rsidR="002167F5" w:rsidRPr="0017033F" w:rsidRDefault="002167F5" w:rsidP="00731308">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tcPr>
          <w:p w14:paraId="04ED6B4E" w14:textId="77777777" w:rsidR="002167F5" w:rsidRPr="0017033F" w:rsidRDefault="002167F5" w:rsidP="00CF19A4">
            <w:pPr>
              <w:rPr>
                <w:rFonts w:ascii="Arial Narrow" w:hAnsi="Arial Narrow"/>
                <w:sz w:val="20"/>
              </w:rPr>
            </w:pPr>
            <w:proofErr w:type="spellStart"/>
            <w:r>
              <w:rPr>
                <w:rFonts w:ascii="Arial Narrow" w:hAnsi="Arial Narrow"/>
                <w:sz w:val="20"/>
              </w:rPr>
              <w:t>Катышевский</w:t>
            </w:r>
            <w:proofErr w:type="spellEnd"/>
            <w:r>
              <w:rPr>
                <w:rFonts w:ascii="Arial Narrow" w:hAnsi="Arial Narrow"/>
                <w:sz w:val="20"/>
              </w:rPr>
              <w:t xml:space="preserve"> Ю.В. </w:t>
            </w:r>
          </w:p>
        </w:tc>
        <w:tc>
          <w:tcPr>
            <w:tcW w:w="1560" w:type="dxa"/>
          </w:tcPr>
          <w:p w14:paraId="233A4882" w14:textId="77777777" w:rsidR="002167F5" w:rsidRPr="0017033F" w:rsidRDefault="002167F5" w:rsidP="00CF19A4">
            <w:pPr>
              <w:jc w:val="left"/>
              <w:rPr>
                <w:rFonts w:ascii="Arial Narrow" w:hAnsi="Arial Narrow"/>
                <w:sz w:val="20"/>
              </w:rPr>
            </w:pPr>
          </w:p>
        </w:tc>
      </w:tr>
      <w:tr w:rsidR="002167F5" w:rsidRPr="0017033F" w14:paraId="73059A4B" w14:textId="77777777" w:rsidTr="006F29CB">
        <w:tc>
          <w:tcPr>
            <w:tcW w:w="284" w:type="dxa"/>
          </w:tcPr>
          <w:p w14:paraId="27FE01E1" w14:textId="77777777" w:rsidR="002167F5" w:rsidRPr="0017033F" w:rsidRDefault="002167F5" w:rsidP="00E17203">
            <w:pPr>
              <w:rPr>
                <w:rFonts w:ascii="Arial Narrow" w:hAnsi="Arial Narrow"/>
                <w:sz w:val="20"/>
              </w:rPr>
            </w:pPr>
          </w:p>
        </w:tc>
        <w:tc>
          <w:tcPr>
            <w:tcW w:w="5954" w:type="dxa"/>
          </w:tcPr>
          <w:p w14:paraId="569AD912" w14:textId="77777777" w:rsidR="002167F5" w:rsidRPr="0017033F" w:rsidRDefault="002167F5" w:rsidP="00E17203">
            <w:pPr>
              <w:rPr>
                <w:rFonts w:ascii="Arial Narrow" w:hAnsi="Arial Narrow"/>
                <w:sz w:val="20"/>
              </w:rPr>
            </w:pPr>
            <w:r w:rsidRPr="0017033F">
              <w:rPr>
                <w:rFonts w:ascii="Arial Narrow" w:hAnsi="Arial Narrow"/>
                <w:sz w:val="20"/>
              </w:rPr>
              <w:t xml:space="preserve">Заведующий отделом </w:t>
            </w:r>
            <w:r>
              <w:rPr>
                <w:rFonts w:ascii="Arial Narrow" w:hAnsi="Arial Narrow"/>
                <w:sz w:val="20"/>
              </w:rPr>
              <w:t>земельных отношений</w:t>
            </w:r>
            <w:r w:rsidRPr="0017033F">
              <w:rPr>
                <w:rFonts w:ascii="Arial Narrow" w:hAnsi="Arial Narrow"/>
                <w:sz w:val="20"/>
              </w:rPr>
              <w:t xml:space="preserve">                                          </w:t>
            </w:r>
          </w:p>
        </w:tc>
        <w:tc>
          <w:tcPr>
            <w:tcW w:w="1842" w:type="dxa"/>
          </w:tcPr>
          <w:p w14:paraId="0D867A8F" w14:textId="77777777" w:rsidR="002167F5" w:rsidRPr="0017033F" w:rsidRDefault="002167F5" w:rsidP="00E17203">
            <w:pPr>
              <w:rPr>
                <w:rFonts w:ascii="Arial Narrow" w:hAnsi="Arial Narrow"/>
                <w:sz w:val="20"/>
              </w:rPr>
            </w:pPr>
            <w:r>
              <w:rPr>
                <w:rFonts w:ascii="Arial Narrow" w:hAnsi="Arial Narrow"/>
                <w:sz w:val="20"/>
              </w:rPr>
              <w:t>Якушина Т.В.</w:t>
            </w:r>
          </w:p>
        </w:tc>
        <w:tc>
          <w:tcPr>
            <w:tcW w:w="1560" w:type="dxa"/>
          </w:tcPr>
          <w:p w14:paraId="7B186C74" w14:textId="77777777" w:rsidR="002167F5" w:rsidRPr="0017033F" w:rsidRDefault="002167F5" w:rsidP="00B35DF5">
            <w:pPr>
              <w:jc w:val="left"/>
              <w:rPr>
                <w:rFonts w:ascii="Arial Narrow" w:hAnsi="Arial Narrow"/>
                <w:sz w:val="20"/>
              </w:rPr>
            </w:pPr>
          </w:p>
        </w:tc>
      </w:tr>
      <w:tr w:rsidR="002167F5" w:rsidRPr="00050A30" w14:paraId="289E9B5F" w14:textId="77777777" w:rsidTr="009F4C82">
        <w:tc>
          <w:tcPr>
            <w:tcW w:w="284" w:type="dxa"/>
          </w:tcPr>
          <w:p w14:paraId="25A5735B" w14:textId="77777777" w:rsidR="002167F5" w:rsidRPr="00050A30" w:rsidRDefault="002167F5" w:rsidP="009F4C82">
            <w:pPr>
              <w:rPr>
                <w:rFonts w:ascii="Arial Narrow" w:hAnsi="Arial Narrow"/>
                <w:sz w:val="20"/>
              </w:rPr>
            </w:pPr>
          </w:p>
        </w:tc>
        <w:tc>
          <w:tcPr>
            <w:tcW w:w="5954" w:type="dxa"/>
          </w:tcPr>
          <w:p w14:paraId="57472ADF" w14:textId="77777777" w:rsidR="002167F5" w:rsidRPr="00050A30" w:rsidRDefault="002167F5" w:rsidP="009F4C82">
            <w:pPr>
              <w:rPr>
                <w:rFonts w:ascii="Arial Narrow" w:hAnsi="Arial Narrow"/>
                <w:sz w:val="20"/>
              </w:rPr>
            </w:pPr>
            <w:r w:rsidRPr="00050A30">
              <w:rPr>
                <w:rFonts w:ascii="Arial Narrow" w:hAnsi="Arial Narrow"/>
                <w:sz w:val="20"/>
              </w:rPr>
              <w:t>Заведующий отделом информационного обеспечения</w:t>
            </w:r>
          </w:p>
        </w:tc>
        <w:tc>
          <w:tcPr>
            <w:tcW w:w="1842" w:type="dxa"/>
          </w:tcPr>
          <w:p w14:paraId="60448B6B" w14:textId="77777777" w:rsidR="002167F5" w:rsidRPr="00050A30" w:rsidRDefault="002167F5" w:rsidP="009F4C82">
            <w:pPr>
              <w:rPr>
                <w:rFonts w:ascii="Arial Narrow" w:hAnsi="Arial Narrow"/>
                <w:sz w:val="20"/>
              </w:rPr>
            </w:pPr>
            <w:r>
              <w:rPr>
                <w:rFonts w:ascii="Arial Narrow" w:hAnsi="Arial Narrow"/>
                <w:sz w:val="20"/>
              </w:rPr>
              <w:t>Васильева Е.Ю.</w:t>
            </w:r>
          </w:p>
        </w:tc>
        <w:tc>
          <w:tcPr>
            <w:tcW w:w="1560" w:type="dxa"/>
          </w:tcPr>
          <w:p w14:paraId="40A582FB" w14:textId="77777777" w:rsidR="002167F5" w:rsidRPr="00050A30" w:rsidRDefault="002167F5" w:rsidP="009F4C82">
            <w:pPr>
              <w:jc w:val="left"/>
              <w:rPr>
                <w:rFonts w:ascii="Arial Narrow" w:hAnsi="Arial Narrow"/>
                <w:sz w:val="20"/>
              </w:rPr>
            </w:pPr>
          </w:p>
        </w:tc>
      </w:tr>
    </w:tbl>
    <w:p w14:paraId="7B4B269E" w14:textId="77777777" w:rsidR="002167F5" w:rsidRDefault="002167F5">
      <w:pPr>
        <w:rPr>
          <w:rFonts w:ascii="Arial Narrow" w:hAnsi="Arial Narrow"/>
          <w:sz w:val="20"/>
        </w:rPr>
      </w:pPr>
    </w:p>
    <w:p w14:paraId="0D1573E3" w14:textId="77777777" w:rsidR="002167F5" w:rsidRDefault="002167F5" w:rsidP="00A02F0D">
      <w:pPr>
        <w:rPr>
          <w:rFonts w:ascii="Arial Narrow" w:hAnsi="Arial Narrow"/>
          <w:b/>
          <w:sz w:val="20"/>
        </w:rPr>
      </w:pPr>
    </w:p>
    <w:p w14:paraId="0B0B81F1" w14:textId="77777777" w:rsidR="002167F5" w:rsidRDefault="002167F5" w:rsidP="00A02F0D">
      <w:pPr>
        <w:rPr>
          <w:rFonts w:ascii="Arial Narrow" w:hAnsi="Arial Narrow"/>
          <w:b/>
          <w:sz w:val="20"/>
        </w:rPr>
      </w:pPr>
    </w:p>
    <w:p w14:paraId="2B42B0AE" w14:textId="77777777" w:rsidR="002167F5" w:rsidRPr="0017033F" w:rsidRDefault="002167F5" w:rsidP="00A02F0D">
      <w:pPr>
        <w:rPr>
          <w:rFonts w:ascii="Arial Narrow" w:hAnsi="Arial Narrow"/>
          <w:b/>
          <w:color w:val="FFFFFF"/>
          <w:sz w:val="20"/>
        </w:rPr>
      </w:pPr>
      <w:r w:rsidRPr="0017033F">
        <w:rPr>
          <w:rFonts w:ascii="Arial Narrow" w:hAnsi="Arial Narrow"/>
          <w:b/>
          <w:sz w:val="20"/>
        </w:rPr>
        <w:t xml:space="preserve">РАССЫЛКА: </w:t>
      </w:r>
    </w:p>
    <w:p w14:paraId="3880D329" w14:textId="77777777" w:rsidR="002167F5" w:rsidRPr="0017033F" w:rsidRDefault="002167F5" w:rsidP="00A02F0D">
      <w:pPr>
        <w:rPr>
          <w:rFonts w:ascii="Arial Narrow" w:hAnsi="Arial Narrow"/>
          <w:b/>
          <w:sz w:val="20"/>
        </w:rPr>
      </w:pPr>
    </w:p>
    <w:tbl>
      <w:tblPr>
        <w:tblW w:w="5000" w:type="pct"/>
        <w:tblLook w:val="0000" w:firstRow="0" w:lastRow="0" w:firstColumn="0" w:lastColumn="0" w:noHBand="0" w:noVBand="0"/>
      </w:tblPr>
      <w:tblGrid>
        <w:gridCol w:w="6752"/>
        <w:gridCol w:w="553"/>
        <w:gridCol w:w="1767"/>
      </w:tblGrid>
      <w:tr w:rsidR="002167F5" w:rsidRPr="0017033F" w14:paraId="0FA9F49B" w14:textId="77777777" w:rsidTr="00A02F0D">
        <w:tc>
          <w:tcPr>
            <w:tcW w:w="3721" w:type="pct"/>
          </w:tcPr>
          <w:p w14:paraId="41319E77" w14:textId="77777777" w:rsidR="002167F5" w:rsidRPr="0017033F" w:rsidRDefault="002167F5" w:rsidP="00A02F0D">
            <w:pPr>
              <w:rPr>
                <w:rFonts w:ascii="Arial Narrow" w:hAnsi="Arial Narrow"/>
                <w:sz w:val="20"/>
              </w:rPr>
            </w:pPr>
            <w:r w:rsidRPr="0017033F">
              <w:rPr>
                <w:rFonts w:ascii="Arial Narrow" w:hAnsi="Arial Narrow"/>
                <w:sz w:val="20"/>
              </w:rPr>
              <w:t>Дело</w:t>
            </w:r>
          </w:p>
        </w:tc>
        <w:tc>
          <w:tcPr>
            <w:tcW w:w="305" w:type="pct"/>
          </w:tcPr>
          <w:p w14:paraId="27991B84" w14:textId="77777777" w:rsidR="002167F5" w:rsidRPr="0017033F" w:rsidRDefault="002167F5" w:rsidP="00A02F0D">
            <w:pPr>
              <w:jc w:val="right"/>
              <w:rPr>
                <w:rFonts w:ascii="Arial Narrow" w:hAnsi="Arial Narrow"/>
                <w:sz w:val="20"/>
              </w:rPr>
            </w:pPr>
            <w:r>
              <w:rPr>
                <w:rFonts w:ascii="Arial Narrow" w:hAnsi="Arial Narrow"/>
                <w:sz w:val="20"/>
              </w:rPr>
              <w:t>1</w:t>
            </w:r>
          </w:p>
        </w:tc>
        <w:tc>
          <w:tcPr>
            <w:tcW w:w="974" w:type="pct"/>
          </w:tcPr>
          <w:p w14:paraId="37C15A17" w14:textId="77777777" w:rsidR="002167F5" w:rsidRPr="006E65A4" w:rsidRDefault="002167F5" w:rsidP="00A02F0D">
            <w:pPr>
              <w:jc w:val="left"/>
              <w:rPr>
                <w:rFonts w:ascii="Arial Narrow" w:hAnsi="Arial Narrow"/>
                <w:sz w:val="20"/>
              </w:rPr>
            </w:pPr>
          </w:p>
        </w:tc>
      </w:tr>
      <w:tr w:rsidR="002167F5" w:rsidRPr="0017033F" w14:paraId="36D55F20" w14:textId="77777777" w:rsidTr="001E01BB">
        <w:tc>
          <w:tcPr>
            <w:tcW w:w="3721" w:type="pct"/>
          </w:tcPr>
          <w:p w14:paraId="14F5771F" w14:textId="77777777" w:rsidR="002167F5" w:rsidRDefault="002167F5" w:rsidP="001E01BB">
            <w:pPr>
              <w:rPr>
                <w:rFonts w:ascii="Arial Narrow" w:hAnsi="Arial Narrow"/>
                <w:sz w:val="20"/>
              </w:rPr>
            </w:pPr>
            <w:r>
              <w:rPr>
                <w:rFonts w:ascii="Arial Narrow" w:hAnsi="Arial Narrow"/>
                <w:sz w:val="20"/>
              </w:rPr>
              <w:t xml:space="preserve">Комитет по управлению муниципальным имуществом и градостроительству </w:t>
            </w:r>
          </w:p>
        </w:tc>
        <w:tc>
          <w:tcPr>
            <w:tcW w:w="305" w:type="pct"/>
          </w:tcPr>
          <w:p w14:paraId="27E79E1E" w14:textId="04FAEB8B" w:rsidR="002167F5" w:rsidRDefault="002167F5" w:rsidP="001E01BB">
            <w:pPr>
              <w:jc w:val="right"/>
              <w:rPr>
                <w:rFonts w:ascii="Arial Narrow" w:hAnsi="Arial Narrow"/>
                <w:sz w:val="20"/>
              </w:rPr>
            </w:pPr>
            <w:r>
              <w:rPr>
                <w:rFonts w:ascii="Arial Narrow" w:hAnsi="Arial Narrow"/>
                <w:sz w:val="20"/>
              </w:rPr>
              <w:t>1</w:t>
            </w:r>
          </w:p>
        </w:tc>
        <w:tc>
          <w:tcPr>
            <w:tcW w:w="974" w:type="pct"/>
          </w:tcPr>
          <w:p w14:paraId="7BA9A96B" w14:textId="77777777" w:rsidR="002167F5" w:rsidRDefault="002167F5" w:rsidP="001E01BB">
            <w:pPr>
              <w:rPr>
                <w:rFonts w:ascii="Arial Narrow" w:hAnsi="Arial Narrow"/>
                <w:sz w:val="20"/>
              </w:rPr>
            </w:pPr>
          </w:p>
        </w:tc>
      </w:tr>
      <w:tr w:rsidR="002167F5" w:rsidRPr="0017033F" w14:paraId="0E37444A" w14:textId="77777777" w:rsidTr="00A02F0D">
        <w:tc>
          <w:tcPr>
            <w:tcW w:w="3721" w:type="pct"/>
          </w:tcPr>
          <w:p w14:paraId="0619A665" w14:textId="4F76E07A" w:rsidR="002167F5" w:rsidRPr="0017033F" w:rsidRDefault="002167F5" w:rsidP="00A02F0D">
            <w:pPr>
              <w:rPr>
                <w:rFonts w:ascii="Arial Narrow" w:hAnsi="Arial Narrow"/>
                <w:sz w:val="20"/>
              </w:rPr>
            </w:pPr>
            <w:r>
              <w:rPr>
                <w:rFonts w:ascii="Arial Narrow" w:hAnsi="Arial Narrow"/>
                <w:sz w:val="20"/>
              </w:rPr>
              <w:t>Общий отдел</w:t>
            </w:r>
          </w:p>
        </w:tc>
        <w:tc>
          <w:tcPr>
            <w:tcW w:w="305" w:type="pct"/>
          </w:tcPr>
          <w:p w14:paraId="21111A21" w14:textId="5D074659" w:rsidR="002167F5" w:rsidRPr="0017033F" w:rsidRDefault="002167F5" w:rsidP="00A02F0D">
            <w:pPr>
              <w:jc w:val="right"/>
              <w:rPr>
                <w:rFonts w:ascii="Arial Narrow" w:hAnsi="Arial Narrow"/>
                <w:sz w:val="20"/>
              </w:rPr>
            </w:pPr>
            <w:r>
              <w:rPr>
                <w:rFonts w:ascii="Arial Narrow" w:hAnsi="Arial Narrow"/>
                <w:sz w:val="20"/>
              </w:rPr>
              <w:t>1</w:t>
            </w:r>
          </w:p>
        </w:tc>
        <w:tc>
          <w:tcPr>
            <w:tcW w:w="974" w:type="pct"/>
          </w:tcPr>
          <w:p w14:paraId="282428A0" w14:textId="7B22B16D" w:rsidR="002167F5" w:rsidRPr="0017033F" w:rsidRDefault="002167F5" w:rsidP="00A02F0D">
            <w:pPr>
              <w:rPr>
                <w:rFonts w:ascii="Arial Narrow" w:hAnsi="Arial Narrow"/>
                <w:sz w:val="20"/>
              </w:rPr>
            </w:pPr>
          </w:p>
        </w:tc>
      </w:tr>
      <w:tr w:rsidR="002167F5" w:rsidRPr="0017033F" w14:paraId="6E5A6E87" w14:textId="77777777" w:rsidTr="00A02F0D">
        <w:tc>
          <w:tcPr>
            <w:tcW w:w="3721" w:type="pct"/>
          </w:tcPr>
          <w:p w14:paraId="267CA437" w14:textId="0A2B8769" w:rsidR="002167F5" w:rsidRDefault="002167F5" w:rsidP="00A02F0D">
            <w:pPr>
              <w:rPr>
                <w:rFonts w:ascii="Arial Narrow" w:hAnsi="Arial Narrow"/>
                <w:sz w:val="20"/>
              </w:rPr>
            </w:pPr>
            <w:r w:rsidRPr="002167F5">
              <w:rPr>
                <w:rFonts w:ascii="Arial Narrow" w:hAnsi="Arial Narrow" w:cs="Times New Roman CYR"/>
                <w:sz w:val="20"/>
              </w:rPr>
              <w:t>АНО «Редакция газеты «Трудовая слава»</w:t>
            </w:r>
          </w:p>
        </w:tc>
        <w:tc>
          <w:tcPr>
            <w:tcW w:w="305" w:type="pct"/>
          </w:tcPr>
          <w:p w14:paraId="16B498CA" w14:textId="42F687E2" w:rsidR="002167F5" w:rsidRDefault="002167F5" w:rsidP="00A02F0D">
            <w:pPr>
              <w:jc w:val="right"/>
              <w:rPr>
                <w:rFonts w:ascii="Arial Narrow" w:hAnsi="Arial Narrow"/>
                <w:sz w:val="20"/>
              </w:rPr>
            </w:pPr>
            <w:r>
              <w:rPr>
                <w:rFonts w:ascii="Arial Narrow" w:hAnsi="Arial Narrow"/>
                <w:sz w:val="20"/>
              </w:rPr>
              <w:t>1</w:t>
            </w:r>
          </w:p>
        </w:tc>
        <w:tc>
          <w:tcPr>
            <w:tcW w:w="974" w:type="pct"/>
          </w:tcPr>
          <w:p w14:paraId="295649D0" w14:textId="77777777" w:rsidR="002167F5" w:rsidRPr="0017033F" w:rsidRDefault="002167F5" w:rsidP="00A02F0D">
            <w:pPr>
              <w:rPr>
                <w:rFonts w:ascii="Arial Narrow" w:hAnsi="Arial Narrow"/>
                <w:sz w:val="20"/>
              </w:rPr>
            </w:pPr>
          </w:p>
        </w:tc>
      </w:tr>
    </w:tbl>
    <w:p w14:paraId="77135020" w14:textId="77777777" w:rsidR="002167F5" w:rsidRPr="0017033F" w:rsidRDefault="002167F5" w:rsidP="00A02F0D">
      <w:pPr>
        <w:rPr>
          <w:rFonts w:ascii="Arial Narrow" w:hAnsi="Arial Narrow"/>
          <w:sz w:val="8"/>
          <w:szCs w:val="8"/>
        </w:rPr>
      </w:pPr>
    </w:p>
    <w:tbl>
      <w:tblPr>
        <w:tblW w:w="5000" w:type="pct"/>
        <w:tblBorders>
          <w:top w:val="single" w:sz="4" w:space="0" w:color="auto"/>
        </w:tblBorders>
        <w:tblLook w:val="0000" w:firstRow="0" w:lastRow="0" w:firstColumn="0" w:lastColumn="0" w:noHBand="0" w:noVBand="0"/>
      </w:tblPr>
      <w:tblGrid>
        <w:gridCol w:w="6752"/>
        <w:gridCol w:w="553"/>
        <w:gridCol w:w="1767"/>
      </w:tblGrid>
      <w:tr w:rsidR="002167F5" w:rsidRPr="0017033F" w14:paraId="12F4F84D" w14:textId="77777777" w:rsidTr="00A02F0D">
        <w:trPr>
          <w:cantSplit/>
          <w:trHeight w:val="70"/>
        </w:trPr>
        <w:tc>
          <w:tcPr>
            <w:tcW w:w="3721" w:type="pct"/>
          </w:tcPr>
          <w:p w14:paraId="3AF5D2D6" w14:textId="77777777" w:rsidR="002167F5" w:rsidRPr="0017033F" w:rsidRDefault="002167F5" w:rsidP="00A02F0D">
            <w:pPr>
              <w:pStyle w:val="1"/>
              <w:jc w:val="right"/>
              <w:rPr>
                <w:rFonts w:ascii="Arial Narrow" w:hAnsi="Arial Narrow"/>
                <w:sz w:val="20"/>
              </w:rPr>
            </w:pPr>
            <w:r w:rsidRPr="0017033F">
              <w:rPr>
                <w:rFonts w:ascii="Arial Narrow" w:hAnsi="Arial Narrow"/>
                <w:sz w:val="20"/>
              </w:rPr>
              <w:t>ВСЕГО:</w:t>
            </w:r>
          </w:p>
        </w:tc>
        <w:tc>
          <w:tcPr>
            <w:tcW w:w="305" w:type="pct"/>
          </w:tcPr>
          <w:p w14:paraId="03A63549" w14:textId="77777777" w:rsidR="002167F5" w:rsidRPr="00C6720A" w:rsidRDefault="002167F5" w:rsidP="00A02F0D">
            <w:pPr>
              <w:pStyle w:val="1"/>
              <w:jc w:val="right"/>
              <w:rPr>
                <w:rFonts w:ascii="Arial Narrow" w:hAnsi="Arial Narrow"/>
                <w:sz w:val="20"/>
              </w:rPr>
            </w:pPr>
            <w:r>
              <w:rPr>
                <w:rFonts w:ascii="Arial Narrow" w:hAnsi="Arial Narrow"/>
                <w:sz w:val="20"/>
              </w:rPr>
              <w:t>4</w:t>
            </w:r>
          </w:p>
        </w:tc>
        <w:tc>
          <w:tcPr>
            <w:tcW w:w="974" w:type="pct"/>
          </w:tcPr>
          <w:p w14:paraId="1A56E752" w14:textId="77777777" w:rsidR="002167F5" w:rsidRPr="005A4E39" w:rsidRDefault="002167F5" w:rsidP="00A02F0D">
            <w:pPr>
              <w:pStyle w:val="1"/>
              <w:rPr>
                <w:rFonts w:ascii="Arial Narrow" w:hAnsi="Arial Narrow"/>
                <w:sz w:val="20"/>
              </w:rPr>
            </w:pPr>
          </w:p>
        </w:tc>
      </w:tr>
    </w:tbl>
    <w:p w14:paraId="5AE66EB3" w14:textId="77777777" w:rsidR="002167F5" w:rsidRDefault="002167F5" w:rsidP="00A02F0D">
      <w:pPr>
        <w:pStyle w:val="1"/>
        <w:rPr>
          <w:rFonts w:ascii="Arial Narrow" w:hAnsi="Arial Narrow"/>
          <w:sz w:val="20"/>
        </w:rPr>
      </w:pPr>
      <w:r w:rsidRPr="0017033F">
        <w:rPr>
          <w:rFonts w:ascii="Arial Narrow" w:hAnsi="Arial Narrow"/>
          <w:sz w:val="20"/>
        </w:rPr>
        <w:tab/>
      </w:r>
    </w:p>
    <w:p w14:paraId="5531A2DE" w14:textId="77777777" w:rsidR="002167F5" w:rsidRDefault="002167F5">
      <w:pPr>
        <w:rPr>
          <w:rFonts w:ascii="Arial Narrow" w:hAnsi="Arial Narrow"/>
          <w:b/>
          <w:sz w:val="20"/>
        </w:rPr>
      </w:pPr>
    </w:p>
    <w:p w14:paraId="6C41F051" w14:textId="77777777" w:rsidR="002167F5" w:rsidRDefault="002167F5">
      <w:pPr>
        <w:rPr>
          <w:rFonts w:ascii="Arial Narrow" w:hAnsi="Arial Narrow"/>
          <w:b/>
          <w:sz w:val="20"/>
        </w:rPr>
      </w:pPr>
    </w:p>
    <w:p w14:paraId="38326D5D" w14:textId="77777777" w:rsidR="002167F5" w:rsidRPr="00950C76" w:rsidRDefault="002167F5">
      <w:pPr>
        <w:rPr>
          <w:szCs w:val="28"/>
        </w:rPr>
        <w:sectPr w:rsidR="002167F5" w:rsidRPr="00950C76" w:rsidSect="003478DF">
          <w:headerReference w:type="default" r:id="rId7"/>
          <w:pgSz w:w="11907" w:h="16840" w:code="9"/>
          <w:pgMar w:top="851" w:right="1134" w:bottom="567" w:left="1701" w:header="454" w:footer="454" w:gutter="0"/>
          <w:cols w:space="720"/>
          <w:titlePg/>
          <w:docGrid w:linePitch="381"/>
        </w:sectPr>
      </w:pPr>
    </w:p>
    <w:p w14:paraId="31BE7E1F" w14:textId="77777777" w:rsidR="002167F5" w:rsidRPr="00950C76" w:rsidRDefault="002167F5" w:rsidP="00525AE9">
      <w:pPr>
        <w:ind w:left="4536"/>
      </w:pPr>
      <w:r w:rsidRPr="00950C76">
        <w:t xml:space="preserve">УТВЕРЖДЕН </w:t>
      </w:r>
    </w:p>
    <w:p w14:paraId="73F92A93" w14:textId="77777777" w:rsidR="002167F5" w:rsidRPr="00950C76" w:rsidRDefault="002167F5" w:rsidP="00525AE9">
      <w:pPr>
        <w:ind w:left="4536"/>
      </w:pPr>
      <w:r w:rsidRPr="00950C76">
        <w:t xml:space="preserve">постановлением администрации </w:t>
      </w:r>
    </w:p>
    <w:p w14:paraId="38E335E6" w14:textId="77777777" w:rsidR="002167F5" w:rsidRPr="00950C76" w:rsidRDefault="002167F5" w:rsidP="00525AE9">
      <w:pPr>
        <w:ind w:left="4536"/>
      </w:pPr>
      <w:r w:rsidRPr="00950C76">
        <w:t>Тихвинского района</w:t>
      </w:r>
    </w:p>
    <w:p w14:paraId="7F9792FD" w14:textId="2E775A7B" w:rsidR="002167F5" w:rsidRPr="00950C76" w:rsidRDefault="002167F5" w:rsidP="00525AE9">
      <w:pPr>
        <w:ind w:left="4536"/>
      </w:pPr>
      <w:r w:rsidRPr="00950C76">
        <w:t xml:space="preserve">от </w:t>
      </w:r>
      <w:r w:rsidR="00950C76">
        <w:t>14 июля 2022 г.</w:t>
      </w:r>
      <w:r w:rsidR="00950C76">
        <w:t xml:space="preserve"> №</w:t>
      </w:r>
      <w:r w:rsidR="00950C76">
        <w:t>01-15</w:t>
      </w:r>
      <w:r w:rsidR="00950C76">
        <w:t>80</w:t>
      </w:r>
      <w:r w:rsidR="00950C76">
        <w:t>-а</w:t>
      </w:r>
    </w:p>
    <w:p w14:paraId="74EEFD53" w14:textId="77777777" w:rsidR="002167F5" w:rsidRPr="00950C76" w:rsidRDefault="002167F5" w:rsidP="00525AE9">
      <w:pPr>
        <w:ind w:left="4536"/>
      </w:pPr>
      <w:r w:rsidRPr="00950C76">
        <w:t>(приложение)</w:t>
      </w:r>
    </w:p>
    <w:p w14:paraId="0F795E74" w14:textId="77777777" w:rsidR="002167F5" w:rsidRPr="002167F5" w:rsidRDefault="002167F5" w:rsidP="00525AE9">
      <w:pPr>
        <w:ind w:left="4536"/>
        <w:rPr>
          <w:color w:val="FFFFFF" w:themeColor="background1"/>
        </w:rPr>
      </w:pPr>
    </w:p>
    <w:p w14:paraId="3E294103" w14:textId="77777777" w:rsidR="002167F5" w:rsidRPr="002167F5" w:rsidRDefault="002167F5" w:rsidP="00525AE9">
      <w:pPr>
        <w:ind w:left="4536"/>
        <w:rPr>
          <w:color w:val="FFFFFF" w:themeColor="background1"/>
        </w:rPr>
      </w:pPr>
    </w:p>
    <w:p w14:paraId="67DBE6EF" w14:textId="77777777" w:rsidR="00CD6EED" w:rsidRPr="004A5FE2" w:rsidRDefault="00CD6EED" w:rsidP="003B7505">
      <w:pPr>
        <w:autoSpaceDE w:val="0"/>
        <w:autoSpaceDN w:val="0"/>
        <w:adjustRightInd w:val="0"/>
        <w:jc w:val="center"/>
        <w:rPr>
          <w:b/>
          <w:color w:val="000000"/>
          <w:szCs w:val="28"/>
        </w:rPr>
      </w:pPr>
      <w:r w:rsidRPr="004A5FE2">
        <w:rPr>
          <w:b/>
          <w:color w:val="000000"/>
          <w:szCs w:val="28"/>
        </w:rPr>
        <w:t xml:space="preserve">Административный регламент </w:t>
      </w:r>
    </w:p>
    <w:p w14:paraId="29E7CA0F" w14:textId="77777777" w:rsidR="002167F5" w:rsidRDefault="00CD6EED" w:rsidP="003B7505">
      <w:pPr>
        <w:autoSpaceDE w:val="0"/>
        <w:autoSpaceDN w:val="0"/>
        <w:adjustRightInd w:val="0"/>
        <w:jc w:val="center"/>
        <w:rPr>
          <w:b/>
          <w:color w:val="000000"/>
          <w:szCs w:val="28"/>
        </w:rPr>
      </w:pPr>
      <w:r w:rsidRPr="004A5FE2">
        <w:rPr>
          <w:b/>
          <w:color w:val="000000"/>
          <w:szCs w:val="28"/>
        </w:rPr>
        <w:t xml:space="preserve">по предоставлению муниципальной услуги </w:t>
      </w:r>
    </w:p>
    <w:p w14:paraId="076941DD" w14:textId="77777777" w:rsidR="001F0655" w:rsidRDefault="00CD6EED" w:rsidP="003B7505">
      <w:pPr>
        <w:autoSpaceDE w:val="0"/>
        <w:autoSpaceDN w:val="0"/>
        <w:adjustRightInd w:val="0"/>
        <w:jc w:val="center"/>
        <w:rPr>
          <w:b/>
          <w:color w:val="000000"/>
          <w:szCs w:val="28"/>
        </w:rPr>
      </w:pPr>
      <w:r w:rsidRPr="004A5FE2">
        <w:rPr>
          <w:b/>
          <w:color w:val="000000"/>
          <w:szCs w:val="28"/>
        </w:rPr>
        <w:t xml:space="preserve">«Отнесение земель или земельных участков </w:t>
      </w:r>
    </w:p>
    <w:p w14:paraId="532E847F" w14:textId="77777777" w:rsidR="001F0655" w:rsidRDefault="00CD6EED" w:rsidP="003B7505">
      <w:pPr>
        <w:autoSpaceDE w:val="0"/>
        <w:autoSpaceDN w:val="0"/>
        <w:adjustRightInd w:val="0"/>
        <w:jc w:val="center"/>
        <w:rPr>
          <w:b/>
          <w:color w:val="000000"/>
          <w:szCs w:val="28"/>
        </w:rPr>
      </w:pPr>
      <w:r w:rsidRPr="004A5FE2">
        <w:rPr>
          <w:b/>
          <w:color w:val="000000"/>
          <w:szCs w:val="28"/>
        </w:rPr>
        <w:t xml:space="preserve">в составе таких земель, находящихся в муниципальной </w:t>
      </w:r>
    </w:p>
    <w:p w14:paraId="52F8D712" w14:textId="77777777" w:rsidR="001F0655" w:rsidRDefault="00CD6EED" w:rsidP="003B7505">
      <w:pPr>
        <w:autoSpaceDE w:val="0"/>
        <w:autoSpaceDN w:val="0"/>
        <w:adjustRightInd w:val="0"/>
        <w:jc w:val="center"/>
        <w:rPr>
          <w:b/>
          <w:color w:val="000000"/>
          <w:szCs w:val="28"/>
        </w:rPr>
      </w:pPr>
      <w:r w:rsidRPr="004A5FE2">
        <w:rPr>
          <w:b/>
          <w:color w:val="000000"/>
          <w:szCs w:val="28"/>
        </w:rPr>
        <w:t xml:space="preserve">собственности (государственная собственность на которые </w:t>
      </w:r>
    </w:p>
    <w:p w14:paraId="7A37555C" w14:textId="3A9DCE1C" w:rsidR="00CD6EED" w:rsidRPr="004A5FE2" w:rsidRDefault="00CD6EED" w:rsidP="003B7505">
      <w:pPr>
        <w:autoSpaceDE w:val="0"/>
        <w:autoSpaceDN w:val="0"/>
        <w:adjustRightInd w:val="0"/>
        <w:jc w:val="center"/>
        <w:rPr>
          <w:b/>
          <w:color w:val="000000"/>
          <w:szCs w:val="28"/>
        </w:rPr>
      </w:pPr>
      <w:r w:rsidRPr="004A5FE2">
        <w:rPr>
          <w:b/>
          <w:color w:val="000000"/>
          <w:szCs w:val="28"/>
        </w:rPr>
        <w:t xml:space="preserve">не разграничена), к определенной категории» </w:t>
      </w:r>
    </w:p>
    <w:p w14:paraId="37D291E6"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 xml:space="preserve"> </w:t>
      </w:r>
    </w:p>
    <w:p w14:paraId="18F506D4" w14:textId="77777777" w:rsidR="001F0655" w:rsidRDefault="001F0655" w:rsidP="001F0655">
      <w:pPr>
        <w:autoSpaceDE w:val="0"/>
        <w:autoSpaceDN w:val="0"/>
        <w:adjustRightInd w:val="0"/>
        <w:ind w:firstLine="709"/>
        <w:rPr>
          <w:b/>
          <w:bCs/>
          <w:color w:val="000000"/>
          <w:szCs w:val="28"/>
        </w:rPr>
      </w:pPr>
    </w:p>
    <w:p w14:paraId="2433F88D" w14:textId="6D6A1002" w:rsidR="00CD6EED" w:rsidRPr="001F0655" w:rsidRDefault="00CD6EED" w:rsidP="001F0655">
      <w:pPr>
        <w:autoSpaceDE w:val="0"/>
        <w:autoSpaceDN w:val="0"/>
        <w:adjustRightInd w:val="0"/>
        <w:ind w:firstLine="709"/>
        <w:rPr>
          <w:color w:val="000000"/>
          <w:szCs w:val="28"/>
        </w:rPr>
      </w:pPr>
      <w:r w:rsidRPr="001F0655">
        <w:rPr>
          <w:b/>
          <w:bCs/>
          <w:color w:val="000000"/>
          <w:szCs w:val="28"/>
        </w:rPr>
        <w:t>1. Общие положения</w:t>
      </w:r>
      <w:r w:rsidRPr="001F0655">
        <w:rPr>
          <w:color w:val="000000"/>
          <w:szCs w:val="28"/>
        </w:rPr>
        <w:t xml:space="preserve"> </w:t>
      </w:r>
    </w:p>
    <w:p w14:paraId="78D30473" w14:textId="77777777" w:rsidR="00CD6EED" w:rsidRPr="001F0655" w:rsidRDefault="00CD6EED" w:rsidP="001F0655">
      <w:pPr>
        <w:autoSpaceDE w:val="0"/>
        <w:autoSpaceDN w:val="0"/>
        <w:adjustRightInd w:val="0"/>
        <w:ind w:firstLine="709"/>
        <w:rPr>
          <w:color w:val="000000"/>
          <w:sz w:val="24"/>
          <w:szCs w:val="24"/>
        </w:rPr>
      </w:pPr>
    </w:p>
    <w:p w14:paraId="525E97B4" w14:textId="77777777" w:rsidR="00CD6EED" w:rsidRPr="001F0655" w:rsidRDefault="00CD6EED" w:rsidP="001F0655">
      <w:pPr>
        <w:ind w:firstLine="709"/>
        <w:rPr>
          <w:sz w:val="24"/>
          <w:szCs w:val="24"/>
        </w:rPr>
      </w:pPr>
      <w:r w:rsidRPr="001F0655">
        <w:rPr>
          <w:color w:val="000000"/>
          <w:sz w:val="24"/>
          <w:szCs w:val="24"/>
        </w:rPr>
        <w:t>1.1. Административный регламент по предоставлению муниципальной услуги «</w:t>
      </w:r>
      <w:r w:rsidRPr="001F0655">
        <w:rPr>
          <w:sz w:val="24"/>
          <w:szCs w:val="24"/>
        </w:rPr>
        <w:t>Отнесение земель или земельных участков в составе таких земель, находящихся в муниципальной собственности (государственная собственность на которые не разграничена), к определенной категории</w:t>
      </w:r>
      <w:r w:rsidRPr="001F0655">
        <w:rPr>
          <w:color w:val="000000"/>
          <w:sz w:val="24"/>
          <w:szCs w:val="24"/>
        </w:rPr>
        <w:t xml:space="preserve">» (далее - административный регламент) устанавливает порядок и стандарт предоставления муниципальной услуги. </w:t>
      </w:r>
    </w:p>
    <w:p w14:paraId="11EEABD6"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1.2. Заявителями, имеющими право на получение муниципальной услуги, являются:</w:t>
      </w:r>
    </w:p>
    <w:p w14:paraId="0C42E33F" w14:textId="77777777" w:rsidR="00CD6EED" w:rsidRPr="001F0655" w:rsidRDefault="00CD6EED" w:rsidP="001F0655">
      <w:pPr>
        <w:autoSpaceDE w:val="0"/>
        <w:autoSpaceDN w:val="0"/>
        <w:adjustRightInd w:val="0"/>
        <w:rPr>
          <w:color w:val="000000"/>
          <w:sz w:val="24"/>
          <w:szCs w:val="24"/>
        </w:rPr>
      </w:pPr>
      <w:r w:rsidRPr="001F0655">
        <w:rPr>
          <w:color w:val="000000"/>
          <w:sz w:val="24"/>
          <w:szCs w:val="24"/>
        </w:rPr>
        <w:t>- физические лица;</w:t>
      </w:r>
    </w:p>
    <w:p w14:paraId="7D14ABB2" w14:textId="4694F1A2" w:rsidR="00CD6EED" w:rsidRPr="001F0655" w:rsidRDefault="00CD6EED" w:rsidP="001F0655">
      <w:pPr>
        <w:autoSpaceDE w:val="0"/>
        <w:autoSpaceDN w:val="0"/>
        <w:adjustRightInd w:val="0"/>
        <w:rPr>
          <w:color w:val="000000"/>
          <w:sz w:val="24"/>
          <w:szCs w:val="24"/>
        </w:rPr>
      </w:pPr>
      <w:r w:rsidRPr="001F0655">
        <w:rPr>
          <w:color w:val="000000"/>
          <w:sz w:val="24"/>
          <w:szCs w:val="24"/>
        </w:rPr>
        <w:t>- юридические лица (далее - заявитель)</w:t>
      </w:r>
      <w:r w:rsidR="001F0655">
        <w:rPr>
          <w:color w:val="000000"/>
          <w:sz w:val="24"/>
          <w:szCs w:val="24"/>
        </w:rPr>
        <w:t>;</w:t>
      </w:r>
    </w:p>
    <w:p w14:paraId="1D0BB444" w14:textId="5B06A73F" w:rsidR="00CD6EED" w:rsidRPr="001F0655" w:rsidRDefault="00CD6EED" w:rsidP="001F0655">
      <w:pPr>
        <w:autoSpaceDE w:val="0"/>
        <w:autoSpaceDN w:val="0"/>
        <w:adjustRightInd w:val="0"/>
        <w:rPr>
          <w:color w:val="000000"/>
          <w:sz w:val="24"/>
          <w:szCs w:val="24"/>
        </w:rPr>
      </w:pPr>
      <w:r w:rsidRPr="001F0655">
        <w:rPr>
          <w:color w:val="000000"/>
          <w:sz w:val="24"/>
          <w:szCs w:val="24"/>
        </w:rPr>
        <w:t>- индивидуальные предприниматели</w:t>
      </w:r>
      <w:r w:rsidR="001F0655">
        <w:rPr>
          <w:color w:val="000000"/>
          <w:sz w:val="24"/>
          <w:szCs w:val="24"/>
        </w:rPr>
        <w:t>.</w:t>
      </w:r>
    </w:p>
    <w:p w14:paraId="650F5E0E"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Представлять интересы заявителя имеют право:</w:t>
      </w:r>
    </w:p>
    <w:p w14:paraId="1998389F" w14:textId="77777777" w:rsidR="00CD6EED" w:rsidRPr="001F0655" w:rsidRDefault="00CD6EED" w:rsidP="001F0655">
      <w:pPr>
        <w:autoSpaceDE w:val="0"/>
        <w:autoSpaceDN w:val="0"/>
        <w:adjustRightInd w:val="0"/>
        <w:ind w:left="142" w:hanging="142"/>
        <w:rPr>
          <w:color w:val="000000"/>
          <w:sz w:val="24"/>
          <w:szCs w:val="24"/>
        </w:rPr>
      </w:pPr>
      <w:r w:rsidRPr="001F0655">
        <w:rPr>
          <w:color w:val="000000"/>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FC0F710" w14:textId="77777777" w:rsidR="00CD6EED" w:rsidRPr="001F0655" w:rsidRDefault="00CD6EED" w:rsidP="001F0655">
      <w:pPr>
        <w:autoSpaceDE w:val="0"/>
        <w:autoSpaceDN w:val="0"/>
        <w:adjustRightInd w:val="0"/>
        <w:ind w:left="142" w:hanging="142"/>
        <w:rPr>
          <w:color w:val="000000"/>
          <w:sz w:val="24"/>
          <w:szCs w:val="24"/>
        </w:rPr>
      </w:pPr>
      <w:r w:rsidRPr="001F0655">
        <w:rPr>
          <w:color w:val="000000"/>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8D30FB5" w14:textId="77777777" w:rsidR="00CD6EED" w:rsidRPr="001F0655" w:rsidRDefault="00CD6EED" w:rsidP="001F0655">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76BE045"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087A1D8"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5888CC"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на сайте Тихвинского района;</w:t>
      </w:r>
    </w:p>
    <w:p w14:paraId="5584F631"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8E59362"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https://gu.lenobl.ru,</w:t>
      </w:r>
      <w:r w:rsidRPr="001F0655">
        <w:rPr>
          <w:sz w:val="24"/>
          <w:szCs w:val="24"/>
        </w:rPr>
        <w:t xml:space="preserve"> </w:t>
      </w:r>
      <w:r w:rsidRPr="001F0655">
        <w:rPr>
          <w:color w:val="000000"/>
          <w:sz w:val="24"/>
          <w:szCs w:val="24"/>
        </w:rPr>
        <w:t>https://www.gosuslugi.ru/;</w:t>
      </w:r>
    </w:p>
    <w:p w14:paraId="4A5411C9"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68DF4005" w14:textId="77777777" w:rsidR="007B2304" w:rsidRDefault="007B2304" w:rsidP="001F0655">
      <w:pPr>
        <w:autoSpaceDE w:val="0"/>
        <w:autoSpaceDN w:val="0"/>
        <w:adjustRightInd w:val="0"/>
        <w:ind w:firstLine="709"/>
        <w:rPr>
          <w:b/>
          <w:bCs/>
          <w:color w:val="000000"/>
          <w:szCs w:val="28"/>
        </w:rPr>
      </w:pPr>
    </w:p>
    <w:p w14:paraId="5E3049DF" w14:textId="77777777" w:rsidR="007B2304" w:rsidRDefault="007B2304" w:rsidP="001F0655">
      <w:pPr>
        <w:autoSpaceDE w:val="0"/>
        <w:autoSpaceDN w:val="0"/>
        <w:adjustRightInd w:val="0"/>
        <w:ind w:firstLine="709"/>
        <w:rPr>
          <w:b/>
          <w:bCs/>
          <w:color w:val="000000"/>
          <w:szCs w:val="28"/>
        </w:rPr>
      </w:pPr>
    </w:p>
    <w:p w14:paraId="73F4D3F0" w14:textId="57A7DF59" w:rsidR="00CD6EED" w:rsidRPr="001F0655" w:rsidRDefault="00CD6EED" w:rsidP="001F0655">
      <w:pPr>
        <w:autoSpaceDE w:val="0"/>
        <w:autoSpaceDN w:val="0"/>
        <w:adjustRightInd w:val="0"/>
        <w:ind w:firstLine="709"/>
        <w:rPr>
          <w:color w:val="000000"/>
          <w:szCs w:val="28"/>
        </w:rPr>
      </w:pPr>
      <w:r w:rsidRPr="001F0655">
        <w:rPr>
          <w:b/>
          <w:bCs/>
          <w:color w:val="000000"/>
          <w:szCs w:val="28"/>
        </w:rPr>
        <w:t>2. Стандарт предоставления муниципальной услуги</w:t>
      </w:r>
      <w:r w:rsidRPr="001F0655">
        <w:rPr>
          <w:color w:val="000000"/>
          <w:szCs w:val="28"/>
        </w:rPr>
        <w:t xml:space="preserve"> </w:t>
      </w:r>
    </w:p>
    <w:p w14:paraId="1273A00B" w14:textId="77777777" w:rsidR="00CD6EED" w:rsidRPr="001F0655" w:rsidRDefault="00CD6EED" w:rsidP="001F0655">
      <w:pPr>
        <w:autoSpaceDE w:val="0"/>
        <w:autoSpaceDN w:val="0"/>
        <w:adjustRightInd w:val="0"/>
        <w:ind w:firstLine="709"/>
        <w:rPr>
          <w:color w:val="000000"/>
          <w:sz w:val="24"/>
          <w:szCs w:val="24"/>
        </w:rPr>
      </w:pPr>
    </w:p>
    <w:p w14:paraId="78CF713A"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2.1. Полное наименование муниципальной услуги:</w:t>
      </w:r>
    </w:p>
    <w:p w14:paraId="4937B6DB" w14:textId="77777777" w:rsidR="00CD6EED" w:rsidRPr="001F0655" w:rsidRDefault="00CD6EED" w:rsidP="003D7D6F">
      <w:pPr>
        <w:rPr>
          <w:sz w:val="24"/>
          <w:szCs w:val="24"/>
        </w:rPr>
      </w:pPr>
      <w:r w:rsidRPr="001F0655">
        <w:rPr>
          <w:color w:val="000000"/>
          <w:sz w:val="24"/>
          <w:szCs w:val="24"/>
        </w:rPr>
        <w:t>«</w:t>
      </w:r>
      <w:r w:rsidRPr="001F0655">
        <w:rPr>
          <w:sz w:val="24"/>
          <w:szCs w:val="24"/>
        </w:rPr>
        <w:t>Отнесение земель или земельных участков в составе таких земель к определенной категории</w:t>
      </w:r>
      <w:r w:rsidRPr="001F0655">
        <w:rPr>
          <w:color w:val="000000"/>
          <w:sz w:val="24"/>
          <w:szCs w:val="24"/>
        </w:rPr>
        <w:t xml:space="preserve">». </w:t>
      </w:r>
    </w:p>
    <w:p w14:paraId="796EC1E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Сокращенное наименование муниципальной услуги:</w:t>
      </w:r>
    </w:p>
    <w:p w14:paraId="2911ACA9" w14:textId="77777777" w:rsidR="00CD6EED" w:rsidRPr="001F0655" w:rsidRDefault="00CD6EED" w:rsidP="003D7D6F">
      <w:pPr>
        <w:autoSpaceDE w:val="0"/>
        <w:autoSpaceDN w:val="0"/>
        <w:adjustRightInd w:val="0"/>
        <w:rPr>
          <w:color w:val="000000"/>
          <w:sz w:val="24"/>
          <w:szCs w:val="24"/>
        </w:rPr>
      </w:pPr>
      <w:r w:rsidRPr="001F0655">
        <w:rPr>
          <w:bCs/>
          <w:sz w:val="24"/>
          <w:szCs w:val="24"/>
        </w:rPr>
        <w:t>«Отнесение земельных участков к определенной категории».</w:t>
      </w:r>
    </w:p>
    <w:p w14:paraId="26199F0C"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2.2. Муниципальную услугу предоставляют:</w:t>
      </w:r>
    </w:p>
    <w:p w14:paraId="3FF7460F" w14:textId="0C311EC6"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 xml:space="preserve">Администрация </w:t>
      </w:r>
      <w:r w:rsidR="00950C76">
        <w:rPr>
          <w:color w:val="000000"/>
          <w:sz w:val="24"/>
          <w:szCs w:val="24"/>
        </w:rPr>
        <w:t>муниципального образования</w:t>
      </w:r>
      <w:r w:rsidRPr="001F0655">
        <w:rPr>
          <w:color w:val="000000"/>
          <w:sz w:val="24"/>
          <w:szCs w:val="24"/>
        </w:rPr>
        <w:t xml:space="preserve"> Тихвинский муниципальный район Ленинградской области Ленинградской области.</w:t>
      </w:r>
    </w:p>
    <w:p w14:paraId="0C4777DB"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предоставлении муниципальной услуги участвуют:</w:t>
      </w:r>
    </w:p>
    <w:p w14:paraId="2CCDCE33" w14:textId="77777777" w:rsidR="00CD6EED" w:rsidRPr="001F0655" w:rsidRDefault="00CD6EED" w:rsidP="003D7D6F">
      <w:pPr>
        <w:autoSpaceDE w:val="0"/>
        <w:autoSpaceDN w:val="0"/>
        <w:adjustRightInd w:val="0"/>
        <w:ind w:left="142" w:hanging="142"/>
        <w:rPr>
          <w:color w:val="000000"/>
          <w:sz w:val="24"/>
          <w:szCs w:val="24"/>
        </w:rPr>
      </w:pPr>
      <w:r w:rsidRPr="001F0655">
        <w:rPr>
          <w:color w:val="000000"/>
          <w:sz w:val="24"/>
          <w:szCs w:val="24"/>
        </w:rPr>
        <w:t>- ГБУ ЛО «МФЦ»;</w:t>
      </w:r>
    </w:p>
    <w:p w14:paraId="6E6C327F" w14:textId="238253BB" w:rsidR="00CD6EED" w:rsidRPr="001F0655" w:rsidRDefault="00CD6EED" w:rsidP="003D7D6F">
      <w:pPr>
        <w:pStyle w:val="ConsPlusNormal"/>
        <w:ind w:left="142" w:hanging="142"/>
        <w:jc w:val="both"/>
        <w:rPr>
          <w:rFonts w:ascii="Times New Roman" w:hAnsi="Times New Roman" w:cs="Times New Roman"/>
          <w:bCs/>
          <w:sz w:val="24"/>
          <w:szCs w:val="24"/>
          <w:lang w:bidi="ru-RU"/>
        </w:rPr>
      </w:pPr>
      <w:r w:rsidRPr="001F0655">
        <w:rPr>
          <w:rFonts w:ascii="Times New Roman" w:hAnsi="Times New Roman" w:cs="Times New Roman"/>
          <w:bCs/>
          <w:sz w:val="24"/>
          <w:szCs w:val="24"/>
          <w:lang w:bidi="ru-RU"/>
        </w:rPr>
        <w:t xml:space="preserve">-  Федеральная налоговая служба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7DA2647" w14:textId="77777777" w:rsidR="00CD6EED" w:rsidRPr="001F0655" w:rsidRDefault="00CD6EED" w:rsidP="003D7D6F">
      <w:pPr>
        <w:pStyle w:val="ConsPlusNormal"/>
        <w:ind w:left="142" w:hanging="142"/>
        <w:jc w:val="both"/>
        <w:rPr>
          <w:rFonts w:ascii="Times New Roman" w:hAnsi="Times New Roman" w:cs="Times New Roman"/>
          <w:bCs/>
          <w:sz w:val="24"/>
          <w:szCs w:val="24"/>
        </w:rPr>
      </w:pPr>
      <w:r w:rsidRPr="001F0655">
        <w:rPr>
          <w:rFonts w:ascii="Times New Roman" w:hAnsi="Times New Roman" w:cs="Times New Roman"/>
          <w:bCs/>
          <w:sz w:val="24"/>
          <w:szCs w:val="24"/>
          <w:lang w:bidi="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6FB3A40" w14:textId="0AB2C56A" w:rsidR="00CD6EED" w:rsidRPr="001F0655" w:rsidRDefault="00CD6EED" w:rsidP="003D7D6F">
      <w:pPr>
        <w:autoSpaceDE w:val="0"/>
        <w:autoSpaceDN w:val="0"/>
        <w:adjustRightInd w:val="0"/>
        <w:ind w:left="142" w:hanging="142"/>
        <w:rPr>
          <w:bCs/>
          <w:sz w:val="24"/>
          <w:szCs w:val="24"/>
          <w:lang w:bidi="ru-RU"/>
        </w:rPr>
      </w:pPr>
      <w:r w:rsidRPr="001F0655">
        <w:rPr>
          <w:bCs/>
          <w:sz w:val="24"/>
          <w:szCs w:val="24"/>
        </w:rPr>
        <w:t xml:space="preserve">- </w:t>
      </w:r>
      <w:r w:rsidRPr="001F0655">
        <w:rPr>
          <w:bCs/>
          <w:sz w:val="24"/>
          <w:szCs w:val="24"/>
          <w:lang w:bidi="ru-RU"/>
        </w:rPr>
        <w:t>органами, уполномоченными на проведение государственной экологической экспертизы.</w:t>
      </w:r>
    </w:p>
    <w:p w14:paraId="3EF67587" w14:textId="77777777" w:rsidR="00CD6EED" w:rsidRPr="001F0655" w:rsidRDefault="00CD6EED" w:rsidP="001F0655">
      <w:pPr>
        <w:autoSpaceDE w:val="0"/>
        <w:autoSpaceDN w:val="0"/>
        <w:adjustRightInd w:val="0"/>
        <w:ind w:firstLine="709"/>
        <w:rPr>
          <w:bCs/>
          <w:sz w:val="24"/>
          <w:szCs w:val="24"/>
        </w:rPr>
      </w:pPr>
      <w:r w:rsidRPr="001F0655">
        <w:rPr>
          <w:color w:val="000000"/>
          <w:sz w:val="24"/>
          <w:szCs w:val="24"/>
        </w:rPr>
        <w:t>Обращение на получение муниципальной услуги с комплектом документов принимается:</w:t>
      </w:r>
    </w:p>
    <w:p w14:paraId="10079270"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1) при личной явке:</w:t>
      </w:r>
    </w:p>
    <w:p w14:paraId="0D8996BA"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Администрации;</w:t>
      </w:r>
    </w:p>
    <w:p w14:paraId="72680E59"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филиалах, отделах, удаленных рабочих местах ГБУ ЛО «МФЦ» (при наличии соглашения);</w:t>
      </w:r>
    </w:p>
    <w:p w14:paraId="1CFB4FB0"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 без личной явки:</w:t>
      </w:r>
    </w:p>
    <w:p w14:paraId="702CE761"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почтовым отправлением в Администрацию;</w:t>
      </w:r>
    </w:p>
    <w:p w14:paraId="05B56948"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электронной форме через личный кабинет заявителя на ПГУ ЛО/ЕПГУ (при технической реализации).</w:t>
      </w:r>
    </w:p>
    <w:p w14:paraId="1B949825"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Заявитель может записаться на прием для подачи ходатайства о предоставлении муниципальной услуги следующими способами:</w:t>
      </w:r>
    </w:p>
    <w:p w14:paraId="2E9D84A1"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1) посредством ПГУ ЛО/ЕПГУ - в Администрацию, МФЦ;</w:t>
      </w:r>
    </w:p>
    <w:p w14:paraId="6BF5EF60"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 посредством сайта ОМСУ, МФЦ (при технической реализации) - в Администрацию, МФЦ;</w:t>
      </w:r>
    </w:p>
    <w:p w14:paraId="54ED1C60"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3) по телефону - в Администрацию, МФЦ.</w:t>
      </w:r>
    </w:p>
    <w:p w14:paraId="27667B4C"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194E615" w14:textId="074C2736"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наличии технической возможности).</w:t>
      </w:r>
    </w:p>
    <w:p w14:paraId="684B7471"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1BEF176"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42109D"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2841B38"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2.3. Результатом предоставления муниципальной услуги является:</w:t>
      </w:r>
    </w:p>
    <w:p w14:paraId="3115186C" w14:textId="27A407A6"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решение об отнесении земель или земельных участков в составе таких земель к определенной категории</w:t>
      </w:r>
      <w:r w:rsidRPr="001F0655">
        <w:rPr>
          <w:rFonts w:ascii="Times New Roman" w:hAnsi="Times New Roman" w:cs="Times New Roman"/>
          <w:sz w:val="24"/>
          <w:szCs w:val="24"/>
          <w:lang w:bidi="ru-RU"/>
        </w:rPr>
        <w:t xml:space="preserve"> по форме, согласно приложению №3 к настоящему административному регламенту;</w:t>
      </w:r>
    </w:p>
    <w:p w14:paraId="1156C25A" w14:textId="5AC6254C" w:rsidR="00CD6EED" w:rsidRPr="001F0655" w:rsidRDefault="00CD6EED" w:rsidP="003D7D6F">
      <w:pPr>
        <w:pStyle w:val="ConsPlusNormal"/>
        <w:ind w:left="142" w:hanging="142"/>
        <w:jc w:val="both"/>
        <w:rPr>
          <w:rFonts w:ascii="Times New Roman" w:hAnsi="Times New Roman" w:cs="Times New Roman"/>
          <w:sz w:val="24"/>
          <w:szCs w:val="24"/>
          <w:lang w:bidi="ru-RU"/>
        </w:rPr>
      </w:pPr>
      <w:r w:rsidRPr="001F0655">
        <w:rPr>
          <w:rFonts w:ascii="Times New Roman" w:hAnsi="Times New Roman" w:cs="Times New Roman"/>
          <w:sz w:val="24"/>
          <w:szCs w:val="24"/>
        </w:rPr>
        <w:t>- решение об отказе в предоставлении муниципальной услуги</w:t>
      </w:r>
      <w:r w:rsidRPr="001F0655">
        <w:rPr>
          <w:rFonts w:ascii="Times New Roman" w:hAnsi="Times New Roman" w:cs="Times New Roman"/>
          <w:sz w:val="24"/>
          <w:szCs w:val="24"/>
          <w:lang w:bidi="ru-RU"/>
        </w:rPr>
        <w:t xml:space="preserve"> по форме, согласно приложению №4 к настоящему административному регламенту.</w:t>
      </w:r>
    </w:p>
    <w:p w14:paraId="486AA560" w14:textId="17AD7B30"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Результат предоставления муниципальной услуги предоставляется</w:t>
      </w:r>
      <w:r w:rsidR="004E6BAF">
        <w:rPr>
          <w:rFonts w:ascii="Times New Roman" w:hAnsi="Times New Roman" w:cs="Times New Roman"/>
          <w:sz w:val="24"/>
          <w:szCs w:val="24"/>
        </w:rPr>
        <w:t xml:space="preserve"> </w:t>
      </w:r>
      <w:r w:rsidRPr="001F0655">
        <w:rPr>
          <w:rFonts w:ascii="Times New Roman" w:hAnsi="Times New Roman" w:cs="Times New Roman"/>
          <w:sz w:val="24"/>
          <w:szCs w:val="24"/>
        </w:rPr>
        <w:t>(в соответствии со способом, указанным заявителем при подаче заявления и документов):</w:t>
      </w:r>
    </w:p>
    <w:p w14:paraId="3E5733EF"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1) при личной явке:</w:t>
      </w:r>
    </w:p>
    <w:p w14:paraId="32702C6B"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в ОМСУ;</w:t>
      </w:r>
    </w:p>
    <w:p w14:paraId="1464E17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в филиалах, отделах, удаленных рабочих местах ГБУ ЛО «МФЦ»;</w:t>
      </w:r>
    </w:p>
    <w:p w14:paraId="7D2B1900"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 без личной явки:</w:t>
      </w:r>
    </w:p>
    <w:p w14:paraId="796B15B9"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почтовым отправлением;</w:t>
      </w:r>
    </w:p>
    <w:p w14:paraId="1C2D5CCF"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на адрес электронной почты;</w:t>
      </w:r>
    </w:p>
    <w:p w14:paraId="134E3BC2"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в электронной форме через личный кабинет заявителя на ПГУ ЛО/ЕПГУ;</w:t>
      </w:r>
    </w:p>
    <w:p w14:paraId="3B572AB0"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в электронной форме через сайт ОМСУ (при технической реализации).</w:t>
      </w:r>
    </w:p>
    <w:p w14:paraId="1A0D7808"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2.4. Срок предоставления муниципальной услуги составляет не более 12 (двенадцати) рабочих дней с даты поступления (регистрации) в Администрации заявления (ходатайства об отнесении земель или земельных участков в составе таких земель к определенной категории (далее – заявление).</w:t>
      </w:r>
    </w:p>
    <w:p w14:paraId="11C2996F"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2.5. Правовые основания для предоставления муниципальной услуги.</w:t>
      </w:r>
    </w:p>
    <w:p w14:paraId="7184F896" w14:textId="77777777"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Земельный кодекс Российской Федерации;</w:t>
      </w:r>
    </w:p>
    <w:p w14:paraId="1541745A" w14:textId="77777777"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Градостроительный кодекс Российской Федерации;</w:t>
      </w:r>
    </w:p>
    <w:p w14:paraId="0B195CDE" w14:textId="007ED8E8"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Федеральный закон от 29.12.2004 №191-ФЗ «О введении в действие Градостроительного кодекса Российской Федерации»;</w:t>
      </w:r>
    </w:p>
    <w:p w14:paraId="670C5EA7" w14:textId="1D53FBE6"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14:paraId="60981ABC" w14:textId="39F36233"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Федеральный закон от 21.12.2004 №172-ФЗ «О переводе земель или земельных участков из одной категории в другую»;</w:t>
      </w:r>
    </w:p>
    <w:p w14:paraId="464697FB" w14:textId="490B13FC"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Федеральный закон от 24.07.2007 №221-ФЗ «О кадастровой деятельности»;</w:t>
      </w:r>
    </w:p>
    <w:p w14:paraId="1D41516D" w14:textId="490A776C"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Приказ Минприроды Российской Федерации от 10.11.2011 №882 «Об утверждении содержания ходатайства о переводе земель водного фонда в земли другой категории и составе прилагаемых к нему документов»;</w:t>
      </w:r>
    </w:p>
    <w:p w14:paraId="6DDD82E2" w14:textId="77777777" w:rsidR="00CD6EED" w:rsidRPr="001F0655" w:rsidRDefault="00CD6EED" w:rsidP="003D7D6F">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нормативные правовые акты органов местного самоуправления.</w:t>
      </w:r>
    </w:p>
    <w:p w14:paraId="65F31275"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и в Реестре.</w:t>
      </w:r>
    </w:p>
    <w:p w14:paraId="3918042C"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964D483" w14:textId="57545203"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1) Заявление о предоставлении муниципальной услуги по форме, согласно приложению №1 к настоящему административному регламенту.</w:t>
      </w:r>
    </w:p>
    <w:p w14:paraId="5C399F32"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99D39CD"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14:paraId="0FBF31E3"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форме электронного документа в личном кабинете на ЕПГУ/ПГУ ЛО;</w:t>
      </w:r>
    </w:p>
    <w:p w14:paraId="34E97EB9"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на бумажном носителе в виде распечатанного экземпляра электронного документа в ОМСУ, МФЦ;</w:t>
      </w:r>
    </w:p>
    <w:p w14:paraId="7CAF4DF4"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на бумажном носителе в ОМСУ, МФЦ;</w:t>
      </w:r>
    </w:p>
    <w:p w14:paraId="6C4E862B"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 документ, удостоверяющий личность заявителя, представителя: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1B7E1BA1"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FF6BAA4" w14:textId="221B0686"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7630689" w14:textId="085CADB1"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CFE9142" w14:textId="5086D79C"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D176281" w14:textId="07D2B084"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52A93F4"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3)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5D7ACE1B" w14:textId="77777777" w:rsidR="00CD6EED" w:rsidRPr="001F0655" w:rsidRDefault="00CD6EED" w:rsidP="003D7D6F">
      <w:pPr>
        <w:numPr>
          <w:ilvl w:val="0"/>
          <w:numId w:val="4"/>
        </w:numPr>
        <w:tabs>
          <w:tab w:val="left" w:pos="993"/>
        </w:tabs>
        <w:autoSpaceDE w:val="0"/>
        <w:autoSpaceDN w:val="0"/>
        <w:adjustRightInd w:val="0"/>
        <w:ind w:left="0" w:firstLine="709"/>
        <w:rPr>
          <w:color w:val="000000"/>
          <w:sz w:val="24"/>
          <w:szCs w:val="24"/>
          <w:lang w:bidi="ru-RU"/>
        </w:rPr>
      </w:pPr>
      <w:r w:rsidRPr="001F0655">
        <w:rPr>
          <w:color w:val="000000"/>
          <w:sz w:val="24"/>
          <w:szCs w:val="24"/>
          <w:lang w:bidi="ru-RU"/>
        </w:rPr>
        <w:t xml:space="preserve">правоустанавливающие или </w:t>
      </w:r>
      <w:proofErr w:type="spellStart"/>
      <w:r w:rsidRPr="001F0655">
        <w:rPr>
          <w:color w:val="000000"/>
          <w:sz w:val="24"/>
          <w:szCs w:val="24"/>
          <w:lang w:bidi="ru-RU"/>
        </w:rPr>
        <w:t>правоудостоверяющие</w:t>
      </w:r>
      <w:proofErr w:type="spellEnd"/>
      <w:r w:rsidRPr="001F0655">
        <w:rPr>
          <w:color w:val="000000"/>
          <w:sz w:val="24"/>
          <w:szCs w:val="24"/>
          <w:lang w:bidi="ru-RU"/>
        </w:rPr>
        <w:t xml:space="preserve"> документы на земельный участок (в случае отсутствия соответствующих сведений в </w:t>
      </w:r>
      <w:r w:rsidRPr="001F0655">
        <w:rPr>
          <w:color w:val="000000"/>
          <w:sz w:val="24"/>
          <w:szCs w:val="24"/>
        </w:rPr>
        <w:t>ЕГРН</w:t>
      </w:r>
      <w:r w:rsidRPr="001F0655">
        <w:rPr>
          <w:color w:val="000000"/>
          <w:sz w:val="24"/>
          <w:szCs w:val="24"/>
          <w:lang w:bidi="ru-RU"/>
        </w:rPr>
        <w:t>);</w:t>
      </w:r>
    </w:p>
    <w:p w14:paraId="4B41D32D"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5) проект рекультивации земель (в случаях, установленных законодательством).</w:t>
      </w:r>
    </w:p>
    <w:p w14:paraId="374F385E" w14:textId="77777777" w:rsidR="00CD6EED" w:rsidRPr="001F0655" w:rsidRDefault="00CD6EED" w:rsidP="001F0655">
      <w:pPr>
        <w:autoSpaceDE w:val="0"/>
        <w:autoSpaceDN w:val="0"/>
        <w:adjustRightInd w:val="0"/>
        <w:ind w:firstLine="709"/>
        <w:rPr>
          <w:color w:val="000000"/>
          <w:sz w:val="24"/>
          <w:szCs w:val="24"/>
          <w:lang w:bidi="ru-RU"/>
        </w:rPr>
      </w:pPr>
      <w:r w:rsidRPr="001F0655">
        <w:rPr>
          <w:color w:val="000000"/>
          <w:sz w:val="24"/>
          <w:szCs w:val="24"/>
          <w:lang w:bidi="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w:t>
      </w:r>
    </w:p>
    <w:p w14:paraId="267BF583"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C86753B"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D4C660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1)</w:t>
      </w:r>
      <w:r w:rsidRPr="001F0655">
        <w:rPr>
          <w:rFonts w:ascii="Times New Roman" w:eastAsiaTheme="minorEastAsia" w:hAnsi="Times New Roman" w:cs="Times New Roman"/>
          <w:sz w:val="24"/>
          <w:szCs w:val="24"/>
        </w:rPr>
        <w:t xml:space="preserve"> сведения </w:t>
      </w:r>
      <w:r w:rsidRPr="001F0655">
        <w:rPr>
          <w:rFonts w:ascii="Times New Roman" w:hAnsi="Times New Roman" w:cs="Times New Roman"/>
          <w:sz w:val="24"/>
          <w:szCs w:val="24"/>
        </w:rPr>
        <w:t>из ЕГРН в отношении земельного участка, отнесение которого планируется осуществить или уведомление об отсутствии в ЕГРН запрашиваемых сведений;</w:t>
      </w:r>
    </w:p>
    <w:p w14:paraId="06F3BFE4"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 xml:space="preserve">2) </w:t>
      </w:r>
      <w:r w:rsidRPr="001F0655">
        <w:rPr>
          <w:rFonts w:ascii="Times New Roman" w:hAnsi="Times New Roman" w:cs="Times New Roman"/>
          <w:iCs/>
          <w:sz w:val="24"/>
          <w:szCs w:val="24"/>
          <w:lang w:bidi="ru-RU"/>
        </w:rPr>
        <w:t xml:space="preserve">сведения </w:t>
      </w:r>
      <w:r w:rsidRPr="001F0655">
        <w:rPr>
          <w:rFonts w:ascii="Times New Roman" w:hAnsi="Times New Roman" w:cs="Times New Roman"/>
          <w:sz w:val="24"/>
          <w:szCs w:val="24"/>
        </w:rPr>
        <w:t>из Единого государственного реестра юридических лиц в случае, если заявителем является юридическое лицо;</w:t>
      </w:r>
    </w:p>
    <w:p w14:paraId="50154606"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 xml:space="preserve">3) </w:t>
      </w:r>
      <w:r w:rsidRPr="001F0655">
        <w:rPr>
          <w:rFonts w:ascii="Times New Roman" w:hAnsi="Times New Roman" w:cs="Times New Roman"/>
          <w:iCs/>
          <w:sz w:val="24"/>
          <w:szCs w:val="24"/>
          <w:lang w:bidi="ru-RU"/>
        </w:rPr>
        <w:t>сведения</w:t>
      </w:r>
      <w:r w:rsidRPr="001F0655">
        <w:rPr>
          <w:rFonts w:ascii="Times New Roman" w:hAnsi="Times New Roman" w:cs="Times New Roman"/>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5B2C36D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 xml:space="preserve">4) </w:t>
      </w:r>
      <w:r w:rsidRPr="001F0655">
        <w:rPr>
          <w:rFonts w:ascii="Times New Roman" w:hAnsi="Times New Roman" w:cs="Times New Roman"/>
          <w:iCs/>
          <w:sz w:val="24"/>
          <w:szCs w:val="24"/>
          <w:lang w:bidi="ru-RU"/>
        </w:rPr>
        <w:t xml:space="preserve">сведения о положительном </w:t>
      </w:r>
      <w:r w:rsidRPr="001F0655">
        <w:rPr>
          <w:rFonts w:ascii="Times New Roman" w:hAnsi="Times New Roman" w:cs="Times New Roman"/>
          <w:sz w:val="24"/>
          <w:szCs w:val="24"/>
        </w:rPr>
        <w:t>заключении государственной экологической экспертизы в случае, если ее проведение предусмотрено федеральными законами.</w:t>
      </w:r>
    </w:p>
    <w:p w14:paraId="4A41783A"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4CAE2EE6"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2.7.2. При предоставлении муниципальной услуги запрещается требовать от заявителя:</w:t>
      </w:r>
    </w:p>
    <w:p w14:paraId="514A01A0"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2D2953" w14:textId="4E5BAE1C"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22971298" w14:textId="2E3349F4"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18B128F6" w14:textId="4035A0CD"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6A53B5">
        <w:rPr>
          <w:rFonts w:ascii="Times New Roman" w:hAnsi="Times New Roman" w:cs="Times New Roman"/>
          <w:sz w:val="24"/>
          <w:szCs w:val="24"/>
        </w:rPr>
        <w:t xml:space="preserve"> </w:t>
      </w:r>
      <w:r w:rsidRPr="001F0655">
        <w:rPr>
          <w:rFonts w:ascii="Times New Roman" w:hAnsi="Times New Roman" w:cs="Times New Roman"/>
          <w:sz w:val="24"/>
          <w:szCs w:val="24"/>
        </w:rPr>
        <w:t>в предоставлении муниципальной услуги, за исключением случаев, предусмотренных пунктом 4 части 1 статьи 7 Федерального закона №210-ФЗ;</w:t>
      </w:r>
    </w:p>
    <w:p w14:paraId="5F7D33BE" w14:textId="6466A5F2" w:rsidR="00CD6EED" w:rsidRPr="001F0655" w:rsidRDefault="00CD6EED" w:rsidP="001F0655">
      <w:pPr>
        <w:pStyle w:val="ConsPlusNormal"/>
        <w:ind w:firstLine="709"/>
        <w:jc w:val="both"/>
        <w:rPr>
          <w:rFonts w:ascii="Times New Roman" w:hAnsi="Times New Roman" w:cs="Times New Roman"/>
          <w:bCs/>
          <w:sz w:val="24"/>
          <w:szCs w:val="24"/>
        </w:rPr>
      </w:pPr>
      <w:r w:rsidRPr="001F0655">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36D9B6" w14:textId="77777777" w:rsidR="00CD6EED" w:rsidRPr="001F0655" w:rsidRDefault="00CD6EED" w:rsidP="001F0655">
      <w:pPr>
        <w:pStyle w:val="ConsPlusNormal"/>
        <w:ind w:firstLine="709"/>
        <w:jc w:val="both"/>
        <w:rPr>
          <w:rFonts w:ascii="Times New Roman" w:hAnsi="Times New Roman" w:cs="Times New Roman"/>
          <w:bCs/>
          <w:sz w:val="24"/>
          <w:szCs w:val="24"/>
        </w:rPr>
      </w:pPr>
      <w:r w:rsidRPr="001F065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Администрация вправе:</w:t>
      </w:r>
    </w:p>
    <w:p w14:paraId="104B0538" w14:textId="77777777" w:rsidR="00CD6EED" w:rsidRPr="001F0655" w:rsidRDefault="00CD6EED" w:rsidP="001F0655">
      <w:pPr>
        <w:pStyle w:val="ConsPlusNormal"/>
        <w:ind w:firstLine="709"/>
        <w:jc w:val="both"/>
        <w:rPr>
          <w:rFonts w:ascii="Times New Roman" w:hAnsi="Times New Roman" w:cs="Times New Roman"/>
          <w:bCs/>
          <w:sz w:val="24"/>
          <w:szCs w:val="24"/>
        </w:rPr>
      </w:pPr>
      <w:r w:rsidRPr="001F065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913F09D" w14:textId="77777777" w:rsidR="00CD6EED" w:rsidRPr="001F0655" w:rsidRDefault="00CD6EED" w:rsidP="001F0655">
      <w:pPr>
        <w:pStyle w:val="ConsPlusNormal"/>
        <w:ind w:firstLine="709"/>
        <w:jc w:val="both"/>
        <w:rPr>
          <w:rFonts w:ascii="Times New Roman" w:hAnsi="Times New Roman" w:cs="Times New Roman"/>
          <w:bCs/>
          <w:sz w:val="24"/>
          <w:szCs w:val="24"/>
        </w:rPr>
      </w:pPr>
      <w:r w:rsidRPr="001F065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D028482" w14:textId="77777777" w:rsidR="00CD6EED" w:rsidRPr="001F0655" w:rsidRDefault="00CD6EED" w:rsidP="001F0655">
      <w:pPr>
        <w:autoSpaceDE w:val="0"/>
        <w:autoSpaceDN w:val="0"/>
        <w:adjustRightInd w:val="0"/>
        <w:ind w:firstLine="709"/>
        <w:rPr>
          <w:sz w:val="24"/>
          <w:szCs w:val="24"/>
        </w:rPr>
      </w:pPr>
      <w:r w:rsidRPr="001F0655">
        <w:rPr>
          <w:color w:val="000000"/>
          <w:sz w:val="24"/>
          <w:szCs w:val="24"/>
        </w:rPr>
        <w:t xml:space="preserve">2.8. </w:t>
      </w:r>
      <w:r w:rsidRPr="001F0655">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A26862" w14:textId="77777777" w:rsidR="00CD6EED" w:rsidRPr="001F0655" w:rsidRDefault="00CD6EED" w:rsidP="001F0655">
      <w:pPr>
        <w:autoSpaceDE w:val="0"/>
        <w:autoSpaceDN w:val="0"/>
        <w:adjustRightInd w:val="0"/>
        <w:ind w:firstLine="709"/>
        <w:rPr>
          <w:sz w:val="24"/>
          <w:szCs w:val="24"/>
        </w:rPr>
      </w:pPr>
      <w:r w:rsidRPr="001F0655">
        <w:rPr>
          <w:sz w:val="24"/>
          <w:szCs w:val="24"/>
        </w:rPr>
        <w:t>Основания для приостановления предоставления муниципальной услуги не предусмотрены.</w:t>
      </w:r>
    </w:p>
    <w:p w14:paraId="458B6CDD" w14:textId="77777777" w:rsidR="00CD6EED" w:rsidRPr="001F0655" w:rsidRDefault="00CD6EED" w:rsidP="001F0655">
      <w:pPr>
        <w:autoSpaceDE w:val="0"/>
        <w:autoSpaceDN w:val="0"/>
        <w:adjustRightInd w:val="0"/>
        <w:ind w:firstLine="709"/>
        <w:rPr>
          <w:b/>
          <w:bCs/>
          <w:sz w:val="24"/>
          <w:szCs w:val="24"/>
        </w:rPr>
      </w:pPr>
      <w:r w:rsidRPr="001F0655">
        <w:rPr>
          <w:sz w:val="24"/>
          <w:szCs w:val="24"/>
        </w:rPr>
        <w:t>2.9. Исчерпывающий перечень оснований для отказа в приеме документов, необходимых для предоставления муниципальной услуги:</w:t>
      </w:r>
    </w:p>
    <w:p w14:paraId="10DC3E64" w14:textId="77777777" w:rsidR="00CD6EED" w:rsidRPr="001F0655" w:rsidRDefault="00CD6EED" w:rsidP="001F0655">
      <w:pPr>
        <w:pStyle w:val="ConsPlusNormal"/>
        <w:ind w:firstLine="709"/>
        <w:jc w:val="both"/>
        <w:rPr>
          <w:rFonts w:ascii="Times New Roman" w:hAnsi="Times New Roman" w:cs="Times New Roman"/>
          <w:sz w:val="24"/>
          <w:szCs w:val="24"/>
          <w:u w:val="single"/>
        </w:rPr>
      </w:pPr>
      <w:r w:rsidRPr="001F0655">
        <w:rPr>
          <w:rFonts w:ascii="Times New Roman" w:hAnsi="Times New Roman" w:cs="Times New Roman"/>
          <w:sz w:val="24"/>
          <w:szCs w:val="24"/>
        </w:rPr>
        <w:t xml:space="preserve">1. </w:t>
      </w:r>
      <w:r w:rsidRPr="001F0655">
        <w:rPr>
          <w:rFonts w:ascii="Times New Roman" w:hAnsi="Times New Roman" w:cs="Times New Roman"/>
          <w:sz w:val="24"/>
          <w:szCs w:val="24"/>
          <w:u w:val="single"/>
        </w:rPr>
        <w:t>Заявление подано лицом, не уполномоченным на осуществление таких действий:</w:t>
      </w:r>
    </w:p>
    <w:p w14:paraId="6C524F94" w14:textId="77777777" w:rsidR="00CD6EED" w:rsidRPr="001F0655" w:rsidRDefault="00CD6EED" w:rsidP="001F0655">
      <w:pPr>
        <w:pStyle w:val="ConsPlusNormal"/>
        <w:numPr>
          <w:ilvl w:val="1"/>
          <w:numId w:val="5"/>
        </w:numPr>
        <w:tabs>
          <w:tab w:val="left" w:pos="1134"/>
        </w:tabs>
        <w:ind w:left="0"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 с заявлением обратилось ненадлежащее лицо;</w:t>
      </w:r>
    </w:p>
    <w:p w14:paraId="2CC3C505" w14:textId="77777777" w:rsidR="00CD6EED" w:rsidRPr="001F0655" w:rsidRDefault="00CD6EED" w:rsidP="001F0655">
      <w:pPr>
        <w:pStyle w:val="ConsPlusNormal"/>
        <w:numPr>
          <w:ilvl w:val="0"/>
          <w:numId w:val="5"/>
        </w:numPr>
        <w:tabs>
          <w:tab w:val="left" w:pos="1134"/>
        </w:tabs>
        <w:ind w:left="0" w:firstLine="709"/>
        <w:jc w:val="both"/>
        <w:rPr>
          <w:rFonts w:ascii="Times New Roman" w:hAnsi="Times New Roman" w:cs="Times New Roman"/>
          <w:sz w:val="24"/>
          <w:szCs w:val="24"/>
          <w:u w:val="single"/>
          <w:lang w:bidi="ru-RU"/>
        </w:rPr>
      </w:pPr>
      <w:r w:rsidRPr="001F0655">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6D6A2C27" w14:textId="77777777" w:rsidR="00CD6EED" w:rsidRPr="001F0655" w:rsidRDefault="00CD6EED" w:rsidP="001F0655">
      <w:pPr>
        <w:pStyle w:val="ConsPlusNormal"/>
        <w:numPr>
          <w:ilvl w:val="1"/>
          <w:numId w:val="5"/>
        </w:numPr>
        <w:tabs>
          <w:tab w:val="left" w:pos="1134"/>
        </w:tabs>
        <w:ind w:left="0"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 к заявлению приложены документы, состав, форма или содержание которых не соответствуют требованиям земельного законодательства; </w:t>
      </w:r>
    </w:p>
    <w:p w14:paraId="1D2CBE1E" w14:textId="77777777" w:rsidR="00CD6EED" w:rsidRPr="001F0655" w:rsidRDefault="00CD6EED" w:rsidP="001F0655">
      <w:pPr>
        <w:pStyle w:val="ConsPlusNormal"/>
        <w:numPr>
          <w:ilvl w:val="1"/>
          <w:numId w:val="5"/>
        </w:numPr>
        <w:tabs>
          <w:tab w:val="left" w:pos="1134"/>
        </w:tabs>
        <w:ind w:left="0"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 некорректное заполнение обязательных полей в форме заявления</w:t>
      </w:r>
      <w:r w:rsidRPr="001F0655">
        <w:rPr>
          <w:rFonts w:ascii="Times New Roman" w:hAnsi="Times New Roman" w:cs="Times New Roman"/>
          <w:sz w:val="24"/>
          <w:szCs w:val="24"/>
          <w:lang w:bidi="ru-RU"/>
        </w:rPr>
        <w:br/>
        <w:t>о предоставлении услуги на ЕПГУ/ПГУ ЛО (недостоверное, неправильное либо неполное заполнение);</w:t>
      </w:r>
    </w:p>
    <w:p w14:paraId="588658BE" w14:textId="77777777" w:rsidR="00CD6EED" w:rsidRPr="001F0655" w:rsidRDefault="00CD6EED" w:rsidP="001F0655">
      <w:pPr>
        <w:pStyle w:val="ConsPlusNormal"/>
        <w:tabs>
          <w:tab w:val="left" w:pos="1134"/>
        </w:tabs>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2.3. 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14:paraId="350754AE" w14:textId="77777777" w:rsidR="00CD6EED" w:rsidRPr="001F0655" w:rsidRDefault="00CD6EED" w:rsidP="001F0655">
      <w:pPr>
        <w:pStyle w:val="ConsPlusNormal"/>
        <w:tabs>
          <w:tab w:val="left" w:pos="1134"/>
        </w:tabs>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2.4.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5486103" w14:textId="77777777" w:rsidR="00CD6EED" w:rsidRPr="001F0655" w:rsidRDefault="00CD6EED" w:rsidP="001F0655">
      <w:pPr>
        <w:pStyle w:val="ConsPlusNormal"/>
        <w:tabs>
          <w:tab w:val="left" w:pos="1134"/>
        </w:tabs>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2.5. представленные электронные образы документов не позволяют в полном объеме прочитать текст документа и (или) распознать реквизиты документа;</w:t>
      </w:r>
    </w:p>
    <w:p w14:paraId="74BEAD11" w14:textId="77777777" w:rsidR="00CD6EED" w:rsidRPr="001F0655" w:rsidRDefault="00CD6EED" w:rsidP="001F0655">
      <w:pPr>
        <w:pStyle w:val="ConsPlusNormal"/>
        <w:tabs>
          <w:tab w:val="left" w:pos="1134"/>
        </w:tabs>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2.6.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202647A" w14:textId="163F4222" w:rsidR="00CD6EED" w:rsidRPr="001F0655" w:rsidRDefault="00CD6EED" w:rsidP="001F0655">
      <w:pPr>
        <w:pStyle w:val="ConsPlusNormal"/>
        <w:numPr>
          <w:ilvl w:val="0"/>
          <w:numId w:val="5"/>
        </w:numPr>
        <w:tabs>
          <w:tab w:val="left" w:pos="1134"/>
        </w:tabs>
        <w:ind w:left="0" w:firstLine="709"/>
        <w:jc w:val="both"/>
        <w:rPr>
          <w:rFonts w:ascii="Times New Roman" w:hAnsi="Times New Roman" w:cs="Times New Roman"/>
          <w:sz w:val="24"/>
          <w:szCs w:val="24"/>
          <w:u w:val="single"/>
          <w:lang w:bidi="ru-RU"/>
        </w:rPr>
      </w:pPr>
      <w:r w:rsidRPr="001F0655">
        <w:rPr>
          <w:rFonts w:ascii="Times New Roman" w:hAnsi="Times New Roman" w:cs="Times New Roman"/>
          <w:sz w:val="24"/>
          <w:szCs w:val="24"/>
          <w:u w:val="single"/>
          <w:lang w:bidi="ru-RU"/>
        </w:rPr>
        <w:t>Запрос о предоставлении услуги подан в орган местного самоуправления,</w:t>
      </w:r>
      <w:r w:rsidRPr="001F0655">
        <w:rPr>
          <w:rFonts w:ascii="Times New Roman" w:hAnsi="Times New Roman" w:cs="Times New Roman"/>
          <w:sz w:val="24"/>
          <w:szCs w:val="24"/>
          <w:u w:val="single"/>
          <w:lang w:bidi="ru-RU"/>
        </w:rPr>
        <w:br/>
      </w:r>
      <w:r w:rsidR="006A53B5" w:rsidRPr="001F0655">
        <w:rPr>
          <w:rFonts w:ascii="Times New Roman" w:hAnsi="Times New Roman" w:cs="Times New Roman"/>
          <w:sz w:val="24"/>
          <w:szCs w:val="24"/>
          <w:u w:val="single"/>
          <w:lang w:bidi="ru-RU"/>
        </w:rPr>
        <w:t>в полномочия</w:t>
      </w:r>
      <w:r w:rsidRPr="001F0655">
        <w:rPr>
          <w:rFonts w:ascii="Times New Roman" w:hAnsi="Times New Roman" w:cs="Times New Roman"/>
          <w:sz w:val="24"/>
          <w:szCs w:val="24"/>
          <w:u w:val="single"/>
          <w:lang w:bidi="ru-RU"/>
        </w:rPr>
        <w:t xml:space="preserve"> которого не входит предоставление услуги;</w:t>
      </w:r>
    </w:p>
    <w:p w14:paraId="40D58D8A" w14:textId="77777777" w:rsidR="00CD6EED" w:rsidRPr="001F0655" w:rsidRDefault="00CD6EED" w:rsidP="001F0655">
      <w:pPr>
        <w:pStyle w:val="ConsPlusNormal"/>
        <w:numPr>
          <w:ilvl w:val="0"/>
          <w:numId w:val="5"/>
        </w:numPr>
        <w:tabs>
          <w:tab w:val="left" w:pos="1134"/>
        </w:tabs>
        <w:ind w:left="0" w:firstLine="709"/>
        <w:jc w:val="both"/>
        <w:rPr>
          <w:rFonts w:ascii="Times New Roman" w:hAnsi="Times New Roman" w:cs="Times New Roman"/>
          <w:sz w:val="24"/>
          <w:szCs w:val="24"/>
          <w:u w:val="single"/>
          <w:lang w:bidi="ru-RU"/>
        </w:rPr>
      </w:pPr>
      <w:r w:rsidRPr="001F0655">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BA3AC37" w14:textId="77777777" w:rsidR="00CD6EED" w:rsidRPr="001F0655" w:rsidRDefault="00CD6EED" w:rsidP="001F0655">
      <w:pPr>
        <w:pStyle w:val="ConsPlusNormal"/>
        <w:numPr>
          <w:ilvl w:val="1"/>
          <w:numId w:val="5"/>
        </w:numPr>
        <w:tabs>
          <w:tab w:val="left" w:pos="1134"/>
        </w:tabs>
        <w:ind w:left="0"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Представление неполного комплекта документов, необходимого для предоставления услуги;</w:t>
      </w:r>
    </w:p>
    <w:p w14:paraId="3112A5F4" w14:textId="77777777" w:rsidR="00CD6EED" w:rsidRPr="001F0655" w:rsidRDefault="00CD6EED" w:rsidP="001F0655">
      <w:pPr>
        <w:pStyle w:val="ConsPlusNormal"/>
        <w:numPr>
          <w:ilvl w:val="0"/>
          <w:numId w:val="5"/>
        </w:numPr>
        <w:tabs>
          <w:tab w:val="left" w:pos="1134"/>
        </w:tabs>
        <w:ind w:left="0" w:firstLine="709"/>
        <w:jc w:val="both"/>
        <w:rPr>
          <w:rFonts w:ascii="Times New Roman" w:hAnsi="Times New Roman" w:cs="Times New Roman"/>
          <w:sz w:val="24"/>
          <w:szCs w:val="24"/>
          <w:u w:val="single"/>
          <w:lang w:bidi="ru-RU"/>
        </w:rPr>
      </w:pPr>
      <w:r w:rsidRPr="001F0655">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337551AA" w14:textId="77777777" w:rsidR="00CD6EED" w:rsidRPr="001F0655" w:rsidRDefault="00CD6EED" w:rsidP="001F0655">
      <w:pPr>
        <w:pStyle w:val="ConsPlusNormal"/>
        <w:numPr>
          <w:ilvl w:val="1"/>
          <w:numId w:val="5"/>
        </w:numPr>
        <w:tabs>
          <w:tab w:val="left" w:pos="1134"/>
        </w:tabs>
        <w:ind w:left="0"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 представленные документы, необходимые для предоставления услуги, утратили силу.</w:t>
      </w:r>
    </w:p>
    <w:p w14:paraId="36CAC04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B3FFFC6" w14:textId="77777777" w:rsidR="00CD6EED" w:rsidRPr="001F0655" w:rsidRDefault="00CD6EED" w:rsidP="001F0655">
      <w:pPr>
        <w:pStyle w:val="ConsPlusNormal"/>
        <w:ind w:firstLine="709"/>
        <w:jc w:val="both"/>
        <w:rPr>
          <w:rFonts w:ascii="Times New Roman" w:hAnsi="Times New Roman" w:cs="Times New Roman"/>
          <w:sz w:val="24"/>
          <w:szCs w:val="24"/>
          <w:u w:val="single"/>
        </w:rPr>
      </w:pPr>
      <w:r w:rsidRPr="001F0655">
        <w:rPr>
          <w:rFonts w:ascii="Times New Roman" w:hAnsi="Times New Roman" w:cs="Times New Roman"/>
          <w:sz w:val="24"/>
          <w:szCs w:val="24"/>
        </w:rPr>
        <w:t xml:space="preserve">1. </w:t>
      </w:r>
      <w:r w:rsidRPr="001F0655">
        <w:rPr>
          <w:rFonts w:ascii="Times New Roman" w:hAnsi="Times New Roman" w:cs="Times New Roman"/>
          <w:sz w:val="24"/>
          <w:szCs w:val="24"/>
          <w:u w:val="single"/>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01441272" w14:textId="77777777" w:rsidR="00CD6EED" w:rsidRPr="001F0655" w:rsidRDefault="00CD6EED" w:rsidP="001F0655">
      <w:pPr>
        <w:pStyle w:val="ConsPlusNormal"/>
        <w:numPr>
          <w:ilvl w:val="1"/>
          <w:numId w:val="6"/>
        </w:numPr>
        <w:tabs>
          <w:tab w:val="left" w:pos="1134"/>
        </w:tabs>
        <w:ind w:left="0"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2B8445C7" w14:textId="77777777" w:rsidR="00CD6EED" w:rsidRPr="001F0655" w:rsidRDefault="00CD6EED" w:rsidP="001F0655">
      <w:pPr>
        <w:pStyle w:val="ConsPlusNormal"/>
        <w:numPr>
          <w:ilvl w:val="0"/>
          <w:numId w:val="6"/>
        </w:numPr>
        <w:tabs>
          <w:tab w:val="left" w:pos="1134"/>
        </w:tabs>
        <w:ind w:left="0" w:firstLine="709"/>
        <w:jc w:val="both"/>
        <w:rPr>
          <w:rFonts w:ascii="Times New Roman" w:hAnsi="Times New Roman" w:cs="Times New Roman"/>
          <w:sz w:val="24"/>
          <w:szCs w:val="24"/>
          <w:u w:val="single"/>
        </w:rPr>
      </w:pPr>
      <w:r w:rsidRPr="001F0655">
        <w:rPr>
          <w:rFonts w:ascii="Times New Roman" w:hAnsi="Times New Roman" w:cs="Times New Roman"/>
          <w:sz w:val="24"/>
          <w:szCs w:val="24"/>
          <w:u w:val="single"/>
        </w:rPr>
        <w:t>Отсутствие права на предоставление государственной услуги:</w:t>
      </w:r>
    </w:p>
    <w:p w14:paraId="0C75BD23" w14:textId="77777777" w:rsidR="00CD6EED" w:rsidRPr="001F0655" w:rsidRDefault="00CD6EED" w:rsidP="001F0655">
      <w:pPr>
        <w:pStyle w:val="ConsPlusNormal"/>
        <w:tabs>
          <w:tab w:val="left" w:pos="1134"/>
        </w:tabs>
        <w:ind w:firstLine="709"/>
        <w:jc w:val="both"/>
        <w:rPr>
          <w:rFonts w:ascii="Times New Roman" w:hAnsi="Times New Roman" w:cs="Times New Roman"/>
          <w:sz w:val="24"/>
          <w:szCs w:val="24"/>
        </w:rPr>
      </w:pPr>
      <w:r w:rsidRPr="001F0655">
        <w:rPr>
          <w:rFonts w:ascii="Times New Roman" w:hAnsi="Times New Roman" w:cs="Times New Roman"/>
          <w:sz w:val="24"/>
          <w:szCs w:val="24"/>
        </w:rPr>
        <w:t>2.1.</w:t>
      </w:r>
      <w:r w:rsidRPr="001F0655">
        <w:rPr>
          <w:rFonts w:ascii="Times New Roman" w:hAnsi="Times New Roman" w:cs="Times New Roman"/>
          <w:sz w:val="24"/>
          <w:szCs w:val="24"/>
          <w:lang w:bidi="ru-RU"/>
        </w:rPr>
        <w:t xml:space="preserve">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Pr="001F0655">
        <w:rPr>
          <w:rFonts w:ascii="Times New Roman" w:hAnsi="Times New Roman" w:cs="Times New Roman"/>
          <w:sz w:val="24"/>
          <w:szCs w:val="24"/>
        </w:rPr>
        <w:t xml:space="preserve"> документации.</w:t>
      </w:r>
    </w:p>
    <w:p w14:paraId="1BE59E87"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52FF62B7"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2.11.1. Муниципальная услуга предоставляется бесплатно.</w:t>
      </w:r>
    </w:p>
    <w:p w14:paraId="2A7AFB7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B0E7C8B"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05CCB8B1"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при личном обращении – в день поступления запроса;</w:t>
      </w:r>
    </w:p>
    <w:p w14:paraId="19D609C3"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при направлении запроса почтовой связью в Администрацию – в день поступления запроса;</w:t>
      </w:r>
    </w:p>
    <w:p w14:paraId="43413ECE"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при направлении запроса на бумажном носителе из МФЦ в Администрацию – в день передачи документов из МФЦ в Администрацию;</w:t>
      </w:r>
    </w:p>
    <w:p w14:paraId="39132AD2" w14:textId="1CBA0618"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6A53B5" w:rsidRPr="001F0655">
        <w:rPr>
          <w:rFonts w:ascii="Times New Roman" w:hAnsi="Times New Roman" w:cs="Times New Roman"/>
          <w:sz w:val="24"/>
          <w:szCs w:val="24"/>
        </w:rPr>
        <w:t>Администрации</w:t>
      </w:r>
      <w:r w:rsidRPr="001F0655">
        <w:rPr>
          <w:rFonts w:ascii="Times New Roman" w:hAnsi="Times New Roman" w:cs="Times New Roman"/>
          <w:sz w:val="24"/>
          <w:szCs w:val="24"/>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F5E86CB" w14:textId="009B0FB3" w:rsidR="00CD6EED" w:rsidRPr="001F0655" w:rsidRDefault="00CD6EED" w:rsidP="001F0655">
      <w:pPr>
        <w:pStyle w:val="ConsPlusNormal"/>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6A53B5">
        <w:rPr>
          <w:rFonts w:ascii="Times New Roman" w:hAnsi="Times New Roman" w:cs="Times New Roman"/>
          <w:sz w:val="24"/>
          <w:szCs w:val="24"/>
          <w:lang w:bidi="ru-RU"/>
        </w:rPr>
        <w:t>п</w:t>
      </w:r>
      <w:r w:rsidRPr="001F0655">
        <w:rPr>
          <w:rFonts w:ascii="Times New Roman" w:hAnsi="Times New Roman" w:cs="Times New Roman"/>
          <w:sz w:val="24"/>
          <w:szCs w:val="24"/>
          <w:lang w:bidi="ru-RU"/>
        </w:rPr>
        <w:t>риложении №2 к  административному регламенту.</w:t>
      </w:r>
    </w:p>
    <w:p w14:paraId="5865DEAE" w14:textId="77777777" w:rsidR="00CD6EED" w:rsidRPr="001F0655" w:rsidRDefault="00CD6EED" w:rsidP="001F0655">
      <w:pPr>
        <w:pStyle w:val="ConsPlusNormal"/>
        <w:ind w:firstLine="709"/>
        <w:jc w:val="both"/>
        <w:rPr>
          <w:rFonts w:ascii="Times New Roman" w:hAnsi="Times New Roman" w:cs="Times New Roman"/>
          <w:sz w:val="24"/>
          <w:szCs w:val="24"/>
        </w:rPr>
      </w:pPr>
      <w:bookmarkStart w:id="1" w:name="P289"/>
      <w:bookmarkEnd w:id="1"/>
      <w:r w:rsidRPr="001F065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1C973F"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7EE32426"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EEC4F5"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06CE48"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12493EB"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4B9091"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4F5B743"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1843BBD"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8F4AD8D"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F0655">
        <w:rPr>
          <w:rFonts w:ascii="Times New Roman" w:hAnsi="Times New Roman" w:cs="Times New Roman"/>
          <w:sz w:val="24"/>
          <w:szCs w:val="24"/>
        </w:rPr>
        <w:t>тифлосурдопереводчика</w:t>
      </w:r>
      <w:proofErr w:type="spellEnd"/>
      <w:r w:rsidRPr="001F0655">
        <w:rPr>
          <w:rFonts w:ascii="Times New Roman" w:hAnsi="Times New Roman" w:cs="Times New Roman"/>
          <w:sz w:val="24"/>
          <w:szCs w:val="24"/>
        </w:rPr>
        <w:t>.</w:t>
      </w:r>
    </w:p>
    <w:p w14:paraId="4DB2B3FE"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AFF2D6"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03D43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5F1C922"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7BDCDD4"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8E2BD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2.15. Показатели доступности и качества муниципальной услуги.</w:t>
      </w:r>
    </w:p>
    <w:p w14:paraId="34357BDA"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2DD2760"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1) транспортная доступность к месту предоставления муниципальной услуги;</w:t>
      </w:r>
    </w:p>
    <w:p w14:paraId="793C44CB"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828256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7306C96"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7C293DA"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7EAEF878"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97F118D"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1) наличие инфраструктуры, указанной в пункте 2.14;</w:t>
      </w:r>
    </w:p>
    <w:p w14:paraId="3AD10EBD"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 исполнение требований доступности услуг для инвалидов;</w:t>
      </w:r>
    </w:p>
    <w:p w14:paraId="012F2B33"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9990265"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2.15.3. Показатели качества муниципальной услуги:</w:t>
      </w:r>
    </w:p>
    <w:p w14:paraId="4DFD9F61"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1) соблюдение срока предоставления муниципальной услуги;</w:t>
      </w:r>
    </w:p>
    <w:p w14:paraId="15D8248B"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FFEB1A1"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08F12BC2"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72862C8"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3625A10"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7F25F59F"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E4CBE7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348047"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2.17.1. Предоставление услуги по экстерриториальному принципу не предусмотрено.</w:t>
      </w:r>
    </w:p>
    <w:p w14:paraId="2629E68E" w14:textId="79AD8CFE"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2.17.2. Предоставление муниципальной услуги в электронной форме</w:t>
      </w:r>
      <w:r w:rsidR="006A53B5">
        <w:rPr>
          <w:rFonts w:ascii="Times New Roman" w:hAnsi="Times New Roman" w:cs="Times New Roman"/>
          <w:sz w:val="24"/>
          <w:szCs w:val="24"/>
        </w:rPr>
        <w:t xml:space="preserve"> </w:t>
      </w:r>
      <w:r w:rsidRPr="001F0655">
        <w:rPr>
          <w:rFonts w:ascii="Times New Roman" w:hAnsi="Times New Roman" w:cs="Times New Roman"/>
          <w:sz w:val="24"/>
          <w:szCs w:val="24"/>
        </w:rPr>
        <w:t>осуществляется при технической реализации услуги посредством ПГУ ЛО и/или ЕПГУ.</w:t>
      </w:r>
    </w:p>
    <w:p w14:paraId="307EA95B" w14:textId="7D8EE978" w:rsidR="00CD6EED" w:rsidRDefault="00CD6EED" w:rsidP="001F0655">
      <w:pPr>
        <w:autoSpaceDE w:val="0"/>
        <w:autoSpaceDN w:val="0"/>
        <w:adjustRightInd w:val="0"/>
        <w:ind w:firstLine="709"/>
        <w:rPr>
          <w:color w:val="000000"/>
          <w:sz w:val="24"/>
          <w:szCs w:val="24"/>
        </w:rPr>
      </w:pPr>
    </w:p>
    <w:p w14:paraId="6E9F8B4A" w14:textId="77777777" w:rsidR="007B2304" w:rsidRPr="001F0655" w:rsidRDefault="007B2304" w:rsidP="001F0655">
      <w:pPr>
        <w:autoSpaceDE w:val="0"/>
        <w:autoSpaceDN w:val="0"/>
        <w:adjustRightInd w:val="0"/>
        <w:ind w:firstLine="709"/>
        <w:rPr>
          <w:color w:val="000000"/>
          <w:sz w:val="24"/>
          <w:szCs w:val="24"/>
        </w:rPr>
      </w:pPr>
    </w:p>
    <w:p w14:paraId="0633E4C0" w14:textId="77777777" w:rsidR="00CD6EED" w:rsidRPr="006A53B5" w:rsidRDefault="00CD6EED" w:rsidP="001F0655">
      <w:pPr>
        <w:autoSpaceDE w:val="0"/>
        <w:autoSpaceDN w:val="0"/>
        <w:adjustRightInd w:val="0"/>
        <w:ind w:firstLine="709"/>
        <w:rPr>
          <w:b/>
          <w:bCs/>
          <w:color w:val="000000"/>
          <w:szCs w:val="28"/>
        </w:rPr>
      </w:pPr>
      <w:r w:rsidRPr="006A53B5">
        <w:rPr>
          <w:b/>
          <w:bCs/>
          <w:color w:val="000000"/>
          <w:szCs w:val="28"/>
        </w:rPr>
        <w:t>3. Состав, последовательность и сроки выполнения</w:t>
      </w:r>
    </w:p>
    <w:p w14:paraId="0FDB4151" w14:textId="77777777" w:rsidR="00CD6EED" w:rsidRPr="006A53B5" w:rsidRDefault="00CD6EED" w:rsidP="001F0655">
      <w:pPr>
        <w:autoSpaceDE w:val="0"/>
        <w:autoSpaceDN w:val="0"/>
        <w:adjustRightInd w:val="0"/>
        <w:ind w:firstLine="709"/>
        <w:rPr>
          <w:b/>
          <w:bCs/>
          <w:color w:val="000000"/>
          <w:szCs w:val="28"/>
        </w:rPr>
      </w:pPr>
      <w:r w:rsidRPr="006A53B5">
        <w:rPr>
          <w:b/>
          <w:bCs/>
          <w:color w:val="000000"/>
          <w:szCs w:val="28"/>
        </w:rPr>
        <w:t>административных процедур, требования к порядку их</w:t>
      </w:r>
    </w:p>
    <w:p w14:paraId="6965704E" w14:textId="77777777" w:rsidR="00CD6EED" w:rsidRPr="006A53B5" w:rsidRDefault="00CD6EED" w:rsidP="001F0655">
      <w:pPr>
        <w:autoSpaceDE w:val="0"/>
        <w:autoSpaceDN w:val="0"/>
        <w:adjustRightInd w:val="0"/>
        <w:ind w:firstLine="709"/>
        <w:rPr>
          <w:b/>
          <w:bCs/>
          <w:color w:val="000000"/>
          <w:szCs w:val="28"/>
        </w:rPr>
      </w:pPr>
      <w:r w:rsidRPr="006A53B5">
        <w:rPr>
          <w:b/>
          <w:bCs/>
          <w:color w:val="000000"/>
          <w:szCs w:val="28"/>
        </w:rPr>
        <w:t>выполнения, в том числе особенности выполнения</w:t>
      </w:r>
    </w:p>
    <w:p w14:paraId="73923CCB" w14:textId="77777777" w:rsidR="00CD6EED" w:rsidRPr="006A53B5" w:rsidRDefault="00CD6EED" w:rsidP="001F0655">
      <w:pPr>
        <w:autoSpaceDE w:val="0"/>
        <w:autoSpaceDN w:val="0"/>
        <w:adjustRightInd w:val="0"/>
        <w:ind w:firstLine="709"/>
        <w:rPr>
          <w:color w:val="000000"/>
          <w:szCs w:val="28"/>
        </w:rPr>
      </w:pPr>
      <w:r w:rsidRPr="006A53B5">
        <w:rPr>
          <w:b/>
          <w:bCs/>
          <w:color w:val="000000"/>
          <w:szCs w:val="28"/>
        </w:rPr>
        <w:t>административных процедур в электронной форме</w:t>
      </w:r>
      <w:r w:rsidRPr="006A53B5">
        <w:rPr>
          <w:color w:val="000000"/>
          <w:szCs w:val="28"/>
        </w:rPr>
        <w:t xml:space="preserve"> </w:t>
      </w:r>
    </w:p>
    <w:p w14:paraId="4C333D7E" w14:textId="77777777" w:rsidR="00CD6EED" w:rsidRPr="001F0655" w:rsidRDefault="00CD6EED" w:rsidP="001F0655">
      <w:pPr>
        <w:autoSpaceDE w:val="0"/>
        <w:autoSpaceDN w:val="0"/>
        <w:adjustRightInd w:val="0"/>
        <w:ind w:firstLine="709"/>
        <w:rPr>
          <w:color w:val="000000"/>
          <w:sz w:val="24"/>
          <w:szCs w:val="24"/>
        </w:rPr>
      </w:pPr>
    </w:p>
    <w:p w14:paraId="64CAED74" w14:textId="77777777" w:rsidR="00CD6EED" w:rsidRPr="001F0655" w:rsidRDefault="00CD6EED" w:rsidP="001F0655">
      <w:pPr>
        <w:pStyle w:val="ConsPlusNormal"/>
        <w:ind w:firstLine="709"/>
        <w:jc w:val="both"/>
        <w:outlineLvl w:val="2"/>
        <w:rPr>
          <w:rFonts w:ascii="Times New Roman" w:hAnsi="Times New Roman" w:cs="Times New Roman"/>
          <w:sz w:val="24"/>
          <w:szCs w:val="24"/>
        </w:rPr>
      </w:pPr>
      <w:bookmarkStart w:id="2" w:name="_Hlk106190275"/>
      <w:r w:rsidRPr="001F065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8045D72"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 xml:space="preserve">3.1.1. </w:t>
      </w:r>
      <w:bookmarkStart w:id="3" w:name="_Hlk106263591"/>
      <w:r w:rsidRPr="001F065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bookmarkEnd w:id="2"/>
    <w:bookmarkEnd w:id="3"/>
    <w:p w14:paraId="3A81C43E" w14:textId="77777777" w:rsidR="00CD6EED" w:rsidRPr="001F0655" w:rsidRDefault="00CD6EED" w:rsidP="001F0655">
      <w:pPr>
        <w:pStyle w:val="ConsPlusNormal"/>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 xml:space="preserve">проверка документов и регистрация заявления - </w:t>
      </w:r>
      <w:r w:rsidRPr="001F0655">
        <w:rPr>
          <w:rFonts w:ascii="Times New Roman" w:hAnsi="Times New Roman" w:cs="Times New Roman"/>
          <w:sz w:val="24"/>
          <w:szCs w:val="24"/>
        </w:rPr>
        <w:t>1 рабочий день</w:t>
      </w:r>
      <w:r w:rsidRPr="001F0655">
        <w:rPr>
          <w:rFonts w:ascii="Times New Roman" w:hAnsi="Times New Roman" w:cs="Times New Roman"/>
          <w:sz w:val="24"/>
          <w:szCs w:val="24"/>
          <w:lang w:bidi="ru-RU"/>
        </w:rPr>
        <w:t>;</w:t>
      </w:r>
    </w:p>
    <w:p w14:paraId="1F525298" w14:textId="77777777" w:rsidR="00CD6EED" w:rsidRPr="001F0655" w:rsidRDefault="00CD6EED" w:rsidP="001F0655">
      <w:pPr>
        <w:pStyle w:val="ConsPlusNormal"/>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дня;</w:t>
      </w:r>
    </w:p>
    <w:p w14:paraId="3437636B" w14:textId="40CA3DD8" w:rsidR="00CD6EED" w:rsidRPr="001F0655" w:rsidRDefault="00CD6EED" w:rsidP="001F0655">
      <w:pPr>
        <w:pStyle w:val="ConsPlusNormal"/>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рассмотрение документов и сведений - 1 рабочи</w:t>
      </w:r>
      <w:r w:rsidR="0043297D">
        <w:rPr>
          <w:rFonts w:ascii="Times New Roman" w:hAnsi="Times New Roman" w:cs="Times New Roman"/>
          <w:sz w:val="24"/>
          <w:szCs w:val="24"/>
          <w:lang w:bidi="ru-RU"/>
        </w:rPr>
        <w:t>й</w:t>
      </w:r>
      <w:r w:rsidRPr="001F0655">
        <w:rPr>
          <w:rFonts w:ascii="Times New Roman" w:hAnsi="Times New Roman" w:cs="Times New Roman"/>
          <w:sz w:val="24"/>
          <w:szCs w:val="24"/>
          <w:lang w:bidi="ru-RU"/>
        </w:rPr>
        <w:t xml:space="preserve"> д</w:t>
      </w:r>
      <w:r w:rsidR="0043297D">
        <w:rPr>
          <w:rFonts w:ascii="Times New Roman" w:hAnsi="Times New Roman" w:cs="Times New Roman"/>
          <w:sz w:val="24"/>
          <w:szCs w:val="24"/>
          <w:lang w:bidi="ru-RU"/>
        </w:rPr>
        <w:t>ень</w:t>
      </w:r>
      <w:r w:rsidRPr="001F0655">
        <w:rPr>
          <w:rFonts w:ascii="Times New Roman" w:hAnsi="Times New Roman" w:cs="Times New Roman"/>
          <w:sz w:val="24"/>
          <w:szCs w:val="24"/>
          <w:lang w:bidi="ru-RU"/>
        </w:rPr>
        <w:t>;</w:t>
      </w:r>
    </w:p>
    <w:p w14:paraId="4BEDBD50" w14:textId="5235D635" w:rsidR="00CD6EED" w:rsidRPr="001F0655" w:rsidRDefault="00CD6EED" w:rsidP="001F0655">
      <w:pPr>
        <w:pStyle w:val="ConsPlusNormal"/>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принятие решения – 3 рабочи</w:t>
      </w:r>
      <w:r w:rsidR="0043297D">
        <w:rPr>
          <w:rFonts w:ascii="Times New Roman" w:hAnsi="Times New Roman" w:cs="Times New Roman"/>
          <w:sz w:val="24"/>
          <w:szCs w:val="24"/>
          <w:lang w:bidi="ru-RU"/>
        </w:rPr>
        <w:t>х</w:t>
      </w:r>
      <w:r w:rsidRPr="001F0655">
        <w:rPr>
          <w:rFonts w:ascii="Times New Roman" w:hAnsi="Times New Roman" w:cs="Times New Roman"/>
          <w:sz w:val="24"/>
          <w:szCs w:val="24"/>
          <w:lang w:bidi="ru-RU"/>
        </w:rPr>
        <w:t xml:space="preserve"> д</w:t>
      </w:r>
      <w:r w:rsidR="0043297D">
        <w:rPr>
          <w:rFonts w:ascii="Times New Roman" w:hAnsi="Times New Roman" w:cs="Times New Roman"/>
          <w:sz w:val="24"/>
          <w:szCs w:val="24"/>
          <w:lang w:bidi="ru-RU"/>
        </w:rPr>
        <w:t>ня</w:t>
      </w:r>
      <w:r w:rsidRPr="001F0655">
        <w:rPr>
          <w:rFonts w:ascii="Times New Roman" w:hAnsi="Times New Roman" w:cs="Times New Roman"/>
          <w:sz w:val="24"/>
          <w:szCs w:val="24"/>
          <w:lang w:bidi="ru-RU"/>
        </w:rPr>
        <w:t>;</w:t>
      </w:r>
    </w:p>
    <w:p w14:paraId="7A847DCD" w14:textId="77777777" w:rsidR="00CD6EED" w:rsidRPr="001F0655" w:rsidRDefault="00CD6EED" w:rsidP="001F0655">
      <w:pPr>
        <w:pStyle w:val="ConsPlusNormal"/>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выдача результата – 1 рабочий день;</w:t>
      </w:r>
    </w:p>
    <w:p w14:paraId="47DB1636" w14:textId="77777777" w:rsidR="00CD6EED" w:rsidRPr="001F0655" w:rsidRDefault="00CD6EED" w:rsidP="001F0655">
      <w:pPr>
        <w:pStyle w:val="ConsPlusNormal"/>
        <w:ind w:firstLine="709"/>
        <w:jc w:val="both"/>
        <w:rPr>
          <w:rFonts w:ascii="Times New Roman" w:hAnsi="Times New Roman" w:cs="Times New Roman"/>
          <w:sz w:val="24"/>
          <w:szCs w:val="24"/>
          <w:lang w:bidi="ru-RU"/>
        </w:rPr>
      </w:pPr>
      <w:r w:rsidRPr="001F0655">
        <w:rPr>
          <w:rFonts w:ascii="Times New Roman" w:hAnsi="Times New Roman" w:cs="Times New Roman"/>
          <w:sz w:val="24"/>
          <w:szCs w:val="24"/>
          <w:lang w:bidi="ru-RU"/>
        </w:rPr>
        <w:t>внесение результата муниципальной услуги в реестр юридически значимых записей – 1 рабочий день.</w:t>
      </w:r>
    </w:p>
    <w:p w14:paraId="3AEFEF75"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 xml:space="preserve">3.1.2.1. Основание для начала административной процедуры: </w:t>
      </w:r>
    </w:p>
    <w:p w14:paraId="21C22D2E"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Основанием для начала данной административной процедуры: поступление в ОМСУ заявления и документов, предусмотренных пунктом 2.6 настоящего административного регламента;</w:t>
      </w:r>
    </w:p>
    <w:p w14:paraId="314BF0BD"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 xml:space="preserve">3.1.2.2. Содержание административного действия, продолжительность и (или) максимальный срок его выполнения: </w:t>
      </w:r>
    </w:p>
    <w:p w14:paraId="495F50E3"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rPr>
        <w:t>1 действие: должностное лицо, ответственное за делопроизводство, осуществляет п</w:t>
      </w:r>
      <w:r w:rsidRPr="001F0655">
        <w:rPr>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68AEE037"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14:paraId="17DC9053" w14:textId="77777777" w:rsidR="00CD6EED" w:rsidRPr="001F0655" w:rsidRDefault="00CD6EED" w:rsidP="001F0655">
      <w:pPr>
        <w:autoSpaceDE w:val="0"/>
        <w:autoSpaceDN w:val="0"/>
        <w:adjustRightInd w:val="0"/>
        <w:ind w:firstLine="709"/>
        <w:outlineLvl w:val="0"/>
        <w:rPr>
          <w:sz w:val="24"/>
          <w:szCs w:val="24"/>
        </w:rPr>
      </w:pPr>
      <w:r w:rsidRPr="001F0655">
        <w:rPr>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 в течение 1 рабочего дня.</w:t>
      </w:r>
    </w:p>
    <w:p w14:paraId="03997AAD" w14:textId="76678E2F" w:rsidR="00CD6EED" w:rsidRPr="001F0655" w:rsidRDefault="00CD6EED" w:rsidP="001F0655">
      <w:pPr>
        <w:autoSpaceDE w:val="0"/>
        <w:autoSpaceDN w:val="0"/>
        <w:adjustRightInd w:val="0"/>
        <w:ind w:firstLine="709"/>
        <w:outlineLvl w:val="0"/>
        <w:rPr>
          <w:sz w:val="24"/>
          <w:szCs w:val="24"/>
        </w:rPr>
      </w:pPr>
      <w:r w:rsidRPr="001F0655">
        <w:rPr>
          <w:sz w:val="24"/>
          <w:szCs w:val="24"/>
          <w:lang w:bidi="ru-RU"/>
        </w:rPr>
        <w:t>2 действие: Проверка заявления и документов</w:t>
      </w:r>
      <w:r w:rsidR="0043297D">
        <w:rPr>
          <w:sz w:val="24"/>
          <w:szCs w:val="24"/>
          <w:lang w:bidi="ru-RU"/>
        </w:rPr>
        <w:t>,</w:t>
      </w:r>
      <w:r w:rsidRPr="001F0655">
        <w:rPr>
          <w:sz w:val="24"/>
          <w:szCs w:val="24"/>
          <w:lang w:bidi="ru-RU"/>
        </w:rPr>
        <w:t xml:space="preserve"> представленных для получения муниципальной услуги.</w:t>
      </w:r>
    </w:p>
    <w:p w14:paraId="3203ED01"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3.1.2.3. Лицо, ответственное за выполнение административной процедуры: должностное лицо, ответственное за</w:t>
      </w:r>
      <w:r w:rsidRPr="001F0655">
        <w:rPr>
          <w:sz w:val="24"/>
          <w:szCs w:val="24"/>
          <w:lang w:bidi="ru-RU"/>
        </w:rPr>
        <w:t xml:space="preserve"> регистрацию корреспонденции; должностное лицо, ответственное за предоставление муниципальной услуги</w:t>
      </w:r>
      <w:r w:rsidRPr="001F0655">
        <w:rPr>
          <w:sz w:val="24"/>
          <w:szCs w:val="24"/>
        </w:rPr>
        <w:t>.</w:t>
      </w:r>
    </w:p>
    <w:p w14:paraId="5BA81501"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 xml:space="preserve">3.1.2.4. Результат выполнения административной процедуры: </w:t>
      </w:r>
      <w:r w:rsidRPr="001F0655">
        <w:rPr>
          <w:sz w:val="24"/>
          <w:szCs w:val="24"/>
          <w:lang w:bidi="ru-RU"/>
        </w:rPr>
        <w:t>регистрация заявления и документов в ГИС (присвоение номера и датирование) (при технической реализации);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14:paraId="5A3AB8CE"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rPr>
        <w:t xml:space="preserve">3.1.3. </w:t>
      </w:r>
      <w:r w:rsidRPr="001F0655">
        <w:rPr>
          <w:sz w:val="24"/>
          <w:szCs w:val="24"/>
          <w:lang w:bidi="ru-RU"/>
        </w:rPr>
        <w:t>Получение сведений посредством СМЭВ.</w:t>
      </w:r>
    </w:p>
    <w:p w14:paraId="19D090D4"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7150CE42"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rPr>
        <w:t xml:space="preserve">1 действие: </w:t>
      </w:r>
      <w:r w:rsidRPr="001F0655">
        <w:rPr>
          <w:sz w:val="24"/>
          <w:szCs w:val="24"/>
          <w:lang w:bidi="ru-RU"/>
        </w:rPr>
        <w:t>направление межведомственных запросов в органы и организации, указанные в пункте 2.7 административного регламента в день регистрации заявления и документов;</w:t>
      </w:r>
    </w:p>
    <w:p w14:paraId="4405B17D" w14:textId="77777777" w:rsidR="00CD6EED" w:rsidRPr="001F0655" w:rsidRDefault="00CD6EED" w:rsidP="001F0655">
      <w:pPr>
        <w:autoSpaceDE w:val="0"/>
        <w:autoSpaceDN w:val="0"/>
        <w:adjustRightInd w:val="0"/>
        <w:ind w:firstLine="709"/>
        <w:outlineLvl w:val="0"/>
        <w:rPr>
          <w:sz w:val="24"/>
          <w:szCs w:val="24"/>
        </w:rPr>
      </w:pPr>
      <w:r w:rsidRPr="001F0655">
        <w:rPr>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14:paraId="2976D776"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3.1.3.2. Лицо, ответственное за выполнение административной процедуры:</w:t>
      </w:r>
      <w:r w:rsidRPr="001F0655">
        <w:rPr>
          <w:sz w:val="24"/>
          <w:szCs w:val="24"/>
          <w:lang w:bidi="ru-RU"/>
        </w:rPr>
        <w:t xml:space="preserve"> должностное лицо, ответственное за предоставление муниципальной услуги</w:t>
      </w:r>
      <w:r w:rsidRPr="001F0655">
        <w:rPr>
          <w:sz w:val="24"/>
          <w:szCs w:val="24"/>
        </w:rPr>
        <w:t>.</w:t>
      </w:r>
    </w:p>
    <w:p w14:paraId="4F34958B"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 xml:space="preserve">3.1.3.3. Критерий принятия решения: </w:t>
      </w:r>
      <w:r w:rsidRPr="001F0655">
        <w:rPr>
          <w:sz w:val="24"/>
          <w:szCs w:val="24"/>
          <w:lang w:bidi="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F59E0DF" w14:textId="77777777" w:rsidR="00CD6EED" w:rsidRPr="001F0655" w:rsidRDefault="00CD6EED" w:rsidP="001F0655">
      <w:pPr>
        <w:autoSpaceDE w:val="0"/>
        <w:autoSpaceDN w:val="0"/>
        <w:adjustRightInd w:val="0"/>
        <w:ind w:firstLine="709"/>
        <w:outlineLvl w:val="0"/>
        <w:rPr>
          <w:sz w:val="24"/>
          <w:szCs w:val="24"/>
        </w:rPr>
      </w:pPr>
      <w:r w:rsidRPr="001F0655">
        <w:rPr>
          <w:sz w:val="24"/>
          <w:szCs w:val="24"/>
          <w:lang w:bidi="ru-RU"/>
        </w:rPr>
        <w:t>3.1.3.4. Результат выполнения административной процедуры: направление межведомственного запроса в органы (организации), предоставляющие документы (сведения), предусмотренные 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261489A7"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3.1.4. Рассмотрение документов и сведений.</w:t>
      </w:r>
    </w:p>
    <w:p w14:paraId="7CF19FCF"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rPr>
        <w:t xml:space="preserve">Основание для начала административной процедуры: </w:t>
      </w:r>
      <w:r w:rsidRPr="001F0655">
        <w:rPr>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5C8CC7BA"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1 действие:</w:t>
      </w:r>
      <w:r w:rsidRPr="001F0655">
        <w:rPr>
          <w:sz w:val="24"/>
          <w:szCs w:val="24"/>
          <w:lang w:bidi="ru-RU"/>
        </w:rPr>
        <w:t xml:space="preserve"> Проведение соответствия документов и сведений требованиям нормативных правовых актов предоставления муниципальной услуги в течение</w:t>
      </w:r>
      <w:r w:rsidRPr="001F0655">
        <w:rPr>
          <w:sz w:val="24"/>
          <w:szCs w:val="24"/>
          <w:lang w:bidi="ru-RU"/>
        </w:rPr>
        <w:br/>
        <w:t>1 рабочего дня.</w:t>
      </w:r>
    </w:p>
    <w:p w14:paraId="1FD70A68"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3.1.</w:t>
      </w:r>
      <w:r w:rsidRPr="001F0655">
        <w:rPr>
          <w:sz w:val="24"/>
          <w:szCs w:val="24"/>
        </w:rPr>
        <w:t>4</w:t>
      </w:r>
      <w:r w:rsidRPr="001F0655">
        <w:rPr>
          <w:sz w:val="24"/>
          <w:szCs w:val="24"/>
          <w:lang w:bidi="ru-RU"/>
        </w:rPr>
        <w:t>.</w:t>
      </w:r>
      <w:r w:rsidRPr="001F0655">
        <w:rPr>
          <w:sz w:val="24"/>
          <w:szCs w:val="24"/>
        </w:rPr>
        <w:t>1</w:t>
      </w:r>
      <w:r w:rsidRPr="001F0655">
        <w:rPr>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17B6F779"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3.1.</w:t>
      </w:r>
      <w:r w:rsidRPr="001F0655">
        <w:rPr>
          <w:sz w:val="24"/>
          <w:szCs w:val="24"/>
        </w:rPr>
        <w:t>4</w:t>
      </w:r>
      <w:r w:rsidRPr="001F0655">
        <w:rPr>
          <w:sz w:val="24"/>
          <w:szCs w:val="24"/>
          <w:lang w:bidi="ru-RU"/>
        </w:rPr>
        <w:t>.</w:t>
      </w:r>
      <w:r w:rsidRPr="001F0655">
        <w:rPr>
          <w:sz w:val="24"/>
          <w:szCs w:val="24"/>
        </w:rPr>
        <w:t>2</w:t>
      </w:r>
      <w:r w:rsidRPr="001F0655">
        <w:rPr>
          <w:sz w:val="24"/>
          <w:szCs w:val="24"/>
          <w:lang w:bidi="ru-RU"/>
        </w:rPr>
        <w:t>.</w:t>
      </w:r>
      <w:r w:rsidRPr="001F0655">
        <w:rPr>
          <w:sz w:val="24"/>
          <w:szCs w:val="24"/>
        </w:rPr>
        <w:t xml:space="preserve"> </w:t>
      </w:r>
      <w:r w:rsidRPr="001F0655">
        <w:rPr>
          <w:sz w:val="24"/>
          <w:szCs w:val="24"/>
          <w:lang w:bidi="ru-RU"/>
        </w:rPr>
        <w:t>Критерий принятия решения: наличие/отсутствие оснований для отказа в предоставлении муниципальной услуги, предусмотренных пунктом 2.10 административного регламента.</w:t>
      </w:r>
    </w:p>
    <w:p w14:paraId="61409F91" w14:textId="050ACF15" w:rsidR="00CD6EED" w:rsidRPr="001F0655" w:rsidRDefault="00CD6EED" w:rsidP="001F0655">
      <w:pPr>
        <w:autoSpaceDE w:val="0"/>
        <w:autoSpaceDN w:val="0"/>
        <w:adjustRightInd w:val="0"/>
        <w:ind w:firstLine="709"/>
        <w:outlineLvl w:val="0"/>
        <w:rPr>
          <w:sz w:val="24"/>
          <w:szCs w:val="24"/>
        </w:rPr>
      </w:pPr>
      <w:r w:rsidRPr="001F0655">
        <w:rPr>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w:t>
      </w:r>
      <w:r w:rsidR="0043297D">
        <w:rPr>
          <w:sz w:val="24"/>
          <w:szCs w:val="24"/>
          <w:lang w:bidi="ru-RU"/>
        </w:rPr>
        <w:t>ях</w:t>
      </w:r>
      <w:r w:rsidRPr="001F0655">
        <w:rPr>
          <w:sz w:val="24"/>
          <w:szCs w:val="24"/>
          <w:lang w:bidi="ru-RU"/>
        </w:rPr>
        <w:t xml:space="preserve"> №3, №4 к административному регламенту.</w:t>
      </w:r>
    </w:p>
    <w:p w14:paraId="073669E0"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3.1.5. Принятие решения о предоставлении муниципальной услуги или об отказе в предоставлении муниципальной услуги.</w:t>
      </w:r>
    </w:p>
    <w:p w14:paraId="4D8874F1" w14:textId="6F542BDD" w:rsidR="00CD6EED" w:rsidRPr="001F0655" w:rsidRDefault="00CD6EED" w:rsidP="001F0655">
      <w:pPr>
        <w:autoSpaceDE w:val="0"/>
        <w:autoSpaceDN w:val="0"/>
        <w:adjustRightInd w:val="0"/>
        <w:ind w:firstLine="709"/>
        <w:outlineLvl w:val="0"/>
        <w:rPr>
          <w:sz w:val="24"/>
          <w:szCs w:val="24"/>
          <w:lang w:bidi="ru-RU"/>
        </w:rPr>
      </w:pPr>
      <w:r w:rsidRPr="001F0655">
        <w:rPr>
          <w:sz w:val="24"/>
          <w:szCs w:val="24"/>
        </w:rPr>
        <w:t>Основание для начала административной процедуры:</w:t>
      </w:r>
      <w:r w:rsidRPr="001F0655">
        <w:rPr>
          <w:sz w:val="24"/>
          <w:szCs w:val="24"/>
          <w:lang w:bidi="ru-RU"/>
        </w:rPr>
        <w:t xml:space="preserve"> проект результата предоставления муниципальной услуги по форме согласно приложени</w:t>
      </w:r>
      <w:r w:rsidR="0043297D">
        <w:rPr>
          <w:sz w:val="24"/>
          <w:szCs w:val="24"/>
          <w:lang w:bidi="ru-RU"/>
        </w:rPr>
        <w:t xml:space="preserve">ям </w:t>
      </w:r>
      <w:r w:rsidRPr="001F0655">
        <w:rPr>
          <w:sz w:val="24"/>
          <w:szCs w:val="24"/>
          <w:lang w:bidi="ru-RU"/>
        </w:rPr>
        <w:t>№3, №4 к административному регламенту.</w:t>
      </w:r>
    </w:p>
    <w:p w14:paraId="06FB0EBB"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rPr>
        <w:t xml:space="preserve">1 действие: </w:t>
      </w:r>
      <w:r w:rsidRPr="001F0655">
        <w:rPr>
          <w:sz w:val="24"/>
          <w:szCs w:val="24"/>
          <w:lang w:bidi="ru-RU"/>
        </w:rPr>
        <w:t>Принятие решения о предоставления муниципальной услуги или об отказе в предоставлении услуги в течение 3 рабочих дней;</w:t>
      </w:r>
    </w:p>
    <w:p w14:paraId="6870D2DB" w14:textId="77777777" w:rsidR="00CD6EED" w:rsidRPr="001F0655" w:rsidRDefault="00CD6EED" w:rsidP="001F0655">
      <w:pPr>
        <w:autoSpaceDE w:val="0"/>
        <w:autoSpaceDN w:val="0"/>
        <w:adjustRightInd w:val="0"/>
        <w:ind w:firstLine="709"/>
        <w:outlineLvl w:val="0"/>
        <w:rPr>
          <w:sz w:val="24"/>
          <w:szCs w:val="24"/>
        </w:rPr>
      </w:pPr>
      <w:r w:rsidRPr="001F0655">
        <w:rPr>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4B55FADE"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3.1.</w:t>
      </w:r>
      <w:r w:rsidRPr="001F0655">
        <w:rPr>
          <w:sz w:val="24"/>
          <w:szCs w:val="24"/>
        </w:rPr>
        <w:t>5</w:t>
      </w:r>
      <w:r w:rsidRPr="001F0655">
        <w:rPr>
          <w:sz w:val="24"/>
          <w:szCs w:val="24"/>
          <w:lang w:bidi="ru-RU"/>
        </w:rPr>
        <w:t>.</w:t>
      </w:r>
      <w:r w:rsidRPr="001F0655">
        <w:rPr>
          <w:sz w:val="24"/>
          <w:szCs w:val="24"/>
        </w:rPr>
        <w:t>1</w:t>
      </w:r>
      <w:r w:rsidRPr="001F0655">
        <w:rPr>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3C85F249"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rPr>
        <w:t xml:space="preserve">3.1.5.2. </w:t>
      </w:r>
      <w:r w:rsidRPr="001F0655">
        <w:rPr>
          <w:sz w:val="24"/>
          <w:szCs w:val="24"/>
          <w:lang w:bidi="ru-RU"/>
        </w:rPr>
        <w:t>Критерий принятия решения: наличие/отсутствие оснований отказа в предоставлении муниципальной услуги, предусмотренных пунктом 2.10 административного регламента.</w:t>
      </w:r>
    </w:p>
    <w:p w14:paraId="79ACB9FA" w14:textId="39992ACA" w:rsidR="00CD6EED" w:rsidRPr="001F0655" w:rsidRDefault="00CD6EED" w:rsidP="001F0655">
      <w:pPr>
        <w:autoSpaceDE w:val="0"/>
        <w:autoSpaceDN w:val="0"/>
        <w:adjustRightInd w:val="0"/>
        <w:ind w:firstLine="709"/>
        <w:outlineLvl w:val="0"/>
        <w:rPr>
          <w:color w:val="000000" w:themeColor="text1"/>
          <w:sz w:val="24"/>
          <w:szCs w:val="24"/>
        </w:rPr>
      </w:pPr>
      <w:r w:rsidRPr="001F0655">
        <w:rPr>
          <w:sz w:val="24"/>
          <w:szCs w:val="24"/>
        </w:rPr>
        <w:t>3.1.5.3.</w:t>
      </w:r>
      <w:r w:rsidRPr="001F0655">
        <w:rPr>
          <w:sz w:val="24"/>
          <w:szCs w:val="24"/>
          <w:lang w:bidi="ru-RU"/>
        </w:rPr>
        <w:t xml:space="preserve"> Результат выполнения административной процедуры: Результат предоставления муниципальной услуги по форме, приведенной в приложени</w:t>
      </w:r>
      <w:r w:rsidR="0043297D">
        <w:rPr>
          <w:sz w:val="24"/>
          <w:szCs w:val="24"/>
          <w:lang w:bidi="ru-RU"/>
        </w:rPr>
        <w:t>ях</w:t>
      </w:r>
      <w:r w:rsidRPr="001F0655">
        <w:rPr>
          <w:sz w:val="24"/>
          <w:szCs w:val="24"/>
          <w:lang w:bidi="ru-RU"/>
        </w:rPr>
        <w:t xml:space="preserve"> №3, №4 к административному регламенту, подписанный усиленной квалифицированной подписью руководителя ОМСУ </w:t>
      </w:r>
      <w:r w:rsidRPr="001F0655">
        <w:rPr>
          <w:color w:val="000000" w:themeColor="text1"/>
          <w:sz w:val="24"/>
          <w:szCs w:val="24"/>
          <w:lang w:bidi="ru-RU"/>
        </w:rPr>
        <w:t>или иного уполномоченного им лица.</w:t>
      </w:r>
    </w:p>
    <w:p w14:paraId="72679564" w14:textId="77777777" w:rsidR="00CD6EED" w:rsidRPr="001F0655" w:rsidRDefault="00CD6EED" w:rsidP="001F0655">
      <w:pPr>
        <w:autoSpaceDE w:val="0"/>
        <w:autoSpaceDN w:val="0"/>
        <w:adjustRightInd w:val="0"/>
        <w:ind w:firstLine="709"/>
        <w:outlineLvl w:val="0"/>
        <w:rPr>
          <w:color w:val="000000" w:themeColor="text1"/>
          <w:sz w:val="24"/>
          <w:szCs w:val="24"/>
        </w:rPr>
      </w:pPr>
      <w:r w:rsidRPr="001F0655">
        <w:rPr>
          <w:color w:val="000000" w:themeColor="text1"/>
          <w:sz w:val="24"/>
          <w:szCs w:val="24"/>
          <w:lang w:bidi="ru-RU"/>
        </w:rPr>
        <w:t>3.1.6. Выдача результата.</w:t>
      </w:r>
    </w:p>
    <w:p w14:paraId="0ADB1AFD" w14:textId="77777777" w:rsidR="00CD6EED" w:rsidRPr="001F0655" w:rsidRDefault="00CD6EED" w:rsidP="001F0655">
      <w:pPr>
        <w:autoSpaceDE w:val="0"/>
        <w:autoSpaceDN w:val="0"/>
        <w:adjustRightInd w:val="0"/>
        <w:ind w:firstLine="709"/>
        <w:outlineLvl w:val="0"/>
        <w:rPr>
          <w:color w:val="000000" w:themeColor="text1"/>
          <w:sz w:val="24"/>
          <w:szCs w:val="24"/>
        </w:rPr>
      </w:pPr>
      <w:r w:rsidRPr="001F0655">
        <w:rPr>
          <w:color w:val="000000" w:themeColor="text1"/>
          <w:sz w:val="24"/>
          <w:szCs w:val="24"/>
        </w:rPr>
        <w:t xml:space="preserve">Основание для начала административной процедуры: </w:t>
      </w:r>
      <w:r w:rsidRPr="001F0655">
        <w:rPr>
          <w:color w:val="000000" w:themeColor="text1"/>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12A7008E" w14:textId="77777777" w:rsidR="00CD6EED" w:rsidRPr="001F0655" w:rsidRDefault="00CD6EED" w:rsidP="001F0655">
      <w:pPr>
        <w:autoSpaceDE w:val="0"/>
        <w:autoSpaceDN w:val="0"/>
        <w:adjustRightInd w:val="0"/>
        <w:ind w:firstLine="709"/>
        <w:outlineLvl w:val="0"/>
        <w:rPr>
          <w:color w:val="000000" w:themeColor="text1"/>
          <w:sz w:val="24"/>
          <w:szCs w:val="24"/>
          <w:lang w:bidi="ru-RU"/>
        </w:rPr>
      </w:pPr>
      <w:bookmarkStart w:id="4" w:name="P441"/>
      <w:bookmarkEnd w:id="4"/>
      <w:r w:rsidRPr="001F0655">
        <w:rPr>
          <w:color w:val="000000" w:themeColor="text1"/>
          <w:sz w:val="24"/>
          <w:szCs w:val="24"/>
        </w:rPr>
        <w:t xml:space="preserve">1 действие: </w:t>
      </w:r>
      <w:r w:rsidRPr="001F0655">
        <w:rPr>
          <w:color w:val="000000" w:themeColor="text1"/>
          <w:sz w:val="24"/>
          <w:szCs w:val="24"/>
          <w:lang w:bidi="ru-RU"/>
        </w:rPr>
        <w:t>Регистрация результата предоставления муниципальной услуги после окончания процедуры принятия решения – 1 рабочий день после принятия и подписания решения;</w:t>
      </w:r>
    </w:p>
    <w:p w14:paraId="2BCCF43F" w14:textId="77777777" w:rsidR="00CD6EED" w:rsidRPr="001F0655" w:rsidRDefault="00CD6EED" w:rsidP="001F0655">
      <w:pPr>
        <w:autoSpaceDE w:val="0"/>
        <w:autoSpaceDN w:val="0"/>
        <w:adjustRightInd w:val="0"/>
        <w:ind w:firstLine="709"/>
        <w:outlineLvl w:val="0"/>
        <w:rPr>
          <w:color w:val="000000" w:themeColor="text1"/>
          <w:sz w:val="24"/>
          <w:szCs w:val="24"/>
          <w:lang w:bidi="ru-RU"/>
        </w:rPr>
      </w:pPr>
      <w:r w:rsidRPr="001F0655">
        <w:rPr>
          <w:color w:val="000000" w:themeColor="text1"/>
          <w:sz w:val="24"/>
          <w:szCs w:val="24"/>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70C2D240" w14:textId="77777777" w:rsidR="00CD6EED" w:rsidRPr="001F0655" w:rsidRDefault="00CD6EED" w:rsidP="001F0655">
      <w:pPr>
        <w:autoSpaceDE w:val="0"/>
        <w:autoSpaceDN w:val="0"/>
        <w:adjustRightInd w:val="0"/>
        <w:ind w:firstLine="709"/>
        <w:outlineLvl w:val="0"/>
        <w:rPr>
          <w:sz w:val="24"/>
          <w:szCs w:val="24"/>
        </w:rPr>
      </w:pPr>
      <w:r w:rsidRPr="001F0655">
        <w:rPr>
          <w:color w:val="000000" w:themeColor="text1"/>
          <w:sz w:val="24"/>
          <w:szCs w:val="24"/>
          <w:lang w:bidi="ru-RU"/>
        </w:rPr>
        <w:t xml:space="preserve">3 действие: Направление заявителю результата предоставления муниципальной услуги в личный кабинет на ЕПГУ/ПГУ ЛО </w:t>
      </w:r>
      <w:r w:rsidRPr="001F0655">
        <w:rPr>
          <w:sz w:val="24"/>
          <w:szCs w:val="24"/>
          <w:lang w:bidi="ru-RU"/>
        </w:rPr>
        <w:t>в день регистрации результата предоставления муниципальной услуги.</w:t>
      </w:r>
    </w:p>
    <w:p w14:paraId="7D08D862"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3.1.</w:t>
      </w:r>
      <w:r w:rsidRPr="001F0655">
        <w:rPr>
          <w:sz w:val="24"/>
          <w:szCs w:val="24"/>
        </w:rPr>
        <w:t>6</w:t>
      </w:r>
      <w:r w:rsidRPr="001F0655">
        <w:rPr>
          <w:sz w:val="24"/>
          <w:szCs w:val="24"/>
          <w:lang w:bidi="ru-RU"/>
        </w:rPr>
        <w:t>.</w:t>
      </w:r>
      <w:r w:rsidRPr="001F0655">
        <w:rPr>
          <w:sz w:val="24"/>
          <w:szCs w:val="24"/>
        </w:rPr>
        <w:t>1</w:t>
      </w:r>
      <w:r w:rsidRPr="001F0655">
        <w:rPr>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5762209C"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 xml:space="preserve">3.1.6.2. </w:t>
      </w:r>
      <w:r w:rsidRPr="001F0655">
        <w:rPr>
          <w:sz w:val="24"/>
          <w:szCs w:val="24"/>
          <w:lang w:bidi="ru-RU"/>
        </w:rPr>
        <w:t>Критерий принятия решения: Указание заявителем в Заявлении способа выдачи результата муниципальной услуги.</w:t>
      </w:r>
    </w:p>
    <w:p w14:paraId="6A89E7FF"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3.1.6.3.</w:t>
      </w:r>
      <w:r w:rsidRPr="001F0655">
        <w:rPr>
          <w:sz w:val="24"/>
          <w:szCs w:val="24"/>
          <w:lang w:bidi="ru-RU"/>
        </w:rPr>
        <w:t xml:space="preserve"> Результат выполнения административной процедуры:</w:t>
      </w:r>
    </w:p>
    <w:p w14:paraId="47960DFC" w14:textId="77777777" w:rsidR="00CD6EED" w:rsidRPr="001F0655" w:rsidRDefault="00CD6EED" w:rsidP="0043297D">
      <w:pPr>
        <w:autoSpaceDE w:val="0"/>
        <w:autoSpaceDN w:val="0"/>
        <w:adjustRightInd w:val="0"/>
        <w:ind w:left="142" w:hanging="142"/>
        <w:outlineLvl w:val="0"/>
        <w:rPr>
          <w:sz w:val="24"/>
          <w:szCs w:val="24"/>
          <w:lang w:bidi="ru-RU"/>
        </w:rPr>
      </w:pPr>
      <w:r w:rsidRPr="001F0655">
        <w:rPr>
          <w:sz w:val="24"/>
          <w:szCs w:val="24"/>
          <w:lang w:bidi="ru-RU"/>
        </w:rPr>
        <w:t>- внесение сведений о конечном результате предоставления муниципальной услуги;</w:t>
      </w:r>
    </w:p>
    <w:p w14:paraId="62A3490C" w14:textId="77777777" w:rsidR="00CD6EED" w:rsidRPr="001F0655" w:rsidRDefault="00CD6EED" w:rsidP="0043297D">
      <w:pPr>
        <w:autoSpaceDE w:val="0"/>
        <w:autoSpaceDN w:val="0"/>
        <w:adjustRightInd w:val="0"/>
        <w:ind w:left="142" w:hanging="142"/>
        <w:outlineLvl w:val="0"/>
        <w:rPr>
          <w:sz w:val="24"/>
          <w:szCs w:val="24"/>
          <w:lang w:bidi="ru-RU"/>
        </w:rPr>
      </w:pPr>
      <w:r w:rsidRPr="001F0655">
        <w:rPr>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2D363CA8" w14:textId="77777777" w:rsidR="00CD6EED" w:rsidRPr="001F0655" w:rsidRDefault="00CD6EED" w:rsidP="0043297D">
      <w:pPr>
        <w:autoSpaceDE w:val="0"/>
        <w:autoSpaceDN w:val="0"/>
        <w:adjustRightInd w:val="0"/>
        <w:ind w:left="142" w:hanging="142"/>
        <w:outlineLvl w:val="0"/>
        <w:rPr>
          <w:sz w:val="24"/>
          <w:szCs w:val="24"/>
          <w:lang w:bidi="ru-RU"/>
        </w:rPr>
      </w:pPr>
      <w:r w:rsidRPr="001F0655">
        <w:rPr>
          <w:sz w:val="24"/>
          <w:szCs w:val="24"/>
          <w:lang w:bidi="ru-RU"/>
        </w:rPr>
        <w:t>- внесение сведений в ГИС о выдаче результата муниципальной услуги (при технической реализации).</w:t>
      </w:r>
    </w:p>
    <w:p w14:paraId="14C1D712" w14:textId="77777777" w:rsidR="00CD6EED" w:rsidRPr="001F0655" w:rsidRDefault="00CD6EED" w:rsidP="0043297D">
      <w:pPr>
        <w:autoSpaceDE w:val="0"/>
        <w:autoSpaceDN w:val="0"/>
        <w:adjustRightInd w:val="0"/>
        <w:ind w:left="142" w:hanging="142"/>
        <w:outlineLvl w:val="0"/>
        <w:rPr>
          <w:sz w:val="24"/>
          <w:szCs w:val="24"/>
          <w:lang w:bidi="ru-RU"/>
        </w:rPr>
      </w:pPr>
      <w:r w:rsidRPr="001F0655">
        <w:rPr>
          <w:sz w:val="24"/>
          <w:szCs w:val="24"/>
          <w:lang w:bidi="ru-RU"/>
        </w:rPr>
        <w:t>- результат муниципальной услуги, направленный заявителю на личный кабинет на ЕПГУ/ПГУ ЛО.</w:t>
      </w:r>
    </w:p>
    <w:p w14:paraId="6B647F70"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3.1.7. Внесение результата муниципальной услуги в реестр решений.</w:t>
      </w:r>
    </w:p>
    <w:p w14:paraId="0979EAD8"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25331D63"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34FB2C4B" w14:textId="77777777" w:rsidR="00CD6EED" w:rsidRPr="001F0655" w:rsidRDefault="00CD6EED" w:rsidP="001F0655">
      <w:pPr>
        <w:autoSpaceDE w:val="0"/>
        <w:autoSpaceDN w:val="0"/>
        <w:adjustRightInd w:val="0"/>
        <w:ind w:firstLine="709"/>
        <w:outlineLvl w:val="0"/>
        <w:rPr>
          <w:sz w:val="24"/>
          <w:szCs w:val="24"/>
          <w:lang w:bidi="ru-RU"/>
        </w:rPr>
      </w:pPr>
      <w:r w:rsidRPr="001F0655">
        <w:rPr>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22DEFE1B" w14:textId="77777777" w:rsidR="00CD6EED" w:rsidRPr="001F0655" w:rsidRDefault="00CD6EED" w:rsidP="001F0655">
      <w:pPr>
        <w:autoSpaceDE w:val="0"/>
        <w:autoSpaceDN w:val="0"/>
        <w:adjustRightInd w:val="0"/>
        <w:ind w:firstLine="709"/>
        <w:outlineLvl w:val="0"/>
        <w:rPr>
          <w:sz w:val="24"/>
          <w:szCs w:val="24"/>
        </w:rPr>
      </w:pPr>
      <w:r w:rsidRPr="001F0655">
        <w:rPr>
          <w:sz w:val="24"/>
          <w:szCs w:val="24"/>
          <w:lang w:bidi="ru-RU"/>
        </w:rPr>
        <w:t xml:space="preserve">3.1.7.2. Результат </w:t>
      </w:r>
      <w:r w:rsidRPr="001F0655">
        <w:rPr>
          <w:color w:val="000000" w:themeColor="text1"/>
          <w:sz w:val="24"/>
          <w:szCs w:val="24"/>
          <w:lang w:bidi="ru-RU"/>
        </w:rPr>
        <w:t xml:space="preserve">выполнения административной процедуры: Результат предоставления </w:t>
      </w:r>
      <w:r w:rsidRPr="001F0655">
        <w:rPr>
          <w:color w:val="000000" w:themeColor="text1"/>
          <w:sz w:val="24"/>
          <w:szCs w:val="24"/>
        </w:rPr>
        <w:t xml:space="preserve">муниципальной услуги, указанный в пункте 2.3 административного регламента, внесен в реестр </w:t>
      </w:r>
      <w:r w:rsidRPr="001F0655">
        <w:rPr>
          <w:color w:val="000000" w:themeColor="text1"/>
          <w:sz w:val="24"/>
          <w:szCs w:val="24"/>
          <w:lang w:bidi="ru-RU"/>
        </w:rPr>
        <w:t>(при технической реализации)</w:t>
      </w:r>
      <w:r w:rsidRPr="001F0655">
        <w:rPr>
          <w:color w:val="000000" w:themeColor="text1"/>
          <w:sz w:val="24"/>
          <w:szCs w:val="24"/>
        </w:rPr>
        <w:t>.</w:t>
      </w:r>
    </w:p>
    <w:p w14:paraId="7677F5C2" w14:textId="77777777" w:rsidR="00CD6EED" w:rsidRPr="001F0655" w:rsidRDefault="00CD6EED" w:rsidP="001F0655">
      <w:pPr>
        <w:autoSpaceDE w:val="0"/>
        <w:autoSpaceDN w:val="0"/>
        <w:adjustRightInd w:val="0"/>
        <w:ind w:firstLine="709"/>
        <w:outlineLvl w:val="0"/>
        <w:rPr>
          <w:sz w:val="24"/>
          <w:szCs w:val="24"/>
        </w:rPr>
      </w:pPr>
      <w:r w:rsidRPr="001F0655">
        <w:rPr>
          <w:sz w:val="24"/>
          <w:szCs w:val="24"/>
        </w:rPr>
        <w:t>3.2. Особенности выполнения административных процедур в электронной форме</w:t>
      </w:r>
    </w:p>
    <w:p w14:paraId="731C1241" w14:textId="4FC09572" w:rsidR="00CD6EED" w:rsidRPr="001F0655" w:rsidRDefault="00CD6EED" w:rsidP="001F0655">
      <w:pPr>
        <w:pStyle w:val="ConsPlusNormal"/>
        <w:ind w:firstLine="709"/>
        <w:jc w:val="both"/>
        <w:rPr>
          <w:rFonts w:ascii="Times New Roman" w:hAnsi="Times New Roman" w:cs="Times New Roman"/>
          <w:sz w:val="24"/>
          <w:szCs w:val="24"/>
        </w:rPr>
      </w:pPr>
      <w:bookmarkStart w:id="5" w:name="Par368"/>
      <w:bookmarkEnd w:id="5"/>
      <w:r w:rsidRPr="001F065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16F52E58"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FF9AA4"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6DC7A05"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без личной явки на прием в Администрацию.</w:t>
      </w:r>
    </w:p>
    <w:p w14:paraId="7341CFA1"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3EC74E12"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пройти идентификацию и аутентификацию в ЕСИА;</w:t>
      </w:r>
    </w:p>
    <w:p w14:paraId="7F0AE8AB"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08CEA0C" w14:textId="77777777" w:rsidR="00CD6EED" w:rsidRPr="001F0655" w:rsidRDefault="00CD6EED" w:rsidP="0043297D">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8FBA701"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F0655">
        <w:rPr>
          <w:rFonts w:ascii="Times New Roman" w:hAnsi="Times New Roman" w:cs="Times New Roman"/>
          <w:sz w:val="24"/>
          <w:szCs w:val="24"/>
        </w:rPr>
        <w:t>Межвед</w:t>
      </w:r>
      <w:proofErr w:type="spellEnd"/>
      <w:r w:rsidRPr="001F065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428046"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73FA5AA" w14:textId="77777777" w:rsidR="00CD6EED" w:rsidRPr="001F0655" w:rsidRDefault="00CD6EED" w:rsidP="0043297D">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C3595A" w14:textId="77777777" w:rsidR="00CD6EED" w:rsidRPr="001F0655" w:rsidRDefault="00CD6EED" w:rsidP="0043297D">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F0655">
        <w:rPr>
          <w:rFonts w:ascii="Times New Roman" w:hAnsi="Times New Roman" w:cs="Times New Roman"/>
          <w:sz w:val="24"/>
          <w:szCs w:val="24"/>
        </w:rPr>
        <w:t>Межвед</w:t>
      </w:r>
      <w:proofErr w:type="spellEnd"/>
      <w:r w:rsidRPr="001F0655">
        <w:rPr>
          <w:rFonts w:ascii="Times New Roman" w:hAnsi="Times New Roman" w:cs="Times New Roman"/>
          <w:sz w:val="24"/>
          <w:szCs w:val="24"/>
        </w:rPr>
        <w:t xml:space="preserve"> ЛО» формы о принятом решении и переводит дело в архив АИС «</w:t>
      </w:r>
      <w:proofErr w:type="spellStart"/>
      <w:r w:rsidRPr="001F0655">
        <w:rPr>
          <w:rFonts w:ascii="Times New Roman" w:hAnsi="Times New Roman" w:cs="Times New Roman"/>
          <w:sz w:val="24"/>
          <w:szCs w:val="24"/>
        </w:rPr>
        <w:t>Межвед</w:t>
      </w:r>
      <w:proofErr w:type="spellEnd"/>
      <w:r w:rsidRPr="001F0655">
        <w:rPr>
          <w:rFonts w:ascii="Times New Roman" w:hAnsi="Times New Roman" w:cs="Times New Roman"/>
          <w:sz w:val="24"/>
          <w:szCs w:val="24"/>
        </w:rPr>
        <w:t xml:space="preserve"> ЛО»;</w:t>
      </w:r>
    </w:p>
    <w:p w14:paraId="4447AF6E" w14:textId="77777777" w:rsidR="00CD6EED" w:rsidRPr="001F0655" w:rsidRDefault="00CD6EED" w:rsidP="0043297D">
      <w:pPr>
        <w:pStyle w:val="ConsPlusNormal"/>
        <w:ind w:left="142" w:hanging="142"/>
        <w:jc w:val="both"/>
        <w:rPr>
          <w:rFonts w:ascii="Times New Roman" w:hAnsi="Times New Roman" w:cs="Times New Roman"/>
          <w:sz w:val="24"/>
          <w:szCs w:val="24"/>
        </w:rPr>
      </w:pPr>
      <w:r w:rsidRPr="001F065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21F1B8"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A42E2C1"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301E7D2"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2737BC"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C9620A8" w14:textId="77777777" w:rsidR="00CD6EED" w:rsidRPr="001F0655" w:rsidRDefault="00CD6EED" w:rsidP="001F0655">
      <w:pPr>
        <w:pStyle w:val="ConsPlusNormal"/>
        <w:ind w:firstLine="709"/>
        <w:jc w:val="both"/>
        <w:outlineLvl w:val="2"/>
        <w:rPr>
          <w:rFonts w:ascii="Times New Roman" w:hAnsi="Times New Roman" w:cs="Times New Roman"/>
          <w:sz w:val="24"/>
          <w:szCs w:val="24"/>
        </w:rPr>
      </w:pPr>
      <w:r w:rsidRPr="001F065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66FA6A6"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458EB13" w14:textId="77777777" w:rsidR="00CD6EED" w:rsidRPr="001F0655" w:rsidRDefault="00CD6EED" w:rsidP="001F0655">
      <w:pPr>
        <w:pStyle w:val="ConsPlusNormal"/>
        <w:ind w:firstLine="709"/>
        <w:jc w:val="both"/>
        <w:rPr>
          <w:rFonts w:ascii="Times New Roman" w:hAnsi="Times New Roman" w:cs="Times New Roman"/>
          <w:sz w:val="24"/>
          <w:szCs w:val="24"/>
        </w:rPr>
      </w:pPr>
      <w:r w:rsidRPr="001F0655">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23EF74A" w14:textId="22EB6C87" w:rsidR="00CD6EED" w:rsidRDefault="00CD6EED" w:rsidP="001F0655">
      <w:pPr>
        <w:autoSpaceDE w:val="0"/>
        <w:autoSpaceDN w:val="0"/>
        <w:adjustRightInd w:val="0"/>
        <w:ind w:firstLine="709"/>
        <w:rPr>
          <w:color w:val="000000"/>
          <w:sz w:val="24"/>
          <w:szCs w:val="24"/>
        </w:rPr>
      </w:pPr>
    </w:p>
    <w:p w14:paraId="3CAF3A67" w14:textId="77777777" w:rsidR="0043297D" w:rsidRPr="001F0655" w:rsidRDefault="0043297D" w:rsidP="001F0655">
      <w:pPr>
        <w:autoSpaceDE w:val="0"/>
        <w:autoSpaceDN w:val="0"/>
        <w:adjustRightInd w:val="0"/>
        <w:ind w:firstLine="709"/>
        <w:rPr>
          <w:color w:val="000000"/>
          <w:sz w:val="24"/>
          <w:szCs w:val="24"/>
        </w:rPr>
      </w:pPr>
    </w:p>
    <w:p w14:paraId="699B9DF3"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4. Формы контроля за исполнением административного </w:t>
      </w:r>
    </w:p>
    <w:p w14:paraId="24A1C559" w14:textId="36AB6DAF" w:rsidR="00CD6EED" w:rsidRPr="0043297D" w:rsidRDefault="00CD6EED" w:rsidP="001F0655">
      <w:pPr>
        <w:autoSpaceDE w:val="0"/>
        <w:autoSpaceDN w:val="0"/>
        <w:adjustRightInd w:val="0"/>
        <w:ind w:firstLine="709"/>
        <w:rPr>
          <w:color w:val="000000"/>
          <w:szCs w:val="28"/>
        </w:rPr>
      </w:pPr>
      <w:r w:rsidRPr="0043297D">
        <w:rPr>
          <w:b/>
          <w:bCs/>
          <w:color w:val="000000"/>
          <w:szCs w:val="28"/>
        </w:rPr>
        <w:t>регламента</w:t>
      </w:r>
      <w:r w:rsidRPr="0043297D">
        <w:rPr>
          <w:color w:val="000000"/>
          <w:szCs w:val="28"/>
        </w:rPr>
        <w:t xml:space="preserve"> </w:t>
      </w:r>
    </w:p>
    <w:p w14:paraId="6D1CBDA6" w14:textId="77777777" w:rsidR="00CD6EED" w:rsidRPr="001F0655" w:rsidRDefault="00CD6EED" w:rsidP="001F0655">
      <w:pPr>
        <w:autoSpaceDE w:val="0"/>
        <w:autoSpaceDN w:val="0"/>
        <w:adjustRightInd w:val="0"/>
        <w:ind w:firstLine="709"/>
        <w:rPr>
          <w:color w:val="000000"/>
          <w:sz w:val="24"/>
          <w:szCs w:val="24"/>
        </w:rPr>
      </w:pPr>
    </w:p>
    <w:p w14:paraId="02A46CBD"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EC43A2"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1AEB87CE"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8C5AE3F"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BA7A82"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6FA9BFA"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3E9BFD"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7F30E6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27C68EC"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D207F8"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По результатам рассмотрения обращений дается письменный ответ.</w:t>
      </w:r>
    </w:p>
    <w:p w14:paraId="59886D9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E1120B"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27E282F"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Руководитель Администрации несет ответственность за обеспечение предоставления муниципальной услуги.</w:t>
      </w:r>
    </w:p>
    <w:p w14:paraId="0CD8540A"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Работники Администрации при предоставлении муниципальной услуги несут ответственность:</w:t>
      </w:r>
    </w:p>
    <w:p w14:paraId="621CC99D" w14:textId="77777777" w:rsidR="00CD6EED" w:rsidRPr="001F0655" w:rsidRDefault="00CD6EED" w:rsidP="0043297D">
      <w:pPr>
        <w:autoSpaceDE w:val="0"/>
        <w:autoSpaceDN w:val="0"/>
        <w:adjustRightInd w:val="0"/>
        <w:ind w:left="142" w:hanging="142"/>
        <w:rPr>
          <w:color w:val="000000"/>
          <w:sz w:val="24"/>
          <w:szCs w:val="24"/>
        </w:rPr>
      </w:pPr>
      <w:r w:rsidRPr="001F0655">
        <w:rPr>
          <w:color w:val="000000"/>
          <w:sz w:val="24"/>
          <w:szCs w:val="24"/>
        </w:rPr>
        <w:t>- за неисполнение или ненадлежащее исполнение административных процедур при предоставлении муниципальной услуги;</w:t>
      </w:r>
    </w:p>
    <w:p w14:paraId="056F7EE7" w14:textId="77777777" w:rsidR="00CD6EED" w:rsidRPr="001F0655" w:rsidRDefault="00CD6EED" w:rsidP="0043297D">
      <w:pPr>
        <w:autoSpaceDE w:val="0"/>
        <w:autoSpaceDN w:val="0"/>
        <w:adjustRightInd w:val="0"/>
        <w:ind w:left="142" w:hanging="142"/>
        <w:rPr>
          <w:color w:val="000000"/>
          <w:sz w:val="24"/>
          <w:szCs w:val="24"/>
        </w:rPr>
      </w:pPr>
      <w:r w:rsidRPr="001F0655">
        <w:rPr>
          <w:color w:val="000000"/>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16428DB"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A80113C" w14:textId="77777777" w:rsidR="00CD6EED" w:rsidRPr="001F0655" w:rsidRDefault="00CD6EED" w:rsidP="001F0655">
      <w:pPr>
        <w:autoSpaceDE w:val="0"/>
        <w:autoSpaceDN w:val="0"/>
        <w:adjustRightInd w:val="0"/>
        <w:ind w:firstLine="709"/>
        <w:rPr>
          <w:color w:val="000000"/>
          <w:sz w:val="24"/>
          <w:szCs w:val="24"/>
        </w:rPr>
      </w:pPr>
    </w:p>
    <w:p w14:paraId="15F919BC"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5. Досудебный (внесудебный) порядок обжалования </w:t>
      </w:r>
    </w:p>
    <w:p w14:paraId="445A0D2F"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решений</w:t>
      </w:r>
      <w:r w:rsidR="0043297D">
        <w:rPr>
          <w:b/>
          <w:bCs/>
          <w:color w:val="000000"/>
          <w:szCs w:val="28"/>
        </w:rPr>
        <w:t xml:space="preserve"> </w:t>
      </w:r>
      <w:r w:rsidRPr="0043297D">
        <w:rPr>
          <w:b/>
          <w:bCs/>
          <w:color w:val="000000"/>
          <w:szCs w:val="28"/>
        </w:rPr>
        <w:t xml:space="preserve">и действий (бездействия) органа, предоставляющего </w:t>
      </w:r>
    </w:p>
    <w:p w14:paraId="3FFBFB41"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муниципальную услугу, должностных лиц органа, </w:t>
      </w:r>
    </w:p>
    <w:p w14:paraId="58E0EAEC"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предоставляющего муниципальную услугу, либо </w:t>
      </w:r>
    </w:p>
    <w:p w14:paraId="0F052FC2"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муниципальных служащих, многофункционального </w:t>
      </w:r>
    </w:p>
    <w:p w14:paraId="5E9720D5"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центра предоставления государственных и </w:t>
      </w:r>
    </w:p>
    <w:p w14:paraId="5B9ED04F"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муниципальных услуг, работника многофункционального </w:t>
      </w:r>
    </w:p>
    <w:p w14:paraId="7FA27B76" w14:textId="77777777" w:rsidR="0043297D" w:rsidRDefault="00CD6EED" w:rsidP="001F0655">
      <w:pPr>
        <w:autoSpaceDE w:val="0"/>
        <w:autoSpaceDN w:val="0"/>
        <w:adjustRightInd w:val="0"/>
        <w:ind w:firstLine="709"/>
        <w:rPr>
          <w:b/>
          <w:bCs/>
          <w:color w:val="000000"/>
          <w:szCs w:val="28"/>
        </w:rPr>
      </w:pPr>
      <w:r w:rsidRPr="0043297D">
        <w:rPr>
          <w:b/>
          <w:bCs/>
          <w:color w:val="000000"/>
          <w:szCs w:val="28"/>
        </w:rPr>
        <w:t xml:space="preserve">центра предоставления государственных и муниципальных </w:t>
      </w:r>
    </w:p>
    <w:p w14:paraId="341C97D2" w14:textId="76AA5597" w:rsidR="00CD6EED" w:rsidRPr="0043297D" w:rsidRDefault="00CD6EED" w:rsidP="001F0655">
      <w:pPr>
        <w:autoSpaceDE w:val="0"/>
        <w:autoSpaceDN w:val="0"/>
        <w:adjustRightInd w:val="0"/>
        <w:ind w:firstLine="709"/>
        <w:rPr>
          <w:color w:val="000000"/>
          <w:szCs w:val="28"/>
        </w:rPr>
      </w:pPr>
      <w:r w:rsidRPr="0043297D">
        <w:rPr>
          <w:b/>
          <w:bCs/>
          <w:color w:val="000000"/>
          <w:szCs w:val="28"/>
        </w:rPr>
        <w:t>услуг</w:t>
      </w:r>
      <w:r w:rsidRPr="0043297D">
        <w:rPr>
          <w:color w:val="000000"/>
          <w:szCs w:val="28"/>
        </w:rPr>
        <w:t xml:space="preserve"> </w:t>
      </w:r>
    </w:p>
    <w:p w14:paraId="47F91021" w14:textId="77777777" w:rsidR="00CD6EED" w:rsidRPr="001F0655" w:rsidRDefault="00CD6EED" w:rsidP="001F0655">
      <w:pPr>
        <w:autoSpaceDE w:val="0"/>
        <w:autoSpaceDN w:val="0"/>
        <w:adjustRightInd w:val="0"/>
        <w:ind w:firstLine="709"/>
        <w:rPr>
          <w:color w:val="000000"/>
          <w:sz w:val="24"/>
          <w:szCs w:val="24"/>
        </w:rPr>
      </w:pPr>
    </w:p>
    <w:p w14:paraId="38ECAEB6"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F74518"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B22A6C7" w14:textId="17675694"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6B64D9E9" w14:textId="7271373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1708B3A3"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3E02E96"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A67F714"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17E71C9"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E01CB5" w14:textId="7C6035CF"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02BA532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8) нарушение срока или порядка выдачи документов по результатам предоставления муниципальной услуги;</w:t>
      </w:r>
    </w:p>
    <w:p w14:paraId="4114BB56" w14:textId="11FD37B8"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5363A69D" w14:textId="0E9DAC0D"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30FBB3BF"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32B70A4"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48D1DA4" w14:textId="6B9846A4"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43297D">
        <w:rPr>
          <w:color w:val="000000"/>
          <w:sz w:val="24"/>
          <w:szCs w:val="24"/>
        </w:rPr>
        <w:t>асти</w:t>
      </w:r>
      <w:r w:rsidRPr="001F0655">
        <w:rPr>
          <w:color w:val="000000"/>
          <w:sz w:val="24"/>
          <w:szCs w:val="24"/>
        </w:rPr>
        <w:t xml:space="preserve"> 5 ст</w:t>
      </w:r>
      <w:r w:rsidR="0043297D">
        <w:rPr>
          <w:color w:val="000000"/>
          <w:sz w:val="24"/>
          <w:szCs w:val="24"/>
        </w:rPr>
        <w:t>атьи</w:t>
      </w:r>
      <w:r w:rsidRPr="001F0655">
        <w:rPr>
          <w:color w:val="000000"/>
          <w:sz w:val="24"/>
          <w:szCs w:val="24"/>
        </w:rPr>
        <w:t xml:space="preserve"> 11.2 Федерального закона №210-ФЗ.</w:t>
      </w:r>
    </w:p>
    <w:p w14:paraId="64B7032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письменной жалобе в обязательном порядке указываются:</w:t>
      </w:r>
    </w:p>
    <w:p w14:paraId="5C00E2A2" w14:textId="77777777" w:rsidR="00CD6EED" w:rsidRPr="001F0655" w:rsidRDefault="00CD6EED" w:rsidP="0043297D">
      <w:pPr>
        <w:autoSpaceDE w:val="0"/>
        <w:autoSpaceDN w:val="0"/>
        <w:adjustRightInd w:val="0"/>
        <w:ind w:left="142" w:hanging="142"/>
        <w:rPr>
          <w:color w:val="000000"/>
          <w:sz w:val="24"/>
          <w:szCs w:val="24"/>
        </w:rPr>
      </w:pPr>
      <w:r w:rsidRPr="001F0655">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903372C" w14:textId="77777777" w:rsidR="00CD6EED" w:rsidRPr="001F0655" w:rsidRDefault="00CD6EED" w:rsidP="0043297D">
      <w:pPr>
        <w:autoSpaceDE w:val="0"/>
        <w:autoSpaceDN w:val="0"/>
        <w:adjustRightInd w:val="0"/>
        <w:ind w:left="142" w:hanging="142"/>
        <w:rPr>
          <w:color w:val="000000"/>
          <w:sz w:val="24"/>
          <w:szCs w:val="24"/>
        </w:rPr>
      </w:pPr>
      <w:r w:rsidRPr="001F0655">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68500C" w14:textId="77777777" w:rsidR="00CD6EED" w:rsidRPr="001F0655" w:rsidRDefault="00CD6EED" w:rsidP="0043297D">
      <w:pPr>
        <w:autoSpaceDE w:val="0"/>
        <w:autoSpaceDN w:val="0"/>
        <w:adjustRightInd w:val="0"/>
        <w:ind w:left="142" w:hanging="142"/>
        <w:rPr>
          <w:color w:val="000000"/>
          <w:sz w:val="24"/>
          <w:szCs w:val="24"/>
        </w:rPr>
      </w:pPr>
      <w:r w:rsidRPr="001F0655">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BD3DDFC" w14:textId="77777777" w:rsidR="00CD6EED" w:rsidRPr="001F0655" w:rsidRDefault="00CD6EED" w:rsidP="0043297D">
      <w:pPr>
        <w:autoSpaceDE w:val="0"/>
        <w:autoSpaceDN w:val="0"/>
        <w:adjustRightInd w:val="0"/>
        <w:ind w:left="142" w:hanging="142"/>
        <w:rPr>
          <w:color w:val="000000"/>
          <w:sz w:val="24"/>
          <w:szCs w:val="24"/>
        </w:rPr>
      </w:pPr>
      <w:r w:rsidRPr="001F0655">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9F7EFAD" w14:textId="3FF5BCBE"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1B180D">
        <w:rPr>
          <w:color w:val="000000"/>
          <w:sz w:val="24"/>
          <w:szCs w:val="24"/>
        </w:rPr>
        <w:t>атьей</w:t>
      </w:r>
      <w:r w:rsidRPr="001F0655">
        <w:rPr>
          <w:color w:val="000000"/>
          <w:sz w:val="24"/>
          <w:szCs w:val="24"/>
        </w:rPr>
        <w:t xml:space="preserve">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B2A5AC"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8AB1EB"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5.7. По результатам рассмотрения жалобы принимается одно из следующих решений:</w:t>
      </w:r>
    </w:p>
    <w:p w14:paraId="32D856B8"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0839C39"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2) в удовлетворении жалобы отказывается.</w:t>
      </w:r>
    </w:p>
    <w:p w14:paraId="440D0635"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B3EE61"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CCD1E3"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9CB25A"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730C13" w14:textId="51569891" w:rsidR="00CD6EED" w:rsidRDefault="00CD6EED" w:rsidP="001F0655">
      <w:pPr>
        <w:autoSpaceDE w:val="0"/>
        <w:autoSpaceDN w:val="0"/>
        <w:adjustRightInd w:val="0"/>
        <w:ind w:firstLine="709"/>
        <w:rPr>
          <w:color w:val="000000"/>
          <w:sz w:val="24"/>
          <w:szCs w:val="24"/>
        </w:rPr>
      </w:pPr>
    </w:p>
    <w:p w14:paraId="0227E0D3" w14:textId="77777777" w:rsidR="001B180D" w:rsidRPr="001F0655" w:rsidRDefault="001B180D" w:rsidP="001F0655">
      <w:pPr>
        <w:autoSpaceDE w:val="0"/>
        <w:autoSpaceDN w:val="0"/>
        <w:adjustRightInd w:val="0"/>
        <w:ind w:firstLine="709"/>
        <w:rPr>
          <w:color w:val="000000"/>
          <w:sz w:val="24"/>
          <w:szCs w:val="24"/>
        </w:rPr>
      </w:pPr>
    </w:p>
    <w:p w14:paraId="39A30587" w14:textId="77777777" w:rsidR="00CD6EED" w:rsidRPr="001B180D" w:rsidRDefault="00CD6EED" w:rsidP="001F0655">
      <w:pPr>
        <w:autoSpaceDE w:val="0"/>
        <w:autoSpaceDN w:val="0"/>
        <w:adjustRightInd w:val="0"/>
        <w:ind w:firstLine="709"/>
        <w:rPr>
          <w:b/>
          <w:bCs/>
          <w:color w:val="000000"/>
          <w:szCs w:val="28"/>
        </w:rPr>
      </w:pPr>
      <w:r w:rsidRPr="001B180D">
        <w:rPr>
          <w:b/>
          <w:bCs/>
          <w:color w:val="000000"/>
          <w:szCs w:val="28"/>
        </w:rPr>
        <w:t>6. Особенности выполнения административных процедур</w:t>
      </w:r>
    </w:p>
    <w:p w14:paraId="3E17D09A" w14:textId="77777777" w:rsidR="00CD6EED" w:rsidRPr="001B180D" w:rsidRDefault="00CD6EED" w:rsidP="001F0655">
      <w:pPr>
        <w:autoSpaceDE w:val="0"/>
        <w:autoSpaceDN w:val="0"/>
        <w:adjustRightInd w:val="0"/>
        <w:ind w:firstLine="709"/>
        <w:rPr>
          <w:color w:val="000000"/>
          <w:szCs w:val="28"/>
        </w:rPr>
      </w:pPr>
      <w:r w:rsidRPr="001B180D">
        <w:rPr>
          <w:b/>
          <w:bCs/>
          <w:color w:val="000000"/>
          <w:szCs w:val="28"/>
        </w:rPr>
        <w:t>в многофункциональных центрах</w:t>
      </w:r>
      <w:r w:rsidRPr="001B180D">
        <w:rPr>
          <w:color w:val="000000"/>
          <w:szCs w:val="28"/>
        </w:rPr>
        <w:t xml:space="preserve"> </w:t>
      </w:r>
    </w:p>
    <w:p w14:paraId="32AA8581" w14:textId="77777777" w:rsidR="00CD6EED" w:rsidRPr="001F0655" w:rsidRDefault="00CD6EED" w:rsidP="001F0655">
      <w:pPr>
        <w:autoSpaceDE w:val="0"/>
        <w:autoSpaceDN w:val="0"/>
        <w:adjustRightInd w:val="0"/>
        <w:ind w:firstLine="709"/>
        <w:rPr>
          <w:color w:val="000000"/>
          <w:sz w:val="24"/>
          <w:szCs w:val="24"/>
        </w:rPr>
      </w:pPr>
    </w:p>
    <w:p w14:paraId="52D06C5F"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0DA4F6E"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25FD68"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67785CE"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54EF9A"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б) определяет предмет обращения;</w:t>
      </w:r>
    </w:p>
    <w:p w14:paraId="2F78B08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в) проводит проверку правильности заполнения обращения;</w:t>
      </w:r>
    </w:p>
    <w:p w14:paraId="4418ECC1"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г) проводит проверку укомплектованности пакета документов;</w:t>
      </w:r>
    </w:p>
    <w:p w14:paraId="0B3F8D6B"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0210B8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е) заверяет каждый документ дела своей электронной подписью (далее - ЭП);</w:t>
      </w:r>
    </w:p>
    <w:p w14:paraId="2EC402BA"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ж) направляет копии документов и реестр документов в Администрацию:</w:t>
      </w:r>
    </w:p>
    <w:p w14:paraId="30A95464" w14:textId="77777777" w:rsidR="00CD6EED" w:rsidRPr="001F0655" w:rsidRDefault="00CD6EED" w:rsidP="001B180D">
      <w:pPr>
        <w:autoSpaceDE w:val="0"/>
        <w:autoSpaceDN w:val="0"/>
        <w:adjustRightInd w:val="0"/>
        <w:ind w:left="142" w:hanging="142"/>
        <w:rPr>
          <w:color w:val="000000"/>
          <w:sz w:val="24"/>
          <w:szCs w:val="24"/>
        </w:rPr>
      </w:pPr>
      <w:r w:rsidRPr="001F0655">
        <w:rPr>
          <w:color w:val="000000"/>
          <w:sz w:val="24"/>
          <w:szCs w:val="24"/>
        </w:rPr>
        <w:t>- в электронном виде (в составе пакетов электронных дел) в день обращения заявителя в МФЦ;</w:t>
      </w:r>
    </w:p>
    <w:p w14:paraId="6B174A5B" w14:textId="77777777" w:rsidR="00CD6EED" w:rsidRPr="001F0655" w:rsidRDefault="00CD6EED" w:rsidP="001B180D">
      <w:pPr>
        <w:autoSpaceDE w:val="0"/>
        <w:autoSpaceDN w:val="0"/>
        <w:adjustRightInd w:val="0"/>
        <w:ind w:left="142" w:hanging="142"/>
        <w:rPr>
          <w:color w:val="000000"/>
          <w:sz w:val="24"/>
          <w:szCs w:val="24"/>
        </w:rPr>
      </w:pPr>
      <w:r w:rsidRPr="001F0655">
        <w:rPr>
          <w:color w:val="000000"/>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78C7094"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По окончании приема документов специалист МФЦ выдает заявителю расписку в приеме документов.</w:t>
      </w:r>
    </w:p>
    <w:p w14:paraId="61C7D0C7"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9A15B9A" w14:textId="77777777" w:rsidR="00CD6EED" w:rsidRPr="001F0655" w:rsidRDefault="00CD6EED" w:rsidP="001B180D">
      <w:pPr>
        <w:autoSpaceDE w:val="0"/>
        <w:autoSpaceDN w:val="0"/>
        <w:adjustRightInd w:val="0"/>
        <w:ind w:left="142" w:hanging="142"/>
        <w:rPr>
          <w:color w:val="000000"/>
          <w:sz w:val="24"/>
          <w:szCs w:val="24"/>
        </w:rPr>
      </w:pPr>
      <w:r w:rsidRPr="001F0655">
        <w:rPr>
          <w:color w:val="000000"/>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E43FFB5" w14:textId="77777777" w:rsidR="00CD6EED" w:rsidRPr="001F0655" w:rsidRDefault="00CD6EED" w:rsidP="001B180D">
      <w:pPr>
        <w:autoSpaceDE w:val="0"/>
        <w:autoSpaceDN w:val="0"/>
        <w:adjustRightInd w:val="0"/>
        <w:ind w:left="142" w:hanging="142"/>
        <w:rPr>
          <w:color w:val="000000"/>
          <w:sz w:val="24"/>
          <w:szCs w:val="24"/>
        </w:rPr>
      </w:pPr>
      <w:r w:rsidRPr="001F0655">
        <w:rPr>
          <w:color w:val="000000"/>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B597A6" w14:textId="77777777" w:rsidR="00CD6EED" w:rsidRPr="001F0655" w:rsidRDefault="00CD6EED" w:rsidP="001F0655">
      <w:pPr>
        <w:autoSpaceDE w:val="0"/>
        <w:autoSpaceDN w:val="0"/>
        <w:adjustRightInd w:val="0"/>
        <w:ind w:firstLine="709"/>
        <w:rPr>
          <w:color w:val="000000"/>
          <w:sz w:val="24"/>
          <w:szCs w:val="24"/>
        </w:rPr>
      </w:pPr>
      <w:r w:rsidRPr="001F0655">
        <w:rPr>
          <w:color w:val="000000"/>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878D6D" w14:textId="22D141E2" w:rsidR="00CD6EED" w:rsidRDefault="00CD6EED" w:rsidP="001F0655">
      <w:pPr>
        <w:autoSpaceDE w:val="0"/>
        <w:autoSpaceDN w:val="0"/>
        <w:adjustRightInd w:val="0"/>
        <w:ind w:firstLine="709"/>
        <w:rPr>
          <w:color w:val="000000"/>
          <w:sz w:val="24"/>
          <w:szCs w:val="24"/>
        </w:rPr>
      </w:pPr>
      <w:r w:rsidRPr="001F0655">
        <w:rPr>
          <w:color w:val="000000"/>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1496B6F" w14:textId="0C84238B" w:rsidR="00CD6EED" w:rsidRPr="00EF521E" w:rsidRDefault="001B180D" w:rsidP="00EF521E">
      <w:pPr>
        <w:jc w:val="center"/>
      </w:pPr>
      <w:r w:rsidRPr="00EF521E">
        <w:t>__________</w:t>
      </w:r>
    </w:p>
    <w:p w14:paraId="38AB5D30" w14:textId="77777777" w:rsidR="00CD6EED" w:rsidRPr="00EF521E" w:rsidRDefault="00CD6EED" w:rsidP="00EF521E">
      <w:r w:rsidRPr="00EF521E">
        <w:br w:type="page"/>
      </w:r>
    </w:p>
    <w:p w14:paraId="4A040E97" w14:textId="77777777" w:rsidR="001B180D" w:rsidRDefault="00CD6EED" w:rsidP="001B180D">
      <w:pPr>
        <w:autoSpaceDE w:val="0"/>
        <w:autoSpaceDN w:val="0"/>
        <w:adjustRightInd w:val="0"/>
        <w:ind w:left="4536"/>
        <w:jc w:val="left"/>
        <w:rPr>
          <w:b/>
          <w:bCs/>
          <w:color w:val="000000"/>
          <w:sz w:val="22"/>
          <w:szCs w:val="22"/>
        </w:rPr>
      </w:pPr>
      <w:r w:rsidRPr="001B180D">
        <w:rPr>
          <w:b/>
          <w:bCs/>
          <w:color w:val="000000"/>
          <w:sz w:val="22"/>
          <w:szCs w:val="22"/>
        </w:rPr>
        <w:t xml:space="preserve">Приложение №1 </w:t>
      </w:r>
    </w:p>
    <w:p w14:paraId="2122C871" w14:textId="3584FDA9" w:rsidR="00CD6EED" w:rsidRPr="001B180D" w:rsidRDefault="00CD6EED" w:rsidP="001B180D">
      <w:pPr>
        <w:autoSpaceDE w:val="0"/>
        <w:autoSpaceDN w:val="0"/>
        <w:adjustRightInd w:val="0"/>
        <w:ind w:left="4536"/>
        <w:jc w:val="left"/>
        <w:rPr>
          <w:b/>
          <w:bCs/>
          <w:color w:val="000000"/>
          <w:sz w:val="22"/>
          <w:szCs w:val="22"/>
        </w:rPr>
      </w:pPr>
      <w:r w:rsidRPr="001B180D">
        <w:rPr>
          <w:b/>
          <w:bCs/>
          <w:color w:val="000000"/>
          <w:sz w:val="22"/>
          <w:szCs w:val="22"/>
        </w:rPr>
        <w:t xml:space="preserve">к административному регламенту </w:t>
      </w:r>
    </w:p>
    <w:p w14:paraId="4E704DE6" w14:textId="77777777" w:rsidR="00CD6EED" w:rsidRPr="001B180D" w:rsidRDefault="00CD6EED" w:rsidP="001B180D">
      <w:pPr>
        <w:pStyle w:val="ConsPlusNormal"/>
        <w:ind w:left="4536"/>
        <w:rPr>
          <w:rFonts w:ascii="Times New Roman" w:hAnsi="Times New Roman" w:cs="Times New Roman"/>
          <w:b/>
          <w:bCs/>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D6EED" w:rsidRPr="004A5FE2" w14:paraId="6E47415C" w14:textId="77777777" w:rsidTr="00221E17">
        <w:tc>
          <w:tcPr>
            <w:tcW w:w="10421" w:type="dxa"/>
          </w:tcPr>
          <w:p w14:paraId="4A2A1D23" w14:textId="77777777" w:rsidR="001B180D" w:rsidRDefault="00CD6EED">
            <w:pPr>
              <w:pStyle w:val="ConsPlusNormal"/>
              <w:jc w:val="center"/>
              <w:rPr>
                <w:rFonts w:ascii="Times New Roman" w:hAnsi="Times New Roman" w:cs="Times New Roman"/>
                <w:b/>
                <w:sz w:val="24"/>
                <w:szCs w:val="24"/>
              </w:rPr>
            </w:pPr>
            <w:r w:rsidRPr="004A5FE2">
              <w:rPr>
                <w:rFonts w:ascii="Times New Roman" w:hAnsi="Times New Roman" w:cs="Times New Roman"/>
                <w:b/>
                <w:sz w:val="24"/>
                <w:szCs w:val="24"/>
              </w:rPr>
              <w:t xml:space="preserve">Форма заявления на отнесение земель или земельных участков </w:t>
            </w:r>
          </w:p>
          <w:p w14:paraId="731E58F2" w14:textId="18B09AAA" w:rsidR="00CD6EED" w:rsidRPr="004A5FE2" w:rsidRDefault="00CD6EED">
            <w:pPr>
              <w:pStyle w:val="ConsPlusNormal"/>
              <w:jc w:val="center"/>
              <w:rPr>
                <w:rFonts w:ascii="Times New Roman" w:hAnsi="Times New Roman" w:cs="Times New Roman"/>
                <w:sz w:val="24"/>
                <w:szCs w:val="24"/>
              </w:rPr>
            </w:pPr>
            <w:r w:rsidRPr="004A5FE2">
              <w:rPr>
                <w:rFonts w:ascii="Times New Roman" w:hAnsi="Times New Roman" w:cs="Times New Roman"/>
                <w:b/>
                <w:sz w:val="24"/>
                <w:szCs w:val="24"/>
              </w:rPr>
              <w:t>в составе таких земель к определенной категории</w:t>
            </w:r>
          </w:p>
        </w:tc>
      </w:tr>
    </w:tbl>
    <w:p w14:paraId="3EA35398" w14:textId="77777777" w:rsidR="00CD6EED" w:rsidRPr="004A5FE2" w:rsidRDefault="00CD6EED" w:rsidP="00221E17">
      <w:pPr>
        <w:pStyle w:val="ConsPlusNormal"/>
        <w:jc w:val="right"/>
        <w:rPr>
          <w:rFonts w:ascii="Times New Roman" w:hAnsi="Times New Roman" w:cs="Times New Roman"/>
          <w:sz w:val="24"/>
          <w:szCs w:val="24"/>
        </w:rPr>
      </w:pPr>
    </w:p>
    <w:p w14:paraId="6E6A1023" w14:textId="76B097F5" w:rsidR="00CD6EED" w:rsidRDefault="00CD6EED" w:rsidP="001B180D">
      <w:pPr>
        <w:ind w:left="4536"/>
        <w:rPr>
          <w:sz w:val="22"/>
          <w:szCs w:val="22"/>
        </w:rPr>
      </w:pPr>
      <w:bookmarkStart w:id="6" w:name="P612"/>
      <w:bookmarkEnd w:id="6"/>
      <w:r w:rsidRPr="001B180D">
        <w:rPr>
          <w:sz w:val="22"/>
          <w:szCs w:val="22"/>
        </w:rPr>
        <w:t>В администрацию _</w:t>
      </w:r>
      <w:r w:rsidR="001B180D">
        <w:rPr>
          <w:sz w:val="22"/>
          <w:szCs w:val="22"/>
        </w:rPr>
        <w:t>_______________________</w:t>
      </w:r>
    </w:p>
    <w:p w14:paraId="6FC28325" w14:textId="7D2AAB4B" w:rsidR="001B180D" w:rsidRPr="001B180D" w:rsidRDefault="001B180D" w:rsidP="001B180D">
      <w:pPr>
        <w:ind w:left="4536"/>
        <w:rPr>
          <w:sz w:val="22"/>
          <w:szCs w:val="22"/>
        </w:rPr>
      </w:pPr>
      <w:r>
        <w:rPr>
          <w:sz w:val="22"/>
          <w:szCs w:val="22"/>
        </w:rPr>
        <w:t>________________________________________</w:t>
      </w:r>
    </w:p>
    <w:p w14:paraId="75FA131C" w14:textId="32E6EA1A" w:rsidR="00CD6EED" w:rsidRDefault="00CD6EED" w:rsidP="001B180D">
      <w:pPr>
        <w:ind w:left="4536"/>
        <w:rPr>
          <w:sz w:val="22"/>
          <w:szCs w:val="22"/>
        </w:rPr>
      </w:pPr>
      <w:r w:rsidRPr="001B180D">
        <w:rPr>
          <w:sz w:val="22"/>
          <w:szCs w:val="22"/>
        </w:rPr>
        <w:t>от кого________________________________</w:t>
      </w:r>
      <w:r w:rsidR="001B180D">
        <w:rPr>
          <w:sz w:val="22"/>
          <w:szCs w:val="22"/>
        </w:rPr>
        <w:t>___</w:t>
      </w:r>
    </w:p>
    <w:p w14:paraId="4D1CE076" w14:textId="0945FFBE" w:rsidR="00CD6EED" w:rsidRPr="001B180D" w:rsidRDefault="001B180D" w:rsidP="001B180D">
      <w:pPr>
        <w:ind w:left="4536"/>
        <w:rPr>
          <w:sz w:val="22"/>
          <w:szCs w:val="22"/>
        </w:rPr>
      </w:pPr>
      <w:r>
        <w:rPr>
          <w:sz w:val="22"/>
          <w:szCs w:val="22"/>
        </w:rPr>
        <w:t>___________________________________________________________________________________________________________________________</w:t>
      </w:r>
      <w:r w:rsidR="00CD6EED" w:rsidRPr="001B180D">
        <w:rPr>
          <w:sz w:val="22"/>
          <w:szCs w:val="22"/>
        </w:rPr>
        <w:t xml:space="preserve">                             </w:t>
      </w:r>
    </w:p>
    <w:p w14:paraId="41E0025E" w14:textId="77777777" w:rsidR="00EF521E" w:rsidRDefault="00CD6EED" w:rsidP="001B180D">
      <w:pPr>
        <w:pStyle w:val="ConsPlusNonformat"/>
        <w:ind w:left="4536"/>
        <w:jc w:val="center"/>
        <w:rPr>
          <w:rFonts w:ascii="Times New Roman" w:hAnsi="Times New Roman" w:cs="Times New Roman"/>
          <w:sz w:val="16"/>
          <w:szCs w:val="16"/>
        </w:rPr>
      </w:pPr>
      <w:r w:rsidRPr="00EF521E">
        <w:rPr>
          <w:rFonts w:ascii="Times New Roman" w:hAnsi="Times New Roman" w:cs="Times New Roman"/>
          <w:sz w:val="16"/>
          <w:szCs w:val="16"/>
        </w:rPr>
        <w:t>(для юридических лиц - полное название</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 xml:space="preserve">в соответствии </w:t>
      </w:r>
    </w:p>
    <w:p w14:paraId="6E55CCBB" w14:textId="0D2A1111" w:rsidR="00CD6EED" w:rsidRPr="00EF521E" w:rsidRDefault="00CD6EED" w:rsidP="001B180D">
      <w:pPr>
        <w:pStyle w:val="ConsPlusNonformat"/>
        <w:ind w:left="4536"/>
        <w:jc w:val="center"/>
        <w:rPr>
          <w:rFonts w:ascii="Times New Roman" w:hAnsi="Times New Roman" w:cs="Times New Roman"/>
          <w:sz w:val="16"/>
          <w:szCs w:val="16"/>
        </w:rPr>
      </w:pPr>
      <w:r w:rsidRPr="00EF521E">
        <w:rPr>
          <w:rFonts w:ascii="Times New Roman" w:hAnsi="Times New Roman" w:cs="Times New Roman"/>
          <w:sz w:val="16"/>
          <w:szCs w:val="16"/>
        </w:rPr>
        <w:t>с учредительными</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документами, юридический и почтовый</w:t>
      </w:r>
    </w:p>
    <w:p w14:paraId="3C5DAFE5" w14:textId="472DCDE0" w:rsidR="00CD6EED" w:rsidRPr="00EF521E" w:rsidRDefault="00CD6EED" w:rsidP="001B180D">
      <w:pPr>
        <w:pStyle w:val="ConsPlusNonformat"/>
        <w:ind w:left="4536"/>
        <w:jc w:val="center"/>
        <w:rPr>
          <w:rFonts w:ascii="Times New Roman" w:hAnsi="Times New Roman" w:cs="Times New Roman"/>
          <w:sz w:val="16"/>
          <w:szCs w:val="16"/>
        </w:rPr>
      </w:pPr>
      <w:r w:rsidRPr="00EF521E">
        <w:rPr>
          <w:rFonts w:ascii="Times New Roman" w:hAnsi="Times New Roman" w:cs="Times New Roman"/>
          <w:sz w:val="16"/>
          <w:szCs w:val="16"/>
        </w:rPr>
        <w:t>адреса; телефон, фамилия, имя,</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отчество руководителя;</w:t>
      </w:r>
    </w:p>
    <w:p w14:paraId="379F40EF" w14:textId="77777777" w:rsidR="00EF521E" w:rsidRDefault="00CD6EED" w:rsidP="001B180D">
      <w:pPr>
        <w:pStyle w:val="ConsPlusNonformat"/>
        <w:ind w:left="4536"/>
        <w:jc w:val="center"/>
        <w:rPr>
          <w:rFonts w:ascii="Times New Roman" w:hAnsi="Times New Roman" w:cs="Times New Roman"/>
          <w:sz w:val="16"/>
          <w:szCs w:val="16"/>
        </w:rPr>
      </w:pPr>
      <w:r w:rsidRPr="00EF521E">
        <w:rPr>
          <w:rFonts w:ascii="Times New Roman" w:hAnsi="Times New Roman" w:cs="Times New Roman"/>
          <w:sz w:val="16"/>
          <w:szCs w:val="16"/>
        </w:rPr>
        <w:t>для физических лиц - Ф.И.О. заявителя, в</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 xml:space="preserve">том числе </w:t>
      </w:r>
    </w:p>
    <w:p w14:paraId="7CA1881B" w14:textId="77777777" w:rsidR="00EF521E" w:rsidRDefault="00CD6EED" w:rsidP="001B180D">
      <w:pPr>
        <w:pStyle w:val="ConsPlusNonformat"/>
        <w:ind w:left="4536"/>
        <w:jc w:val="center"/>
        <w:rPr>
          <w:rFonts w:ascii="Times New Roman" w:hAnsi="Times New Roman" w:cs="Times New Roman"/>
          <w:sz w:val="16"/>
          <w:szCs w:val="16"/>
        </w:rPr>
      </w:pPr>
      <w:r w:rsidRPr="00EF521E">
        <w:rPr>
          <w:rFonts w:ascii="Times New Roman" w:hAnsi="Times New Roman" w:cs="Times New Roman"/>
          <w:sz w:val="16"/>
          <w:szCs w:val="16"/>
        </w:rPr>
        <w:t>зарегистрированного в</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 xml:space="preserve">качестве индивидуального </w:t>
      </w:r>
    </w:p>
    <w:p w14:paraId="708338A5" w14:textId="77777777" w:rsidR="00EF521E" w:rsidRDefault="00CD6EED" w:rsidP="001B180D">
      <w:pPr>
        <w:pStyle w:val="ConsPlusNonformat"/>
        <w:ind w:left="4536"/>
        <w:jc w:val="center"/>
        <w:rPr>
          <w:rFonts w:ascii="Times New Roman" w:eastAsiaTheme="minorEastAsia" w:hAnsi="Times New Roman" w:cs="Times New Roman"/>
          <w:sz w:val="16"/>
          <w:szCs w:val="16"/>
        </w:rPr>
      </w:pPr>
      <w:r w:rsidRPr="00EF521E">
        <w:rPr>
          <w:rFonts w:ascii="Times New Roman" w:hAnsi="Times New Roman" w:cs="Times New Roman"/>
          <w:sz w:val="16"/>
          <w:szCs w:val="16"/>
        </w:rPr>
        <w:t>предпринимателя</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или представителя заявителя)</w:t>
      </w:r>
      <w:r w:rsidR="00EF521E">
        <w:rPr>
          <w:rFonts w:ascii="Times New Roman" w:hAnsi="Times New Roman" w:cs="Times New Roman"/>
          <w:sz w:val="16"/>
          <w:szCs w:val="16"/>
        </w:rPr>
        <w:t xml:space="preserve"> </w:t>
      </w:r>
      <w:r w:rsidRPr="00EF521E">
        <w:rPr>
          <w:rFonts w:ascii="Times New Roman" w:eastAsiaTheme="minorEastAsia" w:hAnsi="Times New Roman" w:cs="Times New Roman"/>
          <w:sz w:val="16"/>
          <w:szCs w:val="16"/>
        </w:rPr>
        <w:t xml:space="preserve">адреса; </w:t>
      </w:r>
    </w:p>
    <w:p w14:paraId="10B06B92" w14:textId="0FFB9031" w:rsidR="00CD6EED" w:rsidRPr="00EF521E" w:rsidRDefault="00CD6EED" w:rsidP="001B180D">
      <w:pPr>
        <w:pStyle w:val="ConsPlusNonformat"/>
        <w:ind w:left="4536"/>
        <w:jc w:val="center"/>
        <w:rPr>
          <w:rFonts w:ascii="Times New Roman" w:hAnsi="Times New Roman" w:cs="Times New Roman"/>
          <w:sz w:val="16"/>
          <w:szCs w:val="16"/>
        </w:rPr>
      </w:pPr>
      <w:r w:rsidRPr="00EF521E">
        <w:rPr>
          <w:rFonts w:ascii="Times New Roman" w:eastAsiaTheme="minorEastAsia" w:hAnsi="Times New Roman" w:cs="Times New Roman"/>
          <w:sz w:val="16"/>
          <w:szCs w:val="16"/>
        </w:rPr>
        <w:t>телефон</w:t>
      </w:r>
      <w:r w:rsidRPr="00EF521E">
        <w:rPr>
          <w:rFonts w:eastAsiaTheme="minorEastAsia"/>
          <w:sz w:val="16"/>
          <w:szCs w:val="16"/>
        </w:rPr>
        <w:t xml:space="preserve">, </w:t>
      </w:r>
      <w:r w:rsidRPr="00EF521E">
        <w:rPr>
          <w:rFonts w:ascii="Times New Roman" w:hAnsi="Times New Roman" w:cs="Times New Roman"/>
          <w:sz w:val="16"/>
          <w:szCs w:val="16"/>
        </w:rPr>
        <w:t>(факс),</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электронную почту и иные реквизиты,</w:t>
      </w:r>
    </w:p>
    <w:p w14:paraId="48BDCE85" w14:textId="1F7C93FC" w:rsidR="00CD6EED" w:rsidRPr="00EF521E" w:rsidRDefault="00CD6EED" w:rsidP="001B180D">
      <w:pPr>
        <w:pStyle w:val="ConsPlusNonformat"/>
        <w:ind w:left="4536"/>
        <w:jc w:val="center"/>
        <w:rPr>
          <w:rFonts w:ascii="Times New Roman" w:hAnsi="Times New Roman" w:cs="Times New Roman"/>
          <w:sz w:val="16"/>
          <w:szCs w:val="16"/>
        </w:rPr>
      </w:pPr>
      <w:r w:rsidRPr="00EF521E">
        <w:rPr>
          <w:rFonts w:ascii="Times New Roman" w:hAnsi="Times New Roman" w:cs="Times New Roman"/>
          <w:sz w:val="16"/>
          <w:szCs w:val="16"/>
        </w:rPr>
        <w:t>позволяющие осуществлять</w:t>
      </w:r>
      <w:r w:rsidR="00EF521E">
        <w:rPr>
          <w:rFonts w:ascii="Times New Roman" w:hAnsi="Times New Roman" w:cs="Times New Roman"/>
          <w:sz w:val="16"/>
          <w:szCs w:val="16"/>
        </w:rPr>
        <w:t xml:space="preserve"> </w:t>
      </w:r>
      <w:r w:rsidRPr="00EF521E">
        <w:rPr>
          <w:rFonts w:ascii="Times New Roman" w:hAnsi="Times New Roman" w:cs="Times New Roman"/>
          <w:sz w:val="16"/>
          <w:szCs w:val="16"/>
        </w:rPr>
        <w:t>взаимодействие с заявителем)</w:t>
      </w:r>
    </w:p>
    <w:p w14:paraId="34A89C35" w14:textId="77777777" w:rsidR="00CD6EED" w:rsidRPr="00D13216" w:rsidRDefault="00CD6EED" w:rsidP="00221E17">
      <w:pPr>
        <w:pStyle w:val="ConsPlusNonformat"/>
        <w:tabs>
          <w:tab w:val="left" w:pos="5670"/>
        </w:tabs>
        <w:jc w:val="center"/>
        <w:rPr>
          <w:rFonts w:ascii="Times New Roman" w:hAnsi="Times New Roman" w:cs="Times New Roman"/>
          <w:sz w:val="24"/>
          <w:szCs w:val="24"/>
        </w:rPr>
      </w:pPr>
    </w:p>
    <w:p w14:paraId="437D7991" w14:textId="77777777" w:rsidR="00CD6EED" w:rsidRPr="00D13216" w:rsidRDefault="00CD6EED" w:rsidP="00221E17">
      <w:pPr>
        <w:pStyle w:val="ConsPlusNonformat"/>
        <w:jc w:val="center"/>
        <w:rPr>
          <w:rFonts w:ascii="Times New Roman" w:hAnsi="Times New Roman" w:cs="Times New Roman"/>
          <w:b/>
          <w:sz w:val="24"/>
          <w:szCs w:val="24"/>
        </w:rPr>
      </w:pPr>
      <w:bookmarkStart w:id="7" w:name="bookmark175"/>
      <w:r w:rsidRPr="00D13216">
        <w:rPr>
          <w:rFonts w:ascii="Times New Roman" w:hAnsi="Times New Roman"/>
          <w:b/>
          <w:bCs/>
          <w:sz w:val="24"/>
          <w:szCs w:val="24"/>
          <w:lang w:bidi="ru-RU"/>
        </w:rPr>
        <w:t>Заявление</w:t>
      </w:r>
      <w:r w:rsidRPr="00D13216">
        <w:rPr>
          <w:rFonts w:ascii="Times New Roman" w:hAnsi="Times New Roman"/>
          <w:b/>
          <w:bCs/>
          <w:sz w:val="24"/>
          <w:szCs w:val="24"/>
          <w:lang w:bidi="ru-RU"/>
        </w:rPr>
        <w:br/>
      </w:r>
      <w:bookmarkEnd w:id="7"/>
      <w:r w:rsidRPr="00D13216">
        <w:rPr>
          <w:rFonts w:ascii="Times New Roman" w:hAnsi="Times New Roman" w:cs="Times New Roman"/>
          <w:b/>
          <w:sz w:val="24"/>
          <w:szCs w:val="24"/>
        </w:rPr>
        <w:t>об отнесении земель или земельных участков</w:t>
      </w:r>
    </w:p>
    <w:p w14:paraId="3FAD8120" w14:textId="77777777" w:rsidR="00CD6EED" w:rsidRPr="00D13216" w:rsidRDefault="00CD6EED" w:rsidP="00221E17">
      <w:pPr>
        <w:pStyle w:val="ConsPlusNonformat"/>
        <w:jc w:val="center"/>
        <w:rPr>
          <w:rFonts w:ascii="Times New Roman" w:hAnsi="Times New Roman" w:cs="Times New Roman"/>
          <w:b/>
          <w:sz w:val="24"/>
          <w:szCs w:val="24"/>
        </w:rPr>
      </w:pPr>
      <w:r w:rsidRPr="00D13216">
        <w:rPr>
          <w:rFonts w:ascii="Times New Roman" w:hAnsi="Times New Roman" w:cs="Times New Roman"/>
          <w:b/>
          <w:sz w:val="24"/>
          <w:szCs w:val="24"/>
        </w:rPr>
        <w:t>в составе таких земель к определенной категории</w:t>
      </w:r>
    </w:p>
    <w:p w14:paraId="7E3F6D1B" w14:textId="77777777" w:rsidR="00CD6EED" w:rsidRPr="00D13216" w:rsidRDefault="00CD6EED" w:rsidP="00221E17">
      <w:pPr>
        <w:pStyle w:val="ConsPlusNonformat"/>
        <w:rPr>
          <w:rFonts w:ascii="Times New Roman" w:hAnsi="Times New Roman" w:cs="Times New Roman"/>
          <w:sz w:val="24"/>
          <w:szCs w:val="24"/>
        </w:rPr>
      </w:pPr>
    </w:p>
    <w:p w14:paraId="6249A5C2" w14:textId="032974A3" w:rsidR="00CD6EED" w:rsidRPr="00EF521E" w:rsidRDefault="00CD6EED" w:rsidP="00EF521E">
      <w:pPr>
        <w:rPr>
          <w:sz w:val="22"/>
          <w:szCs w:val="22"/>
        </w:rPr>
      </w:pPr>
      <w:r w:rsidRPr="00EF521E">
        <w:rPr>
          <w:sz w:val="22"/>
          <w:szCs w:val="22"/>
        </w:rPr>
        <w:t xml:space="preserve">    Прошу   отнести   </w:t>
      </w:r>
      <w:r w:rsidR="00EF521E" w:rsidRPr="00EF521E">
        <w:rPr>
          <w:sz w:val="22"/>
          <w:szCs w:val="22"/>
        </w:rPr>
        <w:t>землю (земельный участок), имеющую</w:t>
      </w:r>
      <w:r w:rsidRPr="00EF521E">
        <w:rPr>
          <w:sz w:val="22"/>
          <w:szCs w:val="22"/>
        </w:rPr>
        <w:t>(</w:t>
      </w:r>
      <w:proofErr w:type="spellStart"/>
      <w:r w:rsidR="00EF521E" w:rsidRPr="00EF521E">
        <w:rPr>
          <w:sz w:val="22"/>
          <w:szCs w:val="22"/>
        </w:rPr>
        <w:t>ий</w:t>
      </w:r>
      <w:proofErr w:type="spellEnd"/>
      <w:r w:rsidR="00EF521E" w:rsidRPr="00EF521E">
        <w:rPr>
          <w:sz w:val="22"/>
          <w:szCs w:val="22"/>
        </w:rPr>
        <w:t>) следующие</w:t>
      </w:r>
      <w:r w:rsidRPr="00EF521E">
        <w:rPr>
          <w:sz w:val="22"/>
          <w:szCs w:val="22"/>
        </w:rPr>
        <w:t xml:space="preserve"> характеристики:</w:t>
      </w:r>
    </w:p>
    <w:p w14:paraId="3E68F48B" w14:textId="77777777" w:rsidR="00CD6EED" w:rsidRPr="00EF521E" w:rsidRDefault="00CD6EED" w:rsidP="00EF521E">
      <w:pPr>
        <w:rPr>
          <w:sz w:val="22"/>
          <w:szCs w:val="22"/>
        </w:rPr>
      </w:pPr>
      <w:r w:rsidRPr="00EF521E">
        <w:rPr>
          <w:sz w:val="22"/>
          <w:szCs w:val="22"/>
        </w:rPr>
        <w:t>адрес, границы и месторасположение _____________________________________</w:t>
      </w:r>
    </w:p>
    <w:p w14:paraId="5B7A5601" w14:textId="77777777" w:rsidR="00CD6EED" w:rsidRPr="00EF521E" w:rsidRDefault="00CD6EED" w:rsidP="00EF521E">
      <w:pPr>
        <w:rPr>
          <w:sz w:val="22"/>
          <w:szCs w:val="22"/>
        </w:rPr>
      </w:pPr>
      <w:r w:rsidRPr="00EF521E">
        <w:rPr>
          <w:sz w:val="22"/>
          <w:szCs w:val="22"/>
        </w:rPr>
        <w:t>_______________________________________________________________________________</w:t>
      </w:r>
    </w:p>
    <w:p w14:paraId="7F425893" w14:textId="77777777" w:rsidR="00CD6EED" w:rsidRPr="00EF521E" w:rsidRDefault="00CD6EED" w:rsidP="00EF521E">
      <w:pPr>
        <w:rPr>
          <w:sz w:val="22"/>
          <w:szCs w:val="22"/>
        </w:rPr>
      </w:pPr>
      <w:r w:rsidRPr="00EF521E">
        <w:rPr>
          <w:sz w:val="22"/>
          <w:szCs w:val="22"/>
        </w:rPr>
        <w:t>площадь _______________________________________________________________________</w:t>
      </w:r>
    </w:p>
    <w:p w14:paraId="2F4CF50B" w14:textId="77777777" w:rsidR="00CD6EED" w:rsidRPr="00EF521E" w:rsidRDefault="00CD6EED" w:rsidP="00EF521E">
      <w:pPr>
        <w:rPr>
          <w:sz w:val="22"/>
          <w:szCs w:val="22"/>
        </w:rPr>
      </w:pPr>
      <w:r w:rsidRPr="00EF521E">
        <w:rPr>
          <w:sz w:val="22"/>
          <w:szCs w:val="22"/>
        </w:rPr>
        <w:t xml:space="preserve">                                            (указывается только для земельных участков)</w:t>
      </w:r>
    </w:p>
    <w:p w14:paraId="3661615E" w14:textId="77777777" w:rsidR="00CD6EED" w:rsidRPr="00EF521E" w:rsidRDefault="00CD6EED" w:rsidP="00EF521E">
      <w:pPr>
        <w:rPr>
          <w:sz w:val="22"/>
          <w:szCs w:val="22"/>
        </w:rPr>
      </w:pPr>
      <w:r w:rsidRPr="00EF521E">
        <w:rPr>
          <w:sz w:val="22"/>
          <w:szCs w:val="22"/>
        </w:rPr>
        <w:t>кадастровый номер ____________________________________________________________</w:t>
      </w:r>
    </w:p>
    <w:p w14:paraId="50E119BB" w14:textId="77777777" w:rsidR="00CD6EED" w:rsidRPr="00EF521E" w:rsidRDefault="00CD6EED" w:rsidP="00EF521E">
      <w:pPr>
        <w:rPr>
          <w:sz w:val="22"/>
          <w:szCs w:val="22"/>
        </w:rPr>
      </w:pPr>
      <w:r w:rsidRPr="00EF521E">
        <w:rPr>
          <w:sz w:val="22"/>
          <w:szCs w:val="22"/>
        </w:rPr>
        <w:t xml:space="preserve">                                                   (указывается только для земельных участков)</w:t>
      </w:r>
    </w:p>
    <w:p w14:paraId="66A4F8D1" w14:textId="77777777" w:rsidR="00CD6EED" w:rsidRPr="00EF521E" w:rsidRDefault="00CD6EED" w:rsidP="00EF521E">
      <w:pPr>
        <w:rPr>
          <w:sz w:val="22"/>
          <w:szCs w:val="22"/>
        </w:rPr>
      </w:pPr>
      <w:r w:rsidRPr="00EF521E">
        <w:rPr>
          <w:sz w:val="22"/>
          <w:szCs w:val="22"/>
        </w:rPr>
        <w:t>к категории земель _______________________________________________________________</w:t>
      </w:r>
    </w:p>
    <w:p w14:paraId="61EA5A9E" w14:textId="77777777" w:rsidR="00CD6EED" w:rsidRPr="00EF521E" w:rsidRDefault="00CD6EED" w:rsidP="00EF521E">
      <w:pPr>
        <w:rPr>
          <w:sz w:val="22"/>
          <w:szCs w:val="22"/>
        </w:rPr>
      </w:pPr>
      <w:r w:rsidRPr="00EF521E">
        <w:rPr>
          <w:sz w:val="22"/>
          <w:szCs w:val="22"/>
        </w:rPr>
        <w:t xml:space="preserve">                                                (указывается категория земель, к которой предполагается</w:t>
      </w:r>
    </w:p>
    <w:p w14:paraId="76A3406D" w14:textId="77777777" w:rsidR="00CD6EED" w:rsidRPr="00EF521E" w:rsidRDefault="00CD6EED" w:rsidP="00EF521E">
      <w:pPr>
        <w:rPr>
          <w:sz w:val="22"/>
          <w:szCs w:val="22"/>
        </w:rPr>
      </w:pPr>
      <w:r w:rsidRPr="00EF521E">
        <w:rPr>
          <w:sz w:val="22"/>
          <w:szCs w:val="22"/>
        </w:rPr>
        <w:t xml:space="preserve">                                                                отнести землю (земельный участок)</w:t>
      </w:r>
    </w:p>
    <w:p w14:paraId="6FEB9E6A" w14:textId="77777777" w:rsidR="00CD6EED" w:rsidRPr="00EF521E" w:rsidRDefault="00CD6EED" w:rsidP="00EF521E">
      <w:pPr>
        <w:rPr>
          <w:sz w:val="22"/>
          <w:szCs w:val="22"/>
        </w:rPr>
      </w:pPr>
      <w:r w:rsidRPr="00EF521E">
        <w:rPr>
          <w:sz w:val="22"/>
          <w:szCs w:val="22"/>
        </w:rPr>
        <w:t>для _________________________________________________________________________</w:t>
      </w:r>
    </w:p>
    <w:p w14:paraId="3D293C6C" w14:textId="77777777" w:rsidR="00CD6EED" w:rsidRPr="00EF521E" w:rsidRDefault="00CD6EED" w:rsidP="00EF521E">
      <w:pPr>
        <w:rPr>
          <w:sz w:val="22"/>
          <w:szCs w:val="22"/>
        </w:rPr>
      </w:pPr>
      <w:r w:rsidRPr="00EF521E">
        <w:rPr>
          <w:sz w:val="22"/>
          <w:szCs w:val="22"/>
        </w:rPr>
        <w:t xml:space="preserve">                        (указывается обоснование отнесения земли (земельного участка)</w:t>
      </w:r>
    </w:p>
    <w:p w14:paraId="71FFD512" w14:textId="77777777" w:rsidR="00CD6EED" w:rsidRPr="00EF521E" w:rsidRDefault="00CD6EED" w:rsidP="00EF521E">
      <w:pPr>
        <w:rPr>
          <w:sz w:val="22"/>
          <w:szCs w:val="22"/>
        </w:rPr>
      </w:pPr>
      <w:r w:rsidRPr="00EF521E">
        <w:rPr>
          <w:sz w:val="22"/>
          <w:szCs w:val="22"/>
        </w:rPr>
        <w:t xml:space="preserve">    Земельный участок принадлежит _________________________________________________</w:t>
      </w:r>
    </w:p>
    <w:p w14:paraId="7E9E0B92" w14:textId="200F6A20" w:rsidR="00CD6EED" w:rsidRPr="00EF521E" w:rsidRDefault="00CD6EED" w:rsidP="00EF521E">
      <w:pPr>
        <w:rPr>
          <w:sz w:val="22"/>
          <w:szCs w:val="22"/>
        </w:rPr>
      </w:pPr>
      <w:r w:rsidRPr="00EF521E">
        <w:rPr>
          <w:sz w:val="22"/>
          <w:szCs w:val="22"/>
        </w:rPr>
        <w:t xml:space="preserve">                                                            (указывается правообладатель земли (земельного участка)</w:t>
      </w:r>
    </w:p>
    <w:p w14:paraId="102EDFF2" w14:textId="77777777" w:rsidR="00CD6EED" w:rsidRPr="00EF521E" w:rsidRDefault="00CD6EED" w:rsidP="00EF521E">
      <w:pPr>
        <w:rPr>
          <w:sz w:val="22"/>
          <w:szCs w:val="22"/>
        </w:rPr>
      </w:pPr>
      <w:r w:rsidRPr="00EF521E">
        <w:rPr>
          <w:sz w:val="22"/>
          <w:szCs w:val="22"/>
        </w:rPr>
        <w:t>на праве __________________________________________________________________</w:t>
      </w:r>
    </w:p>
    <w:p w14:paraId="7151FCC9" w14:textId="77777777" w:rsidR="00CD6EED" w:rsidRPr="00EF521E" w:rsidRDefault="00CD6EED" w:rsidP="00EF521E">
      <w:pPr>
        <w:rPr>
          <w:sz w:val="22"/>
          <w:szCs w:val="22"/>
        </w:rPr>
      </w:pPr>
      <w:r w:rsidRPr="00EF521E">
        <w:rPr>
          <w:sz w:val="22"/>
          <w:szCs w:val="22"/>
        </w:rPr>
        <w:t xml:space="preserve">                                         (указывается право на землю (земельный участок)</w:t>
      </w:r>
    </w:p>
    <w:p w14:paraId="715B9BDC" w14:textId="77777777" w:rsidR="00CD6EED" w:rsidRPr="00EF521E" w:rsidRDefault="00CD6EED" w:rsidP="00EF521E">
      <w:pPr>
        <w:rPr>
          <w:sz w:val="22"/>
          <w:szCs w:val="22"/>
        </w:rPr>
      </w:pPr>
    </w:p>
    <w:p w14:paraId="6277360A"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Результат рассмотрения заявления прошу:</w:t>
      </w:r>
    </w:p>
    <w:p w14:paraId="126105DC"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w:t>
      </w:r>
    </w:p>
    <w:p w14:paraId="2F2A95CD"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   │ выдать на руки в Администрации</w:t>
      </w:r>
    </w:p>
    <w:p w14:paraId="0FC19AE3"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w:t>
      </w:r>
    </w:p>
    <w:p w14:paraId="115FBFE6" w14:textId="25766D3E"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 xml:space="preserve">│   │ </w:t>
      </w:r>
      <w:r w:rsidR="00EF521E" w:rsidRPr="00D13216">
        <w:rPr>
          <w:rFonts w:ascii="Times New Roman" w:hAnsi="Times New Roman" w:cs="Times New Roman"/>
          <w:sz w:val="24"/>
          <w:szCs w:val="24"/>
        </w:rPr>
        <w:t>выдать на руки в МФЦ</w:t>
      </w:r>
      <w:r w:rsidRPr="00D13216">
        <w:rPr>
          <w:rFonts w:ascii="Times New Roman" w:hAnsi="Times New Roman" w:cs="Times New Roman"/>
          <w:sz w:val="24"/>
          <w:szCs w:val="24"/>
        </w:rPr>
        <w:t xml:space="preserve"> (указать </w:t>
      </w:r>
      <w:r w:rsidR="00EF521E" w:rsidRPr="00D13216">
        <w:rPr>
          <w:rFonts w:ascii="Times New Roman" w:hAnsi="Times New Roman" w:cs="Times New Roman"/>
          <w:sz w:val="24"/>
          <w:szCs w:val="24"/>
        </w:rPr>
        <w:t>адрес) _</w:t>
      </w:r>
      <w:r w:rsidRPr="00D13216">
        <w:rPr>
          <w:rFonts w:ascii="Times New Roman" w:hAnsi="Times New Roman" w:cs="Times New Roman"/>
          <w:sz w:val="24"/>
          <w:szCs w:val="24"/>
        </w:rPr>
        <w:t>____________________________</w:t>
      </w:r>
    </w:p>
    <w:p w14:paraId="21518E55"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w:t>
      </w:r>
    </w:p>
    <w:p w14:paraId="50CE1A0F"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   │ на адрес электронной почты ____________________________________________</w:t>
      </w:r>
    </w:p>
    <w:p w14:paraId="0DCAA0B9"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w:t>
      </w:r>
    </w:p>
    <w:p w14:paraId="31848292"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   │ направить в электронной форме в личный кабинет на ПГУ ЛО/ЕПГУ/сайт ОМСУ</w:t>
      </w:r>
    </w:p>
    <w:p w14:paraId="4391D8B5"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w:t>
      </w:r>
    </w:p>
    <w:p w14:paraId="4D335E09"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   │ направить по почте (указать адрес) ____________________________________</w:t>
      </w:r>
    </w:p>
    <w:p w14:paraId="46AB67A5" w14:textId="77777777" w:rsidR="00CD6EED" w:rsidRPr="00D13216" w:rsidRDefault="00CD6EED" w:rsidP="00221E17">
      <w:pPr>
        <w:pStyle w:val="ConsPlusNonformat"/>
        <w:jc w:val="both"/>
        <w:rPr>
          <w:rFonts w:ascii="Times New Roman" w:hAnsi="Times New Roman" w:cs="Times New Roman"/>
          <w:sz w:val="24"/>
          <w:szCs w:val="24"/>
        </w:rPr>
      </w:pPr>
      <w:r w:rsidRPr="00D13216">
        <w:rPr>
          <w:rFonts w:ascii="Times New Roman" w:hAnsi="Times New Roman" w:cs="Times New Roman"/>
          <w:sz w:val="24"/>
          <w:szCs w:val="24"/>
        </w:rPr>
        <w:t>└─┘</w:t>
      </w:r>
    </w:p>
    <w:p w14:paraId="38B3FFC1" w14:textId="77777777" w:rsidR="00CD6EED" w:rsidRPr="00D13216" w:rsidRDefault="00CD6EED" w:rsidP="003B7505">
      <w:pPr>
        <w:pStyle w:val="ConsPlusNormal"/>
        <w:jc w:val="center"/>
        <w:rPr>
          <w:rFonts w:ascii="Times New Roman" w:hAnsi="Times New Roman" w:cs="Times New Roman"/>
          <w:sz w:val="24"/>
          <w:szCs w:val="24"/>
        </w:rPr>
      </w:pPr>
    </w:p>
    <w:p w14:paraId="6C676EA5" w14:textId="77777777" w:rsidR="00CD6EED" w:rsidRPr="004A5FE2" w:rsidRDefault="00CD6EED" w:rsidP="00221E17">
      <w:pPr>
        <w:tabs>
          <w:tab w:val="left" w:pos="4019"/>
        </w:tabs>
        <w:jc w:val="right"/>
        <w:rPr>
          <w:sz w:val="24"/>
          <w:szCs w:val="24"/>
        </w:rPr>
      </w:pPr>
    </w:p>
    <w:p w14:paraId="626BFE93" w14:textId="77777777" w:rsidR="00EF521E" w:rsidRDefault="00EF521E" w:rsidP="00221E17">
      <w:pPr>
        <w:tabs>
          <w:tab w:val="left" w:pos="4019"/>
        </w:tabs>
        <w:jc w:val="right"/>
        <w:rPr>
          <w:sz w:val="24"/>
          <w:szCs w:val="24"/>
        </w:rPr>
      </w:pPr>
    </w:p>
    <w:p w14:paraId="291354B4" w14:textId="77777777" w:rsidR="00EF521E" w:rsidRDefault="00EF521E" w:rsidP="00221E17">
      <w:pPr>
        <w:tabs>
          <w:tab w:val="left" w:pos="4019"/>
        </w:tabs>
        <w:jc w:val="right"/>
        <w:rPr>
          <w:sz w:val="24"/>
          <w:szCs w:val="24"/>
        </w:rPr>
      </w:pPr>
    </w:p>
    <w:p w14:paraId="10EB3CCF" w14:textId="77777777" w:rsidR="00EF521E" w:rsidRDefault="00EF521E" w:rsidP="00221E17">
      <w:pPr>
        <w:tabs>
          <w:tab w:val="left" w:pos="4019"/>
        </w:tabs>
        <w:jc w:val="right"/>
        <w:rPr>
          <w:sz w:val="24"/>
          <w:szCs w:val="24"/>
        </w:rPr>
      </w:pPr>
    </w:p>
    <w:p w14:paraId="570CA07C" w14:textId="402CDF22" w:rsidR="00CD6EED" w:rsidRPr="00EF521E" w:rsidRDefault="00CD6EED" w:rsidP="00EF521E">
      <w:pPr>
        <w:tabs>
          <w:tab w:val="left" w:pos="4019"/>
        </w:tabs>
        <w:ind w:left="4536"/>
        <w:jc w:val="left"/>
        <w:rPr>
          <w:b/>
          <w:bCs/>
          <w:sz w:val="22"/>
          <w:szCs w:val="22"/>
        </w:rPr>
      </w:pPr>
      <w:r w:rsidRPr="00EF521E">
        <w:rPr>
          <w:b/>
          <w:bCs/>
          <w:sz w:val="22"/>
          <w:szCs w:val="22"/>
        </w:rPr>
        <w:t>Приложение №2</w:t>
      </w:r>
    </w:p>
    <w:p w14:paraId="1A75884B" w14:textId="77777777" w:rsidR="00CD6EED" w:rsidRPr="00EF521E" w:rsidRDefault="00CD6EED" w:rsidP="00EF521E">
      <w:pPr>
        <w:tabs>
          <w:tab w:val="left" w:pos="4019"/>
        </w:tabs>
        <w:ind w:left="4536"/>
        <w:jc w:val="left"/>
        <w:rPr>
          <w:b/>
          <w:bCs/>
          <w:sz w:val="22"/>
          <w:szCs w:val="22"/>
        </w:rPr>
      </w:pPr>
      <w:r w:rsidRPr="00EF521E">
        <w:rPr>
          <w:b/>
          <w:bCs/>
          <w:sz w:val="22"/>
          <w:szCs w:val="22"/>
        </w:rPr>
        <w:t>к административному регламенту</w:t>
      </w:r>
    </w:p>
    <w:p w14:paraId="29FA7785" w14:textId="77777777" w:rsidR="00CD6EED" w:rsidRPr="00EF521E" w:rsidRDefault="00CD6EED" w:rsidP="00EF521E">
      <w:pPr>
        <w:tabs>
          <w:tab w:val="left" w:pos="4019"/>
        </w:tabs>
        <w:ind w:left="4536"/>
        <w:jc w:val="left"/>
        <w:rPr>
          <w:b/>
          <w:bCs/>
          <w:sz w:val="22"/>
          <w:szCs w:val="22"/>
        </w:rPr>
      </w:pPr>
    </w:p>
    <w:tbl>
      <w:tblPr>
        <w:tblStyle w:val="aa"/>
        <w:tblW w:w="5000" w:type="pct"/>
        <w:tblLook w:val="04A0" w:firstRow="1" w:lastRow="0" w:firstColumn="1" w:lastColumn="0" w:noHBand="0" w:noVBand="1"/>
      </w:tblPr>
      <w:tblGrid>
        <w:gridCol w:w="1646"/>
        <w:gridCol w:w="1818"/>
        <w:gridCol w:w="956"/>
        <w:gridCol w:w="4652"/>
      </w:tblGrid>
      <w:tr w:rsidR="00CD6EED" w:rsidRPr="00D13216" w14:paraId="5561428D" w14:textId="77777777" w:rsidTr="00EF521E">
        <w:tc>
          <w:tcPr>
            <w:tcW w:w="1945" w:type="pct"/>
            <w:gridSpan w:val="2"/>
            <w:tcBorders>
              <w:top w:val="nil"/>
              <w:left w:val="nil"/>
              <w:bottom w:val="nil"/>
              <w:right w:val="nil"/>
            </w:tcBorders>
          </w:tcPr>
          <w:p w14:paraId="08C7EDBB" w14:textId="77777777" w:rsidR="00CD6EED" w:rsidRPr="00EF521E" w:rsidRDefault="00CD6EED">
            <w:pPr>
              <w:tabs>
                <w:tab w:val="left" w:pos="4019"/>
              </w:tabs>
              <w:rPr>
                <w:rFonts w:ascii="Times New Roman" w:hAnsi="Times New Roman" w:cs="Times New Roman"/>
                <w:sz w:val="22"/>
              </w:rPr>
            </w:pPr>
          </w:p>
        </w:tc>
        <w:tc>
          <w:tcPr>
            <w:tcW w:w="3055" w:type="pct"/>
            <w:gridSpan w:val="2"/>
            <w:tcBorders>
              <w:top w:val="nil"/>
              <w:left w:val="nil"/>
              <w:bottom w:val="nil"/>
              <w:right w:val="nil"/>
            </w:tcBorders>
            <w:hideMark/>
          </w:tcPr>
          <w:p w14:paraId="16C6C68A" w14:textId="77777777" w:rsidR="00EF521E" w:rsidRDefault="00CD6EED">
            <w:pPr>
              <w:tabs>
                <w:tab w:val="left" w:pos="4019"/>
              </w:tabs>
              <w:rPr>
                <w:rFonts w:ascii="Times New Roman" w:hAnsi="Times New Roman" w:cs="Times New Roman"/>
                <w:sz w:val="22"/>
              </w:rPr>
            </w:pPr>
            <w:r w:rsidRPr="00EF521E">
              <w:rPr>
                <w:rFonts w:ascii="Times New Roman" w:hAnsi="Times New Roman" w:cs="Times New Roman"/>
                <w:sz w:val="22"/>
              </w:rPr>
              <w:t>кому: _________________________________________________</w:t>
            </w:r>
          </w:p>
          <w:p w14:paraId="78F7CC30" w14:textId="7E3A1F11" w:rsidR="00CD6EED" w:rsidRPr="00EF521E" w:rsidRDefault="00CD6EED">
            <w:pPr>
              <w:tabs>
                <w:tab w:val="left" w:pos="4019"/>
              </w:tabs>
              <w:rPr>
                <w:rFonts w:ascii="Times New Roman" w:hAnsi="Times New Roman" w:cs="Times New Roman"/>
                <w:sz w:val="22"/>
              </w:rPr>
            </w:pPr>
            <w:r w:rsidRPr="00EF521E">
              <w:rPr>
                <w:rFonts w:ascii="Times New Roman" w:hAnsi="Times New Roman" w:cs="Times New Roman"/>
                <w:sz w:val="22"/>
              </w:rPr>
              <w:t>(наименование заявителя (фамилия, имя, отчество –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CD6EED" w:rsidRPr="00D13216" w14:paraId="0FD17B2F" w14:textId="77777777" w:rsidTr="00EF521E">
        <w:tc>
          <w:tcPr>
            <w:tcW w:w="5000" w:type="pct"/>
            <w:gridSpan w:val="4"/>
            <w:tcBorders>
              <w:top w:val="nil"/>
              <w:left w:val="nil"/>
              <w:bottom w:val="nil"/>
              <w:right w:val="nil"/>
            </w:tcBorders>
          </w:tcPr>
          <w:p w14:paraId="0F42F178" w14:textId="6E9C699C" w:rsidR="00CD6EED" w:rsidRDefault="00CD6EED">
            <w:pPr>
              <w:tabs>
                <w:tab w:val="left" w:pos="4019"/>
              </w:tabs>
              <w:rPr>
                <w:rFonts w:ascii="Times New Roman" w:hAnsi="Times New Roman" w:cs="Times New Roman"/>
                <w:b/>
                <w:sz w:val="22"/>
              </w:rPr>
            </w:pPr>
          </w:p>
          <w:p w14:paraId="018C837B" w14:textId="77777777" w:rsidR="00EF521E" w:rsidRPr="00EF521E" w:rsidRDefault="00EF521E">
            <w:pPr>
              <w:tabs>
                <w:tab w:val="left" w:pos="4019"/>
              </w:tabs>
              <w:rPr>
                <w:rFonts w:ascii="Times New Roman" w:hAnsi="Times New Roman" w:cs="Times New Roman"/>
                <w:b/>
                <w:sz w:val="22"/>
              </w:rPr>
            </w:pPr>
          </w:p>
          <w:p w14:paraId="16363EB2" w14:textId="77777777" w:rsidR="00CD6EED" w:rsidRPr="00EF521E" w:rsidRDefault="00CD6EED">
            <w:pPr>
              <w:tabs>
                <w:tab w:val="left" w:pos="4019"/>
              </w:tabs>
              <w:jc w:val="center"/>
              <w:rPr>
                <w:rFonts w:ascii="Times New Roman" w:hAnsi="Times New Roman" w:cs="Times New Roman"/>
                <w:b/>
                <w:sz w:val="22"/>
              </w:rPr>
            </w:pPr>
            <w:r w:rsidRPr="00EF521E">
              <w:rPr>
                <w:rFonts w:ascii="Times New Roman" w:hAnsi="Times New Roman" w:cs="Times New Roman"/>
                <w:b/>
                <w:sz w:val="22"/>
              </w:rPr>
              <w:t>РЕШЕНИЕ</w:t>
            </w:r>
          </w:p>
          <w:p w14:paraId="48F50DCE" w14:textId="77777777" w:rsidR="00EF521E" w:rsidRDefault="00CD6EED">
            <w:pPr>
              <w:tabs>
                <w:tab w:val="left" w:pos="4019"/>
              </w:tabs>
              <w:jc w:val="center"/>
              <w:rPr>
                <w:rFonts w:ascii="Times New Roman" w:eastAsia="Arial Unicode MS" w:hAnsi="Times New Roman" w:cs="Times New Roman"/>
                <w:b/>
                <w:bCs/>
                <w:color w:val="000000"/>
                <w:sz w:val="22"/>
                <w:lang w:bidi="ru-RU"/>
              </w:rPr>
            </w:pPr>
            <w:r w:rsidRPr="00EF521E">
              <w:rPr>
                <w:rFonts w:ascii="Times New Roman" w:hAnsi="Times New Roman" w:cs="Times New Roman"/>
                <w:b/>
                <w:sz w:val="22"/>
              </w:rPr>
              <w:t>об отказе в приеме документов, необходимых для предоставления услуги</w:t>
            </w:r>
            <w:r w:rsidRPr="00EF521E">
              <w:rPr>
                <w:rFonts w:ascii="Times New Roman" w:eastAsia="Arial Unicode MS" w:hAnsi="Times New Roman" w:cs="Times New Roman"/>
                <w:b/>
                <w:bCs/>
                <w:color w:val="000000"/>
                <w:sz w:val="22"/>
                <w:lang w:bidi="ru-RU"/>
              </w:rPr>
              <w:t xml:space="preserve"> </w:t>
            </w:r>
          </w:p>
          <w:p w14:paraId="3A0FEBAF" w14:textId="62BB5D3E" w:rsidR="00CD6EED" w:rsidRPr="00EF521E" w:rsidRDefault="00CD6EED">
            <w:pPr>
              <w:tabs>
                <w:tab w:val="left" w:pos="4019"/>
              </w:tabs>
              <w:jc w:val="center"/>
              <w:rPr>
                <w:rFonts w:ascii="Times New Roman" w:hAnsi="Times New Roman" w:cs="Times New Roman"/>
                <w:sz w:val="22"/>
              </w:rPr>
            </w:pPr>
            <w:r w:rsidRPr="00EF521E">
              <w:rPr>
                <w:rFonts w:ascii="Times New Roman" w:hAnsi="Times New Roman" w:cs="Times New Roman"/>
                <w:b/>
                <w:bCs/>
                <w:sz w:val="22"/>
                <w:lang w:bidi="ru-RU"/>
              </w:rPr>
              <w:t>«Отнесение земель или земельных участков в составе таких земель к</w:t>
            </w:r>
            <w:r w:rsidRPr="00EF521E">
              <w:rPr>
                <w:rFonts w:ascii="Times New Roman" w:hAnsi="Times New Roman" w:cs="Times New Roman"/>
                <w:b/>
                <w:bCs/>
                <w:sz w:val="22"/>
                <w:lang w:bidi="ru-RU"/>
              </w:rPr>
              <w:br/>
              <w:t>определенной категории земель»</w:t>
            </w:r>
          </w:p>
        </w:tc>
      </w:tr>
      <w:tr w:rsidR="00CD6EED" w:rsidRPr="00D13216" w14:paraId="28C8D064" w14:textId="77777777" w:rsidTr="00EF521E">
        <w:tc>
          <w:tcPr>
            <w:tcW w:w="5000" w:type="pct"/>
            <w:gridSpan w:val="4"/>
            <w:tcBorders>
              <w:top w:val="nil"/>
              <w:left w:val="nil"/>
              <w:bottom w:val="nil"/>
              <w:right w:val="nil"/>
            </w:tcBorders>
          </w:tcPr>
          <w:p w14:paraId="726F6F0C" w14:textId="77777777" w:rsidR="00CD6EED" w:rsidRPr="00EF521E" w:rsidRDefault="00CD6EED">
            <w:pPr>
              <w:tabs>
                <w:tab w:val="left" w:pos="4019"/>
              </w:tabs>
              <w:ind w:firstLine="567"/>
              <w:rPr>
                <w:rFonts w:ascii="Times New Roman" w:hAnsi="Times New Roman" w:cs="Times New Roman"/>
                <w:sz w:val="22"/>
              </w:rPr>
            </w:pPr>
          </w:p>
          <w:p w14:paraId="3804094F" w14:textId="7C1F8275" w:rsidR="00CD6EED" w:rsidRPr="00EF521E" w:rsidRDefault="00CD6EED">
            <w:pPr>
              <w:tabs>
                <w:tab w:val="left" w:pos="4019"/>
              </w:tabs>
              <w:ind w:firstLine="567"/>
              <w:rPr>
                <w:rFonts w:ascii="Times New Roman" w:hAnsi="Times New Roman" w:cs="Times New Roman"/>
                <w:sz w:val="22"/>
                <w:lang w:bidi="ru-RU"/>
              </w:rPr>
            </w:pPr>
            <w:r w:rsidRPr="00EF521E">
              <w:rPr>
                <w:rFonts w:ascii="Times New Roman" w:hAnsi="Times New Roman" w:cs="Times New Roman"/>
                <w:sz w:val="22"/>
                <w:lang w:bidi="ru-RU"/>
              </w:rPr>
              <w:t>Рассмотрев Ваше заявление от _____ №______ и прилагаемые к нему документы, руководствуясь Федеральным законом от 21.12.2004 №172-ФЗ «О переводе земель или земельных участков из одной категории в другую», Администрацией __________ принято решение об отказе в приеме документов, необходимых для предоставления услуги, по следующим основаниям:</w:t>
            </w:r>
          </w:p>
          <w:p w14:paraId="0DE5EF8C" w14:textId="77777777" w:rsidR="00CD6EED" w:rsidRPr="00EF521E" w:rsidRDefault="00CD6EED">
            <w:pPr>
              <w:tabs>
                <w:tab w:val="left" w:pos="4019"/>
              </w:tabs>
              <w:ind w:firstLine="567"/>
              <w:rPr>
                <w:rFonts w:ascii="Times New Roman" w:hAnsi="Times New Roman" w:cs="Times New Roman"/>
                <w:sz w:val="22"/>
                <w:lang w:bidi="ru-RU"/>
              </w:rPr>
            </w:pPr>
            <w:r w:rsidRPr="00EF521E">
              <w:rPr>
                <w:rFonts w:ascii="Times New Roman" w:hAnsi="Times New Roman" w:cs="Times New Roman"/>
                <w:sz w:val="22"/>
                <w:lang w:bidi="ru-RU"/>
              </w:rPr>
              <w:t>_______________________</w:t>
            </w:r>
          </w:p>
          <w:p w14:paraId="49238B27" w14:textId="77777777" w:rsidR="00CD6EED" w:rsidRPr="00EF521E" w:rsidRDefault="00CD6EED">
            <w:pPr>
              <w:tabs>
                <w:tab w:val="left" w:pos="4019"/>
              </w:tabs>
              <w:ind w:firstLine="567"/>
              <w:rPr>
                <w:rFonts w:ascii="Times New Roman" w:hAnsi="Times New Roman" w:cs="Times New Roman"/>
                <w:sz w:val="22"/>
              </w:rPr>
            </w:pPr>
            <w:r w:rsidRPr="00EF521E">
              <w:rPr>
                <w:rFonts w:ascii="Times New Roman" w:hAnsi="Times New Roman" w:cs="Times New Roman"/>
                <w:sz w:val="22"/>
                <w:lang w:bidi="ru-RU"/>
              </w:rPr>
              <w:t>Разъяснение причин отказа:</w:t>
            </w:r>
            <w:r w:rsidRPr="00EF521E">
              <w:rPr>
                <w:rFonts w:ascii="Times New Roman" w:hAnsi="Times New Roman" w:cs="Times New Roman"/>
                <w:sz w:val="22"/>
              </w:rPr>
              <w:t xml:space="preserve">_______________________________________. </w:t>
            </w:r>
          </w:p>
          <w:p w14:paraId="739E20F8" w14:textId="77777777" w:rsidR="00CD6EED" w:rsidRPr="00EF521E" w:rsidRDefault="00CD6EED">
            <w:pPr>
              <w:tabs>
                <w:tab w:val="left" w:pos="4019"/>
              </w:tabs>
              <w:ind w:firstLine="567"/>
              <w:rPr>
                <w:rFonts w:ascii="Times New Roman" w:hAnsi="Times New Roman" w:cs="Times New Roman"/>
                <w:sz w:val="22"/>
                <w:lang w:bidi="ru-RU"/>
              </w:rPr>
            </w:pPr>
            <w:r w:rsidRPr="00EF521E">
              <w:rPr>
                <w:rFonts w:ascii="Times New Roman" w:hAnsi="Times New Roman" w:cs="Times New Roman"/>
                <w:sz w:val="22"/>
                <w:lang w:bidi="ru-RU"/>
              </w:rPr>
              <w:t>Дополнительная информация:</w:t>
            </w:r>
          </w:p>
          <w:p w14:paraId="1463C714" w14:textId="77777777" w:rsidR="00CD6EED" w:rsidRPr="00EF521E" w:rsidRDefault="00CD6EED">
            <w:pPr>
              <w:tabs>
                <w:tab w:val="left" w:pos="4019"/>
              </w:tabs>
              <w:ind w:firstLine="567"/>
              <w:rPr>
                <w:rFonts w:ascii="Times New Roman" w:hAnsi="Times New Roman" w:cs="Times New Roman"/>
                <w:sz w:val="22"/>
              </w:rPr>
            </w:pPr>
            <w:r w:rsidRPr="00EF521E">
              <w:rPr>
                <w:rFonts w:ascii="Times New Roman" w:hAnsi="Times New Roman" w:cs="Times New Roman"/>
                <w:sz w:val="22"/>
              </w:rPr>
              <w:t>______________________________________________________________________</w:t>
            </w:r>
          </w:p>
          <w:p w14:paraId="52D8FCD7" w14:textId="77777777" w:rsidR="00CD6EED" w:rsidRPr="00EF521E" w:rsidRDefault="00CD6EED">
            <w:pPr>
              <w:tabs>
                <w:tab w:val="left" w:pos="4019"/>
              </w:tabs>
              <w:ind w:firstLine="567"/>
              <w:jc w:val="center"/>
              <w:rPr>
                <w:rFonts w:ascii="Times New Roman" w:hAnsi="Times New Roman" w:cs="Times New Roman"/>
                <w:sz w:val="22"/>
                <w:lang w:bidi="ru-RU"/>
              </w:rPr>
            </w:pPr>
            <w:r w:rsidRPr="00EF521E">
              <w:rPr>
                <w:rFonts w:ascii="Times New Roman" w:hAnsi="Times New Roman" w:cs="Times New Roman"/>
                <w:i/>
                <w:iCs/>
                <w:sz w:val="22"/>
                <w:lang w:bidi="ru-RU"/>
              </w:rPr>
              <w:t>(указывается информация, необходимая для устранения причин отказа в</w:t>
            </w:r>
            <w:r w:rsidRPr="00EF521E">
              <w:rPr>
                <w:rFonts w:ascii="Times New Roman" w:hAnsi="Times New Roman" w:cs="Times New Roman"/>
                <w:i/>
                <w:iCs/>
                <w:sz w:val="22"/>
                <w:lang w:bidi="ru-RU"/>
              </w:rPr>
              <w:br/>
              <w:t>приеме документов, необходимых для предоставления услуги, а также иная</w:t>
            </w:r>
            <w:r w:rsidRPr="00EF521E">
              <w:rPr>
                <w:rFonts w:ascii="Times New Roman" w:hAnsi="Times New Roman" w:cs="Times New Roman"/>
                <w:i/>
                <w:iCs/>
                <w:sz w:val="22"/>
                <w:lang w:bidi="ru-RU"/>
              </w:rPr>
              <w:br/>
              <w:t>дополнительная информация при наличии)</w:t>
            </w:r>
          </w:p>
          <w:p w14:paraId="6968B53F" w14:textId="77777777" w:rsidR="00CD6EED" w:rsidRPr="00EF521E" w:rsidRDefault="00CD6EED">
            <w:pPr>
              <w:tabs>
                <w:tab w:val="left" w:pos="4019"/>
              </w:tabs>
              <w:ind w:firstLine="567"/>
              <w:rPr>
                <w:rFonts w:ascii="Times New Roman" w:hAnsi="Times New Roman" w:cs="Times New Roman"/>
                <w:sz w:val="22"/>
              </w:rPr>
            </w:pPr>
          </w:p>
          <w:p w14:paraId="70FE165D" w14:textId="77777777" w:rsidR="00CD6EED" w:rsidRPr="00EF521E" w:rsidRDefault="00CD6EED">
            <w:pPr>
              <w:tabs>
                <w:tab w:val="left" w:pos="4019"/>
              </w:tabs>
              <w:ind w:firstLine="567"/>
              <w:rPr>
                <w:rFonts w:ascii="Times New Roman" w:hAnsi="Times New Roman" w:cs="Times New Roman"/>
                <w:sz w:val="22"/>
              </w:rPr>
            </w:pPr>
            <w:r w:rsidRPr="00EF521E">
              <w:rPr>
                <w:rFonts w:ascii="Times New Roman" w:hAnsi="Times New Roman" w:cs="Times New Roman"/>
                <w:sz w:val="22"/>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0212E5E" w14:textId="77777777" w:rsidR="00CD6EED" w:rsidRDefault="00CD6EED">
            <w:pPr>
              <w:tabs>
                <w:tab w:val="left" w:pos="4019"/>
              </w:tabs>
              <w:ind w:firstLine="567"/>
              <w:rPr>
                <w:rFonts w:ascii="Times New Roman" w:hAnsi="Times New Roman" w:cs="Times New Roman"/>
                <w:sz w:val="22"/>
              </w:rPr>
            </w:pPr>
            <w:r w:rsidRPr="00EF521E">
              <w:rPr>
                <w:rFonts w:ascii="Times New Roman" w:hAnsi="Times New Roman" w:cs="Times New Roman"/>
                <w:sz w:val="22"/>
              </w:rPr>
              <w:t>Данный отказ может быть обжалован в досудебном порядке путем направления жалобы в уполномоченный орган, а также в судебном порядке.</w:t>
            </w:r>
          </w:p>
          <w:p w14:paraId="0A25FE60" w14:textId="77777777" w:rsidR="00EF521E" w:rsidRDefault="00EF521E">
            <w:pPr>
              <w:tabs>
                <w:tab w:val="left" w:pos="4019"/>
              </w:tabs>
              <w:ind w:firstLine="567"/>
              <w:rPr>
                <w:rFonts w:ascii="Times New Roman" w:hAnsi="Times New Roman" w:cs="Times New Roman"/>
                <w:sz w:val="22"/>
              </w:rPr>
            </w:pPr>
          </w:p>
          <w:p w14:paraId="5EACDDE0" w14:textId="03FC8925" w:rsidR="00EF521E" w:rsidRPr="00EF521E" w:rsidRDefault="00EF521E">
            <w:pPr>
              <w:tabs>
                <w:tab w:val="left" w:pos="4019"/>
              </w:tabs>
              <w:ind w:firstLine="567"/>
              <w:rPr>
                <w:rFonts w:ascii="Times New Roman" w:hAnsi="Times New Roman" w:cs="Times New Roman"/>
                <w:sz w:val="22"/>
              </w:rPr>
            </w:pPr>
          </w:p>
        </w:tc>
      </w:tr>
      <w:tr w:rsidR="00CD6EED" w:rsidRPr="00D13216" w14:paraId="4B89EA01" w14:textId="77777777" w:rsidTr="00EF521E">
        <w:tc>
          <w:tcPr>
            <w:tcW w:w="905" w:type="pct"/>
            <w:tcBorders>
              <w:top w:val="nil"/>
              <w:left w:val="nil"/>
              <w:bottom w:val="nil"/>
              <w:right w:val="nil"/>
            </w:tcBorders>
            <w:hideMark/>
          </w:tcPr>
          <w:p w14:paraId="3AEF4307" w14:textId="77777777" w:rsidR="00CD6EED" w:rsidRPr="00EF521E" w:rsidRDefault="00CD6EED">
            <w:pPr>
              <w:tabs>
                <w:tab w:val="left" w:pos="4019"/>
              </w:tabs>
              <w:rPr>
                <w:rFonts w:ascii="Times New Roman" w:hAnsi="Times New Roman" w:cs="Times New Roman"/>
                <w:sz w:val="22"/>
              </w:rPr>
            </w:pPr>
            <w:r w:rsidRPr="00EF521E">
              <w:rPr>
                <w:rFonts w:ascii="Times New Roman" w:hAnsi="Times New Roman" w:cs="Times New Roman"/>
                <w:sz w:val="22"/>
              </w:rPr>
              <w:t>_____________</w:t>
            </w:r>
          </w:p>
          <w:p w14:paraId="07EB2DF3" w14:textId="77777777" w:rsidR="00CD6EED" w:rsidRPr="00EF521E" w:rsidRDefault="00CD6EED">
            <w:pPr>
              <w:tabs>
                <w:tab w:val="left" w:pos="4019"/>
              </w:tabs>
              <w:jc w:val="center"/>
              <w:rPr>
                <w:rFonts w:ascii="Times New Roman" w:hAnsi="Times New Roman" w:cs="Times New Roman"/>
                <w:sz w:val="22"/>
              </w:rPr>
            </w:pPr>
            <w:r w:rsidRPr="00EF521E">
              <w:rPr>
                <w:rFonts w:ascii="Times New Roman" w:hAnsi="Times New Roman" w:cs="Times New Roman"/>
                <w:sz w:val="22"/>
              </w:rPr>
              <w:t>(должность)</w:t>
            </w:r>
          </w:p>
        </w:tc>
        <w:tc>
          <w:tcPr>
            <w:tcW w:w="1560" w:type="pct"/>
            <w:gridSpan w:val="2"/>
            <w:tcBorders>
              <w:top w:val="nil"/>
              <w:left w:val="nil"/>
              <w:bottom w:val="nil"/>
              <w:right w:val="nil"/>
            </w:tcBorders>
            <w:hideMark/>
          </w:tcPr>
          <w:p w14:paraId="644E84EA" w14:textId="77777777" w:rsidR="00CD6EED" w:rsidRPr="00EF521E" w:rsidRDefault="00CD6EED">
            <w:pPr>
              <w:tabs>
                <w:tab w:val="left" w:pos="4019"/>
              </w:tabs>
              <w:rPr>
                <w:rFonts w:ascii="Times New Roman" w:hAnsi="Times New Roman" w:cs="Times New Roman"/>
                <w:sz w:val="22"/>
              </w:rPr>
            </w:pPr>
            <w:r w:rsidRPr="00EF521E">
              <w:rPr>
                <w:rFonts w:ascii="Times New Roman" w:hAnsi="Times New Roman" w:cs="Times New Roman"/>
                <w:sz w:val="22"/>
              </w:rPr>
              <w:t>______________________</w:t>
            </w:r>
          </w:p>
          <w:p w14:paraId="334DE358" w14:textId="77777777" w:rsidR="00CD6EED" w:rsidRPr="00EF521E" w:rsidRDefault="00CD6EED">
            <w:pPr>
              <w:tabs>
                <w:tab w:val="left" w:pos="4019"/>
              </w:tabs>
              <w:jc w:val="center"/>
              <w:rPr>
                <w:rFonts w:ascii="Times New Roman" w:hAnsi="Times New Roman" w:cs="Times New Roman"/>
                <w:sz w:val="22"/>
              </w:rPr>
            </w:pPr>
            <w:r w:rsidRPr="00EF521E">
              <w:rPr>
                <w:rFonts w:ascii="Times New Roman" w:hAnsi="Times New Roman" w:cs="Times New Roman"/>
                <w:sz w:val="22"/>
              </w:rPr>
              <w:t>(подпись)</w:t>
            </w:r>
          </w:p>
        </w:tc>
        <w:tc>
          <w:tcPr>
            <w:tcW w:w="2535" w:type="pct"/>
            <w:tcBorders>
              <w:top w:val="nil"/>
              <w:left w:val="nil"/>
              <w:bottom w:val="nil"/>
              <w:right w:val="nil"/>
            </w:tcBorders>
            <w:hideMark/>
          </w:tcPr>
          <w:p w14:paraId="4E1774BE" w14:textId="77777777" w:rsidR="00CD6EED" w:rsidRPr="00EF521E" w:rsidRDefault="00CD6EED">
            <w:pPr>
              <w:tabs>
                <w:tab w:val="left" w:pos="4019"/>
              </w:tabs>
              <w:rPr>
                <w:rFonts w:ascii="Times New Roman" w:hAnsi="Times New Roman" w:cs="Times New Roman"/>
                <w:sz w:val="22"/>
              </w:rPr>
            </w:pPr>
            <w:r w:rsidRPr="00EF521E">
              <w:rPr>
                <w:rFonts w:ascii="Times New Roman" w:hAnsi="Times New Roman" w:cs="Times New Roman"/>
                <w:sz w:val="22"/>
              </w:rPr>
              <w:t>________________________________________</w:t>
            </w:r>
          </w:p>
          <w:p w14:paraId="74E68BB1" w14:textId="77777777" w:rsidR="00CD6EED" w:rsidRPr="00EF521E" w:rsidRDefault="00CD6EED">
            <w:pPr>
              <w:tabs>
                <w:tab w:val="left" w:pos="4019"/>
              </w:tabs>
              <w:jc w:val="center"/>
              <w:rPr>
                <w:rFonts w:ascii="Times New Roman" w:hAnsi="Times New Roman" w:cs="Times New Roman"/>
                <w:sz w:val="22"/>
              </w:rPr>
            </w:pPr>
            <w:r w:rsidRPr="00EF521E">
              <w:rPr>
                <w:rFonts w:ascii="Times New Roman" w:hAnsi="Times New Roman" w:cs="Times New Roman"/>
                <w:sz w:val="22"/>
              </w:rPr>
              <w:t>(фамилия, имя, отчество (последнее - при наличии))</w:t>
            </w:r>
          </w:p>
        </w:tc>
      </w:tr>
      <w:tr w:rsidR="00CD6EED" w:rsidRPr="00D13216" w14:paraId="5C44F397" w14:textId="77777777" w:rsidTr="00EF521E">
        <w:tc>
          <w:tcPr>
            <w:tcW w:w="905" w:type="pct"/>
            <w:tcBorders>
              <w:top w:val="nil"/>
              <w:left w:val="nil"/>
              <w:bottom w:val="nil"/>
              <w:right w:val="nil"/>
            </w:tcBorders>
            <w:hideMark/>
          </w:tcPr>
          <w:p w14:paraId="04E30700" w14:textId="77777777" w:rsidR="00CD6EED" w:rsidRPr="00EF521E" w:rsidRDefault="00CD6EED">
            <w:pPr>
              <w:tabs>
                <w:tab w:val="left" w:pos="4019"/>
              </w:tabs>
              <w:rPr>
                <w:rFonts w:ascii="Times New Roman" w:hAnsi="Times New Roman" w:cs="Times New Roman"/>
                <w:sz w:val="22"/>
              </w:rPr>
            </w:pPr>
            <w:r w:rsidRPr="00EF521E">
              <w:rPr>
                <w:rFonts w:ascii="Times New Roman" w:hAnsi="Times New Roman" w:cs="Times New Roman"/>
                <w:sz w:val="22"/>
              </w:rPr>
              <w:t>Дата</w:t>
            </w:r>
          </w:p>
        </w:tc>
        <w:tc>
          <w:tcPr>
            <w:tcW w:w="1560" w:type="pct"/>
            <w:gridSpan w:val="2"/>
            <w:tcBorders>
              <w:top w:val="nil"/>
              <w:left w:val="nil"/>
              <w:bottom w:val="nil"/>
              <w:right w:val="nil"/>
            </w:tcBorders>
          </w:tcPr>
          <w:p w14:paraId="14904E4A" w14:textId="77777777" w:rsidR="00CD6EED" w:rsidRPr="00EF521E" w:rsidRDefault="00CD6EED">
            <w:pPr>
              <w:tabs>
                <w:tab w:val="left" w:pos="4019"/>
              </w:tabs>
              <w:rPr>
                <w:rFonts w:ascii="Times New Roman" w:hAnsi="Times New Roman" w:cs="Times New Roman"/>
                <w:sz w:val="22"/>
              </w:rPr>
            </w:pPr>
          </w:p>
        </w:tc>
        <w:tc>
          <w:tcPr>
            <w:tcW w:w="2535" w:type="pct"/>
            <w:tcBorders>
              <w:top w:val="nil"/>
              <w:left w:val="nil"/>
              <w:bottom w:val="nil"/>
              <w:right w:val="nil"/>
            </w:tcBorders>
          </w:tcPr>
          <w:p w14:paraId="7F1824B3" w14:textId="77777777" w:rsidR="00CD6EED" w:rsidRPr="00EF521E" w:rsidRDefault="00CD6EED">
            <w:pPr>
              <w:tabs>
                <w:tab w:val="left" w:pos="4019"/>
              </w:tabs>
              <w:rPr>
                <w:rFonts w:ascii="Times New Roman" w:hAnsi="Times New Roman" w:cs="Times New Roman"/>
                <w:sz w:val="22"/>
              </w:rPr>
            </w:pPr>
          </w:p>
        </w:tc>
      </w:tr>
    </w:tbl>
    <w:p w14:paraId="5C41DEC4" w14:textId="77777777" w:rsidR="00CD6EED" w:rsidRPr="00D13216" w:rsidRDefault="00CD6EED" w:rsidP="00221E17">
      <w:pPr>
        <w:rPr>
          <w:sz w:val="24"/>
          <w:szCs w:val="24"/>
        </w:rPr>
        <w:sectPr w:rsidR="00CD6EED" w:rsidRPr="00D13216" w:rsidSect="003478DF">
          <w:pgSz w:w="11907" w:h="16840" w:code="9"/>
          <w:pgMar w:top="851" w:right="1134" w:bottom="709" w:left="1701" w:header="454" w:footer="454" w:gutter="0"/>
          <w:pgNumType w:start="1"/>
          <w:cols w:space="720"/>
        </w:sectPr>
      </w:pPr>
    </w:p>
    <w:p w14:paraId="71FC8935" w14:textId="511EFF67" w:rsidR="00CD6EED" w:rsidRPr="00EF521E" w:rsidRDefault="00CD6EED" w:rsidP="00EF521E">
      <w:pPr>
        <w:tabs>
          <w:tab w:val="left" w:pos="4019"/>
        </w:tabs>
        <w:ind w:left="4536"/>
        <w:jc w:val="left"/>
        <w:rPr>
          <w:b/>
          <w:bCs/>
          <w:sz w:val="22"/>
          <w:szCs w:val="22"/>
          <w:lang w:val="en-US"/>
        </w:rPr>
      </w:pPr>
      <w:r w:rsidRPr="00EF521E">
        <w:rPr>
          <w:b/>
          <w:bCs/>
          <w:sz w:val="22"/>
          <w:szCs w:val="22"/>
        </w:rPr>
        <w:t>Приложение №</w:t>
      </w:r>
      <w:r w:rsidRPr="00EF521E">
        <w:rPr>
          <w:b/>
          <w:bCs/>
          <w:sz w:val="22"/>
          <w:szCs w:val="22"/>
          <w:lang w:val="en-US"/>
        </w:rPr>
        <w:t>3</w:t>
      </w:r>
    </w:p>
    <w:p w14:paraId="0028A2C1" w14:textId="77777777" w:rsidR="00CD6EED" w:rsidRPr="00EF521E" w:rsidRDefault="00CD6EED" w:rsidP="00EF521E">
      <w:pPr>
        <w:tabs>
          <w:tab w:val="left" w:pos="4019"/>
        </w:tabs>
        <w:ind w:left="4536"/>
        <w:jc w:val="left"/>
        <w:rPr>
          <w:b/>
          <w:bCs/>
          <w:sz w:val="22"/>
          <w:szCs w:val="22"/>
        </w:rPr>
      </w:pPr>
      <w:r w:rsidRPr="00EF521E">
        <w:rPr>
          <w:b/>
          <w:bCs/>
          <w:sz w:val="22"/>
          <w:szCs w:val="22"/>
        </w:rPr>
        <w:t>к Административному регламенту</w:t>
      </w:r>
    </w:p>
    <w:p w14:paraId="31F87A31" w14:textId="77777777" w:rsidR="00CD6EED" w:rsidRPr="00EF521E" w:rsidRDefault="00CD6EED" w:rsidP="00EF521E">
      <w:pPr>
        <w:tabs>
          <w:tab w:val="left" w:pos="4019"/>
        </w:tabs>
        <w:ind w:left="4536"/>
        <w:jc w:val="left"/>
        <w:rPr>
          <w:b/>
          <w:bCs/>
          <w:sz w:val="22"/>
          <w:szCs w:val="22"/>
        </w:rPr>
      </w:pPr>
    </w:p>
    <w:tbl>
      <w:tblPr>
        <w:tblStyle w:val="aa"/>
        <w:tblW w:w="4741" w:type="pct"/>
        <w:tblLook w:val="04A0" w:firstRow="1" w:lastRow="0" w:firstColumn="1" w:lastColumn="0" w:noHBand="0" w:noVBand="1"/>
      </w:tblPr>
      <w:tblGrid>
        <w:gridCol w:w="4299"/>
        <w:gridCol w:w="2213"/>
        <w:gridCol w:w="3424"/>
      </w:tblGrid>
      <w:tr w:rsidR="00CD6EED" w:rsidRPr="00D13216" w14:paraId="5704FC57" w14:textId="77777777" w:rsidTr="009848AE">
        <w:tc>
          <w:tcPr>
            <w:tcW w:w="5000" w:type="pct"/>
            <w:gridSpan w:val="3"/>
            <w:tcBorders>
              <w:top w:val="single" w:sz="4" w:space="0" w:color="auto"/>
              <w:left w:val="single" w:sz="4" w:space="0" w:color="auto"/>
              <w:bottom w:val="single" w:sz="4" w:space="0" w:color="auto"/>
              <w:right w:val="single" w:sz="4" w:space="0" w:color="auto"/>
            </w:tcBorders>
          </w:tcPr>
          <w:p w14:paraId="2474667F" w14:textId="77777777" w:rsidR="00CD6EED" w:rsidRPr="009848AE" w:rsidRDefault="00CD6EED">
            <w:pPr>
              <w:tabs>
                <w:tab w:val="left" w:pos="4019"/>
              </w:tabs>
              <w:jc w:val="center"/>
              <w:rPr>
                <w:rFonts w:ascii="Times New Roman" w:hAnsi="Times New Roman" w:cs="Times New Roman"/>
                <w:b/>
                <w:bCs/>
                <w:sz w:val="22"/>
                <w:lang w:bidi="ru-RU"/>
              </w:rPr>
            </w:pPr>
            <w:bookmarkStart w:id="8" w:name="bookmark181"/>
            <w:r w:rsidRPr="009848AE">
              <w:rPr>
                <w:rFonts w:ascii="Times New Roman" w:hAnsi="Times New Roman" w:cs="Times New Roman"/>
                <w:b/>
                <w:bCs/>
                <w:sz w:val="22"/>
                <w:lang w:bidi="ru-RU"/>
              </w:rPr>
              <w:t>Форма решения об отнесении земель или земельных участков в составе</w:t>
            </w:r>
            <w:r w:rsidRPr="009848AE">
              <w:rPr>
                <w:rFonts w:ascii="Times New Roman" w:hAnsi="Times New Roman" w:cs="Times New Roman"/>
                <w:b/>
                <w:bCs/>
                <w:sz w:val="22"/>
                <w:lang w:bidi="ru-RU"/>
              </w:rPr>
              <w:br/>
              <w:t>таких земель к определенной категории земель</w:t>
            </w:r>
            <w:bookmarkEnd w:id="8"/>
          </w:p>
          <w:p w14:paraId="208CDCF2" w14:textId="77777777" w:rsidR="00CD6EED" w:rsidRPr="009848AE" w:rsidRDefault="00CD6EED">
            <w:pPr>
              <w:tabs>
                <w:tab w:val="left" w:pos="4019"/>
              </w:tabs>
              <w:jc w:val="right"/>
              <w:rPr>
                <w:rFonts w:ascii="Times New Roman" w:hAnsi="Times New Roman" w:cs="Times New Roman"/>
                <w:sz w:val="22"/>
              </w:rPr>
            </w:pPr>
          </w:p>
        </w:tc>
      </w:tr>
      <w:tr w:rsidR="00CD6EED" w:rsidRPr="00D13216" w14:paraId="408D14F5" w14:textId="77777777" w:rsidTr="009848AE">
        <w:tc>
          <w:tcPr>
            <w:tcW w:w="5000" w:type="pct"/>
            <w:gridSpan w:val="3"/>
            <w:tcBorders>
              <w:top w:val="single" w:sz="4" w:space="0" w:color="auto"/>
              <w:left w:val="single" w:sz="4" w:space="0" w:color="auto"/>
              <w:bottom w:val="single" w:sz="4" w:space="0" w:color="auto"/>
              <w:right w:val="single" w:sz="4" w:space="0" w:color="auto"/>
            </w:tcBorders>
          </w:tcPr>
          <w:p w14:paraId="755179EE" w14:textId="77777777" w:rsidR="00CD6EED" w:rsidRPr="009848AE" w:rsidRDefault="00CD6EED">
            <w:pPr>
              <w:tabs>
                <w:tab w:val="left" w:pos="4019"/>
              </w:tabs>
              <w:jc w:val="center"/>
              <w:rPr>
                <w:rFonts w:ascii="Times New Roman" w:hAnsi="Times New Roman" w:cs="Times New Roman"/>
                <w:sz w:val="22"/>
              </w:rPr>
            </w:pPr>
            <w:r w:rsidRPr="009848AE">
              <w:rPr>
                <w:rFonts w:ascii="Times New Roman" w:hAnsi="Times New Roman" w:cs="Times New Roman"/>
                <w:sz w:val="22"/>
              </w:rPr>
              <w:t>______________________________________________________________________________________</w:t>
            </w:r>
          </w:p>
          <w:p w14:paraId="51BFA7FB" w14:textId="77777777" w:rsidR="00CD6EED" w:rsidRPr="009848AE" w:rsidRDefault="00CD6EED">
            <w:pPr>
              <w:tabs>
                <w:tab w:val="left" w:pos="4019"/>
              </w:tabs>
              <w:jc w:val="center"/>
              <w:rPr>
                <w:rFonts w:ascii="Times New Roman" w:hAnsi="Times New Roman" w:cs="Times New Roman"/>
                <w:sz w:val="22"/>
                <w:lang w:bidi="ru-RU"/>
              </w:rPr>
            </w:pPr>
            <w:r w:rsidRPr="009848AE">
              <w:rPr>
                <w:rFonts w:ascii="Times New Roman" w:hAnsi="Times New Roman" w:cs="Times New Roman"/>
                <w:i/>
                <w:iCs/>
                <w:sz w:val="22"/>
                <w:lang w:bidi="ru-RU"/>
              </w:rPr>
              <w:t>(наименование органа местного самоуправления,</w:t>
            </w:r>
            <w:r w:rsidRPr="009848AE">
              <w:rPr>
                <w:rFonts w:ascii="Times New Roman" w:hAnsi="Times New Roman" w:cs="Times New Roman"/>
                <w:i/>
                <w:iCs/>
                <w:sz w:val="22"/>
                <w:lang w:bidi="ru-RU"/>
              </w:rPr>
              <w:br/>
              <w:t>уполномоченного на отнесение земельного участка к определенной категории земель)</w:t>
            </w:r>
          </w:p>
          <w:p w14:paraId="409C203A" w14:textId="77777777" w:rsidR="00CD6EED" w:rsidRPr="009848AE" w:rsidRDefault="00CD6EED">
            <w:pPr>
              <w:tabs>
                <w:tab w:val="left" w:pos="4019"/>
              </w:tabs>
              <w:jc w:val="center"/>
              <w:rPr>
                <w:rFonts w:ascii="Times New Roman" w:hAnsi="Times New Roman" w:cs="Times New Roman"/>
                <w:sz w:val="22"/>
              </w:rPr>
            </w:pPr>
          </w:p>
        </w:tc>
      </w:tr>
      <w:tr w:rsidR="00CD6EED" w:rsidRPr="00D13216" w14:paraId="41E33720" w14:textId="77777777" w:rsidTr="009848AE">
        <w:tc>
          <w:tcPr>
            <w:tcW w:w="2221" w:type="pct"/>
            <w:tcBorders>
              <w:top w:val="single" w:sz="4" w:space="0" w:color="auto"/>
              <w:left w:val="single" w:sz="4" w:space="0" w:color="auto"/>
              <w:bottom w:val="single" w:sz="4" w:space="0" w:color="auto"/>
              <w:right w:val="single" w:sz="4" w:space="0" w:color="auto"/>
            </w:tcBorders>
          </w:tcPr>
          <w:p w14:paraId="7F69C435" w14:textId="77777777" w:rsidR="00CD6EED" w:rsidRPr="009848AE" w:rsidRDefault="00CD6EED">
            <w:pPr>
              <w:tabs>
                <w:tab w:val="left" w:pos="4019"/>
              </w:tabs>
              <w:rPr>
                <w:rFonts w:ascii="Times New Roman" w:hAnsi="Times New Roman" w:cs="Times New Roman"/>
                <w:sz w:val="22"/>
                <w:lang w:bidi="ru-RU"/>
              </w:rPr>
            </w:pPr>
            <w:r w:rsidRPr="009848AE">
              <w:rPr>
                <w:rFonts w:ascii="Times New Roman" w:hAnsi="Times New Roman" w:cs="Times New Roman"/>
                <w:sz w:val="22"/>
                <w:lang w:bidi="ru-RU"/>
              </w:rPr>
              <w:tab/>
            </w:r>
          </w:p>
          <w:p w14:paraId="179910DB" w14:textId="77777777" w:rsidR="00CD6EED" w:rsidRPr="009848AE" w:rsidRDefault="00CD6EED">
            <w:pPr>
              <w:tabs>
                <w:tab w:val="left" w:pos="4019"/>
              </w:tabs>
              <w:rPr>
                <w:rFonts w:ascii="Times New Roman" w:hAnsi="Times New Roman" w:cs="Times New Roman"/>
                <w:sz w:val="22"/>
              </w:rPr>
            </w:pPr>
          </w:p>
        </w:tc>
        <w:tc>
          <w:tcPr>
            <w:tcW w:w="1144" w:type="pct"/>
            <w:tcBorders>
              <w:top w:val="single" w:sz="4" w:space="0" w:color="auto"/>
              <w:left w:val="single" w:sz="4" w:space="0" w:color="auto"/>
              <w:bottom w:val="single" w:sz="4" w:space="0" w:color="auto"/>
              <w:right w:val="single" w:sz="4" w:space="0" w:color="auto"/>
            </w:tcBorders>
          </w:tcPr>
          <w:p w14:paraId="66284EBD" w14:textId="77777777" w:rsidR="00CD6EED" w:rsidRPr="009848AE" w:rsidRDefault="00CD6EED">
            <w:pPr>
              <w:tabs>
                <w:tab w:val="left" w:pos="4019"/>
              </w:tabs>
              <w:jc w:val="right"/>
              <w:rPr>
                <w:rFonts w:ascii="Times New Roman" w:hAnsi="Times New Roman" w:cs="Times New Roman"/>
                <w:sz w:val="22"/>
              </w:rPr>
            </w:pPr>
          </w:p>
        </w:tc>
        <w:tc>
          <w:tcPr>
            <w:tcW w:w="1635" w:type="pct"/>
            <w:tcBorders>
              <w:top w:val="single" w:sz="4" w:space="0" w:color="auto"/>
              <w:left w:val="single" w:sz="4" w:space="0" w:color="auto"/>
              <w:bottom w:val="single" w:sz="4" w:space="0" w:color="auto"/>
              <w:right w:val="single" w:sz="4" w:space="0" w:color="auto"/>
            </w:tcBorders>
          </w:tcPr>
          <w:p w14:paraId="336196CE" w14:textId="77777777" w:rsidR="00CD6EED" w:rsidRPr="009848AE" w:rsidRDefault="00CD6EED">
            <w:pPr>
              <w:tabs>
                <w:tab w:val="left" w:pos="4019"/>
              </w:tabs>
              <w:jc w:val="right"/>
              <w:rPr>
                <w:rFonts w:ascii="Times New Roman" w:hAnsi="Times New Roman" w:cs="Times New Roman"/>
                <w:sz w:val="22"/>
              </w:rPr>
            </w:pPr>
          </w:p>
        </w:tc>
      </w:tr>
      <w:tr w:rsidR="00CD6EED" w:rsidRPr="00D13216" w14:paraId="01D8309C" w14:textId="77777777" w:rsidTr="009848AE">
        <w:tc>
          <w:tcPr>
            <w:tcW w:w="2221" w:type="pct"/>
            <w:tcBorders>
              <w:top w:val="single" w:sz="4" w:space="0" w:color="auto"/>
              <w:left w:val="single" w:sz="4" w:space="0" w:color="auto"/>
              <w:bottom w:val="single" w:sz="4" w:space="0" w:color="auto"/>
              <w:right w:val="single" w:sz="4" w:space="0" w:color="auto"/>
            </w:tcBorders>
          </w:tcPr>
          <w:p w14:paraId="44C69BBE" w14:textId="77777777" w:rsidR="00CD6EED" w:rsidRPr="009848AE" w:rsidRDefault="00CD6EED">
            <w:pPr>
              <w:tabs>
                <w:tab w:val="left" w:pos="4019"/>
              </w:tabs>
              <w:jc w:val="right"/>
              <w:rPr>
                <w:rFonts w:ascii="Times New Roman" w:hAnsi="Times New Roman" w:cs="Times New Roman"/>
                <w:sz w:val="22"/>
              </w:rPr>
            </w:pPr>
          </w:p>
        </w:tc>
        <w:tc>
          <w:tcPr>
            <w:tcW w:w="1144" w:type="pct"/>
            <w:tcBorders>
              <w:top w:val="single" w:sz="4" w:space="0" w:color="auto"/>
              <w:left w:val="single" w:sz="4" w:space="0" w:color="auto"/>
              <w:bottom w:val="single" w:sz="4" w:space="0" w:color="auto"/>
              <w:right w:val="single" w:sz="4" w:space="0" w:color="auto"/>
            </w:tcBorders>
          </w:tcPr>
          <w:p w14:paraId="1251AF0E" w14:textId="77777777" w:rsidR="00CD6EED" w:rsidRPr="009848AE" w:rsidRDefault="00CD6EED">
            <w:pPr>
              <w:tabs>
                <w:tab w:val="left" w:pos="4019"/>
              </w:tabs>
              <w:jc w:val="right"/>
              <w:rPr>
                <w:rFonts w:ascii="Times New Roman" w:hAnsi="Times New Roman" w:cs="Times New Roman"/>
                <w:sz w:val="22"/>
              </w:rPr>
            </w:pPr>
          </w:p>
        </w:tc>
        <w:tc>
          <w:tcPr>
            <w:tcW w:w="1635" w:type="pct"/>
            <w:tcBorders>
              <w:top w:val="single" w:sz="4" w:space="0" w:color="auto"/>
              <w:left w:val="single" w:sz="4" w:space="0" w:color="auto"/>
              <w:bottom w:val="single" w:sz="4" w:space="0" w:color="auto"/>
              <w:right w:val="single" w:sz="4" w:space="0" w:color="auto"/>
            </w:tcBorders>
          </w:tcPr>
          <w:p w14:paraId="62B55632" w14:textId="77777777" w:rsidR="00CD6EED" w:rsidRPr="009848AE" w:rsidRDefault="00CD6EED">
            <w:pPr>
              <w:tabs>
                <w:tab w:val="left" w:pos="4019"/>
              </w:tabs>
              <w:rPr>
                <w:rFonts w:ascii="Times New Roman" w:hAnsi="Times New Roman" w:cs="Times New Roman"/>
                <w:sz w:val="22"/>
                <w:lang w:bidi="ru-RU"/>
              </w:rPr>
            </w:pPr>
            <w:r w:rsidRPr="009848AE">
              <w:rPr>
                <w:rFonts w:ascii="Times New Roman" w:hAnsi="Times New Roman" w:cs="Times New Roman"/>
                <w:sz w:val="22"/>
                <w:lang w:bidi="ru-RU"/>
              </w:rPr>
              <w:t>Кому:________________________</w:t>
            </w:r>
          </w:p>
          <w:p w14:paraId="61B89926" w14:textId="77777777" w:rsidR="00CD6EED" w:rsidRPr="009848AE" w:rsidRDefault="00CD6EED">
            <w:pPr>
              <w:tabs>
                <w:tab w:val="left" w:pos="4019"/>
              </w:tabs>
              <w:jc w:val="right"/>
              <w:rPr>
                <w:rFonts w:ascii="Times New Roman" w:hAnsi="Times New Roman" w:cs="Times New Roman"/>
                <w:sz w:val="22"/>
              </w:rPr>
            </w:pPr>
          </w:p>
        </w:tc>
      </w:tr>
      <w:tr w:rsidR="00CD6EED" w:rsidRPr="00D13216" w14:paraId="1B649905" w14:textId="77777777" w:rsidTr="009848AE">
        <w:tc>
          <w:tcPr>
            <w:tcW w:w="5000" w:type="pct"/>
            <w:gridSpan w:val="3"/>
            <w:tcBorders>
              <w:top w:val="single" w:sz="4" w:space="0" w:color="auto"/>
              <w:left w:val="single" w:sz="4" w:space="0" w:color="auto"/>
              <w:bottom w:val="single" w:sz="4" w:space="0" w:color="auto"/>
              <w:right w:val="single" w:sz="4" w:space="0" w:color="auto"/>
            </w:tcBorders>
            <w:hideMark/>
          </w:tcPr>
          <w:p w14:paraId="5DCD7011" w14:textId="77777777" w:rsidR="00CD6EED" w:rsidRPr="009848AE" w:rsidRDefault="00CD6EED">
            <w:pPr>
              <w:tabs>
                <w:tab w:val="left" w:pos="4019"/>
              </w:tabs>
              <w:jc w:val="center"/>
              <w:rPr>
                <w:rFonts w:ascii="Times New Roman" w:hAnsi="Times New Roman" w:cs="Times New Roman"/>
                <w:bCs/>
                <w:sz w:val="22"/>
                <w:lang w:bidi="ru-RU"/>
              </w:rPr>
            </w:pPr>
            <w:r w:rsidRPr="009848AE">
              <w:rPr>
                <w:rFonts w:ascii="Times New Roman" w:hAnsi="Times New Roman" w:cs="Times New Roman"/>
                <w:b/>
                <w:bCs/>
                <w:sz w:val="22"/>
                <w:lang w:bidi="ru-RU"/>
              </w:rPr>
              <w:t>РЕШЕНИЕ</w:t>
            </w:r>
            <w:r w:rsidRPr="009848AE">
              <w:rPr>
                <w:rFonts w:ascii="Times New Roman" w:hAnsi="Times New Roman" w:cs="Times New Roman"/>
                <w:b/>
                <w:bCs/>
                <w:sz w:val="22"/>
                <w:lang w:bidi="ru-RU"/>
              </w:rPr>
              <w:br/>
              <w:t>об отнесении земель или земельных участков в составе</w:t>
            </w:r>
            <w:r w:rsidRPr="009848AE">
              <w:rPr>
                <w:rFonts w:ascii="Times New Roman" w:hAnsi="Times New Roman" w:cs="Times New Roman"/>
                <w:b/>
                <w:bCs/>
                <w:sz w:val="22"/>
                <w:lang w:bidi="ru-RU"/>
              </w:rPr>
              <w:br/>
              <w:t>таких земель к определенной категории земель</w:t>
            </w:r>
          </w:p>
          <w:p w14:paraId="754AC7DC" w14:textId="77777777" w:rsidR="00CD6EED" w:rsidRDefault="00CD6EED">
            <w:pPr>
              <w:tabs>
                <w:tab w:val="left" w:pos="4019"/>
              </w:tabs>
              <w:jc w:val="center"/>
              <w:rPr>
                <w:rFonts w:ascii="Times New Roman" w:hAnsi="Times New Roman" w:cs="Times New Roman"/>
                <w:sz w:val="22"/>
                <w:lang w:bidi="ru-RU"/>
              </w:rPr>
            </w:pPr>
            <w:r w:rsidRPr="009848AE">
              <w:rPr>
                <w:rFonts w:ascii="Times New Roman" w:hAnsi="Times New Roman" w:cs="Times New Roman"/>
                <w:bCs/>
                <w:sz w:val="22"/>
                <w:lang w:bidi="ru-RU"/>
              </w:rPr>
              <w:t>от________________________</w:t>
            </w:r>
            <w:r w:rsidRPr="009848AE">
              <w:rPr>
                <w:rFonts w:ascii="Times New Roman" w:hAnsi="Times New Roman" w:cs="Times New Roman"/>
                <w:sz w:val="22"/>
                <w:lang w:bidi="ru-RU"/>
              </w:rPr>
              <w:t>№________________________</w:t>
            </w:r>
          </w:p>
          <w:p w14:paraId="2D511A24" w14:textId="5058AF52" w:rsidR="001C1684" w:rsidRPr="009848AE" w:rsidRDefault="001C1684">
            <w:pPr>
              <w:tabs>
                <w:tab w:val="left" w:pos="4019"/>
              </w:tabs>
              <w:jc w:val="center"/>
              <w:rPr>
                <w:rFonts w:ascii="Times New Roman" w:hAnsi="Times New Roman" w:cs="Times New Roman"/>
                <w:sz w:val="22"/>
              </w:rPr>
            </w:pPr>
          </w:p>
        </w:tc>
      </w:tr>
      <w:tr w:rsidR="00CD6EED" w:rsidRPr="00D13216" w14:paraId="7E3B6E53" w14:textId="77777777" w:rsidTr="009848AE">
        <w:tc>
          <w:tcPr>
            <w:tcW w:w="5000" w:type="pct"/>
            <w:gridSpan w:val="3"/>
            <w:tcBorders>
              <w:top w:val="single" w:sz="4" w:space="0" w:color="auto"/>
              <w:left w:val="single" w:sz="4" w:space="0" w:color="auto"/>
              <w:bottom w:val="single" w:sz="4" w:space="0" w:color="auto"/>
              <w:right w:val="single" w:sz="4" w:space="0" w:color="auto"/>
            </w:tcBorders>
          </w:tcPr>
          <w:p w14:paraId="7D4F024B" w14:textId="77777777" w:rsidR="00CD6EED" w:rsidRPr="009848AE" w:rsidRDefault="00CD6EED">
            <w:pPr>
              <w:tabs>
                <w:tab w:val="left" w:pos="4019"/>
              </w:tabs>
              <w:ind w:firstLine="567"/>
              <w:rPr>
                <w:rFonts w:ascii="Times New Roman" w:hAnsi="Times New Roman" w:cs="Times New Roman"/>
                <w:sz w:val="22"/>
                <w:lang w:bidi="ru-RU"/>
              </w:rPr>
            </w:pPr>
          </w:p>
          <w:p w14:paraId="5B180143" w14:textId="7D11DDEC" w:rsidR="00CD6EED" w:rsidRPr="009848AE" w:rsidRDefault="009848AE" w:rsidP="009848AE">
            <w:pPr>
              <w:tabs>
                <w:tab w:val="left" w:pos="4019"/>
              </w:tabs>
              <w:rPr>
                <w:rFonts w:ascii="Times New Roman" w:hAnsi="Times New Roman" w:cs="Times New Roman"/>
                <w:sz w:val="22"/>
                <w:lang w:bidi="ru-RU"/>
              </w:rPr>
            </w:pPr>
            <w:r>
              <w:rPr>
                <w:rFonts w:ascii="Times New Roman" w:hAnsi="Times New Roman" w:cs="Times New Roman"/>
                <w:sz w:val="22"/>
                <w:lang w:bidi="ru-RU"/>
              </w:rPr>
              <w:t xml:space="preserve">  </w:t>
            </w:r>
            <w:r w:rsidR="00CD6EED" w:rsidRPr="009848AE">
              <w:rPr>
                <w:rFonts w:ascii="Times New Roman" w:hAnsi="Times New Roman" w:cs="Times New Roman"/>
                <w:sz w:val="22"/>
                <w:lang w:bidi="ru-RU"/>
              </w:rPr>
              <w:t xml:space="preserve">Рассмотрев Ваше заявление </w:t>
            </w:r>
            <w:proofErr w:type="spellStart"/>
            <w:r w:rsidR="00CD6EED" w:rsidRPr="009848AE">
              <w:rPr>
                <w:rFonts w:ascii="Times New Roman" w:hAnsi="Times New Roman" w:cs="Times New Roman"/>
                <w:sz w:val="22"/>
                <w:lang w:bidi="ru-RU"/>
              </w:rPr>
              <w:t>от_____№________и</w:t>
            </w:r>
            <w:proofErr w:type="spellEnd"/>
            <w:r w:rsidR="00CD6EED" w:rsidRPr="009848AE">
              <w:rPr>
                <w:rFonts w:ascii="Times New Roman" w:hAnsi="Times New Roman" w:cs="Times New Roman"/>
                <w:sz w:val="22"/>
                <w:lang w:bidi="ru-RU"/>
              </w:rPr>
              <w:t xml:space="preserve"> прилагаемые к нему документы, руководствуясь статьей 8 Земельного кодекса Российской Федерации, Федеральным законом от 21.12.2004 №172-ФЗ «О переводе земель или земельных участков из одной категории в другую», Администрацией______________________________</w:t>
            </w:r>
            <w:r>
              <w:rPr>
                <w:rFonts w:ascii="Times New Roman" w:hAnsi="Times New Roman" w:cs="Times New Roman"/>
                <w:sz w:val="22"/>
                <w:lang w:bidi="ru-RU"/>
              </w:rPr>
              <w:t>_________________</w:t>
            </w:r>
            <w:r w:rsidR="00CD6EED" w:rsidRPr="009848AE">
              <w:rPr>
                <w:rFonts w:ascii="Times New Roman" w:hAnsi="Times New Roman" w:cs="Times New Roman"/>
                <w:sz w:val="22"/>
                <w:lang w:bidi="ru-RU"/>
              </w:rPr>
              <w:t>_____________________________________</w:t>
            </w:r>
          </w:p>
          <w:p w14:paraId="42F557A8" w14:textId="77777777" w:rsidR="00CD6EED" w:rsidRPr="009848AE" w:rsidRDefault="00CD6EED">
            <w:pPr>
              <w:tabs>
                <w:tab w:val="left" w:pos="4019"/>
              </w:tabs>
              <w:ind w:firstLine="567"/>
              <w:jc w:val="center"/>
              <w:rPr>
                <w:rFonts w:ascii="Times New Roman" w:hAnsi="Times New Roman" w:cs="Times New Roman"/>
                <w:i/>
                <w:iCs/>
                <w:sz w:val="22"/>
                <w:lang w:bidi="ru-RU"/>
              </w:rPr>
            </w:pPr>
            <w:r w:rsidRPr="009848AE">
              <w:rPr>
                <w:rFonts w:ascii="Times New Roman" w:hAnsi="Times New Roman" w:cs="Times New Roman"/>
                <w:i/>
                <w:iCs/>
                <w:sz w:val="22"/>
                <w:lang w:bidi="ru-RU"/>
              </w:rPr>
              <w:t xml:space="preserve">(наименование органа местного самоуправления, уполномоченного </w:t>
            </w:r>
          </w:p>
          <w:p w14:paraId="5930AC95" w14:textId="77777777" w:rsidR="00CD6EED" w:rsidRPr="009848AE" w:rsidRDefault="00CD6EED">
            <w:pPr>
              <w:tabs>
                <w:tab w:val="left" w:pos="4019"/>
              </w:tabs>
              <w:ind w:firstLine="567"/>
              <w:jc w:val="center"/>
              <w:rPr>
                <w:rFonts w:ascii="Times New Roman" w:hAnsi="Times New Roman" w:cs="Times New Roman"/>
                <w:i/>
                <w:iCs/>
                <w:sz w:val="22"/>
                <w:lang w:bidi="ru-RU"/>
              </w:rPr>
            </w:pPr>
            <w:r w:rsidRPr="009848AE">
              <w:rPr>
                <w:rFonts w:ascii="Times New Roman" w:hAnsi="Times New Roman" w:cs="Times New Roman"/>
                <w:i/>
                <w:iCs/>
                <w:sz w:val="22"/>
                <w:lang w:bidi="ru-RU"/>
              </w:rPr>
              <w:t>перевод земельного участка из одной категории в другую)</w:t>
            </w:r>
          </w:p>
          <w:p w14:paraId="3B59C731" w14:textId="77777777" w:rsidR="00CD6EED" w:rsidRPr="009848AE" w:rsidRDefault="00CD6EED">
            <w:pPr>
              <w:tabs>
                <w:tab w:val="left" w:pos="4019"/>
              </w:tabs>
              <w:ind w:firstLine="567"/>
              <w:rPr>
                <w:rFonts w:ascii="Times New Roman" w:hAnsi="Times New Roman" w:cs="Times New Roman"/>
                <w:sz w:val="22"/>
              </w:rPr>
            </w:pPr>
          </w:p>
        </w:tc>
      </w:tr>
      <w:tr w:rsidR="00CD6EED" w:rsidRPr="00D13216" w14:paraId="3BF5D3F2" w14:textId="77777777" w:rsidTr="009848AE">
        <w:tc>
          <w:tcPr>
            <w:tcW w:w="5000" w:type="pct"/>
            <w:gridSpan w:val="3"/>
            <w:tcBorders>
              <w:top w:val="single" w:sz="4" w:space="0" w:color="auto"/>
              <w:left w:val="single" w:sz="4" w:space="0" w:color="auto"/>
              <w:bottom w:val="single" w:sz="4" w:space="0" w:color="auto"/>
              <w:right w:val="single" w:sz="4" w:space="0" w:color="auto"/>
            </w:tcBorders>
          </w:tcPr>
          <w:p w14:paraId="490469F3" w14:textId="70F968C3" w:rsidR="00CD6EED" w:rsidRPr="009848AE" w:rsidRDefault="00CD6EED">
            <w:pPr>
              <w:tabs>
                <w:tab w:val="left" w:pos="4019"/>
              </w:tabs>
              <w:rPr>
                <w:rFonts w:ascii="Times New Roman" w:hAnsi="Times New Roman" w:cs="Times New Roman"/>
                <w:sz w:val="22"/>
                <w:lang w:bidi="ru-RU"/>
              </w:rPr>
            </w:pPr>
            <w:r w:rsidRPr="009848AE">
              <w:rPr>
                <w:rFonts w:ascii="Times New Roman" w:hAnsi="Times New Roman" w:cs="Times New Roman"/>
                <w:sz w:val="22"/>
                <w:lang w:bidi="ru-RU"/>
              </w:rPr>
              <w:t>принято решение об отнесении земельного участка с кадастровым номером ____________, площадью_____________ кв. м, расположенному по адресу:</w:t>
            </w:r>
            <w:r w:rsidR="009848AE">
              <w:rPr>
                <w:rFonts w:ascii="Times New Roman" w:hAnsi="Times New Roman" w:cs="Times New Roman"/>
                <w:sz w:val="22"/>
                <w:lang w:bidi="ru-RU"/>
              </w:rPr>
              <w:t xml:space="preserve"> </w:t>
            </w:r>
            <w:r w:rsidRPr="009848AE">
              <w:rPr>
                <w:rFonts w:ascii="Times New Roman" w:hAnsi="Times New Roman" w:cs="Times New Roman"/>
                <w:sz w:val="22"/>
                <w:lang w:bidi="ru-RU"/>
              </w:rPr>
              <w:t>____________________, к категории земель «___________________».</w:t>
            </w:r>
          </w:p>
          <w:p w14:paraId="49617C99" w14:textId="77777777" w:rsidR="00CD6EED" w:rsidRPr="009848AE" w:rsidRDefault="00CD6EED">
            <w:pPr>
              <w:tabs>
                <w:tab w:val="left" w:pos="4019"/>
              </w:tabs>
              <w:jc w:val="right"/>
              <w:rPr>
                <w:rFonts w:ascii="Times New Roman" w:hAnsi="Times New Roman" w:cs="Times New Roman"/>
                <w:sz w:val="22"/>
              </w:rPr>
            </w:pPr>
          </w:p>
        </w:tc>
      </w:tr>
      <w:tr w:rsidR="00CD6EED" w:rsidRPr="00D13216" w14:paraId="446F2DE8" w14:textId="77777777" w:rsidTr="009848AE">
        <w:tc>
          <w:tcPr>
            <w:tcW w:w="5000" w:type="pct"/>
            <w:gridSpan w:val="3"/>
            <w:tcBorders>
              <w:top w:val="single" w:sz="4" w:space="0" w:color="auto"/>
              <w:left w:val="single" w:sz="4" w:space="0" w:color="auto"/>
              <w:bottom w:val="single" w:sz="4" w:space="0" w:color="auto"/>
              <w:right w:val="single" w:sz="4" w:space="0" w:color="auto"/>
            </w:tcBorders>
            <w:hideMark/>
          </w:tcPr>
          <w:p w14:paraId="60D0C700" w14:textId="68D62248" w:rsidR="00CD6EED" w:rsidRPr="009848AE" w:rsidRDefault="00CD6EED">
            <w:pPr>
              <w:tabs>
                <w:tab w:val="left" w:pos="4019"/>
              </w:tabs>
              <w:rPr>
                <w:rFonts w:ascii="Times New Roman" w:hAnsi="Times New Roman" w:cs="Times New Roman"/>
                <w:sz w:val="22"/>
              </w:rPr>
            </w:pPr>
            <w:r w:rsidRPr="009848AE">
              <w:rPr>
                <w:rFonts w:ascii="Times New Roman" w:hAnsi="Times New Roman" w:cs="Times New Roman"/>
                <w:sz w:val="22"/>
              </w:rPr>
              <w:t>Дополнительная информация</w:t>
            </w:r>
            <w:r w:rsidRPr="009848AE">
              <w:rPr>
                <w:rFonts w:ascii="Times New Roman" w:hAnsi="Times New Roman" w:cs="Times New Roman"/>
                <w:sz w:val="22"/>
                <w:lang w:val="en-US"/>
              </w:rPr>
              <w:t>:</w:t>
            </w:r>
            <w:r w:rsidR="009848AE">
              <w:rPr>
                <w:rFonts w:ascii="Times New Roman" w:hAnsi="Times New Roman" w:cs="Times New Roman"/>
                <w:sz w:val="22"/>
              </w:rPr>
              <w:t xml:space="preserve"> </w:t>
            </w:r>
          </w:p>
        </w:tc>
      </w:tr>
      <w:tr w:rsidR="00CD6EED" w:rsidRPr="00D13216" w14:paraId="074F6EB2" w14:textId="77777777" w:rsidTr="009848AE">
        <w:tc>
          <w:tcPr>
            <w:tcW w:w="2221" w:type="pct"/>
            <w:tcBorders>
              <w:top w:val="single" w:sz="4" w:space="0" w:color="auto"/>
              <w:left w:val="single" w:sz="4" w:space="0" w:color="auto"/>
              <w:bottom w:val="single" w:sz="4" w:space="0" w:color="auto"/>
              <w:right w:val="single" w:sz="4" w:space="0" w:color="auto"/>
            </w:tcBorders>
            <w:hideMark/>
          </w:tcPr>
          <w:p w14:paraId="7840EE20" w14:textId="77777777" w:rsidR="00CD6EED" w:rsidRPr="009848AE" w:rsidRDefault="00CD6EED">
            <w:pPr>
              <w:tabs>
                <w:tab w:val="left" w:pos="4019"/>
              </w:tabs>
              <w:rPr>
                <w:rFonts w:ascii="Times New Roman" w:hAnsi="Times New Roman" w:cs="Times New Roman"/>
                <w:i/>
                <w:sz w:val="22"/>
              </w:rPr>
            </w:pPr>
            <w:r w:rsidRPr="009848AE">
              <w:rPr>
                <w:rFonts w:ascii="Times New Roman" w:hAnsi="Times New Roman" w:cs="Times New Roman"/>
                <w:i/>
                <w:sz w:val="22"/>
              </w:rPr>
              <w:t>должность</w:t>
            </w:r>
          </w:p>
        </w:tc>
        <w:tc>
          <w:tcPr>
            <w:tcW w:w="1144" w:type="pct"/>
            <w:tcBorders>
              <w:top w:val="single" w:sz="4" w:space="0" w:color="auto"/>
              <w:left w:val="single" w:sz="4" w:space="0" w:color="auto"/>
              <w:bottom w:val="single" w:sz="4" w:space="0" w:color="auto"/>
              <w:right w:val="single" w:sz="4" w:space="0" w:color="auto"/>
            </w:tcBorders>
            <w:hideMark/>
          </w:tcPr>
          <w:p w14:paraId="6DFC4173" w14:textId="77777777" w:rsidR="00CD6EED" w:rsidRPr="009848AE" w:rsidRDefault="00CD6EED">
            <w:pPr>
              <w:tabs>
                <w:tab w:val="left" w:pos="4019"/>
              </w:tabs>
              <w:jc w:val="center"/>
              <w:rPr>
                <w:rFonts w:ascii="Times New Roman" w:hAnsi="Times New Roman" w:cs="Times New Roman"/>
                <w:i/>
                <w:sz w:val="22"/>
              </w:rPr>
            </w:pPr>
            <w:r w:rsidRPr="009848AE">
              <w:rPr>
                <w:rFonts w:ascii="Times New Roman" w:hAnsi="Times New Roman" w:cs="Times New Roman"/>
                <w:i/>
                <w:sz w:val="22"/>
              </w:rPr>
              <w:t>подпись</w:t>
            </w:r>
          </w:p>
        </w:tc>
        <w:tc>
          <w:tcPr>
            <w:tcW w:w="1635" w:type="pct"/>
            <w:tcBorders>
              <w:top w:val="single" w:sz="4" w:space="0" w:color="auto"/>
              <w:left w:val="single" w:sz="4" w:space="0" w:color="auto"/>
              <w:bottom w:val="single" w:sz="4" w:space="0" w:color="auto"/>
              <w:right w:val="single" w:sz="4" w:space="0" w:color="auto"/>
            </w:tcBorders>
            <w:hideMark/>
          </w:tcPr>
          <w:p w14:paraId="0167D47D" w14:textId="79EE154B" w:rsidR="00CD6EED" w:rsidRPr="009848AE" w:rsidRDefault="00CD6EED">
            <w:pPr>
              <w:tabs>
                <w:tab w:val="left" w:pos="4019"/>
              </w:tabs>
              <w:jc w:val="right"/>
              <w:rPr>
                <w:rFonts w:ascii="Times New Roman" w:hAnsi="Times New Roman" w:cs="Times New Roman"/>
                <w:sz w:val="22"/>
              </w:rPr>
            </w:pPr>
            <w:r w:rsidRPr="009848AE">
              <w:rPr>
                <w:rFonts w:ascii="Times New Roman" w:hAnsi="Times New Roman" w:cs="Times New Roman"/>
                <w:i/>
                <w:sz w:val="22"/>
              </w:rPr>
              <w:t>(Фамилия</w:t>
            </w:r>
            <w:r w:rsidR="009848AE">
              <w:rPr>
                <w:rFonts w:ascii="Times New Roman" w:hAnsi="Times New Roman" w:cs="Times New Roman"/>
                <w:i/>
                <w:sz w:val="22"/>
              </w:rPr>
              <w:t>,</w:t>
            </w:r>
            <w:r w:rsidRPr="009848AE">
              <w:rPr>
                <w:rFonts w:ascii="Times New Roman" w:hAnsi="Times New Roman" w:cs="Times New Roman"/>
                <w:i/>
                <w:sz w:val="22"/>
              </w:rPr>
              <w:t xml:space="preserve"> инициалы</w:t>
            </w:r>
            <w:r w:rsidRPr="009848AE">
              <w:rPr>
                <w:rFonts w:ascii="Times New Roman" w:hAnsi="Times New Roman" w:cs="Times New Roman"/>
                <w:sz w:val="22"/>
              </w:rPr>
              <w:t>)</w:t>
            </w:r>
          </w:p>
        </w:tc>
      </w:tr>
    </w:tbl>
    <w:p w14:paraId="0D564762" w14:textId="77777777" w:rsidR="00CD6EED" w:rsidRPr="00D13216" w:rsidRDefault="00CD6EED" w:rsidP="00221E17">
      <w:pPr>
        <w:rPr>
          <w:sz w:val="24"/>
          <w:szCs w:val="24"/>
        </w:rPr>
        <w:sectPr w:rsidR="00CD6EED" w:rsidRPr="00D13216">
          <w:pgSz w:w="11906" w:h="16838"/>
          <w:pgMar w:top="1134" w:right="567" w:bottom="1134" w:left="1134" w:header="709" w:footer="709" w:gutter="0"/>
          <w:cols w:space="720"/>
        </w:sectPr>
      </w:pPr>
    </w:p>
    <w:p w14:paraId="41FD39BB" w14:textId="1C33A142" w:rsidR="00CD6EED" w:rsidRPr="009848AE" w:rsidRDefault="00CD6EED" w:rsidP="009848AE">
      <w:pPr>
        <w:tabs>
          <w:tab w:val="left" w:pos="4019"/>
        </w:tabs>
        <w:ind w:left="4536"/>
        <w:jc w:val="left"/>
        <w:rPr>
          <w:b/>
          <w:bCs/>
          <w:sz w:val="22"/>
          <w:szCs w:val="22"/>
        </w:rPr>
      </w:pPr>
      <w:r w:rsidRPr="009848AE">
        <w:rPr>
          <w:b/>
          <w:bCs/>
          <w:sz w:val="22"/>
          <w:szCs w:val="22"/>
        </w:rPr>
        <w:t>Приложение №4</w:t>
      </w:r>
    </w:p>
    <w:p w14:paraId="2A9C82D4" w14:textId="77777777" w:rsidR="00CD6EED" w:rsidRPr="009848AE" w:rsidRDefault="00CD6EED" w:rsidP="009848AE">
      <w:pPr>
        <w:tabs>
          <w:tab w:val="left" w:pos="4019"/>
        </w:tabs>
        <w:ind w:left="4536"/>
        <w:jc w:val="left"/>
        <w:rPr>
          <w:b/>
          <w:bCs/>
          <w:sz w:val="22"/>
          <w:szCs w:val="22"/>
        </w:rPr>
      </w:pPr>
      <w:r w:rsidRPr="009848AE">
        <w:rPr>
          <w:b/>
          <w:bCs/>
          <w:sz w:val="22"/>
          <w:szCs w:val="22"/>
        </w:rPr>
        <w:t>к Административному регламенту</w:t>
      </w:r>
    </w:p>
    <w:p w14:paraId="5153D089" w14:textId="77777777" w:rsidR="00CD6EED" w:rsidRPr="009848AE" w:rsidRDefault="00CD6EED" w:rsidP="009848AE">
      <w:pPr>
        <w:tabs>
          <w:tab w:val="left" w:pos="4019"/>
        </w:tabs>
        <w:ind w:left="4536"/>
        <w:jc w:val="left"/>
        <w:rPr>
          <w:b/>
          <w:bCs/>
          <w:sz w:val="22"/>
          <w:szCs w:val="22"/>
        </w:rPr>
      </w:pPr>
    </w:p>
    <w:tbl>
      <w:tblPr>
        <w:tblStyle w:val="aa"/>
        <w:tblW w:w="5000" w:type="pct"/>
        <w:tblLook w:val="04A0" w:firstRow="1" w:lastRow="0" w:firstColumn="1" w:lastColumn="0" w:noHBand="0" w:noVBand="1"/>
      </w:tblPr>
      <w:tblGrid>
        <w:gridCol w:w="2636"/>
        <w:gridCol w:w="3314"/>
        <w:gridCol w:w="3122"/>
      </w:tblGrid>
      <w:tr w:rsidR="00CD6EED" w:rsidRPr="009848AE" w14:paraId="00A5C960" w14:textId="77777777" w:rsidTr="009848AE">
        <w:tc>
          <w:tcPr>
            <w:tcW w:w="5000" w:type="pct"/>
            <w:gridSpan w:val="3"/>
            <w:tcBorders>
              <w:top w:val="nil"/>
              <w:left w:val="nil"/>
              <w:bottom w:val="nil"/>
              <w:right w:val="nil"/>
            </w:tcBorders>
            <w:hideMark/>
          </w:tcPr>
          <w:p w14:paraId="2F936743" w14:textId="77777777" w:rsidR="009848AE" w:rsidRPr="009848AE" w:rsidRDefault="00CD6EED" w:rsidP="00EA7DB7">
            <w:pPr>
              <w:tabs>
                <w:tab w:val="left" w:pos="4019"/>
              </w:tabs>
              <w:ind w:firstLine="567"/>
              <w:rPr>
                <w:rFonts w:ascii="Times New Roman" w:hAnsi="Times New Roman" w:cs="Times New Roman"/>
                <w:b/>
                <w:sz w:val="22"/>
              </w:rPr>
            </w:pPr>
            <w:r w:rsidRPr="009848AE">
              <w:rPr>
                <w:rFonts w:ascii="Times New Roman" w:hAnsi="Times New Roman" w:cs="Times New Roman"/>
                <w:b/>
                <w:sz w:val="22"/>
              </w:rPr>
              <w:t>Форма решения об отказе в предоставлении услуги</w:t>
            </w:r>
          </w:p>
          <w:p w14:paraId="17740997" w14:textId="3842952F" w:rsidR="00CD6EED" w:rsidRPr="009848AE" w:rsidRDefault="00CD6EED" w:rsidP="00EA7DB7">
            <w:pPr>
              <w:tabs>
                <w:tab w:val="left" w:pos="4019"/>
              </w:tabs>
              <w:ind w:firstLine="567"/>
              <w:rPr>
                <w:rFonts w:ascii="Times New Roman" w:hAnsi="Times New Roman" w:cs="Times New Roman"/>
                <w:sz w:val="22"/>
              </w:rPr>
            </w:pPr>
            <w:r w:rsidRPr="009848AE">
              <w:rPr>
                <w:rFonts w:ascii="Times New Roman" w:hAnsi="Times New Roman" w:cs="Times New Roman"/>
                <w:sz w:val="22"/>
              </w:rPr>
              <w:t>____________________________________________________</w:t>
            </w:r>
          </w:p>
          <w:p w14:paraId="59A095F5" w14:textId="77777777" w:rsidR="00CD6EED" w:rsidRPr="009848AE" w:rsidRDefault="00CD6EED" w:rsidP="00EA7DB7">
            <w:pPr>
              <w:tabs>
                <w:tab w:val="left" w:pos="4019"/>
                <w:tab w:val="left" w:pos="9101"/>
              </w:tabs>
              <w:ind w:left="171" w:right="1129" w:firstLine="567"/>
              <w:rPr>
                <w:rFonts w:ascii="Times New Roman" w:hAnsi="Times New Roman" w:cs="Times New Roman"/>
                <w:sz w:val="22"/>
              </w:rPr>
            </w:pPr>
            <w:r w:rsidRPr="009848AE">
              <w:rPr>
                <w:rFonts w:ascii="Times New Roman" w:hAnsi="Times New Roman" w:cs="Times New Roman"/>
                <w:i/>
                <w:sz w:val="22"/>
              </w:rPr>
              <w:t>(наименование уполномоченного органа местного самоуправления)</w:t>
            </w:r>
          </w:p>
        </w:tc>
      </w:tr>
      <w:tr w:rsidR="00CD6EED" w:rsidRPr="009848AE" w14:paraId="5C2E1DDC" w14:textId="77777777" w:rsidTr="009848AE">
        <w:tc>
          <w:tcPr>
            <w:tcW w:w="3082" w:type="pct"/>
            <w:gridSpan w:val="2"/>
            <w:tcBorders>
              <w:top w:val="nil"/>
              <w:left w:val="nil"/>
              <w:bottom w:val="nil"/>
              <w:right w:val="nil"/>
            </w:tcBorders>
          </w:tcPr>
          <w:p w14:paraId="732B1488" w14:textId="77777777" w:rsidR="00CD6EED" w:rsidRPr="009848AE" w:rsidRDefault="00CD6EED" w:rsidP="00EA7DB7">
            <w:pPr>
              <w:tabs>
                <w:tab w:val="left" w:pos="4019"/>
              </w:tabs>
              <w:ind w:firstLine="567"/>
              <w:rPr>
                <w:rFonts w:ascii="Times New Roman" w:hAnsi="Times New Roman" w:cs="Times New Roman"/>
                <w:sz w:val="22"/>
              </w:rPr>
            </w:pPr>
          </w:p>
        </w:tc>
        <w:tc>
          <w:tcPr>
            <w:tcW w:w="1918" w:type="pct"/>
            <w:tcBorders>
              <w:top w:val="nil"/>
              <w:left w:val="nil"/>
              <w:bottom w:val="nil"/>
              <w:right w:val="nil"/>
            </w:tcBorders>
            <w:hideMark/>
          </w:tcPr>
          <w:p w14:paraId="56BF8923" w14:textId="45ADF6B3" w:rsidR="00CD6EED" w:rsidRPr="009848AE" w:rsidRDefault="00CD6EED" w:rsidP="00EA7DB7">
            <w:pPr>
              <w:tabs>
                <w:tab w:val="left" w:pos="4019"/>
              </w:tabs>
              <w:rPr>
                <w:rFonts w:ascii="Times New Roman" w:hAnsi="Times New Roman" w:cs="Times New Roman"/>
                <w:sz w:val="22"/>
              </w:rPr>
            </w:pPr>
            <w:r w:rsidRPr="009848AE">
              <w:rPr>
                <w:rFonts w:ascii="Times New Roman" w:hAnsi="Times New Roman" w:cs="Times New Roman"/>
                <w:sz w:val="22"/>
              </w:rPr>
              <w:t>Кому: ________________________</w:t>
            </w:r>
            <w:r w:rsidR="009848AE">
              <w:rPr>
                <w:rFonts w:ascii="Times New Roman" w:hAnsi="Times New Roman" w:cs="Times New Roman"/>
                <w:sz w:val="22"/>
              </w:rPr>
              <w:t>_</w:t>
            </w:r>
          </w:p>
          <w:p w14:paraId="5E417859" w14:textId="77777777" w:rsidR="009848AE" w:rsidRDefault="00CD6EED" w:rsidP="00EA7DB7">
            <w:pPr>
              <w:tabs>
                <w:tab w:val="left" w:pos="4019"/>
              </w:tabs>
              <w:rPr>
                <w:rFonts w:ascii="Times New Roman" w:hAnsi="Times New Roman" w:cs="Times New Roman"/>
                <w:sz w:val="22"/>
              </w:rPr>
            </w:pPr>
            <w:r w:rsidRPr="009848AE">
              <w:rPr>
                <w:rFonts w:ascii="Times New Roman" w:hAnsi="Times New Roman" w:cs="Times New Roman"/>
                <w:sz w:val="22"/>
              </w:rPr>
              <w:t xml:space="preserve">Контактные данные: </w:t>
            </w:r>
          </w:p>
          <w:p w14:paraId="0CFCE01B" w14:textId="3D7D5FA9" w:rsidR="00CD6EED" w:rsidRPr="009848AE" w:rsidRDefault="00CD6EED" w:rsidP="00EA7DB7">
            <w:pPr>
              <w:tabs>
                <w:tab w:val="left" w:pos="4019"/>
              </w:tabs>
              <w:rPr>
                <w:rFonts w:ascii="Times New Roman" w:hAnsi="Times New Roman" w:cs="Times New Roman"/>
                <w:sz w:val="22"/>
              </w:rPr>
            </w:pPr>
            <w:r w:rsidRPr="009848AE">
              <w:rPr>
                <w:rFonts w:ascii="Times New Roman" w:hAnsi="Times New Roman" w:cs="Times New Roman"/>
                <w:sz w:val="22"/>
              </w:rPr>
              <w:t>_________________________</w:t>
            </w:r>
          </w:p>
        </w:tc>
      </w:tr>
      <w:tr w:rsidR="00CD6EED" w:rsidRPr="009848AE" w14:paraId="5847FC06" w14:textId="77777777" w:rsidTr="009848AE">
        <w:tc>
          <w:tcPr>
            <w:tcW w:w="5000" w:type="pct"/>
            <w:gridSpan w:val="3"/>
            <w:tcBorders>
              <w:top w:val="nil"/>
              <w:left w:val="nil"/>
              <w:bottom w:val="nil"/>
              <w:right w:val="nil"/>
            </w:tcBorders>
            <w:hideMark/>
          </w:tcPr>
          <w:p w14:paraId="0EFEF8F9" w14:textId="77777777" w:rsidR="001C1684" w:rsidRDefault="001C1684" w:rsidP="00FA1CB3">
            <w:pPr>
              <w:tabs>
                <w:tab w:val="left" w:pos="4019"/>
              </w:tabs>
              <w:jc w:val="center"/>
              <w:rPr>
                <w:rFonts w:ascii="Times New Roman" w:hAnsi="Times New Roman" w:cs="Times New Roman"/>
                <w:b/>
                <w:sz w:val="22"/>
              </w:rPr>
            </w:pPr>
          </w:p>
          <w:p w14:paraId="703C67A5" w14:textId="58F6CC0D" w:rsidR="00CD6EED" w:rsidRPr="009848AE" w:rsidRDefault="00CD6EED" w:rsidP="00FA1CB3">
            <w:pPr>
              <w:tabs>
                <w:tab w:val="left" w:pos="4019"/>
              </w:tabs>
              <w:jc w:val="center"/>
              <w:rPr>
                <w:rFonts w:ascii="Times New Roman" w:hAnsi="Times New Roman" w:cs="Times New Roman"/>
                <w:b/>
                <w:sz w:val="22"/>
              </w:rPr>
            </w:pPr>
            <w:r w:rsidRPr="009848AE">
              <w:rPr>
                <w:rFonts w:ascii="Times New Roman" w:hAnsi="Times New Roman" w:cs="Times New Roman"/>
                <w:b/>
                <w:sz w:val="22"/>
              </w:rPr>
              <w:t>РЕШЕНИЕ</w:t>
            </w:r>
          </w:p>
          <w:p w14:paraId="58612644" w14:textId="77580BFD" w:rsidR="00CD6EED" w:rsidRPr="009848AE" w:rsidRDefault="001C1684" w:rsidP="00FA1CB3">
            <w:pPr>
              <w:tabs>
                <w:tab w:val="left" w:pos="4019"/>
              </w:tabs>
              <w:jc w:val="center"/>
              <w:rPr>
                <w:rFonts w:ascii="Times New Roman" w:hAnsi="Times New Roman" w:cs="Times New Roman"/>
                <w:b/>
                <w:sz w:val="22"/>
              </w:rPr>
            </w:pPr>
            <w:r>
              <w:rPr>
                <w:rFonts w:ascii="Times New Roman" w:hAnsi="Times New Roman" w:cs="Times New Roman"/>
                <w:b/>
                <w:sz w:val="22"/>
              </w:rPr>
              <w:t>о</w:t>
            </w:r>
            <w:r w:rsidR="00CD6EED" w:rsidRPr="009848AE">
              <w:rPr>
                <w:rFonts w:ascii="Times New Roman" w:hAnsi="Times New Roman" w:cs="Times New Roman"/>
                <w:b/>
                <w:sz w:val="22"/>
              </w:rPr>
              <w:t>б отказе в предоставлении услуги</w:t>
            </w:r>
          </w:p>
          <w:p w14:paraId="2205EC53" w14:textId="77777777" w:rsidR="00CD6EED" w:rsidRPr="009848AE" w:rsidRDefault="00CD6EED" w:rsidP="00FA1CB3">
            <w:pPr>
              <w:tabs>
                <w:tab w:val="left" w:pos="4019"/>
              </w:tabs>
              <w:jc w:val="center"/>
              <w:rPr>
                <w:rFonts w:ascii="Times New Roman" w:hAnsi="Times New Roman" w:cs="Times New Roman"/>
                <w:b/>
                <w:sz w:val="22"/>
              </w:rPr>
            </w:pPr>
            <w:r w:rsidRPr="009848AE">
              <w:rPr>
                <w:rFonts w:ascii="Times New Roman" w:hAnsi="Times New Roman" w:cs="Times New Roman"/>
                <w:b/>
                <w:sz w:val="22"/>
              </w:rPr>
              <w:t>№ __________ от ____________</w:t>
            </w:r>
          </w:p>
        </w:tc>
      </w:tr>
      <w:tr w:rsidR="00CD6EED" w:rsidRPr="009848AE" w14:paraId="75F81E97" w14:textId="77777777" w:rsidTr="009848AE">
        <w:tc>
          <w:tcPr>
            <w:tcW w:w="3082" w:type="pct"/>
            <w:gridSpan w:val="2"/>
            <w:tcBorders>
              <w:top w:val="nil"/>
              <w:left w:val="nil"/>
              <w:bottom w:val="nil"/>
              <w:right w:val="nil"/>
            </w:tcBorders>
          </w:tcPr>
          <w:p w14:paraId="739A5A24" w14:textId="77777777" w:rsidR="00CD6EED" w:rsidRDefault="00CD6EED" w:rsidP="00FA1CB3">
            <w:pPr>
              <w:tabs>
                <w:tab w:val="left" w:pos="4019"/>
              </w:tabs>
              <w:jc w:val="center"/>
              <w:rPr>
                <w:rFonts w:ascii="Times New Roman" w:hAnsi="Times New Roman" w:cs="Times New Roman"/>
                <w:sz w:val="22"/>
              </w:rPr>
            </w:pPr>
          </w:p>
          <w:p w14:paraId="5C9C6425" w14:textId="07D0E2D2" w:rsidR="001C1684" w:rsidRPr="009848AE" w:rsidRDefault="001C1684" w:rsidP="00FA1CB3">
            <w:pPr>
              <w:tabs>
                <w:tab w:val="left" w:pos="4019"/>
              </w:tabs>
              <w:jc w:val="center"/>
              <w:rPr>
                <w:rFonts w:ascii="Times New Roman" w:hAnsi="Times New Roman" w:cs="Times New Roman"/>
                <w:sz w:val="22"/>
              </w:rPr>
            </w:pPr>
          </w:p>
        </w:tc>
        <w:tc>
          <w:tcPr>
            <w:tcW w:w="1918" w:type="pct"/>
            <w:tcBorders>
              <w:top w:val="nil"/>
              <w:left w:val="nil"/>
              <w:bottom w:val="nil"/>
              <w:right w:val="nil"/>
            </w:tcBorders>
          </w:tcPr>
          <w:p w14:paraId="76BAC3D8" w14:textId="77777777" w:rsidR="00CD6EED" w:rsidRPr="009848AE" w:rsidRDefault="00CD6EED" w:rsidP="00FA1CB3">
            <w:pPr>
              <w:tabs>
                <w:tab w:val="left" w:pos="4019"/>
              </w:tabs>
              <w:jc w:val="center"/>
              <w:rPr>
                <w:rFonts w:ascii="Times New Roman" w:hAnsi="Times New Roman" w:cs="Times New Roman"/>
                <w:sz w:val="22"/>
              </w:rPr>
            </w:pPr>
          </w:p>
        </w:tc>
      </w:tr>
      <w:tr w:rsidR="00CD6EED" w:rsidRPr="009848AE" w14:paraId="4EED3C0E" w14:textId="77777777" w:rsidTr="009848AE">
        <w:tc>
          <w:tcPr>
            <w:tcW w:w="5000" w:type="pct"/>
            <w:gridSpan w:val="3"/>
            <w:tcBorders>
              <w:top w:val="nil"/>
              <w:left w:val="nil"/>
              <w:bottom w:val="nil"/>
              <w:right w:val="nil"/>
            </w:tcBorders>
          </w:tcPr>
          <w:p w14:paraId="4ABA8110" w14:textId="44F1C2E7" w:rsidR="00CD6EED" w:rsidRPr="009848AE" w:rsidRDefault="00CD6EED" w:rsidP="001C1684">
            <w:pPr>
              <w:tabs>
                <w:tab w:val="left" w:pos="4019"/>
              </w:tabs>
              <w:ind w:right="38" w:firstLine="567"/>
              <w:rPr>
                <w:rFonts w:ascii="Times New Roman" w:hAnsi="Times New Roman" w:cs="Times New Roman"/>
                <w:sz w:val="22"/>
                <w:lang w:bidi="ru-RU"/>
              </w:rPr>
            </w:pPr>
            <w:r w:rsidRPr="009848AE">
              <w:rPr>
                <w:rFonts w:ascii="Times New Roman" w:hAnsi="Times New Roman" w:cs="Times New Roman"/>
                <w:sz w:val="22"/>
                <w:lang w:bidi="ru-RU"/>
              </w:rPr>
              <w:t xml:space="preserve">Рассмотрев Ваше заявление </w:t>
            </w:r>
            <w:proofErr w:type="spellStart"/>
            <w:r w:rsidRPr="009848AE">
              <w:rPr>
                <w:rFonts w:ascii="Times New Roman" w:hAnsi="Times New Roman" w:cs="Times New Roman"/>
                <w:sz w:val="22"/>
                <w:lang w:bidi="ru-RU"/>
              </w:rPr>
              <w:t>от_________№____________и</w:t>
            </w:r>
            <w:proofErr w:type="spellEnd"/>
            <w:r w:rsidRPr="009848AE">
              <w:rPr>
                <w:rFonts w:ascii="Times New Roman" w:hAnsi="Times New Roman" w:cs="Times New Roman"/>
                <w:sz w:val="22"/>
                <w:lang w:bidi="ru-RU"/>
              </w:rPr>
              <w:t xml:space="preserve"> прилагаемые к нему документы, руководствуясь Федеральным законом от 21.12.2004 №</w:t>
            </w:r>
            <w:r w:rsidR="001C1684">
              <w:rPr>
                <w:rFonts w:ascii="Times New Roman" w:hAnsi="Times New Roman" w:cs="Times New Roman"/>
                <w:sz w:val="22"/>
                <w:lang w:bidi="ru-RU"/>
              </w:rPr>
              <w:t>1</w:t>
            </w:r>
            <w:r w:rsidRPr="009848AE">
              <w:rPr>
                <w:rFonts w:ascii="Times New Roman" w:hAnsi="Times New Roman" w:cs="Times New Roman"/>
                <w:sz w:val="22"/>
                <w:lang w:bidi="ru-RU"/>
              </w:rPr>
              <w:t>72-ФЗ «О переводе земель или земельных участков из одной категории в другую», Администрация__________________________________</w:t>
            </w:r>
            <w:r w:rsidR="001C1684">
              <w:rPr>
                <w:rFonts w:ascii="Times New Roman" w:hAnsi="Times New Roman" w:cs="Times New Roman"/>
                <w:sz w:val="22"/>
                <w:lang w:bidi="ru-RU"/>
              </w:rPr>
              <w:t>________________________________________</w:t>
            </w:r>
            <w:r w:rsidRPr="009848AE">
              <w:rPr>
                <w:rFonts w:ascii="Times New Roman" w:hAnsi="Times New Roman" w:cs="Times New Roman"/>
                <w:sz w:val="22"/>
                <w:lang w:bidi="ru-RU"/>
              </w:rPr>
              <w:t>__,</w:t>
            </w:r>
          </w:p>
          <w:p w14:paraId="7E976B14" w14:textId="77777777" w:rsidR="001C1684" w:rsidRDefault="00CD6EED" w:rsidP="001C1684">
            <w:pPr>
              <w:tabs>
                <w:tab w:val="left" w:pos="4019"/>
              </w:tabs>
              <w:ind w:firstLine="567"/>
              <w:jc w:val="center"/>
              <w:rPr>
                <w:rFonts w:ascii="Times New Roman" w:hAnsi="Times New Roman" w:cs="Times New Roman"/>
                <w:i/>
                <w:iCs/>
                <w:sz w:val="22"/>
                <w:lang w:bidi="ru-RU"/>
              </w:rPr>
            </w:pPr>
            <w:r w:rsidRPr="009848AE">
              <w:rPr>
                <w:rFonts w:ascii="Times New Roman" w:hAnsi="Times New Roman" w:cs="Times New Roman"/>
                <w:i/>
                <w:iCs/>
                <w:sz w:val="22"/>
                <w:lang w:bidi="ru-RU"/>
              </w:rPr>
              <w:t>(наименование органа местного самоуправления,</w:t>
            </w:r>
            <w:r w:rsidR="001C1684">
              <w:rPr>
                <w:rFonts w:ascii="Times New Roman" w:hAnsi="Times New Roman" w:cs="Times New Roman"/>
                <w:i/>
                <w:iCs/>
                <w:sz w:val="22"/>
                <w:lang w:bidi="ru-RU"/>
              </w:rPr>
              <w:t xml:space="preserve"> </w:t>
            </w:r>
            <w:r w:rsidRPr="009848AE">
              <w:rPr>
                <w:rFonts w:ascii="Times New Roman" w:hAnsi="Times New Roman" w:cs="Times New Roman"/>
                <w:i/>
                <w:iCs/>
                <w:sz w:val="22"/>
                <w:lang w:bidi="ru-RU"/>
              </w:rPr>
              <w:t xml:space="preserve">уполномоченного на отнесение </w:t>
            </w:r>
          </w:p>
          <w:p w14:paraId="28301DDF" w14:textId="77777777" w:rsidR="001C1684" w:rsidRDefault="00CD6EED" w:rsidP="001C1684">
            <w:pPr>
              <w:tabs>
                <w:tab w:val="left" w:pos="4019"/>
              </w:tabs>
              <w:ind w:firstLine="567"/>
              <w:jc w:val="center"/>
              <w:rPr>
                <w:rFonts w:ascii="Times New Roman" w:hAnsi="Times New Roman" w:cs="Times New Roman"/>
                <w:i/>
                <w:iCs/>
                <w:sz w:val="22"/>
                <w:lang w:bidi="ru-RU"/>
              </w:rPr>
            </w:pPr>
            <w:r w:rsidRPr="009848AE">
              <w:rPr>
                <w:rFonts w:ascii="Times New Roman" w:hAnsi="Times New Roman" w:cs="Times New Roman"/>
                <w:i/>
                <w:iCs/>
                <w:sz w:val="22"/>
                <w:lang w:bidi="ru-RU"/>
              </w:rPr>
              <w:t>земельного участка</w:t>
            </w:r>
            <w:r w:rsidR="001C1684">
              <w:rPr>
                <w:rFonts w:ascii="Times New Roman" w:hAnsi="Times New Roman" w:cs="Times New Roman"/>
                <w:i/>
                <w:iCs/>
                <w:sz w:val="22"/>
                <w:lang w:bidi="ru-RU"/>
              </w:rPr>
              <w:t xml:space="preserve"> </w:t>
            </w:r>
            <w:r w:rsidRPr="009848AE">
              <w:rPr>
                <w:rFonts w:ascii="Times New Roman" w:hAnsi="Times New Roman" w:cs="Times New Roman"/>
                <w:i/>
                <w:iCs/>
                <w:sz w:val="22"/>
                <w:lang w:bidi="ru-RU"/>
              </w:rPr>
              <w:t>к определенной категории земель или перевод</w:t>
            </w:r>
            <w:r w:rsidR="001C1684">
              <w:rPr>
                <w:rFonts w:ascii="Times New Roman" w:hAnsi="Times New Roman" w:cs="Times New Roman"/>
                <w:i/>
                <w:iCs/>
                <w:sz w:val="22"/>
                <w:lang w:bidi="ru-RU"/>
              </w:rPr>
              <w:t xml:space="preserve"> </w:t>
            </w:r>
            <w:r w:rsidRPr="009848AE">
              <w:rPr>
                <w:rFonts w:ascii="Times New Roman" w:hAnsi="Times New Roman" w:cs="Times New Roman"/>
                <w:i/>
                <w:iCs/>
                <w:sz w:val="22"/>
                <w:lang w:bidi="ru-RU"/>
              </w:rPr>
              <w:t xml:space="preserve">земельного </w:t>
            </w:r>
          </w:p>
          <w:p w14:paraId="71625D5E" w14:textId="14700302" w:rsidR="00CD6EED" w:rsidRPr="009848AE" w:rsidRDefault="00CD6EED" w:rsidP="001C1684">
            <w:pPr>
              <w:tabs>
                <w:tab w:val="left" w:pos="4019"/>
              </w:tabs>
              <w:ind w:firstLine="567"/>
              <w:jc w:val="center"/>
              <w:rPr>
                <w:rFonts w:ascii="Times New Roman" w:hAnsi="Times New Roman" w:cs="Times New Roman"/>
                <w:sz w:val="22"/>
                <w:lang w:bidi="ru-RU"/>
              </w:rPr>
            </w:pPr>
            <w:r w:rsidRPr="009848AE">
              <w:rPr>
                <w:rFonts w:ascii="Times New Roman" w:hAnsi="Times New Roman" w:cs="Times New Roman"/>
                <w:i/>
                <w:iCs/>
                <w:sz w:val="22"/>
                <w:lang w:bidi="ru-RU"/>
              </w:rPr>
              <w:t>участка из одной категории в другую)</w:t>
            </w:r>
          </w:p>
          <w:p w14:paraId="65A4C4AD" w14:textId="2B5F3D07" w:rsidR="00CD6EED" w:rsidRPr="009848AE" w:rsidRDefault="00CD6EED" w:rsidP="00EA7DB7">
            <w:pPr>
              <w:tabs>
                <w:tab w:val="left" w:pos="4019"/>
              </w:tabs>
              <w:rPr>
                <w:rFonts w:ascii="Times New Roman" w:hAnsi="Times New Roman" w:cs="Times New Roman"/>
                <w:sz w:val="22"/>
                <w:lang w:bidi="ru-RU"/>
              </w:rPr>
            </w:pPr>
            <w:r w:rsidRPr="009848AE">
              <w:rPr>
                <w:rFonts w:ascii="Times New Roman" w:hAnsi="Times New Roman" w:cs="Times New Roman"/>
                <w:iCs/>
                <w:sz w:val="22"/>
                <w:lang w:bidi="ru-RU"/>
              </w:rPr>
              <w:t>принято решение об отказе в предоставлении услуги,</w:t>
            </w:r>
            <w:r w:rsidRPr="009848AE">
              <w:rPr>
                <w:rFonts w:ascii="Times New Roman" w:hAnsi="Times New Roman" w:cs="Times New Roman"/>
                <w:sz w:val="22"/>
                <w:lang w:bidi="ru-RU"/>
              </w:rPr>
              <w:t xml:space="preserve"> по следующим основаниям:</w:t>
            </w:r>
            <w:r w:rsidR="009848AE">
              <w:rPr>
                <w:rFonts w:ascii="Times New Roman" w:hAnsi="Times New Roman" w:cs="Times New Roman"/>
                <w:sz w:val="22"/>
                <w:lang w:bidi="ru-RU"/>
              </w:rPr>
              <w:t xml:space="preserve"> </w:t>
            </w:r>
            <w:r w:rsidRPr="009848AE">
              <w:rPr>
                <w:rFonts w:ascii="Times New Roman" w:hAnsi="Times New Roman" w:cs="Times New Roman"/>
                <w:sz w:val="22"/>
                <w:lang w:bidi="ru-RU"/>
              </w:rPr>
              <w:t>___________________________________________________</w:t>
            </w:r>
            <w:r w:rsidR="009848AE">
              <w:rPr>
                <w:rFonts w:ascii="Times New Roman" w:hAnsi="Times New Roman" w:cs="Times New Roman"/>
                <w:sz w:val="22"/>
                <w:lang w:bidi="ru-RU"/>
              </w:rPr>
              <w:t>_______</w:t>
            </w:r>
            <w:r w:rsidRPr="009848AE">
              <w:rPr>
                <w:rFonts w:ascii="Times New Roman" w:hAnsi="Times New Roman" w:cs="Times New Roman"/>
                <w:sz w:val="22"/>
                <w:lang w:bidi="ru-RU"/>
              </w:rPr>
              <w:t>_____________________.</w:t>
            </w:r>
          </w:p>
          <w:p w14:paraId="7D19FF7B" w14:textId="25FF143C" w:rsidR="00CD6EED" w:rsidRPr="009848AE" w:rsidRDefault="00CD6EED" w:rsidP="00EA7DB7">
            <w:pPr>
              <w:tabs>
                <w:tab w:val="left" w:pos="4019"/>
              </w:tabs>
              <w:ind w:firstLine="567"/>
              <w:rPr>
                <w:rFonts w:ascii="Times New Roman" w:hAnsi="Times New Roman" w:cs="Times New Roman"/>
                <w:sz w:val="22"/>
                <w:lang w:bidi="ru-RU"/>
              </w:rPr>
            </w:pPr>
            <w:r w:rsidRPr="009848AE">
              <w:rPr>
                <w:rFonts w:ascii="Times New Roman" w:hAnsi="Times New Roman" w:cs="Times New Roman"/>
                <w:sz w:val="22"/>
                <w:lang w:bidi="ru-RU"/>
              </w:rPr>
              <w:t>Разъяснение причин отказа:__________________________________________________.</w:t>
            </w:r>
          </w:p>
          <w:p w14:paraId="696AFB55" w14:textId="4CA98E08" w:rsidR="00CD6EED" w:rsidRPr="009848AE" w:rsidRDefault="00CD6EED" w:rsidP="00EA7DB7">
            <w:pPr>
              <w:tabs>
                <w:tab w:val="left" w:pos="4019"/>
              </w:tabs>
              <w:rPr>
                <w:rFonts w:ascii="Times New Roman" w:hAnsi="Times New Roman" w:cs="Times New Roman"/>
                <w:sz w:val="22"/>
                <w:lang w:bidi="ru-RU"/>
              </w:rPr>
            </w:pPr>
            <w:r w:rsidRPr="009848AE">
              <w:rPr>
                <w:rFonts w:ascii="Times New Roman" w:hAnsi="Times New Roman" w:cs="Times New Roman"/>
                <w:sz w:val="22"/>
                <w:lang w:bidi="ru-RU"/>
              </w:rPr>
              <w:t>Дополнительно информируем:_____________________________________________________.</w:t>
            </w:r>
          </w:p>
          <w:p w14:paraId="4838CA37" w14:textId="5C9DFC7E" w:rsidR="00CD6EED" w:rsidRPr="009848AE" w:rsidRDefault="00CD6EED" w:rsidP="009848AE">
            <w:pPr>
              <w:tabs>
                <w:tab w:val="left" w:pos="4019"/>
              </w:tabs>
              <w:jc w:val="center"/>
              <w:rPr>
                <w:rFonts w:ascii="Times New Roman" w:hAnsi="Times New Roman" w:cs="Times New Roman"/>
                <w:sz w:val="22"/>
                <w:lang w:bidi="ru-RU"/>
              </w:rPr>
            </w:pPr>
            <w:r w:rsidRPr="009848AE">
              <w:rPr>
                <w:rFonts w:ascii="Times New Roman" w:hAnsi="Times New Roman" w:cs="Times New Roman"/>
                <w:i/>
                <w:iCs/>
                <w:sz w:val="22"/>
                <w:lang w:bidi="ru-RU"/>
              </w:rPr>
              <w:t>(указывается информация, необходимая для устранения причин отказа в</w:t>
            </w:r>
            <w:r w:rsidRPr="009848AE">
              <w:rPr>
                <w:rFonts w:ascii="Times New Roman" w:hAnsi="Times New Roman" w:cs="Times New Roman"/>
                <w:i/>
                <w:iCs/>
                <w:sz w:val="22"/>
                <w:lang w:bidi="ru-RU"/>
              </w:rPr>
              <w:br/>
              <w:t xml:space="preserve"> приеме документов, необходимых для предоставления услуги, а также иная</w:t>
            </w:r>
            <w:r w:rsidRPr="009848AE">
              <w:rPr>
                <w:rFonts w:ascii="Times New Roman" w:hAnsi="Times New Roman" w:cs="Times New Roman"/>
                <w:i/>
                <w:iCs/>
                <w:sz w:val="22"/>
                <w:lang w:bidi="ru-RU"/>
              </w:rPr>
              <w:br/>
              <w:t>дополнительная информация при наличии)</w:t>
            </w:r>
          </w:p>
          <w:p w14:paraId="45B26DC2" w14:textId="77777777" w:rsidR="00CD6EED" w:rsidRPr="009848AE" w:rsidRDefault="00CD6EED" w:rsidP="00EA7DB7">
            <w:pPr>
              <w:tabs>
                <w:tab w:val="left" w:pos="4019"/>
              </w:tabs>
              <w:ind w:firstLine="567"/>
              <w:rPr>
                <w:rFonts w:ascii="Times New Roman" w:hAnsi="Times New Roman" w:cs="Times New Roman"/>
                <w:sz w:val="22"/>
                <w:lang w:bidi="ru-RU"/>
              </w:rPr>
            </w:pPr>
            <w:r w:rsidRPr="009848AE">
              <w:rPr>
                <w:rFonts w:ascii="Times New Roman" w:hAnsi="Times New Roman" w:cs="Times New Roman"/>
                <w:sz w:val="22"/>
                <w:lang w:bidi="ru-RU"/>
              </w:rPr>
              <w:t>Вы вправе повторно обратиться с запросом о предоставлении услуги после устранения указанных нарушений.</w:t>
            </w:r>
          </w:p>
          <w:p w14:paraId="692973C8" w14:textId="77777777" w:rsidR="00CD6EED" w:rsidRPr="009848AE" w:rsidRDefault="00CD6EED" w:rsidP="00EA7DB7">
            <w:pPr>
              <w:tabs>
                <w:tab w:val="left" w:pos="4019"/>
              </w:tabs>
              <w:ind w:firstLine="567"/>
              <w:rPr>
                <w:rFonts w:ascii="Times New Roman" w:hAnsi="Times New Roman" w:cs="Times New Roman"/>
                <w:sz w:val="22"/>
                <w:lang w:bidi="ru-RU"/>
              </w:rPr>
            </w:pPr>
            <w:r w:rsidRPr="009848AE">
              <w:rPr>
                <w:rFonts w:ascii="Times New Roman" w:hAnsi="Times New Roman" w:cs="Times New Roman"/>
                <w:sz w:val="22"/>
                <w:lang w:bidi="ru-RU"/>
              </w:rPr>
              <w:t xml:space="preserve">Данный отказ может быть обжалован в досудебном порядке путем направления жалобы в орган, уполномоченный на предоставление услуги </w:t>
            </w:r>
            <w:r w:rsidRPr="009848AE">
              <w:rPr>
                <w:rFonts w:ascii="Times New Roman" w:hAnsi="Times New Roman" w:cs="Times New Roman"/>
                <w:i/>
                <w:iCs/>
                <w:sz w:val="22"/>
                <w:lang w:bidi="ru-RU"/>
              </w:rPr>
              <w:t>(наименование органа местного самоуправления, уполномоченного на отнесение земельного участка к определенной</w:t>
            </w:r>
            <w:r w:rsidRPr="009848AE">
              <w:rPr>
                <w:rFonts w:ascii="Times New Roman" w:hAnsi="Times New Roman" w:cs="Times New Roman"/>
                <w:i/>
                <w:iCs/>
                <w:sz w:val="22"/>
                <w:lang w:bidi="ru-RU"/>
              </w:rPr>
              <w:br/>
              <w:t>категории земель или перевод земельного участка из одной</w:t>
            </w:r>
            <w:r w:rsidRPr="009848AE">
              <w:rPr>
                <w:rFonts w:ascii="Times New Roman" w:hAnsi="Times New Roman" w:cs="Times New Roman"/>
                <w:i/>
                <w:iCs/>
                <w:sz w:val="22"/>
                <w:lang w:bidi="ru-RU"/>
              </w:rPr>
              <w:br/>
              <w:t>категории в другую)</w:t>
            </w:r>
            <w:r w:rsidRPr="009848AE">
              <w:rPr>
                <w:rFonts w:ascii="Times New Roman" w:hAnsi="Times New Roman" w:cs="Times New Roman"/>
                <w:sz w:val="22"/>
                <w:lang w:bidi="ru-RU"/>
              </w:rPr>
              <w:t>,</w:t>
            </w:r>
            <w:r w:rsidRPr="009848AE">
              <w:rPr>
                <w:rFonts w:ascii="Times New Roman" w:eastAsia="Times New Roman" w:hAnsi="Times New Roman" w:cs="Times New Roman"/>
                <w:color w:val="000000"/>
                <w:sz w:val="22"/>
                <w:lang w:bidi="ru-RU"/>
              </w:rPr>
              <w:t xml:space="preserve"> </w:t>
            </w:r>
            <w:r w:rsidRPr="009848AE">
              <w:rPr>
                <w:rFonts w:ascii="Times New Roman" w:hAnsi="Times New Roman" w:cs="Times New Roman"/>
                <w:sz w:val="22"/>
                <w:lang w:bidi="ru-RU"/>
              </w:rPr>
              <w:t>а также в судебном порядке.</w:t>
            </w:r>
          </w:p>
          <w:p w14:paraId="0B838A2E" w14:textId="77777777" w:rsidR="00CD6EED" w:rsidRDefault="00CD6EED" w:rsidP="00EA7DB7">
            <w:pPr>
              <w:tabs>
                <w:tab w:val="left" w:pos="4019"/>
              </w:tabs>
              <w:rPr>
                <w:rFonts w:ascii="Times New Roman" w:hAnsi="Times New Roman" w:cs="Times New Roman"/>
                <w:sz w:val="22"/>
              </w:rPr>
            </w:pPr>
          </w:p>
          <w:p w14:paraId="764BA45B" w14:textId="03811EB4" w:rsidR="001C1684" w:rsidRPr="009848AE" w:rsidRDefault="001C1684" w:rsidP="00EA7DB7">
            <w:pPr>
              <w:tabs>
                <w:tab w:val="left" w:pos="4019"/>
              </w:tabs>
              <w:rPr>
                <w:rFonts w:ascii="Times New Roman" w:hAnsi="Times New Roman" w:cs="Times New Roman"/>
                <w:sz w:val="22"/>
              </w:rPr>
            </w:pPr>
          </w:p>
        </w:tc>
      </w:tr>
      <w:tr w:rsidR="00CD6EED" w:rsidRPr="009848AE" w14:paraId="56A8ED20" w14:textId="77777777" w:rsidTr="009848AE">
        <w:tc>
          <w:tcPr>
            <w:tcW w:w="1407" w:type="pct"/>
            <w:tcBorders>
              <w:top w:val="nil"/>
              <w:left w:val="nil"/>
              <w:bottom w:val="nil"/>
              <w:right w:val="nil"/>
            </w:tcBorders>
          </w:tcPr>
          <w:p w14:paraId="7E25CECE" w14:textId="33EC56E6" w:rsidR="00CD6EED" w:rsidRPr="009848AE" w:rsidRDefault="00CD6EED" w:rsidP="00EA7DB7">
            <w:pPr>
              <w:tabs>
                <w:tab w:val="left" w:pos="4019"/>
              </w:tabs>
              <w:rPr>
                <w:rFonts w:ascii="Times New Roman" w:hAnsi="Times New Roman" w:cs="Times New Roman"/>
                <w:i/>
                <w:sz w:val="22"/>
              </w:rPr>
            </w:pPr>
            <w:r w:rsidRPr="009848AE">
              <w:rPr>
                <w:rFonts w:ascii="Times New Roman" w:hAnsi="Times New Roman" w:cs="Times New Roman"/>
                <w:i/>
                <w:sz w:val="22"/>
              </w:rPr>
              <w:t>______________________</w:t>
            </w:r>
          </w:p>
          <w:p w14:paraId="0B7BC05B" w14:textId="77777777" w:rsidR="00CD6EED" w:rsidRPr="009848AE" w:rsidRDefault="00CD6EED" w:rsidP="00EA7DB7">
            <w:pPr>
              <w:tabs>
                <w:tab w:val="left" w:pos="4019"/>
              </w:tabs>
              <w:ind w:firstLine="567"/>
              <w:rPr>
                <w:rFonts w:ascii="Times New Roman" w:hAnsi="Times New Roman" w:cs="Times New Roman"/>
                <w:i/>
                <w:sz w:val="22"/>
              </w:rPr>
            </w:pPr>
            <w:r w:rsidRPr="009848AE">
              <w:rPr>
                <w:rFonts w:ascii="Times New Roman" w:hAnsi="Times New Roman" w:cs="Times New Roman"/>
                <w:i/>
                <w:sz w:val="22"/>
              </w:rPr>
              <w:t>(должность)</w:t>
            </w:r>
          </w:p>
          <w:p w14:paraId="258F1EEE" w14:textId="77777777" w:rsidR="00CD6EED" w:rsidRPr="009848AE" w:rsidRDefault="00CD6EED" w:rsidP="00EA7DB7">
            <w:pPr>
              <w:tabs>
                <w:tab w:val="left" w:pos="4019"/>
              </w:tabs>
              <w:ind w:firstLine="567"/>
              <w:rPr>
                <w:rFonts w:ascii="Times New Roman" w:hAnsi="Times New Roman" w:cs="Times New Roman"/>
                <w:i/>
                <w:sz w:val="22"/>
              </w:rPr>
            </w:pPr>
          </w:p>
          <w:p w14:paraId="7EA248F4" w14:textId="77777777" w:rsidR="00CD6EED" w:rsidRPr="009848AE" w:rsidRDefault="00CD6EED" w:rsidP="00EA7DB7">
            <w:pPr>
              <w:tabs>
                <w:tab w:val="left" w:pos="4019"/>
              </w:tabs>
              <w:ind w:firstLine="567"/>
              <w:rPr>
                <w:rFonts w:ascii="Times New Roman" w:hAnsi="Times New Roman" w:cs="Times New Roman"/>
                <w:sz w:val="22"/>
              </w:rPr>
            </w:pPr>
            <w:r w:rsidRPr="009848AE">
              <w:rPr>
                <w:rFonts w:ascii="Times New Roman" w:hAnsi="Times New Roman" w:cs="Times New Roman"/>
                <w:sz w:val="22"/>
              </w:rPr>
              <w:t>Дата</w:t>
            </w:r>
          </w:p>
        </w:tc>
        <w:tc>
          <w:tcPr>
            <w:tcW w:w="1675" w:type="pct"/>
            <w:tcBorders>
              <w:top w:val="nil"/>
              <w:left w:val="nil"/>
              <w:bottom w:val="nil"/>
              <w:right w:val="nil"/>
            </w:tcBorders>
            <w:hideMark/>
          </w:tcPr>
          <w:p w14:paraId="32D5B732" w14:textId="77777777" w:rsidR="00CD6EED" w:rsidRPr="009848AE" w:rsidRDefault="00CD6EED" w:rsidP="00EA7DB7">
            <w:pPr>
              <w:tabs>
                <w:tab w:val="left" w:pos="4019"/>
              </w:tabs>
              <w:ind w:firstLine="567"/>
              <w:rPr>
                <w:rFonts w:ascii="Times New Roman" w:hAnsi="Times New Roman" w:cs="Times New Roman"/>
                <w:i/>
                <w:sz w:val="22"/>
              </w:rPr>
            </w:pPr>
            <w:r w:rsidRPr="009848AE">
              <w:rPr>
                <w:rFonts w:ascii="Times New Roman" w:hAnsi="Times New Roman" w:cs="Times New Roman"/>
                <w:i/>
                <w:sz w:val="22"/>
              </w:rPr>
              <w:t>_______________________</w:t>
            </w:r>
          </w:p>
          <w:p w14:paraId="4BE1CB0F" w14:textId="7B03F09E" w:rsidR="00CD6EED" w:rsidRPr="009848AE" w:rsidRDefault="009848AE" w:rsidP="00EA7DB7">
            <w:pPr>
              <w:tabs>
                <w:tab w:val="left" w:pos="4019"/>
              </w:tabs>
              <w:ind w:firstLine="567"/>
              <w:rPr>
                <w:rFonts w:ascii="Times New Roman" w:hAnsi="Times New Roman" w:cs="Times New Roman"/>
                <w:i/>
                <w:sz w:val="22"/>
              </w:rPr>
            </w:pPr>
            <w:r>
              <w:rPr>
                <w:rFonts w:ascii="Times New Roman" w:hAnsi="Times New Roman" w:cs="Times New Roman"/>
                <w:i/>
                <w:sz w:val="22"/>
              </w:rPr>
              <w:t xml:space="preserve">                </w:t>
            </w:r>
            <w:r w:rsidR="00CD6EED" w:rsidRPr="009848AE">
              <w:rPr>
                <w:rFonts w:ascii="Times New Roman" w:hAnsi="Times New Roman" w:cs="Times New Roman"/>
                <w:i/>
                <w:sz w:val="22"/>
              </w:rPr>
              <w:t>(подпись)</w:t>
            </w:r>
          </w:p>
        </w:tc>
        <w:tc>
          <w:tcPr>
            <w:tcW w:w="1918" w:type="pct"/>
            <w:tcBorders>
              <w:top w:val="nil"/>
              <w:left w:val="nil"/>
              <w:bottom w:val="nil"/>
              <w:right w:val="nil"/>
            </w:tcBorders>
            <w:hideMark/>
          </w:tcPr>
          <w:p w14:paraId="3037ECBF" w14:textId="77777777" w:rsidR="00CD6EED" w:rsidRPr="009848AE" w:rsidRDefault="00CD6EED" w:rsidP="00EA7DB7">
            <w:pPr>
              <w:tabs>
                <w:tab w:val="left" w:pos="4019"/>
              </w:tabs>
              <w:ind w:firstLine="567"/>
              <w:rPr>
                <w:rFonts w:ascii="Times New Roman" w:hAnsi="Times New Roman" w:cs="Times New Roman"/>
                <w:sz w:val="22"/>
              </w:rPr>
            </w:pPr>
            <w:r w:rsidRPr="009848AE">
              <w:rPr>
                <w:rFonts w:ascii="Times New Roman" w:hAnsi="Times New Roman" w:cs="Times New Roman"/>
                <w:sz w:val="22"/>
              </w:rPr>
              <w:t>_____________________</w:t>
            </w:r>
          </w:p>
          <w:p w14:paraId="6C821D3F" w14:textId="77777777" w:rsidR="00CD6EED" w:rsidRPr="009848AE" w:rsidRDefault="00CD6EED" w:rsidP="00EA7DB7">
            <w:pPr>
              <w:tabs>
                <w:tab w:val="left" w:pos="4019"/>
              </w:tabs>
              <w:ind w:firstLine="567"/>
              <w:rPr>
                <w:rFonts w:ascii="Times New Roman" w:hAnsi="Times New Roman" w:cs="Times New Roman"/>
                <w:i/>
                <w:sz w:val="22"/>
              </w:rPr>
            </w:pPr>
            <w:r w:rsidRPr="009848AE">
              <w:rPr>
                <w:rFonts w:ascii="Times New Roman" w:hAnsi="Times New Roman" w:cs="Times New Roman"/>
                <w:i/>
                <w:sz w:val="22"/>
              </w:rPr>
              <w:t>(фамилия и инициалы)</w:t>
            </w:r>
          </w:p>
        </w:tc>
      </w:tr>
    </w:tbl>
    <w:p w14:paraId="299DCC8D" w14:textId="77777777" w:rsidR="00CD6EED" w:rsidRPr="00D13216" w:rsidRDefault="00CD6EED" w:rsidP="009848AE">
      <w:pPr>
        <w:pStyle w:val="ConsPlusNormal"/>
        <w:jc w:val="both"/>
        <w:rPr>
          <w:rFonts w:ascii="Times New Roman" w:hAnsi="Times New Roman" w:cs="Times New Roman"/>
          <w:sz w:val="24"/>
          <w:szCs w:val="24"/>
        </w:rPr>
      </w:pPr>
    </w:p>
    <w:sectPr w:rsidR="00CD6EED" w:rsidRPr="00D13216" w:rsidSect="00EC1B21">
      <w:pgSz w:w="11907" w:h="16840" w:code="9"/>
      <w:pgMar w:top="851" w:right="1134" w:bottom="567"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663B" w14:textId="77777777" w:rsidR="00EE2A62" w:rsidRDefault="00EE2A62">
      <w:r>
        <w:separator/>
      </w:r>
    </w:p>
  </w:endnote>
  <w:endnote w:type="continuationSeparator" w:id="0">
    <w:p w14:paraId="553D71D8" w14:textId="77777777" w:rsidR="00EE2A62" w:rsidRDefault="00EE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3F2F" w14:textId="77777777" w:rsidR="00EE2A62" w:rsidRDefault="00EE2A62">
      <w:r>
        <w:separator/>
      </w:r>
    </w:p>
  </w:footnote>
  <w:footnote w:type="continuationSeparator" w:id="0">
    <w:p w14:paraId="31D06186" w14:textId="77777777" w:rsidR="00EE2A62" w:rsidRDefault="00EE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522484"/>
      <w:docPartObj>
        <w:docPartGallery w:val="Page Numbers (Top of Page)"/>
        <w:docPartUnique/>
      </w:docPartObj>
    </w:sdtPr>
    <w:sdtContent>
      <w:p w14:paraId="0EB9102E" w14:textId="63AAA0F3" w:rsidR="003478DF" w:rsidRDefault="003478DF">
        <w:pPr>
          <w:pStyle w:val="a6"/>
          <w:jc w:val="center"/>
        </w:pPr>
        <w:r>
          <w:fldChar w:fldCharType="begin"/>
        </w:r>
        <w:r>
          <w:instrText>PAGE   \* MERGEFORMAT</w:instrText>
        </w:r>
        <w:r>
          <w:fldChar w:fldCharType="separate"/>
        </w:r>
        <w:r>
          <w:t>2</w:t>
        </w:r>
        <w:r>
          <w:fldChar w:fldCharType="end"/>
        </w:r>
      </w:p>
    </w:sdtContent>
  </w:sdt>
  <w:p w14:paraId="133FCF96" w14:textId="77777777" w:rsidR="00CD6EED" w:rsidRDefault="00CD6E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8554C2"/>
    <w:multiLevelType w:val="hybridMultilevel"/>
    <w:tmpl w:val="7ECCFEA4"/>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D622665"/>
    <w:multiLevelType w:val="multilevel"/>
    <w:tmpl w:val="39C0F6E0"/>
    <w:lvl w:ilvl="0">
      <w:start w:val="1"/>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4" w15:restartNumberingAfterBreak="0">
    <w:nsid w:val="72F43F5C"/>
    <w:multiLevelType w:val="multilevel"/>
    <w:tmpl w:val="B9AA54DE"/>
    <w:lvl w:ilvl="0">
      <w:start w:val="1"/>
      <w:numFmt w:val="decimal"/>
      <w:lvlText w:val="%1."/>
      <w:lvlJc w:val="left"/>
      <w:pPr>
        <w:ind w:left="420" w:hanging="420"/>
      </w:pPr>
    </w:lvl>
    <w:lvl w:ilvl="1">
      <w:start w:val="1"/>
      <w:numFmt w:val="decimal"/>
      <w:lvlText w:val="%1.%2."/>
      <w:lvlJc w:val="left"/>
      <w:pPr>
        <w:ind w:left="440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2018582204">
    <w:abstractNumId w:val="3"/>
  </w:num>
  <w:num w:numId="2" w16cid:durableId="1450316304">
    <w:abstractNumId w:val="0"/>
  </w:num>
  <w:num w:numId="3" w16cid:durableId="384715563">
    <w:abstractNumId w:val="0"/>
  </w:num>
  <w:num w:numId="4" w16cid:durableId="107015074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889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326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70"/>
    <w:rsid w:val="0004002F"/>
    <w:rsid w:val="00040F20"/>
    <w:rsid w:val="000E3D9B"/>
    <w:rsid w:val="001B180D"/>
    <w:rsid w:val="001C1684"/>
    <w:rsid w:val="001F0655"/>
    <w:rsid w:val="002167F5"/>
    <w:rsid w:val="003478DF"/>
    <w:rsid w:val="003D7D6F"/>
    <w:rsid w:val="0043297D"/>
    <w:rsid w:val="00487208"/>
    <w:rsid w:val="004E6BAF"/>
    <w:rsid w:val="006A53B5"/>
    <w:rsid w:val="006E3D66"/>
    <w:rsid w:val="00700BF1"/>
    <w:rsid w:val="0078456A"/>
    <w:rsid w:val="007B2304"/>
    <w:rsid w:val="00803430"/>
    <w:rsid w:val="00950C76"/>
    <w:rsid w:val="009848AE"/>
    <w:rsid w:val="00B40570"/>
    <w:rsid w:val="00C51325"/>
    <w:rsid w:val="00CD6EED"/>
    <w:rsid w:val="00EB1427"/>
    <w:rsid w:val="00EC1B21"/>
    <w:rsid w:val="00EE2A62"/>
    <w:rsid w:val="00EF521E"/>
    <w:rsid w:val="00F26029"/>
    <w:rsid w:val="00FA1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315CD"/>
  <w15:chartTrackingRefBased/>
  <w15:docId w15:val="{2C44F27D-0BA3-440D-B972-F2C331AD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CD6EED"/>
    <w:pPr>
      <w:widowControl w:val="0"/>
      <w:autoSpaceDE w:val="0"/>
      <w:autoSpaceDN w:val="0"/>
    </w:pPr>
    <w:rPr>
      <w:rFonts w:ascii="Calibri" w:hAnsi="Calibri" w:cs="Calibri"/>
      <w:sz w:val="22"/>
    </w:rPr>
  </w:style>
  <w:style w:type="paragraph" w:styleId="a9">
    <w:name w:val="List Paragraph"/>
    <w:basedOn w:val="a0"/>
    <w:uiPriority w:val="34"/>
    <w:qFormat/>
    <w:rsid w:val="00CD6EED"/>
    <w:pPr>
      <w:spacing w:after="200" w:line="276" w:lineRule="auto"/>
      <w:ind w:left="720"/>
      <w:contextualSpacing/>
      <w:jc w:val="left"/>
    </w:pPr>
    <w:rPr>
      <w:rFonts w:asciiTheme="minorHAnsi" w:eastAsiaTheme="minorHAnsi" w:hAnsiTheme="minorHAnsi" w:cstheme="minorBidi"/>
      <w:sz w:val="22"/>
      <w:szCs w:val="22"/>
      <w:lang w:eastAsia="en-US"/>
    </w:rPr>
  </w:style>
  <w:style w:type="table" w:styleId="aa">
    <w:name w:val="Table Grid"/>
    <w:basedOn w:val="a2"/>
    <w:uiPriority w:val="59"/>
    <w:rsid w:val="00CD6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CD6EED"/>
    <w:pPr>
      <w:widowControl w:val="0"/>
      <w:autoSpaceDE w:val="0"/>
      <w:autoSpaceDN w:val="0"/>
    </w:pPr>
    <w:rPr>
      <w:rFonts w:ascii="Courier New" w:hAnsi="Courier New" w:cs="Courier New"/>
    </w:rPr>
  </w:style>
  <w:style w:type="paragraph" w:styleId="ab">
    <w:name w:val="footer"/>
    <w:basedOn w:val="a0"/>
    <w:link w:val="ac"/>
    <w:rsid w:val="00CD6EED"/>
    <w:pPr>
      <w:tabs>
        <w:tab w:val="center" w:pos="4677"/>
        <w:tab w:val="right" w:pos="9355"/>
      </w:tabs>
    </w:pPr>
  </w:style>
  <w:style w:type="character" w:customStyle="1" w:styleId="ac">
    <w:name w:val="Нижний колонтитул Знак"/>
    <w:basedOn w:val="a1"/>
    <w:link w:val="ab"/>
    <w:rsid w:val="00CD6EE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49</TotalTime>
  <Pages>25</Pages>
  <Words>10305</Words>
  <Characters>58744</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АДМИНИСТРАЦИЯ  МУНИЦИПАЛЬНОГО  ОБРАЗОВАНИЯ</vt:lpstr>
      <vt:lpstr/>
      <vt:lpstr>        3.1. Состав, последовательность и сроки выполнения административных процедур, тр</vt:lpstr>
      <vt:lpstr>3.1.2.1. Основание для начала административной процедуры: </vt:lpstr>
      <vt:lpstr>Основанием для начала данной административной процедуры: поступление в ОМСУ заяв</vt:lpstr>
      <vt:lpstr>3.1.2.2. Содержание административного действия, продолжительность и (или) максим</vt:lpstr>
      <vt:lpstr>1 действие: должностное лицо, ответственное за делопроизводство, осуществляет пр</vt:lpstr>
      <vt:lpstr>В случае выявления оснований для отказа в приеме документов, направляет заявител</vt:lpstr>
      <vt:lpstr>В случае отсутствия оснований для отказа в приеме документов, предусмотренных пу</vt:lpstr>
      <vt:lpstr>2 действие: Проверка заявления и документов, представленных для получения муници</vt:lpstr>
      <vt:lpstr>3.1.2.3. Лицо, ответственное за выполнение административной процедуры: должностн</vt:lpstr>
      <vt:lpstr>3.1.2.4. Результат выполнения административной процедуры: регистрация заявления </vt:lpstr>
      <vt:lpstr>3.1.3. Получение сведений посредством СМЭВ.</vt:lpstr>
      <vt:lpstr>3.1.3.1. Основание для начала административной процедуры: поступление зарегистри</vt:lpstr>
      <vt:lpstr>1 действие: направление межведомственных запросов в органы и организации, указан</vt:lpstr>
      <vt:lpstr>2 действие: получение ответов на межведомственные запросы, формирование полного </vt:lpstr>
      <vt:lpstr>3.1.3.2. Лицо, ответственное за выполнение административной процедуры: должностн</vt:lpstr>
      <vt:lpstr>3.1.3.3. Критерий принятия решения: отсутствие документов, необходимых для предо</vt:lpstr>
      <vt:lpstr>3.1.3.4. Результат выполнения административной процедуры: направление межведомст</vt:lpstr>
      <vt:lpstr>3.1.4. Рассмотрение документов и сведений.</vt:lpstr>
      <vt:lpstr>Основание для начала административной процедуры: пакет зарегистрированных докуме</vt:lpstr>
      <vt:lpstr>1 действие: Проведение соответствия документов и сведений требованиям нормативны</vt:lpstr>
      <vt:lpstr>3.1.4.1. Лицо, ответственное за выполнение административной процедуры: должностн</vt:lpstr>
      <vt:lpstr>3.1.4.2. Критерий принятия решения: наличие/отсутствие оснований для отказа в пр</vt:lpstr>
      <vt:lpstr>3.1.4.3. Результат выполнения административной процедуры: проект результата пред</vt:lpstr>
      <vt:lpstr>3.1.5. Принятие решения о предоставлении муниципальной услуги или об отказе в пр</vt:lpstr>
      <vt:lpstr>Основание для начала административной процедуры: проект результата предоставлени</vt:lpstr>
      <vt:lpstr>1 действие: Принятие решения о предоставления муниципальной услуги или об отказе</vt:lpstr>
      <vt:lpstr>2 действие: Формирование решения о предоставлении муниципальной услуги или об от</vt:lpstr>
      <vt:lpstr>3.1.5.1. Лицо, ответственное за выполнение административной процедуры: должностн</vt:lpstr>
      <vt:lpstr>3.1.5.2. Критерий принятия решения: наличие/отсутствие оснований отказа в предос</vt:lpstr>
      <vt:lpstr>3.1.5.3. Результат выполнения административной процедуры: Результат предоставлен</vt:lpstr>
      <vt:lpstr>3.1.6. Выдача результата.</vt:lpstr>
      <vt:lpstr>Основание для начала административной процедуры: формирование и регистрация резу</vt:lpstr>
      <vt:lpstr>1 действие: Регистрация результата предоставления муниципальной услуги после око</vt:lpstr>
      <vt:lpstr>2 действие: Направление в МФЦ результата муниципальной услуги, указанного в пунк</vt:lpstr>
      <vt:lpstr>3 действие: Направление заявителю результата предоставления муниципальной услуги</vt:lpstr>
      <vt:lpstr>3.1.6.1. Лицо, ответственное за выполнение административной процедуры: должностн</vt:lpstr>
      <vt:lpstr>3.1.6.2. Критерий принятия решения: Указание заявителем в Заявлении способа выда</vt:lpstr>
      <vt:lpstr>3.1.6.3. Результат выполнения административной процедуры:</vt:lpstr>
      <vt:lpstr>- внесение сведений о конечном результате предоставления муниципальной услуги;</vt:lpstr>
      <vt:lpstr>- выдача результата муниципальной услуги заявителю в форме бумажного документа, </vt:lpstr>
      <vt:lpstr>- внесение сведений в ГИС о выдаче результата муниципальной услуги (при техничес</vt:lpstr>
      <vt:lpstr>- результат муниципальной услуги, направленный заявителю на личный кабинет на ЕП</vt:lpstr>
      <vt:lpstr>3.1.7. Внесение результата муниципальной услуги в реестр решений.</vt:lpstr>
      <vt:lpstr>Основание для начала административной процедуры: формирование и регистрация резу</vt:lpstr>
      <vt:lpstr>1 действие: Внесение сведений о результате предоставления муниципальной услуги, </vt:lpstr>
      <vt:lpstr>3.1.7.1 Лицо, ответственное за выполнение административной процедуры: должностно</vt:lpstr>
      <vt:lpstr>3.1.7.2. Результат выполнения административной процедуры: Результат предоставлен</vt:lpstr>
      <vt:lpstr>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vector>
  </TitlesOfParts>
  <Company>ADM</Company>
  <LinksUpToDate>false</LinksUpToDate>
  <CharactersWithSpaces>68912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8</cp:revision>
  <cp:lastPrinted>2022-07-14T07:21:00Z</cp:lastPrinted>
  <dcterms:created xsi:type="dcterms:W3CDTF">2022-07-05T05:27:00Z</dcterms:created>
  <dcterms:modified xsi:type="dcterms:W3CDTF">2022-07-14T07:24:00Z</dcterms:modified>
</cp:coreProperties>
</file>