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2731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2B38CF8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5D33DDD5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29D2291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7E803D96" w14:textId="77777777" w:rsidR="00B52D22" w:rsidRDefault="00B52D22">
      <w:pPr>
        <w:jc w:val="center"/>
        <w:rPr>
          <w:b/>
          <w:sz w:val="32"/>
        </w:rPr>
      </w:pPr>
    </w:p>
    <w:p w14:paraId="18C78D9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A8FBB7D" w14:textId="77777777" w:rsidR="00B52D22" w:rsidRDefault="00B52D22">
      <w:pPr>
        <w:jc w:val="center"/>
        <w:rPr>
          <w:sz w:val="10"/>
        </w:rPr>
      </w:pPr>
    </w:p>
    <w:p w14:paraId="371877E3" w14:textId="77777777" w:rsidR="00B52D22" w:rsidRDefault="00B52D22">
      <w:pPr>
        <w:jc w:val="center"/>
        <w:rPr>
          <w:sz w:val="10"/>
        </w:rPr>
      </w:pPr>
    </w:p>
    <w:p w14:paraId="40BC1243" w14:textId="77777777" w:rsidR="00B52D22" w:rsidRDefault="00B52D22">
      <w:pPr>
        <w:tabs>
          <w:tab w:val="left" w:pos="4962"/>
        </w:tabs>
        <w:rPr>
          <w:sz w:val="16"/>
        </w:rPr>
      </w:pPr>
    </w:p>
    <w:p w14:paraId="0A15632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18A1F6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AE33710" w14:textId="77777777" w:rsidR="00B52D22" w:rsidRDefault="00057ECD">
      <w:pPr>
        <w:tabs>
          <w:tab w:val="left" w:pos="567"/>
          <w:tab w:val="left" w:pos="3686"/>
        </w:tabs>
      </w:pPr>
      <w:r>
        <w:t xml:space="preserve">             20 июня 2024 г.           01-1417-а</w:t>
      </w:r>
    </w:p>
    <w:p w14:paraId="59C444D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991D8C0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FB7AC1" w14:paraId="51047470" w14:textId="77777777" w:rsidTr="00FB7AC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2620" w14:textId="77777777" w:rsidR="008A3858" w:rsidRPr="00FB7AC1" w:rsidRDefault="00694B4D" w:rsidP="00B52D22">
            <w:pPr>
              <w:rPr>
                <w:sz w:val="24"/>
                <w:szCs w:val="24"/>
              </w:rPr>
            </w:pPr>
            <w:r w:rsidRPr="00FB7AC1">
              <w:rPr>
                <w:sz w:val="24"/>
                <w:szCs w:val="24"/>
              </w:rPr>
              <w:t>Об ограничении дорожного движения с 00 часов 00 минут 24 июня 2024 года до 23 часов 59 минут 5 июля 2024 года по адресу: город Тихвин, улица Машиностроителей от дома 38 до дома 42</w:t>
            </w:r>
          </w:p>
        </w:tc>
      </w:tr>
    </w:tbl>
    <w:p w14:paraId="32F3CC39" w14:textId="77777777" w:rsidR="00554BEC" w:rsidRPr="00463A91" w:rsidRDefault="00694B4D" w:rsidP="00694B4D">
      <w:pPr>
        <w:ind w:right="-1"/>
        <w:rPr>
          <w:sz w:val="22"/>
          <w:szCs w:val="22"/>
        </w:rPr>
      </w:pPr>
      <w:r w:rsidRPr="00463A91">
        <w:rPr>
          <w:sz w:val="22"/>
          <w:szCs w:val="22"/>
        </w:rPr>
        <w:t>21, 0400, ДО</w:t>
      </w:r>
    </w:p>
    <w:p w14:paraId="4DEE70E3" w14:textId="77777777" w:rsidR="00694B4D" w:rsidRDefault="00694B4D" w:rsidP="00694B4D">
      <w:pPr>
        <w:ind w:right="-1"/>
        <w:rPr>
          <w:szCs w:val="22"/>
        </w:rPr>
      </w:pPr>
    </w:p>
    <w:p w14:paraId="4F6D878F" w14:textId="77777777" w:rsidR="00694B4D" w:rsidRPr="00694B4D" w:rsidRDefault="00694B4D" w:rsidP="00694B4D">
      <w:pPr>
        <w:ind w:right="-1" w:firstLine="709"/>
        <w:rPr>
          <w:szCs w:val="22"/>
        </w:rPr>
      </w:pPr>
      <w:r w:rsidRPr="00694B4D">
        <w:rPr>
          <w:szCs w:val="22"/>
        </w:rPr>
        <w:t>На период производства работ по ремонту тепловых сетей с 00 часов 00 минут 2</w:t>
      </w:r>
      <w:r>
        <w:rPr>
          <w:szCs w:val="22"/>
        </w:rPr>
        <w:t>4</w:t>
      </w:r>
      <w:r w:rsidRPr="00694B4D">
        <w:rPr>
          <w:szCs w:val="22"/>
        </w:rPr>
        <w:t xml:space="preserve"> июня </w:t>
      </w:r>
      <w:r>
        <w:rPr>
          <w:szCs w:val="22"/>
        </w:rPr>
        <w:t xml:space="preserve">2024 года до 23 часов 59 минут </w:t>
      </w:r>
      <w:r w:rsidRPr="00694B4D">
        <w:rPr>
          <w:szCs w:val="22"/>
        </w:rPr>
        <w:t>5 июля 2024 г</w:t>
      </w:r>
      <w:r>
        <w:rPr>
          <w:szCs w:val="22"/>
        </w:rPr>
        <w:t>ода по адресу: город Тихвин, улица</w:t>
      </w:r>
      <w:r w:rsidRPr="00694B4D">
        <w:rPr>
          <w:szCs w:val="22"/>
        </w:rPr>
        <w:t xml:space="preserve"> Машиностроителей от дома 38 до дома 42, в соответствии с Федеральным законом от 6 октя</w:t>
      </w:r>
      <w:r>
        <w:rPr>
          <w:szCs w:val="22"/>
        </w:rPr>
        <w:t>бря 2003 года №</w:t>
      </w:r>
      <w:r w:rsidRPr="00694B4D">
        <w:rPr>
          <w:szCs w:val="22"/>
        </w:rPr>
        <w:t xml:space="preserve">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Федерации», на основании предоставленной </w:t>
      </w:r>
      <w:r w:rsidR="00057ECD">
        <w:rPr>
          <w:szCs w:val="22"/>
        </w:rPr>
        <w:t>АО</w:t>
      </w:r>
      <w:r w:rsidR="00FB7AC1">
        <w:rPr>
          <w:szCs w:val="22"/>
        </w:rPr>
        <w:t xml:space="preserve"> «Г</w:t>
      </w:r>
      <w:r w:rsidR="00057ECD">
        <w:rPr>
          <w:szCs w:val="22"/>
        </w:rPr>
        <w:t>К</w:t>
      </w:r>
      <w:r w:rsidR="005C7125">
        <w:rPr>
          <w:szCs w:val="22"/>
        </w:rPr>
        <w:t xml:space="preserve"> «</w:t>
      </w:r>
      <w:r w:rsidRPr="00694B4D">
        <w:rPr>
          <w:szCs w:val="22"/>
        </w:rPr>
        <w:t>ЕКС» схемой организации дорожного движения, администрация Тихвинского района ПОСТАНОВЛЯЕТ:</w:t>
      </w:r>
    </w:p>
    <w:p w14:paraId="37F663A6" w14:textId="77777777" w:rsidR="00694B4D" w:rsidRPr="00694B4D" w:rsidRDefault="00694B4D" w:rsidP="00694B4D">
      <w:pPr>
        <w:ind w:right="-1" w:firstLine="709"/>
        <w:rPr>
          <w:szCs w:val="22"/>
        </w:rPr>
      </w:pPr>
      <w:r w:rsidRPr="00694B4D">
        <w:rPr>
          <w:szCs w:val="22"/>
        </w:rPr>
        <w:t>1.</w:t>
      </w:r>
      <w:r w:rsidRPr="00694B4D">
        <w:rPr>
          <w:szCs w:val="22"/>
        </w:rPr>
        <w:tab/>
        <w:t>Запретить движение транспортных средств на период производства работ по ремонту тепловых сетей с 00 часов 00 минут 2</w:t>
      </w:r>
      <w:r>
        <w:rPr>
          <w:szCs w:val="22"/>
        </w:rPr>
        <w:t xml:space="preserve">4 июня 2024 года до 23 часов 59 минут </w:t>
      </w:r>
      <w:r w:rsidRPr="00694B4D">
        <w:rPr>
          <w:szCs w:val="22"/>
        </w:rPr>
        <w:t>5 июля 2024 года по адресу: город Тихвин, ул</w:t>
      </w:r>
      <w:r>
        <w:rPr>
          <w:szCs w:val="22"/>
        </w:rPr>
        <w:t>ица</w:t>
      </w:r>
      <w:r w:rsidRPr="00694B4D">
        <w:rPr>
          <w:szCs w:val="22"/>
        </w:rPr>
        <w:t xml:space="preserve"> Машиност</w:t>
      </w:r>
      <w:r>
        <w:rPr>
          <w:szCs w:val="22"/>
        </w:rPr>
        <w:t>роителей от дома 38 до дома 42.</w:t>
      </w:r>
    </w:p>
    <w:p w14:paraId="0259A3F6" w14:textId="77777777" w:rsidR="00694B4D" w:rsidRPr="00694B4D" w:rsidRDefault="00057ECD" w:rsidP="00694B4D">
      <w:pPr>
        <w:ind w:right="-1" w:firstLine="709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>АО</w:t>
      </w:r>
      <w:r w:rsidR="00694B4D" w:rsidRPr="00694B4D">
        <w:rPr>
          <w:szCs w:val="22"/>
        </w:rPr>
        <w:t xml:space="preserve"> </w:t>
      </w:r>
      <w:r w:rsidR="005C7125">
        <w:rPr>
          <w:szCs w:val="22"/>
        </w:rPr>
        <w:t>«Г</w:t>
      </w:r>
      <w:r>
        <w:rPr>
          <w:szCs w:val="22"/>
        </w:rPr>
        <w:t>К</w:t>
      </w:r>
      <w:r w:rsidR="005C7125">
        <w:rPr>
          <w:szCs w:val="22"/>
        </w:rPr>
        <w:t xml:space="preserve"> «</w:t>
      </w:r>
      <w:r w:rsidR="005C7125" w:rsidRPr="00694B4D">
        <w:rPr>
          <w:szCs w:val="22"/>
        </w:rPr>
        <w:t>ЕКС»</w:t>
      </w:r>
      <w:r w:rsidR="00694B4D">
        <w:rPr>
          <w:szCs w:val="22"/>
        </w:rPr>
        <w:t xml:space="preserve"> </w:t>
      </w:r>
      <w:r w:rsidR="00694B4D" w:rsidRPr="00694B4D">
        <w:rPr>
          <w:szCs w:val="22"/>
        </w:rPr>
        <w:t>на период производства работ по ремонту тепло</w:t>
      </w:r>
      <w:r w:rsidR="00694B4D">
        <w:rPr>
          <w:szCs w:val="22"/>
        </w:rPr>
        <w:t>вых сетей с 00 часов 00 минут 24</w:t>
      </w:r>
      <w:r w:rsidR="00694B4D" w:rsidRPr="00694B4D">
        <w:rPr>
          <w:szCs w:val="22"/>
        </w:rPr>
        <w:t xml:space="preserve"> июня </w:t>
      </w:r>
      <w:r w:rsidR="00694B4D">
        <w:rPr>
          <w:szCs w:val="22"/>
        </w:rPr>
        <w:t xml:space="preserve">2024 года до 23 часов 59 минут </w:t>
      </w:r>
      <w:r w:rsidR="00694B4D" w:rsidRPr="00694B4D">
        <w:rPr>
          <w:szCs w:val="22"/>
        </w:rPr>
        <w:t>5 июля 2024 г</w:t>
      </w:r>
      <w:r w:rsidR="00694B4D">
        <w:rPr>
          <w:szCs w:val="22"/>
        </w:rPr>
        <w:t>ода по адресу: город Тихвин, улица</w:t>
      </w:r>
      <w:r w:rsidR="00694B4D" w:rsidRPr="00694B4D">
        <w:rPr>
          <w:szCs w:val="22"/>
        </w:rPr>
        <w:t xml:space="preserve"> Машиностроителей от дома 38 до дома 42:</w:t>
      </w:r>
    </w:p>
    <w:p w14:paraId="43F3C0E0" w14:textId="77777777" w:rsidR="00694B4D" w:rsidRPr="00694B4D" w:rsidRDefault="00694B4D" w:rsidP="00694B4D">
      <w:pPr>
        <w:ind w:right="-1" w:firstLine="709"/>
        <w:rPr>
          <w:szCs w:val="22"/>
        </w:rPr>
      </w:pPr>
      <w:r>
        <w:rPr>
          <w:szCs w:val="22"/>
        </w:rPr>
        <w:t>2.1.</w:t>
      </w:r>
      <w:r>
        <w:rPr>
          <w:szCs w:val="22"/>
        </w:rPr>
        <w:tab/>
        <w:t>о</w:t>
      </w:r>
      <w:r w:rsidRPr="00694B4D">
        <w:rPr>
          <w:szCs w:val="22"/>
        </w:rPr>
        <w:t>рганизовать дорожное движение по Южной объездной дороге и ул</w:t>
      </w:r>
      <w:r>
        <w:rPr>
          <w:szCs w:val="22"/>
        </w:rPr>
        <w:t>ице</w:t>
      </w:r>
      <w:r w:rsidRPr="00694B4D">
        <w:rPr>
          <w:szCs w:val="22"/>
        </w:rPr>
        <w:t xml:space="preserve"> Машиностроителей от дома 38 до дома 42 города Тихвин с учётом временного ограничения движения транспортных средств;</w:t>
      </w:r>
    </w:p>
    <w:p w14:paraId="793B272B" w14:textId="77777777" w:rsidR="00694B4D" w:rsidRPr="00694B4D" w:rsidRDefault="00694B4D" w:rsidP="00694B4D">
      <w:pPr>
        <w:ind w:right="-1" w:firstLine="709"/>
        <w:rPr>
          <w:szCs w:val="22"/>
        </w:rPr>
      </w:pPr>
      <w:r>
        <w:rPr>
          <w:szCs w:val="22"/>
        </w:rPr>
        <w:t>2.2.</w:t>
      </w:r>
      <w:r>
        <w:rPr>
          <w:szCs w:val="22"/>
        </w:rPr>
        <w:tab/>
        <w:t>о</w:t>
      </w:r>
      <w:r w:rsidRPr="00694B4D">
        <w:rPr>
          <w:szCs w:val="22"/>
        </w:rPr>
        <w:t>борудовать место производства работ техническими средствами организации дорожного движения согласно схеме производства работ;</w:t>
      </w:r>
    </w:p>
    <w:p w14:paraId="6D5A8CA3" w14:textId="77777777" w:rsidR="00694B4D" w:rsidRPr="00694B4D" w:rsidRDefault="00694B4D" w:rsidP="00694B4D">
      <w:pPr>
        <w:ind w:right="-1" w:firstLine="709"/>
        <w:rPr>
          <w:szCs w:val="22"/>
        </w:rPr>
      </w:pPr>
      <w:r>
        <w:rPr>
          <w:szCs w:val="22"/>
        </w:rPr>
        <w:t>2.3.</w:t>
      </w:r>
      <w:r>
        <w:rPr>
          <w:szCs w:val="22"/>
        </w:rPr>
        <w:tab/>
        <w:t>о</w:t>
      </w:r>
      <w:r w:rsidRPr="00694B4D">
        <w:rPr>
          <w:szCs w:val="22"/>
        </w:rPr>
        <w:t>беспечить безопасный проход пешеходов че</w:t>
      </w:r>
      <w:r>
        <w:rPr>
          <w:szCs w:val="22"/>
        </w:rPr>
        <w:t xml:space="preserve">рез зону работ к жилым зданиям </w:t>
      </w:r>
      <w:r w:rsidRPr="00694B4D">
        <w:rPr>
          <w:szCs w:val="22"/>
        </w:rPr>
        <w:t>и другим действующим объектам;</w:t>
      </w:r>
    </w:p>
    <w:p w14:paraId="45D23855" w14:textId="77777777" w:rsidR="00694B4D" w:rsidRPr="00694B4D" w:rsidRDefault="00694B4D" w:rsidP="00694B4D">
      <w:pPr>
        <w:ind w:right="-1" w:firstLine="709"/>
        <w:rPr>
          <w:szCs w:val="22"/>
        </w:rPr>
      </w:pPr>
      <w:r>
        <w:rPr>
          <w:szCs w:val="22"/>
        </w:rPr>
        <w:t>2.4.</w:t>
      </w:r>
      <w:r>
        <w:rPr>
          <w:szCs w:val="22"/>
        </w:rPr>
        <w:tab/>
        <w:t>и</w:t>
      </w:r>
      <w:r w:rsidRPr="00694B4D">
        <w:rPr>
          <w:szCs w:val="22"/>
        </w:rPr>
        <w:t xml:space="preserve">сключить загрязнение проезжей части отработанным грунтом или строительным мусором путём выноса за пределы строительной </w:t>
      </w:r>
      <w:r w:rsidRPr="00694B4D">
        <w:rPr>
          <w:szCs w:val="22"/>
        </w:rPr>
        <w:lastRenderedPageBreak/>
        <w:t>площадки колёсами техники и автотранспорта, задействованных в производстве работ;</w:t>
      </w:r>
    </w:p>
    <w:p w14:paraId="2CC7FD1B" w14:textId="77777777" w:rsidR="00694B4D" w:rsidRPr="00694B4D" w:rsidRDefault="00694B4D" w:rsidP="00694B4D">
      <w:pPr>
        <w:ind w:right="-1" w:firstLine="709"/>
        <w:rPr>
          <w:szCs w:val="22"/>
        </w:rPr>
      </w:pPr>
      <w:r w:rsidRPr="00694B4D">
        <w:rPr>
          <w:szCs w:val="22"/>
        </w:rPr>
        <w:t>2.5</w:t>
      </w:r>
      <w:r>
        <w:rPr>
          <w:szCs w:val="22"/>
        </w:rPr>
        <w:t>.</w:t>
      </w:r>
      <w:r>
        <w:rPr>
          <w:szCs w:val="22"/>
        </w:rPr>
        <w:tab/>
        <w:t>о</w:t>
      </w:r>
      <w:r w:rsidRPr="00694B4D">
        <w:rPr>
          <w:szCs w:val="22"/>
        </w:rPr>
        <w:t>беспечить по окончании работ безопасное передвижение транспортных средств и пешеходов.</w:t>
      </w:r>
    </w:p>
    <w:p w14:paraId="0F45C1B0" w14:textId="77777777" w:rsidR="00694B4D" w:rsidRPr="00694B4D" w:rsidRDefault="00694B4D" w:rsidP="00694B4D">
      <w:pPr>
        <w:ind w:right="-1" w:firstLine="709"/>
        <w:rPr>
          <w:szCs w:val="22"/>
        </w:rPr>
      </w:pPr>
      <w:r w:rsidRPr="00694B4D">
        <w:rPr>
          <w:szCs w:val="22"/>
        </w:rPr>
        <w:t>3.</w:t>
      </w:r>
      <w:r w:rsidRPr="00694B4D">
        <w:rPr>
          <w:szCs w:val="22"/>
        </w:rPr>
        <w:tab/>
        <w:t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</w:t>
      </w:r>
      <w:r>
        <w:rPr>
          <w:szCs w:val="22"/>
        </w:rPr>
        <w:t xml:space="preserve"> движения транспортных средств.</w:t>
      </w:r>
    </w:p>
    <w:p w14:paraId="02243E5B" w14:textId="77777777" w:rsidR="00694B4D" w:rsidRPr="00694B4D" w:rsidRDefault="00694B4D" w:rsidP="00694B4D">
      <w:pPr>
        <w:ind w:right="-1" w:firstLine="709"/>
        <w:rPr>
          <w:szCs w:val="22"/>
        </w:rPr>
      </w:pPr>
      <w:r w:rsidRPr="00694B4D">
        <w:rPr>
          <w:szCs w:val="22"/>
        </w:rPr>
        <w:t>4.</w:t>
      </w:r>
      <w:r w:rsidRPr="00694B4D">
        <w:rPr>
          <w:szCs w:val="22"/>
        </w:rPr>
        <w:tab/>
        <w:t>Обнародовать постановление путём размещения в сети Интернет на официальном сайте Тихвинского района.</w:t>
      </w:r>
    </w:p>
    <w:p w14:paraId="4378CC20" w14:textId="77777777" w:rsidR="00694B4D" w:rsidRDefault="00694B4D" w:rsidP="00694B4D">
      <w:pPr>
        <w:ind w:right="-1" w:firstLine="709"/>
        <w:rPr>
          <w:szCs w:val="22"/>
        </w:rPr>
      </w:pPr>
      <w:r w:rsidRPr="00694B4D">
        <w:rPr>
          <w:szCs w:val="22"/>
        </w:rPr>
        <w:t>5.</w:t>
      </w:r>
      <w:r w:rsidRPr="00694B4D">
        <w:rPr>
          <w:szCs w:val="22"/>
        </w:rPr>
        <w:tab/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0C3BC1C5" w14:textId="77777777" w:rsidR="00694B4D" w:rsidRDefault="00694B4D" w:rsidP="00694B4D">
      <w:pPr>
        <w:ind w:right="-1"/>
        <w:rPr>
          <w:szCs w:val="22"/>
        </w:rPr>
      </w:pPr>
    </w:p>
    <w:p w14:paraId="6B855A63" w14:textId="77777777" w:rsidR="00694B4D" w:rsidRDefault="00694B4D" w:rsidP="00694B4D">
      <w:pPr>
        <w:ind w:right="-1"/>
        <w:rPr>
          <w:szCs w:val="22"/>
        </w:rPr>
      </w:pPr>
    </w:p>
    <w:p w14:paraId="75E96E2A" w14:textId="77777777" w:rsidR="00694B4D" w:rsidRDefault="00694B4D" w:rsidP="00694B4D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14:paraId="1734382C" w14:textId="77777777" w:rsidR="00694B4D" w:rsidRDefault="00694B4D" w:rsidP="00694B4D">
      <w:pPr>
        <w:ind w:right="-1"/>
        <w:rPr>
          <w:szCs w:val="22"/>
        </w:rPr>
      </w:pPr>
    </w:p>
    <w:p w14:paraId="495BADA6" w14:textId="77777777" w:rsidR="00694B4D" w:rsidRDefault="00694B4D" w:rsidP="00694B4D">
      <w:pPr>
        <w:ind w:right="-1"/>
        <w:rPr>
          <w:szCs w:val="22"/>
        </w:rPr>
      </w:pPr>
    </w:p>
    <w:p w14:paraId="5D21A5F3" w14:textId="77777777" w:rsidR="00694B4D" w:rsidRDefault="00694B4D" w:rsidP="00694B4D">
      <w:pPr>
        <w:ind w:right="-1"/>
        <w:rPr>
          <w:szCs w:val="22"/>
        </w:rPr>
      </w:pPr>
    </w:p>
    <w:p w14:paraId="6EE843A6" w14:textId="77777777" w:rsidR="00694B4D" w:rsidRDefault="00694B4D" w:rsidP="00694B4D">
      <w:pPr>
        <w:ind w:right="-1"/>
        <w:rPr>
          <w:szCs w:val="22"/>
        </w:rPr>
      </w:pPr>
    </w:p>
    <w:p w14:paraId="5F78387B" w14:textId="77777777" w:rsidR="00694B4D" w:rsidRDefault="00694B4D" w:rsidP="00694B4D">
      <w:pPr>
        <w:ind w:right="-1"/>
        <w:rPr>
          <w:szCs w:val="22"/>
        </w:rPr>
      </w:pPr>
    </w:p>
    <w:p w14:paraId="221BA638" w14:textId="77777777" w:rsidR="00694B4D" w:rsidRDefault="00694B4D" w:rsidP="00694B4D">
      <w:pPr>
        <w:ind w:right="-1"/>
        <w:rPr>
          <w:szCs w:val="22"/>
        </w:rPr>
      </w:pPr>
    </w:p>
    <w:p w14:paraId="19C47C87" w14:textId="77777777" w:rsidR="00694B4D" w:rsidRDefault="00694B4D" w:rsidP="00694B4D">
      <w:pPr>
        <w:ind w:right="-1"/>
        <w:rPr>
          <w:szCs w:val="22"/>
        </w:rPr>
      </w:pPr>
    </w:p>
    <w:p w14:paraId="21E9F3C7" w14:textId="77777777" w:rsidR="00694B4D" w:rsidRDefault="00694B4D" w:rsidP="00694B4D">
      <w:pPr>
        <w:ind w:right="-1"/>
        <w:rPr>
          <w:szCs w:val="22"/>
        </w:rPr>
      </w:pPr>
    </w:p>
    <w:p w14:paraId="2739DDA1" w14:textId="77777777" w:rsidR="00694B4D" w:rsidRDefault="00694B4D" w:rsidP="00694B4D">
      <w:pPr>
        <w:ind w:right="-1"/>
        <w:rPr>
          <w:szCs w:val="22"/>
        </w:rPr>
      </w:pPr>
    </w:p>
    <w:p w14:paraId="71F83623" w14:textId="77777777" w:rsidR="00694B4D" w:rsidRDefault="00694B4D" w:rsidP="00694B4D">
      <w:pPr>
        <w:ind w:right="-1"/>
        <w:rPr>
          <w:szCs w:val="22"/>
        </w:rPr>
      </w:pPr>
    </w:p>
    <w:p w14:paraId="5A41D5F3" w14:textId="77777777" w:rsidR="00694B4D" w:rsidRDefault="00694B4D" w:rsidP="00694B4D">
      <w:pPr>
        <w:ind w:right="-1"/>
        <w:rPr>
          <w:szCs w:val="22"/>
        </w:rPr>
      </w:pPr>
    </w:p>
    <w:p w14:paraId="2AB9A139" w14:textId="77777777" w:rsidR="00694B4D" w:rsidRDefault="00694B4D" w:rsidP="00694B4D">
      <w:pPr>
        <w:ind w:right="-1"/>
        <w:rPr>
          <w:szCs w:val="22"/>
        </w:rPr>
      </w:pPr>
    </w:p>
    <w:p w14:paraId="2E6AC84C" w14:textId="77777777" w:rsidR="00694B4D" w:rsidRDefault="00694B4D" w:rsidP="00694B4D">
      <w:pPr>
        <w:ind w:right="-1"/>
        <w:rPr>
          <w:szCs w:val="22"/>
        </w:rPr>
      </w:pPr>
    </w:p>
    <w:p w14:paraId="5192D51D" w14:textId="77777777" w:rsidR="00694B4D" w:rsidRDefault="00694B4D" w:rsidP="00694B4D">
      <w:pPr>
        <w:ind w:right="-1"/>
        <w:rPr>
          <w:szCs w:val="22"/>
        </w:rPr>
      </w:pPr>
    </w:p>
    <w:p w14:paraId="09069AA5" w14:textId="77777777" w:rsidR="00694B4D" w:rsidRDefault="00694B4D" w:rsidP="00694B4D">
      <w:pPr>
        <w:ind w:right="-1"/>
        <w:rPr>
          <w:szCs w:val="22"/>
        </w:rPr>
      </w:pPr>
    </w:p>
    <w:p w14:paraId="5D676F00" w14:textId="77777777" w:rsidR="00694B4D" w:rsidRDefault="00694B4D" w:rsidP="00694B4D">
      <w:pPr>
        <w:ind w:right="-1"/>
        <w:rPr>
          <w:szCs w:val="22"/>
        </w:rPr>
      </w:pPr>
    </w:p>
    <w:p w14:paraId="641A42A4" w14:textId="77777777" w:rsidR="00694B4D" w:rsidRDefault="00694B4D" w:rsidP="00694B4D">
      <w:pPr>
        <w:ind w:right="-1"/>
        <w:rPr>
          <w:szCs w:val="22"/>
        </w:rPr>
      </w:pPr>
    </w:p>
    <w:p w14:paraId="5E7B8024" w14:textId="77777777" w:rsidR="00694B4D" w:rsidRDefault="00694B4D" w:rsidP="00694B4D">
      <w:pPr>
        <w:ind w:right="-1"/>
        <w:rPr>
          <w:szCs w:val="22"/>
        </w:rPr>
      </w:pPr>
    </w:p>
    <w:p w14:paraId="42EFDADE" w14:textId="77777777" w:rsidR="00694B4D" w:rsidRDefault="00694B4D" w:rsidP="00694B4D">
      <w:pPr>
        <w:ind w:right="-1"/>
        <w:rPr>
          <w:szCs w:val="22"/>
        </w:rPr>
      </w:pPr>
    </w:p>
    <w:p w14:paraId="06AC3ECF" w14:textId="77777777" w:rsidR="00694B4D" w:rsidRDefault="00694B4D" w:rsidP="00694B4D">
      <w:pPr>
        <w:ind w:right="-1"/>
        <w:rPr>
          <w:szCs w:val="22"/>
        </w:rPr>
      </w:pPr>
    </w:p>
    <w:p w14:paraId="18F23B9B" w14:textId="77777777" w:rsidR="00694B4D" w:rsidRDefault="00694B4D" w:rsidP="00694B4D">
      <w:pPr>
        <w:ind w:right="-1"/>
        <w:rPr>
          <w:szCs w:val="22"/>
        </w:rPr>
      </w:pPr>
    </w:p>
    <w:p w14:paraId="1FE569D3" w14:textId="77777777" w:rsidR="00694B4D" w:rsidRDefault="00694B4D" w:rsidP="00694B4D">
      <w:pPr>
        <w:ind w:right="-1"/>
        <w:rPr>
          <w:szCs w:val="22"/>
        </w:rPr>
      </w:pPr>
    </w:p>
    <w:p w14:paraId="3F198630" w14:textId="77777777" w:rsidR="00694B4D" w:rsidRDefault="00694B4D" w:rsidP="00694B4D">
      <w:pPr>
        <w:ind w:right="-1"/>
        <w:rPr>
          <w:szCs w:val="22"/>
        </w:rPr>
      </w:pPr>
    </w:p>
    <w:p w14:paraId="513DC4AA" w14:textId="77777777" w:rsidR="00694B4D" w:rsidRDefault="00694B4D" w:rsidP="00694B4D">
      <w:pPr>
        <w:ind w:right="-1"/>
        <w:rPr>
          <w:szCs w:val="22"/>
        </w:rPr>
      </w:pPr>
    </w:p>
    <w:p w14:paraId="49AE96CF" w14:textId="77777777" w:rsidR="00694B4D" w:rsidRDefault="00694B4D" w:rsidP="00694B4D">
      <w:pPr>
        <w:ind w:right="-1"/>
        <w:rPr>
          <w:szCs w:val="22"/>
        </w:rPr>
      </w:pPr>
    </w:p>
    <w:p w14:paraId="49DC5000" w14:textId="77777777" w:rsidR="00694B4D" w:rsidRDefault="00694B4D" w:rsidP="00694B4D">
      <w:pPr>
        <w:ind w:right="-1"/>
        <w:rPr>
          <w:szCs w:val="22"/>
        </w:rPr>
      </w:pPr>
    </w:p>
    <w:p w14:paraId="23F5F0CF" w14:textId="77777777" w:rsidR="00694B4D" w:rsidRDefault="00694B4D" w:rsidP="00694B4D">
      <w:pPr>
        <w:ind w:right="-1"/>
        <w:rPr>
          <w:szCs w:val="22"/>
        </w:rPr>
      </w:pPr>
    </w:p>
    <w:p w14:paraId="2D2402C0" w14:textId="77777777" w:rsidR="00694B4D" w:rsidRPr="00694B4D" w:rsidRDefault="00694B4D" w:rsidP="00694B4D">
      <w:pPr>
        <w:rPr>
          <w:color w:val="000000"/>
          <w:sz w:val="24"/>
          <w:szCs w:val="16"/>
        </w:rPr>
      </w:pPr>
      <w:proofErr w:type="spellStart"/>
      <w:r w:rsidRPr="00694B4D">
        <w:rPr>
          <w:color w:val="000000"/>
          <w:sz w:val="24"/>
          <w:szCs w:val="16"/>
        </w:rPr>
        <w:t>Мунин</w:t>
      </w:r>
      <w:proofErr w:type="spellEnd"/>
      <w:r w:rsidRPr="00694B4D">
        <w:rPr>
          <w:color w:val="000000"/>
          <w:sz w:val="24"/>
          <w:szCs w:val="16"/>
        </w:rPr>
        <w:t xml:space="preserve"> Дмитрий Витальевич, </w:t>
      </w:r>
    </w:p>
    <w:p w14:paraId="598A5983" w14:textId="77777777" w:rsidR="00694B4D" w:rsidRDefault="00694B4D" w:rsidP="00694B4D">
      <w:pPr>
        <w:rPr>
          <w:color w:val="000000"/>
          <w:sz w:val="24"/>
          <w:szCs w:val="16"/>
        </w:rPr>
      </w:pPr>
      <w:r w:rsidRPr="00694B4D">
        <w:rPr>
          <w:color w:val="000000"/>
          <w:sz w:val="24"/>
          <w:szCs w:val="16"/>
        </w:rPr>
        <w:t>77-020</w:t>
      </w:r>
    </w:p>
    <w:p w14:paraId="2B98E7A9" w14:textId="77777777" w:rsidR="00694B4D" w:rsidRDefault="00694B4D" w:rsidP="00694B4D">
      <w:pPr>
        <w:rPr>
          <w:color w:val="000000"/>
          <w:sz w:val="24"/>
          <w:szCs w:val="16"/>
        </w:rPr>
      </w:pPr>
    </w:p>
    <w:p w14:paraId="23FBF58B" w14:textId="77777777" w:rsidR="00694B4D" w:rsidRDefault="00694B4D" w:rsidP="00694B4D">
      <w:pPr>
        <w:rPr>
          <w:color w:val="000000"/>
          <w:sz w:val="24"/>
          <w:szCs w:val="16"/>
        </w:rPr>
      </w:pPr>
    </w:p>
    <w:p w14:paraId="1407A359" w14:textId="77777777" w:rsidR="00FB7AC1" w:rsidRDefault="00FB7AC1" w:rsidP="00FB7A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FB7AC1" w14:paraId="135F72DF" w14:textId="77777777" w:rsidTr="00262E6E">
        <w:trPr>
          <w:trHeight w:val="168"/>
        </w:trPr>
        <w:tc>
          <w:tcPr>
            <w:tcW w:w="3760" w:type="pct"/>
          </w:tcPr>
          <w:p w14:paraId="04125C9C" w14:textId="77777777" w:rsidR="00FB7AC1" w:rsidRDefault="00FB7AC1" w:rsidP="00FB7A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240" w:type="pct"/>
          </w:tcPr>
          <w:p w14:paraId="4F7786E4" w14:textId="77777777" w:rsidR="00FB7AC1" w:rsidRDefault="00FB7AC1" w:rsidP="00FB7AC1">
            <w:pPr>
              <w:rPr>
                <w:sz w:val="22"/>
                <w:szCs w:val="22"/>
              </w:rPr>
            </w:pPr>
          </w:p>
          <w:p w14:paraId="377EB7D7" w14:textId="77777777" w:rsidR="00FB7AC1" w:rsidRDefault="00FB7AC1" w:rsidP="00FB7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FB7AC1" w14:paraId="64E105C3" w14:textId="77777777" w:rsidTr="00262E6E">
        <w:trPr>
          <w:trHeight w:val="168"/>
        </w:trPr>
        <w:tc>
          <w:tcPr>
            <w:tcW w:w="3760" w:type="pct"/>
          </w:tcPr>
          <w:p w14:paraId="4FC69E97" w14:textId="77777777" w:rsidR="00FB7AC1" w:rsidRDefault="00FB7AC1" w:rsidP="00FB7A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240" w:type="pct"/>
          </w:tcPr>
          <w:p w14:paraId="11BEEEEF" w14:textId="77777777" w:rsidR="00FB7AC1" w:rsidRDefault="00FB7AC1" w:rsidP="00FB7A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Федоров</w:t>
            </w:r>
            <w:proofErr w:type="spellEnd"/>
            <w:r>
              <w:rPr>
                <w:sz w:val="22"/>
                <w:szCs w:val="22"/>
              </w:rPr>
              <w:t xml:space="preserve"> К.А.</w:t>
            </w:r>
          </w:p>
        </w:tc>
      </w:tr>
      <w:tr w:rsidR="00FB7AC1" w14:paraId="1EF65A05" w14:textId="77777777" w:rsidTr="00262E6E">
        <w:trPr>
          <w:trHeight w:val="168"/>
        </w:trPr>
        <w:tc>
          <w:tcPr>
            <w:tcW w:w="3760" w:type="pct"/>
          </w:tcPr>
          <w:p w14:paraId="27A6F9DC" w14:textId="77777777" w:rsidR="00FB7AC1" w:rsidRPr="00CB72DF" w:rsidRDefault="00FB7AC1" w:rsidP="00FB7AC1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 xml:space="preserve">комитета </w:t>
            </w:r>
            <w:proofErr w:type="spellStart"/>
            <w:r w:rsidRPr="00AF21F0">
              <w:rPr>
                <w:sz w:val="22"/>
                <w:szCs w:val="22"/>
              </w:rPr>
              <w:t>жилищно</w:t>
            </w:r>
            <w:proofErr w:type="spellEnd"/>
            <w:r w:rsidRPr="00AF21F0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240" w:type="pct"/>
          </w:tcPr>
          <w:p w14:paraId="4BCC359A" w14:textId="77777777" w:rsidR="00FB7AC1" w:rsidRDefault="00FB7AC1" w:rsidP="00FB7AC1">
            <w:pPr>
              <w:ind w:right="-1"/>
              <w:rPr>
                <w:sz w:val="22"/>
                <w:szCs w:val="22"/>
              </w:rPr>
            </w:pPr>
          </w:p>
          <w:p w14:paraId="74313620" w14:textId="77777777" w:rsidR="00FB7AC1" w:rsidRPr="00CB72DF" w:rsidRDefault="00FB7AC1" w:rsidP="00FB7A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FB7AC1" w14:paraId="6580D21B" w14:textId="77777777" w:rsidTr="00262E6E">
        <w:trPr>
          <w:trHeight w:val="135"/>
        </w:trPr>
        <w:tc>
          <w:tcPr>
            <w:tcW w:w="3760" w:type="pct"/>
          </w:tcPr>
          <w:p w14:paraId="6BE836F9" w14:textId="77777777" w:rsidR="00FB7AC1" w:rsidRPr="00CB72DF" w:rsidRDefault="00FB7AC1" w:rsidP="00262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14:paraId="4691E166" w14:textId="77777777" w:rsidR="00FB7AC1" w:rsidRPr="00CB72DF" w:rsidRDefault="00FB7AC1" w:rsidP="00262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FB7AC1" w14:paraId="6781DDC3" w14:textId="77777777" w:rsidTr="00262E6E">
        <w:trPr>
          <w:trHeight w:val="135"/>
        </w:trPr>
        <w:tc>
          <w:tcPr>
            <w:tcW w:w="3760" w:type="pct"/>
          </w:tcPr>
          <w:p w14:paraId="1A093DA9" w14:textId="77777777" w:rsidR="00FB7AC1" w:rsidRPr="00CB72DF" w:rsidRDefault="00FB7AC1" w:rsidP="00FB7AC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14:paraId="6F8F4CCA" w14:textId="77777777" w:rsidR="00FB7AC1" w:rsidRPr="00CB72DF" w:rsidRDefault="00FB7AC1" w:rsidP="00FB7AC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</w:tbl>
    <w:p w14:paraId="7C256FC2" w14:textId="77777777" w:rsidR="00FB7AC1" w:rsidRDefault="00FB7AC1" w:rsidP="00FB7AC1">
      <w:pPr>
        <w:spacing w:line="360" w:lineRule="auto"/>
        <w:rPr>
          <w:b/>
          <w:sz w:val="24"/>
          <w:szCs w:val="24"/>
        </w:rPr>
      </w:pPr>
    </w:p>
    <w:p w14:paraId="433D5139" w14:textId="77777777" w:rsidR="00FB7AC1" w:rsidRDefault="00FB7AC1" w:rsidP="00FB7A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FB7AC1" w14:paraId="0B30486D" w14:textId="77777777" w:rsidTr="00262E6E">
        <w:tc>
          <w:tcPr>
            <w:tcW w:w="3607" w:type="pct"/>
            <w:hideMark/>
          </w:tcPr>
          <w:p w14:paraId="2261D957" w14:textId="77777777" w:rsidR="00FB7AC1" w:rsidRPr="00CB72DF" w:rsidRDefault="00FB7AC1" w:rsidP="00262E6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EDBAC15" w14:textId="77777777" w:rsidR="00FB7AC1" w:rsidRPr="00CB72DF" w:rsidRDefault="00FB7AC1" w:rsidP="00262E6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C65746C" w14:textId="77777777" w:rsidR="00FB7AC1" w:rsidRPr="00CB72DF" w:rsidRDefault="00FB7AC1" w:rsidP="00262E6E">
            <w:pPr>
              <w:rPr>
                <w:sz w:val="22"/>
                <w:szCs w:val="22"/>
              </w:rPr>
            </w:pPr>
          </w:p>
        </w:tc>
      </w:tr>
      <w:tr w:rsidR="00FB7AC1" w14:paraId="0BFED1E5" w14:textId="77777777" w:rsidTr="00262E6E">
        <w:tc>
          <w:tcPr>
            <w:tcW w:w="3607" w:type="pct"/>
          </w:tcPr>
          <w:p w14:paraId="5657345F" w14:textId="77777777" w:rsidR="00FB7AC1" w:rsidRPr="00CB72DF" w:rsidRDefault="00FB7AC1" w:rsidP="00262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3" w:type="pct"/>
          </w:tcPr>
          <w:p w14:paraId="6A80F1E2" w14:textId="77777777" w:rsidR="00FB7AC1" w:rsidRPr="00CB72DF" w:rsidRDefault="00FB7AC1" w:rsidP="00262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FCC4EFA" w14:textId="77777777" w:rsidR="00FB7AC1" w:rsidRPr="00CB72DF" w:rsidRDefault="00FB7AC1" w:rsidP="00262E6E">
            <w:pPr>
              <w:rPr>
                <w:sz w:val="22"/>
                <w:szCs w:val="22"/>
              </w:rPr>
            </w:pPr>
          </w:p>
        </w:tc>
      </w:tr>
      <w:tr w:rsidR="00FB7AC1" w14:paraId="526DC9A8" w14:textId="77777777" w:rsidTr="00262E6E">
        <w:tc>
          <w:tcPr>
            <w:tcW w:w="3607" w:type="pct"/>
          </w:tcPr>
          <w:p w14:paraId="49C70872" w14:textId="77777777" w:rsidR="00FB7AC1" w:rsidRDefault="00FB7AC1" w:rsidP="00FB7A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33" w:type="pct"/>
          </w:tcPr>
          <w:p w14:paraId="739BD77A" w14:textId="77777777" w:rsidR="00FB7AC1" w:rsidRPr="00CB72DF" w:rsidRDefault="00FB7AC1" w:rsidP="00FB7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CA649E6" w14:textId="77777777" w:rsidR="00FB7AC1" w:rsidRDefault="00FB7AC1" w:rsidP="00FB7AC1">
            <w:pPr>
              <w:rPr>
                <w:sz w:val="22"/>
                <w:szCs w:val="22"/>
              </w:rPr>
            </w:pPr>
          </w:p>
        </w:tc>
      </w:tr>
      <w:tr w:rsidR="00FB7AC1" w14:paraId="2D93F56D" w14:textId="77777777" w:rsidTr="00262E6E">
        <w:tc>
          <w:tcPr>
            <w:tcW w:w="3607" w:type="pct"/>
          </w:tcPr>
          <w:p w14:paraId="58DE0859" w14:textId="77777777" w:rsidR="00FB7AC1" w:rsidRDefault="00FB7AC1" w:rsidP="00FB7AC1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Комитет </w:t>
            </w:r>
            <w:proofErr w:type="spellStart"/>
            <w:r>
              <w:rPr>
                <w:iCs/>
                <w:sz w:val="22"/>
                <w:szCs w:val="22"/>
              </w:rPr>
              <w:t>жилищно</w:t>
            </w:r>
            <w:proofErr w:type="spellEnd"/>
            <w:r>
              <w:rPr>
                <w:i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3" w:type="pct"/>
          </w:tcPr>
          <w:p w14:paraId="58F321C3" w14:textId="77777777" w:rsidR="00FB7AC1" w:rsidRDefault="00FB7AC1" w:rsidP="00FB7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263111B" w14:textId="77777777" w:rsidR="00FB7AC1" w:rsidRDefault="00FB7AC1" w:rsidP="00FB7AC1">
            <w:pPr>
              <w:rPr>
                <w:sz w:val="22"/>
                <w:szCs w:val="22"/>
              </w:rPr>
            </w:pPr>
          </w:p>
        </w:tc>
      </w:tr>
      <w:tr w:rsidR="00FB7AC1" w14:paraId="46E134BF" w14:textId="77777777" w:rsidTr="00262E6E">
        <w:tc>
          <w:tcPr>
            <w:tcW w:w="3607" w:type="pct"/>
          </w:tcPr>
          <w:p w14:paraId="203B2E6B" w14:textId="77777777" w:rsidR="00FB7AC1" w:rsidRPr="004F4CAB" w:rsidRDefault="00FB7AC1" w:rsidP="00FB7AC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ЕДДС (</w:t>
            </w:r>
            <w:proofErr w:type="spellStart"/>
            <w:r>
              <w:rPr>
                <w:iCs/>
                <w:sz w:val="22"/>
                <w:szCs w:val="22"/>
              </w:rPr>
              <w:t>каб</w:t>
            </w:r>
            <w:proofErr w:type="spellEnd"/>
            <w:r>
              <w:rPr>
                <w:iCs/>
                <w:sz w:val="22"/>
                <w:szCs w:val="22"/>
              </w:rPr>
              <w:t>. 10)</w:t>
            </w:r>
          </w:p>
        </w:tc>
        <w:tc>
          <w:tcPr>
            <w:tcW w:w="233" w:type="pct"/>
          </w:tcPr>
          <w:p w14:paraId="197084DB" w14:textId="77777777" w:rsidR="00FB7AC1" w:rsidRDefault="00FB7AC1" w:rsidP="00FB7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CA59210" w14:textId="77777777" w:rsidR="00FB7AC1" w:rsidRDefault="00FB7AC1" w:rsidP="00FB7AC1">
            <w:pPr>
              <w:rPr>
                <w:sz w:val="22"/>
                <w:szCs w:val="22"/>
              </w:rPr>
            </w:pPr>
          </w:p>
        </w:tc>
      </w:tr>
      <w:tr w:rsidR="00FB7AC1" w14:paraId="19F8E917" w14:textId="77777777" w:rsidTr="00262E6E">
        <w:tc>
          <w:tcPr>
            <w:tcW w:w="3607" w:type="pct"/>
          </w:tcPr>
          <w:p w14:paraId="48B1616C" w14:textId="77777777" w:rsidR="00FB7AC1" w:rsidRDefault="00FB7AC1" w:rsidP="00FB7AC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Пресс-служба</w:t>
            </w:r>
          </w:p>
        </w:tc>
        <w:tc>
          <w:tcPr>
            <w:tcW w:w="233" w:type="pct"/>
          </w:tcPr>
          <w:p w14:paraId="57F34480" w14:textId="77777777" w:rsidR="00FB7AC1" w:rsidRDefault="00FB7AC1" w:rsidP="00FB7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A97BB4B" w14:textId="77777777" w:rsidR="00FB7AC1" w:rsidRDefault="00FB7AC1" w:rsidP="00FB7AC1">
            <w:pPr>
              <w:rPr>
                <w:sz w:val="22"/>
                <w:szCs w:val="22"/>
              </w:rPr>
            </w:pPr>
          </w:p>
        </w:tc>
      </w:tr>
      <w:tr w:rsidR="00FB7AC1" w14:paraId="5EB54C99" w14:textId="77777777" w:rsidTr="00262E6E">
        <w:tc>
          <w:tcPr>
            <w:tcW w:w="3607" w:type="pct"/>
          </w:tcPr>
          <w:p w14:paraId="7D12DDB6" w14:textId="77777777" w:rsidR="00FB7AC1" w:rsidRPr="00FB7AC1" w:rsidRDefault="00FB7AC1" w:rsidP="00FB7AC1">
            <w:pPr>
              <w:rPr>
                <w:bCs/>
                <w:iCs/>
                <w:color w:val="000000"/>
                <w:sz w:val="22"/>
              </w:rPr>
            </w:pPr>
            <w:r w:rsidRPr="00FB7AC1">
              <w:rPr>
                <w:bCs/>
                <w:iCs/>
                <w:color w:val="000000"/>
                <w:sz w:val="22"/>
              </w:rPr>
              <w:t>ОМВД России по Тихвинскому району Ленинградской области</w:t>
            </w:r>
          </w:p>
        </w:tc>
        <w:tc>
          <w:tcPr>
            <w:tcW w:w="233" w:type="pct"/>
          </w:tcPr>
          <w:p w14:paraId="57D07E76" w14:textId="77777777" w:rsidR="00FB7AC1" w:rsidRDefault="00FB7AC1" w:rsidP="00FB7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4904BB5" w14:textId="77777777" w:rsidR="00FB7AC1" w:rsidRDefault="00FB7AC1" w:rsidP="00FB7AC1">
            <w:pPr>
              <w:rPr>
                <w:sz w:val="22"/>
                <w:szCs w:val="22"/>
              </w:rPr>
            </w:pPr>
          </w:p>
        </w:tc>
      </w:tr>
      <w:tr w:rsidR="00FB7AC1" w14:paraId="6B6BAA75" w14:textId="77777777" w:rsidTr="00262E6E">
        <w:tc>
          <w:tcPr>
            <w:tcW w:w="3607" w:type="pct"/>
          </w:tcPr>
          <w:p w14:paraId="6C486E82" w14:textId="77777777" w:rsidR="00FB7AC1" w:rsidRPr="00FB7AC1" w:rsidRDefault="00FB7AC1" w:rsidP="00FB7AC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7AC1">
              <w:rPr>
                <w:bCs/>
                <w:iCs/>
                <w:color w:val="000000"/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233" w:type="pct"/>
          </w:tcPr>
          <w:p w14:paraId="31C464C4" w14:textId="77777777" w:rsidR="00FB7AC1" w:rsidRPr="00E03C74" w:rsidRDefault="00FB7AC1" w:rsidP="00FB7AC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60" w:type="pct"/>
          </w:tcPr>
          <w:p w14:paraId="565A90A3" w14:textId="77777777" w:rsidR="00FB7AC1" w:rsidRPr="00E03C74" w:rsidRDefault="00FB7AC1" w:rsidP="00FB7AC1">
            <w:pPr>
              <w:rPr>
                <w:sz w:val="22"/>
              </w:rPr>
            </w:pPr>
          </w:p>
        </w:tc>
      </w:tr>
      <w:tr w:rsidR="00FB7AC1" w14:paraId="78B19196" w14:textId="77777777" w:rsidTr="00262E6E">
        <w:tc>
          <w:tcPr>
            <w:tcW w:w="3607" w:type="pct"/>
          </w:tcPr>
          <w:p w14:paraId="1C774444" w14:textId="77777777" w:rsidR="00FB7AC1" w:rsidRPr="00FB7AC1" w:rsidRDefault="00FB7AC1" w:rsidP="00FB7AC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7AC1">
              <w:rPr>
                <w:bCs/>
                <w:iCs/>
                <w:color w:val="000000"/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233" w:type="pct"/>
          </w:tcPr>
          <w:p w14:paraId="26829EA0" w14:textId="77777777" w:rsidR="00FB7AC1" w:rsidRDefault="00FB7AC1" w:rsidP="00FB7AC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60" w:type="pct"/>
          </w:tcPr>
          <w:p w14:paraId="7C0C2342" w14:textId="77777777" w:rsidR="00FB7AC1" w:rsidRPr="00E03C74" w:rsidRDefault="00FB7AC1" w:rsidP="00FB7AC1">
            <w:pPr>
              <w:rPr>
                <w:sz w:val="22"/>
              </w:rPr>
            </w:pPr>
          </w:p>
        </w:tc>
      </w:tr>
      <w:tr w:rsidR="00FB7AC1" w14:paraId="0CAA8C1E" w14:textId="77777777" w:rsidTr="00262E6E">
        <w:tc>
          <w:tcPr>
            <w:tcW w:w="3607" w:type="pct"/>
          </w:tcPr>
          <w:p w14:paraId="4F2B1603" w14:textId="77777777" w:rsidR="00FB7AC1" w:rsidRPr="00FB7AC1" w:rsidRDefault="00FB7AC1" w:rsidP="00FB7AC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7AC1">
              <w:rPr>
                <w:bCs/>
                <w:iCs/>
                <w:color w:val="000000"/>
                <w:sz w:val="22"/>
                <w:szCs w:val="22"/>
              </w:rPr>
              <w:t>АО «Газпром газораспред</w:t>
            </w:r>
            <w:r>
              <w:rPr>
                <w:bCs/>
                <w:iCs/>
                <w:color w:val="000000"/>
                <w:sz w:val="22"/>
                <w:szCs w:val="22"/>
              </w:rPr>
              <w:t>еление Ленинградской области»</w:t>
            </w:r>
          </w:p>
        </w:tc>
        <w:tc>
          <w:tcPr>
            <w:tcW w:w="233" w:type="pct"/>
          </w:tcPr>
          <w:p w14:paraId="42F847EF" w14:textId="77777777" w:rsidR="00FB7AC1" w:rsidRDefault="00FB7AC1" w:rsidP="00FB7AC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60" w:type="pct"/>
          </w:tcPr>
          <w:p w14:paraId="49EC634E" w14:textId="77777777" w:rsidR="00FB7AC1" w:rsidRPr="00E03C74" w:rsidRDefault="00FB7AC1" w:rsidP="00FB7AC1">
            <w:pPr>
              <w:rPr>
                <w:sz w:val="22"/>
              </w:rPr>
            </w:pPr>
          </w:p>
        </w:tc>
      </w:tr>
      <w:tr w:rsidR="00FB7AC1" w14:paraId="4D5BB34F" w14:textId="77777777" w:rsidTr="00262E6E">
        <w:tc>
          <w:tcPr>
            <w:tcW w:w="3607" w:type="pct"/>
          </w:tcPr>
          <w:p w14:paraId="05CE1A24" w14:textId="77777777" w:rsidR="00FB7AC1" w:rsidRPr="00FB7AC1" w:rsidRDefault="00FB7AC1" w:rsidP="00FB7AC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7AC1">
              <w:rPr>
                <w:bCs/>
                <w:iCs/>
                <w:color w:val="000000"/>
                <w:sz w:val="22"/>
                <w:szCs w:val="22"/>
              </w:rPr>
              <w:t>АО «ГК «ЕКС»</w:t>
            </w:r>
          </w:p>
        </w:tc>
        <w:tc>
          <w:tcPr>
            <w:tcW w:w="233" w:type="pct"/>
          </w:tcPr>
          <w:p w14:paraId="4ECD963E" w14:textId="77777777" w:rsidR="00FB7AC1" w:rsidRDefault="00FB7AC1" w:rsidP="00FB7AC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60" w:type="pct"/>
          </w:tcPr>
          <w:p w14:paraId="4009A715" w14:textId="77777777" w:rsidR="00FB7AC1" w:rsidRPr="00E03C74" w:rsidRDefault="00FB7AC1" w:rsidP="00FB7AC1">
            <w:pPr>
              <w:rPr>
                <w:sz w:val="22"/>
              </w:rPr>
            </w:pPr>
          </w:p>
        </w:tc>
      </w:tr>
      <w:tr w:rsidR="00FB7AC1" w14:paraId="02E40836" w14:textId="77777777" w:rsidTr="00262E6E">
        <w:tc>
          <w:tcPr>
            <w:tcW w:w="3607" w:type="pct"/>
          </w:tcPr>
          <w:p w14:paraId="51FAC001" w14:textId="77777777" w:rsidR="00FB7AC1" w:rsidRPr="00FB7AC1" w:rsidRDefault="00FB7AC1" w:rsidP="00FB7AC1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ООО «Пальмира»</w:t>
            </w:r>
          </w:p>
        </w:tc>
        <w:tc>
          <w:tcPr>
            <w:tcW w:w="233" w:type="pct"/>
          </w:tcPr>
          <w:p w14:paraId="1BA4CC32" w14:textId="77777777" w:rsidR="00FB7AC1" w:rsidRDefault="00FB7AC1" w:rsidP="00FB7AC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60" w:type="pct"/>
          </w:tcPr>
          <w:p w14:paraId="1C3A47DF" w14:textId="77777777" w:rsidR="00FB7AC1" w:rsidRPr="00E03C74" w:rsidRDefault="00FB7AC1" w:rsidP="00FB7AC1">
            <w:pPr>
              <w:rPr>
                <w:sz w:val="22"/>
              </w:rPr>
            </w:pPr>
          </w:p>
        </w:tc>
      </w:tr>
      <w:tr w:rsidR="00FB7AC1" w14:paraId="768264D3" w14:textId="77777777" w:rsidTr="00262E6E">
        <w:tc>
          <w:tcPr>
            <w:tcW w:w="3607" w:type="pct"/>
          </w:tcPr>
          <w:p w14:paraId="011BBD10" w14:textId="77777777" w:rsidR="00FB7AC1" w:rsidRPr="00FB7AC1" w:rsidRDefault="00FB7AC1" w:rsidP="00FB7AC1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ООО «АТП»</w:t>
            </w:r>
          </w:p>
        </w:tc>
        <w:tc>
          <w:tcPr>
            <w:tcW w:w="233" w:type="pct"/>
          </w:tcPr>
          <w:p w14:paraId="2030C032" w14:textId="77777777" w:rsidR="00FB7AC1" w:rsidRDefault="00FB7AC1" w:rsidP="00FB7AC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60" w:type="pct"/>
          </w:tcPr>
          <w:p w14:paraId="0949FD2D" w14:textId="77777777" w:rsidR="00FB7AC1" w:rsidRPr="00E03C74" w:rsidRDefault="00FB7AC1" w:rsidP="00FB7AC1">
            <w:pPr>
              <w:rPr>
                <w:sz w:val="22"/>
              </w:rPr>
            </w:pPr>
          </w:p>
        </w:tc>
      </w:tr>
      <w:tr w:rsidR="00FB7AC1" w14:paraId="0B2EDEAB" w14:textId="77777777" w:rsidTr="00262E6E">
        <w:tc>
          <w:tcPr>
            <w:tcW w:w="3607" w:type="pct"/>
          </w:tcPr>
          <w:p w14:paraId="0362E110" w14:textId="77777777" w:rsidR="00FB7AC1" w:rsidRPr="00FB7AC1" w:rsidRDefault="00FB7AC1" w:rsidP="00FB7AC1">
            <w:pPr>
              <w:rPr>
                <w:sz w:val="22"/>
                <w:szCs w:val="22"/>
              </w:rPr>
            </w:pPr>
            <w:r w:rsidRPr="00FB7AC1">
              <w:rPr>
                <w:bCs/>
                <w:iCs/>
                <w:color w:val="000000"/>
                <w:sz w:val="22"/>
                <w:szCs w:val="22"/>
              </w:rPr>
              <w:t>НП «Агентство развития «Вепсский лес»</w:t>
            </w:r>
          </w:p>
        </w:tc>
        <w:tc>
          <w:tcPr>
            <w:tcW w:w="233" w:type="pct"/>
          </w:tcPr>
          <w:p w14:paraId="0360DBFD" w14:textId="77777777" w:rsidR="00FB7AC1" w:rsidRDefault="00FB7AC1" w:rsidP="00FB7AC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60" w:type="pct"/>
          </w:tcPr>
          <w:p w14:paraId="35E41CBA" w14:textId="77777777" w:rsidR="00FB7AC1" w:rsidRPr="00E03C74" w:rsidRDefault="00FB7AC1" w:rsidP="00FB7AC1">
            <w:pPr>
              <w:rPr>
                <w:sz w:val="22"/>
              </w:rPr>
            </w:pPr>
          </w:p>
        </w:tc>
      </w:tr>
    </w:tbl>
    <w:p w14:paraId="20210A75" w14:textId="77777777" w:rsidR="00FB7AC1" w:rsidRDefault="00FB7AC1" w:rsidP="00FB7AC1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836"/>
        <w:gridCol w:w="456"/>
        <w:gridCol w:w="2228"/>
      </w:tblGrid>
      <w:tr w:rsidR="00FB7AC1" w14:paraId="4AA9EDA2" w14:textId="77777777" w:rsidTr="00262E6E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AF728" w14:textId="77777777" w:rsidR="00FB7AC1" w:rsidRDefault="00FB7AC1" w:rsidP="00262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88C68" w14:textId="77777777" w:rsidR="00FB7AC1" w:rsidRDefault="00FB7AC1" w:rsidP="00262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F2137" w14:textId="77777777" w:rsidR="00FB7AC1" w:rsidRDefault="00FB7AC1" w:rsidP="00262E6E">
            <w:pPr>
              <w:rPr>
                <w:b/>
                <w:sz w:val="24"/>
                <w:szCs w:val="24"/>
              </w:rPr>
            </w:pPr>
          </w:p>
        </w:tc>
      </w:tr>
    </w:tbl>
    <w:p w14:paraId="740E3198" w14:textId="77777777" w:rsidR="00694B4D" w:rsidRPr="00694B4D" w:rsidRDefault="00694B4D" w:rsidP="00694B4D">
      <w:pPr>
        <w:rPr>
          <w:color w:val="000000"/>
          <w:sz w:val="24"/>
          <w:szCs w:val="16"/>
        </w:rPr>
      </w:pPr>
    </w:p>
    <w:sectPr w:rsidR="00694B4D" w:rsidRPr="00694B4D" w:rsidSect="00FB7AC1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5A0D" w14:textId="77777777" w:rsidR="00A36FE6" w:rsidRDefault="00A36FE6" w:rsidP="00FB7AC1">
      <w:r>
        <w:separator/>
      </w:r>
    </w:p>
  </w:endnote>
  <w:endnote w:type="continuationSeparator" w:id="0">
    <w:p w14:paraId="0C515771" w14:textId="77777777" w:rsidR="00A36FE6" w:rsidRDefault="00A36FE6" w:rsidP="00F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2BC9" w14:textId="77777777" w:rsidR="00A36FE6" w:rsidRDefault="00A36FE6" w:rsidP="00FB7AC1">
      <w:r>
        <w:separator/>
      </w:r>
    </w:p>
  </w:footnote>
  <w:footnote w:type="continuationSeparator" w:id="0">
    <w:p w14:paraId="485C71AC" w14:textId="77777777" w:rsidR="00A36FE6" w:rsidRDefault="00A36FE6" w:rsidP="00FB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B6AD" w14:textId="77777777" w:rsidR="00FB7AC1" w:rsidRDefault="00FB7AC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63A91">
      <w:rPr>
        <w:noProof/>
      </w:rPr>
      <w:t>2</w:t>
    </w:r>
    <w:r>
      <w:fldChar w:fldCharType="end"/>
    </w:r>
  </w:p>
  <w:p w14:paraId="43A5E18A" w14:textId="77777777" w:rsidR="00FB7AC1" w:rsidRDefault="00FB7AC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7EC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3A91"/>
    <w:rsid w:val="004914DD"/>
    <w:rsid w:val="00511A2B"/>
    <w:rsid w:val="00554BEC"/>
    <w:rsid w:val="00595F6F"/>
    <w:rsid w:val="005C0140"/>
    <w:rsid w:val="005C7125"/>
    <w:rsid w:val="006415B0"/>
    <w:rsid w:val="006463D8"/>
    <w:rsid w:val="00694B4D"/>
    <w:rsid w:val="00711921"/>
    <w:rsid w:val="00796BD1"/>
    <w:rsid w:val="007D178E"/>
    <w:rsid w:val="0085218D"/>
    <w:rsid w:val="008A3858"/>
    <w:rsid w:val="009840BA"/>
    <w:rsid w:val="00A03876"/>
    <w:rsid w:val="00A13C7B"/>
    <w:rsid w:val="00A36FE6"/>
    <w:rsid w:val="00AE1A2A"/>
    <w:rsid w:val="00B52D22"/>
    <w:rsid w:val="00B83D8D"/>
    <w:rsid w:val="00B95FEE"/>
    <w:rsid w:val="00BA52D0"/>
    <w:rsid w:val="00BF2B0B"/>
    <w:rsid w:val="00D368DC"/>
    <w:rsid w:val="00D97342"/>
    <w:rsid w:val="00F4320C"/>
    <w:rsid w:val="00F71B7A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37CE3"/>
  <w15:chartTrackingRefBased/>
  <w15:docId w15:val="{CC75D0AA-BC8C-4F8F-92FD-C5110E11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B7A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7AC1"/>
    <w:rPr>
      <w:sz w:val="28"/>
    </w:rPr>
  </w:style>
  <w:style w:type="paragraph" w:styleId="ab">
    <w:name w:val="footer"/>
    <w:basedOn w:val="a"/>
    <w:link w:val="ac"/>
    <w:rsid w:val="00FB7A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B7A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Бурушкова Анна Викторовна</cp:lastModifiedBy>
  <cp:revision>2</cp:revision>
  <cp:lastPrinted>2024-06-20T12:22:00Z</cp:lastPrinted>
  <dcterms:created xsi:type="dcterms:W3CDTF">2024-06-21T06:36:00Z</dcterms:created>
  <dcterms:modified xsi:type="dcterms:W3CDTF">2024-06-21T06:36:00Z</dcterms:modified>
</cp:coreProperties>
</file>