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9300" w14:textId="77777777" w:rsidR="0004002F" w:rsidRDefault="0004002F">
      <w:pPr>
        <w:pStyle w:val="4"/>
      </w:pPr>
      <w:proofErr w:type="gramStart"/>
      <w:r>
        <w:t>АДМИНИСТРАЦИЯ  МУНИЦИПАЛЬНОГО</w:t>
      </w:r>
      <w:proofErr w:type="gramEnd"/>
      <w:r>
        <w:t xml:space="preserve">  ОБРАЗОВАНИЯ</w:t>
      </w:r>
    </w:p>
    <w:p w14:paraId="6F6F329A"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17F5225A" w14:textId="77777777" w:rsidR="0004002F" w:rsidRDefault="0004002F">
      <w:pPr>
        <w:jc w:val="center"/>
        <w:rPr>
          <w:b/>
          <w:sz w:val="22"/>
        </w:rPr>
      </w:pPr>
      <w:proofErr w:type="gramStart"/>
      <w:r>
        <w:rPr>
          <w:b/>
          <w:sz w:val="22"/>
        </w:rPr>
        <w:t>ЛЕНИНГРАДСКОЙ  ОБЛАСТИ</w:t>
      </w:r>
      <w:proofErr w:type="gramEnd"/>
    </w:p>
    <w:p w14:paraId="32339975"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0092F147" w14:textId="77777777" w:rsidR="0004002F" w:rsidRDefault="0004002F">
      <w:pPr>
        <w:jc w:val="center"/>
        <w:rPr>
          <w:b/>
          <w:sz w:val="32"/>
        </w:rPr>
      </w:pPr>
    </w:p>
    <w:p w14:paraId="203EE71E" w14:textId="77777777" w:rsidR="0004002F" w:rsidRDefault="0004002F">
      <w:pPr>
        <w:jc w:val="center"/>
        <w:rPr>
          <w:sz w:val="10"/>
        </w:rPr>
      </w:pPr>
      <w:r>
        <w:rPr>
          <w:b/>
          <w:sz w:val="32"/>
        </w:rPr>
        <w:t>ПОСТАНОВЛЕНИЕ</w:t>
      </w:r>
    </w:p>
    <w:p w14:paraId="283537D4" w14:textId="77777777" w:rsidR="0004002F" w:rsidRDefault="0004002F">
      <w:pPr>
        <w:jc w:val="center"/>
        <w:rPr>
          <w:sz w:val="10"/>
        </w:rPr>
      </w:pPr>
    </w:p>
    <w:p w14:paraId="1CAB7B66" w14:textId="77777777" w:rsidR="0004002F" w:rsidRDefault="0004002F">
      <w:pPr>
        <w:jc w:val="center"/>
        <w:rPr>
          <w:sz w:val="10"/>
        </w:rPr>
      </w:pPr>
    </w:p>
    <w:p w14:paraId="79A9BCCC" w14:textId="77777777" w:rsidR="0004002F" w:rsidRDefault="0004002F">
      <w:pPr>
        <w:tabs>
          <w:tab w:val="left" w:pos="4962"/>
        </w:tabs>
        <w:rPr>
          <w:sz w:val="16"/>
        </w:rPr>
      </w:pPr>
    </w:p>
    <w:p w14:paraId="7FBCE444" w14:textId="77777777" w:rsidR="0004002F" w:rsidRDefault="0004002F">
      <w:pPr>
        <w:tabs>
          <w:tab w:val="left" w:pos="4962"/>
        </w:tabs>
        <w:jc w:val="center"/>
        <w:rPr>
          <w:sz w:val="16"/>
        </w:rPr>
      </w:pPr>
    </w:p>
    <w:p w14:paraId="0C8DFA92" w14:textId="77777777" w:rsidR="0004002F" w:rsidRDefault="0004002F">
      <w:pPr>
        <w:tabs>
          <w:tab w:val="left" w:pos="851"/>
          <w:tab w:val="left" w:pos="3686"/>
        </w:tabs>
        <w:rPr>
          <w:sz w:val="24"/>
        </w:rPr>
      </w:pPr>
    </w:p>
    <w:p w14:paraId="3DD25BE0" w14:textId="2E2B16B0" w:rsidR="0004002F" w:rsidRDefault="00C7776D">
      <w:pPr>
        <w:tabs>
          <w:tab w:val="left" w:pos="567"/>
          <w:tab w:val="left" w:pos="3686"/>
        </w:tabs>
      </w:pPr>
      <w:r>
        <w:tab/>
        <w:t>21 июня 2022 г.</w:t>
      </w:r>
      <w:r>
        <w:tab/>
        <w:t>01-1349-а</w:t>
      </w:r>
    </w:p>
    <w:p w14:paraId="4A1B79FD" w14:textId="77777777" w:rsidR="0004002F" w:rsidRDefault="0004002F">
      <w:pPr>
        <w:rPr>
          <w:b/>
        </w:rPr>
      </w:pPr>
      <w:r>
        <w:rPr>
          <w:b/>
          <w:sz w:val="22"/>
        </w:rPr>
        <w:t>от __________________________ № _________</w:t>
      </w:r>
    </w:p>
    <w:p w14:paraId="481F5322" w14:textId="77777777" w:rsidR="00621488" w:rsidRPr="006B5E49" w:rsidRDefault="00621488">
      <w:pPr>
        <w:ind w:firstLine="225"/>
        <w:rPr>
          <w:color w:val="000000"/>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4872"/>
      </w:tblGrid>
      <w:tr w:rsidR="00621488" w:rsidRPr="006B5E49" w14:paraId="47252CD4" w14:textId="77777777" w:rsidTr="00096CCC">
        <w:tc>
          <w:tcPr>
            <w:tcW w:w="4872" w:type="dxa"/>
          </w:tcPr>
          <w:p w14:paraId="74C510DF" w14:textId="77777777" w:rsidR="00621488" w:rsidRPr="006B5E49" w:rsidRDefault="00621488" w:rsidP="00762E6F">
            <w:pPr>
              <w:rPr>
                <w:color w:val="000000"/>
                <w:sz w:val="24"/>
                <w:szCs w:val="24"/>
              </w:rPr>
            </w:pPr>
            <w:r w:rsidRPr="006B5E49">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734D96">
              <w:rPr>
                <w:sz w:val="24"/>
                <w:szCs w:val="24"/>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734D96">
              <w:rPr>
                <w:b/>
                <w:bCs/>
                <w:color w:val="000000"/>
                <w:sz w:val="24"/>
                <w:szCs w:val="24"/>
              </w:rPr>
              <w:t xml:space="preserve"> </w:t>
            </w:r>
            <w:r w:rsidRPr="00734D96">
              <w:rPr>
                <w:color w:val="000000"/>
                <w:sz w:val="24"/>
                <w:szCs w:val="24"/>
              </w:rPr>
              <w:t>муниципального образования Тихвинский муниципальный район Ленинградской области</w:t>
            </w:r>
            <w:r w:rsidRPr="00734D96">
              <w:rPr>
                <w:sz w:val="24"/>
                <w:szCs w:val="24"/>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r w:rsidR="00621488" w:rsidRPr="006B5E49" w14:paraId="3B041AEC" w14:textId="77777777" w:rsidTr="00096CCC">
        <w:tc>
          <w:tcPr>
            <w:tcW w:w="4872" w:type="dxa"/>
          </w:tcPr>
          <w:p w14:paraId="7835978E" w14:textId="77777777" w:rsidR="00621488" w:rsidRPr="006B5E49" w:rsidRDefault="00621488">
            <w:pPr>
              <w:rPr>
                <w:color w:val="000000"/>
                <w:sz w:val="24"/>
                <w:szCs w:val="24"/>
              </w:rPr>
            </w:pPr>
            <w:r w:rsidRPr="006B5E49">
              <w:rPr>
                <w:color w:val="000000"/>
                <w:sz w:val="24"/>
                <w:szCs w:val="24"/>
              </w:rPr>
              <w:t xml:space="preserve">21, 0600 ДО НПА </w:t>
            </w:r>
          </w:p>
        </w:tc>
      </w:tr>
    </w:tbl>
    <w:p w14:paraId="27899EC9" w14:textId="77777777" w:rsidR="00621488" w:rsidRPr="006B5E49" w:rsidRDefault="00621488">
      <w:pPr>
        <w:rPr>
          <w:color w:val="000000"/>
          <w:sz w:val="24"/>
          <w:szCs w:val="24"/>
        </w:rPr>
      </w:pPr>
    </w:p>
    <w:p w14:paraId="5F2DA809" w14:textId="2FDC4DBE" w:rsidR="00621488" w:rsidRPr="00096CCC" w:rsidRDefault="00621488" w:rsidP="00096CCC">
      <w:pPr>
        <w:ind w:firstLine="709"/>
        <w:rPr>
          <w:color w:val="000000"/>
          <w:szCs w:val="28"/>
        </w:rPr>
      </w:pPr>
      <w:r w:rsidRPr="00096CCC">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(с изменениями)</w:t>
      </w:r>
      <w:r w:rsidR="00126083">
        <w:rPr>
          <w:color w:val="000000"/>
          <w:szCs w:val="28"/>
        </w:rPr>
        <w:t>;</w:t>
      </w:r>
      <w:r w:rsidRPr="00096CCC">
        <w:rPr>
          <w:color w:val="000000"/>
          <w:szCs w:val="28"/>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w:t>
      </w:r>
      <w:r w:rsidR="00126083">
        <w:rPr>
          <w:color w:val="000000"/>
          <w:szCs w:val="28"/>
        </w:rPr>
        <w:t>,</w:t>
      </w:r>
      <w:r w:rsidRPr="00096CCC">
        <w:rPr>
          <w:color w:val="000000"/>
          <w:szCs w:val="28"/>
        </w:rPr>
        <w:t xml:space="preserve"> администрация Тихвинского района ПОСТАНОВЛЯЕТ:</w:t>
      </w:r>
    </w:p>
    <w:p w14:paraId="75944645" w14:textId="319F4C50" w:rsidR="00621488" w:rsidRPr="00096CCC" w:rsidRDefault="00621488" w:rsidP="00096CCC">
      <w:pPr>
        <w:ind w:firstLine="709"/>
        <w:rPr>
          <w:color w:val="000000"/>
          <w:szCs w:val="28"/>
        </w:rPr>
      </w:pPr>
      <w:r w:rsidRPr="00096CCC">
        <w:rPr>
          <w:color w:val="000000"/>
          <w:szCs w:val="28"/>
        </w:rPr>
        <w:t>1.</w:t>
      </w:r>
      <w:r w:rsidR="00126083">
        <w:rPr>
          <w:color w:val="000000"/>
          <w:szCs w:val="28"/>
        </w:rPr>
        <w:t xml:space="preserve"> </w:t>
      </w:r>
      <w:r w:rsidRPr="00096CCC">
        <w:rPr>
          <w:color w:val="000000"/>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96CCC">
        <w:rPr>
          <w:szCs w:val="28"/>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096CCC">
        <w:rPr>
          <w:b/>
          <w:bCs/>
          <w:color w:val="000000"/>
          <w:szCs w:val="28"/>
        </w:rPr>
        <w:t xml:space="preserve"> </w:t>
      </w:r>
      <w:r w:rsidRPr="00096CCC">
        <w:rPr>
          <w:color w:val="000000"/>
          <w:szCs w:val="28"/>
        </w:rPr>
        <w:t>муниципального образования Тихвинский муниципальный район Ленинградской области</w:t>
      </w:r>
      <w:r w:rsidRPr="00096CCC">
        <w:rPr>
          <w:szCs w:val="28"/>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6772C1BC" w14:textId="77777777" w:rsidR="00126083" w:rsidRDefault="00621488" w:rsidP="00096CCC">
      <w:pPr>
        <w:ind w:firstLine="709"/>
        <w:rPr>
          <w:color w:val="000000"/>
          <w:szCs w:val="28"/>
        </w:rPr>
      </w:pPr>
      <w:r w:rsidRPr="00096CCC">
        <w:rPr>
          <w:color w:val="000000"/>
          <w:szCs w:val="28"/>
        </w:rPr>
        <w:lastRenderedPageBreak/>
        <w:t xml:space="preserve">2. Признать утратившим силу постановления администрации Тихвинского района: </w:t>
      </w:r>
    </w:p>
    <w:p w14:paraId="29270E0B" w14:textId="2A226B6A" w:rsidR="00126083" w:rsidRDefault="00126083" w:rsidP="00126083">
      <w:pPr>
        <w:ind w:left="142" w:hanging="142"/>
        <w:rPr>
          <w:color w:val="000000"/>
          <w:szCs w:val="28"/>
        </w:rPr>
      </w:pPr>
      <w:r>
        <w:rPr>
          <w:color w:val="000000"/>
          <w:szCs w:val="28"/>
        </w:rPr>
        <w:t xml:space="preserve">- </w:t>
      </w:r>
      <w:r w:rsidR="00621488" w:rsidRPr="00126083">
        <w:rPr>
          <w:b/>
          <w:bCs/>
          <w:color w:val="000000"/>
          <w:szCs w:val="28"/>
        </w:rPr>
        <w:t>от 21 сентября 2018 года №01-2097-а</w:t>
      </w:r>
      <w:r w:rsidR="00621488" w:rsidRPr="00096CCC">
        <w:rPr>
          <w:b/>
          <w:bCs/>
          <w:color w:val="000000"/>
          <w:szCs w:val="28"/>
        </w:rPr>
        <w:t xml:space="preserve"> </w:t>
      </w:r>
      <w:r w:rsidR="00621488" w:rsidRPr="00096CCC">
        <w:rPr>
          <w:color w:val="000000"/>
          <w:szCs w:val="28"/>
        </w:rPr>
        <w:t>«</w:t>
      </w:r>
      <w:r w:rsidR="00621488" w:rsidRPr="00096CCC">
        <w:rPr>
          <w:vanish/>
          <w:color w:val="000000"/>
          <w:szCs w:val="28"/>
        </w:rPr>
        <w:t>#G0</w:t>
      </w:r>
      <w:r w:rsidR="00955E6B">
        <w:rPr>
          <w:vanish/>
          <w:color w:val="000000"/>
        </w:rPr>
        <w:t>#G0</w:t>
      </w:r>
      <w:r w:rsidR="00955E6B">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пользователям воздушного пространства на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посадка (взлет) на расположенные в границах города Тихвина площадки, сведения о которых не опубликованы в документах аэронавигационной информации»</w:t>
      </w:r>
      <w:r w:rsidR="00621488" w:rsidRPr="00096CCC">
        <w:rPr>
          <w:color w:val="000000"/>
          <w:szCs w:val="28"/>
        </w:rPr>
        <w:t>»</w:t>
      </w:r>
      <w:r>
        <w:rPr>
          <w:color w:val="000000"/>
          <w:szCs w:val="28"/>
        </w:rPr>
        <w:t>;</w:t>
      </w:r>
    </w:p>
    <w:p w14:paraId="5458BF93" w14:textId="69324A9D" w:rsidR="00621488" w:rsidRPr="00096CCC" w:rsidRDefault="00126083" w:rsidP="00126083">
      <w:pPr>
        <w:ind w:left="142" w:hanging="142"/>
        <w:rPr>
          <w:color w:val="000000"/>
          <w:szCs w:val="28"/>
        </w:rPr>
      </w:pPr>
      <w:r>
        <w:rPr>
          <w:color w:val="000000"/>
          <w:szCs w:val="28"/>
        </w:rPr>
        <w:t xml:space="preserve">- </w:t>
      </w:r>
      <w:r w:rsidR="00621488" w:rsidRPr="00126083">
        <w:rPr>
          <w:b/>
          <w:bCs/>
          <w:color w:val="000000"/>
          <w:szCs w:val="28"/>
        </w:rPr>
        <w:t xml:space="preserve">от </w:t>
      </w:r>
      <w:r w:rsidR="00621488" w:rsidRPr="00126083">
        <w:rPr>
          <w:b/>
          <w:bCs/>
          <w:vanish/>
          <w:color w:val="000000"/>
          <w:szCs w:val="28"/>
        </w:rPr>
        <w:t xml:space="preserve"> #G0</w:t>
      </w:r>
      <w:r w:rsidR="00621488" w:rsidRPr="00126083">
        <w:rPr>
          <w:b/>
          <w:bCs/>
          <w:color w:val="000000"/>
          <w:szCs w:val="28"/>
        </w:rPr>
        <w:t>12 сентября 2019 год</w:t>
      </w:r>
      <w:r>
        <w:rPr>
          <w:b/>
          <w:bCs/>
          <w:color w:val="000000"/>
          <w:szCs w:val="28"/>
        </w:rPr>
        <w:t>а</w:t>
      </w:r>
      <w:r w:rsidR="00621488" w:rsidRPr="00126083">
        <w:rPr>
          <w:b/>
          <w:bCs/>
          <w:color w:val="000000"/>
          <w:szCs w:val="28"/>
        </w:rPr>
        <w:t xml:space="preserve"> №01-2118-а</w:t>
      </w:r>
      <w:r w:rsidR="00621488" w:rsidRPr="00096CCC">
        <w:rPr>
          <w:color w:val="000000"/>
          <w:szCs w:val="28"/>
        </w:rPr>
        <w:t xml:space="preserve"> «</w:t>
      </w:r>
      <w:r w:rsidR="00621488" w:rsidRPr="00096CCC">
        <w:rPr>
          <w:vanish/>
          <w:color w:val="000000"/>
          <w:szCs w:val="28"/>
        </w:rPr>
        <w:t>#G0</w:t>
      </w:r>
      <w:r w:rsidR="00955E6B">
        <w:rPr>
          <w:vanish/>
          <w:color w:val="000000"/>
        </w:rPr>
        <w:t>#G0</w:t>
      </w:r>
      <w:r w:rsidR="00955E6B">
        <w:rPr>
          <w:color w:val="000000"/>
        </w:rPr>
        <w:t>О внесении изменений в постановление администрации Тихвинского района от 21 сентября 2018 года №01-2097-а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пользователям воздушного пространства на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посадка (взлет) на расположенные в границах города Тихвина площадки, сведения о которых не опубликованы в документах аэронавигационной информации»»</w:t>
      </w:r>
      <w:r w:rsidR="00621488" w:rsidRPr="00096CCC">
        <w:rPr>
          <w:color w:val="000000"/>
          <w:szCs w:val="28"/>
        </w:rPr>
        <w:t>».</w:t>
      </w:r>
    </w:p>
    <w:p w14:paraId="6BBA43A4" w14:textId="77777777" w:rsidR="00621488" w:rsidRPr="00096CCC" w:rsidRDefault="00621488" w:rsidP="00096CCC">
      <w:pPr>
        <w:ind w:firstLine="709"/>
        <w:rPr>
          <w:color w:val="000000"/>
          <w:szCs w:val="28"/>
        </w:rPr>
      </w:pPr>
      <w:r w:rsidRPr="00096CCC">
        <w:rPr>
          <w:color w:val="000000"/>
          <w:szCs w:val="28"/>
        </w:rPr>
        <w:t>3. Опубликовать настоящее постановление в газете «Трудовая слава», обнародовать административный регламент в сети Интернет на официальном сайте Тихвинского района (http://tikhvin.org),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район, город Тихвин, 4 микрорайон, дом 42.</w:t>
      </w:r>
    </w:p>
    <w:p w14:paraId="63C1D13A" w14:textId="77777777" w:rsidR="00621488" w:rsidRPr="00096CCC" w:rsidRDefault="00621488" w:rsidP="00096CCC">
      <w:pPr>
        <w:ind w:firstLine="709"/>
        <w:rPr>
          <w:color w:val="000000"/>
          <w:szCs w:val="28"/>
        </w:rPr>
      </w:pPr>
      <w:r w:rsidRPr="00096CCC">
        <w:rPr>
          <w:color w:val="000000"/>
          <w:szCs w:val="28"/>
        </w:rPr>
        <w:t>4. Контроль за исполнением настоящего постановления возложить на заместителя главы администрации Тихвинского района по безопасности.</w:t>
      </w:r>
    </w:p>
    <w:p w14:paraId="1D849895" w14:textId="77777777" w:rsidR="00621488" w:rsidRPr="00096CCC" w:rsidRDefault="00621488" w:rsidP="00096CCC">
      <w:pPr>
        <w:ind w:firstLine="709"/>
        <w:rPr>
          <w:color w:val="000000"/>
          <w:szCs w:val="28"/>
        </w:rPr>
      </w:pPr>
      <w:r w:rsidRPr="00096CCC">
        <w:rPr>
          <w:color w:val="000000"/>
          <w:szCs w:val="28"/>
        </w:rPr>
        <w:t>5. Данное постановление вступает в силу после опубликования.</w:t>
      </w:r>
    </w:p>
    <w:p w14:paraId="02DE3EEF" w14:textId="77777777" w:rsidR="00621488" w:rsidRPr="00096CCC" w:rsidRDefault="00621488" w:rsidP="00096CCC">
      <w:pPr>
        <w:rPr>
          <w:color w:val="000000"/>
          <w:szCs w:val="28"/>
        </w:rPr>
      </w:pPr>
    </w:p>
    <w:p w14:paraId="23211025" w14:textId="77777777" w:rsidR="00621488" w:rsidRPr="00096CCC" w:rsidRDefault="00621488" w:rsidP="00096CCC">
      <w:pPr>
        <w:rPr>
          <w:color w:val="000000"/>
          <w:szCs w:val="28"/>
        </w:rPr>
      </w:pPr>
    </w:p>
    <w:p w14:paraId="1947D6CF" w14:textId="5F77EE34" w:rsidR="00621488" w:rsidRPr="00096CCC" w:rsidRDefault="00096CCC" w:rsidP="00096CCC">
      <w:pPr>
        <w:rPr>
          <w:color w:val="000000"/>
          <w:szCs w:val="28"/>
        </w:rPr>
      </w:pPr>
      <w:r w:rsidRPr="00096CCC">
        <w:rPr>
          <w:color w:val="000000"/>
          <w:szCs w:val="28"/>
        </w:rPr>
        <w:t xml:space="preserve">Глава администрации                                                                      </w:t>
      </w:r>
      <w:proofErr w:type="spellStart"/>
      <w:r w:rsidRPr="00096CCC">
        <w:rPr>
          <w:color w:val="000000"/>
          <w:szCs w:val="28"/>
        </w:rPr>
        <w:t>Ю.А.Наумов</w:t>
      </w:r>
      <w:proofErr w:type="spellEnd"/>
    </w:p>
    <w:p w14:paraId="74087F37" w14:textId="77777777" w:rsidR="00621488" w:rsidRPr="00096CCC" w:rsidRDefault="00621488" w:rsidP="00096CCC">
      <w:pPr>
        <w:rPr>
          <w:color w:val="000000"/>
          <w:szCs w:val="28"/>
        </w:rPr>
      </w:pPr>
    </w:p>
    <w:p w14:paraId="05054DC8" w14:textId="77777777" w:rsidR="00621488" w:rsidRPr="00096CCC" w:rsidRDefault="00621488" w:rsidP="00096CCC">
      <w:pPr>
        <w:rPr>
          <w:color w:val="000000"/>
          <w:szCs w:val="28"/>
        </w:rPr>
      </w:pPr>
    </w:p>
    <w:p w14:paraId="37859B3E" w14:textId="77777777" w:rsidR="00621488" w:rsidRPr="00096CCC" w:rsidRDefault="00621488" w:rsidP="00096CCC">
      <w:pPr>
        <w:rPr>
          <w:color w:val="000000"/>
          <w:szCs w:val="28"/>
        </w:rPr>
      </w:pPr>
    </w:p>
    <w:p w14:paraId="1BA16C19" w14:textId="77777777" w:rsidR="00621488" w:rsidRPr="00096CCC" w:rsidRDefault="00621488" w:rsidP="00096CCC">
      <w:pPr>
        <w:rPr>
          <w:color w:val="000000"/>
          <w:szCs w:val="28"/>
        </w:rPr>
      </w:pPr>
    </w:p>
    <w:p w14:paraId="1A02B42E" w14:textId="77777777" w:rsidR="00621488" w:rsidRPr="00096CCC" w:rsidRDefault="00621488" w:rsidP="00096CCC">
      <w:pPr>
        <w:rPr>
          <w:color w:val="000000"/>
          <w:szCs w:val="28"/>
        </w:rPr>
      </w:pPr>
    </w:p>
    <w:p w14:paraId="74C70D6B" w14:textId="77777777" w:rsidR="00621488" w:rsidRPr="00096CCC" w:rsidRDefault="00621488" w:rsidP="00096CCC">
      <w:pPr>
        <w:rPr>
          <w:color w:val="000000"/>
          <w:szCs w:val="28"/>
        </w:rPr>
      </w:pPr>
    </w:p>
    <w:p w14:paraId="135AB15E" w14:textId="77777777" w:rsidR="00621488" w:rsidRPr="00096CCC" w:rsidRDefault="00621488" w:rsidP="00096CCC">
      <w:pPr>
        <w:rPr>
          <w:color w:val="000000"/>
          <w:szCs w:val="28"/>
        </w:rPr>
      </w:pPr>
    </w:p>
    <w:p w14:paraId="1953216B" w14:textId="77777777" w:rsidR="00621488" w:rsidRPr="00096CCC" w:rsidRDefault="00621488" w:rsidP="00096CCC">
      <w:pPr>
        <w:rPr>
          <w:color w:val="000000"/>
          <w:szCs w:val="28"/>
        </w:rPr>
      </w:pPr>
    </w:p>
    <w:p w14:paraId="16306EF8" w14:textId="77777777" w:rsidR="00096CCC" w:rsidRDefault="00621488" w:rsidP="00096CCC">
      <w:pPr>
        <w:rPr>
          <w:color w:val="000000"/>
          <w:szCs w:val="28"/>
        </w:rPr>
      </w:pPr>
      <w:r w:rsidRPr="00096CCC">
        <w:rPr>
          <w:color w:val="000000"/>
          <w:szCs w:val="28"/>
        </w:rPr>
        <w:t xml:space="preserve">Минина Ирина Адамовна, </w:t>
      </w:r>
    </w:p>
    <w:p w14:paraId="18C100C2" w14:textId="21D139E8" w:rsidR="00621488" w:rsidRDefault="00096CCC" w:rsidP="00096CCC">
      <w:pPr>
        <w:rPr>
          <w:color w:val="000000"/>
          <w:szCs w:val="28"/>
        </w:rPr>
      </w:pPr>
      <w:r>
        <w:rPr>
          <w:color w:val="000000"/>
          <w:szCs w:val="28"/>
        </w:rPr>
        <w:t>(</w:t>
      </w:r>
      <w:r w:rsidR="00621488" w:rsidRPr="00096CCC">
        <w:rPr>
          <w:color w:val="000000"/>
          <w:szCs w:val="28"/>
        </w:rPr>
        <w:t>881367</w:t>
      </w:r>
      <w:r>
        <w:rPr>
          <w:color w:val="000000"/>
          <w:szCs w:val="28"/>
        </w:rPr>
        <w:t>)</w:t>
      </w:r>
      <w:r w:rsidR="00621488" w:rsidRPr="00096CCC">
        <w:rPr>
          <w:color w:val="000000"/>
          <w:szCs w:val="28"/>
        </w:rPr>
        <w:t>71-611</w:t>
      </w:r>
    </w:p>
    <w:p w14:paraId="73A2CC66" w14:textId="77777777" w:rsidR="00126083" w:rsidRDefault="00126083" w:rsidP="001968E7">
      <w:pPr>
        <w:spacing w:line="360" w:lineRule="auto"/>
        <w:rPr>
          <w:rFonts w:ascii="Arial Narrow" w:hAnsi="Arial Narrow"/>
          <w:b/>
          <w:sz w:val="20"/>
        </w:rPr>
      </w:pPr>
    </w:p>
    <w:p w14:paraId="1267D207" w14:textId="2CE8A230" w:rsidR="00096CCC" w:rsidRPr="00707F30" w:rsidRDefault="00096CCC" w:rsidP="001968E7">
      <w:pPr>
        <w:spacing w:line="360" w:lineRule="auto"/>
        <w:rPr>
          <w:rFonts w:ascii="Arial Narrow" w:hAnsi="Arial Narrow"/>
          <w:b/>
          <w:sz w:val="20"/>
        </w:rPr>
      </w:pPr>
      <w:r w:rsidRPr="00707F30">
        <w:rPr>
          <w:rFonts w:ascii="Arial Narrow" w:hAnsi="Arial Narrow"/>
          <w:b/>
          <w:sz w:val="20"/>
        </w:rPr>
        <w:t>СОГЛАСОВАНО:</w:t>
      </w:r>
      <w:r w:rsidRPr="00707F30">
        <w:rPr>
          <w:rFonts w:ascii="Arial Narrow" w:hAnsi="Arial Narrow"/>
          <w:b/>
          <w:sz w:val="20"/>
        </w:rPr>
        <w:tab/>
      </w:r>
    </w:p>
    <w:tbl>
      <w:tblPr>
        <w:tblW w:w="5004" w:type="pct"/>
        <w:tblLook w:val="0000" w:firstRow="0" w:lastRow="0" w:firstColumn="0" w:lastColumn="0" w:noHBand="0" w:noVBand="0"/>
      </w:tblPr>
      <w:tblGrid>
        <w:gridCol w:w="262"/>
        <w:gridCol w:w="6351"/>
        <w:gridCol w:w="1520"/>
        <w:gridCol w:w="946"/>
      </w:tblGrid>
      <w:tr w:rsidR="00096CCC" w:rsidRPr="00707F30" w14:paraId="625B4F6A" w14:textId="77777777" w:rsidTr="00096CCC">
        <w:trPr>
          <w:trHeight w:val="168"/>
        </w:trPr>
        <w:tc>
          <w:tcPr>
            <w:tcW w:w="144" w:type="pct"/>
          </w:tcPr>
          <w:p w14:paraId="33F111AA" w14:textId="77777777" w:rsidR="00096CCC" w:rsidRPr="00707F30" w:rsidRDefault="00096CCC" w:rsidP="001968E7">
            <w:pPr>
              <w:rPr>
                <w:rFonts w:ascii="Arial Narrow" w:hAnsi="Arial Narrow"/>
                <w:sz w:val="20"/>
              </w:rPr>
            </w:pPr>
          </w:p>
        </w:tc>
        <w:tc>
          <w:tcPr>
            <w:tcW w:w="3498" w:type="pct"/>
          </w:tcPr>
          <w:p w14:paraId="423F664C" w14:textId="77777777" w:rsidR="00096CCC" w:rsidRPr="00707F30" w:rsidRDefault="00096CCC" w:rsidP="001968E7">
            <w:pPr>
              <w:rPr>
                <w:rFonts w:ascii="Arial Narrow" w:hAnsi="Arial Narrow"/>
                <w:sz w:val="20"/>
              </w:rPr>
            </w:pPr>
            <w:r w:rsidRPr="00707F30">
              <w:rPr>
                <w:rFonts w:ascii="Arial Narrow" w:hAnsi="Arial Narrow"/>
                <w:sz w:val="20"/>
              </w:rPr>
              <w:t xml:space="preserve">Заведующий общим отделом </w:t>
            </w:r>
          </w:p>
        </w:tc>
        <w:tc>
          <w:tcPr>
            <w:tcW w:w="837" w:type="pct"/>
          </w:tcPr>
          <w:p w14:paraId="15444CA6" w14:textId="77777777" w:rsidR="00096CCC" w:rsidRPr="00707F30" w:rsidRDefault="00096CCC" w:rsidP="001968E7">
            <w:pPr>
              <w:rPr>
                <w:rFonts w:ascii="Arial Narrow" w:hAnsi="Arial Narrow"/>
                <w:sz w:val="20"/>
              </w:rPr>
            </w:pPr>
            <w:r>
              <w:rPr>
                <w:rFonts w:ascii="Arial Narrow" w:hAnsi="Arial Narrow"/>
                <w:sz w:val="20"/>
              </w:rPr>
              <w:t>Савранская И.Г.</w:t>
            </w:r>
          </w:p>
        </w:tc>
        <w:tc>
          <w:tcPr>
            <w:tcW w:w="521" w:type="pct"/>
          </w:tcPr>
          <w:p w14:paraId="783D4A60" w14:textId="77777777" w:rsidR="00096CCC" w:rsidRPr="00707F30" w:rsidRDefault="00096CCC" w:rsidP="001968E7">
            <w:pPr>
              <w:rPr>
                <w:rFonts w:ascii="Arial Narrow" w:hAnsi="Arial Narrow"/>
                <w:sz w:val="20"/>
              </w:rPr>
            </w:pPr>
          </w:p>
        </w:tc>
      </w:tr>
      <w:tr w:rsidR="00096CCC" w:rsidRPr="00707F30" w14:paraId="07EE80FB" w14:textId="77777777" w:rsidTr="00096CCC">
        <w:trPr>
          <w:trHeight w:val="168"/>
        </w:trPr>
        <w:tc>
          <w:tcPr>
            <w:tcW w:w="144" w:type="pct"/>
          </w:tcPr>
          <w:p w14:paraId="6402902A" w14:textId="7DD99393" w:rsidR="00096CCC" w:rsidRPr="00707F30" w:rsidRDefault="00096CCC" w:rsidP="001968E7">
            <w:pPr>
              <w:rPr>
                <w:rFonts w:ascii="Arial Narrow" w:hAnsi="Arial Narrow"/>
                <w:sz w:val="20"/>
              </w:rPr>
            </w:pPr>
            <w:r>
              <w:rPr>
                <w:rFonts w:ascii="Arial Narrow" w:hAnsi="Arial Narrow"/>
                <w:sz w:val="20"/>
              </w:rPr>
              <w:t>/</w:t>
            </w:r>
          </w:p>
        </w:tc>
        <w:tc>
          <w:tcPr>
            <w:tcW w:w="3498" w:type="pct"/>
          </w:tcPr>
          <w:p w14:paraId="5161825C" w14:textId="77777777" w:rsidR="00096CCC" w:rsidRPr="00707F30" w:rsidRDefault="00096CCC" w:rsidP="001968E7">
            <w:pPr>
              <w:rPr>
                <w:rFonts w:ascii="Arial Narrow" w:hAnsi="Arial Narrow"/>
                <w:sz w:val="20"/>
              </w:rPr>
            </w:pPr>
            <w:r>
              <w:rPr>
                <w:rFonts w:ascii="Arial Narrow" w:hAnsi="Arial Narrow"/>
                <w:sz w:val="20"/>
              </w:rPr>
              <w:t>Заведующий юридическим отделом</w:t>
            </w:r>
          </w:p>
        </w:tc>
        <w:tc>
          <w:tcPr>
            <w:tcW w:w="837" w:type="pct"/>
          </w:tcPr>
          <w:p w14:paraId="24D2DADD" w14:textId="260E5536" w:rsidR="00096CCC" w:rsidRPr="00707F30" w:rsidRDefault="00096CCC" w:rsidP="001968E7">
            <w:pPr>
              <w:rPr>
                <w:rFonts w:ascii="Arial Narrow" w:hAnsi="Arial Narrow"/>
                <w:sz w:val="20"/>
              </w:rPr>
            </w:pPr>
            <w:proofErr w:type="spellStart"/>
            <w:r>
              <w:rPr>
                <w:rFonts w:ascii="Arial Narrow" w:hAnsi="Arial Narrow"/>
                <w:sz w:val="20"/>
              </w:rPr>
              <w:t>Рыстаков</w:t>
            </w:r>
            <w:proofErr w:type="spellEnd"/>
            <w:r>
              <w:rPr>
                <w:rFonts w:ascii="Arial Narrow" w:hAnsi="Arial Narrow"/>
                <w:sz w:val="20"/>
              </w:rPr>
              <w:t xml:space="preserve"> Р.С.</w:t>
            </w:r>
          </w:p>
        </w:tc>
        <w:tc>
          <w:tcPr>
            <w:tcW w:w="521" w:type="pct"/>
          </w:tcPr>
          <w:p w14:paraId="48232926" w14:textId="77777777" w:rsidR="00096CCC" w:rsidRPr="00707F30" w:rsidRDefault="00096CCC" w:rsidP="001968E7">
            <w:pPr>
              <w:rPr>
                <w:rFonts w:ascii="Arial Narrow" w:hAnsi="Arial Narrow"/>
                <w:sz w:val="20"/>
              </w:rPr>
            </w:pPr>
          </w:p>
        </w:tc>
      </w:tr>
      <w:tr w:rsidR="00096CCC" w:rsidRPr="00707F30" w14:paraId="6C0E635C" w14:textId="77777777" w:rsidTr="00096CCC">
        <w:trPr>
          <w:trHeight w:val="168"/>
        </w:trPr>
        <w:tc>
          <w:tcPr>
            <w:tcW w:w="144" w:type="pct"/>
          </w:tcPr>
          <w:p w14:paraId="63D6DF6B" w14:textId="77777777" w:rsidR="00096CCC" w:rsidRPr="00707F30" w:rsidRDefault="00096CCC" w:rsidP="001968E7">
            <w:pPr>
              <w:rPr>
                <w:rFonts w:ascii="Arial Narrow" w:hAnsi="Arial Narrow"/>
                <w:sz w:val="20"/>
              </w:rPr>
            </w:pPr>
          </w:p>
        </w:tc>
        <w:tc>
          <w:tcPr>
            <w:tcW w:w="3498" w:type="pct"/>
          </w:tcPr>
          <w:p w14:paraId="4545FB97" w14:textId="77777777" w:rsidR="00096CCC" w:rsidRPr="00707F30" w:rsidRDefault="00096CCC" w:rsidP="001968E7">
            <w:pPr>
              <w:rPr>
                <w:rFonts w:ascii="Arial Narrow" w:hAnsi="Arial Narrow"/>
                <w:sz w:val="20"/>
              </w:rPr>
            </w:pPr>
            <w:r w:rsidRPr="00707F30">
              <w:rPr>
                <w:rFonts w:ascii="Arial Narrow" w:hAnsi="Arial Narrow"/>
                <w:sz w:val="20"/>
              </w:rPr>
              <w:t xml:space="preserve">Заместитель </w:t>
            </w:r>
            <w:r>
              <w:rPr>
                <w:rFonts w:ascii="Arial Narrow" w:hAnsi="Arial Narrow"/>
                <w:sz w:val="20"/>
              </w:rPr>
              <w:t>г</w:t>
            </w:r>
            <w:r w:rsidRPr="00707F30">
              <w:rPr>
                <w:rFonts w:ascii="Arial Narrow" w:hAnsi="Arial Narrow"/>
                <w:sz w:val="20"/>
              </w:rPr>
              <w:t>лавы администрации</w:t>
            </w:r>
            <w:r>
              <w:rPr>
                <w:rFonts w:ascii="Arial Narrow" w:hAnsi="Arial Narrow"/>
                <w:sz w:val="20"/>
              </w:rPr>
              <w:t xml:space="preserve"> по безопасности</w:t>
            </w:r>
          </w:p>
        </w:tc>
        <w:tc>
          <w:tcPr>
            <w:tcW w:w="837" w:type="pct"/>
          </w:tcPr>
          <w:p w14:paraId="28D1A307" w14:textId="77777777" w:rsidR="00096CCC" w:rsidRPr="00707F30" w:rsidRDefault="00096CCC" w:rsidP="001968E7">
            <w:pPr>
              <w:rPr>
                <w:rFonts w:ascii="Arial Narrow" w:hAnsi="Arial Narrow"/>
                <w:sz w:val="20"/>
              </w:rPr>
            </w:pPr>
            <w:r>
              <w:rPr>
                <w:rFonts w:ascii="Arial Narrow" w:hAnsi="Arial Narrow"/>
                <w:sz w:val="20"/>
              </w:rPr>
              <w:t>Федоров К.А.</w:t>
            </w:r>
          </w:p>
        </w:tc>
        <w:tc>
          <w:tcPr>
            <w:tcW w:w="521" w:type="pct"/>
          </w:tcPr>
          <w:p w14:paraId="0D680ED9" w14:textId="77777777" w:rsidR="00096CCC" w:rsidRPr="00707F30" w:rsidRDefault="00096CCC" w:rsidP="001968E7">
            <w:pPr>
              <w:rPr>
                <w:rFonts w:ascii="Arial Narrow" w:hAnsi="Arial Narrow"/>
                <w:sz w:val="20"/>
              </w:rPr>
            </w:pPr>
          </w:p>
        </w:tc>
      </w:tr>
      <w:tr w:rsidR="00096CCC" w:rsidRPr="00707F30" w14:paraId="36543180" w14:textId="77777777" w:rsidTr="00096CCC">
        <w:trPr>
          <w:trHeight w:val="168"/>
        </w:trPr>
        <w:tc>
          <w:tcPr>
            <w:tcW w:w="144" w:type="pct"/>
          </w:tcPr>
          <w:p w14:paraId="1F9DB0AE" w14:textId="77777777" w:rsidR="00096CCC" w:rsidRPr="00707F30" w:rsidRDefault="00096CCC" w:rsidP="008007CB">
            <w:pPr>
              <w:rPr>
                <w:rFonts w:ascii="Arial Narrow" w:hAnsi="Arial Narrow"/>
                <w:sz w:val="20"/>
              </w:rPr>
            </w:pPr>
          </w:p>
        </w:tc>
        <w:tc>
          <w:tcPr>
            <w:tcW w:w="3498" w:type="pct"/>
          </w:tcPr>
          <w:p w14:paraId="7F8FB855" w14:textId="2324692F" w:rsidR="00096CCC" w:rsidRDefault="00096CCC" w:rsidP="008007CB">
            <w:pPr>
              <w:rPr>
                <w:rFonts w:ascii="Arial Narrow" w:hAnsi="Arial Narrow"/>
                <w:sz w:val="20"/>
              </w:rPr>
            </w:pPr>
            <w:r>
              <w:rPr>
                <w:rFonts w:ascii="Arial Narrow" w:hAnsi="Arial Narrow"/>
                <w:sz w:val="20"/>
              </w:rPr>
              <w:t xml:space="preserve">Заведующий отделом информационного обеспечения </w:t>
            </w:r>
          </w:p>
        </w:tc>
        <w:tc>
          <w:tcPr>
            <w:tcW w:w="837" w:type="pct"/>
          </w:tcPr>
          <w:p w14:paraId="479F8CC4" w14:textId="7243CED4" w:rsidR="00096CCC" w:rsidRDefault="00096CCC" w:rsidP="008007CB">
            <w:pPr>
              <w:rPr>
                <w:rFonts w:ascii="Arial Narrow" w:hAnsi="Arial Narrow"/>
                <w:sz w:val="20"/>
              </w:rPr>
            </w:pPr>
            <w:r>
              <w:rPr>
                <w:rFonts w:ascii="Arial Narrow" w:hAnsi="Arial Narrow"/>
                <w:sz w:val="20"/>
              </w:rPr>
              <w:t>Васильева Е.Ю.</w:t>
            </w:r>
          </w:p>
        </w:tc>
        <w:tc>
          <w:tcPr>
            <w:tcW w:w="521" w:type="pct"/>
          </w:tcPr>
          <w:p w14:paraId="4EE806A8" w14:textId="77777777" w:rsidR="00096CCC" w:rsidRPr="00707F30" w:rsidRDefault="00096CCC" w:rsidP="008007CB">
            <w:pPr>
              <w:rPr>
                <w:rFonts w:ascii="Arial Narrow" w:hAnsi="Arial Narrow"/>
                <w:sz w:val="20"/>
              </w:rPr>
            </w:pPr>
          </w:p>
        </w:tc>
      </w:tr>
    </w:tbl>
    <w:p w14:paraId="3530FA2A" w14:textId="77777777" w:rsidR="00096CCC" w:rsidRPr="00CD7C82" w:rsidRDefault="00096CCC" w:rsidP="001968E7">
      <w:pPr>
        <w:spacing w:line="360" w:lineRule="auto"/>
        <w:rPr>
          <w:rFonts w:ascii="Arial Narrow" w:hAnsi="Arial Narrow"/>
          <w:b/>
          <w:color w:val="FFFFFF"/>
          <w:sz w:val="20"/>
        </w:rPr>
      </w:pPr>
    </w:p>
    <w:p w14:paraId="32F9E950" w14:textId="77777777" w:rsidR="00096CCC" w:rsidRDefault="00096CCC" w:rsidP="001968E7">
      <w:pPr>
        <w:spacing w:line="360" w:lineRule="auto"/>
        <w:rPr>
          <w:rFonts w:ascii="Arial Narrow" w:hAnsi="Arial Narrow"/>
          <w:b/>
          <w:sz w:val="20"/>
        </w:rPr>
      </w:pPr>
      <w:r w:rsidRPr="00707F30">
        <w:rPr>
          <w:rFonts w:ascii="Arial Narrow" w:hAnsi="Arial Narrow"/>
          <w:b/>
          <w:sz w:val="20"/>
        </w:rPr>
        <w:t>РАССЫЛКА:</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84"/>
        <w:gridCol w:w="406"/>
        <w:gridCol w:w="1782"/>
      </w:tblGrid>
      <w:tr w:rsidR="00096CCC" w:rsidRPr="007C0123" w14:paraId="54D74D36" w14:textId="77777777">
        <w:tc>
          <w:tcPr>
            <w:tcW w:w="3794" w:type="pct"/>
          </w:tcPr>
          <w:p w14:paraId="3878638D" w14:textId="77777777" w:rsidR="00096CCC" w:rsidRPr="007C0123" w:rsidRDefault="00096CCC" w:rsidP="001968E7">
            <w:pPr>
              <w:rPr>
                <w:rFonts w:ascii="Arial Narrow" w:hAnsi="Arial Narrow"/>
                <w:sz w:val="20"/>
              </w:rPr>
            </w:pPr>
            <w:r w:rsidRPr="007C0123">
              <w:rPr>
                <w:rFonts w:ascii="Arial Narrow" w:hAnsi="Arial Narrow"/>
                <w:sz w:val="20"/>
              </w:rPr>
              <w:t xml:space="preserve">Дело </w:t>
            </w:r>
          </w:p>
        </w:tc>
        <w:tc>
          <w:tcPr>
            <w:tcW w:w="224" w:type="pct"/>
          </w:tcPr>
          <w:p w14:paraId="7D8FE89E" w14:textId="77777777" w:rsidR="00096CCC" w:rsidRPr="007C0123" w:rsidRDefault="00096CCC" w:rsidP="001968E7">
            <w:pPr>
              <w:rPr>
                <w:rFonts w:ascii="Arial Narrow" w:hAnsi="Arial Narrow"/>
                <w:sz w:val="20"/>
              </w:rPr>
            </w:pPr>
            <w:r w:rsidRPr="007C0123">
              <w:rPr>
                <w:rFonts w:ascii="Arial Narrow" w:hAnsi="Arial Narrow"/>
                <w:sz w:val="20"/>
              </w:rPr>
              <w:t>1</w:t>
            </w:r>
          </w:p>
        </w:tc>
        <w:tc>
          <w:tcPr>
            <w:tcW w:w="982" w:type="pct"/>
          </w:tcPr>
          <w:p w14:paraId="14DBF1C8" w14:textId="77777777" w:rsidR="00096CCC" w:rsidRPr="007C0123" w:rsidRDefault="00096CCC" w:rsidP="001968E7">
            <w:pPr>
              <w:rPr>
                <w:rFonts w:ascii="Arial Narrow" w:hAnsi="Arial Narrow"/>
                <w:sz w:val="20"/>
              </w:rPr>
            </w:pPr>
          </w:p>
        </w:tc>
      </w:tr>
      <w:tr w:rsidR="00096CCC" w:rsidRPr="007C0123" w14:paraId="51A81859" w14:textId="77777777">
        <w:tc>
          <w:tcPr>
            <w:tcW w:w="3794" w:type="pct"/>
          </w:tcPr>
          <w:p w14:paraId="62B9FC5D" w14:textId="77777777" w:rsidR="00096CCC" w:rsidRDefault="00096CCC" w:rsidP="001968E7">
            <w:pPr>
              <w:rPr>
                <w:rFonts w:ascii="Arial Narrow" w:hAnsi="Arial Narrow" w:cs="Times New Roman CYR"/>
                <w:sz w:val="20"/>
              </w:rPr>
            </w:pPr>
            <w:r>
              <w:rPr>
                <w:rFonts w:ascii="Arial Narrow" w:hAnsi="Arial Narrow" w:cs="Times New Roman CYR"/>
                <w:sz w:val="20"/>
              </w:rPr>
              <w:t>Отдел безопасности и мобилизационной подготовки</w:t>
            </w:r>
          </w:p>
        </w:tc>
        <w:tc>
          <w:tcPr>
            <w:tcW w:w="224" w:type="pct"/>
          </w:tcPr>
          <w:p w14:paraId="14135D45" w14:textId="42C6BB4A" w:rsidR="00096CCC" w:rsidRPr="007C0123" w:rsidRDefault="00126083" w:rsidP="001968E7">
            <w:pPr>
              <w:rPr>
                <w:rFonts w:ascii="Arial Narrow" w:hAnsi="Arial Narrow"/>
                <w:sz w:val="20"/>
              </w:rPr>
            </w:pPr>
            <w:r>
              <w:rPr>
                <w:rFonts w:ascii="Arial Narrow" w:hAnsi="Arial Narrow"/>
                <w:sz w:val="20"/>
              </w:rPr>
              <w:t>2</w:t>
            </w:r>
          </w:p>
        </w:tc>
        <w:tc>
          <w:tcPr>
            <w:tcW w:w="982" w:type="pct"/>
          </w:tcPr>
          <w:p w14:paraId="45EDDF9B" w14:textId="77777777" w:rsidR="00096CCC" w:rsidRPr="007C0123" w:rsidRDefault="00096CCC" w:rsidP="001968E7">
            <w:pPr>
              <w:rPr>
                <w:rFonts w:ascii="Arial Narrow" w:hAnsi="Arial Narrow"/>
                <w:sz w:val="20"/>
              </w:rPr>
            </w:pPr>
          </w:p>
        </w:tc>
      </w:tr>
      <w:tr w:rsidR="00096CCC" w:rsidRPr="007C0123" w14:paraId="44536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tcPr>
          <w:p w14:paraId="45D99C4B" w14:textId="06E6F1BD" w:rsidR="00096CCC" w:rsidRPr="001E796A" w:rsidRDefault="00126083" w:rsidP="008E36EB">
            <w:pPr>
              <w:rPr>
                <w:rFonts w:ascii="Arial Narrow" w:hAnsi="Arial Narrow"/>
                <w:sz w:val="20"/>
              </w:rPr>
            </w:pPr>
            <w:r>
              <w:rPr>
                <w:rFonts w:ascii="Arial Narrow" w:hAnsi="Arial Narrow"/>
                <w:sz w:val="20"/>
              </w:rPr>
              <w:t>Юридический отдел</w:t>
            </w:r>
          </w:p>
        </w:tc>
        <w:tc>
          <w:tcPr>
            <w:tcW w:w="224" w:type="pct"/>
            <w:tcBorders>
              <w:top w:val="nil"/>
              <w:left w:val="nil"/>
              <w:bottom w:val="nil"/>
              <w:right w:val="nil"/>
            </w:tcBorders>
          </w:tcPr>
          <w:p w14:paraId="484DC016" w14:textId="77777777" w:rsidR="00096CCC" w:rsidRDefault="00096CCC" w:rsidP="008E36EB">
            <w:pPr>
              <w:rPr>
                <w:rFonts w:ascii="Arial Narrow" w:hAnsi="Arial Narrow"/>
                <w:sz w:val="20"/>
              </w:rPr>
            </w:pPr>
            <w:r>
              <w:rPr>
                <w:rFonts w:ascii="Arial Narrow" w:hAnsi="Arial Narrow"/>
                <w:sz w:val="20"/>
              </w:rPr>
              <w:t>1</w:t>
            </w:r>
          </w:p>
        </w:tc>
        <w:tc>
          <w:tcPr>
            <w:tcW w:w="982" w:type="pct"/>
            <w:tcBorders>
              <w:top w:val="nil"/>
              <w:left w:val="nil"/>
              <w:bottom w:val="nil"/>
              <w:right w:val="nil"/>
            </w:tcBorders>
          </w:tcPr>
          <w:p w14:paraId="69CEF9D6" w14:textId="77777777" w:rsidR="00096CCC" w:rsidRPr="007C0123" w:rsidRDefault="00096CCC" w:rsidP="008E36EB">
            <w:pPr>
              <w:rPr>
                <w:rFonts w:ascii="Arial Narrow" w:hAnsi="Arial Narrow"/>
                <w:sz w:val="20"/>
              </w:rPr>
            </w:pPr>
          </w:p>
        </w:tc>
      </w:tr>
      <w:tr w:rsidR="00096CCC" w:rsidRPr="007C0123" w14:paraId="111CE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tcPr>
          <w:p w14:paraId="4F50B2EB" w14:textId="472F7377" w:rsidR="00096CCC" w:rsidRPr="001E796A" w:rsidRDefault="00126083" w:rsidP="008E36EB">
            <w:pPr>
              <w:rPr>
                <w:rFonts w:ascii="Arial Narrow" w:hAnsi="Arial Narrow"/>
                <w:sz w:val="20"/>
              </w:rPr>
            </w:pPr>
            <w:r>
              <w:rPr>
                <w:rFonts w:ascii="Arial Narrow" w:hAnsi="Arial Narrow"/>
                <w:sz w:val="20"/>
              </w:rPr>
              <w:t>Общий отдел</w:t>
            </w:r>
          </w:p>
        </w:tc>
        <w:tc>
          <w:tcPr>
            <w:tcW w:w="224" w:type="pct"/>
            <w:tcBorders>
              <w:top w:val="nil"/>
              <w:left w:val="nil"/>
              <w:bottom w:val="nil"/>
              <w:right w:val="nil"/>
            </w:tcBorders>
          </w:tcPr>
          <w:p w14:paraId="65ECC6E6" w14:textId="77777777" w:rsidR="00096CCC" w:rsidRDefault="00096CCC" w:rsidP="008E36EB">
            <w:pPr>
              <w:rPr>
                <w:rFonts w:ascii="Arial Narrow" w:hAnsi="Arial Narrow"/>
                <w:sz w:val="20"/>
              </w:rPr>
            </w:pPr>
            <w:r>
              <w:rPr>
                <w:rFonts w:ascii="Arial Narrow" w:hAnsi="Arial Narrow"/>
                <w:sz w:val="20"/>
              </w:rPr>
              <w:t>1</w:t>
            </w:r>
          </w:p>
        </w:tc>
        <w:tc>
          <w:tcPr>
            <w:tcW w:w="982" w:type="pct"/>
            <w:tcBorders>
              <w:top w:val="nil"/>
              <w:left w:val="nil"/>
              <w:bottom w:val="nil"/>
              <w:right w:val="nil"/>
            </w:tcBorders>
          </w:tcPr>
          <w:p w14:paraId="4797441D" w14:textId="77777777" w:rsidR="00096CCC" w:rsidRPr="007C0123" w:rsidRDefault="00096CCC" w:rsidP="008E36EB">
            <w:pPr>
              <w:rPr>
                <w:rFonts w:ascii="Arial Narrow" w:hAnsi="Arial Narrow"/>
                <w:sz w:val="20"/>
              </w:rPr>
            </w:pPr>
          </w:p>
        </w:tc>
      </w:tr>
      <w:tr w:rsidR="00096CCC" w:rsidRPr="007C0123" w14:paraId="43C04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tcPr>
          <w:p w14:paraId="1E11F34A" w14:textId="7DFA9E8E" w:rsidR="00096CCC" w:rsidRDefault="00126083" w:rsidP="008E36EB">
            <w:pPr>
              <w:rPr>
                <w:rFonts w:ascii="Arial Narrow" w:hAnsi="Arial Narrow"/>
                <w:sz w:val="20"/>
              </w:rPr>
            </w:pPr>
            <w:r>
              <w:rPr>
                <w:rFonts w:ascii="Arial Narrow" w:hAnsi="Arial Narrow"/>
                <w:sz w:val="20"/>
              </w:rPr>
              <w:t>МУ «ТЦБС»</w:t>
            </w:r>
          </w:p>
        </w:tc>
        <w:tc>
          <w:tcPr>
            <w:tcW w:w="224" w:type="pct"/>
            <w:tcBorders>
              <w:top w:val="nil"/>
              <w:left w:val="nil"/>
              <w:bottom w:val="nil"/>
              <w:right w:val="nil"/>
            </w:tcBorders>
          </w:tcPr>
          <w:p w14:paraId="31AF1D59" w14:textId="6C251E01" w:rsidR="00096CCC" w:rsidRDefault="00126083" w:rsidP="008E36EB">
            <w:pPr>
              <w:rPr>
                <w:rFonts w:ascii="Arial Narrow" w:hAnsi="Arial Narrow"/>
                <w:sz w:val="20"/>
              </w:rPr>
            </w:pPr>
            <w:r>
              <w:rPr>
                <w:rFonts w:ascii="Arial Narrow" w:hAnsi="Arial Narrow"/>
                <w:sz w:val="20"/>
              </w:rPr>
              <w:t>3</w:t>
            </w:r>
          </w:p>
        </w:tc>
        <w:tc>
          <w:tcPr>
            <w:tcW w:w="982" w:type="pct"/>
            <w:tcBorders>
              <w:top w:val="nil"/>
              <w:left w:val="nil"/>
              <w:bottom w:val="nil"/>
              <w:right w:val="nil"/>
            </w:tcBorders>
          </w:tcPr>
          <w:p w14:paraId="2605B367" w14:textId="77777777" w:rsidR="00096CCC" w:rsidRPr="007C0123" w:rsidRDefault="00096CCC" w:rsidP="008E36EB">
            <w:pPr>
              <w:rPr>
                <w:rFonts w:ascii="Arial Narrow" w:hAnsi="Arial Narrow"/>
                <w:sz w:val="20"/>
              </w:rPr>
            </w:pPr>
          </w:p>
        </w:tc>
      </w:tr>
      <w:tr w:rsidR="00096CCC" w:rsidRPr="007C0123" w14:paraId="05CA9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tcPr>
          <w:p w14:paraId="42AE92D7" w14:textId="77777777" w:rsidR="00096CCC" w:rsidRPr="001E796A" w:rsidRDefault="00096CCC" w:rsidP="008E36EB">
            <w:pPr>
              <w:rPr>
                <w:rFonts w:ascii="Arial Narrow" w:hAnsi="Arial Narrow"/>
                <w:sz w:val="20"/>
              </w:rPr>
            </w:pPr>
            <w:r>
              <w:rPr>
                <w:rFonts w:ascii="Arial Narrow" w:hAnsi="Arial Narrow"/>
                <w:sz w:val="20"/>
              </w:rPr>
              <w:t>АНО «Редакция газеты «Трудовая слава»</w:t>
            </w:r>
          </w:p>
        </w:tc>
        <w:tc>
          <w:tcPr>
            <w:tcW w:w="224" w:type="pct"/>
            <w:tcBorders>
              <w:top w:val="nil"/>
              <w:left w:val="nil"/>
              <w:bottom w:val="nil"/>
              <w:right w:val="nil"/>
            </w:tcBorders>
          </w:tcPr>
          <w:p w14:paraId="3E4419D9" w14:textId="77777777" w:rsidR="00096CCC" w:rsidRDefault="00096CCC" w:rsidP="008E36EB">
            <w:pPr>
              <w:rPr>
                <w:rFonts w:ascii="Arial Narrow" w:hAnsi="Arial Narrow"/>
                <w:sz w:val="20"/>
              </w:rPr>
            </w:pPr>
            <w:r>
              <w:rPr>
                <w:rFonts w:ascii="Arial Narrow" w:hAnsi="Arial Narrow"/>
                <w:sz w:val="20"/>
              </w:rPr>
              <w:t>1</w:t>
            </w:r>
          </w:p>
        </w:tc>
        <w:tc>
          <w:tcPr>
            <w:tcW w:w="982" w:type="pct"/>
            <w:tcBorders>
              <w:top w:val="nil"/>
              <w:left w:val="nil"/>
              <w:bottom w:val="nil"/>
              <w:right w:val="nil"/>
            </w:tcBorders>
          </w:tcPr>
          <w:p w14:paraId="55A06835" w14:textId="77777777" w:rsidR="00096CCC" w:rsidRPr="007C0123" w:rsidRDefault="00096CCC" w:rsidP="008E36EB">
            <w:pPr>
              <w:rPr>
                <w:rFonts w:ascii="Arial Narrow" w:hAnsi="Arial Narrow"/>
                <w:sz w:val="20"/>
              </w:rPr>
            </w:pPr>
          </w:p>
        </w:tc>
      </w:tr>
      <w:tr w:rsidR="00096CCC" w:rsidRPr="007C0123" w14:paraId="7DA35E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tcPr>
          <w:p w14:paraId="477411A6" w14:textId="046C4680" w:rsidR="00096CCC" w:rsidRDefault="00126083" w:rsidP="008E36EB">
            <w:pPr>
              <w:rPr>
                <w:rFonts w:ascii="Arial Narrow" w:hAnsi="Arial Narrow"/>
                <w:sz w:val="20"/>
              </w:rPr>
            </w:pPr>
            <w:r w:rsidRPr="00871FDA">
              <w:rPr>
                <w:rFonts w:ascii="Arial Narrow" w:hAnsi="Arial Narrow"/>
                <w:sz w:val="20"/>
              </w:rPr>
              <w:t>Филиал ГБУ ЛО «МФЦ «Тихвинский»</w:t>
            </w:r>
          </w:p>
        </w:tc>
        <w:tc>
          <w:tcPr>
            <w:tcW w:w="224" w:type="pct"/>
            <w:tcBorders>
              <w:top w:val="nil"/>
              <w:left w:val="nil"/>
              <w:bottom w:val="nil"/>
              <w:right w:val="nil"/>
            </w:tcBorders>
          </w:tcPr>
          <w:p w14:paraId="4AD5EEF0" w14:textId="77777777" w:rsidR="00096CCC" w:rsidRDefault="00096CCC" w:rsidP="008E36EB">
            <w:pPr>
              <w:rPr>
                <w:rFonts w:ascii="Arial Narrow" w:hAnsi="Arial Narrow"/>
                <w:sz w:val="20"/>
              </w:rPr>
            </w:pPr>
            <w:r>
              <w:rPr>
                <w:rFonts w:ascii="Arial Narrow" w:hAnsi="Arial Narrow"/>
                <w:sz w:val="20"/>
              </w:rPr>
              <w:t>1</w:t>
            </w:r>
          </w:p>
        </w:tc>
        <w:tc>
          <w:tcPr>
            <w:tcW w:w="982" w:type="pct"/>
            <w:tcBorders>
              <w:top w:val="nil"/>
              <w:left w:val="nil"/>
              <w:bottom w:val="nil"/>
              <w:right w:val="nil"/>
            </w:tcBorders>
          </w:tcPr>
          <w:p w14:paraId="0C3C3AAB" w14:textId="77777777" w:rsidR="00096CCC" w:rsidRPr="007C0123" w:rsidRDefault="00096CCC" w:rsidP="008E36EB">
            <w:pPr>
              <w:rPr>
                <w:rFonts w:ascii="Arial Narrow" w:hAnsi="Arial Narrow"/>
                <w:sz w:val="20"/>
              </w:rPr>
            </w:pPr>
          </w:p>
        </w:tc>
      </w:tr>
    </w:tbl>
    <w:p w14:paraId="7F6F3C68" w14:textId="77777777" w:rsidR="00096CCC" w:rsidRPr="007C0123" w:rsidRDefault="00096CCC" w:rsidP="001968E7">
      <w:pPr>
        <w:rPr>
          <w:rFonts w:ascii="Arial Narrow" w:hAnsi="Arial Narrow"/>
          <w:sz w:val="8"/>
          <w:szCs w:val="8"/>
        </w:rPr>
      </w:pPr>
      <w:r w:rsidRPr="007C0123">
        <w:rPr>
          <w:rFonts w:ascii="Arial Narrow" w:hAnsi="Arial Narrow"/>
          <w:sz w:val="8"/>
          <w:szCs w:val="8"/>
        </w:rPr>
        <w:tab/>
      </w:r>
    </w:p>
    <w:tbl>
      <w:tblPr>
        <w:tblW w:w="5000" w:type="pct"/>
        <w:tblLook w:val="0000" w:firstRow="0" w:lastRow="0" w:firstColumn="0" w:lastColumn="0" w:noHBand="0" w:noVBand="0"/>
      </w:tblPr>
      <w:tblGrid>
        <w:gridCol w:w="6864"/>
        <w:gridCol w:w="399"/>
        <w:gridCol w:w="1809"/>
      </w:tblGrid>
      <w:tr w:rsidR="00096CCC" w:rsidRPr="007C0123" w14:paraId="6BF53855" w14:textId="77777777">
        <w:trPr>
          <w:trHeight w:val="70"/>
        </w:trPr>
        <w:tc>
          <w:tcPr>
            <w:tcW w:w="3786" w:type="pct"/>
            <w:tcBorders>
              <w:top w:val="single" w:sz="4" w:space="0" w:color="auto"/>
            </w:tcBorders>
          </w:tcPr>
          <w:p w14:paraId="696D6547" w14:textId="77777777" w:rsidR="00096CCC" w:rsidRPr="007C0123" w:rsidRDefault="00096CCC" w:rsidP="001968E7">
            <w:pPr>
              <w:jc w:val="right"/>
              <w:rPr>
                <w:rFonts w:ascii="Arial Narrow" w:hAnsi="Arial Narrow"/>
                <w:b/>
                <w:sz w:val="20"/>
              </w:rPr>
            </w:pPr>
            <w:r w:rsidRPr="007C0123">
              <w:rPr>
                <w:rFonts w:ascii="Arial Narrow" w:hAnsi="Arial Narrow"/>
                <w:b/>
                <w:sz w:val="20"/>
              </w:rPr>
              <w:t>ИТОГО:</w:t>
            </w:r>
          </w:p>
        </w:tc>
        <w:tc>
          <w:tcPr>
            <w:tcW w:w="215" w:type="pct"/>
            <w:tcBorders>
              <w:top w:val="single" w:sz="4" w:space="0" w:color="auto"/>
            </w:tcBorders>
          </w:tcPr>
          <w:p w14:paraId="24D34C9B" w14:textId="7FD1C111" w:rsidR="00096CCC" w:rsidRPr="007C0123" w:rsidRDefault="00126083" w:rsidP="001968E7">
            <w:pPr>
              <w:rPr>
                <w:rFonts w:ascii="Arial Narrow" w:hAnsi="Arial Narrow"/>
                <w:b/>
                <w:sz w:val="20"/>
              </w:rPr>
            </w:pPr>
            <w:r>
              <w:rPr>
                <w:rFonts w:ascii="Arial Narrow" w:hAnsi="Arial Narrow"/>
                <w:b/>
                <w:sz w:val="20"/>
              </w:rPr>
              <w:t>10</w:t>
            </w:r>
          </w:p>
        </w:tc>
        <w:tc>
          <w:tcPr>
            <w:tcW w:w="1000" w:type="pct"/>
            <w:tcBorders>
              <w:top w:val="single" w:sz="4" w:space="0" w:color="auto"/>
            </w:tcBorders>
          </w:tcPr>
          <w:p w14:paraId="592E9ACB" w14:textId="77777777" w:rsidR="00096CCC" w:rsidRPr="007C0123" w:rsidRDefault="00096CCC" w:rsidP="001968E7">
            <w:pPr>
              <w:rPr>
                <w:rFonts w:ascii="Arial Narrow" w:hAnsi="Arial Narrow"/>
                <w:b/>
                <w:sz w:val="20"/>
              </w:rPr>
            </w:pPr>
          </w:p>
        </w:tc>
      </w:tr>
    </w:tbl>
    <w:p w14:paraId="19BD4C76" w14:textId="77777777" w:rsidR="00621488" w:rsidRPr="00096CCC" w:rsidRDefault="00621488" w:rsidP="00096CCC">
      <w:pPr>
        <w:rPr>
          <w:b/>
          <w:bCs/>
          <w:color w:val="000000"/>
          <w:szCs w:val="28"/>
        </w:rPr>
      </w:pPr>
    </w:p>
    <w:p w14:paraId="0E2B09A9" w14:textId="77777777" w:rsidR="00621488" w:rsidRPr="00096CCC" w:rsidRDefault="00621488" w:rsidP="00096CCC">
      <w:pPr>
        <w:rPr>
          <w:b/>
          <w:bCs/>
          <w:color w:val="000000"/>
          <w:szCs w:val="28"/>
        </w:rPr>
      </w:pPr>
    </w:p>
    <w:p w14:paraId="241E541D" w14:textId="77777777" w:rsidR="00621488" w:rsidRPr="00096CCC" w:rsidRDefault="00621488" w:rsidP="00096CCC">
      <w:pPr>
        <w:rPr>
          <w:b/>
          <w:bCs/>
          <w:color w:val="000000"/>
          <w:szCs w:val="28"/>
        </w:rPr>
      </w:pPr>
    </w:p>
    <w:p w14:paraId="3A8DAD75" w14:textId="77777777" w:rsidR="00621488" w:rsidRDefault="00621488">
      <w:pPr>
        <w:ind w:firstLine="225"/>
        <w:rPr>
          <w:b/>
          <w:bCs/>
          <w:color w:val="000000"/>
          <w:sz w:val="24"/>
          <w:szCs w:val="24"/>
        </w:rPr>
      </w:pPr>
    </w:p>
    <w:p w14:paraId="53A7A912" w14:textId="77777777" w:rsidR="00126083" w:rsidRPr="00C7776D" w:rsidRDefault="00126083">
      <w:pPr>
        <w:ind w:firstLine="225"/>
        <w:rPr>
          <w:b/>
          <w:bCs/>
          <w:sz w:val="24"/>
          <w:szCs w:val="24"/>
        </w:rPr>
        <w:sectPr w:rsidR="00126083" w:rsidRPr="00C7776D" w:rsidSect="00CC5EC6">
          <w:headerReference w:type="default" r:id="rId8"/>
          <w:pgSz w:w="11907" w:h="16840" w:code="9"/>
          <w:pgMar w:top="851" w:right="1134" w:bottom="709" w:left="1701" w:header="454" w:footer="454" w:gutter="0"/>
          <w:cols w:space="720"/>
          <w:titlePg/>
          <w:docGrid w:linePitch="381"/>
        </w:sectPr>
      </w:pPr>
    </w:p>
    <w:p w14:paraId="39D04171" w14:textId="77777777" w:rsidR="00126083" w:rsidRPr="00C7776D" w:rsidRDefault="00126083" w:rsidP="00525AE9">
      <w:pPr>
        <w:ind w:left="4536"/>
      </w:pPr>
      <w:r w:rsidRPr="00C7776D">
        <w:t xml:space="preserve">УТВЕРЖДЕН </w:t>
      </w:r>
    </w:p>
    <w:p w14:paraId="056B5137" w14:textId="77777777" w:rsidR="00126083" w:rsidRPr="00C7776D" w:rsidRDefault="00126083" w:rsidP="00525AE9">
      <w:pPr>
        <w:ind w:left="4536"/>
      </w:pPr>
      <w:r w:rsidRPr="00C7776D">
        <w:t xml:space="preserve">постановлением администрации </w:t>
      </w:r>
    </w:p>
    <w:p w14:paraId="01175133" w14:textId="77777777" w:rsidR="00126083" w:rsidRPr="00C7776D" w:rsidRDefault="00126083" w:rsidP="00525AE9">
      <w:pPr>
        <w:ind w:left="4536"/>
      </w:pPr>
      <w:r w:rsidRPr="00C7776D">
        <w:t>Тихвинского района</w:t>
      </w:r>
    </w:p>
    <w:p w14:paraId="7692B710" w14:textId="4119ABD1" w:rsidR="00126083" w:rsidRPr="00C7776D" w:rsidRDefault="00126083" w:rsidP="00525AE9">
      <w:pPr>
        <w:ind w:left="4536"/>
      </w:pPr>
      <w:r w:rsidRPr="00C7776D">
        <w:t xml:space="preserve">от </w:t>
      </w:r>
      <w:r w:rsidR="00C7776D">
        <w:t>21 июня 2022 г. №01-1349-а</w:t>
      </w:r>
    </w:p>
    <w:p w14:paraId="7585E117" w14:textId="545D1552" w:rsidR="00126083" w:rsidRPr="00C7776D" w:rsidRDefault="00126083" w:rsidP="00525AE9">
      <w:pPr>
        <w:ind w:left="4536"/>
      </w:pPr>
      <w:r w:rsidRPr="00C7776D">
        <w:t>(приложение)</w:t>
      </w:r>
    </w:p>
    <w:p w14:paraId="1207C4A2" w14:textId="4F0F2629" w:rsidR="00955E6B" w:rsidRPr="00C7776D" w:rsidRDefault="00955E6B" w:rsidP="00525AE9">
      <w:pPr>
        <w:ind w:left="4536"/>
      </w:pPr>
    </w:p>
    <w:p w14:paraId="1337CC49" w14:textId="5EA4DABE" w:rsidR="00955E6B" w:rsidRPr="00955E6B" w:rsidRDefault="00955E6B" w:rsidP="00525AE9">
      <w:pPr>
        <w:ind w:left="4536"/>
        <w:rPr>
          <w:color w:val="FFFFFF" w:themeColor="background1"/>
        </w:rPr>
      </w:pPr>
    </w:p>
    <w:p w14:paraId="2624C082" w14:textId="3965218C" w:rsidR="00621488" w:rsidRPr="00955E6B" w:rsidRDefault="00621488" w:rsidP="00955E6B">
      <w:pPr>
        <w:ind w:firstLine="225"/>
        <w:jc w:val="center"/>
        <w:rPr>
          <w:b/>
          <w:bCs/>
          <w:color w:val="000000"/>
          <w:szCs w:val="28"/>
        </w:rPr>
      </w:pPr>
      <w:r w:rsidRPr="00955E6B">
        <w:rPr>
          <w:b/>
          <w:bCs/>
          <w:color w:val="000000"/>
          <w:szCs w:val="28"/>
        </w:rPr>
        <w:t>АДМИНИСТРАТИВНЫЙ РЕГЛАМЕНТ</w:t>
      </w:r>
    </w:p>
    <w:p w14:paraId="6AFA0C12" w14:textId="532FA76C" w:rsidR="00621488" w:rsidRPr="00955E6B" w:rsidRDefault="00621488" w:rsidP="00955E6B">
      <w:pPr>
        <w:jc w:val="center"/>
        <w:rPr>
          <w:color w:val="000000"/>
          <w:szCs w:val="28"/>
        </w:rPr>
      </w:pPr>
      <w:r w:rsidRPr="00955E6B">
        <w:rPr>
          <w:b/>
          <w:bCs/>
          <w:color w:val="000000"/>
          <w:szCs w:val="28"/>
        </w:rPr>
        <w:t>администрации муниципального образования</w:t>
      </w:r>
    </w:p>
    <w:p w14:paraId="15AE0E5F" w14:textId="6636B1E6" w:rsidR="00621488" w:rsidRPr="00955E6B" w:rsidRDefault="00621488" w:rsidP="00955E6B">
      <w:pPr>
        <w:jc w:val="center"/>
        <w:rPr>
          <w:color w:val="000000"/>
          <w:szCs w:val="28"/>
        </w:rPr>
      </w:pPr>
      <w:r w:rsidRPr="00955E6B">
        <w:rPr>
          <w:b/>
          <w:bCs/>
          <w:color w:val="000000"/>
          <w:szCs w:val="28"/>
        </w:rPr>
        <w:t>Тихвинский муниципальный район Ленинградской области</w:t>
      </w:r>
    </w:p>
    <w:p w14:paraId="516A017E" w14:textId="5B53B253" w:rsidR="00621488" w:rsidRPr="00955E6B" w:rsidRDefault="00621488" w:rsidP="00955E6B">
      <w:pPr>
        <w:jc w:val="center"/>
        <w:rPr>
          <w:color w:val="000000"/>
          <w:szCs w:val="28"/>
        </w:rPr>
      </w:pPr>
      <w:r w:rsidRPr="00955E6B">
        <w:rPr>
          <w:b/>
          <w:bCs/>
          <w:color w:val="000000"/>
          <w:szCs w:val="28"/>
        </w:rPr>
        <w:t>по предоставлению муниципальной услуги</w:t>
      </w:r>
    </w:p>
    <w:p w14:paraId="206A7CF9" w14:textId="77777777" w:rsidR="00955E6B" w:rsidRDefault="00621488" w:rsidP="00955E6B">
      <w:pPr>
        <w:jc w:val="center"/>
        <w:rPr>
          <w:b/>
          <w:bCs/>
          <w:szCs w:val="28"/>
        </w:rPr>
      </w:pPr>
      <w:bookmarkStart w:id="0" w:name="_Hlk105424784"/>
      <w:r w:rsidRPr="00955E6B">
        <w:rPr>
          <w:b/>
          <w:bCs/>
          <w:szCs w:val="28"/>
        </w:rPr>
        <w:t xml:space="preserve">«Выдача разрешений на выполнение авиационных работ, </w:t>
      </w:r>
    </w:p>
    <w:p w14:paraId="005959F4" w14:textId="77777777" w:rsidR="00955E6B" w:rsidRDefault="00621488" w:rsidP="00955E6B">
      <w:pPr>
        <w:jc w:val="center"/>
        <w:rPr>
          <w:b/>
          <w:bCs/>
          <w:szCs w:val="28"/>
        </w:rPr>
      </w:pPr>
      <w:r w:rsidRPr="00955E6B">
        <w:rPr>
          <w:b/>
          <w:bCs/>
          <w:szCs w:val="28"/>
        </w:rPr>
        <w:t xml:space="preserve">парашютных прыжков, демонстрационных полетов воздушных судов, полетов беспилотных воздушных судов (за исключением полетов </w:t>
      </w:r>
    </w:p>
    <w:p w14:paraId="7088FE75" w14:textId="77777777" w:rsidR="00955E6B" w:rsidRDefault="00621488" w:rsidP="00955E6B">
      <w:pPr>
        <w:jc w:val="center"/>
        <w:rPr>
          <w:b/>
          <w:bCs/>
          <w:color w:val="000000"/>
          <w:szCs w:val="28"/>
        </w:rPr>
      </w:pPr>
      <w:r w:rsidRPr="00955E6B">
        <w:rPr>
          <w:b/>
          <w:bCs/>
          <w:szCs w:val="28"/>
        </w:rPr>
        <w:t>беспилотных воздушных судов с максимальной взлетной массой менее 0,25 кг), подъема привязных аэростатов над населёнными пунктами</w:t>
      </w:r>
      <w:r w:rsidRPr="00955E6B">
        <w:rPr>
          <w:b/>
          <w:bCs/>
          <w:color w:val="000000"/>
          <w:szCs w:val="28"/>
        </w:rPr>
        <w:t xml:space="preserve"> </w:t>
      </w:r>
      <w:bookmarkStart w:id="1" w:name="_Hlk105422416"/>
      <w:r w:rsidRPr="00955E6B">
        <w:rPr>
          <w:b/>
          <w:bCs/>
          <w:color w:val="000000"/>
          <w:szCs w:val="28"/>
        </w:rPr>
        <w:t xml:space="preserve">муниципального образования Тихвинский муниципальный район </w:t>
      </w:r>
    </w:p>
    <w:p w14:paraId="7B65AB73" w14:textId="77777777" w:rsidR="00955E6B" w:rsidRDefault="00621488" w:rsidP="00955E6B">
      <w:pPr>
        <w:jc w:val="center"/>
        <w:rPr>
          <w:b/>
          <w:bCs/>
          <w:szCs w:val="28"/>
        </w:rPr>
      </w:pPr>
      <w:r w:rsidRPr="00955E6B">
        <w:rPr>
          <w:b/>
          <w:bCs/>
          <w:color w:val="000000"/>
          <w:szCs w:val="28"/>
        </w:rPr>
        <w:t>Ленинградской области</w:t>
      </w:r>
      <w:bookmarkEnd w:id="1"/>
      <w:r w:rsidRPr="00955E6B">
        <w:rPr>
          <w:b/>
          <w:bCs/>
          <w:szCs w:val="28"/>
        </w:rPr>
        <w:t xml:space="preserve">, а также посадки (взлета) на расположенные </w:t>
      </w:r>
    </w:p>
    <w:p w14:paraId="7932FEA7" w14:textId="77777777" w:rsidR="00955E6B" w:rsidRDefault="00621488" w:rsidP="00955E6B">
      <w:pPr>
        <w:jc w:val="center"/>
        <w:rPr>
          <w:b/>
          <w:bCs/>
          <w:szCs w:val="28"/>
        </w:rPr>
      </w:pPr>
      <w:r w:rsidRPr="00955E6B">
        <w:rPr>
          <w:b/>
          <w:bCs/>
          <w:szCs w:val="28"/>
        </w:rPr>
        <w:t xml:space="preserve">в границах населённых пунктов площадки, сведения о которых </w:t>
      </w:r>
    </w:p>
    <w:p w14:paraId="6AC81457" w14:textId="066F5C42" w:rsidR="00621488" w:rsidRPr="00955E6B" w:rsidRDefault="00621488" w:rsidP="00955E6B">
      <w:pPr>
        <w:jc w:val="center"/>
        <w:rPr>
          <w:b/>
          <w:bCs/>
          <w:szCs w:val="28"/>
        </w:rPr>
      </w:pPr>
      <w:r w:rsidRPr="00955E6B">
        <w:rPr>
          <w:b/>
          <w:bCs/>
          <w:szCs w:val="28"/>
        </w:rPr>
        <w:t>не опубликованы в документах аэронавигационной информации»</w:t>
      </w:r>
    </w:p>
    <w:bookmarkEnd w:id="0"/>
    <w:p w14:paraId="6E606E19" w14:textId="77777777" w:rsidR="00955E6B" w:rsidRDefault="00621488" w:rsidP="00955E6B">
      <w:pPr>
        <w:tabs>
          <w:tab w:val="left" w:pos="142"/>
          <w:tab w:val="left" w:pos="284"/>
        </w:tabs>
        <w:ind w:firstLine="709"/>
        <w:jc w:val="center"/>
        <w:rPr>
          <w:b/>
          <w:bCs/>
          <w:szCs w:val="28"/>
        </w:rPr>
      </w:pPr>
      <w:r w:rsidRPr="00955E6B">
        <w:rPr>
          <w:b/>
          <w:bCs/>
          <w:szCs w:val="28"/>
        </w:rPr>
        <w:t xml:space="preserve">(Сокращенное наименование: «Выдача разрешений на </w:t>
      </w:r>
    </w:p>
    <w:p w14:paraId="18C13815" w14:textId="34605317" w:rsidR="00621488" w:rsidRPr="00955E6B" w:rsidRDefault="00621488" w:rsidP="00955E6B">
      <w:pPr>
        <w:tabs>
          <w:tab w:val="left" w:pos="142"/>
          <w:tab w:val="left" w:pos="284"/>
        </w:tabs>
        <w:ind w:firstLine="709"/>
        <w:jc w:val="center"/>
        <w:rPr>
          <w:b/>
          <w:bCs/>
          <w:szCs w:val="28"/>
        </w:rPr>
      </w:pPr>
      <w:r w:rsidRPr="00955E6B">
        <w:rPr>
          <w:b/>
          <w:bCs/>
          <w:szCs w:val="28"/>
        </w:rPr>
        <w:t>выполнение авиационных работ, парашютных прыжков»)</w:t>
      </w:r>
    </w:p>
    <w:p w14:paraId="28BC62FB" w14:textId="046C9FA2" w:rsidR="00621488" w:rsidRDefault="00621488" w:rsidP="00955E6B">
      <w:pPr>
        <w:ind w:firstLine="225"/>
        <w:jc w:val="center"/>
        <w:rPr>
          <w:b/>
          <w:bCs/>
          <w:color w:val="000000"/>
          <w:szCs w:val="28"/>
        </w:rPr>
      </w:pPr>
    </w:p>
    <w:p w14:paraId="5634C8B7" w14:textId="77777777" w:rsidR="00955E6B" w:rsidRPr="00955E6B" w:rsidRDefault="00955E6B" w:rsidP="00955E6B">
      <w:pPr>
        <w:ind w:firstLine="225"/>
        <w:jc w:val="center"/>
        <w:rPr>
          <w:b/>
          <w:bCs/>
          <w:color w:val="000000"/>
          <w:szCs w:val="28"/>
        </w:rPr>
      </w:pPr>
    </w:p>
    <w:p w14:paraId="5E2E07BB" w14:textId="77777777" w:rsidR="00621488" w:rsidRPr="00955E6B" w:rsidRDefault="00621488" w:rsidP="00955E6B">
      <w:pPr>
        <w:tabs>
          <w:tab w:val="left" w:pos="142"/>
          <w:tab w:val="left" w:pos="284"/>
        </w:tabs>
        <w:ind w:firstLine="709"/>
        <w:outlineLvl w:val="0"/>
        <w:rPr>
          <w:b/>
          <w:bCs/>
          <w:szCs w:val="28"/>
        </w:rPr>
      </w:pPr>
      <w:bookmarkStart w:id="2" w:name="sub_1001"/>
      <w:r w:rsidRPr="00955E6B">
        <w:rPr>
          <w:b/>
          <w:bCs/>
          <w:szCs w:val="28"/>
        </w:rPr>
        <w:t xml:space="preserve">1. Общие положения  </w:t>
      </w:r>
    </w:p>
    <w:bookmarkEnd w:id="2"/>
    <w:p w14:paraId="26EB74E4" w14:textId="77777777" w:rsidR="00621488" w:rsidRPr="00955E6B" w:rsidRDefault="00621488" w:rsidP="00955E6B">
      <w:pPr>
        <w:tabs>
          <w:tab w:val="left" w:pos="142"/>
          <w:tab w:val="left" w:pos="284"/>
        </w:tabs>
        <w:ind w:firstLine="709"/>
        <w:rPr>
          <w:sz w:val="24"/>
          <w:szCs w:val="24"/>
        </w:rPr>
      </w:pPr>
    </w:p>
    <w:p w14:paraId="31F00E25" w14:textId="056672A5" w:rsidR="00621488" w:rsidRPr="00955E6B" w:rsidRDefault="00621488" w:rsidP="00955E6B">
      <w:pPr>
        <w:ind w:firstLine="709"/>
        <w:rPr>
          <w:sz w:val="24"/>
          <w:szCs w:val="24"/>
        </w:rPr>
      </w:pPr>
      <w:r w:rsidRPr="00955E6B">
        <w:rPr>
          <w:sz w:val="24"/>
          <w:szCs w:val="24"/>
        </w:rPr>
        <w:tab/>
        <w:t>1.1.</w:t>
      </w:r>
      <w:r w:rsidR="00955E6B">
        <w:rPr>
          <w:sz w:val="24"/>
          <w:szCs w:val="24"/>
        </w:rPr>
        <w:t xml:space="preserve"> </w:t>
      </w:r>
      <w:r w:rsidRPr="00955E6B">
        <w:rPr>
          <w:sz w:val="24"/>
          <w:szCs w:val="24"/>
        </w:rPr>
        <w:t xml:space="preserve">Административный регламент </w:t>
      </w:r>
      <w:r w:rsidRPr="00955E6B">
        <w:rPr>
          <w:color w:val="000000"/>
          <w:sz w:val="24"/>
          <w:szCs w:val="24"/>
        </w:rPr>
        <w:t xml:space="preserve">администрации муниципального образования Тихвинский муниципальный район Ленинградской области по </w:t>
      </w:r>
      <w:r w:rsidRPr="00955E6B">
        <w:rPr>
          <w:sz w:val="24"/>
          <w:szCs w:val="24"/>
        </w:rPr>
        <w:t>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955E6B">
        <w:rPr>
          <w:color w:val="000000"/>
          <w:sz w:val="24"/>
          <w:szCs w:val="24"/>
        </w:rPr>
        <w:t xml:space="preserve"> муниципального образования Тихвинский муниципальный район Ленинградской области</w:t>
      </w:r>
      <w:r w:rsidRPr="00955E6B">
        <w:rPr>
          <w:sz w:val="24"/>
          <w:szCs w:val="24"/>
        </w:rPr>
        <w:t xml:space="preserve">,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 </w:t>
      </w:r>
      <w:r w:rsidR="00D1023A">
        <w:rPr>
          <w:sz w:val="24"/>
          <w:szCs w:val="24"/>
        </w:rPr>
        <w:t xml:space="preserve">(далее – административный регламент) </w:t>
      </w:r>
      <w:r w:rsidRPr="00955E6B">
        <w:rPr>
          <w:sz w:val="24"/>
          <w:szCs w:val="24"/>
        </w:rPr>
        <w:t>устанавливает порядок и стандарт предоставления муниципальной услуги.</w:t>
      </w:r>
    </w:p>
    <w:p w14:paraId="615B6793" w14:textId="77777777" w:rsidR="00621488" w:rsidRPr="00955E6B" w:rsidRDefault="00621488" w:rsidP="00955E6B">
      <w:pPr>
        <w:ind w:firstLine="709"/>
        <w:rPr>
          <w:sz w:val="24"/>
          <w:szCs w:val="24"/>
        </w:rPr>
      </w:pPr>
      <w:r w:rsidRPr="00955E6B">
        <w:rPr>
          <w:sz w:val="24"/>
          <w:szCs w:val="24"/>
        </w:rPr>
        <w:t>1.2. Заявителями, имеющими право на получение муниципальной услуги, являются:</w:t>
      </w:r>
    </w:p>
    <w:p w14:paraId="0AA14CD8" w14:textId="429AE633" w:rsidR="00621488" w:rsidRPr="00955E6B" w:rsidRDefault="00621488" w:rsidP="00D1023A">
      <w:pPr>
        <w:tabs>
          <w:tab w:val="left" w:pos="142"/>
          <w:tab w:val="left" w:pos="284"/>
        </w:tabs>
        <w:rPr>
          <w:sz w:val="24"/>
          <w:szCs w:val="24"/>
        </w:rPr>
      </w:pPr>
      <w:r w:rsidRPr="00955E6B">
        <w:rPr>
          <w:sz w:val="24"/>
          <w:szCs w:val="24"/>
        </w:rPr>
        <w:t>-</w:t>
      </w:r>
      <w:r w:rsidR="00D1023A">
        <w:rPr>
          <w:sz w:val="24"/>
          <w:szCs w:val="24"/>
        </w:rPr>
        <w:t xml:space="preserve"> </w:t>
      </w:r>
      <w:r w:rsidRPr="00955E6B">
        <w:rPr>
          <w:sz w:val="24"/>
          <w:szCs w:val="24"/>
        </w:rPr>
        <w:t>физические лица;</w:t>
      </w:r>
    </w:p>
    <w:p w14:paraId="690DB729" w14:textId="4B7E06AC" w:rsidR="00621488" w:rsidRPr="00955E6B" w:rsidRDefault="00621488" w:rsidP="00D1023A">
      <w:pPr>
        <w:tabs>
          <w:tab w:val="left" w:pos="142"/>
          <w:tab w:val="left" w:pos="284"/>
        </w:tabs>
        <w:rPr>
          <w:sz w:val="24"/>
          <w:szCs w:val="24"/>
        </w:rPr>
      </w:pPr>
      <w:r w:rsidRPr="00955E6B">
        <w:rPr>
          <w:sz w:val="24"/>
          <w:szCs w:val="24"/>
        </w:rPr>
        <w:t>-</w:t>
      </w:r>
      <w:r w:rsidR="00D1023A">
        <w:rPr>
          <w:sz w:val="24"/>
          <w:szCs w:val="24"/>
        </w:rPr>
        <w:t xml:space="preserve"> </w:t>
      </w:r>
      <w:r w:rsidRPr="00955E6B">
        <w:rPr>
          <w:sz w:val="24"/>
          <w:szCs w:val="24"/>
        </w:rPr>
        <w:t>индивидуальные предприниматели;</w:t>
      </w:r>
    </w:p>
    <w:p w14:paraId="4E387EAE" w14:textId="19AA9324" w:rsidR="00621488" w:rsidRPr="00955E6B" w:rsidRDefault="00621488" w:rsidP="00D1023A">
      <w:pPr>
        <w:rPr>
          <w:sz w:val="24"/>
          <w:szCs w:val="24"/>
        </w:rPr>
      </w:pPr>
      <w:r w:rsidRPr="00955E6B">
        <w:rPr>
          <w:sz w:val="24"/>
          <w:szCs w:val="24"/>
        </w:rPr>
        <w:t>-</w:t>
      </w:r>
      <w:r w:rsidR="00D1023A">
        <w:rPr>
          <w:sz w:val="24"/>
          <w:szCs w:val="24"/>
        </w:rPr>
        <w:t xml:space="preserve"> </w:t>
      </w:r>
      <w:r w:rsidRPr="00955E6B">
        <w:rPr>
          <w:sz w:val="24"/>
          <w:szCs w:val="24"/>
        </w:rPr>
        <w:t>юридические лица.</w:t>
      </w:r>
    </w:p>
    <w:p w14:paraId="6860AA6E" w14:textId="77777777" w:rsidR="00621488" w:rsidRPr="00955E6B" w:rsidRDefault="00621488" w:rsidP="00955E6B">
      <w:pPr>
        <w:ind w:firstLine="709"/>
        <w:rPr>
          <w:sz w:val="24"/>
          <w:szCs w:val="24"/>
        </w:rPr>
      </w:pPr>
      <w:r w:rsidRPr="00955E6B">
        <w:rPr>
          <w:sz w:val="24"/>
          <w:szCs w:val="24"/>
        </w:rPr>
        <w:t xml:space="preserve">Представлять интересы заявителя имеют право: </w:t>
      </w:r>
    </w:p>
    <w:p w14:paraId="5F773A44" w14:textId="6E8D6CFC" w:rsidR="00621488" w:rsidRPr="00955E6B" w:rsidRDefault="00621488" w:rsidP="00D1023A">
      <w:pPr>
        <w:ind w:left="142" w:hanging="142"/>
        <w:rPr>
          <w:sz w:val="24"/>
          <w:szCs w:val="24"/>
        </w:rPr>
      </w:pPr>
      <w:r w:rsidRPr="00955E6B">
        <w:rPr>
          <w:sz w:val="24"/>
          <w:szCs w:val="24"/>
        </w:rPr>
        <w:t>-</w:t>
      </w:r>
      <w:r w:rsidR="00D1023A">
        <w:rPr>
          <w:sz w:val="24"/>
          <w:szCs w:val="24"/>
        </w:rPr>
        <w:t xml:space="preserve"> </w:t>
      </w:r>
      <w:r w:rsidRPr="00955E6B">
        <w:rPr>
          <w:sz w:val="24"/>
          <w:szCs w:val="24"/>
        </w:rPr>
        <w:t>лица, действующие в соответствии с учредительными документами от имени юридического лица без доверенности;</w:t>
      </w:r>
    </w:p>
    <w:p w14:paraId="7C0329A7" w14:textId="3FDB91B0" w:rsidR="00621488" w:rsidRPr="00955E6B" w:rsidRDefault="00621488" w:rsidP="00D1023A">
      <w:pPr>
        <w:ind w:left="142" w:hanging="142"/>
        <w:rPr>
          <w:i/>
          <w:sz w:val="24"/>
          <w:szCs w:val="24"/>
          <w:lang w:eastAsia="x-none"/>
        </w:rPr>
      </w:pPr>
      <w:r w:rsidRPr="00955E6B">
        <w:rPr>
          <w:sz w:val="24"/>
          <w:szCs w:val="24"/>
        </w:rPr>
        <w:t>-</w:t>
      </w:r>
      <w:r w:rsidR="00D1023A">
        <w:rPr>
          <w:sz w:val="24"/>
          <w:szCs w:val="24"/>
        </w:rPr>
        <w:t xml:space="preserve"> </w:t>
      </w:r>
      <w:r w:rsidRPr="00955E6B">
        <w:rPr>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955E6B">
        <w:rPr>
          <w:i/>
          <w:sz w:val="24"/>
          <w:szCs w:val="24"/>
          <w:lang w:eastAsia="x-none"/>
        </w:rPr>
        <w:t xml:space="preserve"> </w:t>
      </w:r>
    </w:p>
    <w:p w14:paraId="2061DB8A" w14:textId="6570DCF5" w:rsidR="00621488" w:rsidRPr="00955E6B" w:rsidRDefault="00621488" w:rsidP="00955E6B">
      <w:pPr>
        <w:ind w:firstLine="709"/>
        <w:rPr>
          <w:sz w:val="24"/>
          <w:szCs w:val="24"/>
        </w:rPr>
      </w:pPr>
      <w:r w:rsidRPr="00955E6B">
        <w:rPr>
          <w:color w:val="000000"/>
          <w:sz w:val="24"/>
          <w:szCs w:val="24"/>
        </w:rPr>
        <w:t xml:space="preserve">1.3. </w:t>
      </w:r>
      <w:r w:rsidRPr="00955E6B">
        <w:rPr>
          <w:sz w:val="24"/>
          <w:szCs w:val="24"/>
        </w:rPr>
        <w:t xml:space="preserve">Информация о месте нахождения </w:t>
      </w:r>
      <w:r w:rsidRPr="00955E6B">
        <w:rPr>
          <w:color w:val="000000"/>
          <w:sz w:val="24"/>
          <w:szCs w:val="24"/>
        </w:rPr>
        <w:t xml:space="preserve">администрации муниципального образования Тихвинский муниципальный район Ленинградской области </w:t>
      </w:r>
      <w:r w:rsidRPr="00955E6B">
        <w:rPr>
          <w:sz w:val="24"/>
          <w:szCs w:val="24"/>
        </w:rPr>
        <w:t xml:space="preserve">(далее – </w:t>
      </w:r>
      <w:bookmarkStart w:id="3" w:name="_Hlk105597912"/>
      <w:r w:rsidRPr="00955E6B">
        <w:rPr>
          <w:sz w:val="24"/>
          <w:szCs w:val="24"/>
        </w:rPr>
        <w:t>администрации Тихвинского района</w:t>
      </w:r>
      <w:bookmarkEnd w:id="3"/>
      <w:r w:rsidRPr="00955E6B">
        <w:rPr>
          <w:sz w:val="24"/>
          <w:szCs w:val="24"/>
        </w:rPr>
        <w:t xml:space="preserve">), </w:t>
      </w:r>
      <w:r w:rsidRPr="00955E6B">
        <w:rPr>
          <w:color w:val="000000"/>
          <w:sz w:val="24"/>
          <w:szCs w:val="24"/>
        </w:rPr>
        <w:t>отдела безопасности и мобилизационной подготовки администрации Тихвинского района</w:t>
      </w:r>
      <w:r w:rsidRPr="00955E6B">
        <w:rPr>
          <w:sz w:val="24"/>
          <w:szCs w:val="24"/>
        </w:rPr>
        <w:t>, предоставляющих муниципальную услугу и не являющихся многофункциональными центрами предоставления государственных и муниципальных услуг, график работы, контактные телефоны (далее – сведения информационного характера) размещаются:</w:t>
      </w:r>
    </w:p>
    <w:p w14:paraId="652FF7F3" w14:textId="1A6FBCB1" w:rsidR="00621488" w:rsidRPr="00955E6B" w:rsidRDefault="00621488" w:rsidP="00D1023A">
      <w:pPr>
        <w:tabs>
          <w:tab w:val="left" w:pos="142"/>
          <w:tab w:val="left" w:pos="284"/>
        </w:tabs>
        <w:ind w:left="142" w:hanging="142"/>
        <w:rPr>
          <w:sz w:val="24"/>
          <w:szCs w:val="24"/>
        </w:rPr>
      </w:pPr>
      <w:r w:rsidRPr="00955E6B">
        <w:rPr>
          <w:sz w:val="24"/>
          <w:szCs w:val="24"/>
        </w:rPr>
        <w:t>-</w:t>
      </w:r>
      <w:r w:rsidR="00D1023A">
        <w:rPr>
          <w:sz w:val="24"/>
          <w:szCs w:val="24"/>
        </w:rPr>
        <w:t xml:space="preserve"> </w:t>
      </w:r>
      <w:r w:rsidRPr="00955E6B">
        <w:rPr>
          <w:sz w:val="24"/>
          <w:szCs w:val="24"/>
        </w:rPr>
        <w:t xml:space="preserve">на стенде в администрации Тихвинского района, по месту предоставления муниципальной услуги; </w:t>
      </w:r>
    </w:p>
    <w:p w14:paraId="7C4815AB" w14:textId="4BA6A3AC" w:rsidR="00621488" w:rsidRPr="00955E6B" w:rsidRDefault="00621488" w:rsidP="00D1023A">
      <w:pPr>
        <w:tabs>
          <w:tab w:val="left" w:pos="-3119"/>
          <w:tab w:val="left" w:pos="-2694"/>
        </w:tabs>
        <w:ind w:left="142" w:hanging="142"/>
        <w:rPr>
          <w:sz w:val="24"/>
          <w:szCs w:val="24"/>
        </w:rPr>
      </w:pPr>
      <w:r w:rsidRPr="00955E6B">
        <w:rPr>
          <w:sz w:val="24"/>
          <w:szCs w:val="24"/>
        </w:rPr>
        <w:t>-</w:t>
      </w:r>
      <w:r w:rsidR="00D1023A">
        <w:rPr>
          <w:sz w:val="24"/>
          <w:szCs w:val="24"/>
        </w:rPr>
        <w:t xml:space="preserve"> </w:t>
      </w:r>
      <w:r w:rsidRPr="00955E6B">
        <w:rPr>
          <w:sz w:val="24"/>
          <w:szCs w:val="24"/>
        </w:rPr>
        <w:t>на официальном сайте администрации Тихвинского района:</w:t>
      </w:r>
      <w:r w:rsidRPr="00955E6B">
        <w:rPr>
          <w:b/>
          <w:bCs/>
          <w:color w:val="000000"/>
          <w:sz w:val="24"/>
          <w:szCs w:val="24"/>
        </w:rPr>
        <w:t xml:space="preserve"> www.tikhvin.org.</w:t>
      </w:r>
      <w:r w:rsidRPr="00955E6B">
        <w:rPr>
          <w:sz w:val="24"/>
          <w:szCs w:val="24"/>
        </w:rPr>
        <w:t>;</w:t>
      </w:r>
    </w:p>
    <w:p w14:paraId="74742CA4" w14:textId="52E1E15D" w:rsidR="00621488" w:rsidRPr="00955E6B" w:rsidRDefault="00621488" w:rsidP="00D1023A">
      <w:pPr>
        <w:tabs>
          <w:tab w:val="left" w:pos="142"/>
          <w:tab w:val="left" w:pos="284"/>
        </w:tabs>
        <w:ind w:left="142" w:hanging="142"/>
        <w:rPr>
          <w:sz w:val="24"/>
          <w:szCs w:val="24"/>
        </w:rPr>
      </w:pPr>
      <w:r w:rsidRPr="00955E6B">
        <w:rPr>
          <w:sz w:val="24"/>
          <w:szCs w:val="24"/>
        </w:rPr>
        <w:t>-</w:t>
      </w:r>
      <w:r w:rsidR="00D1023A">
        <w:rPr>
          <w:sz w:val="24"/>
          <w:szCs w:val="24"/>
        </w:rPr>
        <w:t xml:space="preserve"> </w:t>
      </w:r>
      <w:r w:rsidRPr="00955E6B">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55E6B">
        <w:rPr>
          <w:sz w:val="24"/>
          <w:szCs w:val="24"/>
          <w:u w:val="single"/>
        </w:rPr>
        <w:t>http://mfc47.ru/</w:t>
      </w:r>
      <w:r w:rsidRPr="00955E6B">
        <w:rPr>
          <w:sz w:val="24"/>
          <w:szCs w:val="24"/>
        </w:rPr>
        <w:t>;</w:t>
      </w:r>
    </w:p>
    <w:p w14:paraId="27E18298" w14:textId="3E8F8B7F" w:rsidR="00621488" w:rsidRPr="00955E6B" w:rsidRDefault="00621488" w:rsidP="00D1023A">
      <w:pPr>
        <w:tabs>
          <w:tab w:val="left" w:pos="142"/>
          <w:tab w:val="left" w:pos="284"/>
        </w:tabs>
        <w:ind w:left="142" w:hanging="142"/>
        <w:rPr>
          <w:sz w:val="24"/>
          <w:szCs w:val="24"/>
          <w:u w:val="single"/>
        </w:rPr>
      </w:pPr>
      <w:r w:rsidRPr="00955E6B">
        <w:rPr>
          <w:sz w:val="24"/>
          <w:szCs w:val="24"/>
        </w:rPr>
        <w:t>-</w:t>
      </w:r>
      <w:r w:rsidR="00D1023A">
        <w:rPr>
          <w:sz w:val="24"/>
          <w:szCs w:val="24"/>
        </w:rPr>
        <w:t xml:space="preserve"> </w:t>
      </w:r>
      <w:r w:rsidRPr="00955E6B">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955E6B">
        <w:rPr>
          <w:sz w:val="24"/>
          <w:szCs w:val="24"/>
          <w:u w:val="single"/>
        </w:rPr>
        <w:t>www.gu.le</w:t>
      </w:r>
      <w:r w:rsidRPr="00955E6B">
        <w:rPr>
          <w:sz w:val="24"/>
          <w:szCs w:val="24"/>
          <w:u w:val="single"/>
          <w:lang w:val="en-US"/>
        </w:rPr>
        <w:t>n</w:t>
      </w:r>
      <w:r w:rsidRPr="00955E6B">
        <w:rPr>
          <w:sz w:val="24"/>
          <w:szCs w:val="24"/>
          <w:u w:val="single"/>
        </w:rPr>
        <w:t>obl.ru/</w:t>
      </w:r>
      <w:r w:rsidRPr="00955E6B">
        <w:rPr>
          <w:sz w:val="24"/>
          <w:szCs w:val="24"/>
        </w:rPr>
        <w:t xml:space="preserve"> </w:t>
      </w:r>
      <w:r w:rsidRPr="00955E6B">
        <w:rPr>
          <w:sz w:val="24"/>
          <w:szCs w:val="24"/>
          <w:u w:val="single"/>
        </w:rPr>
        <w:t>www.gosuslugi.ru;</w:t>
      </w:r>
    </w:p>
    <w:p w14:paraId="115BD42B" w14:textId="23E75165" w:rsidR="00621488" w:rsidRPr="00955E6B" w:rsidRDefault="00621488" w:rsidP="00D1023A">
      <w:pPr>
        <w:ind w:left="142" w:hanging="142"/>
        <w:rPr>
          <w:sz w:val="24"/>
          <w:szCs w:val="24"/>
        </w:rPr>
      </w:pPr>
      <w:r w:rsidRPr="00955E6B">
        <w:rPr>
          <w:sz w:val="24"/>
          <w:szCs w:val="24"/>
        </w:rPr>
        <w:t>-</w:t>
      </w:r>
      <w:r w:rsidR="00D1023A">
        <w:rPr>
          <w:sz w:val="24"/>
          <w:szCs w:val="24"/>
        </w:rPr>
        <w:t xml:space="preserve"> </w:t>
      </w:r>
      <w:r w:rsidRPr="00955E6B">
        <w:rPr>
          <w:sz w:val="24"/>
          <w:szCs w:val="24"/>
        </w:rPr>
        <w:t>в государственной информационной системе «Реестр государственных и муниципальных услуг (функций) Ленинградской области»</w:t>
      </w:r>
      <w:r w:rsidRPr="00955E6B">
        <w:rPr>
          <w:color w:val="000000"/>
          <w:sz w:val="24"/>
          <w:szCs w:val="24"/>
        </w:rPr>
        <w:t xml:space="preserve">: </w:t>
      </w:r>
      <w:r w:rsidRPr="00955E6B">
        <w:rPr>
          <w:b/>
          <w:bCs/>
          <w:color w:val="000000"/>
          <w:sz w:val="24"/>
          <w:szCs w:val="24"/>
        </w:rPr>
        <w:t>www.gu.lenobl.ru</w:t>
      </w:r>
      <w:r w:rsidRPr="00955E6B">
        <w:rPr>
          <w:color w:val="000000"/>
          <w:sz w:val="24"/>
          <w:szCs w:val="24"/>
        </w:rPr>
        <w:t>.</w:t>
      </w:r>
    </w:p>
    <w:p w14:paraId="0AE72C06" w14:textId="77777777" w:rsidR="00621488" w:rsidRPr="00955E6B" w:rsidRDefault="00621488" w:rsidP="00955E6B">
      <w:pPr>
        <w:ind w:firstLine="709"/>
        <w:rPr>
          <w:color w:val="000000"/>
          <w:sz w:val="24"/>
          <w:szCs w:val="24"/>
        </w:rPr>
      </w:pPr>
    </w:p>
    <w:p w14:paraId="00A43C32" w14:textId="77777777" w:rsidR="00D1023A" w:rsidRDefault="00621488" w:rsidP="00955E6B">
      <w:pPr>
        <w:tabs>
          <w:tab w:val="left" w:pos="142"/>
          <w:tab w:val="left" w:pos="284"/>
        </w:tabs>
        <w:ind w:firstLine="709"/>
        <w:outlineLvl w:val="0"/>
        <w:rPr>
          <w:b/>
          <w:bCs/>
          <w:szCs w:val="28"/>
        </w:rPr>
      </w:pPr>
      <w:r w:rsidRPr="00D1023A">
        <w:rPr>
          <w:b/>
          <w:bCs/>
          <w:szCs w:val="28"/>
        </w:rPr>
        <w:t xml:space="preserve">2. Стандарт предоставления </w:t>
      </w:r>
      <w:r w:rsidRPr="00D1023A">
        <w:rPr>
          <w:b/>
          <w:szCs w:val="28"/>
        </w:rPr>
        <w:t>муниципальной</w:t>
      </w:r>
      <w:r w:rsidRPr="00D1023A">
        <w:rPr>
          <w:b/>
          <w:bCs/>
          <w:szCs w:val="28"/>
        </w:rPr>
        <w:t xml:space="preserve"> </w:t>
      </w:r>
    </w:p>
    <w:p w14:paraId="619090B5" w14:textId="33027737" w:rsidR="00621488" w:rsidRPr="00D1023A" w:rsidRDefault="00621488" w:rsidP="00955E6B">
      <w:pPr>
        <w:tabs>
          <w:tab w:val="left" w:pos="142"/>
          <w:tab w:val="left" w:pos="284"/>
        </w:tabs>
        <w:ind w:firstLine="709"/>
        <w:outlineLvl w:val="0"/>
        <w:rPr>
          <w:b/>
          <w:bCs/>
          <w:szCs w:val="28"/>
        </w:rPr>
      </w:pPr>
      <w:r w:rsidRPr="00D1023A">
        <w:rPr>
          <w:b/>
          <w:bCs/>
          <w:szCs w:val="28"/>
        </w:rPr>
        <w:t>услуги</w:t>
      </w:r>
    </w:p>
    <w:p w14:paraId="020C683E" w14:textId="77777777" w:rsidR="00621488" w:rsidRPr="00D1023A" w:rsidRDefault="00621488" w:rsidP="00955E6B">
      <w:pPr>
        <w:tabs>
          <w:tab w:val="left" w:pos="142"/>
          <w:tab w:val="left" w:pos="284"/>
        </w:tabs>
        <w:ind w:firstLine="709"/>
        <w:rPr>
          <w:szCs w:val="28"/>
        </w:rPr>
      </w:pPr>
      <w:bookmarkStart w:id="4" w:name="sub_1021"/>
    </w:p>
    <w:p w14:paraId="3107C8FF" w14:textId="77777777" w:rsidR="00621488" w:rsidRPr="00955E6B" w:rsidRDefault="00621488" w:rsidP="00955E6B">
      <w:pPr>
        <w:tabs>
          <w:tab w:val="left" w:pos="142"/>
          <w:tab w:val="left" w:pos="284"/>
        </w:tabs>
        <w:ind w:firstLine="709"/>
        <w:rPr>
          <w:sz w:val="24"/>
          <w:szCs w:val="24"/>
        </w:rPr>
      </w:pPr>
      <w:r w:rsidRPr="00955E6B">
        <w:rPr>
          <w:sz w:val="24"/>
          <w:szCs w:val="24"/>
        </w:rPr>
        <w:t xml:space="preserve">2.1. Полное наименование муниципальной услуги предоставляемой </w:t>
      </w:r>
      <w:r w:rsidRPr="00955E6B">
        <w:rPr>
          <w:color w:val="000000"/>
          <w:sz w:val="24"/>
          <w:szCs w:val="24"/>
        </w:rPr>
        <w:t xml:space="preserve">администрацией Тихвинского района </w:t>
      </w:r>
      <w:r w:rsidRPr="00955E6B">
        <w:rPr>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955E6B">
        <w:rPr>
          <w:color w:val="000000"/>
          <w:sz w:val="24"/>
          <w:szCs w:val="24"/>
        </w:rPr>
        <w:t>муниципального образования Тихвинский муниципальный район Ленинградской области</w:t>
      </w:r>
      <w:r w:rsidRPr="00955E6B">
        <w:rPr>
          <w:sz w:val="24"/>
          <w:szCs w:val="24"/>
        </w:rPr>
        <w:t xml:space="preserve">, </w:t>
      </w:r>
      <w:bookmarkStart w:id="5" w:name="_Hlk105422558"/>
      <w:r w:rsidRPr="00955E6B">
        <w:rPr>
          <w:sz w:val="24"/>
          <w:szCs w:val="24"/>
        </w:rPr>
        <w:t>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bookmarkEnd w:id="5"/>
    </w:p>
    <w:p w14:paraId="12B6BA81" w14:textId="77777777" w:rsidR="00621488" w:rsidRPr="00955E6B" w:rsidRDefault="00621488" w:rsidP="00955E6B">
      <w:pPr>
        <w:tabs>
          <w:tab w:val="left" w:pos="142"/>
          <w:tab w:val="left" w:pos="284"/>
        </w:tabs>
        <w:ind w:firstLine="709"/>
        <w:rPr>
          <w:sz w:val="24"/>
          <w:szCs w:val="24"/>
        </w:rPr>
      </w:pPr>
      <w:r w:rsidRPr="00955E6B">
        <w:rPr>
          <w:sz w:val="24"/>
          <w:szCs w:val="24"/>
        </w:rPr>
        <w:t>Сокращённое наименование: «Выдача разрешений на выполнение авиационных работ, парашютных прыжков».</w:t>
      </w:r>
    </w:p>
    <w:p w14:paraId="071DA582" w14:textId="77777777" w:rsidR="00621488" w:rsidRPr="00955E6B" w:rsidRDefault="00621488" w:rsidP="00955E6B">
      <w:pPr>
        <w:tabs>
          <w:tab w:val="left" w:pos="0"/>
        </w:tabs>
        <w:ind w:firstLine="709"/>
        <w:rPr>
          <w:sz w:val="24"/>
          <w:szCs w:val="24"/>
        </w:rPr>
      </w:pPr>
      <w:bookmarkStart w:id="6" w:name="sub_1023"/>
      <w:bookmarkEnd w:id="4"/>
      <w:r w:rsidRPr="00955E6B">
        <w:rPr>
          <w:sz w:val="24"/>
          <w:szCs w:val="24"/>
        </w:rPr>
        <w:t xml:space="preserve">2.2. Муниципальную услугу предоставляет: структурное подразделение администрации Тихвинского района, отдел </w:t>
      </w:r>
      <w:r w:rsidRPr="00955E6B">
        <w:rPr>
          <w:color w:val="000000"/>
          <w:sz w:val="24"/>
          <w:szCs w:val="24"/>
        </w:rPr>
        <w:t>безопасности и мобилизационной подготовки</w:t>
      </w:r>
      <w:r w:rsidRPr="00955E6B">
        <w:rPr>
          <w:sz w:val="24"/>
          <w:szCs w:val="24"/>
        </w:rPr>
        <w:t>.</w:t>
      </w:r>
    </w:p>
    <w:p w14:paraId="17631A03" w14:textId="77777777" w:rsidR="00621488" w:rsidRPr="00955E6B" w:rsidRDefault="00621488" w:rsidP="00955E6B">
      <w:pPr>
        <w:ind w:firstLine="709"/>
        <w:rPr>
          <w:sz w:val="24"/>
          <w:szCs w:val="24"/>
        </w:rPr>
      </w:pPr>
      <w:r w:rsidRPr="00955E6B">
        <w:rPr>
          <w:sz w:val="24"/>
          <w:szCs w:val="24"/>
        </w:rPr>
        <w:t>В предоставлении муниципальной услуги участвуют: ГБУ ЛО «МФЦ».</w:t>
      </w:r>
    </w:p>
    <w:p w14:paraId="4FE997E4" w14:textId="77777777" w:rsidR="00621488" w:rsidRPr="00955E6B" w:rsidRDefault="00621488" w:rsidP="00955E6B">
      <w:pPr>
        <w:tabs>
          <w:tab w:val="left" w:pos="142"/>
          <w:tab w:val="left" w:pos="284"/>
        </w:tabs>
        <w:ind w:firstLine="709"/>
        <w:rPr>
          <w:sz w:val="24"/>
          <w:szCs w:val="24"/>
        </w:rPr>
      </w:pPr>
      <w:r w:rsidRPr="00955E6B">
        <w:rPr>
          <w:b/>
          <w:bCs/>
          <w:sz w:val="24"/>
          <w:szCs w:val="24"/>
        </w:rPr>
        <w:t>Заявление на получение муниципальной услуги с комплектом документов</w:t>
      </w:r>
      <w:r w:rsidRPr="00955E6B">
        <w:rPr>
          <w:sz w:val="24"/>
          <w:szCs w:val="24"/>
        </w:rPr>
        <w:t xml:space="preserve"> принимаются:</w:t>
      </w:r>
    </w:p>
    <w:p w14:paraId="4F74E583" w14:textId="77777777" w:rsidR="00621488" w:rsidRPr="00955E6B" w:rsidRDefault="00621488" w:rsidP="00AE469E">
      <w:pPr>
        <w:widowControl w:val="0"/>
        <w:numPr>
          <w:ilvl w:val="0"/>
          <w:numId w:val="7"/>
        </w:numPr>
        <w:tabs>
          <w:tab w:val="left" w:pos="142"/>
          <w:tab w:val="left" w:pos="284"/>
          <w:tab w:val="left" w:pos="993"/>
        </w:tabs>
        <w:autoSpaceDE w:val="0"/>
        <w:autoSpaceDN w:val="0"/>
        <w:adjustRightInd w:val="0"/>
        <w:ind w:left="0" w:firstLine="709"/>
        <w:rPr>
          <w:sz w:val="24"/>
          <w:szCs w:val="24"/>
        </w:rPr>
      </w:pPr>
      <w:r w:rsidRPr="00955E6B">
        <w:rPr>
          <w:sz w:val="24"/>
          <w:szCs w:val="24"/>
        </w:rPr>
        <w:t xml:space="preserve">при личной явке: </w:t>
      </w:r>
    </w:p>
    <w:p w14:paraId="5295AAB4" w14:textId="77777777" w:rsidR="00621488" w:rsidRPr="00955E6B" w:rsidRDefault="00621488" w:rsidP="00AE469E">
      <w:pPr>
        <w:tabs>
          <w:tab w:val="left" w:pos="142"/>
          <w:tab w:val="left" w:pos="284"/>
        </w:tabs>
        <w:ind w:left="142" w:hanging="142"/>
        <w:rPr>
          <w:sz w:val="24"/>
          <w:szCs w:val="24"/>
        </w:rPr>
      </w:pPr>
      <w:r w:rsidRPr="00955E6B">
        <w:rPr>
          <w:sz w:val="24"/>
          <w:szCs w:val="24"/>
        </w:rPr>
        <w:t>- в администрации Тихвинского района</w:t>
      </w:r>
      <w:r w:rsidRPr="00955E6B">
        <w:rPr>
          <w:color w:val="000000"/>
          <w:sz w:val="24"/>
          <w:szCs w:val="24"/>
        </w:rPr>
        <w:t>;</w:t>
      </w:r>
    </w:p>
    <w:p w14:paraId="52C2AC9B" w14:textId="14DE6FAE" w:rsidR="00621488" w:rsidRPr="00955E6B" w:rsidRDefault="00621488" w:rsidP="00AE469E">
      <w:pPr>
        <w:tabs>
          <w:tab w:val="left" w:pos="142"/>
          <w:tab w:val="left" w:pos="284"/>
        </w:tabs>
        <w:ind w:left="142" w:hanging="142"/>
        <w:rPr>
          <w:sz w:val="24"/>
          <w:szCs w:val="24"/>
        </w:rPr>
      </w:pPr>
      <w:r w:rsidRPr="00955E6B">
        <w:rPr>
          <w:sz w:val="24"/>
          <w:szCs w:val="24"/>
        </w:rPr>
        <w:t xml:space="preserve">- в филиалах, отделах, удалённых рабочих местах ГБУ ЛО «МФЦ», в </w:t>
      </w:r>
      <w:r w:rsidRPr="00955E6B">
        <w:rPr>
          <w:color w:val="000000"/>
          <w:sz w:val="24"/>
          <w:szCs w:val="24"/>
          <w:shd w:val="clear" w:color="auto" w:fill="FFFFFF"/>
        </w:rPr>
        <w:t>Государственном бюджетно</w:t>
      </w:r>
      <w:r w:rsidR="00AE469E">
        <w:rPr>
          <w:color w:val="000000"/>
          <w:sz w:val="24"/>
          <w:szCs w:val="24"/>
          <w:shd w:val="clear" w:color="auto" w:fill="FFFFFF"/>
        </w:rPr>
        <w:t>м</w:t>
      </w:r>
      <w:r w:rsidRPr="00955E6B">
        <w:rPr>
          <w:color w:val="000000"/>
          <w:sz w:val="24"/>
          <w:szCs w:val="24"/>
          <w:shd w:val="clear" w:color="auto" w:fill="FFFFFF"/>
        </w:rPr>
        <w:t xml:space="preserve"> учреждени</w:t>
      </w:r>
      <w:r w:rsidR="00AE469E">
        <w:rPr>
          <w:color w:val="000000"/>
          <w:sz w:val="24"/>
          <w:szCs w:val="24"/>
          <w:shd w:val="clear" w:color="auto" w:fill="FFFFFF"/>
        </w:rPr>
        <w:t>и</w:t>
      </w:r>
      <w:r w:rsidRPr="00955E6B">
        <w:rPr>
          <w:color w:val="000000"/>
          <w:sz w:val="24"/>
          <w:szCs w:val="24"/>
          <w:shd w:val="clear" w:color="auto" w:fill="FFFFFF"/>
        </w:rPr>
        <w:t xml:space="preserve"> "Многофункциональный центр предоставления государственных и муниципальных услуг Тихвинского муниципального района Ленинградской области" (далее - ГБУ "МФЦ Тихвинского МР ЛО"</w:t>
      </w:r>
      <w:r w:rsidR="00AE469E">
        <w:rPr>
          <w:color w:val="000000"/>
          <w:sz w:val="24"/>
          <w:szCs w:val="24"/>
          <w:shd w:val="clear" w:color="auto" w:fill="FFFFFF"/>
        </w:rPr>
        <w:t>)</w:t>
      </w:r>
      <w:r w:rsidRPr="00955E6B">
        <w:rPr>
          <w:sz w:val="24"/>
          <w:szCs w:val="24"/>
        </w:rPr>
        <w:t>;</w:t>
      </w:r>
    </w:p>
    <w:p w14:paraId="1164A1C2" w14:textId="77777777" w:rsidR="00621488" w:rsidRPr="00955E6B" w:rsidRDefault="00621488" w:rsidP="00955E6B">
      <w:pPr>
        <w:tabs>
          <w:tab w:val="left" w:pos="142"/>
          <w:tab w:val="left" w:pos="284"/>
        </w:tabs>
        <w:ind w:firstLine="709"/>
        <w:rPr>
          <w:sz w:val="24"/>
          <w:szCs w:val="24"/>
        </w:rPr>
      </w:pPr>
      <w:r w:rsidRPr="00955E6B">
        <w:rPr>
          <w:sz w:val="24"/>
          <w:szCs w:val="24"/>
        </w:rPr>
        <w:t>2) без личной явки:</w:t>
      </w:r>
    </w:p>
    <w:p w14:paraId="5C9E5515" w14:textId="20912678" w:rsidR="00621488" w:rsidRPr="00955E6B" w:rsidRDefault="00621488" w:rsidP="00AE469E">
      <w:pPr>
        <w:tabs>
          <w:tab w:val="left" w:pos="142"/>
          <w:tab w:val="left" w:pos="284"/>
        </w:tabs>
        <w:rPr>
          <w:sz w:val="24"/>
          <w:szCs w:val="24"/>
        </w:rPr>
      </w:pPr>
      <w:r w:rsidRPr="00955E6B">
        <w:rPr>
          <w:sz w:val="24"/>
          <w:szCs w:val="24"/>
        </w:rPr>
        <w:t>-</w:t>
      </w:r>
      <w:r w:rsidR="00AE469E">
        <w:rPr>
          <w:sz w:val="24"/>
          <w:szCs w:val="24"/>
        </w:rPr>
        <w:t xml:space="preserve"> </w:t>
      </w:r>
      <w:r w:rsidRPr="00955E6B">
        <w:rPr>
          <w:sz w:val="24"/>
          <w:szCs w:val="24"/>
        </w:rPr>
        <w:t xml:space="preserve">почтовым отправлением в </w:t>
      </w:r>
      <w:r w:rsidRPr="00955E6B">
        <w:rPr>
          <w:color w:val="000000"/>
          <w:sz w:val="24"/>
          <w:szCs w:val="24"/>
        </w:rPr>
        <w:t>администрацию Тихвинского района</w:t>
      </w:r>
      <w:r w:rsidRPr="00955E6B">
        <w:rPr>
          <w:sz w:val="24"/>
          <w:szCs w:val="24"/>
        </w:rPr>
        <w:t>;</w:t>
      </w:r>
    </w:p>
    <w:p w14:paraId="4132FD04" w14:textId="7B7D8A1B" w:rsidR="00621488" w:rsidRPr="00955E6B" w:rsidRDefault="00621488" w:rsidP="00AE469E">
      <w:pPr>
        <w:tabs>
          <w:tab w:val="left" w:pos="142"/>
          <w:tab w:val="left" w:pos="284"/>
        </w:tabs>
        <w:rPr>
          <w:sz w:val="24"/>
          <w:szCs w:val="24"/>
        </w:rPr>
      </w:pPr>
      <w:r w:rsidRPr="00955E6B">
        <w:rPr>
          <w:sz w:val="24"/>
          <w:szCs w:val="24"/>
        </w:rPr>
        <w:t>-</w:t>
      </w:r>
      <w:r w:rsidR="00AE469E">
        <w:rPr>
          <w:sz w:val="24"/>
          <w:szCs w:val="24"/>
        </w:rPr>
        <w:t xml:space="preserve"> </w:t>
      </w:r>
      <w:r w:rsidRPr="00955E6B">
        <w:rPr>
          <w:sz w:val="24"/>
          <w:szCs w:val="24"/>
        </w:rPr>
        <w:t>в электронной форме через личный кабинет заявителя на ПГУ ЛО/ ЕПГУ.</w:t>
      </w:r>
    </w:p>
    <w:p w14:paraId="5C215BFE" w14:textId="77777777" w:rsidR="00621488" w:rsidRPr="00955E6B" w:rsidRDefault="00621488" w:rsidP="00955E6B">
      <w:pPr>
        <w:tabs>
          <w:tab w:val="left" w:pos="142"/>
          <w:tab w:val="left" w:pos="284"/>
        </w:tabs>
        <w:ind w:firstLine="709"/>
        <w:rPr>
          <w:sz w:val="24"/>
          <w:szCs w:val="24"/>
        </w:rPr>
      </w:pPr>
      <w:r w:rsidRPr="00955E6B">
        <w:rPr>
          <w:b/>
          <w:bCs/>
          <w:sz w:val="24"/>
          <w:szCs w:val="24"/>
        </w:rPr>
        <w:t>Заявитель может записаться на приём для подачи заявления о</w:t>
      </w:r>
      <w:r w:rsidRPr="00955E6B">
        <w:rPr>
          <w:sz w:val="24"/>
          <w:szCs w:val="24"/>
        </w:rPr>
        <w:t xml:space="preserve"> предоставлении услуги следующими способами:</w:t>
      </w:r>
    </w:p>
    <w:p w14:paraId="06D2FB70" w14:textId="77777777" w:rsidR="00621488" w:rsidRPr="00955E6B" w:rsidRDefault="00621488" w:rsidP="00955E6B">
      <w:pPr>
        <w:tabs>
          <w:tab w:val="left" w:pos="142"/>
          <w:tab w:val="left" w:pos="284"/>
        </w:tabs>
        <w:ind w:firstLine="709"/>
        <w:rPr>
          <w:sz w:val="24"/>
          <w:szCs w:val="24"/>
        </w:rPr>
      </w:pPr>
      <w:r w:rsidRPr="00955E6B">
        <w:rPr>
          <w:sz w:val="24"/>
          <w:szCs w:val="24"/>
        </w:rPr>
        <w:t xml:space="preserve">1) посредством ПГУ ЛО/ЕПГУ – в </w:t>
      </w:r>
      <w:r w:rsidRPr="00955E6B">
        <w:rPr>
          <w:color w:val="000000"/>
          <w:sz w:val="24"/>
          <w:szCs w:val="24"/>
          <w:shd w:val="clear" w:color="auto" w:fill="FFFFFF"/>
        </w:rPr>
        <w:t>ГБУ "МФЦ Тихвинского МР ЛО"</w:t>
      </w:r>
      <w:r w:rsidRPr="00955E6B">
        <w:rPr>
          <w:sz w:val="24"/>
          <w:szCs w:val="24"/>
        </w:rPr>
        <w:t>;</w:t>
      </w:r>
    </w:p>
    <w:p w14:paraId="6704BB32" w14:textId="6138AEC3" w:rsidR="00621488" w:rsidRPr="00955E6B" w:rsidRDefault="00621488" w:rsidP="00955E6B">
      <w:pPr>
        <w:ind w:firstLine="709"/>
        <w:rPr>
          <w:sz w:val="24"/>
          <w:szCs w:val="24"/>
        </w:rPr>
      </w:pPr>
      <w:r w:rsidRPr="00955E6B">
        <w:rPr>
          <w:sz w:val="24"/>
          <w:szCs w:val="24"/>
        </w:rPr>
        <w:t xml:space="preserve">2) по телефону – </w:t>
      </w:r>
      <w:r w:rsidRPr="00955E6B">
        <w:rPr>
          <w:color w:val="000000"/>
          <w:sz w:val="24"/>
          <w:szCs w:val="24"/>
        </w:rPr>
        <w:t xml:space="preserve">администрации муниципального образования 8-81367-71729, адрес электронной почты (E-mail): </w:t>
      </w:r>
      <w:proofErr w:type="gramStart"/>
      <w:r w:rsidRPr="00955E6B">
        <w:rPr>
          <w:i/>
          <w:iCs/>
          <w:color w:val="000000"/>
          <w:sz w:val="24"/>
          <w:szCs w:val="24"/>
        </w:rPr>
        <w:t>rajon@tikhvin.org</w:t>
      </w:r>
      <w:r w:rsidRPr="00955E6B">
        <w:rPr>
          <w:color w:val="000000"/>
          <w:sz w:val="24"/>
          <w:szCs w:val="24"/>
        </w:rPr>
        <w:t xml:space="preserve"> </w:t>
      </w:r>
      <w:r w:rsidRPr="00955E6B">
        <w:rPr>
          <w:sz w:val="24"/>
          <w:szCs w:val="24"/>
        </w:rPr>
        <w:t>,</w:t>
      </w:r>
      <w:proofErr w:type="gramEnd"/>
      <w:r w:rsidRPr="00955E6B">
        <w:rPr>
          <w:sz w:val="24"/>
          <w:szCs w:val="24"/>
        </w:rPr>
        <w:t xml:space="preserve"> в </w:t>
      </w:r>
      <w:r w:rsidRPr="00955E6B">
        <w:rPr>
          <w:color w:val="000000"/>
          <w:sz w:val="24"/>
          <w:szCs w:val="24"/>
          <w:shd w:val="clear" w:color="auto" w:fill="FFFFFF"/>
        </w:rPr>
        <w:t>ГБУ "МФЦ Тихвинского МР ЛО"</w:t>
      </w:r>
      <w:r w:rsidRPr="00955E6B">
        <w:rPr>
          <w:color w:val="333333"/>
          <w:sz w:val="24"/>
          <w:szCs w:val="24"/>
          <w:shd w:val="clear" w:color="auto" w:fill="FFFFFF"/>
        </w:rPr>
        <w:t xml:space="preserve"> 8-800-101-47-47, 8-812-775-47-47 E-mail: </w:t>
      </w:r>
      <w:r w:rsidRPr="00955E6B">
        <w:rPr>
          <w:i/>
          <w:iCs/>
          <w:color w:val="333333"/>
          <w:sz w:val="24"/>
          <w:szCs w:val="24"/>
          <w:shd w:val="clear" w:color="auto" w:fill="FFFFFF"/>
        </w:rPr>
        <w:t>info_tihvin@mfc47.ru</w:t>
      </w:r>
      <w:r w:rsidRPr="00955E6B">
        <w:rPr>
          <w:color w:val="333333"/>
          <w:sz w:val="24"/>
          <w:szCs w:val="24"/>
          <w:shd w:val="clear" w:color="auto" w:fill="FFFFFF"/>
        </w:rPr>
        <w:t xml:space="preserve">.  </w:t>
      </w:r>
      <w:r w:rsidRPr="00955E6B">
        <w:rPr>
          <w:sz w:val="24"/>
          <w:szCs w:val="24"/>
        </w:rPr>
        <w:t>;</w:t>
      </w:r>
    </w:p>
    <w:p w14:paraId="3B8E6041" w14:textId="77777777" w:rsidR="00621488" w:rsidRPr="00955E6B" w:rsidRDefault="00621488" w:rsidP="00955E6B">
      <w:pPr>
        <w:tabs>
          <w:tab w:val="left" w:pos="142"/>
          <w:tab w:val="left" w:pos="284"/>
        </w:tabs>
        <w:ind w:firstLine="709"/>
        <w:rPr>
          <w:iCs/>
          <w:sz w:val="24"/>
          <w:szCs w:val="24"/>
        </w:rPr>
      </w:pPr>
      <w:r w:rsidRPr="00955E6B">
        <w:rPr>
          <w:sz w:val="24"/>
          <w:szCs w:val="24"/>
        </w:rPr>
        <w:t xml:space="preserve">Для записи заявитель выбирает любую </w:t>
      </w:r>
      <w:r w:rsidRPr="00955E6B">
        <w:rPr>
          <w:iCs/>
          <w:sz w:val="24"/>
          <w:szCs w:val="24"/>
        </w:rPr>
        <w:t xml:space="preserve">свободную для приёма дату и время в пределах установленного в </w:t>
      </w:r>
      <w:r w:rsidRPr="00955E6B">
        <w:rPr>
          <w:color w:val="000000"/>
          <w:sz w:val="24"/>
          <w:szCs w:val="24"/>
        </w:rPr>
        <w:t xml:space="preserve">администрации Тихвинского района </w:t>
      </w:r>
      <w:r w:rsidRPr="00955E6B">
        <w:rPr>
          <w:iCs/>
          <w:sz w:val="24"/>
          <w:szCs w:val="24"/>
        </w:rPr>
        <w:t xml:space="preserve">или </w:t>
      </w:r>
      <w:r w:rsidRPr="00955E6B">
        <w:rPr>
          <w:color w:val="000000"/>
          <w:sz w:val="24"/>
          <w:szCs w:val="24"/>
          <w:shd w:val="clear" w:color="auto" w:fill="FFFFFF"/>
        </w:rPr>
        <w:t xml:space="preserve">ГБУ "МФЦ Тихвинского МР ЛО" </w:t>
      </w:r>
      <w:r w:rsidRPr="00955E6B">
        <w:rPr>
          <w:iCs/>
          <w:sz w:val="24"/>
          <w:szCs w:val="24"/>
        </w:rPr>
        <w:t>графика приёма заявителей.</w:t>
      </w:r>
    </w:p>
    <w:p w14:paraId="600F7773" w14:textId="1A2816B6" w:rsidR="00621488" w:rsidRPr="00955E6B" w:rsidRDefault="00621488" w:rsidP="00955E6B">
      <w:pPr>
        <w:ind w:firstLine="709"/>
        <w:rPr>
          <w:sz w:val="24"/>
          <w:szCs w:val="24"/>
        </w:rPr>
      </w:pPr>
      <w:r w:rsidRPr="00955E6B">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4C666ED0" w14:textId="77777777" w:rsidR="00621488" w:rsidRPr="00955E6B" w:rsidRDefault="00621488" w:rsidP="00955E6B">
      <w:pPr>
        <w:ind w:firstLine="709"/>
        <w:rPr>
          <w:sz w:val="24"/>
          <w:szCs w:val="24"/>
        </w:rPr>
      </w:pPr>
      <w:r w:rsidRPr="00955E6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0B5FAF5" w14:textId="77777777" w:rsidR="00621488" w:rsidRPr="00955E6B" w:rsidRDefault="00621488" w:rsidP="00955E6B">
      <w:pPr>
        <w:ind w:firstLine="709"/>
        <w:rPr>
          <w:sz w:val="24"/>
          <w:szCs w:val="24"/>
        </w:rPr>
      </w:pPr>
      <w:r w:rsidRPr="00955E6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6930DE" w14:textId="77777777" w:rsidR="00621488" w:rsidRPr="00955E6B" w:rsidRDefault="00621488" w:rsidP="00955E6B">
      <w:pPr>
        <w:ind w:firstLine="709"/>
        <w:rPr>
          <w:sz w:val="24"/>
          <w:szCs w:val="24"/>
        </w:rPr>
      </w:pPr>
      <w:r w:rsidRPr="00955E6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848066"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val="x-none" w:eastAsia="x-none"/>
        </w:rPr>
        <w:t>2.3. Результат</w:t>
      </w:r>
      <w:r w:rsidRPr="00955E6B">
        <w:rPr>
          <w:sz w:val="24"/>
          <w:szCs w:val="24"/>
          <w:lang w:eastAsia="x-none"/>
        </w:rPr>
        <w:t>ом</w:t>
      </w:r>
      <w:r w:rsidRPr="00955E6B">
        <w:rPr>
          <w:sz w:val="24"/>
          <w:szCs w:val="24"/>
          <w:lang w:val="x-none" w:eastAsia="x-none"/>
        </w:rPr>
        <w:t xml:space="preserve"> предоставления</w:t>
      </w:r>
      <w:r w:rsidRPr="00955E6B">
        <w:rPr>
          <w:sz w:val="24"/>
          <w:szCs w:val="24"/>
        </w:rPr>
        <w:t xml:space="preserve"> муниципальной</w:t>
      </w:r>
      <w:r w:rsidRPr="00955E6B">
        <w:rPr>
          <w:sz w:val="24"/>
          <w:szCs w:val="24"/>
          <w:lang w:val="x-none" w:eastAsia="x-none"/>
        </w:rPr>
        <w:t xml:space="preserve"> услуги</w:t>
      </w:r>
      <w:r w:rsidRPr="00955E6B">
        <w:rPr>
          <w:sz w:val="24"/>
          <w:szCs w:val="24"/>
          <w:lang w:eastAsia="x-none"/>
        </w:rPr>
        <w:t xml:space="preserve"> является:</w:t>
      </w:r>
      <w:r w:rsidRPr="00955E6B">
        <w:rPr>
          <w:sz w:val="24"/>
          <w:szCs w:val="24"/>
          <w:lang w:val="x-none" w:eastAsia="x-none"/>
        </w:rPr>
        <w:t xml:space="preserve"> </w:t>
      </w:r>
    </w:p>
    <w:p w14:paraId="4C3EBB65" w14:textId="77777777" w:rsidR="00621488" w:rsidRPr="00955E6B" w:rsidRDefault="00621488" w:rsidP="00AE469E">
      <w:pPr>
        <w:ind w:left="142" w:hanging="142"/>
        <w:rPr>
          <w:sz w:val="24"/>
          <w:szCs w:val="24"/>
        </w:rPr>
      </w:pPr>
      <w:r w:rsidRPr="00955E6B">
        <w:rPr>
          <w:sz w:val="24"/>
          <w:szCs w:val="24"/>
        </w:rPr>
        <w:t xml:space="preserve">- выдача разрешения на выполнение авиационных работ, парашютных прыжков, демонстрационных полётов воздушных судов, полётов беспилотных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w:t>
      </w:r>
      <w:bookmarkStart w:id="7" w:name="_Hlk105421973"/>
      <w:r w:rsidRPr="00955E6B">
        <w:rPr>
          <w:sz w:val="24"/>
          <w:szCs w:val="24"/>
        </w:rPr>
        <w:t>а также посадки (взлёта) на площадки, расположенные в границах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bookmarkEnd w:id="7"/>
    <w:p w14:paraId="1DA7F293" w14:textId="77777777" w:rsidR="00621488" w:rsidRPr="00955E6B" w:rsidRDefault="00621488" w:rsidP="00AE469E">
      <w:pPr>
        <w:ind w:left="142" w:hanging="142"/>
        <w:rPr>
          <w:sz w:val="24"/>
          <w:szCs w:val="24"/>
        </w:rPr>
      </w:pPr>
      <w:r w:rsidRPr="00955E6B">
        <w:rPr>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4F11C5EC" w14:textId="77777777" w:rsidR="00621488" w:rsidRPr="00955E6B" w:rsidRDefault="00621488" w:rsidP="00955E6B">
      <w:pPr>
        <w:ind w:firstLine="709"/>
        <w:rPr>
          <w:sz w:val="24"/>
          <w:szCs w:val="24"/>
        </w:rPr>
      </w:pPr>
      <w:bookmarkStart w:id="8" w:name="sub_1025"/>
      <w:bookmarkEnd w:id="6"/>
      <w:r w:rsidRPr="00955E6B">
        <w:rPr>
          <w:b/>
          <w:bCs/>
          <w:sz w:val="24"/>
          <w:szCs w:val="24"/>
        </w:rPr>
        <w:t>Результат предоставления муниципальной услуги предоставляется</w:t>
      </w:r>
      <w:r w:rsidRPr="00955E6B">
        <w:rPr>
          <w:sz w:val="24"/>
          <w:szCs w:val="24"/>
        </w:rPr>
        <w:t xml:space="preserve"> (в соответствии со способом, указанным заявителем при подаче заявления и документов):</w:t>
      </w:r>
    </w:p>
    <w:p w14:paraId="77E2C460" w14:textId="77777777" w:rsidR="00621488" w:rsidRPr="00955E6B" w:rsidRDefault="00621488" w:rsidP="00955E6B">
      <w:pPr>
        <w:ind w:firstLine="709"/>
        <w:rPr>
          <w:sz w:val="24"/>
          <w:szCs w:val="24"/>
        </w:rPr>
      </w:pPr>
      <w:r w:rsidRPr="00955E6B">
        <w:rPr>
          <w:sz w:val="24"/>
          <w:szCs w:val="24"/>
        </w:rPr>
        <w:t xml:space="preserve">1) при личной явке: </w:t>
      </w:r>
    </w:p>
    <w:p w14:paraId="51948851" w14:textId="2CC7E8A3" w:rsidR="00621488" w:rsidRPr="00955E6B" w:rsidRDefault="00621488" w:rsidP="00AE469E">
      <w:pPr>
        <w:rPr>
          <w:sz w:val="24"/>
          <w:szCs w:val="24"/>
        </w:rPr>
      </w:pPr>
      <w:r w:rsidRPr="00955E6B">
        <w:rPr>
          <w:sz w:val="24"/>
          <w:szCs w:val="24"/>
        </w:rPr>
        <w:t>-</w:t>
      </w:r>
      <w:r w:rsidR="00AE469E">
        <w:rPr>
          <w:sz w:val="24"/>
          <w:szCs w:val="24"/>
        </w:rPr>
        <w:t xml:space="preserve"> </w:t>
      </w:r>
      <w:r w:rsidRPr="00955E6B">
        <w:rPr>
          <w:sz w:val="24"/>
          <w:szCs w:val="24"/>
        </w:rPr>
        <w:t>в администрацию Тихвинского района;</w:t>
      </w:r>
    </w:p>
    <w:p w14:paraId="4A3E6590" w14:textId="6C2DA456" w:rsidR="00621488" w:rsidRPr="00955E6B" w:rsidRDefault="00621488" w:rsidP="00AE469E">
      <w:pPr>
        <w:tabs>
          <w:tab w:val="left" w:pos="142"/>
          <w:tab w:val="left" w:pos="284"/>
        </w:tabs>
        <w:rPr>
          <w:sz w:val="24"/>
          <w:szCs w:val="24"/>
        </w:rPr>
      </w:pPr>
      <w:r w:rsidRPr="00955E6B">
        <w:rPr>
          <w:sz w:val="24"/>
          <w:szCs w:val="24"/>
        </w:rPr>
        <w:t xml:space="preserve">- в филиал </w:t>
      </w:r>
      <w:r w:rsidRPr="00955E6B">
        <w:rPr>
          <w:color w:val="000000"/>
          <w:sz w:val="24"/>
          <w:szCs w:val="24"/>
          <w:shd w:val="clear" w:color="auto" w:fill="FFFFFF"/>
        </w:rPr>
        <w:t>ГБУ "МФЦ Тихвинского МР ЛО"</w:t>
      </w:r>
      <w:r w:rsidRPr="00955E6B">
        <w:rPr>
          <w:sz w:val="24"/>
          <w:szCs w:val="24"/>
        </w:rPr>
        <w:t xml:space="preserve"> (далее </w:t>
      </w:r>
      <w:r w:rsidR="00AE469E">
        <w:rPr>
          <w:sz w:val="24"/>
          <w:szCs w:val="24"/>
        </w:rPr>
        <w:t xml:space="preserve">- </w:t>
      </w:r>
      <w:r w:rsidRPr="00955E6B">
        <w:rPr>
          <w:sz w:val="24"/>
          <w:szCs w:val="24"/>
        </w:rPr>
        <w:t>МФЦ)</w:t>
      </w:r>
      <w:r w:rsidR="00AE469E">
        <w:rPr>
          <w:sz w:val="24"/>
          <w:szCs w:val="24"/>
        </w:rPr>
        <w:t>;</w:t>
      </w:r>
    </w:p>
    <w:p w14:paraId="56CB32DB" w14:textId="77777777" w:rsidR="00621488" w:rsidRPr="00955E6B" w:rsidRDefault="00621488" w:rsidP="00AE469E">
      <w:pPr>
        <w:rPr>
          <w:sz w:val="24"/>
          <w:szCs w:val="24"/>
        </w:rPr>
      </w:pPr>
      <w:r w:rsidRPr="00955E6B">
        <w:rPr>
          <w:sz w:val="24"/>
          <w:szCs w:val="24"/>
        </w:rPr>
        <w:t>- в филиал, отдел удалённых рабочих мест ГБУ ЛО «МФЦ»;</w:t>
      </w:r>
    </w:p>
    <w:p w14:paraId="4C6AEAD4" w14:textId="77777777" w:rsidR="00621488" w:rsidRPr="00955E6B" w:rsidRDefault="00621488" w:rsidP="00955E6B">
      <w:pPr>
        <w:ind w:firstLine="709"/>
        <w:rPr>
          <w:sz w:val="24"/>
          <w:szCs w:val="24"/>
        </w:rPr>
      </w:pPr>
      <w:r w:rsidRPr="00955E6B">
        <w:rPr>
          <w:sz w:val="24"/>
          <w:szCs w:val="24"/>
        </w:rPr>
        <w:t>2) без личной явки:</w:t>
      </w:r>
    </w:p>
    <w:p w14:paraId="3CBF96BD" w14:textId="14593E08" w:rsidR="00621488" w:rsidRPr="00955E6B" w:rsidRDefault="00621488" w:rsidP="00AE469E">
      <w:pPr>
        <w:rPr>
          <w:sz w:val="24"/>
          <w:szCs w:val="24"/>
        </w:rPr>
      </w:pPr>
      <w:r w:rsidRPr="00955E6B">
        <w:rPr>
          <w:sz w:val="24"/>
          <w:szCs w:val="24"/>
        </w:rPr>
        <w:t>-</w:t>
      </w:r>
      <w:r w:rsidR="00AE469E">
        <w:rPr>
          <w:sz w:val="24"/>
          <w:szCs w:val="24"/>
        </w:rPr>
        <w:t xml:space="preserve"> </w:t>
      </w:r>
      <w:r w:rsidRPr="00955E6B">
        <w:rPr>
          <w:sz w:val="24"/>
          <w:szCs w:val="24"/>
        </w:rPr>
        <w:t>почтовым отправлением;</w:t>
      </w:r>
    </w:p>
    <w:p w14:paraId="1D06B4B1" w14:textId="3EAD8436" w:rsidR="00621488" w:rsidRPr="00955E6B" w:rsidRDefault="00621488" w:rsidP="00AE469E">
      <w:pPr>
        <w:rPr>
          <w:sz w:val="24"/>
          <w:szCs w:val="24"/>
        </w:rPr>
      </w:pPr>
      <w:r w:rsidRPr="00955E6B">
        <w:rPr>
          <w:sz w:val="24"/>
          <w:szCs w:val="24"/>
        </w:rPr>
        <w:t>-</w:t>
      </w:r>
      <w:r w:rsidR="00AE469E">
        <w:rPr>
          <w:sz w:val="24"/>
          <w:szCs w:val="24"/>
        </w:rPr>
        <w:t xml:space="preserve"> </w:t>
      </w:r>
      <w:r w:rsidRPr="00955E6B">
        <w:rPr>
          <w:sz w:val="24"/>
          <w:szCs w:val="24"/>
        </w:rPr>
        <w:t>на адрес электронной почты;</w:t>
      </w:r>
    </w:p>
    <w:p w14:paraId="254EB096" w14:textId="21B5D426" w:rsidR="00621488" w:rsidRPr="00955E6B" w:rsidRDefault="00621488" w:rsidP="00AE469E">
      <w:pPr>
        <w:rPr>
          <w:sz w:val="24"/>
          <w:szCs w:val="24"/>
        </w:rPr>
      </w:pPr>
      <w:r w:rsidRPr="00955E6B">
        <w:rPr>
          <w:sz w:val="24"/>
          <w:szCs w:val="24"/>
        </w:rPr>
        <w:t>-</w:t>
      </w:r>
      <w:r w:rsidR="00AE469E">
        <w:rPr>
          <w:sz w:val="24"/>
          <w:szCs w:val="24"/>
        </w:rPr>
        <w:t xml:space="preserve"> </w:t>
      </w:r>
      <w:r w:rsidRPr="00955E6B">
        <w:rPr>
          <w:sz w:val="24"/>
          <w:szCs w:val="24"/>
        </w:rPr>
        <w:t>в электронной форме через личный кабинет заявителя на ПГУ ЛО/ЕПГУ.</w:t>
      </w:r>
    </w:p>
    <w:p w14:paraId="56D92C81"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val="x-none" w:eastAsia="x-none"/>
        </w:rPr>
        <w:t xml:space="preserve">2.4. </w:t>
      </w:r>
      <w:r w:rsidRPr="00955E6B">
        <w:rPr>
          <w:b/>
          <w:bCs/>
          <w:sz w:val="24"/>
          <w:szCs w:val="24"/>
          <w:lang w:val="x-none" w:eastAsia="x-none"/>
        </w:rPr>
        <w:t>Срок предоставления</w:t>
      </w:r>
      <w:r w:rsidRPr="00955E6B">
        <w:rPr>
          <w:b/>
          <w:bCs/>
          <w:sz w:val="24"/>
          <w:szCs w:val="24"/>
        </w:rPr>
        <w:t xml:space="preserve"> муниципальной</w:t>
      </w:r>
      <w:r w:rsidRPr="00955E6B">
        <w:rPr>
          <w:b/>
          <w:bCs/>
          <w:sz w:val="24"/>
          <w:szCs w:val="24"/>
          <w:lang w:val="x-none" w:eastAsia="x-none"/>
        </w:rPr>
        <w:t xml:space="preserve"> услуги</w:t>
      </w:r>
      <w:r w:rsidRPr="00955E6B">
        <w:rPr>
          <w:sz w:val="24"/>
          <w:szCs w:val="24"/>
          <w:lang w:val="x-none" w:eastAsia="x-none"/>
        </w:rPr>
        <w:t xml:space="preserve"> составляет</w:t>
      </w:r>
      <w:r w:rsidRPr="00955E6B">
        <w:rPr>
          <w:sz w:val="24"/>
          <w:szCs w:val="24"/>
          <w:lang w:eastAsia="x-none"/>
        </w:rPr>
        <w:t xml:space="preserve"> </w:t>
      </w:r>
      <w:r w:rsidRPr="00955E6B">
        <w:rPr>
          <w:b/>
          <w:bCs/>
          <w:sz w:val="24"/>
          <w:szCs w:val="24"/>
          <w:lang w:eastAsia="x-none"/>
        </w:rPr>
        <w:t xml:space="preserve">20 рабочих </w:t>
      </w:r>
      <w:r w:rsidRPr="00955E6B">
        <w:rPr>
          <w:b/>
          <w:bCs/>
          <w:sz w:val="24"/>
          <w:szCs w:val="24"/>
          <w:lang w:val="x-none" w:eastAsia="x-none"/>
        </w:rPr>
        <w:t>д</w:t>
      </w:r>
      <w:r w:rsidRPr="00955E6B">
        <w:rPr>
          <w:b/>
          <w:bCs/>
          <w:sz w:val="24"/>
          <w:szCs w:val="24"/>
          <w:lang w:eastAsia="x-none"/>
        </w:rPr>
        <w:t>ней</w:t>
      </w:r>
      <w:r w:rsidRPr="00955E6B">
        <w:rPr>
          <w:b/>
          <w:bCs/>
          <w:sz w:val="24"/>
          <w:szCs w:val="24"/>
          <w:lang w:val="x-none" w:eastAsia="x-none"/>
        </w:rPr>
        <w:t xml:space="preserve"> с даты поступления</w:t>
      </w:r>
      <w:r w:rsidRPr="00955E6B">
        <w:rPr>
          <w:b/>
          <w:bCs/>
          <w:sz w:val="24"/>
          <w:szCs w:val="24"/>
          <w:lang w:eastAsia="x-none"/>
        </w:rPr>
        <w:t xml:space="preserve"> (регистрации)</w:t>
      </w:r>
      <w:r w:rsidRPr="00955E6B">
        <w:rPr>
          <w:sz w:val="24"/>
          <w:szCs w:val="24"/>
          <w:lang w:val="x-none" w:eastAsia="x-none"/>
        </w:rPr>
        <w:t xml:space="preserve"> заявления в</w:t>
      </w:r>
      <w:r w:rsidRPr="00955E6B">
        <w:rPr>
          <w:sz w:val="24"/>
          <w:szCs w:val="24"/>
          <w:lang w:eastAsia="x-none"/>
        </w:rPr>
        <w:t xml:space="preserve"> </w:t>
      </w:r>
      <w:r w:rsidRPr="00955E6B">
        <w:rPr>
          <w:sz w:val="24"/>
          <w:szCs w:val="24"/>
        </w:rPr>
        <w:t>администрацию Тихвинского района.</w:t>
      </w:r>
    </w:p>
    <w:p w14:paraId="648D2BAD" w14:textId="77777777" w:rsidR="00621488" w:rsidRPr="00955E6B" w:rsidRDefault="00621488" w:rsidP="00955E6B">
      <w:pPr>
        <w:tabs>
          <w:tab w:val="left" w:pos="142"/>
          <w:tab w:val="left" w:pos="284"/>
        </w:tabs>
        <w:ind w:firstLine="709"/>
        <w:rPr>
          <w:sz w:val="24"/>
          <w:szCs w:val="24"/>
        </w:rPr>
      </w:pPr>
      <w:bookmarkStart w:id="9" w:name="sub_1027"/>
      <w:bookmarkEnd w:id="8"/>
      <w:r w:rsidRPr="00955E6B">
        <w:rPr>
          <w:sz w:val="24"/>
          <w:szCs w:val="24"/>
        </w:rPr>
        <w:t xml:space="preserve">2.5. </w:t>
      </w:r>
      <w:r w:rsidRPr="00955E6B">
        <w:rPr>
          <w:b/>
          <w:bCs/>
          <w:sz w:val="24"/>
          <w:szCs w:val="24"/>
        </w:rPr>
        <w:t>Правовые основания для предоставления муниципальной услуги</w:t>
      </w:r>
      <w:bookmarkStart w:id="10" w:name="sub_121028"/>
      <w:bookmarkStart w:id="11" w:name="sub_1028"/>
      <w:bookmarkEnd w:id="9"/>
      <w:r w:rsidRPr="00955E6B">
        <w:rPr>
          <w:b/>
          <w:bCs/>
          <w:sz w:val="24"/>
          <w:szCs w:val="24"/>
        </w:rPr>
        <w:t>:</w:t>
      </w:r>
    </w:p>
    <w:p w14:paraId="16D16B62" w14:textId="7A377FF7" w:rsidR="00621488" w:rsidRPr="00955E6B" w:rsidRDefault="00621488" w:rsidP="00955E6B">
      <w:pPr>
        <w:ind w:firstLine="709"/>
        <w:rPr>
          <w:sz w:val="24"/>
          <w:szCs w:val="24"/>
        </w:rPr>
      </w:pPr>
      <w:r w:rsidRPr="00955E6B">
        <w:rPr>
          <w:sz w:val="24"/>
          <w:szCs w:val="24"/>
        </w:rPr>
        <w:t>1.</w:t>
      </w:r>
      <w:r w:rsidR="00DC762D">
        <w:rPr>
          <w:sz w:val="24"/>
          <w:szCs w:val="24"/>
        </w:rPr>
        <w:t xml:space="preserve"> </w:t>
      </w:r>
      <w:r w:rsidRPr="00955E6B">
        <w:rPr>
          <w:sz w:val="24"/>
          <w:szCs w:val="24"/>
        </w:rPr>
        <w:t>Федеральный закон Российской Федерации от 19.03.1997 №60-ФЗ «Воздушный кодекс Российской Федерации»</w:t>
      </w:r>
      <w:r w:rsidR="00DC762D">
        <w:rPr>
          <w:sz w:val="24"/>
          <w:szCs w:val="24"/>
        </w:rPr>
        <w:t>.</w:t>
      </w:r>
    </w:p>
    <w:p w14:paraId="7B1158C7" w14:textId="19FADB5D" w:rsidR="00621488" w:rsidRPr="00955E6B" w:rsidRDefault="00621488" w:rsidP="00955E6B">
      <w:pPr>
        <w:ind w:firstLine="709"/>
        <w:rPr>
          <w:sz w:val="24"/>
          <w:szCs w:val="24"/>
        </w:rPr>
      </w:pPr>
      <w:r w:rsidRPr="00955E6B">
        <w:rPr>
          <w:sz w:val="24"/>
          <w:szCs w:val="24"/>
        </w:rPr>
        <w:t>2.</w:t>
      </w:r>
      <w:r w:rsidR="00DC762D">
        <w:rPr>
          <w:sz w:val="24"/>
          <w:szCs w:val="24"/>
        </w:rPr>
        <w:t xml:space="preserve"> </w:t>
      </w:r>
      <w:r w:rsidRPr="00955E6B">
        <w:rPr>
          <w:sz w:val="24"/>
          <w:szCs w:val="24"/>
        </w:rPr>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r w:rsidR="00DC762D">
        <w:rPr>
          <w:sz w:val="24"/>
          <w:szCs w:val="24"/>
        </w:rPr>
        <w:t>.</w:t>
      </w:r>
    </w:p>
    <w:p w14:paraId="6387C3C0" w14:textId="661484D2" w:rsidR="00621488" w:rsidRPr="00955E6B" w:rsidRDefault="00621488" w:rsidP="00955E6B">
      <w:pPr>
        <w:shd w:val="clear" w:color="auto" w:fill="FFFFFF"/>
        <w:ind w:firstLine="709"/>
        <w:rPr>
          <w:sz w:val="24"/>
          <w:szCs w:val="24"/>
        </w:rPr>
      </w:pPr>
      <w:r w:rsidRPr="00955E6B">
        <w:rPr>
          <w:sz w:val="24"/>
          <w:szCs w:val="24"/>
        </w:rPr>
        <w:t>3.</w:t>
      </w:r>
      <w:r w:rsidR="00DC762D">
        <w:rPr>
          <w:sz w:val="24"/>
          <w:szCs w:val="24"/>
        </w:rPr>
        <w:t xml:space="preserve"> </w:t>
      </w:r>
      <w:r w:rsidRPr="00955E6B">
        <w:rPr>
          <w:sz w:val="24"/>
          <w:szCs w:val="24"/>
        </w:rPr>
        <w:t>Постановление Правительства Российской Федерации от 25</w:t>
      </w:r>
      <w:r w:rsidR="00DC762D">
        <w:rPr>
          <w:sz w:val="24"/>
          <w:szCs w:val="24"/>
        </w:rPr>
        <w:t>.05.</w:t>
      </w:r>
      <w:r w:rsidRPr="00955E6B">
        <w:rPr>
          <w:sz w:val="24"/>
          <w:szCs w:val="24"/>
        </w:rPr>
        <w:t>2019 №658 «Об утверждении Правил учёта беспилотных гражданских воздушных судов с максимальной взлётной массой от 0,25 килограмма до 30 килограммов, ввезённых в Российскую Федерацию или произведённых в Российской Федерации»</w:t>
      </w:r>
      <w:r w:rsidR="00DC762D">
        <w:rPr>
          <w:sz w:val="24"/>
          <w:szCs w:val="24"/>
        </w:rPr>
        <w:t>.</w:t>
      </w:r>
    </w:p>
    <w:p w14:paraId="6A6D8785" w14:textId="5BBCAA5F" w:rsidR="00621488" w:rsidRPr="00955E6B" w:rsidRDefault="00621488" w:rsidP="00955E6B">
      <w:pPr>
        <w:ind w:firstLine="709"/>
        <w:rPr>
          <w:sz w:val="24"/>
          <w:szCs w:val="24"/>
        </w:rPr>
      </w:pPr>
      <w:r w:rsidRPr="00955E6B">
        <w:rPr>
          <w:sz w:val="24"/>
          <w:szCs w:val="24"/>
        </w:rPr>
        <w:t>4.</w:t>
      </w:r>
      <w:r w:rsidR="00DC762D">
        <w:rPr>
          <w:sz w:val="24"/>
          <w:szCs w:val="24"/>
        </w:rPr>
        <w:t xml:space="preserve"> </w:t>
      </w:r>
      <w:r w:rsidRPr="00955E6B">
        <w:rPr>
          <w:sz w:val="24"/>
          <w:szCs w:val="24"/>
        </w:rPr>
        <w:t>Приказ Министерства транспорта Российской Федерации от 16.01.2012 №6 «Об утверждении Федеральных авиационных правил «Организация планирования использования воздушного пространства Российской Федерации»</w:t>
      </w:r>
      <w:r w:rsidR="00DC762D">
        <w:rPr>
          <w:sz w:val="24"/>
          <w:szCs w:val="24"/>
        </w:rPr>
        <w:t>.</w:t>
      </w:r>
    </w:p>
    <w:p w14:paraId="06F4F34E" w14:textId="65FE5ED5" w:rsidR="00621488" w:rsidRPr="00955E6B" w:rsidRDefault="00621488" w:rsidP="00955E6B">
      <w:pPr>
        <w:ind w:firstLine="709"/>
        <w:rPr>
          <w:sz w:val="24"/>
          <w:szCs w:val="24"/>
        </w:rPr>
      </w:pPr>
      <w:r w:rsidRPr="00955E6B">
        <w:rPr>
          <w:sz w:val="24"/>
          <w:szCs w:val="24"/>
        </w:rPr>
        <w:t>5.</w:t>
      </w:r>
      <w:r w:rsidR="00DC762D">
        <w:rPr>
          <w:sz w:val="24"/>
          <w:szCs w:val="24"/>
        </w:rPr>
        <w:t xml:space="preserve"> </w:t>
      </w:r>
      <w:r w:rsidRPr="00955E6B">
        <w:rPr>
          <w:sz w:val="24"/>
          <w:szCs w:val="24"/>
        </w:rPr>
        <w:t>Приказ Министерства транспорта Российской Федерации от 24.07.2020 №254 «Об установлении запретных зон»</w:t>
      </w:r>
      <w:r w:rsidR="00DC762D">
        <w:rPr>
          <w:sz w:val="24"/>
          <w:szCs w:val="24"/>
        </w:rPr>
        <w:t>.</w:t>
      </w:r>
    </w:p>
    <w:p w14:paraId="7E269FB8" w14:textId="38C628C8" w:rsidR="00621488" w:rsidRPr="00955E6B" w:rsidRDefault="00621488" w:rsidP="00955E6B">
      <w:pPr>
        <w:ind w:firstLine="709"/>
        <w:rPr>
          <w:sz w:val="24"/>
          <w:szCs w:val="24"/>
        </w:rPr>
      </w:pPr>
      <w:r w:rsidRPr="00955E6B">
        <w:rPr>
          <w:sz w:val="24"/>
          <w:szCs w:val="24"/>
        </w:rPr>
        <w:t>6.</w:t>
      </w:r>
      <w:r w:rsidR="00DC762D">
        <w:rPr>
          <w:sz w:val="24"/>
          <w:szCs w:val="24"/>
        </w:rPr>
        <w:t xml:space="preserve"> </w:t>
      </w:r>
      <w:r w:rsidRPr="00955E6B">
        <w:rPr>
          <w:sz w:val="24"/>
          <w:szCs w:val="24"/>
        </w:rPr>
        <w:t>Приказ Министерства транспорта Российской Федерации от 13.08.2015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DC762D">
        <w:rPr>
          <w:sz w:val="24"/>
          <w:szCs w:val="24"/>
        </w:rPr>
        <w:t>.</w:t>
      </w:r>
    </w:p>
    <w:p w14:paraId="2ACA5260" w14:textId="0C76061F" w:rsidR="00621488" w:rsidRPr="00955E6B" w:rsidRDefault="00621488" w:rsidP="00955E6B">
      <w:pPr>
        <w:ind w:firstLine="709"/>
        <w:rPr>
          <w:sz w:val="24"/>
          <w:szCs w:val="24"/>
        </w:rPr>
      </w:pPr>
      <w:r w:rsidRPr="00955E6B">
        <w:rPr>
          <w:sz w:val="24"/>
          <w:szCs w:val="24"/>
        </w:rPr>
        <w:t>7.</w:t>
      </w:r>
      <w:r w:rsidR="00DC762D">
        <w:rPr>
          <w:sz w:val="24"/>
          <w:szCs w:val="24"/>
        </w:rPr>
        <w:t xml:space="preserve"> </w:t>
      </w:r>
      <w:r w:rsidRPr="00955E6B">
        <w:rPr>
          <w:sz w:val="24"/>
          <w:szCs w:val="24"/>
        </w:rPr>
        <w:t>Приказ Министерства транспорта Российской Федерации от 24.07.2020 №255 «Об установлении зон ограничения полетов».</w:t>
      </w:r>
    </w:p>
    <w:p w14:paraId="2EC70285"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val="x-none" w:eastAsia="x-none"/>
        </w:rPr>
        <w:t>2.</w:t>
      </w:r>
      <w:r w:rsidRPr="00955E6B">
        <w:rPr>
          <w:sz w:val="24"/>
          <w:szCs w:val="24"/>
          <w:lang w:eastAsia="x-none"/>
        </w:rPr>
        <w:t>6</w:t>
      </w:r>
      <w:r w:rsidRPr="00955E6B">
        <w:rPr>
          <w:sz w:val="24"/>
          <w:szCs w:val="24"/>
          <w:lang w:val="x-none" w:eastAsia="x-none"/>
        </w:rPr>
        <w:t xml:space="preserve">. </w:t>
      </w:r>
      <w:r w:rsidRPr="00955E6B">
        <w:rPr>
          <w:b/>
          <w:bCs/>
          <w:sz w:val="24"/>
          <w:szCs w:val="24"/>
          <w:lang w:eastAsia="x-none"/>
        </w:rPr>
        <w:t>Исчерпывающий перечень документов, необходимых</w:t>
      </w:r>
      <w:r w:rsidRPr="00955E6B">
        <w:rPr>
          <w:sz w:val="24"/>
          <w:szCs w:val="24"/>
          <w:lang w:eastAsia="x-none"/>
        </w:rPr>
        <w:t xml:space="preserve"> в соответствии с законодательными или иными нормативными правовыми актами </w:t>
      </w:r>
      <w:r w:rsidRPr="00955E6B">
        <w:rPr>
          <w:b/>
          <w:bCs/>
          <w:sz w:val="24"/>
          <w:szCs w:val="24"/>
          <w:lang w:eastAsia="x-none"/>
        </w:rPr>
        <w:t xml:space="preserve">для предоставления </w:t>
      </w:r>
      <w:r w:rsidRPr="00955E6B">
        <w:rPr>
          <w:b/>
          <w:bCs/>
          <w:sz w:val="24"/>
          <w:szCs w:val="24"/>
        </w:rPr>
        <w:t>муниципальной</w:t>
      </w:r>
      <w:r w:rsidRPr="00955E6B">
        <w:rPr>
          <w:b/>
          <w:bCs/>
          <w:sz w:val="24"/>
          <w:szCs w:val="24"/>
          <w:lang w:eastAsia="x-none"/>
        </w:rPr>
        <w:t xml:space="preserve"> услуги</w:t>
      </w:r>
      <w:r w:rsidRPr="00955E6B">
        <w:rPr>
          <w:sz w:val="24"/>
          <w:szCs w:val="24"/>
          <w:lang w:eastAsia="x-none"/>
        </w:rPr>
        <w:t>, подлежащих представлению заявителем:</w:t>
      </w:r>
    </w:p>
    <w:p w14:paraId="23B87366" w14:textId="26D590C8" w:rsidR="00621488" w:rsidRPr="00955E6B" w:rsidRDefault="00621488" w:rsidP="00955E6B">
      <w:pPr>
        <w:ind w:firstLine="709"/>
        <w:rPr>
          <w:sz w:val="24"/>
          <w:szCs w:val="24"/>
        </w:rPr>
      </w:pPr>
      <w:r w:rsidRPr="00955E6B">
        <w:rPr>
          <w:sz w:val="24"/>
          <w:szCs w:val="24"/>
        </w:rPr>
        <w:t>1) заявление о предоставлении услуги в соответствии с приложением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62FC3AD" w14:textId="77777777" w:rsidR="00621488" w:rsidRPr="00955E6B" w:rsidRDefault="00621488" w:rsidP="00DC762D">
      <w:pPr>
        <w:ind w:left="142" w:hanging="142"/>
        <w:rPr>
          <w:sz w:val="24"/>
          <w:szCs w:val="24"/>
        </w:rPr>
      </w:pPr>
      <w:r w:rsidRPr="00955E6B">
        <w:rPr>
          <w:sz w:val="24"/>
          <w:szCs w:val="24"/>
        </w:rPr>
        <w:t>- полное и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2172C9D2" w14:textId="77777777" w:rsidR="00621488" w:rsidRPr="00955E6B" w:rsidRDefault="00621488" w:rsidP="00DC762D">
      <w:pPr>
        <w:ind w:left="142" w:hanging="142"/>
        <w:rPr>
          <w:sz w:val="24"/>
          <w:szCs w:val="24"/>
        </w:rPr>
      </w:pPr>
      <w:r w:rsidRPr="00955E6B">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4BB54E70" w14:textId="77777777" w:rsidR="00621488" w:rsidRPr="00955E6B" w:rsidRDefault="00621488" w:rsidP="00DC762D">
      <w:pPr>
        <w:ind w:left="142" w:hanging="142"/>
        <w:rPr>
          <w:sz w:val="24"/>
          <w:szCs w:val="24"/>
        </w:rPr>
      </w:pPr>
      <w:r w:rsidRPr="00955E6B">
        <w:rPr>
          <w:sz w:val="24"/>
          <w:szCs w:val="24"/>
        </w:rPr>
        <w:t>- идентификационный номер налогоплательщика, данные документа о постановке соискателя лицензии на учёт в налоговом органе;</w:t>
      </w:r>
    </w:p>
    <w:p w14:paraId="058EEDAA" w14:textId="77777777" w:rsidR="00621488" w:rsidRPr="00955E6B" w:rsidRDefault="00621488" w:rsidP="00955E6B">
      <w:pPr>
        <w:ind w:firstLine="709"/>
        <w:rPr>
          <w:sz w:val="24"/>
          <w:szCs w:val="24"/>
        </w:rPr>
      </w:pPr>
      <w:r w:rsidRPr="00955E6B">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57405777" w14:textId="77777777" w:rsidR="00621488" w:rsidRPr="00955E6B" w:rsidRDefault="00621488" w:rsidP="00955E6B">
      <w:pPr>
        <w:ind w:firstLine="709"/>
        <w:rPr>
          <w:sz w:val="24"/>
          <w:szCs w:val="24"/>
        </w:rPr>
      </w:pPr>
      <w:r w:rsidRPr="00955E6B">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14:paraId="5A685FB9" w14:textId="77777777" w:rsidR="00621488" w:rsidRPr="00955E6B" w:rsidRDefault="00621488" w:rsidP="00955E6B">
      <w:pPr>
        <w:tabs>
          <w:tab w:val="left" w:pos="142"/>
          <w:tab w:val="left" w:pos="284"/>
        </w:tabs>
        <w:ind w:firstLine="709"/>
        <w:rPr>
          <w:sz w:val="24"/>
          <w:szCs w:val="24"/>
        </w:rPr>
      </w:pPr>
      <w:r w:rsidRPr="00955E6B">
        <w:rPr>
          <w:sz w:val="24"/>
          <w:szCs w:val="24"/>
        </w:rPr>
        <w:t xml:space="preserve">4)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712D20D5" w14:textId="77777777" w:rsidR="00621488" w:rsidRPr="00955E6B" w:rsidRDefault="00621488" w:rsidP="00955E6B">
      <w:pPr>
        <w:tabs>
          <w:tab w:val="left" w:pos="142"/>
          <w:tab w:val="left" w:pos="284"/>
        </w:tabs>
        <w:ind w:firstLine="709"/>
        <w:rPr>
          <w:sz w:val="24"/>
          <w:szCs w:val="24"/>
        </w:rPr>
      </w:pPr>
      <w:r w:rsidRPr="00955E6B">
        <w:rPr>
          <w:sz w:val="24"/>
          <w:szCs w:val="24"/>
        </w:rPr>
        <w:t>5)</w:t>
      </w:r>
      <w:bookmarkStart w:id="12" w:name="_Hlk39068778"/>
      <w:r w:rsidRPr="00955E6B">
        <w:rPr>
          <w:sz w:val="24"/>
          <w:szCs w:val="24"/>
        </w:rPr>
        <w:t xml:space="preserve"> проект порядка выполнения десантирования парашютистов с указанием времени, места, высоты выброски и количества подъёмов воздушного судна</w:t>
      </w:r>
      <w:bookmarkEnd w:id="12"/>
      <w:r w:rsidRPr="00955E6B">
        <w:rPr>
          <w:sz w:val="24"/>
          <w:szCs w:val="24"/>
        </w:rPr>
        <w:t xml:space="preserve"> (в случае получения разрешения на выполнение парашютных прыжков); </w:t>
      </w:r>
    </w:p>
    <w:p w14:paraId="6B518968" w14:textId="77777777" w:rsidR="00621488" w:rsidRPr="00955E6B" w:rsidRDefault="00621488" w:rsidP="00955E6B">
      <w:pPr>
        <w:tabs>
          <w:tab w:val="left" w:pos="142"/>
          <w:tab w:val="left" w:pos="284"/>
        </w:tabs>
        <w:ind w:firstLine="709"/>
        <w:rPr>
          <w:sz w:val="24"/>
          <w:szCs w:val="24"/>
        </w:rPr>
      </w:pPr>
      <w:r w:rsidRPr="00955E6B">
        <w:rPr>
          <w:sz w:val="24"/>
          <w:szCs w:val="24"/>
        </w:rPr>
        <w:t>6)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 (в случае получения разрешения на выполнение подъёмов привязных аэростатов);</w:t>
      </w:r>
    </w:p>
    <w:p w14:paraId="321148B4" w14:textId="77777777" w:rsidR="00621488" w:rsidRPr="00955E6B" w:rsidRDefault="00621488" w:rsidP="00955E6B">
      <w:pPr>
        <w:tabs>
          <w:tab w:val="left" w:pos="142"/>
          <w:tab w:val="left" w:pos="284"/>
        </w:tabs>
        <w:ind w:firstLine="709"/>
        <w:rPr>
          <w:sz w:val="24"/>
          <w:szCs w:val="24"/>
        </w:rPr>
      </w:pPr>
      <w:r w:rsidRPr="00955E6B">
        <w:rPr>
          <w:sz w:val="24"/>
          <w:szCs w:val="24"/>
        </w:rPr>
        <w:t>7) проект плана выполнения демонстрационного полёта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полёта);</w:t>
      </w:r>
    </w:p>
    <w:p w14:paraId="5C1EE6D9" w14:textId="77777777" w:rsidR="00621488" w:rsidRPr="00955E6B" w:rsidRDefault="00621488" w:rsidP="00955E6B">
      <w:pPr>
        <w:tabs>
          <w:tab w:val="left" w:pos="142"/>
          <w:tab w:val="left" w:pos="284"/>
        </w:tabs>
        <w:ind w:firstLine="709"/>
        <w:rPr>
          <w:sz w:val="24"/>
          <w:szCs w:val="24"/>
        </w:rPr>
      </w:pPr>
      <w:r w:rsidRPr="00955E6B">
        <w:rPr>
          <w:sz w:val="24"/>
          <w:szCs w:val="24"/>
        </w:rPr>
        <w:t>8) проект плана выполнения полётов беспилотных воздушных судов (за исключением полётов беспилотных воздушных судов с максимальной взлётной массой менее 0,25 кг) с указанием названия, серийного номера, максимальной взлётной массы, даты, времени, места (адрес) начала и окончания, высоты и длительности выполнения полётов, маршрута, места посадки (в случае получения разрешения на выполнение полётов беспилотных воздушных судов);</w:t>
      </w:r>
    </w:p>
    <w:p w14:paraId="288AFB49" w14:textId="77777777" w:rsidR="00621488" w:rsidRPr="00955E6B" w:rsidRDefault="00621488" w:rsidP="00955E6B">
      <w:pPr>
        <w:tabs>
          <w:tab w:val="left" w:pos="142"/>
          <w:tab w:val="left" w:pos="284"/>
        </w:tabs>
        <w:ind w:firstLine="709"/>
        <w:rPr>
          <w:sz w:val="24"/>
          <w:szCs w:val="24"/>
        </w:rPr>
      </w:pPr>
      <w:r w:rsidRPr="00955E6B">
        <w:rPr>
          <w:sz w:val="24"/>
          <w:szCs w:val="24"/>
        </w:rPr>
        <w:t>9) договор с третьим лицом на выполнение заявленных авиационных работ;</w:t>
      </w:r>
    </w:p>
    <w:p w14:paraId="76D6DAEF" w14:textId="77777777" w:rsidR="00621488" w:rsidRPr="00955E6B" w:rsidRDefault="00621488" w:rsidP="00955E6B">
      <w:pPr>
        <w:tabs>
          <w:tab w:val="left" w:pos="142"/>
          <w:tab w:val="left" w:pos="284"/>
        </w:tabs>
        <w:ind w:firstLine="709"/>
        <w:rPr>
          <w:sz w:val="24"/>
          <w:szCs w:val="24"/>
        </w:rPr>
      </w:pPr>
      <w:r w:rsidRPr="00955E6B">
        <w:rPr>
          <w:sz w:val="24"/>
          <w:szCs w:val="24"/>
        </w:rPr>
        <w:t>10)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B9A049A" w14:textId="77777777" w:rsidR="00621488" w:rsidRPr="00955E6B" w:rsidRDefault="00621488" w:rsidP="00955E6B">
      <w:pPr>
        <w:tabs>
          <w:tab w:val="left" w:pos="142"/>
          <w:tab w:val="left" w:pos="284"/>
        </w:tabs>
        <w:ind w:firstLine="709"/>
        <w:rPr>
          <w:sz w:val="24"/>
          <w:szCs w:val="24"/>
        </w:rPr>
      </w:pPr>
      <w:r w:rsidRPr="00955E6B">
        <w:rPr>
          <w:sz w:val="24"/>
          <w:szCs w:val="24"/>
        </w:rPr>
        <w:t>11) копии документов, удостоверяющих личность граждан, входящих в состав авиационного персонала, допущенного к лётной и технической эксплуатации заявленных типов воздушных судов, в соответствии с едиными требованиями;</w:t>
      </w:r>
    </w:p>
    <w:p w14:paraId="4EAF5280" w14:textId="77777777" w:rsidR="00621488" w:rsidRPr="00955E6B" w:rsidRDefault="00621488" w:rsidP="00955E6B">
      <w:pPr>
        <w:tabs>
          <w:tab w:val="left" w:pos="142"/>
          <w:tab w:val="left" w:pos="284"/>
        </w:tabs>
        <w:ind w:firstLine="709"/>
        <w:rPr>
          <w:sz w:val="24"/>
          <w:szCs w:val="24"/>
        </w:rPr>
      </w:pPr>
      <w:r w:rsidRPr="00955E6B">
        <w:rPr>
          <w:sz w:val="24"/>
          <w:szCs w:val="24"/>
        </w:rPr>
        <w:t>12) сертификат лётной годности (удостоверение о годности к полётам) и о занесении воздушного судна в Государственный реестр гражданских воздушных судов Российской Федерации;</w:t>
      </w:r>
    </w:p>
    <w:p w14:paraId="36FCC813" w14:textId="77777777" w:rsidR="00621488" w:rsidRPr="00955E6B" w:rsidRDefault="00621488" w:rsidP="00955E6B">
      <w:pPr>
        <w:tabs>
          <w:tab w:val="left" w:pos="142"/>
          <w:tab w:val="left" w:pos="284"/>
        </w:tabs>
        <w:ind w:firstLine="709"/>
        <w:rPr>
          <w:sz w:val="24"/>
          <w:szCs w:val="24"/>
        </w:rPr>
      </w:pPr>
      <w:r w:rsidRPr="00955E6B">
        <w:rPr>
          <w:sz w:val="24"/>
          <w:szCs w:val="24"/>
        </w:rPr>
        <w:t>13) копии документов, подтверждающих обязательное страхование ответственности воздушного судна перед третьими лицами в соответствии со статьёй 133 Воздушного кодекса Российской Федерации;</w:t>
      </w:r>
    </w:p>
    <w:p w14:paraId="1A9456FF" w14:textId="77777777" w:rsidR="00621488" w:rsidRPr="00955E6B" w:rsidRDefault="00621488" w:rsidP="00955E6B">
      <w:pPr>
        <w:tabs>
          <w:tab w:val="left" w:pos="142"/>
          <w:tab w:val="left" w:pos="284"/>
        </w:tabs>
        <w:ind w:firstLine="709"/>
        <w:rPr>
          <w:sz w:val="24"/>
          <w:szCs w:val="24"/>
        </w:rPr>
      </w:pPr>
      <w:r w:rsidRPr="00955E6B">
        <w:rPr>
          <w:sz w:val="24"/>
          <w:szCs w:val="24"/>
        </w:rPr>
        <w:t>14) копии документов, подтверждающих обязательное страхование ответственности эксплуатанта при авиационных работах в соответствии со статьёй 135 Воздушного кодекса Российской Федерации, – в случае выполнения авиационных работ.</w:t>
      </w:r>
    </w:p>
    <w:p w14:paraId="47DA4329" w14:textId="77777777" w:rsidR="00621488" w:rsidRPr="00955E6B" w:rsidRDefault="00621488" w:rsidP="00955E6B">
      <w:pPr>
        <w:tabs>
          <w:tab w:val="left" w:pos="142"/>
          <w:tab w:val="left" w:pos="284"/>
        </w:tabs>
        <w:ind w:firstLine="709"/>
        <w:rPr>
          <w:sz w:val="24"/>
          <w:szCs w:val="24"/>
        </w:rPr>
      </w:pPr>
      <w:r w:rsidRPr="00955E6B">
        <w:rPr>
          <w:sz w:val="24"/>
          <w:szCs w:val="24"/>
        </w:rPr>
        <w:t>2.6.1. Для получения разрешения на выполнение авиационной деятельности заявителями, относящимися к государственной авиации:</w:t>
      </w:r>
    </w:p>
    <w:p w14:paraId="1B4F6386" w14:textId="40D4CE82" w:rsidR="00621488" w:rsidRPr="00955E6B" w:rsidRDefault="00621488" w:rsidP="00DC762D">
      <w:pPr>
        <w:tabs>
          <w:tab w:val="left" w:pos="142"/>
          <w:tab w:val="left" w:pos="284"/>
        </w:tabs>
        <w:ind w:left="142" w:hanging="142"/>
        <w:rPr>
          <w:sz w:val="24"/>
          <w:szCs w:val="24"/>
        </w:rPr>
      </w:pPr>
      <w:r w:rsidRPr="00955E6B">
        <w:rPr>
          <w:sz w:val="24"/>
          <w:szCs w:val="24"/>
        </w:rPr>
        <w:t>-</w:t>
      </w:r>
      <w:r w:rsidRPr="00955E6B">
        <w:rPr>
          <w:sz w:val="24"/>
          <w:szCs w:val="24"/>
        </w:rPr>
        <w:tab/>
        <w:t>заявление на предоставление муниципальной услуги по форме</w:t>
      </w:r>
      <w:r w:rsidR="00DC762D">
        <w:rPr>
          <w:sz w:val="24"/>
          <w:szCs w:val="24"/>
        </w:rPr>
        <w:t>,</w:t>
      </w:r>
      <w:r w:rsidRPr="00955E6B">
        <w:rPr>
          <w:sz w:val="24"/>
          <w:szCs w:val="24"/>
        </w:rPr>
        <w:t xml:space="preserve"> согласно приложению </w:t>
      </w:r>
      <w:r w:rsidR="00DC762D">
        <w:rPr>
          <w:sz w:val="24"/>
          <w:szCs w:val="24"/>
        </w:rPr>
        <w:t>№</w:t>
      </w:r>
      <w:r w:rsidRPr="00955E6B">
        <w:rPr>
          <w:sz w:val="24"/>
          <w:szCs w:val="24"/>
        </w:rPr>
        <w:t>1 к административному регламенту;</w:t>
      </w:r>
    </w:p>
    <w:p w14:paraId="4FA9C72C" w14:textId="77777777" w:rsidR="00621488" w:rsidRPr="00955E6B" w:rsidRDefault="00621488" w:rsidP="00DC762D">
      <w:pPr>
        <w:tabs>
          <w:tab w:val="left" w:pos="142"/>
          <w:tab w:val="left" w:pos="284"/>
        </w:tabs>
        <w:ind w:left="142" w:hanging="142"/>
        <w:rPr>
          <w:sz w:val="24"/>
          <w:szCs w:val="24"/>
        </w:rPr>
      </w:pPr>
      <w:r w:rsidRPr="00955E6B">
        <w:rPr>
          <w:sz w:val="24"/>
          <w:szCs w:val="24"/>
        </w:rPr>
        <w:t>-</w:t>
      </w:r>
      <w:r w:rsidRPr="00955E6B">
        <w:rPr>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3F4AC55E" w14:textId="77777777" w:rsidR="00621488" w:rsidRPr="00955E6B" w:rsidRDefault="00621488" w:rsidP="00DC762D">
      <w:pPr>
        <w:tabs>
          <w:tab w:val="left" w:pos="142"/>
          <w:tab w:val="left" w:pos="284"/>
        </w:tabs>
        <w:ind w:left="142" w:hanging="142"/>
        <w:rPr>
          <w:sz w:val="24"/>
          <w:szCs w:val="24"/>
        </w:rPr>
      </w:pPr>
      <w:r w:rsidRPr="00955E6B">
        <w:rPr>
          <w:sz w:val="24"/>
          <w:szCs w:val="24"/>
        </w:rPr>
        <w:t>-</w:t>
      </w:r>
      <w:r w:rsidRPr="00955E6B">
        <w:rPr>
          <w:sz w:val="24"/>
          <w:szCs w:val="24"/>
        </w:rPr>
        <w:tab/>
        <w:t>положение об организации парашютно-десантной службы на базе заявителя (по согласованию);</w:t>
      </w:r>
    </w:p>
    <w:p w14:paraId="32826D95" w14:textId="77777777" w:rsidR="00621488" w:rsidRPr="00955E6B" w:rsidRDefault="00621488" w:rsidP="00DC762D">
      <w:pPr>
        <w:tabs>
          <w:tab w:val="left" w:pos="142"/>
          <w:tab w:val="left" w:pos="284"/>
        </w:tabs>
        <w:ind w:left="142" w:hanging="142"/>
        <w:rPr>
          <w:sz w:val="24"/>
          <w:szCs w:val="24"/>
        </w:rPr>
      </w:pPr>
      <w:r w:rsidRPr="00955E6B">
        <w:rPr>
          <w:sz w:val="24"/>
          <w:szCs w:val="24"/>
        </w:rPr>
        <w:t>-</w:t>
      </w:r>
      <w:r w:rsidRPr="00955E6B">
        <w:rPr>
          <w:sz w:val="24"/>
          <w:szCs w:val="24"/>
        </w:rPr>
        <w:tab/>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14:paraId="50B2BD14" w14:textId="77777777" w:rsidR="00621488" w:rsidRPr="00955E6B" w:rsidRDefault="00621488" w:rsidP="00955E6B">
      <w:pPr>
        <w:tabs>
          <w:tab w:val="left" w:pos="142"/>
          <w:tab w:val="left" w:pos="284"/>
        </w:tabs>
        <w:ind w:firstLine="709"/>
        <w:rPr>
          <w:sz w:val="24"/>
          <w:szCs w:val="24"/>
        </w:rPr>
      </w:pPr>
      <w:r w:rsidRPr="00955E6B">
        <w:rPr>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14:paraId="740C7AD5" w14:textId="77777777" w:rsidR="00621488" w:rsidRPr="00955E6B" w:rsidRDefault="00621488" w:rsidP="00955E6B">
      <w:pPr>
        <w:ind w:firstLine="709"/>
        <w:rPr>
          <w:sz w:val="24"/>
          <w:szCs w:val="24"/>
        </w:rPr>
      </w:pPr>
      <w:r w:rsidRPr="00955E6B">
        <w:rPr>
          <w:sz w:val="24"/>
          <w:szCs w:val="24"/>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1DD14407" w14:textId="77777777" w:rsidR="00621488" w:rsidRPr="00955E6B" w:rsidRDefault="00621488" w:rsidP="00955E6B">
      <w:pPr>
        <w:ind w:firstLine="709"/>
        <w:rPr>
          <w:b/>
          <w:bCs/>
          <w:sz w:val="24"/>
          <w:szCs w:val="24"/>
        </w:rPr>
      </w:pPr>
      <w:r w:rsidRPr="00955E6B">
        <w:rPr>
          <w:sz w:val="24"/>
          <w:szCs w:val="24"/>
        </w:rPr>
        <w:t xml:space="preserve">2.7.1. </w:t>
      </w:r>
      <w:r w:rsidRPr="00955E6B">
        <w:rPr>
          <w:b/>
          <w:bCs/>
          <w:sz w:val="24"/>
          <w:szCs w:val="24"/>
        </w:rPr>
        <w:t>При предоставлении муниципальной услуги запрещается требовать от Заявителя:</w:t>
      </w:r>
    </w:p>
    <w:p w14:paraId="002B83C2" w14:textId="3EAE785A" w:rsidR="00621488" w:rsidRPr="00955E6B" w:rsidRDefault="00DC762D" w:rsidP="00DC762D">
      <w:pPr>
        <w:ind w:left="142" w:hanging="142"/>
        <w:rPr>
          <w:sz w:val="24"/>
          <w:szCs w:val="24"/>
        </w:rPr>
      </w:pPr>
      <w:r>
        <w:rPr>
          <w:sz w:val="24"/>
          <w:szCs w:val="24"/>
        </w:rPr>
        <w:t xml:space="preserve">- </w:t>
      </w:r>
      <w:r w:rsidR="00621488" w:rsidRPr="00955E6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6A5A55" w14:textId="18AF268C" w:rsidR="00621488" w:rsidRPr="00955E6B" w:rsidRDefault="00DC762D" w:rsidP="00DC762D">
      <w:pPr>
        <w:ind w:left="142" w:hanging="142"/>
        <w:rPr>
          <w:sz w:val="24"/>
          <w:szCs w:val="24"/>
        </w:rPr>
      </w:pPr>
      <w:r>
        <w:rPr>
          <w:sz w:val="24"/>
          <w:szCs w:val="24"/>
        </w:rPr>
        <w:t xml:space="preserve">- </w:t>
      </w:r>
      <w:r w:rsidR="00621488" w:rsidRPr="00955E6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14:paraId="2B1832D8" w14:textId="09D9F4E6" w:rsidR="00621488" w:rsidRPr="00955E6B" w:rsidRDefault="00DC762D" w:rsidP="00DC762D">
      <w:pPr>
        <w:ind w:left="142" w:hanging="142"/>
        <w:rPr>
          <w:sz w:val="24"/>
          <w:szCs w:val="24"/>
        </w:rPr>
      </w:pPr>
      <w:r>
        <w:rPr>
          <w:sz w:val="24"/>
          <w:szCs w:val="24"/>
        </w:rPr>
        <w:t xml:space="preserve">- </w:t>
      </w:r>
      <w:r w:rsidR="00621488" w:rsidRPr="00955E6B">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№210-ФЗ;</w:t>
      </w:r>
    </w:p>
    <w:p w14:paraId="5A6340AA" w14:textId="49ED8B7E" w:rsidR="00621488" w:rsidRPr="00955E6B" w:rsidRDefault="00DC762D" w:rsidP="00DC762D">
      <w:pPr>
        <w:ind w:left="142" w:hanging="142"/>
        <w:rPr>
          <w:sz w:val="24"/>
          <w:szCs w:val="24"/>
        </w:rPr>
      </w:pPr>
      <w:r>
        <w:rPr>
          <w:sz w:val="24"/>
          <w:szCs w:val="24"/>
        </w:rPr>
        <w:t xml:space="preserve">- </w:t>
      </w:r>
      <w:r w:rsidR="00621488" w:rsidRPr="00955E6B">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CB49C71" w14:textId="42DD9CD3" w:rsidR="00621488" w:rsidRPr="00955E6B" w:rsidRDefault="00DC762D" w:rsidP="00DC762D">
      <w:pPr>
        <w:ind w:left="142" w:hanging="142"/>
        <w:rPr>
          <w:sz w:val="24"/>
          <w:szCs w:val="24"/>
        </w:rPr>
      </w:pPr>
      <w:r>
        <w:rPr>
          <w:sz w:val="24"/>
          <w:szCs w:val="24"/>
        </w:rPr>
        <w:t xml:space="preserve">- </w:t>
      </w:r>
      <w:r w:rsidR="00621488" w:rsidRPr="00955E6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E256FF" w14:textId="77777777" w:rsidR="00621488" w:rsidRPr="00955E6B" w:rsidRDefault="00621488" w:rsidP="00955E6B">
      <w:pPr>
        <w:ind w:firstLine="709"/>
        <w:rPr>
          <w:sz w:val="24"/>
          <w:szCs w:val="24"/>
        </w:rPr>
      </w:pPr>
      <w:r w:rsidRPr="00955E6B">
        <w:rPr>
          <w:sz w:val="24"/>
          <w:szCs w:val="24"/>
        </w:rPr>
        <w:t xml:space="preserve">2.7.2. </w:t>
      </w:r>
      <w:r w:rsidRPr="00955E6B">
        <w:rPr>
          <w:b/>
          <w:bCs/>
          <w:sz w:val="24"/>
          <w:szCs w:val="24"/>
        </w:rPr>
        <w:t>При наступлении событий, являющихся основанием для предоставления муниципальной услуги,</w:t>
      </w:r>
      <w:r w:rsidRPr="00955E6B">
        <w:rPr>
          <w:sz w:val="24"/>
          <w:szCs w:val="24"/>
        </w:rPr>
        <w:t xml:space="preserve"> отдел безопасности и мобилизационной подготовки администрации Тихвинского района, предоставляющий муниципальную услугу, вправе:</w:t>
      </w:r>
    </w:p>
    <w:p w14:paraId="3130341A" w14:textId="77777777" w:rsidR="00621488" w:rsidRPr="00955E6B" w:rsidRDefault="00621488" w:rsidP="00955E6B">
      <w:pPr>
        <w:ind w:firstLine="709"/>
        <w:rPr>
          <w:sz w:val="24"/>
          <w:szCs w:val="24"/>
        </w:rPr>
      </w:pPr>
      <w:r w:rsidRPr="00955E6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4B9D84" w14:textId="77777777" w:rsidR="00621488" w:rsidRPr="00955E6B" w:rsidRDefault="00621488" w:rsidP="00955E6B">
      <w:pPr>
        <w:ind w:firstLine="709"/>
        <w:rPr>
          <w:sz w:val="24"/>
          <w:szCs w:val="24"/>
        </w:rPr>
      </w:pPr>
      <w:r w:rsidRPr="00955E6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6CE6A326" w14:textId="77777777" w:rsidR="00621488" w:rsidRPr="00955E6B" w:rsidRDefault="00621488" w:rsidP="00955E6B">
      <w:pPr>
        <w:ind w:firstLine="709"/>
        <w:rPr>
          <w:sz w:val="24"/>
          <w:szCs w:val="24"/>
        </w:rPr>
      </w:pPr>
      <w:r w:rsidRPr="00955E6B">
        <w:rPr>
          <w:sz w:val="24"/>
          <w:szCs w:val="24"/>
        </w:rPr>
        <w:t xml:space="preserve">2.8. </w:t>
      </w:r>
      <w:r w:rsidRPr="00955E6B">
        <w:rPr>
          <w:b/>
          <w:bCs/>
          <w:sz w:val="24"/>
          <w:szCs w:val="24"/>
        </w:rPr>
        <w:t>Исчерпывающий перечень оснований для приостановления предоставления муниципальной услуги</w:t>
      </w:r>
      <w:r w:rsidRPr="00955E6B">
        <w:rPr>
          <w:sz w:val="24"/>
          <w:szCs w:val="24"/>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70DCC9B" w14:textId="77777777" w:rsidR="00621488" w:rsidRPr="00955E6B" w:rsidRDefault="00621488" w:rsidP="00955E6B">
      <w:pPr>
        <w:tabs>
          <w:tab w:val="left" w:pos="142"/>
          <w:tab w:val="left" w:pos="284"/>
        </w:tabs>
        <w:ind w:firstLine="709"/>
        <w:rPr>
          <w:sz w:val="24"/>
          <w:szCs w:val="24"/>
        </w:rPr>
      </w:pPr>
      <w:r w:rsidRPr="00955E6B">
        <w:rPr>
          <w:sz w:val="24"/>
          <w:szCs w:val="24"/>
        </w:rPr>
        <w:t>Основания для приостановления предоставления муниципальной услуги не предусмотрены.</w:t>
      </w:r>
    </w:p>
    <w:p w14:paraId="176F546A" w14:textId="77777777" w:rsidR="00621488" w:rsidRPr="00955E6B" w:rsidRDefault="00621488" w:rsidP="00955E6B">
      <w:pPr>
        <w:tabs>
          <w:tab w:val="left" w:pos="142"/>
          <w:tab w:val="left" w:pos="284"/>
        </w:tabs>
        <w:ind w:firstLine="709"/>
        <w:rPr>
          <w:sz w:val="24"/>
          <w:szCs w:val="24"/>
        </w:rPr>
      </w:pPr>
      <w:r w:rsidRPr="00955E6B">
        <w:rPr>
          <w:sz w:val="24"/>
          <w:szCs w:val="24"/>
        </w:rPr>
        <w:t xml:space="preserve">2.9. Исчерпывающий </w:t>
      </w:r>
      <w:r w:rsidRPr="00955E6B">
        <w:rPr>
          <w:b/>
          <w:bCs/>
          <w:sz w:val="24"/>
          <w:szCs w:val="24"/>
        </w:rPr>
        <w:t>перечень оснований для отказа в приёме документов, необходимых для предоставления муниципальной услуги</w:t>
      </w:r>
      <w:r w:rsidRPr="00955E6B">
        <w:rPr>
          <w:sz w:val="24"/>
          <w:szCs w:val="24"/>
        </w:rPr>
        <w:t>:</w:t>
      </w:r>
    </w:p>
    <w:p w14:paraId="250634E3" w14:textId="77777777" w:rsidR="00621488" w:rsidRPr="00955E6B" w:rsidRDefault="00621488" w:rsidP="00955E6B">
      <w:pPr>
        <w:ind w:firstLine="709"/>
        <w:rPr>
          <w:sz w:val="24"/>
          <w:szCs w:val="24"/>
        </w:rPr>
      </w:pPr>
      <w:r w:rsidRPr="00955E6B">
        <w:rPr>
          <w:sz w:val="24"/>
          <w:szCs w:val="24"/>
        </w:rPr>
        <w:t>1) представленные заявителем документы недействительны/указанные в заявлении сведения недостоверны;</w:t>
      </w:r>
    </w:p>
    <w:p w14:paraId="7A279BCA" w14:textId="77777777" w:rsidR="00621488" w:rsidRPr="00955E6B" w:rsidRDefault="00621488" w:rsidP="00955E6B">
      <w:pPr>
        <w:ind w:firstLine="709"/>
        <w:rPr>
          <w:sz w:val="24"/>
          <w:szCs w:val="24"/>
        </w:rPr>
      </w:pPr>
      <w:r w:rsidRPr="00955E6B">
        <w:rPr>
          <w:sz w:val="24"/>
          <w:szCs w:val="24"/>
        </w:rPr>
        <w:t>2) заявление подано лицом, не уполномоченным совершать таких действий;</w:t>
      </w:r>
    </w:p>
    <w:p w14:paraId="5C907E7B" w14:textId="77777777" w:rsidR="00621488" w:rsidRPr="00955E6B" w:rsidRDefault="00621488" w:rsidP="00955E6B">
      <w:pPr>
        <w:ind w:firstLine="709"/>
        <w:rPr>
          <w:sz w:val="24"/>
          <w:szCs w:val="24"/>
        </w:rPr>
      </w:pPr>
      <w:bookmarkStart w:id="13" w:name="Par142"/>
      <w:bookmarkEnd w:id="13"/>
      <w:r w:rsidRPr="00955E6B">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511651" w14:textId="77777777" w:rsidR="00621488" w:rsidRPr="00955E6B" w:rsidRDefault="00621488" w:rsidP="00955E6B">
      <w:pPr>
        <w:tabs>
          <w:tab w:val="left" w:pos="142"/>
          <w:tab w:val="left" w:pos="284"/>
        </w:tabs>
        <w:ind w:firstLine="709"/>
        <w:rPr>
          <w:sz w:val="24"/>
          <w:szCs w:val="24"/>
        </w:rPr>
      </w:pPr>
      <w:r w:rsidRPr="00955E6B">
        <w:rPr>
          <w:sz w:val="24"/>
          <w:szCs w:val="24"/>
        </w:rPr>
        <w:t>2.10. Исчерпывающий перечень оснований для отказа в предоставлении муниципальной услуги:</w:t>
      </w:r>
    </w:p>
    <w:p w14:paraId="77D1EEE6" w14:textId="77777777" w:rsidR="00621488" w:rsidRPr="00955E6B" w:rsidRDefault="00621488" w:rsidP="00955E6B">
      <w:pPr>
        <w:ind w:firstLine="709"/>
        <w:rPr>
          <w:sz w:val="24"/>
          <w:szCs w:val="24"/>
        </w:rPr>
      </w:pPr>
      <w:r w:rsidRPr="00955E6B">
        <w:rPr>
          <w:sz w:val="24"/>
          <w:szCs w:val="24"/>
        </w:rPr>
        <w:t>1) представленные заявителем документы не отвечают требованиям, установленным административным регламентом;</w:t>
      </w:r>
    </w:p>
    <w:p w14:paraId="4BC6E6B7" w14:textId="77777777" w:rsidR="00621488" w:rsidRPr="00955E6B" w:rsidRDefault="00621488" w:rsidP="00955E6B">
      <w:pPr>
        <w:ind w:firstLine="709"/>
        <w:rPr>
          <w:sz w:val="24"/>
          <w:szCs w:val="24"/>
        </w:rPr>
      </w:pPr>
      <w:r w:rsidRPr="00955E6B">
        <w:rPr>
          <w:sz w:val="24"/>
          <w:szCs w:val="24"/>
        </w:rPr>
        <w:t>2) отсутствие права на предоставление муниципальной услуги:</w:t>
      </w:r>
    </w:p>
    <w:p w14:paraId="288DC962" w14:textId="15903872" w:rsidR="00621488" w:rsidRPr="00955E6B" w:rsidRDefault="00DC762D" w:rsidP="00DC762D">
      <w:pPr>
        <w:ind w:left="142" w:hanging="142"/>
        <w:rPr>
          <w:sz w:val="24"/>
          <w:szCs w:val="24"/>
        </w:rPr>
      </w:pPr>
      <w:r>
        <w:rPr>
          <w:sz w:val="24"/>
          <w:szCs w:val="24"/>
        </w:rPr>
        <w:t xml:space="preserve">- </w:t>
      </w:r>
      <w:r w:rsidR="00621488" w:rsidRPr="00955E6B">
        <w:rPr>
          <w:sz w:val="24"/>
          <w:szCs w:val="24"/>
        </w:rPr>
        <w:t>авиационные работы, парашютные прыжки, демонстрационные полёты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подъёмы привязных аэростатов, а также посадки (взлёта) заявитель планирует выполнять не над территорией указанного муниципального образования.</w:t>
      </w:r>
    </w:p>
    <w:p w14:paraId="62737257" w14:textId="77777777" w:rsidR="00621488" w:rsidRPr="00955E6B" w:rsidRDefault="00621488" w:rsidP="00955E6B">
      <w:pPr>
        <w:tabs>
          <w:tab w:val="left" w:pos="142"/>
          <w:tab w:val="left" w:pos="284"/>
        </w:tabs>
        <w:ind w:firstLine="709"/>
        <w:rPr>
          <w:sz w:val="24"/>
          <w:szCs w:val="24"/>
        </w:rPr>
      </w:pPr>
      <w:r w:rsidRPr="00955E6B">
        <w:rPr>
          <w:sz w:val="24"/>
          <w:szCs w:val="24"/>
        </w:rPr>
        <w:t>2.11. Муниципальная услуга предоставляется заявителям бесплатно.</w:t>
      </w:r>
    </w:p>
    <w:bookmarkEnd w:id="10"/>
    <w:bookmarkEnd w:id="11"/>
    <w:p w14:paraId="01F66739"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val="x-none" w:eastAsia="x-none"/>
        </w:rPr>
        <w:t>2.1</w:t>
      </w:r>
      <w:r w:rsidRPr="00955E6B">
        <w:rPr>
          <w:sz w:val="24"/>
          <w:szCs w:val="24"/>
          <w:lang w:eastAsia="x-none"/>
        </w:rPr>
        <w:t>2</w:t>
      </w:r>
      <w:r w:rsidRPr="00955E6B">
        <w:rPr>
          <w:sz w:val="24"/>
          <w:szCs w:val="24"/>
          <w:lang w:val="x-none" w:eastAsia="x-none"/>
        </w:rPr>
        <w:t xml:space="preserve">. </w:t>
      </w:r>
      <w:r w:rsidRPr="00955E6B">
        <w:rPr>
          <w:b/>
          <w:bCs/>
          <w:sz w:val="24"/>
          <w:szCs w:val="24"/>
          <w:lang w:val="x-none" w:eastAsia="x-none"/>
        </w:rPr>
        <w:t>Максимальный срок ожидания в очереди</w:t>
      </w:r>
      <w:r w:rsidRPr="00955E6B">
        <w:rPr>
          <w:sz w:val="24"/>
          <w:szCs w:val="24"/>
          <w:lang w:val="x-none" w:eastAsia="x-none"/>
        </w:rPr>
        <w:t xml:space="preserve"> при подаче запроса о предоставлении </w:t>
      </w:r>
      <w:r w:rsidRPr="00955E6B">
        <w:rPr>
          <w:sz w:val="24"/>
          <w:szCs w:val="24"/>
        </w:rPr>
        <w:t>муниципальной</w:t>
      </w:r>
      <w:r w:rsidRPr="00955E6B">
        <w:rPr>
          <w:sz w:val="24"/>
          <w:szCs w:val="24"/>
          <w:lang w:val="x-none" w:eastAsia="x-none"/>
        </w:rPr>
        <w:t xml:space="preserve"> услуги и при получении результата предоставления </w:t>
      </w:r>
      <w:r w:rsidRPr="00955E6B">
        <w:rPr>
          <w:sz w:val="24"/>
          <w:szCs w:val="24"/>
        </w:rPr>
        <w:t>муниципальной</w:t>
      </w:r>
      <w:r w:rsidRPr="00955E6B">
        <w:rPr>
          <w:sz w:val="24"/>
          <w:szCs w:val="24"/>
          <w:lang w:val="x-none" w:eastAsia="x-none"/>
        </w:rPr>
        <w:t xml:space="preserve"> услуги составляет </w:t>
      </w:r>
      <w:r w:rsidRPr="00955E6B">
        <w:rPr>
          <w:b/>
          <w:bCs/>
          <w:sz w:val="24"/>
          <w:szCs w:val="24"/>
          <w:lang w:val="x-none" w:eastAsia="x-none"/>
        </w:rPr>
        <w:t>не более 15 минут</w:t>
      </w:r>
      <w:r w:rsidRPr="00955E6B">
        <w:rPr>
          <w:sz w:val="24"/>
          <w:szCs w:val="24"/>
          <w:lang w:val="x-none" w:eastAsia="x-none"/>
        </w:rPr>
        <w:t>.</w:t>
      </w:r>
    </w:p>
    <w:p w14:paraId="64E2B399" w14:textId="77777777" w:rsidR="00621488" w:rsidRPr="00955E6B" w:rsidRDefault="00621488" w:rsidP="00955E6B">
      <w:pPr>
        <w:ind w:firstLine="709"/>
        <w:rPr>
          <w:sz w:val="24"/>
          <w:szCs w:val="24"/>
        </w:rPr>
      </w:pPr>
      <w:r w:rsidRPr="00955E6B">
        <w:rPr>
          <w:sz w:val="24"/>
          <w:szCs w:val="24"/>
        </w:rPr>
        <w:t xml:space="preserve">2.13. </w:t>
      </w:r>
      <w:r w:rsidRPr="00955E6B">
        <w:rPr>
          <w:b/>
          <w:bCs/>
          <w:sz w:val="24"/>
          <w:szCs w:val="24"/>
        </w:rPr>
        <w:t>Срок регистрации запроса заявителя</w:t>
      </w:r>
      <w:r w:rsidRPr="00955E6B">
        <w:rPr>
          <w:sz w:val="24"/>
          <w:szCs w:val="24"/>
        </w:rPr>
        <w:t xml:space="preserve"> о предоставлении муниципальной услуги составляет в администрации Тихвинского района:</w:t>
      </w:r>
    </w:p>
    <w:p w14:paraId="6810CFC5" w14:textId="317289B3" w:rsidR="00621488" w:rsidRPr="00955E6B" w:rsidRDefault="00DC762D" w:rsidP="00DC762D">
      <w:pPr>
        <w:ind w:left="142" w:hanging="142"/>
        <w:rPr>
          <w:b/>
          <w:bCs/>
          <w:sz w:val="24"/>
          <w:szCs w:val="24"/>
        </w:rPr>
      </w:pPr>
      <w:r>
        <w:rPr>
          <w:sz w:val="24"/>
          <w:szCs w:val="24"/>
        </w:rPr>
        <w:t xml:space="preserve">- </w:t>
      </w:r>
      <w:r w:rsidR="00621488" w:rsidRPr="00955E6B">
        <w:rPr>
          <w:sz w:val="24"/>
          <w:szCs w:val="24"/>
        </w:rPr>
        <w:t xml:space="preserve">при личном обращении – </w:t>
      </w:r>
      <w:r w:rsidR="00621488" w:rsidRPr="00955E6B">
        <w:rPr>
          <w:b/>
          <w:bCs/>
          <w:sz w:val="24"/>
          <w:szCs w:val="24"/>
        </w:rPr>
        <w:t>1 рабочий день;</w:t>
      </w:r>
    </w:p>
    <w:p w14:paraId="67FFAB94" w14:textId="7340D9B1" w:rsidR="00621488" w:rsidRPr="00955E6B" w:rsidRDefault="00DC762D" w:rsidP="00DC762D">
      <w:pPr>
        <w:ind w:left="142" w:hanging="142"/>
        <w:rPr>
          <w:b/>
          <w:bCs/>
          <w:sz w:val="24"/>
          <w:szCs w:val="24"/>
        </w:rPr>
      </w:pPr>
      <w:r>
        <w:rPr>
          <w:sz w:val="24"/>
          <w:szCs w:val="24"/>
        </w:rPr>
        <w:t xml:space="preserve">- </w:t>
      </w:r>
      <w:r w:rsidR="00621488" w:rsidRPr="00955E6B">
        <w:rPr>
          <w:sz w:val="24"/>
          <w:szCs w:val="24"/>
        </w:rPr>
        <w:t xml:space="preserve">при направлении </w:t>
      </w:r>
      <w:r w:rsidR="00621488" w:rsidRPr="00955E6B">
        <w:rPr>
          <w:b/>
          <w:bCs/>
          <w:sz w:val="24"/>
          <w:szCs w:val="24"/>
        </w:rPr>
        <w:t>запроса почтовой связью</w:t>
      </w:r>
      <w:r w:rsidR="00621488" w:rsidRPr="00955E6B">
        <w:rPr>
          <w:sz w:val="24"/>
          <w:szCs w:val="24"/>
        </w:rPr>
        <w:t xml:space="preserve"> в администрацию Тихвинского района – </w:t>
      </w:r>
      <w:r w:rsidR="00621488" w:rsidRPr="00955E6B">
        <w:rPr>
          <w:b/>
          <w:bCs/>
          <w:sz w:val="24"/>
          <w:szCs w:val="24"/>
        </w:rPr>
        <w:t>в день поступления запроса в администрацию Тихвинского района;</w:t>
      </w:r>
    </w:p>
    <w:p w14:paraId="56664600" w14:textId="1909B1DC" w:rsidR="00621488" w:rsidRPr="00955E6B" w:rsidRDefault="00DC762D" w:rsidP="00DC762D">
      <w:pPr>
        <w:ind w:left="142" w:hanging="142"/>
        <w:rPr>
          <w:sz w:val="24"/>
          <w:szCs w:val="24"/>
        </w:rPr>
      </w:pPr>
      <w:r>
        <w:rPr>
          <w:sz w:val="24"/>
          <w:szCs w:val="24"/>
        </w:rPr>
        <w:t xml:space="preserve">- </w:t>
      </w:r>
      <w:r w:rsidR="00621488" w:rsidRPr="00955E6B">
        <w:rPr>
          <w:sz w:val="24"/>
          <w:szCs w:val="24"/>
        </w:rPr>
        <w:t>при направлении запроса на бумажном носителе из МФЦ в администрацию Тихвинского района – в день поступления запроса в администрацию Тихвинского района;</w:t>
      </w:r>
    </w:p>
    <w:p w14:paraId="2C9843CB" w14:textId="245230B7" w:rsidR="00621488" w:rsidRPr="00955E6B" w:rsidRDefault="00DC762D" w:rsidP="00DC762D">
      <w:pPr>
        <w:ind w:left="142" w:hanging="142"/>
        <w:rPr>
          <w:sz w:val="24"/>
          <w:szCs w:val="24"/>
        </w:rPr>
      </w:pPr>
      <w:r>
        <w:rPr>
          <w:sz w:val="24"/>
          <w:szCs w:val="24"/>
        </w:rPr>
        <w:t xml:space="preserve">- </w:t>
      </w:r>
      <w:r w:rsidR="00621488" w:rsidRPr="00955E6B">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86D9BC2" w14:textId="77777777" w:rsidR="00621488" w:rsidRPr="00955E6B" w:rsidRDefault="00621488" w:rsidP="00955E6B">
      <w:pPr>
        <w:ind w:firstLine="709"/>
        <w:rPr>
          <w:sz w:val="24"/>
          <w:szCs w:val="24"/>
        </w:rPr>
      </w:pPr>
      <w:r w:rsidRPr="00955E6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FD5996" w14:textId="77777777" w:rsidR="00621488" w:rsidRPr="00955E6B" w:rsidRDefault="00621488" w:rsidP="00955E6B">
      <w:pPr>
        <w:ind w:firstLine="709"/>
        <w:rPr>
          <w:sz w:val="24"/>
          <w:szCs w:val="24"/>
        </w:rPr>
      </w:pPr>
      <w:r w:rsidRPr="00955E6B">
        <w:rPr>
          <w:sz w:val="24"/>
          <w:szCs w:val="24"/>
        </w:rPr>
        <w:t>2.14.1. Предоставление муниципальной услуги осуществляется в специально выделенных для этих целей помещениях администрации Тихвинского района или в МФЦ.</w:t>
      </w:r>
    </w:p>
    <w:p w14:paraId="4562AFDA" w14:textId="77777777" w:rsidR="00621488" w:rsidRPr="00955E6B" w:rsidRDefault="00621488" w:rsidP="00955E6B">
      <w:pPr>
        <w:ind w:firstLine="709"/>
        <w:rPr>
          <w:sz w:val="24"/>
          <w:szCs w:val="24"/>
        </w:rPr>
      </w:pPr>
      <w:r w:rsidRPr="00955E6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01084C" w14:textId="77777777" w:rsidR="00621488" w:rsidRPr="00955E6B" w:rsidRDefault="00621488" w:rsidP="00955E6B">
      <w:pPr>
        <w:ind w:firstLine="709"/>
        <w:rPr>
          <w:sz w:val="24"/>
          <w:szCs w:val="24"/>
        </w:rPr>
      </w:pPr>
      <w:r w:rsidRPr="00955E6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A83E1A" w14:textId="77777777" w:rsidR="00621488" w:rsidRPr="00955E6B" w:rsidRDefault="00621488" w:rsidP="00955E6B">
      <w:pPr>
        <w:ind w:firstLine="709"/>
        <w:rPr>
          <w:sz w:val="24"/>
          <w:szCs w:val="24"/>
        </w:rPr>
      </w:pPr>
      <w:r w:rsidRPr="00955E6B">
        <w:rPr>
          <w:sz w:val="24"/>
          <w:szCs w:val="24"/>
        </w:rPr>
        <w:t>2.14.4. 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ее работы.</w:t>
      </w:r>
    </w:p>
    <w:p w14:paraId="716333E6" w14:textId="77777777" w:rsidR="00621488" w:rsidRPr="00955E6B" w:rsidRDefault="00621488" w:rsidP="00955E6B">
      <w:pPr>
        <w:ind w:firstLine="709"/>
        <w:rPr>
          <w:sz w:val="24"/>
          <w:szCs w:val="24"/>
        </w:rPr>
      </w:pPr>
      <w:r w:rsidRPr="00955E6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5CAF133" w14:textId="77777777" w:rsidR="00621488" w:rsidRPr="00955E6B" w:rsidRDefault="00621488" w:rsidP="00955E6B">
      <w:pPr>
        <w:ind w:firstLine="709"/>
        <w:rPr>
          <w:sz w:val="24"/>
          <w:szCs w:val="24"/>
        </w:rPr>
      </w:pPr>
      <w:r w:rsidRPr="00955E6B">
        <w:rPr>
          <w:sz w:val="24"/>
          <w:szCs w:val="24"/>
        </w:rPr>
        <w:t>2.14.6. В помещении организуется бесплатный туалет для посетителей, в том числе туалет, предназначенный для инвалидов.</w:t>
      </w:r>
    </w:p>
    <w:p w14:paraId="5593E1B5" w14:textId="77777777" w:rsidR="00621488" w:rsidRPr="00955E6B" w:rsidRDefault="00621488" w:rsidP="00955E6B">
      <w:pPr>
        <w:ind w:firstLine="709"/>
        <w:rPr>
          <w:sz w:val="24"/>
          <w:szCs w:val="24"/>
        </w:rPr>
      </w:pPr>
      <w:r w:rsidRPr="00955E6B">
        <w:rPr>
          <w:sz w:val="24"/>
          <w:szCs w:val="24"/>
        </w:rPr>
        <w:t>2.14.7. При необходимости работником МФЦ, администрации Тихвинского района инвалиду оказывается помощь в преодолении барьеров, мешающих получению им услуг наравне с другими лицами.</w:t>
      </w:r>
    </w:p>
    <w:p w14:paraId="2546AEBA" w14:textId="77777777" w:rsidR="00621488" w:rsidRPr="00955E6B" w:rsidRDefault="00621488" w:rsidP="00955E6B">
      <w:pPr>
        <w:ind w:firstLine="709"/>
        <w:rPr>
          <w:sz w:val="24"/>
          <w:szCs w:val="24"/>
        </w:rPr>
      </w:pPr>
      <w:r w:rsidRPr="00955E6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A9E479" w14:textId="77777777" w:rsidR="00621488" w:rsidRPr="00955E6B" w:rsidRDefault="00621488" w:rsidP="00955E6B">
      <w:pPr>
        <w:ind w:firstLine="709"/>
        <w:rPr>
          <w:sz w:val="24"/>
          <w:szCs w:val="24"/>
        </w:rPr>
      </w:pPr>
      <w:r w:rsidRPr="00955E6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55E6B">
        <w:rPr>
          <w:sz w:val="24"/>
          <w:szCs w:val="24"/>
        </w:rPr>
        <w:t>тифлосурдопереводчика</w:t>
      </w:r>
      <w:proofErr w:type="spellEnd"/>
      <w:r w:rsidRPr="00955E6B">
        <w:rPr>
          <w:sz w:val="24"/>
          <w:szCs w:val="24"/>
        </w:rPr>
        <w:t>.</w:t>
      </w:r>
    </w:p>
    <w:p w14:paraId="47AEB3B3" w14:textId="77777777" w:rsidR="00621488" w:rsidRPr="00955E6B" w:rsidRDefault="00621488" w:rsidP="00955E6B">
      <w:pPr>
        <w:ind w:firstLine="709"/>
        <w:rPr>
          <w:sz w:val="24"/>
          <w:szCs w:val="24"/>
        </w:rPr>
      </w:pPr>
      <w:r w:rsidRPr="00955E6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30A748" w14:textId="77777777" w:rsidR="00621488" w:rsidRPr="00955E6B" w:rsidRDefault="00621488" w:rsidP="00955E6B">
      <w:pPr>
        <w:ind w:firstLine="709"/>
        <w:rPr>
          <w:sz w:val="24"/>
          <w:szCs w:val="24"/>
        </w:rPr>
      </w:pPr>
      <w:r w:rsidRPr="00955E6B">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98E330C" w14:textId="77777777" w:rsidR="00621488" w:rsidRPr="00955E6B" w:rsidRDefault="00621488" w:rsidP="00955E6B">
      <w:pPr>
        <w:ind w:firstLine="709"/>
        <w:rPr>
          <w:sz w:val="24"/>
          <w:szCs w:val="24"/>
        </w:rPr>
      </w:pPr>
      <w:r w:rsidRPr="00955E6B">
        <w:rPr>
          <w:sz w:val="24"/>
          <w:szCs w:val="24"/>
        </w:rPr>
        <w:t>2.14.12. Помещения приёма и выдачи документов должны предусматривать места для ожидания, информирования и приёма заявителей.</w:t>
      </w:r>
    </w:p>
    <w:p w14:paraId="4F492E8C" w14:textId="77777777" w:rsidR="00621488" w:rsidRPr="00955E6B" w:rsidRDefault="00621488" w:rsidP="00955E6B">
      <w:pPr>
        <w:ind w:firstLine="709"/>
        <w:rPr>
          <w:sz w:val="24"/>
          <w:szCs w:val="24"/>
        </w:rPr>
      </w:pPr>
      <w:r w:rsidRPr="00955E6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58B8CDF" w14:textId="77777777" w:rsidR="00621488" w:rsidRPr="00955E6B" w:rsidRDefault="00621488" w:rsidP="00955E6B">
      <w:pPr>
        <w:ind w:firstLine="709"/>
        <w:rPr>
          <w:sz w:val="24"/>
          <w:szCs w:val="24"/>
        </w:rPr>
      </w:pPr>
      <w:r w:rsidRPr="00955E6B">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5A822F4" w14:textId="77777777" w:rsidR="00621488" w:rsidRPr="00955E6B" w:rsidRDefault="00621488" w:rsidP="00955E6B">
      <w:pPr>
        <w:ind w:firstLine="709"/>
        <w:rPr>
          <w:sz w:val="24"/>
          <w:szCs w:val="24"/>
        </w:rPr>
      </w:pPr>
      <w:r w:rsidRPr="00955E6B">
        <w:rPr>
          <w:sz w:val="24"/>
          <w:szCs w:val="24"/>
          <w:lang w:val="x-none" w:eastAsia="x-none"/>
        </w:rPr>
        <w:t>2.1</w:t>
      </w:r>
      <w:r w:rsidRPr="00955E6B">
        <w:rPr>
          <w:sz w:val="24"/>
          <w:szCs w:val="24"/>
          <w:lang w:eastAsia="x-none"/>
        </w:rPr>
        <w:t>5</w:t>
      </w:r>
      <w:r w:rsidRPr="00955E6B">
        <w:rPr>
          <w:sz w:val="24"/>
          <w:szCs w:val="24"/>
          <w:lang w:val="x-none" w:eastAsia="x-none"/>
        </w:rPr>
        <w:t xml:space="preserve">. Показатели доступности и качества </w:t>
      </w:r>
      <w:r w:rsidRPr="00955E6B">
        <w:rPr>
          <w:sz w:val="24"/>
          <w:szCs w:val="24"/>
        </w:rPr>
        <w:t>муниципальной</w:t>
      </w:r>
      <w:r w:rsidRPr="00955E6B">
        <w:rPr>
          <w:sz w:val="24"/>
          <w:szCs w:val="24"/>
          <w:lang w:val="x-none" w:eastAsia="x-none"/>
        </w:rPr>
        <w:t xml:space="preserve"> услуги</w:t>
      </w:r>
      <w:r w:rsidRPr="00955E6B">
        <w:rPr>
          <w:sz w:val="24"/>
          <w:szCs w:val="24"/>
          <w:lang w:eastAsia="x-none"/>
        </w:rPr>
        <w:t>.</w:t>
      </w:r>
    </w:p>
    <w:p w14:paraId="6E51993E" w14:textId="77777777" w:rsidR="00621488" w:rsidRPr="00955E6B" w:rsidRDefault="00621488" w:rsidP="00955E6B">
      <w:pPr>
        <w:tabs>
          <w:tab w:val="left" w:pos="142"/>
          <w:tab w:val="left" w:pos="284"/>
        </w:tabs>
        <w:ind w:firstLine="709"/>
        <w:rPr>
          <w:sz w:val="24"/>
          <w:szCs w:val="24"/>
          <w:lang w:val="x-none" w:eastAsia="x-none"/>
        </w:rPr>
      </w:pPr>
      <w:r w:rsidRPr="00955E6B">
        <w:rPr>
          <w:sz w:val="24"/>
          <w:szCs w:val="24"/>
          <w:lang w:val="x-none" w:eastAsia="x-none"/>
        </w:rPr>
        <w:t>2.1</w:t>
      </w:r>
      <w:r w:rsidRPr="00955E6B">
        <w:rPr>
          <w:sz w:val="24"/>
          <w:szCs w:val="24"/>
          <w:lang w:eastAsia="x-none"/>
        </w:rPr>
        <w:t>5</w:t>
      </w:r>
      <w:r w:rsidRPr="00955E6B">
        <w:rPr>
          <w:sz w:val="24"/>
          <w:szCs w:val="24"/>
          <w:lang w:val="x-none" w:eastAsia="x-none"/>
        </w:rPr>
        <w:t xml:space="preserve">.1. Показатели доступности </w:t>
      </w:r>
      <w:r w:rsidRPr="00955E6B">
        <w:rPr>
          <w:sz w:val="24"/>
          <w:szCs w:val="24"/>
        </w:rPr>
        <w:t>муниципальной</w:t>
      </w:r>
      <w:r w:rsidRPr="00955E6B">
        <w:rPr>
          <w:sz w:val="24"/>
          <w:szCs w:val="24"/>
          <w:lang w:val="x-none" w:eastAsia="x-none"/>
        </w:rPr>
        <w:t xml:space="preserve"> услуги</w:t>
      </w:r>
      <w:r w:rsidRPr="00955E6B">
        <w:rPr>
          <w:sz w:val="24"/>
          <w:szCs w:val="24"/>
          <w:lang w:eastAsia="x-none"/>
        </w:rPr>
        <w:t xml:space="preserve"> (общие, применимые в отношении всех заявителей)</w:t>
      </w:r>
      <w:r w:rsidRPr="00955E6B">
        <w:rPr>
          <w:sz w:val="24"/>
          <w:szCs w:val="24"/>
          <w:lang w:val="x-none" w:eastAsia="x-none"/>
        </w:rPr>
        <w:t>:</w:t>
      </w:r>
    </w:p>
    <w:p w14:paraId="4B70DEFA"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 xml:space="preserve">1) </w:t>
      </w:r>
      <w:r w:rsidRPr="00955E6B">
        <w:rPr>
          <w:sz w:val="24"/>
          <w:szCs w:val="24"/>
          <w:lang w:val="x-none" w:eastAsia="x-none"/>
        </w:rPr>
        <w:t>транспортная доступность к мест</w:t>
      </w:r>
      <w:r w:rsidRPr="00955E6B">
        <w:rPr>
          <w:sz w:val="24"/>
          <w:szCs w:val="24"/>
          <w:lang w:eastAsia="x-none"/>
        </w:rPr>
        <w:t>у</w:t>
      </w:r>
      <w:r w:rsidRPr="00955E6B">
        <w:rPr>
          <w:sz w:val="24"/>
          <w:szCs w:val="24"/>
          <w:lang w:val="x-none" w:eastAsia="x-none"/>
        </w:rPr>
        <w:t xml:space="preserve"> предоставления </w:t>
      </w:r>
      <w:r w:rsidRPr="00955E6B">
        <w:rPr>
          <w:sz w:val="24"/>
          <w:szCs w:val="24"/>
        </w:rPr>
        <w:t>муниципальной</w:t>
      </w:r>
      <w:r w:rsidRPr="00955E6B">
        <w:rPr>
          <w:sz w:val="24"/>
          <w:szCs w:val="24"/>
          <w:lang w:eastAsia="x-none"/>
        </w:rPr>
        <w:t xml:space="preserve"> </w:t>
      </w:r>
      <w:r w:rsidRPr="00955E6B">
        <w:rPr>
          <w:sz w:val="24"/>
          <w:szCs w:val="24"/>
          <w:lang w:val="x-none" w:eastAsia="x-none"/>
        </w:rPr>
        <w:t>услуги</w:t>
      </w:r>
      <w:r w:rsidRPr="00955E6B">
        <w:rPr>
          <w:sz w:val="24"/>
          <w:szCs w:val="24"/>
          <w:lang w:eastAsia="x-none"/>
        </w:rPr>
        <w:t>;</w:t>
      </w:r>
    </w:p>
    <w:p w14:paraId="4426F59C"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2) наличие указателей, обеспечивающих беспрепятственный доступ к помещениям, в которых предоставляется услуга;</w:t>
      </w:r>
    </w:p>
    <w:p w14:paraId="25A944E1"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 xml:space="preserve">3) возможность получения полной и достоверной информации о </w:t>
      </w:r>
      <w:r w:rsidRPr="00955E6B">
        <w:rPr>
          <w:sz w:val="24"/>
          <w:szCs w:val="24"/>
        </w:rPr>
        <w:t>муниципальной</w:t>
      </w:r>
      <w:r w:rsidRPr="00955E6B">
        <w:rPr>
          <w:sz w:val="24"/>
          <w:szCs w:val="24"/>
          <w:lang w:eastAsia="x-none"/>
        </w:rPr>
        <w:t xml:space="preserve"> услуге в администрации Тихвинского района, МФЦ, по телефону, на официальном сайте органа, предоставляющего услугу, посредством ЕПГУ, либо ПГУ ЛО;</w:t>
      </w:r>
    </w:p>
    <w:p w14:paraId="69C43218" w14:textId="77777777" w:rsidR="00621488" w:rsidRPr="00955E6B" w:rsidRDefault="00621488" w:rsidP="00955E6B">
      <w:pPr>
        <w:ind w:firstLine="709"/>
        <w:rPr>
          <w:sz w:val="24"/>
          <w:szCs w:val="24"/>
          <w:lang w:eastAsia="x-none"/>
        </w:rPr>
      </w:pPr>
      <w:r w:rsidRPr="00955E6B">
        <w:rPr>
          <w:sz w:val="24"/>
          <w:szCs w:val="24"/>
          <w:lang w:eastAsia="x-none"/>
        </w:rPr>
        <w:t>4)</w:t>
      </w:r>
      <w:r w:rsidRPr="00955E6B">
        <w:rPr>
          <w:sz w:val="24"/>
          <w:szCs w:val="24"/>
          <w:lang w:val="x-none" w:eastAsia="x-none"/>
        </w:rPr>
        <w:t xml:space="preserve"> </w:t>
      </w:r>
      <w:r w:rsidRPr="00955E6B">
        <w:rPr>
          <w:sz w:val="24"/>
          <w:szCs w:val="24"/>
          <w:lang w:eastAsia="x-none"/>
        </w:rPr>
        <w:t xml:space="preserve">предоставление </w:t>
      </w:r>
      <w:r w:rsidRPr="00955E6B">
        <w:rPr>
          <w:sz w:val="24"/>
          <w:szCs w:val="24"/>
        </w:rPr>
        <w:t>муниципальной</w:t>
      </w:r>
      <w:r w:rsidRPr="00955E6B">
        <w:rPr>
          <w:sz w:val="24"/>
          <w:szCs w:val="24"/>
          <w:lang w:eastAsia="x-none"/>
        </w:rPr>
        <w:t xml:space="preserve"> услуги любым доступным способом, предусмотренным действующим законодательством;</w:t>
      </w:r>
    </w:p>
    <w:p w14:paraId="26C2B210" w14:textId="77777777" w:rsidR="00621488" w:rsidRPr="00955E6B" w:rsidRDefault="00621488" w:rsidP="00955E6B">
      <w:pPr>
        <w:ind w:firstLine="709"/>
        <w:rPr>
          <w:sz w:val="24"/>
          <w:szCs w:val="24"/>
          <w:lang w:eastAsia="x-none"/>
        </w:rPr>
      </w:pPr>
      <w:r w:rsidRPr="00955E6B">
        <w:rPr>
          <w:sz w:val="24"/>
          <w:szCs w:val="24"/>
          <w:lang w:eastAsia="x-none"/>
        </w:rPr>
        <w:t>5) обеспечение для заявителя возможности</w:t>
      </w:r>
      <w:r w:rsidRPr="00955E6B">
        <w:rPr>
          <w:sz w:val="24"/>
          <w:szCs w:val="24"/>
        </w:rPr>
        <w:t xml:space="preserve"> </w:t>
      </w:r>
      <w:r w:rsidRPr="00955E6B">
        <w:rPr>
          <w:sz w:val="24"/>
          <w:szCs w:val="24"/>
          <w:lang w:eastAsia="x-none"/>
        </w:rPr>
        <w:t xml:space="preserve">получения информации о ходе и результате предоставления </w:t>
      </w:r>
      <w:r w:rsidRPr="00955E6B">
        <w:rPr>
          <w:sz w:val="24"/>
          <w:szCs w:val="24"/>
        </w:rPr>
        <w:t>муниципальной</w:t>
      </w:r>
      <w:r w:rsidRPr="00955E6B">
        <w:rPr>
          <w:sz w:val="24"/>
          <w:szCs w:val="24"/>
          <w:lang w:eastAsia="x-none"/>
        </w:rPr>
        <w:t xml:space="preserve"> услуги с использованием ЕПГУ и (или) ПГУ ЛО.</w:t>
      </w:r>
    </w:p>
    <w:p w14:paraId="1635E682" w14:textId="77777777" w:rsidR="00621488" w:rsidRPr="00955E6B" w:rsidRDefault="00621488" w:rsidP="00955E6B">
      <w:pPr>
        <w:ind w:firstLine="709"/>
        <w:rPr>
          <w:sz w:val="24"/>
          <w:szCs w:val="24"/>
          <w:lang w:eastAsia="x-none"/>
        </w:rPr>
      </w:pPr>
      <w:r w:rsidRPr="00955E6B">
        <w:rPr>
          <w:sz w:val="24"/>
          <w:szCs w:val="24"/>
          <w:lang w:eastAsia="x-none"/>
        </w:rPr>
        <w:t xml:space="preserve">2.15.2. </w:t>
      </w:r>
      <w:r w:rsidRPr="00955E6B">
        <w:rPr>
          <w:sz w:val="24"/>
          <w:szCs w:val="24"/>
          <w:lang w:val="x-none" w:eastAsia="x-none"/>
        </w:rPr>
        <w:t xml:space="preserve">Показатели доступности </w:t>
      </w:r>
      <w:r w:rsidRPr="00955E6B">
        <w:rPr>
          <w:sz w:val="24"/>
          <w:szCs w:val="24"/>
        </w:rPr>
        <w:t>муниципальной</w:t>
      </w:r>
      <w:r w:rsidRPr="00955E6B">
        <w:rPr>
          <w:sz w:val="24"/>
          <w:szCs w:val="24"/>
          <w:lang w:val="x-none" w:eastAsia="x-none"/>
        </w:rPr>
        <w:t xml:space="preserve"> услуги</w:t>
      </w:r>
      <w:r w:rsidRPr="00955E6B">
        <w:rPr>
          <w:sz w:val="24"/>
          <w:szCs w:val="24"/>
          <w:lang w:eastAsia="x-none"/>
        </w:rPr>
        <w:t xml:space="preserve"> (специальные, применимые в отношении инвалидов)</w:t>
      </w:r>
      <w:r w:rsidRPr="00955E6B">
        <w:rPr>
          <w:sz w:val="24"/>
          <w:szCs w:val="24"/>
          <w:lang w:val="x-none" w:eastAsia="x-none"/>
        </w:rPr>
        <w:t>:</w:t>
      </w:r>
    </w:p>
    <w:p w14:paraId="2CD8C2C6" w14:textId="77777777" w:rsidR="00621488" w:rsidRPr="00955E6B" w:rsidRDefault="00621488" w:rsidP="00955E6B">
      <w:pPr>
        <w:ind w:firstLine="709"/>
        <w:rPr>
          <w:sz w:val="24"/>
          <w:szCs w:val="24"/>
          <w:lang w:eastAsia="x-none"/>
        </w:rPr>
      </w:pPr>
      <w:r w:rsidRPr="00955E6B">
        <w:rPr>
          <w:sz w:val="24"/>
          <w:szCs w:val="24"/>
          <w:lang w:eastAsia="x-none"/>
        </w:rPr>
        <w:t>1) наличие инфраструктуры, указанной в пункте 2.14;</w:t>
      </w:r>
    </w:p>
    <w:p w14:paraId="12B4EC97" w14:textId="77777777" w:rsidR="00621488" w:rsidRPr="00955E6B" w:rsidRDefault="00621488" w:rsidP="00955E6B">
      <w:pPr>
        <w:ind w:firstLine="709"/>
        <w:rPr>
          <w:sz w:val="24"/>
          <w:szCs w:val="24"/>
          <w:lang w:eastAsia="x-none"/>
        </w:rPr>
      </w:pPr>
      <w:r w:rsidRPr="00955E6B">
        <w:rPr>
          <w:sz w:val="24"/>
          <w:szCs w:val="24"/>
          <w:lang w:eastAsia="x-none"/>
        </w:rPr>
        <w:t>2) исполнение требований доступности услуг для инвалидов;</w:t>
      </w:r>
    </w:p>
    <w:p w14:paraId="41E51B59" w14:textId="77777777" w:rsidR="00621488" w:rsidRPr="00955E6B" w:rsidRDefault="00621488" w:rsidP="00955E6B">
      <w:pPr>
        <w:ind w:firstLine="709"/>
        <w:rPr>
          <w:sz w:val="24"/>
          <w:szCs w:val="24"/>
          <w:lang w:eastAsia="x-none"/>
        </w:rPr>
      </w:pPr>
      <w:r w:rsidRPr="00955E6B">
        <w:rPr>
          <w:sz w:val="24"/>
          <w:szCs w:val="24"/>
          <w:lang w:eastAsia="x-none"/>
        </w:rPr>
        <w:t xml:space="preserve">3) </w:t>
      </w:r>
      <w:r w:rsidRPr="00955E6B">
        <w:rPr>
          <w:sz w:val="24"/>
          <w:szCs w:val="24"/>
          <w:lang w:val="x-none" w:eastAsia="x-none"/>
        </w:rPr>
        <w:t xml:space="preserve">обеспечение беспрепятственного доступа </w:t>
      </w:r>
      <w:r w:rsidRPr="00955E6B">
        <w:rPr>
          <w:sz w:val="24"/>
          <w:szCs w:val="24"/>
          <w:lang w:eastAsia="x-none"/>
        </w:rPr>
        <w:t xml:space="preserve">инвалидов </w:t>
      </w:r>
      <w:r w:rsidRPr="00955E6B">
        <w:rPr>
          <w:sz w:val="24"/>
          <w:szCs w:val="24"/>
          <w:lang w:val="x-none" w:eastAsia="x-none"/>
        </w:rPr>
        <w:t xml:space="preserve">к помещениям, в которых предоставляется </w:t>
      </w:r>
      <w:r w:rsidRPr="00955E6B">
        <w:rPr>
          <w:sz w:val="24"/>
          <w:szCs w:val="24"/>
        </w:rPr>
        <w:t>муниципальная</w:t>
      </w:r>
      <w:r w:rsidRPr="00955E6B">
        <w:rPr>
          <w:sz w:val="24"/>
          <w:szCs w:val="24"/>
          <w:lang w:eastAsia="x-none"/>
        </w:rPr>
        <w:t xml:space="preserve"> </w:t>
      </w:r>
      <w:r w:rsidRPr="00955E6B">
        <w:rPr>
          <w:sz w:val="24"/>
          <w:szCs w:val="24"/>
          <w:lang w:val="x-none" w:eastAsia="x-none"/>
        </w:rPr>
        <w:t>услуга</w:t>
      </w:r>
      <w:r w:rsidRPr="00955E6B">
        <w:rPr>
          <w:sz w:val="24"/>
          <w:szCs w:val="24"/>
          <w:lang w:eastAsia="x-none"/>
        </w:rPr>
        <w:t>.</w:t>
      </w:r>
    </w:p>
    <w:p w14:paraId="0D56EB8B" w14:textId="77777777" w:rsidR="00621488" w:rsidRPr="00955E6B" w:rsidRDefault="00621488" w:rsidP="00955E6B">
      <w:pPr>
        <w:ind w:firstLine="709"/>
        <w:rPr>
          <w:sz w:val="24"/>
          <w:szCs w:val="24"/>
          <w:lang w:eastAsia="x-none"/>
        </w:rPr>
      </w:pPr>
      <w:r w:rsidRPr="00955E6B">
        <w:rPr>
          <w:sz w:val="24"/>
          <w:szCs w:val="24"/>
          <w:lang w:eastAsia="x-none"/>
        </w:rPr>
        <w:t xml:space="preserve">2.15.3. Показатели качества </w:t>
      </w:r>
      <w:r w:rsidRPr="00955E6B">
        <w:rPr>
          <w:sz w:val="24"/>
          <w:szCs w:val="24"/>
        </w:rPr>
        <w:t>муниципальной</w:t>
      </w:r>
      <w:r w:rsidRPr="00955E6B">
        <w:rPr>
          <w:sz w:val="24"/>
          <w:szCs w:val="24"/>
          <w:lang w:eastAsia="x-none"/>
        </w:rPr>
        <w:t xml:space="preserve"> услуги:</w:t>
      </w:r>
    </w:p>
    <w:p w14:paraId="5A96EE8A"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 xml:space="preserve">1) соблюдение срока предоставления </w:t>
      </w:r>
      <w:r w:rsidRPr="00955E6B">
        <w:rPr>
          <w:sz w:val="24"/>
          <w:szCs w:val="24"/>
        </w:rPr>
        <w:t>муниципальной</w:t>
      </w:r>
      <w:r w:rsidRPr="00955E6B">
        <w:rPr>
          <w:sz w:val="24"/>
          <w:szCs w:val="24"/>
          <w:lang w:eastAsia="x-none"/>
        </w:rPr>
        <w:t xml:space="preserve"> услуги;</w:t>
      </w:r>
    </w:p>
    <w:p w14:paraId="6B4A0311" w14:textId="77777777" w:rsidR="00621488" w:rsidRPr="00955E6B" w:rsidRDefault="00621488" w:rsidP="00955E6B">
      <w:pPr>
        <w:ind w:firstLine="709"/>
        <w:rPr>
          <w:sz w:val="24"/>
          <w:szCs w:val="24"/>
        </w:rPr>
      </w:pPr>
      <w:r w:rsidRPr="00955E6B">
        <w:rPr>
          <w:sz w:val="24"/>
          <w:szCs w:val="24"/>
        </w:rPr>
        <w:t xml:space="preserve">2) соблюдение времени ожидания в очереди при подаче запроса и получении результата; </w:t>
      </w:r>
    </w:p>
    <w:p w14:paraId="11648257" w14:textId="77777777" w:rsidR="00621488" w:rsidRPr="00955E6B" w:rsidRDefault="00621488" w:rsidP="00955E6B">
      <w:pPr>
        <w:ind w:firstLine="709"/>
        <w:rPr>
          <w:sz w:val="24"/>
          <w:szCs w:val="24"/>
        </w:rPr>
      </w:pPr>
      <w:r w:rsidRPr="00955E6B">
        <w:rPr>
          <w:sz w:val="24"/>
          <w:szCs w:val="24"/>
        </w:rPr>
        <w:t xml:space="preserve">3) </w:t>
      </w:r>
      <w:r w:rsidRPr="00955E6B">
        <w:rPr>
          <w:sz w:val="24"/>
          <w:szCs w:val="24"/>
          <w:lang w:val="x-none"/>
        </w:rPr>
        <w:t>осуществл</w:t>
      </w:r>
      <w:r w:rsidRPr="00955E6B">
        <w:rPr>
          <w:sz w:val="24"/>
          <w:szCs w:val="24"/>
        </w:rPr>
        <w:t>ение</w:t>
      </w:r>
      <w:r w:rsidRPr="00955E6B">
        <w:rPr>
          <w:sz w:val="24"/>
          <w:szCs w:val="24"/>
          <w:lang w:val="x-none"/>
        </w:rPr>
        <w:t xml:space="preserve"> не более </w:t>
      </w:r>
      <w:r w:rsidRPr="00955E6B">
        <w:rPr>
          <w:sz w:val="24"/>
          <w:szCs w:val="24"/>
        </w:rPr>
        <w:t>одного</w:t>
      </w:r>
      <w:r w:rsidRPr="00955E6B">
        <w:rPr>
          <w:sz w:val="24"/>
          <w:szCs w:val="24"/>
          <w:lang w:val="x-none"/>
        </w:rPr>
        <w:t xml:space="preserve"> </w:t>
      </w:r>
      <w:r w:rsidRPr="00955E6B">
        <w:rPr>
          <w:sz w:val="24"/>
          <w:szCs w:val="24"/>
        </w:rPr>
        <w:t>обращения</w:t>
      </w:r>
      <w:r w:rsidRPr="00955E6B">
        <w:rPr>
          <w:sz w:val="24"/>
          <w:szCs w:val="24"/>
          <w:lang w:val="x-none"/>
        </w:rPr>
        <w:t xml:space="preserve"> </w:t>
      </w:r>
      <w:r w:rsidRPr="00955E6B">
        <w:rPr>
          <w:sz w:val="24"/>
          <w:szCs w:val="24"/>
        </w:rPr>
        <w:t>заявителя к</w:t>
      </w:r>
      <w:r w:rsidRPr="00955E6B">
        <w:rPr>
          <w:sz w:val="24"/>
          <w:szCs w:val="24"/>
          <w:lang w:val="x-none"/>
        </w:rPr>
        <w:t xml:space="preserve"> </w:t>
      </w:r>
      <w:r w:rsidRPr="00955E6B">
        <w:rPr>
          <w:sz w:val="24"/>
          <w:szCs w:val="24"/>
        </w:rPr>
        <w:t>должностным лицам администрации Тихвинского района или работникам МФЦ при подаче документов на получение муниципальной услуги и не более одного обращения при получении результата в администрацию Тихвинского района или в МФЦ;</w:t>
      </w:r>
    </w:p>
    <w:p w14:paraId="57E8EB17"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4)</w:t>
      </w:r>
      <w:r w:rsidRPr="00955E6B">
        <w:rPr>
          <w:sz w:val="24"/>
          <w:szCs w:val="24"/>
          <w:lang w:val="x-none" w:eastAsia="x-none"/>
        </w:rPr>
        <w:t xml:space="preserve"> </w:t>
      </w:r>
      <w:r w:rsidRPr="00955E6B">
        <w:rPr>
          <w:sz w:val="24"/>
          <w:szCs w:val="24"/>
          <w:lang w:eastAsia="x-none"/>
        </w:rPr>
        <w:t>отсутствие</w:t>
      </w:r>
      <w:r w:rsidRPr="00955E6B">
        <w:rPr>
          <w:sz w:val="24"/>
          <w:szCs w:val="24"/>
          <w:lang w:val="x-none" w:eastAsia="x-none"/>
        </w:rPr>
        <w:t xml:space="preserve"> </w:t>
      </w:r>
      <w:r w:rsidRPr="00955E6B">
        <w:rPr>
          <w:sz w:val="24"/>
          <w:szCs w:val="24"/>
          <w:lang w:eastAsia="x-none"/>
        </w:rPr>
        <w:t>жалоб на</w:t>
      </w:r>
      <w:r w:rsidRPr="00955E6B">
        <w:rPr>
          <w:sz w:val="24"/>
          <w:szCs w:val="24"/>
          <w:lang w:val="x-none" w:eastAsia="x-none"/>
        </w:rPr>
        <w:t xml:space="preserve"> действи</w:t>
      </w:r>
      <w:r w:rsidRPr="00955E6B">
        <w:rPr>
          <w:sz w:val="24"/>
          <w:szCs w:val="24"/>
          <w:lang w:eastAsia="x-none"/>
        </w:rPr>
        <w:t>я</w:t>
      </w:r>
      <w:r w:rsidRPr="00955E6B">
        <w:rPr>
          <w:sz w:val="24"/>
          <w:szCs w:val="24"/>
          <w:lang w:val="x-none" w:eastAsia="x-none"/>
        </w:rPr>
        <w:t xml:space="preserve"> или бездействия </w:t>
      </w:r>
      <w:r w:rsidRPr="00955E6B">
        <w:rPr>
          <w:sz w:val="24"/>
          <w:szCs w:val="24"/>
          <w:lang w:eastAsia="x-none"/>
        </w:rPr>
        <w:t>должностных лиц администрации Тихвинского района,</w:t>
      </w:r>
      <w:r w:rsidRPr="00955E6B">
        <w:rPr>
          <w:sz w:val="24"/>
          <w:szCs w:val="24"/>
        </w:rPr>
        <w:t xml:space="preserve"> </w:t>
      </w:r>
      <w:r w:rsidRPr="00955E6B">
        <w:rPr>
          <w:sz w:val="24"/>
          <w:szCs w:val="24"/>
          <w:lang w:eastAsia="x-none"/>
        </w:rPr>
        <w:t>поданных в установленном порядке.</w:t>
      </w:r>
    </w:p>
    <w:p w14:paraId="1D8FC6FF" w14:textId="77777777" w:rsidR="00621488" w:rsidRPr="00955E6B" w:rsidRDefault="00621488" w:rsidP="00955E6B">
      <w:pPr>
        <w:tabs>
          <w:tab w:val="left" w:pos="142"/>
          <w:tab w:val="left" w:pos="284"/>
        </w:tabs>
        <w:ind w:firstLine="709"/>
        <w:rPr>
          <w:iCs/>
          <w:sz w:val="24"/>
          <w:szCs w:val="24"/>
        </w:rPr>
      </w:pPr>
      <w:r w:rsidRPr="00955E6B">
        <w:rPr>
          <w:sz w:val="24"/>
          <w:szCs w:val="24"/>
        </w:rPr>
        <w:t xml:space="preserve">2.15.4. </w:t>
      </w:r>
      <w:r w:rsidRPr="00955E6B">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14:paraId="2FD1DEDB" w14:textId="77777777" w:rsidR="00621488" w:rsidRPr="00955E6B" w:rsidRDefault="00621488" w:rsidP="00955E6B">
      <w:pPr>
        <w:tabs>
          <w:tab w:val="left" w:pos="142"/>
          <w:tab w:val="left" w:pos="284"/>
        </w:tabs>
        <w:ind w:firstLine="709"/>
        <w:rPr>
          <w:iCs/>
          <w:sz w:val="24"/>
          <w:szCs w:val="24"/>
        </w:rPr>
      </w:pPr>
      <w:r w:rsidRPr="00955E6B">
        <w:rPr>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4" w:name="sub_1222"/>
    </w:p>
    <w:p w14:paraId="215F5692" w14:textId="77777777" w:rsidR="00621488" w:rsidRPr="00955E6B" w:rsidRDefault="00621488" w:rsidP="00955E6B">
      <w:pPr>
        <w:tabs>
          <w:tab w:val="left" w:pos="142"/>
          <w:tab w:val="left" w:pos="284"/>
        </w:tabs>
        <w:ind w:firstLine="709"/>
        <w:rPr>
          <w:iCs/>
          <w:sz w:val="24"/>
          <w:szCs w:val="24"/>
        </w:rPr>
      </w:pPr>
      <w:r w:rsidRPr="00955E6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88DECD" w14:textId="77777777" w:rsidR="00621488" w:rsidRPr="00955E6B" w:rsidRDefault="00621488" w:rsidP="00955E6B">
      <w:pPr>
        <w:tabs>
          <w:tab w:val="left" w:pos="142"/>
          <w:tab w:val="left" w:pos="284"/>
        </w:tabs>
        <w:ind w:firstLine="709"/>
        <w:rPr>
          <w:iCs/>
          <w:sz w:val="24"/>
          <w:szCs w:val="24"/>
        </w:rPr>
      </w:pPr>
      <w:r w:rsidRPr="00955E6B">
        <w:rPr>
          <w:sz w:val="24"/>
          <w:szCs w:val="24"/>
        </w:rPr>
        <w:t xml:space="preserve">2.17.1. </w:t>
      </w:r>
      <w:bookmarkEnd w:id="14"/>
      <w:r w:rsidRPr="00955E6B">
        <w:rPr>
          <w:sz w:val="24"/>
          <w:szCs w:val="24"/>
        </w:rPr>
        <w:t xml:space="preserve">Предоставление услуги по экстерриториальному принципу не предусмотрено. </w:t>
      </w:r>
    </w:p>
    <w:p w14:paraId="5AD84E6A" w14:textId="77777777" w:rsidR="00621488" w:rsidRPr="00955E6B" w:rsidRDefault="00621488" w:rsidP="00955E6B">
      <w:pPr>
        <w:ind w:firstLine="709"/>
        <w:outlineLvl w:val="1"/>
        <w:rPr>
          <w:sz w:val="24"/>
          <w:szCs w:val="24"/>
        </w:rPr>
      </w:pPr>
      <w:r w:rsidRPr="00955E6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7452096" w14:textId="77777777" w:rsidR="00621488" w:rsidRPr="00955E6B" w:rsidRDefault="00621488" w:rsidP="00955E6B">
      <w:pPr>
        <w:ind w:firstLine="709"/>
        <w:rPr>
          <w:color w:val="000000"/>
          <w:sz w:val="24"/>
          <w:szCs w:val="24"/>
        </w:rPr>
      </w:pPr>
    </w:p>
    <w:p w14:paraId="71ECB2B5" w14:textId="77777777" w:rsidR="009A0CB5" w:rsidRDefault="00621488" w:rsidP="00955E6B">
      <w:pPr>
        <w:tabs>
          <w:tab w:val="left" w:pos="142"/>
          <w:tab w:val="left" w:pos="284"/>
        </w:tabs>
        <w:ind w:firstLine="709"/>
        <w:outlineLvl w:val="0"/>
        <w:rPr>
          <w:b/>
          <w:szCs w:val="28"/>
        </w:rPr>
      </w:pPr>
      <w:bookmarkStart w:id="15" w:name="sub_1003"/>
      <w:r w:rsidRPr="009A0CB5">
        <w:rPr>
          <w:b/>
          <w:bCs/>
          <w:szCs w:val="28"/>
        </w:rPr>
        <w:t>3.</w:t>
      </w:r>
      <w:r w:rsidRPr="009A0CB5">
        <w:rPr>
          <w:b/>
          <w:szCs w:val="28"/>
        </w:rPr>
        <w:t xml:space="preserve"> Состав, последовательность и сроки выполнения </w:t>
      </w:r>
    </w:p>
    <w:p w14:paraId="6AC0AEDB" w14:textId="77777777" w:rsidR="009A0CB5" w:rsidRDefault="00621488" w:rsidP="00955E6B">
      <w:pPr>
        <w:tabs>
          <w:tab w:val="left" w:pos="142"/>
          <w:tab w:val="left" w:pos="284"/>
        </w:tabs>
        <w:ind w:firstLine="709"/>
        <w:outlineLvl w:val="0"/>
        <w:rPr>
          <w:b/>
          <w:szCs w:val="28"/>
        </w:rPr>
      </w:pPr>
      <w:r w:rsidRPr="009A0CB5">
        <w:rPr>
          <w:b/>
          <w:szCs w:val="28"/>
        </w:rPr>
        <w:t xml:space="preserve">административных процедур, требования к порядку </w:t>
      </w:r>
    </w:p>
    <w:p w14:paraId="697B176C" w14:textId="77777777" w:rsidR="009A0CB5" w:rsidRDefault="00621488" w:rsidP="00955E6B">
      <w:pPr>
        <w:tabs>
          <w:tab w:val="left" w:pos="142"/>
          <w:tab w:val="left" w:pos="284"/>
        </w:tabs>
        <w:ind w:firstLine="709"/>
        <w:outlineLvl w:val="0"/>
        <w:rPr>
          <w:b/>
          <w:szCs w:val="28"/>
        </w:rPr>
      </w:pPr>
      <w:r w:rsidRPr="009A0CB5">
        <w:rPr>
          <w:b/>
          <w:szCs w:val="28"/>
        </w:rPr>
        <w:t xml:space="preserve">их выполнения, в том числе особенности выполнения </w:t>
      </w:r>
    </w:p>
    <w:p w14:paraId="71FFD96E" w14:textId="323E8232" w:rsidR="00621488" w:rsidRPr="009A0CB5" w:rsidRDefault="00621488" w:rsidP="00955E6B">
      <w:pPr>
        <w:tabs>
          <w:tab w:val="left" w:pos="142"/>
          <w:tab w:val="left" w:pos="284"/>
        </w:tabs>
        <w:ind w:firstLine="709"/>
        <w:outlineLvl w:val="0"/>
        <w:rPr>
          <w:b/>
          <w:bCs/>
          <w:szCs w:val="28"/>
        </w:rPr>
      </w:pPr>
      <w:r w:rsidRPr="009A0CB5">
        <w:rPr>
          <w:b/>
          <w:szCs w:val="28"/>
        </w:rPr>
        <w:t>административных процедур в электронной форме</w:t>
      </w:r>
    </w:p>
    <w:bookmarkEnd w:id="15"/>
    <w:p w14:paraId="7F4540FA" w14:textId="77777777" w:rsidR="00621488" w:rsidRPr="00955E6B" w:rsidRDefault="00621488" w:rsidP="00955E6B">
      <w:pPr>
        <w:tabs>
          <w:tab w:val="left" w:pos="142"/>
          <w:tab w:val="left" w:pos="284"/>
        </w:tabs>
        <w:ind w:firstLine="709"/>
        <w:rPr>
          <w:sz w:val="24"/>
          <w:szCs w:val="24"/>
          <w:lang w:eastAsia="x-none"/>
        </w:rPr>
      </w:pPr>
    </w:p>
    <w:p w14:paraId="1EDAA5F1" w14:textId="77777777" w:rsidR="00621488" w:rsidRPr="00955E6B" w:rsidRDefault="00621488" w:rsidP="00955E6B">
      <w:pPr>
        <w:tabs>
          <w:tab w:val="left" w:pos="142"/>
          <w:tab w:val="left" w:pos="284"/>
        </w:tabs>
        <w:ind w:firstLine="709"/>
        <w:rPr>
          <w:sz w:val="24"/>
          <w:szCs w:val="24"/>
          <w:lang w:eastAsia="x-none"/>
        </w:rPr>
      </w:pPr>
      <w:r w:rsidRPr="00955E6B">
        <w:rPr>
          <w:b/>
          <w:sz w:val="24"/>
          <w:szCs w:val="24"/>
          <w:lang w:eastAsia="x-none"/>
        </w:rPr>
        <w:t>3.1.</w:t>
      </w:r>
      <w:r w:rsidRPr="00955E6B">
        <w:rPr>
          <w:b/>
          <w:bCs/>
          <w:sz w:val="24"/>
          <w:szCs w:val="24"/>
        </w:rPr>
        <w:t xml:space="preserve"> </w:t>
      </w:r>
      <w:r w:rsidRPr="00955E6B">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451CD06A"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val="x-none" w:eastAsia="x-none"/>
        </w:rPr>
        <w:t>3.</w:t>
      </w:r>
      <w:r w:rsidRPr="00955E6B">
        <w:rPr>
          <w:sz w:val="24"/>
          <w:szCs w:val="24"/>
          <w:lang w:eastAsia="x-none"/>
        </w:rPr>
        <w:t>1.1</w:t>
      </w:r>
      <w:r w:rsidRPr="00955E6B">
        <w:rPr>
          <w:sz w:val="24"/>
          <w:szCs w:val="24"/>
          <w:lang w:val="x-none" w:eastAsia="x-none"/>
        </w:rPr>
        <w:t xml:space="preserve">. Предоставление </w:t>
      </w:r>
      <w:r w:rsidRPr="00955E6B">
        <w:rPr>
          <w:sz w:val="24"/>
          <w:szCs w:val="24"/>
        </w:rPr>
        <w:t>муниципальной</w:t>
      </w:r>
      <w:r w:rsidRPr="00955E6B">
        <w:rPr>
          <w:sz w:val="24"/>
          <w:szCs w:val="24"/>
          <w:lang w:val="x-none" w:eastAsia="x-none"/>
        </w:rPr>
        <w:t xml:space="preserve"> услуги включает в себя следующие административные процедуры:</w:t>
      </w:r>
    </w:p>
    <w:p w14:paraId="7D743F61" w14:textId="77777777" w:rsidR="00621488" w:rsidRPr="00955E6B" w:rsidRDefault="00621488" w:rsidP="00955E6B">
      <w:pPr>
        <w:ind w:firstLine="709"/>
        <w:rPr>
          <w:sz w:val="24"/>
          <w:szCs w:val="24"/>
        </w:rPr>
      </w:pPr>
      <w:r w:rsidRPr="00955E6B">
        <w:rPr>
          <w:sz w:val="24"/>
          <w:szCs w:val="24"/>
        </w:rPr>
        <w:t>1) приём документов и регистрация заявления о предоставлении муниципальной услуги – 1 рабочий день;</w:t>
      </w:r>
    </w:p>
    <w:p w14:paraId="6FB07A60" w14:textId="77777777" w:rsidR="00621488" w:rsidRPr="00955E6B" w:rsidRDefault="00621488" w:rsidP="00955E6B">
      <w:pPr>
        <w:ind w:firstLine="709"/>
        <w:rPr>
          <w:sz w:val="24"/>
          <w:szCs w:val="24"/>
        </w:rPr>
      </w:pPr>
      <w:r w:rsidRPr="00955E6B">
        <w:rPr>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6053A4BE" w14:textId="77777777" w:rsidR="00621488" w:rsidRPr="00955E6B" w:rsidRDefault="00621488" w:rsidP="00955E6B">
      <w:pPr>
        <w:ind w:firstLine="709"/>
        <w:rPr>
          <w:sz w:val="24"/>
          <w:szCs w:val="24"/>
        </w:rPr>
      </w:pPr>
      <w:r w:rsidRPr="00955E6B">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03E3EE36" w14:textId="77777777" w:rsidR="00621488" w:rsidRPr="00955E6B" w:rsidRDefault="00621488" w:rsidP="00955E6B">
      <w:pPr>
        <w:tabs>
          <w:tab w:val="left" w:pos="142"/>
          <w:tab w:val="left" w:pos="284"/>
        </w:tabs>
        <w:ind w:firstLine="709"/>
        <w:rPr>
          <w:b/>
          <w:sz w:val="24"/>
          <w:szCs w:val="24"/>
        </w:rPr>
      </w:pPr>
      <w:r w:rsidRPr="00955E6B">
        <w:rPr>
          <w:sz w:val="24"/>
          <w:szCs w:val="24"/>
        </w:rPr>
        <w:t>4) выдача результата предоставления муниципальной услуги – 2 рабочих дня.</w:t>
      </w:r>
    </w:p>
    <w:p w14:paraId="5A363148" w14:textId="77777777" w:rsidR="00621488" w:rsidRPr="00955E6B" w:rsidRDefault="00621488" w:rsidP="00955E6B">
      <w:pPr>
        <w:tabs>
          <w:tab w:val="left" w:pos="142"/>
          <w:tab w:val="left" w:pos="284"/>
        </w:tabs>
        <w:ind w:firstLine="709"/>
        <w:rPr>
          <w:sz w:val="24"/>
          <w:szCs w:val="24"/>
        </w:rPr>
      </w:pPr>
      <w:r w:rsidRPr="00955E6B">
        <w:rPr>
          <w:sz w:val="24"/>
          <w:szCs w:val="24"/>
        </w:rPr>
        <w:t>3.1.2. Приём и регистрация заявления о предоставлении муниципальной услуги.</w:t>
      </w:r>
    </w:p>
    <w:p w14:paraId="6C0D82AD" w14:textId="77777777" w:rsidR="00621488" w:rsidRPr="00955E6B" w:rsidRDefault="00621488" w:rsidP="00955E6B">
      <w:pPr>
        <w:ind w:firstLine="709"/>
        <w:rPr>
          <w:sz w:val="24"/>
          <w:szCs w:val="24"/>
        </w:rPr>
      </w:pPr>
      <w:r w:rsidRPr="00955E6B">
        <w:rPr>
          <w:sz w:val="24"/>
          <w:szCs w:val="24"/>
        </w:rPr>
        <w:t>3.1.2.1. Основание для начала административной процедуры: поступление в орган, ответственный за предоставление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населёнными пунктами</w:t>
      </w:r>
      <w:r w:rsidRPr="00955E6B">
        <w:rPr>
          <w:b/>
          <w:bCs/>
          <w:color w:val="000000"/>
          <w:sz w:val="24"/>
          <w:szCs w:val="24"/>
        </w:rPr>
        <w:t xml:space="preserve"> </w:t>
      </w:r>
      <w:r w:rsidRPr="00955E6B">
        <w:rPr>
          <w:color w:val="000000"/>
          <w:sz w:val="24"/>
          <w:szCs w:val="24"/>
        </w:rPr>
        <w:t>муниципального образования Тихвинский муниципальный район Ленинградской области</w:t>
      </w:r>
      <w:r w:rsidRPr="00955E6B">
        <w:rPr>
          <w:sz w:val="24"/>
          <w:szCs w:val="24"/>
        </w:rPr>
        <w:t>, а также посадки (взлета) на расположенные в границах населённых пунктов площадки, сведения о которых не опубликованы в документах аэронавигационной информации», или в администрацию Тихвинского района на имя главы администрации, заявления с комплектом документов, предусмотренных п. 2.6 настоящего административного регламента.</w:t>
      </w:r>
    </w:p>
    <w:p w14:paraId="5D5B19C9" w14:textId="77777777" w:rsidR="00621488" w:rsidRPr="00955E6B" w:rsidRDefault="00621488" w:rsidP="00955E6B">
      <w:pPr>
        <w:tabs>
          <w:tab w:val="left" w:pos="142"/>
          <w:tab w:val="left" w:pos="284"/>
        </w:tabs>
        <w:ind w:firstLine="709"/>
        <w:rPr>
          <w:sz w:val="24"/>
          <w:szCs w:val="24"/>
        </w:rPr>
      </w:pPr>
      <w:r w:rsidRPr="00955E6B">
        <w:rPr>
          <w:sz w:val="24"/>
          <w:szCs w:val="24"/>
        </w:rPr>
        <w:t xml:space="preserve">3.1.2.2. </w:t>
      </w:r>
      <w:r w:rsidRPr="00955E6B">
        <w:rPr>
          <w:b/>
          <w:bCs/>
          <w:sz w:val="24"/>
          <w:szCs w:val="24"/>
        </w:rPr>
        <w:t>Лицо, ответственное за выполнение административной процедуры:</w:t>
      </w:r>
      <w:r w:rsidRPr="00955E6B">
        <w:rPr>
          <w:sz w:val="24"/>
          <w:szCs w:val="24"/>
        </w:rPr>
        <w:t xml:space="preserve"> должностное лицо, наделённое в соответствии с должностным регламентом функциями по выполнению административной процедуры по </w:t>
      </w:r>
      <w:r w:rsidRPr="00955E6B">
        <w:rPr>
          <w:b/>
          <w:bCs/>
          <w:sz w:val="24"/>
          <w:szCs w:val="24"/>
        </w:rPr>
        <w:t>приёму заявлений</w:t>
      </w:r>
      <w:r w:rsidRPr="00955E6B">
        <w:rPr>
          <w:sz w:val="24"/>
          <w:szCs w:val="24"/>
        </w:rPr>
        <w:t>,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0AF92670" w14:textId="77777777" w:rsidR="00621488" w:rsidRPr="00955E6B" w:rsidRDefault="00621488" w:rsidP="00955E6B">
      <w:pPr>
        <w:ind w:firstLine="709"/>
        <w:rPr>
          <w:sz w:val="24"/>
          <w:szCs w:val="24"/>
        </w:rPr>
      </w:pPr>
      <w:r w:rsidRPr="00955E6B">
        <w:rPr>
          <w:sz w:val="24"/>
          <w:szCs w:val="24"/>
        </w:rPr>
        <w:t>При приёме заявления и необходимого комплекта документов исполнитель:</w:t>
      </w:r>
    </w:p>
    <w:p w14:paraId="1344582E" w14:textId="77777777" w:rsidR="00621488" w:rsidRPr="00955E6B" w:rsidRDefault="00621488" w:rsidP="00955E6B">
      <w:pPr>
        <w:ind w:firstLine="709"/>
        <w:rPr>
          <w:sz w:val="24"/>
          <w:szCs w:val="24"/>
        </w:rPr>
      </w:pPr>
      <w:r w:rsidRPr="00955E6B">
        <w:rPr>
          <w:sz w:val="24"/>
          <w:szCs w:val="24"/>
        </w:rPr>
        <w:t>1) принимает заявление и документы при наличии документа, подтверждающего полномочия заявителя;</w:t>
      </w:r>
    </w:p>
    <w:p w14:paraId="3FF786BF" w14:textId="77777777" w:rsidR="00621488" w:rsidRPr="00955E6B" w:rsidRDefault="00621488" w:rsidP="00955E6B">
      <w:pPr>
        <w:ind w:firstLine="709"/>
        <w:rPr>
          <w:sz w:val="24"/>
          <w:szCs w:val="24"/>
        </w:rPr>
      </w:pPr>
      <w:r w:rsidRPr="00955E6B">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приёма указанных заявления и документов в день приёма вручает заявителю под подпись или направляет ему заказным почтовым отправлением с уведомлением о вручении (в случае если документы поступили в администрацию Тихвинского района по почте).</w:t>
      </w:r>
    </w:p>
    <w:p w14:paraId="15F92368" w14:textId="77777777" w:rsidR="00621488" w:rsidRPr="00955E6B" w:rsidRDefault="00621488" w:rsidP="00955E6B">
      <w:pPr>
        <w:ind w:firstLine="709"/>
        <w:rPr>
          <w:sz w:val="24"/>
          <w:szCs w:val="24"/>
        </w:rPr>
      </w:pPr>
      <w:r w:rsidRPr="00955E6B">
        <w:rPr>
          <w:sz w:val="24"/>
          <w:szCs w:val="24"/>
        </w:rPr>
        <w:t>В описи указываются:</w:t>
      </w:r>
    </w:p>
    <w:p w14:paraId="11D01457" w14:textId="4487DCF7" w:rsidR="00621488" w:rsidRPr="00955E6B" w:rsidRDefault="00621488" w:rsidP="006F640F">
      <w:pPr>
        <w:ind w:left="142" w:hanging="142"/>
        <w:rPr>
          <w:sz w:val="24"/>
          <w:szCs w:val="24"/>
        </w:rPr>
      </w:pPr>
      <w:r w:rsidRPr="00955E6B">
        <w:rPr>
          <w:sz w:val="24"/>
          <w:szCs w:val="24"/>
        </w:rPr>
        <w:t>-</w:t>
      </w:r>
      <w:r w:rsidR="006F640F">
        <w:rPr>
          <w:sz w:val="24"/>
          <w:szCs w:val="24"/>
        </w:rPr>
        <w:t xml:space="preserve"> </w:t>
      </w:r>
      <w:r w:rsidRPr="00955E6B">
        <w:rPr>
          <w:sz w:val="24"/>
          <w:szCs w:val="24"/>
        </w:rPr>
        <w:t>дата приёма заявления и документов;</w:t>
      </w:r>
    </w:p>
    <w:p w14:paraId="76A912FC" w14:textId="2B34B9C3" w:rsidR="00621488" w:rsidRPr="00955E6B" w:rsidRDefault="00621488" w:rsidP="006F640F">
      <w:pPr>
        <w:ind w:left="142" w:hanging="142"/>
        <w:rPr>
          <w:sz w:val="24"/>
          <w:szCs w:val="24"/>
        </w:rPr>
      </w:pPr>
      <w:r w:rsidRPr="00955E6B">
        <w:rPr>
          <w:sz w:val="24"/>
          <w:szCs w:val="24"/>
        </w:rPr>
        <w:t>-</w:t>
      </w:r>
      <w:r w:rsidR="006F640F">
        <w:rPr>
          <w:sz w:val="24"/>
          <w:szCs w:val="24"/>
        </w:rPr>
        <w:t xml:space="preserve"> </w:t>
      </w:r>
      <w:r w:rsidRPr="00955E6B">
        <w:rPr>
          <w:sz w:val="24"/>
          <w:szCs w:val="24"/>
        </w:rPr>
        <w:t>перечень документов с указанием их наименования, реквизитов;</w:t>
      </w:r>
    </w:p>
    <w:p w14:paraId="4F4A5564" w14:textId="20C73E77" w:rsidR="00621488" w:rsidRPr="00955E6B" w:rsidRDefault="00621488" w:rsidP="006F640F">
      <w:pPr>
        <w:ind w:left="142" w:hanging="142"/>
        <w:rPr>
          <w:sz w:val="24"/>
          <w:szCs w:val="24"/>
        </w:rPr>
      </w:pPr>
      <w:r w:rsidRPr="00955E6B">
        <w:rPr>
          <w:sz w:val="24"/>
          <w:szCs w:val="24"/>
        </w:rPr>
        <w:t>-</w:t>
      </w:r>
      <w:r w:rsidR="006F640F">
        <w:rPr>
          <w:sz w:val="24"/>
          <w:szCs w:val="24"/>
        </w:rPr>
        <w:t xml:space="preserve"> </w:t>
      </w:r>
      <w:r w:rsidRPr="00955E6B">
        <w:rPr>
          <w:sz w:val="24"/>
          <w:szCs w:val="24"/>
        </w:rPr>
        <w:t>количество листов в каждом документе;</w:t>
      </w:r>
    </w:p>
    <w:p w14:paraId="71BAC34E" w14:textId="16B41FCB" w:rsidR="00621488" w:rsidRPr="00955E6B" w:rsidRDefault="00621488" w:rsidP="006F640F">
      <w:pPr>
        <w:ind w:left="142" w:hanging="142"/>
        <w:rPr>
          <w:sz w:val="24"/>
          <w:szCs w:val="24"/>
        </w:rPr>
      </w:pPr>
      <w:r w:rsidRPr="00955E6B">
        <w:rPr>
          <w:sz w:val="24"/>
          <w:szCs w:val="24"/>
        </w:rPr>
        <w:t>-</w:t>
      </w:r>
      <w:r w:rsidR="006F640F">
        <w:rPr>
          <w:sz w:val="24"/>
          <w:szCs w:val="24"/>
        </w:rPr>
        <w:t xml:space="preserve"> </w:t>
      </w:r>
      <w:r w:rsidRPr="00955E6B">
        <w:rPr>
          <w:sz w:val="24"/>
          <w:szCs w:val="24"/>
        </w:rPr>
        <w:t>фамилия и инициалы ответственного специалиста, принявшего документы;</w:t>
      </w:r>
    </w:p>
    <w:p w14:paraId="24E36958" w14:textId="173469F1" w:rsidR="00621488" w:rsidRPr="00955E6B" w:rsidRDefault="00621488" w:rsidP="006F640F">
      <w:pPr>
        <w:ind w:left="142" w:hanging="142"/>
        <w:rPr>
          <w:sz w:val="24"/>
          <w:szCs w:val="24"/>
        </w:rPr>
      </w:pPr>
      <w:r w:rsidRPr="00955E6B">
        <w:rPr>
          <w:sz w:val="24"/>
          <w:szCs w:val="24"/>
        </w:rPr>
        <w:t>-</w:t>
      </w:r>
      <w:r w:rsidR="006F640F">
        <w:rPr>
          <w:sz w:val="24"/>
          <w:szCs w:val="24"/>
        </w:rPr>
        <w:t xml:space="preserve"> </w:t>
      </w:r>
      <w:r w:rsidRPr="00955E6B">
        <w:rPr>
          <w:sz w:val="24"/>
          <w:szCs w:val="24"/>
        </w:rPr>
        <w:t>номер телефона, по которому заявитель может узнать о стадии рассмотрения документов;</w:t>
      </w:r>
    </w:p>
    <w:p w14:paraId="434D1EEC" w14:textId="77777777" w:rsidR="00621488" w:rsidRPr="00955E6B" w:rsidRDefault="00621488" w:rsidP="00955E6B">
      <w:pPr>
        <w:ind w:firstLine="709"/>
        <w:rPr>
          <w:sz w:val="24"/>
          <w:szCs w:val="24"/>
        </w:rPr>
      </w:pPr>
      <w:r w:rsidRPr="00955E6B">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зачёркнутых слов, иных исправлений, нечитаемых текстов, сверяет с оригиналом (в случае если представлены копии документов);</w:t>
      </w:r>
    </w:p>
    <w:p w14:paraId="00A8284B" w14:textId="77777777" w:rsidR="00621488" w:rsidRPr="00955E6B" w:rsidRDefault="00621488" w:rsidP="00955E6B">
      <w:pPr>
        <w:ind w:firstLine="709"/>
        <w:rPr>
          <w:sz w:val="24"/>
          <w:szCs w:val="24"/>
        </w:rPr>
      </w:pPr>
      <w:r w:rsidRPr="00955E6B">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4E1E6F94" w14:textId="2DF991D4" w:rsidR="00621488" w:rsidRPr="00955E6B" w:rsidRDefault="00621488" w:rsidP="00955E6B">
      <w:pPr>
        <w:ind w:firstLine="709"/>
        <w:rPr>
          <w:sz w:val="24"/>
          <w:szCs w:val="24"/>
        </w:rPr>
      </w:pPr>
      <w:r w:rsidRPr="00955E6B">
        <w:rPr>
          <w:sz w:val="24"/>
          <w:szCs w:val="24"/>
        </w:rPr>
        <w:t xml:space="preserve">5) в случае, если </w:t>
      </w:r>
      <w:r w:rsidRPr="00955E6B">
        <w:rPr>
          <w:b/>
          <w:bCs/>
          <w:sz w:val="24"/>
          <w:szCs w:val="24"/>
        </w:rPr>
        <w:t>заявление о предоставлении муниципальной услуги оформлено с нарушением требований</w:t>
      </w:r>
      <w:r w:rsidRPr="00955E6B">
        <w:rPr>
          <w:sz w:val="24"/>
          <w:szCs w:val="24"/>
        </w:rPr>
        <w:t xml:space="preserve">, установленных пунктом 2.6 настоящего Административного регламента, и(или) документы, указанные в пункте 2.6 настоящего Административного, представлены не в полном объёме, в течение </w:t>
      </w:r>
      <w:r w:rsidRPr="00955E6B">
        <w:rPr>
          <w:b/>
          <w:bCs/>
          <w:sz w:val="24"/>
          <w:szCs w:val="24"/>
        </w:rPr>
        <w:t>трех рабочих дней со дня приёма заявления</w:t>
      </w:r>
      <w:r w:rsidRPr="00955E6B">
        <w:rPr>
          <w:sz w:val="24"/>
          <w:szCs w:val="24"/>
        </w:rPr>
        <w:t xml:space="preserve"> о предоставлении муниципальной услуги направляет заявителю способом, указанным в заявлении, </w:t>
      </w:r>
      <w:r w:rsidRPr="00955E6B">
        <w:rPr>
          <w:b/>
          <w:bCs/>
          <w:sz w:val="24"/>
          <w:szCs w:val="24"/>
        </w:rPr>
        <w:t>уведомление о необходимости устранения в тридцатидневный срок выявленных нарушений</w:t>
      </w:r>
      <w:r w:rsidRPr="00955E6B">
        <w:rPr>
          <w:sz w:val="24"/>
          <w:szCs w:val="24"/>
        </w:rPr>
        <w:t xml:space="preserve"> и(или) представления документов, которые отсутствуют;</w:t>
      </w:r>
    </w:p>
    <w:p w14:paraId="00AB72A9" w14:textId="77777777" w:rsidR="00621488" w:rsidRPr="00955E6B" w:rsidRDefault="00621488" w:rsidP="00955E6B">
      <w:pPr>
        <w:ind w:firstLine="709"/>
        <w:rPr>
          <w:sz w:val="24"/>
          <w:szCs w:val="24"/>
        </w:rPr>
      </w:pPr>
      <w:r w:rsidRPr="00955E6B">
        <w:rPr>
          <w:sz w:val="24"/>
          <w:szCs w:val="24"/>
        </w:rPr>
        <w:t>6) регистрирует заявление:</w:t>
      </w:r>
    </w:p>
    <w:p w14:paraId="4C5A7FEE" w14:textId="77777777" w:rsidR="00621488" w:rsidRPr="00955E6B" w:rsidRDefault="00621488" w:rsidP="006F640F">
      <w:pPr>
        <w:ind w:left="142" w:hanging="142"/>
        <w:rPr>
          <w:sz w:val="24"/>
          <w:szCs w:val="24"/>
        </w:rPr>
      </w:pPr>
      <w:r w:rsidRPr="00955E6B">
        <w:rPr>
          <w:b/>
          <w:bCs/>
          <w:sz w:val="24"/>
          <w:szCs w:val="24"/>
        </w:rPr>
        <w:t>- в течение одного рабочего дня со дня представления надлежащим образом оформленного заявления</w:t>
      </w:r>
      <w:r w:rsidRPr="00955E6B">
        <w:rPr>
          <w:sz w:val="24"/>
          <w:szCs w:val="24"/>
        </w:rPr>
        <w:t xml:space="preserve"> о предоставлении муниципальной услуги и в полном объёме прилагаемых к нему документов.</w:t>
      </w:r>
    </w:p>
    <w:p w14:paraId="46EAB2B1" w14:textId="77777777" w:rsidR="00621488" w:rsidRPr="00955E6B" w:rsidRDefault="00621488" w:rsidP="00955E6B">
      <w:pPr>
        <w:ind w:firstLine="709"/>
        <w:rPr>
          <w:sz w:val="24"/>
          <w:szCs w:val="24"/>
        </w:rPr>
      </w:pPr>
      <w:r w:rsidRPr="00955E6B">
        <w:rPr>
          <w:sz w:val="24"/>
          <w:szCs w:val="24"/>
        </w:rPr>
        <w:t xml:space="preserve">3.1.2.3. Результатом административной процедуры являются приём и регистрация заявления и документов, установленных пунктом 2.6 административного регламента, или отказ в приёме заявления и документов, установленных пунктом 2.6 административного регламента. </w:t>
      </w:r>
    </w:p>
    <w:p w14:paraId="34D5FE74" w14:textId="77777777" w:rsidR="00621488" w:rsidRPr="00955E6B" w:rsidRDefault="00621488" w:rsidP="00955E6B">
      <w:pPr>
        <w:ind w:firstLine="709"/>
        <w:rPr>
          <w:b/>
          <w:bCs/>
          <w:sz w:val="24"/>
          <w:szCs w:val="24"/>
        </w:rPr>
      </w:pPr>
      <w:r w:rsidRPr="00955E6B">
        <w:rPr>
          <w:sz w:val="24"/>
          <w:szCs w:val="24"/>
        </w:rPr>
        <w:t xml:space="preserve">Максимальная продолжительность административной процедуры – </w:t>
      </w:r>
      <w:r w:rsidRPr="00955E6B">
        <w:rPr>
          <w:b/>
          <w:bCs/>
          <w:sz w:val="24"/>
          <w:szCs w:val="24"/>
        </w:rPr>
        <w:t>1 рабочий день момента поступления заявления и документов, установленных пунктом 2.6 административного регламента.</w:t>
      </w:r>
    </w:p>
    <w:p w14:paraId="108F6CEE" w14:textId="77777777" w:rsidR="00621488" w:rsidRPr="00955E6B" w:rsidRDefault="00621488" w:rsidP="00955E6B">
      <w:pPr>
        <w:ind w:firstLine="709"/>
        <w:rPr>
          <w:sz w:val="24"/>
          <w:szCs w:val="24"/>
        </w:rPr>
      </w:pPr>
      <w:r w:rsidRPr="00955E6B">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69529032" w14:textId="77777777" w:rsidR="00621488" w:rsidRPr="00955E6B" w:rsidRDefault="00621488" w:rsidP="00955E6B">
      <w:pPr>
        <w:ind w:firstLine="709"/>
        <w:rPr>
          <w:sz w:val="24"/>
          <w:szCs w:val="24"/>
        </w:rPr>
      </w:pPr>
      <w:r w:rsidRPr="00955E6B">
        <w:rPr>
          <w:sz w:val="24"/>
          <w:szCs w:val="24"/>
        </w:rPr>
        <w:t xml:space="preserve">3.1.3.1. </w:t>
      </w:r>
      <w:r w:rsidRPr="00955E6B">
        <w:rPr>
          <w:b/>
          <w:bCs/>
          <w:sz w:val="24"/>
          <w:szCs w:val="24"/>
        </w:rPr>
        <w:t>Специалист, ответственный за предоставление муниципальной услуги, проверяет представленные заявление и документы</w:t>
      </w:r>
      <w:r w:rsidRPr="00955E6B">
        <w:rPr>
          <w:sz w:val="24"/>
          <w:szCs w:val="24"/>
        </w:rPr>
        <w:t>,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1F72AEAD" w14:textId="77777777" w:rsidR="00621488" w:rsidRPr="00955E6B" w:rsidRDefault="00621488" w:rsidP="00955E6B">
      <w:pPr>
        <w:ind w:firstLine="709"/>
        <w:rPr>
          <w:b/>
          <w:bCs/>
          <w:sz w:val="24"/>
          <w:szCs w:val="24"/>
        </w:rPr>
      </w:pPr>
      <w:r w:rsidRPr="00955E6B">
        <w:rPr>
          <w:sz w:val="24"/>
          <w:szCs w:val="24"/>
        </w:rPr>
        <w:t xml:space="preserve">3.1.3.2. </w:t>
      </w:r>
      <w:r w:rsidRPr="00955E6B">
        <w:rPr>
          <w:b/>
          <w:bCs/>
          <w:sz w:val="24"/>
          <w:szCs w:val="24"/>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0DA3D487" w14:textId="77777777" w:rsidR="00621488" w:rsidRPr="00955E6B" w:rsidRDefault="00621488" w:rsidP="00955E6B">
      <w:pPr>
        <w:ind w:firstLine="709"/>
        <w:rPr>
          <w:b/>
          <w:bCs/>
          <w:sz w:val="24"/>
          <w:szCs w:val="24"/>
        </w:rPr>
      </w:pPr>
      <w:r w:rsidRPr="00955E6B">
        <w:rPr>
          <w:sz w:val="24"/>
          <w:szCs w:val="24"/>
        </w:rPr>
        <w:t xml:space="preserve">Максимальная продолжительность административной процедуры – </w:t>
      </w:r>
      <w:r w:rsidRPr="00955E6B">
        <w:rPr>
          <w:b/>
          <w:bCs/>
          <w:sz w:val="24"/>
          <w:szCs w:val="24"/>
        </w:rPr>
        <w:t>11 рабочих дней.</w:t>
      </w:r>
    </w:p>
    <w:p w14:paraId="611D02ED" w14:textId="77777777" w:rsidR="00621488" w:rsidRPr="00955E6B" w:rsidRDefault="00621488" w:rsidP="00955E6B">
      <w:pPr>
        <w:ind w:firstLine="709"/>
        <w:rPr>
          <w:sz w:val="24"/>
          <w:szCs w:val="24"/>
        </w:rPr>
      </w:pPr>
      <w:r w:rsidRPr="00955E6B">
        <w:rPr>
          <w:sz w:val="24"/>
          <w:szCs w:val="24"/>
        </w:rPr>
        <w:t>3.1.4.  Подготовка ответа заявителю о предоставлении муниципальной услуги или об отказе в предоставлении муниципальной услуги.</w:t>
      </w:r>
    </w:p>
    <w:p w14:paraId="31062DAB" w14:textId="77777777" w:rsidR="00621488" w:rsidRPr="00955E6B" w:rsidRDefault="00621488" w:rsidP="00955E6B">
      <w:pPr>
        <w:ind w:firstLine="709"/>
        <w:rPr>
          <w:b/>
          <w:bCs/>
          <w:sz w:val="24"/>
          <w:szCs w:val="24"/>
        </w:rPr>
      </w:pPr>
      <w:r w:rsidRPr="00955E6B">
        <w:rPr>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955E6B">
        <w:rPr>
          <w:color w:val="00B050"/>
          <w:sz w:val="24"/>
          <w:szCs w:val="24"/>
        </w:rPr>
        <w:t xml:space="preserve"> </w:t>
      </w:r>
      <w:r w:rsidRPr="00955E6B">
        <w:rPr>
          <w:sz w:val="24"/>
          <w:szCs w:val="24"/>
        </w:rPr>
        <w:t xml:space="preserve">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 </w:t>
      </w:r>
      <w:r w:rsidRPr="00955E6B">
        <w:rPr>
          <w:b/>
          <w:bCs/>
          <w:sz w:val="24"/>
          <w:szCs w:val="24"/>
        </w:rPr>
        <w:t>по форме согласно приложению 3 к административному регламенту.</w:t>
      </w:r>
    </w:p>
    <w:p w14:paraId="5512BE5B" w14:textId="77777777" w:rsidR="00621488" w:rsidRPr="00955E6B" w:rsidRDefault="00621488" w:rsidP="00955E6B">
      <w:pPr>
        <w:ind w:firstLine="709"/>
        <w:rPr>
          <w:color w:val="00B050"/>
          <w:sz w:val="24"/>
          <w:szCs w:val="24"/>
        </w:rPr>
      </w:pPr>
      <w:r w:rsidRPr="00955E6B">
        <w:rPr>
          <w:sz w:val="24"/>
          <w:szCs w:val="24"/>
        </w:rPr>
        <w:t xml:space="preserve">В случае </w:t>
      </w:r>
      <w:r w:rsidRPr="00955E6B">
        <w:rPr>
          <w:b/>
          <w:bCs/>
          <w:sz w:val="24"/>
          <w:szCs w:val="24"/>
        </w:rPr>
        <w:t>принятия решения об отказе</w:t>
      </w:r>
      <w:r w:rsidRPr="00955E6B">
        <w:rPr>
          <w:sz w:val="24"/>
          <w:szCs w:val="24"/>
        </w:rPr>
        <w:t xml:space="preserve">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w:t>
      </w:r>
      <w:r w:rsidRPr="00955E6B">
        <w:rPr>
          <w:b/>
          <w:bCs/>
          <w:sz w:val="24"/>
          <w:szCs w:val="24"/>
        </w:rPr>
        <w:t>Ответ выдаётся заявителю при личной явке в администрацию Тихвинского района.</w:t>
      </w:r>
    </w:p>
    <w:p w14:paraId="4B1D7C9A" w14:textId="77777777" w:rsidR="00621488" w:rsidRPr="00955E6B" w:rsidRDefault="00621488" w:rsidP="00955E6B">
      <w:pPr>
        <w:ind w:firstLine="709"/>
        <w:rPr>
          <w:sz w:val="24"/>
          <w:szCs w:val="24"/>
        </w:rPr>
      </w:pPr>
      <w:r w:rsidRPr="00955E6B">
        <w:rPr>
          <w:sz w:val="24"/>
          <w:szCs w:val="24"/>
        </w:rPr>
        <w:t>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полетев воздушных судов, полетев беспилотных воздушных судов (за исключением полетев беспилотных воздушных судов с максимальной взлётной массой менее 0,25 кг),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45420E17" w14:textId="77777777" w:rsidR="00621488" w:rsidRPr="00955E6B" w:rsidRDefault="00621488" w:rsidP="00955E6B">
      <w:pPr>
        <w:ind w:firstLine="709"/>
        <w:rPr>
          <w:sz w:val="24"/>
          <w:szCs w:val="24"/>
        </w:rPr>
      </w:pPr>
      <w:r w:rsidRPr="00955E6B">
        <w:rPr>
          <w:b/>
          <w:bCs/>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w:t>
      </w:r>
      <w:r w:rsidRPr="00955E6B">
        <w:rPr>
          <w:sz w:val="24"/>
          <w:szCs w:val="24"/>
        </w:rPr>
        <w:t xml:space="preserve"> услуги.</w:t>
      </w:r>
    </w:p>
    <w:p w14:paraId="122362A6" w14:textId="77777777" w:rsidR="00621488" w:rsidRPr="00955E6B" w:rsidRDefault="00621488" w:rsidP="00955E6B">
      <w:pPr>
        <w:ind w:firstLine="709"/>
        <w:rPr>
          <w:sz w:val="24"/>
          <w:szCs w:val="24"/>
        </w:rPr>
      </w:pPr>
      <w:r w:rsidRPr="00955E6B">
        <w:rPr>
          <w:sz w:val="24"/>
          <w:szCs w:val="24"/>
        </w:rPr>
        <w:t>3.1.5. Выдача результата предоставления муниципальной услуги.</w:t>
      </w:r>
    </w:p>
    <w:p w14:paraId="728C290F" w14:textId="77777777" w:rsidR="00621488" w:rsidRPr="00955E6B" w:rsidRDefault="00621488" w:rsidP="00955E6B">
      <w:pPr>
        <w:ind w:firstLine="709"/>
        <w:rPr>
          <w:b/>
          <w:bCs/>
          <w:sz w:val="24"/>
          <w:szCs w:val="24"/>
        </w:rPr>
      </w:pPr>
      <w:r w:rsidRPr="00955E6B">
        <w:rPr>
          <w:sz w:val="24"/>
          <w:szCs w:val="24"/>
        </w:rPr>
        <w:t xml:space="preserve">3.1.5.1. </w:t>
      </w:r>
      <w:r w:rsidRPr="00955E6B">
        <w:rPr>
          <w:b/>
          <w:bCs/>
          <w:sz w:val="24"/>
          <w:szCs w:val="24"/>
        </w:rPr>
        <w:t>Специалистом</w:t>
      </w:r>
      <w:r w:rsidRPr="00955E6B">
        <w:rPr>
          <w:sz w:val="24"/>
          <w:szCs w:val="24"/>
        </w:rPr>
        <w:t xml:space="preserve"> отдела безопасности и мобилизационной подготовки администрации Тихвинского района, ответственным за </w:t>
      </w:r>
      <w:r w:rsidRPr="00955E6B">
        <w:rPr>
          <w:b/>
          <w:bCs/>
          <w:sz w:val="24"/>
          <w:szCs w:val="24"/>
        </w:rPr>
        <w:t>предоставление муниципальной услуги производится информирование заявителя</w:t>
      </w:r>
      <w:r w:rsidRPr="00955E6B">
        <w:rPr>
          <w:sz w:val="24"/>
          <w:szCs w:val="24"/>
        </w:rPr>
        <w:t xml:space="preserve"> или представителя заявителя </w:t>
      </w:r>
      <w:r w:rsidRPr="00955E6B">
        <w:rPr>
          <w:b/>
          <w:bCs/>
          <w:sz w:val="24"/>
          <w:szCs w:val="24"/>
        </w:rPr>
        <w:t>о времени и месте получения результата предоставления муниципальной услуги.</w:t>
      </w:r>
    </w:p>
    <w:p w14:paraId="06100B7B" w14:textId="77777777" w:rsidR="00621488" w:rsidRPr="00955E6B" w:rsidRDefault="00621488" w:rsidP="00955E6B">
      <w:pPr>
        <w:ind w:firstLine="709"/>
        <w:rPr>
          <w:b/>
          <w:bCs/>
          <w:sz w:val="24"/>
          <w:szCs w:val="24"/>
        </w:rPr>
      </w:pPr>
      <w:r w:rsidRPr="00955E6B">
        <w:rPr>
          <w:b/>
          <w:bCs/>
          <w:sz w:val="24"/>
          <w:szCs w:val="24"/>
        </w:rPr>
        <w:t>Максимальная продолжительность административной процедуры – 2 рабочих дня.</w:t>
      </w:r>
    </w:p>
    <w:p w14:paraId="309517DF" w14:textId="77777777" w:rsidR="00621488" w:rsidRPr="00955E6B" w:rsidRDefault="00621488" w:rsidP="00955E6B">
      <w:pPr>
        <w:ind w:firstLine="709"/>
        <w:rPr>
          <w:sz w:val="24"/>
          <w:szCs w:val="24"/>
        </w:rPr>
      </w:pPr>
      <w:r w:rsidRPr="00955E6B">
        <w:rPr>
          <w:sz w:val="24"/>
          <w:szCs w:val="24"/>
        </w:rPr>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34E290A0" w14:textId="77777777" w:rsidR="00621488" w:rsidRPr="00955E6B" w:rsidRDefault="00621488" w:rsidP="00955E6B">
      <w:pPr>
        <w:tabs>
          <w:tab w:val="left" w:pos="142"/>
          <w:tab w:val="left" w:pos="284"/>
        </w:tabs>
        <w:ind w:firstLine="709"/>
        <w:rPr>
          <w:b/>
          <w:sz w:val="24"/>
          <w:szCs w:val="24"/>
          <w:lang w:eastAsia="x-none"/>
        </w:rPr>
      </w:pPr>
      <w:r w:rsidRPr="00955E6B">
        <w:rPr>
          <w:b/>
          <w:sz w:val="24"/>
          <w:szCs w:val="24"/>
          <w:lang w:eastAsia="x-none"/>
        </w:rPr>
        <w:t>3.2. О</w:t>
      </w:r>
      <w:r w:rsidRPr="00955E6B">
        <w:rPr>
          <w:b/>
          <w:bCs/>
          <w:sz w:val="24"/>
          <w:szCs w:val="24"/>
          <w:lang w:eastAsia="x-none"/>
        </w:rPr>
        <w:t>собенности выполнения административных процедур в электронной форме.</w:t>
      </w:r>
    </w:p>
    <w:p w14:paraId="72D31041" w14:textId="66FBA99C" w:rsidR="00621488" w:rsidRPr="00955E6B" w:rsidRDefault="00621488" w:rsidP="00955E6B">
      <w:pPr>
        <w:ind w:firstLine="709"/>
        <w:rPr>
          <w:sz w:val="24"/>
          <w:szCs w:val="24"/>
        </w:rPr>
      </w:pPr>
      <w:r w:rsidRPr="00955E6B">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26238E6B" w14:textId="77777777" w:rsidR="00621488" w:rsidRPr="00955E6B" w:rsidRDefault="00621488" w:rsidP="00955E6B">
      <w:pPr>
        <w:ind w:firstLine="709"/>
        <w:rPr>
          <w:sz w:val="24"/>
          <w:szCs w:val="24"/>
        </w:rPr>
      </w:pPr>
      <w:r w:rsidRPr="00955E6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1B5BA3" w14:textId="77777777" w:rsidR="00621488" w:rsidRPr="00955E6B" w:rsidRDefault="00621488" w:rsidP="00955E6B">
      <w:pPr>
        <w:ind w:firstLine="709"/>
        <w:rPr>
          <w:sz w:val="24"/>
          <w:szCs w:val="24"/>
        </w:rPr>
      </w:pPr>
      <w:r w:rsidRPr="00955E6B">
        <w:rPr>
          <w:sz w:val="24"/>
          <w:szCs w:val="24"/>
        </w:rPr>
        <w:t>3.2.3. Муниципальная услуга может быть получена через ПГУ ЛО либо через ЕПГУ следующими способами:</w:t>
      </w:r>
    </w:p>
    <w:p w14:paraId="5D9761F7" w14:textId="77777777" w:rsidR="00621488" w:rsidRPr="00955E6B" w:rsidRDefault="00621488" w:rsidP="00955E6B">
      <w:pPr>
        <w:ind w:firstLine="709"/>
        <w:rPr>
          <w:sz w:val="24"/>
          <w:szCs w:val="24"/>
        </w:rPr>
      </w:pPr>
      <w:r w:rsidRPr="00955E6B">
        <w:rPr>
          <w:sz w:val="24"/>
          <w:szCs w:val="24"/>
        </w:rPr>
        <w:t>без личной явки на приём в Администрацию.</w:t>
      </w:r>
    </w:p>
    <w:p w14:paraId="13963433" w14:textId="77777777" w:rsidR="00621488" w:rsidRPr="00955E6B" w:rsidRDefault="00621488" w:rsidP="00955E6B">
      <w:pPr>
        <w:ind w:firstLine="709"/>
        <w:rPr>
          <w:sz w:val="24"/>
          <w:szCs w:val="24"/>
        </w:rPr>
      </w:pPr>
      <w:r w:rsidRPr="00955E6B">
        <w:rPr>
          <w:sz w:val="24"/>
          <w:szCs w:val="24"/>
        </w:rPr>
        <w:t>3.2.4. Для подачи заявления через ЕПГУ или через ПГУ ЛО заявитель должен выполнить следующие действия:</w:t>
      </w:r>
    </w:p>
    <w:p w14:paraId="045D387C" w14:textId="29C7D01A" w:rsidR="00621488" w:rsidRPr="00955E6B" w:rsidRDefault="006F640F" w:rsidP="006F640F">
      <w:pPr>
        <w:ind w:left="142" w:hanging="142"/>
        <w:rPr>
          <w:sz w:val="24"/>
          <w:szCs w:val="24"/>
        </w:rPr>
      </w:pPr>
      <w:r>
        <w:rPr>
          <w:sz w:val="24"/>
          <w:szCs w:val="24"/>
        </w:rPr>
        <w:t xml:space="preserve">- </w:t>
      </w:r>
      <w:r w:rsidR="00621488" w:rsidRPr="00955E6B">
        <w:rPr>
          <w:sz w:val="24"/>
          <w:szCs w:val="24"/>
        </w:rPr>
        <w:t>пройти идентификацию и аутентификацию в ЕСИА;</w:t>
      </w:r>
    </w:p>
    <w:p w14:paraId="074CAA1E" w14:textId="6E7AFAE1" w:rsidR="00621488" w:rsidRPr="00955E6B" w:rsidRDefault="006F640F" w:rsidP="006F640F">
      <w:pPr>
        <w:ind w:left="142" w:hanging="142"/>
        <w:rPr>
          <w:sz w:val="24"/>
          <w:szCs w:val="24"/>
        </w:rPr>
      </w:pPr>
      <w:r>
        <w:rPr>
          <w:sz w:val="24"/>
          <w:szCs w:val="24"/>
        </w:rPr>
        <w:t xml:space="preserve">- </w:t>
      </w:r>
      <w:r w:rsidR="00621488" w:rsidRPr="00955E6B">
        <w:rPr>
          <w:sz w:val="24"/>
          <w:szCs w:val="24"/>
        </w:rPr>
        <w:t>в личном кабинете на ЕПГУ или на ПГУ ЛО заполнить в электронной форме заявление на оказание муниципальной услуги;</w:t>
      </w:r>
    </w:p>
    <w:p w14:paraId="2326F5CD" w14:textId="77777777" w:rsidR="00621488" w:rsidRPr="00955E6B" w:rsidRDefault="00621488" w:rsidP="006F640F">
      <w:pPr>
        <w:ind w:left="142" w:hanging="142"/>
        <w:rPr>
          <w:sz w:val="24"/>
          <w:szCs w:val="24"/>
        </w:rPr>
      </w:pPr>
      <w:r w:rsidRPr="00955E6B">
        <w:rPr>
          <w:sz w:val="24"/>
          <w:szCs w:val="24"/>
        </w:rPr>
        <w:t>- приложить к заявлению электронные документы и направить пакет электронных документов в Администрацию Тихвинского района посредством функционала ЕПГУ или ПГУ ЛО.</w:t>
      </w:r>
    </w:p>
    <w:p w14:paraId="28B07617" w14:textId="77777777" w:rsidR="00621488" w:rsidRPr="00955E6B" w:rsidRDefault="00621488" w:rsidP="00955E6B">
      <w:pPr>
        <w:ind w:firstLine="709"/>
        <w:rPr>
          <w:sz w:val="24"/>
          <w:szCs w:val="24"/>
        </w:rPr>
      </w:pPr>
      <w:r w:rsidRPr="00955E6B">
        <w:rPr>
          <w:sz w:val="24"/>
          <w:szCs w:val="24"/>
        </w:rPr>
        <w:t>3.2.5. В результате направления пакета электронных документов посредством ПГУ ЛО либо через ЕПГУ, АИС «</w:t>
      </w:r>
      <w:proofErr w:type="spellStart"/>
      <w:r w:rsidRPr="00955E6B">
        <w:rPr>
          <w:sz w:val="24"/>
          <w:szCs w:val="24"/>
        </w:rPr>
        <w:t>Межвед</w:t>
      </w:r>
      <w:proofErr w:type="spellEnd"/>
      <w:r w:rsidRPr="00955E6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4AF282D" w14:textId="77777777" w:rsidR="00621488" w:rsidRPr="00955E6B" w:rsidRDefault="00621488" w:rsidP="00955E6B">
      <w:pPr>
        <w:ind w:firstLine="709"/>
        <w:rPr>
          <w:sz w:val="24"/>
          <w:szCs w:val="24"/>
        </w:rPr>
      </w:pPr>
      <w:r w:rsidRPr="00955E6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EA4F554" w14:textId="77777777" w:rsidR="00621488" w:rsidRPr="00955E6B" w:rsidRDefault="00621488" w:rsidP="006F640F">
      <w:pPr>
        <w:ind w:left="142" w:hanging="142"/>
        <w:rPr>
          <w:sz w:val="24"/>
          <w:szCs w:val="24"/>
        </w:rPr>
      </w:pPr>
      <w:r w:rsidRPr="00955E6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39646D16" w14:textId="77777777" w:rsidR="00621488" w:rsidRPr="00955E6B" w:rsidRDefault="00621488" w:rsidP="006F640F">
      <w:pPr>
        <w:ind w:left="142" w:hanging="142"/>
        <w:rPr>
          <w:sz w:val="24"/>
          <w:szCs w:val="24"/>
        </w:rPr>
      </w:pPr>
      <w:r w:rsidRPr="00955E6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5E6B">
        <w:rPr>
          <w:sz w:val="24"/>
          <w:szCs w:val="24"/>
        </w:rPr>
        <w:t>Межвед</w:t>
      </w:r>
      <w:proofErr w:type="spellEnd"/>
      <w:r w:rsidRPr="00955E6B">
        <w:rPr>
          <w:sz w:val="24"/>
          <w:szCs w:val="24"/>
        </w:rPr>
        <w:t xml:space="preserve"> ЛО» формы о принятом решении и переводит дело в архив АИС «</w:t>
      </w:r>
      <w:proofErr w:type="spellStart"/>
      <w:r w:rsidRPr="00955E6B">
        <w:rPr>
          <w:sz w:val="24"/>
          <w:szCs w:val="24"/>
        </w:rPr>
        <w:t>Межвед</w:t>
      </w:r>
      <w:proofErr w:type="spellEnd"/>
      <w:r w:rsidRPr="00955E6B">
        <w:rPr>
          <w:sz w:val="24"/>
          <w:szCs w:val="24"/>
        </w:rPr>
        <w:t xml:space="preserve"> ЛО»;</w:t>
      </w:r>
    </w:p>
    <w:p w14:paraId="5CB9A91A" w14:textId="77777777" w:rsidR="00621488" w:rsidRPr="00955E6B" w:rsidRDefault="00621488" w:rsidP="006F640F">
      <w:pPr>
        <w:ind w:left="142" w:hanging="142"/>
        <w:rPr>
          <w:sz w:val="24"/>
          <w:szCs w:val="24"/>
        </w:rPr>
      </w:pPr>
      <w:r w:rsidRPr="00955E6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99288E" w14:textId="7611C43B" w:rsidR="00621488" w:rsidRPr="00955E6B" w:rsidRDefault="00621488" w:rsidP="00955E6B">
      <w:pPr>
        <w:ind w:firstLine="709"/>
        <w:rPr>
          <w:sz w:val="24"/>
          <w:szCs w:val="24"/>
        </w:rPr>
      </w:pPr>
      <w:r w:rsidRPr="00955E6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63B5AED1" w14:textId="77777777" w:rsidR="00621488" w:rsidRPr="00955E6B" w:rsidRDefault="00621488" w:rsidP="00955E6B">
      <w:pPr>
        <w:ind w:firstLine="709"/>
        <w:rPr>
          <w:sz w:val="24"/>
          <w:szCs w:val="24"/>
        </w:rPr>
      </w:pPr>
      <w:r w:rsidRPr="00955E6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0082F5" w14:textId="77777777" w:rsidR="00621488" w:rsidRPr="00955E6B" w:rsidRDefault="00621488" w:rsidP="00955E6B">
      <w:pPr>
        <w:ind w:firstLine="709"/>
        <w:rPr>
          <w:sz w:val="24"/>
          <w:szCs w:val="24"/>
        </w:rPr>
      </w:pPr>
      <w:r w:rsidRPr="00955E6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ACD495" w14:textId="77777777" w:rsidR="00621488" w:rsidRPr="00955E6B" w:rsidRDefault="00621488" w:rsidP="00955E6B">
      <w:pPr>
        <w:ind w:firstLine="709"/>
        <w:rPr>
          <w:sz w:val="24"/>
          <w:szCs w:val="24"/>
        </w:rPr>
      </w:pPr>
      <w:r w:rsidRPr="00955E6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82B0E42" w14:textId="77777777" w:rsidR="00621488" w:rsidRPr="00955E6B" w:rsidRDefault="00621488" w:rsidP="00955E6B">
      <w:pPr>
        <w:ind w:firstLine="709"/>
        <w:outlineLvl w:val="0"/>
        <w:rPr>
          <w:b/>
          <w:sz w:val="24"/>
          <w:szCs w:val="24"/>
        </w:rPr>
      </w:pPr>
      <w:r w:rsidRPr="00955E6B">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B02F04" w14:textId="77777777" w:rsidR="00621488" w:rsidRPr="00955E6B" w:rsidRDefault="00621488" w:rsidP="00955E6B">
      <w:pPr>
        <w:ind w:firstLine="709"/>
        <w:rPr>
          <w:sz w:val="24"/>
          <w:szCs w:val="24"/>
        </w:rPr>
      </w:pPr>
      <w:r w:rsidRPr="00955E6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Тихвинского района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0858CF" w14:textId="77777777" w:rsidR="00621488" w:rsidRPr="00955E6B" w:rsidRDefault="00621488" w:rsidP="00955E6B">
      <w:pPr>
        <w:ind w:firstLine="709"/>
        <w:rPr>
          <w:sz w:val="24"/>
          <w:szCs w:val="24"/>
        </w:rPr>
      </w:pPr>
      <w:r w:rsidRPr="00955E6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Тихвинского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Тихвинского района направляет способом, указанным в заявлении о необходимости исправления допущенных опечаток и(или) ошибок.</w:t>
      </w:r>
    </w:p>
    <w:p w14:paraId="5E43EB6B" w14:textId="77777777" w:rsidR="00621488" w:rsidRPr="00955E6B" w:rsidRDefault="00621488" w:rsidP="00955E6B">
      <w:pPr>
        <w:tabs>
          <w:tab w:val="left" w:pos="142"/>
          <w:tab w:val="left" w:pos="284"/>
        </w:tabs>
        <w:ind w:firstLine="709"/>
        <w:rPr>
          <w:sz w:val="24"/>
          <w:szCs w:val="24"/>
        </w:rPr>
      </w:pPr>
    </w:p>
    <w:p w14:paraId="66AC153E" w14:textId="77777777" w:rsidR="00245B11" w:rsidRDefault="00621488" w:rsidP="00955E6B">
      <w:pPr>
        <w:tabs>
          <w:tab w:val="left" w:pos="142"/>
          <w:tab w:val="left" w:pos="284"/>
        </w:tabs>
        <w:ind w:firstLine="709"/>
        <w:rPr>
          <w:b/>
          <w:szCs w:val="28"/>
          <w:lang w:eastAsia="x-none"/>
        </w:rPr>
      </w:pPr>
      <w:r w:rsidRPr="00245B11">
        <w:rPr>
          <w:b/>
          <w:szCs w:val="28"/>
          <w:lang w:eastAsia="x-none"/>
        </w:rPr>
        <w:t xml:space="preserve">4. Формы контроля за исполнением административного </w:t>
      </w:r>
    </w:p>
    <w:p w14:paraId="6EAB6021" w14:textId="5EBF299B" w:rsidR="00621488" w:rsidRPr="00245B11" w:rsidRDefault="00621488" w:rsidP="00955E6B">
      <w:pPr>
        <w:tabs>
          <w:tab w:val="left" w:pos="142"/>
          <w:tab w:val="left" w:pos="284"/>
        </w:tabs>
        <w:ind w:firstLine="709"/>
        <w:rPr>
          <w:b/>
          <w:szCs w:val="28"/>
          <w:lang w:eastAsia="x-none"/>
        </w:rPr>
      </w:pPr>
      <w:r w:rsidRPr="00245B11">
        <w:rPr>
          <w:b/>
          <w:szCs w:val="28"/>
          <w:lang w:eastAsia="x-none"/>
        </w:rPr>
        <w:t>регламента</w:t>
      </w:r>
    </w:p>
    <w:p w14:paraId="0698AFBA" w14:textId="77777777" w:rsidR="006F640F" w:rsidRDefault="006F640F" w:rsidP="00955E6B">
      <w:pPr>
        <w:tabs>
          <w:tab w:val="left" w:pos="142"/>
          <w:tab w:val="left" w:pos="284"/>
        </w:tabs>
        <w:ind w:firstLine="709"/>
        <w:rPr>
          <w:sz w:val="24"/>
          <w:szCs w:val="24"/>
          <w:lang w:eastAsia="x-none"/>
        </w:rPr>
      </w:pPr>
    </w:p>
    <w:p w14:paraId="3F93C048" w14:textId="6FF434C0"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4</w:t>
      </w:r>
      <w:r w:rsidRPr="00955E6B">
        <w:rPr>
          <w:sz w:val="24"/>
          <w:szCs w:val="24"/>
          <w:lang w:val="x-none" w:eastAsia="x-none"/>
        </w:rPr>
        <w:t xml:space="preserve">.1. </w:t>
      </w:r>
      <w:r w:rsidRPr="00955E6B">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55E6B">
        <w:rPr>
          <w:sz w:val="24"/>
          <w:szCs w:val="24"/>
        </w:rPr>
        <w:t>муниципальной</w:t>
      </w:r>
      <w:r w:rsidRPr="00955E6B">
        <w:rPr>
          <w:sz w:val="24"/>
          <w:szCs w:val="24"/>
          <w:lang w:eastAsia="x-none"/>
        </w:rPr>
        <w:t xml:space="preserve"> услуги, а также принятием решений ответственными лицами.</w:t>
      </w:r>
    </w:p>
    <w:p w14:paraId="22447262" w14:textId="77777777" w:rsidR="00621488" w:rsidRPr="00955E6B" w:rsidRDefault="00621488" w:rsidP="00955E6B">
      <w:pPr>
        <w:tabs>
          <w:tab w:val="left" w:pos="142"/>
          <w:tab w:val="left" w:pos="284"/>
        </w:tabs>
        <w:ind w:firstLine="709"/>
        <w:rPr>
          <w:sz w:val="24"/>
          <w:szCs w:val="24"/>
          <w:lang w:eastAsia="x-none"/>
        </w:rPr>
      </w:pPr>
      <w:r w:rsidRPr="00955E6B">
        <w:rPr>
          <w:sz w:val="24"/>
          <w:szCs w:val="24"/>
          <w:lang w:eastAsia="x-none"/>
        </w:rPr>
        <w:t>Текущий контроль осуществляется ответственными специалистами администрации Тихвинского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Тихвинского района (заместителем главы администрации Тихвинского района, заведующим отделом администрации Тихвинского района) проверок исполнения положений настоящего административного регламента, иных нормативных правовых актов.</w:t>
      </w:r>
    </w:p>
    <w:p w14:paraId="36E4E67B" w14:textId="77777777" w:rsidR="00621488" w:rsidRPr="00955E6B" w:rsidRDefault="00621488" w:rsidP="00955E6B">
      <w:pPr>
        <w:tabs>
          <w:tab w:val="left" w:pos="709"/>
        </w:tabs>
        <w:ind w:firstLine="709"/>
        <w:contextualSpacing/>
        <w:rPr>
          <w:sz w:val="24"/>
          <w:szCs w:val="24"/>
        </w:rPr>
      </w:pPr>
      <w:r w:rsidRPr="00955E6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66ABE1A" w14:textId="77777777" w:rsidR="00621488" w:rsidRPr="00955E6B" w:rsidRDefault="00621488" w:rsidP="00955E6B">
      <w:pPr>
        <w:tabs>
          <w:tab w:val="left" w:pos="709"/>
        </w:tabs>
        <w:ind w:firstLine="709"/>
        <w:contextualSpacing/>
        <w:rPr>
          <w:sz w:val="24"/>
          <w:szCs w:val="24"/>
        </w:rPr>
      </w:pPr>
      <w:r w:rsidRPr="00955E6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80B8E83" w14:textId="77777777" w:rsidR="00621488" w:rsidRPr="00955E6B" w:rsidRDefault="00621488" w:rsidP="00955E6B">
      <w:pPr>
        <w:tabs>
          <w:tab w:val="left" w:pos="709"/>
        </w:tabs>
        <w:ind w:firstLine="709"/>
        <w:contextualSpacing/>
        <w:rPr>
          <w:sz w:val="24"/>
          <w:szCs w:val="24"/>
        </w:rPr>
      </w:pPr>
      <w:r w:rsidRPr="00955E6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 Тихвинского района.</w:t>
      </w:r>
    </w:p>
    <w:p w14:paraId="7E6711BA" w14:textId="77777777" w:rsidR="00621488" w:rsidRPr="00955E6B" w:rsidRDefault="00621488" w:rsidP="00955E6B">
      <w:pPr>
        <w:tabs>
          <w:tab w:val="left" w:pos="709"/>
        </w:tabs>
        <w:ind w:firstLine="709"/>
        <w:contextualSpacing/>
        <w:rPr>
          <w:sz w:val="24"/>
          <w:szCs w:val="24"/>
        </w:rPr>
      </w:pPr>
      <w:r w:rsidRPr="00955E6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31FFA1D" w14:textId="77777777" w:rsidR="00621488" w:rsidRPr="00955E6B" w:rsidRDefault="00621488" w:rsidP="00955E6B">
      <w:pPr>
        <w:tabs>
          <w:tab w:val="left" w:pos="709"/>
        </w:tabs>
        <w:spacing w:before="60" w:after="60"/>
        <w:ind w:firstLine="709"/>
        <w:contextualSpacing/>
        <w:rPr>
          <w:sz w:val="24"/>
          <w:szCs w:val="24"/>
        </w:rPr>
      </w:pPr>
      <w:r w:rsidRPr="00955E6B">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 </w:t>
      </w:r>
    </w:p>
    <w:p w14:paraId="0CCB19F5" w14:textId="77777777" w:rsidR="00621488" w:rsidRPr="00955E6B" w:rsidRDefault="00621488" w:rsidP="00955E6B">
      <w:pPr>
        <w:tabs>
          <w:tab w:val="left" w:pos="709"/>
        </w:tabs>
        <w:spacing w:before="60" w:after="60"/>
        <w:ind w:firstLine="709"/>
        <w:contextualSpacing/>
        <w:rPr>
          <w:sz w:val="24"/>
          <w:szCs w:val="24"/>
        </w:rPr>
      </w:pPr>
      <w:r w:rsidRPr="00955E6B">
        <w:rPr>
          <w:sz w:val="24"/>
          <w:szCs w:val="24"/>
        </w:rPr>
        <w:t>О проведении проверки издаётся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14:paraId="66AF834D" w14:textId="77777777" w:rsidR="00621488" w:rsidRPr="00955E6B" w:rsidRDefault="00621488" w:rsidP="00955E6B">
      <w:pPr>
        <w:tabs>
          <w:tab w:val="left" w:pos="709"/>
        </w:tabs>
        <w:spacing w:before="60" w:after="60"/>
        <w:ind w:firstLine="709"/>
        <w:contextualSpacing/>
        <w:rPr>
          <w:sz w:val="24"/>
          <w:szCs w:val="24"/>
        </w:rPr>
      </w:pPr>
      <w:r w:rsidRPr="00955E6B">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4CFCC2" w14:textId="77777777" w:rsidR="00621488" w:rsidRPr="00955E6B" w:rsidRDefault="00621488" w:rsidP="00955E6B">
      <w:pPr>
        <w:tabs>
          <w:tab w:val="left" w:pos="284"/>
          <w:tab w:val="left" w:pos="709"/>
        </w:tabs>
        <w:ind w:firstLine="709"/>
        <w:rPr>
          <w:sz w:val="24"/>
          <w:szCs w:val="24"/>
          <w:lang w:eastAsia="x-none"/>
        </w:rPr>
      </w:pPr>
      <w:r w:rsidRPr="00955E6B">
        <w:rPr>
          <w:sz w:val="24"/>
          <w:szCs w:val="24"/>
          <w:lang w:eastAsia="x-none"/>
        </w:rPr>
        <w:t>По результатам рассмотрения обращений даётся письменный ответ.</w:t>
      </w:r>
    </w:p>
    <w:p w14:paraId="02898BE0" w14:textId="77777777" w:rsidR="00621488" w:rsidRPr="00955E6B" w:rsidRDefault="00621488" w:rsidP="00955E6B">
      <w:pPr>
        <w:tabs>
          <w:tab w:val="left" w:pos="284"/>
          <w:tab w:val="left" w:pos="709"/>
        </w:tabs>
        <w:ind w:firstLine="709"/>
        <w:rPr>
          <w:sz w:val="24"/>
          <w:szCs w:val="24"/>
          <w:lang w:eastAsia="x-none"/>
        </w:rPr>
      </w:pPr>
      <w:r w:rsidRPr="00955E6B">
        <w:rPr>
          <w:sz w:val="24"/>
          <w:szCs w:val="24"/>
          <w:lang w:eastAsia="x-none"/>
        </w:rPr>
        <w:t>4</w:t>
      </w:r>
      <w:r w:rsidRPr="00955E6B">
        <w:rPr>
          <w:sz w:val="24"/>
          <w:szCs w:val="24"/>
          <w:lang w:val="x-none" w:eastAsia="x-none"/>
        </w:rPr>
        <w:t>.</w:t>
      </w:r>
      <w:r w:rsidRPr="00955E6B">
        <w:rPr>
          <w:sz w:val="24"/>
          <w:szCs w:val="24"/>
          <w:lang w:eastAsia="x-none"/>
        </w:rPr>
        <w:t>3</w:t>
      </w:r>
      <w:r w:rsidRPr="00955E6B">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55E6B">
        <w:rPr>
          <w:sz w:val="24"/>
          <w:szCs w:val="24"/>
        </w:rPr>
        <w:t>муниципальной</w:t>
      </w:r>
      <w:r w:rsidRPr="00955E6B">
        <w:rPr>
          <w:sz w:val="24"/>
          <w:szCs w:val="24"/>
          <w:lang w:val="x-none" w:eastAsia="x-none"/>
        </w:rPr>
        <w:t xml:space="preserve"> услуги.</w:t>
      </w:r>
    </w:p>
    <w:p w14:paraId="71C7CB57" w14:textId="77777777" w:rsidR="00621488" w:rsidRPr="00955E6B" w:rsidRDefault="00621488" w:rsidP="00955E6B">
      <w:pPr>
        <w:shd w:val="clear" w:color="auto" w:fill="FFFFFF"/>
        <w:ind w:firstLine="709"/>
        <w:rPr>
          <w:sz w:val="24"/>
          <w:szCs w:val="24"/>
        </w:rPr>
      </w:pPr>
      <w:r w:rsidRPr="00955E6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8D0C6F1" w14:textId="77777777" w:rsidR="00621488" w:rsidRPr="00955E6B" w:rsidRDefault="00621488" w:rsidP="00955E6B">
      <w:pPr>
        <w:shd w:val="clear" w:color="auto" w:fill="FFFFFF"/>
        <w:ind w:firstLine="709"/>
        <w:rPr>
          <w:sz w:val="24"/>
          <w:szCs w:val="24"/>
        </w:rPr>
      </w:pPr>
      <w:r w:rsidRPr="00955E6B">
        <w:rPr>
          <w:sz w:val="24"/>
          <w:szCs w:val="24"/>
        </w:rPr>
        <w:t>Глава администрации Тихвинского района несёт персональную ответственность за обеспечение предоставления муниципальной услуги.</w:t>
      </w:r>
    </w:p>
    <w:p w14:paraId="1C6CB92F" w14:textId="77777777" w:rsidR="00621488" w:rsidRPr="00955E6B" w:rsidRDefault="00621488" w:rsidP="00955E6B">
      <w:pPr>
        <w:shd w:val="clear" w:color="auto" w:fill="FFFFFF"/>
        <w:ind w:firstLine="709"/>
        <w:rPr>
          <w:sz w:val="24"/>
          <w:szCs w:val="24"/>
          <w:lang w:val="x-none"/>
        </w:rPr>
      </w:pPr>
      <w:r w:rsidRPr="00955E6B">
        <w:rPr>
          <w:sz w:val="24"/>
          <w:szCs w:val="24"/>
        </w:rPr>
        <w:t xml:space="preserve">Специалисты администрации Тихвинского района </w:t>
      </w:r>
      <w:r w:rsidRPr="00955E6B">
        <w:rPr>
          <w:sz w:val="24"/>
          <w:szCs w:val="24"/>
          <w:lang w:val="x-none"/>
        </w:rPr>
        <w:t xml:space="preserve">при предоставлении </w:t>
      </w:r>
      <w:r w:rsidRPr="00955E6B">
        <w:rPr>
          <w:sz w:val="24"/>
          <w:szCs w:val="24"/>
        </w:rPr>
        <w:t>муниципальной</w:t>
      </w:r>
      <w:r w:rsidRPr="00955E6B">
        <w:rPr>
          <w:sz w:val="24"/>
          <w:szCs w:val="24"/>
          <w:lang w:val="x-none"/>
        </w:rPr>
        <w:t xml:space="preserve"> услуги несут персональную ответственность:</w:t>
      </w:r>
    </w:p>
    <w:p w14:paraId="12090B4E" w14:textId="5DA8BE5C" w:rsidR="00621488" w:rsidRPr="00955E6B" w:rsidRDefault="00621488" w:rsidP="0050254C">
      <w:pPr>
        <w:shd w:val="clear" w:color="auto" w:fill="FFFFFF"/>
        <w:ind w:left="142" w:hanging="142"/>
        <w:rPr>
          <w:sz w:val="24"/>
          <w:szCs w:val="24"/>
          <w:lang w:val="x-none"/>
        </w:rPr>
      </w:pPr>
      <w:r w:rsidRPr="00955E6B">
        <w:rPr>
          <w:sz w:val="24"/>
          <w:szCs w:val="24"/>
        </w:rPr>
        <w:t>-</w:t>
      </w:r>
      <w:r w:rsidR="0050254C">
        <w:rPr>
          <w:sz w:val="24"/>
          <w:szCs w:val="24"/>
        </w:rPr>
        <w:t xml:space="preserve"> </w:t>
      </w:r>
      <w:r w:rsidRPr="00955E6B">
        <w:rPr>
          <w:sz w:val="24"/>
          <w:szCs w:val="24"/>
          <w:lang w:val="x-none"/>
        </w:rPr>
        <w:t xml:space="preserve">за неисполнение или ненадлежащее исполнение административных процедур при предоставлении </w:t>
      </w:r>
      <w:r w:rsidRPr="00955E6B">
        <w:rPr>
          <w:sz w:val="24"/>
          <w:szCs w:val="24"/>
        </w:rPr>
        <w:t>муниципальной</w:t>
      </w:r>
      <w:r w:rsidRPr="00955E6B">
        <w:rPr>
          <w:sz w:val="24"/>
          <w:szCs w:val="24"/>
          <w:lang w:val="x-none"/>
        </w:rPr>
        <w:t xml:space="preserve"> услуги;</w:t>
      </w:r>
    </w:p>
    <w:p w14:paraId="000370E7" w14:textId="2D9BB94C" w:rsidR="00621488" w:rsidRPr="00955E6B" w:rsidRDefault="00621488" w:rsidP="0050254C">
      <w:pPr>
        <w:shd w:val="clear" w:color="auto" w:fill="FFFFFF"/>
        <w:ind w:left="142" w:hanging="142"/>
        <w:rPr>
          <w:sz w:val="24"/>
          <w:szCs w:val="24"/>
          <w:lang w:val="x-none"/>
        </w:rPr>
      </w:pPr>
      <w:r w:rsidRPr="00955E6B">
        <w:rPr>
          <w:sz w:val="24"/>
          <w:szCs w:val="24"/>
        </w:rPr>
        <w:t>-</w:t>
      </w:r>
      <w:r w:rsidR="0050254C">
        <w:rPr>
          <w:sz w:val="24"/>
          <w:szCs w:val="24"/>
        </w:rPr>
        <w:t xml:space="preserve"> </w:t>
      </w:r>
      <w:r w:rsidRPr="00955E6B">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1F0EFEEC" w14:textId="77777777" w:rsidR="00621488" w:rsidRPr="0050254C" w:rsidRDefault="00621488" w:rsidP="0050254C">
      <w:pPr>
        <w:ind w:firstLine="709"/>
        <w:rPr>
          <w:sz w:val="24"/>
          <w:szCs w:val="24"/>
        </w:rPr>
      </w:pPr>
      <w:r w:rsidRPr="0050254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D5675A3" w14:textId="77777777" w:rsidR="00621488" w:rsidRPr="00955E6B" w:rsidRDefault="00621488" w:rsidP="00955E6B">
      <w:pPr>
        <w:tabs>
          <w:tab w:val="left" w:pos="142"/>
          <w:tab w:val="left" w:pos="284"/>
        </w:tabs>
        <w:ind w:firstLine="709"/>
        <w:rPr>
          <w:bCs/>
          <w:sz w:val="24"/>
          <w:szCs w:val="24"/>
          <w:lang w:val="x-none" w:eastAsia="x-none"/>
        </w:rPr>
      </w:pPr>
    </w:p>
    <w:p w14:paraId="56923322" w14:textId="77777777" w:rsidR="0050254C" w:rsidRDefault="00621488" w:rsidP="00955E6B">
      <w:pPr>
        <w:ind w:firstLine="709"/>
        <w:rPr>
          <w:b/>
          <w:szCs w:val="28"/>
        </w:rPr>
      </w:pPr>
      <w:r w:rsidRPr="0050254C">
        <w:rPr>
          <w:b/>
          <w:szCs w:val="28"/>
        </w:rPr>
        <w:t xml:space="preserve">5. Досудебный (внесудебный) порядок обжалования решений </w:t>
      </w:r>
    </w:p>
    <w:p w14:paraId="13461853" w14:textId="77777777" w:rsidR="0050254C" w:rsidRDefault="00621488" w:rsidP="00955E6B">
      <w:pPr>
        <w:ind w:firstLine="709"/>
        <w:rPr>
          <w:b/>
          <w:szCs w:val="28"/>
        </w:rPr>
      </w:pPr>
      <w:r w:rsidRPr="0050254C">
        <w:rPr>
          <w:b/>
          <w:szCs w:val="28"/>
        </w:rPr>
        <w:t xml:space="preserve">и действий (бездействия) органа, предоставляющего </w:t>
      </w:r>
    </w:p>
    <w:p w14:paraId="79F14D5F" w14:textId="77777777" w:rsidR="0050254C" w:rsidRDefault="00621488" w:rsidP="00955E6B">
      <w:pPr>
        <w:ind w:firstLine="709"/>
        <w:rPr>
          <w:b/>
          <w:szCs w:val="28"/>
        </w:rPr>
      </w:pPr>
      <w:r w:rsidRPr="0050254C">
        <w:rPr>
          <w:b/>
          <w:szCs w:val="28"/>
        </w:rPr>
        <w:t xml:space="preserve">муниципальную услугу, а также должностных лиц органа, </w:t>
      </w:r>
    </w:p>
    <w:p w14:paraId="53B153D8" w14:textId="77777777" w:rsidR="0050254C" w:rsidRDefault="00621488" w:rsidP="00955E6B">
      <w:pPr>
        <w:ind w:firstLine="709"/>
        <w:rPr>
          <w:b/>
          <w:szCs w:val="28"/>
        </w:rPr>
      </w:pPr>
      <w:r w:rsidRPr="0050254C">
        <w:rPr>
          <w:b/>
          <w:szCs w:val="28"/>
        </w:rPr>
        <w:t xml:space="preserve">предоставляющего муниципальную услугу, либо </w:t>
      </w:r>
    </w:p>
    <w:p w14:paraId="4167E811" w14:textId="77777777" w:rsidR="0050254C" w:rsidRDefault="00621488" w:rsidP="00955E6B">
      <w:pPr>
        <w:ind w:firstLine="709"/>
        <w:rPr>
          <w:b/>
          <w:szCs w:val="28"/>
        </w:rPr>
      </w:pPr>
      <w:r w:rsidRPr="0050254C">
        <w:rPr>
          <w:b/>
          <w:szCs w:val="28"/>
        </w:rPr>
        <w:t xml:space="preserve">муниципальных служащих, многофункционального </w:t>
      </w:r>
    </w:p>
    <w:p w14:paraId="5FB5577F" w14:textId="77777777" w:rsidR="0050254C" w:rsidRDefault="00621488" w:rsidP="00955E6B">
      <w:pPr>
        <w:ind w:firstLine="709"/>
        <w:rPr>
          <w:b/>
          <w:szCs w:val="28"/>
        </w:rPr>
      </w:pPr>
      <w:r w:rsidRPr="0050254C">
        <w:rPr>
          <w:b/>
          <w:szCs w:val="28"/>
        </w:rPr>
        <w:t>центра</w:t>
      </w:r>
      <w:r w:rsidRPr="0050254C">
        <w:rPr>
          <w:szCs w:val="28"/>
        </w:rPr>
        <w:t xml:space="preserve"> </w:t>
      </w:r>
      <w:r w:rsidRPr="0050254C">
        <w:rPr>
          <w:b/>
          <w:szCs w:val="28"/>
        </w:rPr>
        <w:t xml:space="preserve">предоставления государственных и </w:t>
      </w:r>
    </w:p>
    <w:p w14:paraId="24138E9A" w14:textId="77777777" w:rsidR="0050254C" w:rsidRDefault="00621488" w:rsidP="00955E6B">
      <w:pPr>
        <w:ind w:firstLine="709"/>
        <w:rPr>
          <w:b/>
          <w:szCs w:val="28"/>
        </w:rPr>
      </w:pPr>
      <w:r w:rsidRPr="0050254C">
        <w:rPr>
          <w:b/>
          <w:szCs w:val="28"/>
        </w:rPr>
        <w:t xml:space="preserve">муниципальных услуг, работника многофункционального </w:t>
      </w:r>
    </w:p>
    <w:p w14:paraId="7ECAC7E4" w14:textId="77777777" w:rsidR="0050254C" w:rsidRDefault="00621488" w:rsidP="00955E6B">
      <w:pPr>
        <w:ind w:firstLine="709"/>
        <w:rPr>
          <w:b/>
          <w:szCs w:val="28"/>
        </w:rPr>
      </w:pPr>
      <w:r w:rsidRPr="0050254C">
        <w:rPr>
          <w:b/>
          <w:szCs w:val="28"/>
        </w:rPr>
        <w:t>центра</w:t>
      </w:r>
      <w:r w:rsidRPr="0050254C">
        <w:rPr>
          <w:szCs w:val="28"/>
        </w:rPr>
        <w:t xml:space="preserve"> </w:t>
      </w:r>
      <w:r w:rsidRPr="0050254C">
        <w:rPr>
          <w:b/>
          <w:szCs w:val="28"/>
        </w:rPr>
        <w:t xml:space="preserve">предоставления государственных и муниципальных </w:t>
      </w:r>
    </w:p>
    <w:p w14:paraId="18EB9D9C" w14:textId="1D527121" w:rsidR="00621488" w:rsidRPr="0050254C" w:rsidRDefault="00621488" w:rsidP="00955E6B">
      <w:pPr>
        <w:ind w:firstLine="709"/>
        <w:rPr>
          <w:b/>
          <w:szCs w:val="28"/>
        </w:rPr>
      </w:pPr>
      <w:r w:rsidRPr="0050254C">
        <w:rPr>
          <w:b/>
          <w:szCs w:val="28"/>
        </w:rPr>
        <w:t>услуг</w:t>
      </w:r>
    </w:p>
    <w:p w14:paraId="5BF39628" w14:textId="77777777" w:rsidR="0050254C" w:rsidRDefault="0050254C" w:rsidP="00955E6B">
      <w:pPr>
        <w:ind w:firstLine="709"/>
        <w:rPr>
          <w:sz w:val="24"/>
          <w:szCs w:val="24"/>
        </w:rPr>
      </w:pPr>
    </w:p>
    <w:p w14:paraId="220A2C06" w14:textId="78A48E4A" w:rsidR="00621488" w:rsidRPr="00955E6B" w:rsidRDefault="00621488" w:rsidP="00955E6B">
      <w:pPr>
        <w:ind w:firstLine="709"/>
        <w:rPr>
          <w:sz w:val="24"/>
          <w:szCs w:val="24"/>
        </w:rPr>
      </w:pPr>
      <w:r w:rsidRPr="00955E6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47A2CD" w14:textId="77777777" w:rsidR="00621488" w:rsidRPr="00955E6B" w:rsidRDefault="00621488" w:rsidP="00955E6B">
      <w:pPr>
        <w:ind w:firstLine="709"/>
        <w:rPr>
          <w:sz w:val="24"/>
          <w:szCs w:val="24"/>
        </w:rPr>
      </w:pPr>
      <w:r w:rsidRPr="00955E6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63D9903" w14:textId="44636BEA" w:rsidR="00621488" w:rsidRPr="00955E6B" w:rsidRDefault="00621488" w:rsidP="00955E6B">
      <w:pPr>
        <w:ind w:firstLine="709"/>
        <w:rPr>
          <w:sz w:val="24"/>
          <w:szCs w:val="24"/>
        </w:rPr>
      </w:pPr>
      <w:r w:rsidRPr="00955E6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0423ADA2" w14:textId="352FD40A" w:rsidR="00621488" w:rsidRPr="00955E6B" w:rsidRDefault="00621488" w:rsidP="00955E6B">
      <w:pPr>
        <w:ind w:firstLine="709"/>
        <w:rPr>
          <w:sz w:val="24"/>
          <w:szCs w:val="24"/>
        </w:rPr>
      </w:pPr>
      <w:r w:rsidRPr="00955E6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определенном частью 1.3 статьи 16 Федерального закона от 27.07.2010 №210-ФЗ;</w:t>
      </w:r>
    </w:p>
    <w:p w14:paraId="67C8D366" w14:textId="77777777" w:rsidR="00621488" w:rsidRPr="00955E6B" w:rsidRDefault="00621488" w:rsidP="00955E6B">
      <w:pPr>
        <w:ind w:firstLine="709"/>
        <w:rPr>
          <w:sz w:val="24"/>
          <w:szCs w:val="24"/>
        </w:rPr>
      </w:pPr>
      <w:r w:rsidRPr="00955E6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55E6B" w:rsidDel="009F0626">
        <w:rPr>
          <w:sz w:val="24"/>
          <w:szCs w:val="24"/>
        </w:rPr>
        <w:t xml:space="preserve"> </w:t>
      </w:r>
      <w:r w:rsidRPr="00955E6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62EF0F" w14:textId="77777777" w:rsidR="00621488" w:rsidRPr="00955E6B" w:rsidRDefault="00621488" w:rsidP="00955E6B">
      <w:pPr>
        <w:ind w:firstLine="709"/>
        <w:rPr>
          <w:sz w:val="24"/>
          <w:szCs w:val="24"/>
        </w:rPr>
      </w:pPr>
      <w:r w:rsidRPr="00955E6B">
        <w:rPr>
          <w:sz w:val="24"/>
          <w:szCs w:val="24"/>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79E7B7" w14:textId="06E649EB" w:rsidR="00621488" w:rsidRPr="00955E6B" w:rsidRDefault="00621488" w:rsidP="00955E6B">
      <w:pPr>
        <w:ind w:firstLine="709"/>
        <w:rPr>
          <w:sz w:val="24"/>
          <w:szCs w:val="24"/>
        </w:rPr>
      </w:pPr>
      <w:r w:rsidRPr="00955E6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определенном частью 1.3 статьи 16 Федерального закона от 27.07.2010 №210-ФЗ;</w:t>
      </w:r>
    </w:p>
    <w:p w14:paraId="63BB4C71" w14:textId="77777777" w:rsidR="00621488" w:rsidRPr="00955E6B" w:rsidRDefault="00621488" w:rsidP="00955E6B">
      <w:pPr>
        <w:ind w:firstLine="709"/>
        <w:rPr>
          <w:sz w:val="24"/>
          <w:szCs w:val="24"/>
        </w:rPr>
      </w:pPr>
      <w:r w:rsidRPr="00955E6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7079A6" w14:textId="4BAE7E62" w:rsidR="00621488" w:rsidRPr="00955E6B" w:rsidRDefault="00621488" w:rsidP="00955E6B">
      <w:pPr>
        <w:ind w:firstLine="709"/>
        <w:rPr>
          <w:sz w:val="24"/>
          <w:szCs w:val="24"/>
        </w:rPr>
      </w:pPr>
      <w:r w:rsidRPr="00955E6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определенном частью 1.3 статьи 16 Федерального закона от 27.07.2010 №210-ФЗ;</w:t>
      </w:r>
    </w:p>
    <w:p w14:paraId="2CF78CAE" w14:textId="77777777" w:rsidR="00621488" w:rsidRPr="00955E6B" w:rsidRDefault="00621488" w:rsidP="00955E6B">
      <w:pPr>
        <w:ind w:firstLine="709"/>
        <w:rPr>
          <w:sz w:val="24"/>
          <w:szCs w:val="24"/>
        </w:rPr>
      </w:pPr>
      <w:r w:rsidRPr="00955E6B">
        <w:rPr>
          <w:sz w:val="24"/>
          <w:szCs w:val="24"/>
        </w:rPr>
        <w:t>8) нарушение срока или порядка выдачи документов по результатам предоставления муниципальной услуги;</w:t>
      </w:r>
    </w:p>
    <w:p w14:paraId="2FDCAB9B" w14:textId="0033506B" w:rsidR="00621488" w:rsidRPr="00955E6B" w:rsidRDefault="00621488" w:rsidP="00955E6B">
      <w:pPr>
        <w:ind w:firstLine="709"/>
        <w:rPr>
          <w:sz w:val="24"/>
          <w:szCs w:val="24"/>
        </w:rPr>
      </w:pPr>
      <w:r w:rsidRPr="00955E6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определенном частью 1.3 статьи 16 Федерального закона от 27.07.2010 №210-ФЗ;</w:t>
      </w:r>
    </w:p>
    <w:p w14:paraId="3FB01C38" w14:textId="73A6BA2C" w:rsidR="00621488" w:rsidRPr="00955E6B" w:rsidRDefault="00621488" w:rsidP="00955E6B">
      <w:pPr>
        <w:ind w:firstLine="709"/>
        <w:rPr>
          <w:b/>
          <w:sz w:val="24"/>
          <w:szCs w:val="24"/>
        </w:rPr>
      </w:pPr>
      <w:r w:rsidRPr="00955E6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определенном частью 1.3 статьи 16 Федерального закона от 27.07.2010 №210-ФЗ.</w:t>
      </w:r>
    </w:p>
    <w:p w14:paraId="6237720C" w14:textId="77777777" w:rsidR="00621488" w:rsidRPr="00955E6B" w:rsidRDefault="00621488" w:rsidP="00955E6B">
      <w:pPr>
        <w:ind w:firstLine="709"/>
        <w:rPr>
          <w:sz w:val="24"/>
          <w:szCs w:val="24"/>
        </w:rPr>
      </w:pPr>
      <w:r w:rsidRPr="00955E6B">
        <w:rPr>
          <w:sz w:val="24"/>
          <w:szCs w:val="24"/>
        </w:rPr>
        <w:t xml:space="preserve">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41F312C" w14:textId="77777777" w:rsidR="00621488" w:rsidRPr="00955E6B" w:rsidRDefault="00621488" w:rsidP="00955E6B">
      <w:pPr>
        <w:ind w:firstLine="709"/>
        <w:rPr>
          <w:sz w:val="24"/>
          <w:szCs w:val="24"/>
        </w:rPr>
      </w:pPr>
      <w:r w:rsidRPr="00955E6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 </w:t>
      </w:r>
    </w:p>
    <w:p w14:paraId="3BAE0D4C" w14:textId="5E4131D4" w:rsidR="00621488" w:rsidRPr="00955E6B" w:rsidRDefault="00621488" w:rsidP="00955E6B">
      <w:pPr>
        <w:ind w:firstLine="709"/>
        <w:rPr>
          <w:sz w:val="24"/>
          <w:szCs w:val="24"/>
        </w:rPr>
      </w:pPr>
      <w:r w:rsidRPr="00955E6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F40EBD0" w14:textId="77777777" w:rsidR="00621488" w:rsidRPr="00955E6B" w:rsidRDefault="00621488" w:rsidP="00955E6B">
      <w:pPr>
        <w:ind w:firstLine="709"/>
        <w:rPr>
          <w:sz w:val="24"/>
          <w:szCs w:val="24"/>
        </w:rPr>
      </w:pPr>
      <w:r w:rsidRPr="00955E6B">
        <w:rPr>
          <w:sz w:val="24"/>
          <w:szCs w:val="24"/>
        </w:rPr>
        <w:t>В письменной жалобе в обязательном порядке указываются:</w:t>
      </w:r>
    </w:p>
    <w:p w14:paraId="18A33DD1" w14:textId="77777777" w:rsidR="00621488" w:rsidRPr="00955E6B" w:rsidRDefault="00621488" w:rsidP="0050254C">
      <w:pPr>
        <w:ind w:left="142" w:hanging="142"/>
        <w:rPr>
          <w:sz w:val="24"/>
          <w:szCs w:val="24"/>
        </w:rPr>
      </w:pPr>
      <w:r w:rsidRPr="00955E6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w:t>
      </w:r>
      <w:proofErr w:type="gramStart"/>
      <w:r w:rsidRPr="00955E6B">
        <w:rPr>
          <w:sz w:val="24"/>
          <w:szCs w:val="24"/>
        </w:rPr>
        <w:t>ЛО »МФЦ</w:t>
      </w:r>
      <w:proofErr w:type="gramEnd"/>
      <w:r w:rsidRPr="00955E6B">
        <w:rPr>
          <w:sz w:val="24"/>
          <w:szCs w:val="24"/>
        </w:rPr>
        <w:t>», его руководителя и (или) работника, решения и действия (бездействие) которых обжалуются;</w:t>
      </w:r>
    </w:p>
    <w:p w14:paraId="498737B1" w14:textId="77777777" w:rsidR="00621488" w:rsidRPr="00955E6B" w:rsidRDefault="00621488" w:rsidP="0050254C">
      <w:pPr>
        <w:ind w:left="142" w:hanging="142"/>
        <w:rPr>
          <w:sz w:val="24"/>
          <w:szCs w:val="24"/>
        </w:rPr>
      </w:pPr>
      <w:r w:rsidRPr="00955E6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70670D" w14:textId="77777777" w:rsidR="00621488" w:rsidRPr="00955E6B" w:rsidRDefault="00621488" w:rsidP="0050254C">
      <w:pPr>
        <w:ind w:left="142" w:hanging="142"/>
        <w:rPr>
          <w:sz w:val="24"/>
          <w:szCs w:val="24"/>
        </w:rPr>
      </w:pPr>
      <w:r w:rsidRPr="00955E6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6A2E512F" w14:textId="77777777" w:rsidR="00621488" w:rsidRPr="00955E6B" w:rsidRDefault="00621488" w:rsidP="0050254C">
      <w:pPr>
        <w:ind w:left="142" w:hanging="142"/>
        <w:rPr>
          <w:sz w:val="24"/>
          <w:szCs w:val="24"/>
        </w:rPr>
      </w:pPr>
      <w:r w:rsidRPr="00955E6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ED74C2" w14:textId="39D848B7" w:rsidR="00621488" w:rsidRPr="00955E6B" w:rsidRDefault="00621488" w:rsidP="00955E6B">
      <w:pPr>
        <w:ind w:firstLine="709"/>
        <w:rPr>
          <w:sz w:val="24"/>
          <w:szCs w:val="24"/>
        </w:rPr>
      </w:pPr>
      <w:r w:rsidRPr="00955E6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w:t>
      </w:r>
      <w:proofErr w:type="gramStart"/>
      <w:r w:rsidRPr="00955E6B">
        <w:rPr>
          <w:sz w:val="24"/>
          <w:szCs w:val="24"/>
        </w:rPr>
        <w:t>и</w:t>
      </w:r>
      <w:proofErr w:type="gramEnd"/>
      <w:r w:rsidRPr="00955E6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9A4F38A" w14:textId="77777777" w:rsidR="00621488" w:rsidRPr="00955E6B" w:rsidRDefault="00621488" w:rsidP="00955E6B">
      <w:pPr>
        <w:ind w:firstLine="709"/>
        <w:rPr>
          <w:sz w:val="24"/>
          <w:szCs w:val="24"/>
        </w:rPr>
      </w:pPr>
      <w:r w:rsidRPr="00955E6B">
        <w:rPr>
          <w:sz w:val="24"/>
          <w:szCs w:val="24"/>
        </w:rPr>
        <w:t xml:space="preserve">5.6. </w:t>
      </w:r>
      <w:r w:rsidRPr="00955E6B">
        <w:rPr>
          <w:b/>
          <w:bCs/>
          <w:sz w:val="24"/>
          <w:szCs w:val="24"/>
        </w:rPr>
        <w:t>Жалоба, поступившая в орган, предоставляющий муниципальную</w:t>
      </w:r>
      <w:r w:rsidRPr="00955E6B">
        <w:rPr>
          <w:sz w:val="24"/>
          <w:szCs w:val="24"/>
        </w:rPr>
        <w:t xml:space="preserve"> услугу, ГБУ ЛО «МФЦ», учредителю ГБУ ЛО «МФЦ», либо вышестоящий орган (при его наличии), подлежит рассмотрению </w:t>
      </w:r>
      <w:r w:rsidRPr="00955E6B">
        <w:rPr>
          <w:b/>
          <w:bCs/>
          <w:sz w:val="24"/>
          <w:szCs w:val="24"/>
        </w:rPr>
        <w:t>в течение пятнадцати рабочих дней со дня ее регистрации</w:t>
      </w:r>
      <w:r w:rsidRPr="00955E6B">
        <w:rPr>
          <w:sz w:val="24"/>
          <w:szCs w:val="24"/>
        </w:rPr>
        <w:t>,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1FF6C1" w14:textId="77777777" w:rsidR="00621488" w:rsidRPr="00955E6B" w:rsidRDefault="00621488" w:rsidP="00955E6B">
      <w:pPr>
        <w:ind w:firstLine="709"/>
        <w:rPr>
          <w:sz w:val="24"/>
          <w:szCs w:val="24"/>
        </w:rPr>
      </w:pPr>
      <w:r w:rsidRPr="00955E6B">
        <w:rPr>
          <w:sz w:val="24"/>
          <w:szCs w:val="24"/>
        </w:rPr>
        <w:t>5.7. По результатам рассмотрения жалобы принимается одно из следующих решений:</w:t>
      </w:r>
    </w:p>
    <w:p w14:paraId="7D4A5374" w14:textId="77777777" w:rsidR="00621488" w:rsidRPr="00955E6B" w:rsidRDefault="00621488" w:rsidP="00955E6B">
      <w:pPr>
        <w:ind w:firstLine="709"/>
        <w:rPr>
          <w:sz w:val="24"/>
          <w:szCs w:val="24"/>
        </w:rPr>
      </w:pPr>
      <w:r w:rsidRPr="00955E6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708766" w14:textId="77777777" w:rsidR="00621488" w:rsidRPr="00955E6B" w:rsidRDefault="00621488" w:rsidP="00955E6B">
      <w:pPr>
        <w:ind w:firstLine="709"/>
        <w:rPr>
          <w:sz w:val="24"/>
          <w:szCs w:val="24"/>
        </w:rPr>
      </w:pPr>
      <w:r w:rsidRPr="00955E6B">
        <w:rPr>
          <w:sz w:val="24"/>
          <w:szCs w:val="24"/>
        </w:rPr>
        <w:t xml:space="preserve">2) </w:t>
      </w:r>
      <w:r w:rsidRPr="00955E6B">
        <w:rPr>
          <w:b/>
          <w:bCs/>
          <w:sz w:val="24"/>
          <w:szCs w:val="24"/>
        </w:rPr>
        <w:t>в удовлетворении жалобы отказывается</w:t>
      </w:r>
      <w:r w:rsidRPr="00955E6B">
        <w:rPr>
          <w:sz w:val="24"/>
          <w:szCs w:val="24"/>
        </w:rPr>
        <w:t>.</w:t>
      </w:r>
    </w:p>
    <w:p w14:paraId="23070A15" w14:textId="77777777" w:rsidR="00621488" w:rsidRPr="00955E6B" w:rsidRDefault="00621488" w:rsidP="00955E6B">
      <w:pPr>
        <w:ind w:firstLine="709"/>
        <w:rPr>
          <w:sz w:val="24"/>
          <w:szCs w:val="24"/>
        </w:rPr>
      </w:pPr>
      <w:r w:rsidRPr="00955E6B">
        <w:rPr>
          <w:b/>
          <w:bCs/>
          <w:sz w:val="24"/>
          <w:szCs w:val="24"/>
        </w:rPr>
        <w:t>Не позднее дня, следующего за днём принятия решения по результатам рассмотрения жалобы,</w:t>
      </w:r>
      <w:r w:rsidRPr="00955E6B">
        <w:rPr>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1A79AE" w14:textId="384B6B10" w:rsidR="00621488" w:rsidRPr="00955E6B" w:rsidRDefault="00621488" w:rsidP="0050254C">
      <w:pPr>
        <w:tabs>
          <w:tab w:val="left" w:pos="1276"/>
        </w:tabs>
        <w:ind w:left="142" w:hanging="142"/>
        <w:rPr>
          <w:sz w:val="24"/>
          <w:szCs w:val="24"/>
        </w:rPr>
      </w:pPr>
      <w:r w:rsidRPr="00955E6B">
        <w:rPr>
          <w:sz w:val="24"/>
          <w:szCs w:val="24"/>
        </w:rPr>
        <w:t>-</w:t>
      </w:r>
      <w:r w:rsidR="0050254C">
        <w:rPr>
          <w:sz w:val="24"/>
          <w:szCs w:val="24"/>
        </w:rPr>
        <w:t xml:space="preserve"> </w:t>
      </w:r>
      <w:r w:rsidRPr="00955E6B">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BAEEEF" w14:textId="40572997" w:rsidR="00621488" w:rsidRPr="00955E6B" w:rsidRDefault="00621488" w:rsidP="0050254C">
      <w:pPr>
        <w:ind w:left="142" w:hanging="142"/>
        <w:contextualSpacing/>
        <w:rPr>
          <w:b/>
          <w:sz w:val="24"/>
          <w:szCs w:val="24"/>
        </w:rPr>
      </w:pPr>
      <w:r w:rsidRPr="00955E6B">
        <w:rPr>
          <w:sz w:val="24"/>
          <w:szCs w:val="24"/>
        </w:rPr>
        <w:t>-</w:t>
      </w:r>
      <w:r w:rsidR="0050254C">
        <w:rPr>
          <w:sz w:val="24"/>
          <w:szCs w:val="24"/>
        </w:rPr>
        <w:t xml:space="preserve"> </w:t>
      </w:r>
      <w:r w:rsidRPr="00955E6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6D4827" w14:textId="77777777" w:rsidR="00621488" w:rsidRPr="00955E6B" w:rsidRDefault="00621488" w:rsidP="00955E6B">
      <w:pPr>
        <w:ind w:firstLine="709"/>
        <w:rPr>
          <w:sz w:val="24"/>
          <w:szCs w:val="24"/>
        </w:rPr>
      </w:pPr>
      <w:r w:rsidRPr="00955E6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19E4D08" w14:textId="77777777" w:rsidR="0050254C" w:rsidRDefault="0050254C" w:rsidP="00955E6B">
      <w:pPr>
        <w:ind w:firstLine="709"/>
        <w:rPr>
          <w:b/>
          <w:sz w:val="24"/>
          <w:szCs w:val="24"/>
          <w:lang w:eastAsia="x-none"/>
        </w:rPr>
      </w:pPr>
    </w:p>
    <w:p w14:paraId="05D593BD" w14:textId="77777777" w:rsidR="0050254C" w:rsidRDefault="00621488" w:rsidP="00955E6B">
      <w:pPr>
        <w:ind w:firstLine="709"/>
        <w:rPr>
          <w:b/>
          <w:bCs/>
          <w:szCs w:val="28"/>
          <w:lang w:val="x-none" w:eastAsia="x-none"/>
        </w:rPr>
      </w:pPr>
      <w:r w:rsidRPr="0050254C">
        <w:rPr>
          <w:b/>
          <w:szCs w:val="28"/>
          <w:lang w:eastAsia="x-none"/>
        </w:rPr>
        <w:t>6</w:t>
      </w:r>
      <w:r w:rsidRPr="0050254C">
        <w:rPr>
          <w:b/>
          <w:szCs w:val="28"/>
          <w:lang w:val="x-none" w:eastAsia="x-none"/>
        </w:rPr>
        <w:t>. О</w:t>
      </w:r>
      <w:r w:rsidRPr="0050254C">
        <w:rPr>
          <w:b/>
          <w:bCs/>
          <w:szCs w:val="28"/>
          <w:lang w:val="x-none" w:eastAsia="x-none"/>
        </w:rPr>
        <w:t xml:space="preserve">собенности выполнения административных процедур </w:t>
      </w:r>
    </w:p>
    <w:p w14:paraId="6375C76C" w14:textId="44B599AE" w:rsidR="00621488" w:rsidRPr="0050254C" w:rsidRDefault="00621488" w:rsidP="00955E6B">
      <w:pPr>
        <w:ind w:firstLine="709"/>
        <w:rPr>
          <w:b/>
          <w:szCs w:val="28"/>
          <w:lang w:eastAsia="x-none"/>
        </w:rPr>
      </w:pPr>
      <w:r w:rsidRPr="0050254C">
        <w:rPr>
          <w:b/>
          <w:bCs/>
          <w:szCs w:val="28"/>
          <w:lang w:val="x-none" w:eastAsia="x-none"/>
        </w:rPr>
        <w:t>в</w:t>
      </w:r>
      <w:r w:rsidRPr="0050254C">
        <w:rPr>
          <w:b/>
          <w:bCs/>
          <w:szCs w:val="28"/>
          <w:lang w:eastAsia="x-none"/>
        </w:rPr>
        <w:t xml:space="preserve"> многофункциональных центрах</w:t>
      </w:r>
    </w:p>
    <w:p w14:paraId="4CE739C8" w14:textId="77777777" w:rsidR="0050254C" w:rsidRDefault="0050254C" w:rsidP="00955E6B">
      <w:pPr>
        <w:ind w:firstLine="709"/>
        <w:rPr>
          <w:sz w:val="24"/>
          <w:szCs w:val="24"/>
        </w:rPr>
      </w:pPr>
    </w:p>
    <w:p w14:paraId="38707079" w14:textId="20FE0A8B" w:rsidR="00621488" w:rsidRPr="00955E6B" w:rsidRDefault="00621488" w:rsidP="00955E6B">
      <w:pPr>
        <w:ind w:firstLine="709"/>
        <w:rPr>
          <w:b/>
          <w:sz w:val="24"/>
          <w:szCs w:val="24"/>
          <w:lang w:val="x-none" w:eastAsia="x-none"/>
        </w:rPr>
      </w:pPr>
      <w:r w:rsidRPr="00955E6B">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w:t>
      </w:r>
    </w:p>
    <w:p w14:paraId="4C979D8F" w14:textId="77777777" w:rsidR="00621488" w:rsidRPr="00955E6B" w:rsidRDefault="00621488" w:rsidP="00955E6B">
      <w:pPr>
        <w:ind w:firstLine="709"/>
        <w:rPr>
          <w:sz w:val="24"/>
          <w:szCs w:val="24"/>
        </w:rPr>
      </w:pPr>
      <w:r w:rsidRPr="00955E6B">
        <w:rPr>
          <w:sz w:val="24"/>
          <w:szCs w:val="24"/>
        </w:rPr>
        <w:t>6.2. В случае подачи документов в администрацию Тихвинского района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6F845B5A" w14:textId="77777777" w:rsidR="00621488" w:rsidRPr="00955E6B" w:rsidRDefault="00621488" w:rsidP="00955E6B">
      <w:pPr>
        <w:ind w:firstLine="709"/>
        <w:rPr>
          <w:sz w:val="24"/>
          <w:szCs w:val="24"/>
        </w:rPr>
      </w:pPr>
      <w:r w:rsidRPr="00955E6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3B174D2" w14:textId="77777777" w:rsidR="00621488" w:rsidRPr="00955E6B" w:rsidRDefault="00621488" w:rsidP="00955E6B">
      <w:pPr>
        <w:ind w:firstLine="709"/>
        <w:rPr>
          <w:sz w:val="24"/>
          <w:szCs w:val="24"/>
        </w:rPr>
      </w:pPr>
      <w:r w:rsidRPr="00955E6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DB7023" w14:textId="77777777" w:rsidR="00621488" w:rsidRPr="00955E6B" w:rsidRDefault="00621488" w:rsidP="00955E6B">
      <w:pPr>
        <w:ind w:firstLine="709"/>
        <w:rPr>
          <w:sz w:val="24"/>
          <w:szCs w:val="24"/>
        </w:rPr>
      </w:pPr>
      <w:r w:rsidRPr="00955E6B">
        <w:rPr>
          <w:sz w:val="24"/>
          <w:szCs w:val="24"/>
        </w:rPr>
        <w:t>б) определяет предмет обращения;</w:t>
      </w:r>
    </w:p>
    <w:p w14:paraId="4269AC02" w14:textId="77777777" w:rsidR="00621488" w:rsidRPr="00955E6B" w:rsidRDefault="00621488" w:rsidP="00955E6B">
      <w:pPr>
        <w:ind w:firstLine="709"/>
        <w:rPr>
          <w:sz w:val="24"/>
          <w:szCs w:val="24"/>
        </w:rPr>
      </w:pPr>
      <w:r w:rsidRPr="00955E6B">
        <w:rPr>
          <w:sz w:val="24"/>
          <w:szCs w:val="24"/>
        </w:rPr>
        <w:t>в) проводит проверку правильности заполнения обращения;</w:t>
      </w:r>
    </w:p>
    <w:p w14:paraId="6AF89287" w14:textId="77777777" w:rsidR="00621488" w:rsidRPr="00955E6B" w:rsidRDefault="00621488" w:rsidP="00955E6B">
      <w:pPr>
        <w:ind w:firstLine="709"/>
        <w:rPr>
          <w:sz w:val="24"/>
          <w:szCs w:val="24"/>
        </w:rPr>
      </w:pPr>
      <w:r w:rsidRPr="00955E6B">
        <w:rPr>
          <w:sz w:val="24"/>
          <w:szCs w:val="24"/>
        </w:rPr>
        <w:t>г) проводит проверку укомплектованности пакета документов;</w:t>
      </w:r>
    </w:p>
    <w:p w14:paraId="5D1A4206" w14:textId="77777777" w:rsidR="00621488" w:rsidRPr="00955E6B" w:rsidRDefault="00621488" w:rsidP="00955E6B">
      <w:pPr>
        <w:ind w:firstLine="709"/>
        <w:rPr>
          <w:sz w:val="24"/>
          <w:szCs w:val="24"/>
        </w:rPr>
      </w:pPr>
      <w:r w:rsidRPr="00955E6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63B91E" w14:textId="77777777" w:rsidR="00621488" w:rsidRPr="00955E6B" w:rsidRDefault="00621488" w:rsidP="00955E6B">
      <w:pPr>
        <w:ind w:firstLine="709"/>
        <w:rPr>
          <w:sz w:val="24"/>
          <w:szCs w:val="24"/>
        </w:rPr>
      </w:pPr>
      <w:r w:rsidRPr="00955E6B">
        <w:rPr>
          <w:sz w:val="24"/>
          <w:szCs w:val="24"/>
        </w:rPr>
        <w:t>е) заверяет каждый документ дела своей электронной подписью (далее – ЭП);</w:t>
      </w:r>
    </w:p>
    <w:p w14:paraId="33C1A50B" w14:textId="77777777" w:rsidR="00621488" w:rsidRPr="00955E6B" w:rsidRDefault="00621488" w:rsidP="00955E6B">
      <w:pPr>
        <w:ind w:firstLine="709"/>
        <w:rPr>
          <w:sz w:val="24"/>
          <w:szCs w:val="24"/>
        </w:rPr>
      </w:pPr>
      <w:r w:rsidRPr="00955E6B">
        <w:rPr>
          <w:sz w:val="24"/>
          <w:szCs w:val="24"/>
        </w:rPr>
        <w:t>ж) направляет копии документов и реестр документов в администрацию Тихвинского района:</w:t>
      </w:r>
    </w:p>
    <w:p w14:paraId="26E5551D" w14:textId="77777777" w:rsidR="00621488" w:rsidRPr="00955E6B" w:rsidRDefault="00621488" w:rsidP="00096A0A">
      <w:pPr>
        <w:ind w:left="142" w:hanging="142"/>
        <w:rPr>
          <w:sz w:val="24"/>
          <w:szCs w:val="24"/>
        </w:rPr>
      </w:pPr>
      <w:r w:rsidRPr="00955E6B">
        <w:rPr>
          <w:sz w:val="24"/>
          <w:szCs w:val="24"/>
        </w:rPr>
        <w:t>- в электронной форме (в составе пакетов электронных дел) – в день обращения заявителя в МФЦ;</w:t>
      </w:r>
    </w:p>
    <w:p w14:paraId="46FF0344" w14:textId="77777777" w:rsidR="00621488" w:rsidRPr="00955E6B" w:rsidRDefault="00621488" w:rsidP="00096A0A">
      <w:pPr>
        <w:ind w:left="142" w:hanging="142"/>
        <w:rPr>
          <w:sz w:val="24"/>
          <w:szCs w:val="24"/>
        </w:rPr>
      </w:pPr>
      <w:r w:rsidRPr="00955E6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2D175A" w14:textId="77777777" w:rsidR="00621488" w:rsidRPr="00955E6B" w:rsidRDefault="00621488" w:rsidP="00955E6B">
      <w:pPr>
        <w:ind w:firstLine="709"/>
        <w:rPr>
          <w:sz w:val="24"/>
          <w:szCs w:val="24"/>
        </w:rPr>
      </w:pPr>
      <w:r w:rsidRPr="00955E6B">
        <w:rPr>
          <w:sz w:val="24"/>
          <w:szCs w:val="24"/>
        </w:rPr>
        <w:t>По окончании приёма документов специалист МФЦ выдаёт заявителю расписку в приёме документов.</w:t>
      </w:r>
    </w:p>
    <w:p w14:paraId="1CE5B4C2" w14:textId="77777777" w:rsidR="00621488" w:rsidRPr="00955E6B" w:rsidRDefault="00621488" w:rsidP="00955E6B">
      <w:pPr>
        <w:ind w:firstLine="709"/>
        <w:rPr>
          <w:sz w:val="24"/>
          <w:szCs w:val="24"/>
        </w:rPr>
      </w:pPr>
      <w:r w:rsidRPr="00955E6B">
        <w:rPr>
          <w:sz w:val="24"/>
          <w:szCs w:val="24"/>
        </w:rPr>
        <w:t xml:space="preserve">6.3. </w:t>
      </w:r>
      <w:r w:rsidRPr="00955E6B">
        <w:rPr>
          <w:b/>
          <w:bCs/>
          <w:sz w:val="24"/>
          <w:szCs w:val="24"/>
        </w:rPr>
        <w:t>При указании заявителем места получения ответа</w:t>
      </w:r>
      <w:r w:rsidRPr="00955E6B">
        <w:rPr>
          <w:sz w:val="24"/>
          <w:szCs w:val="24"/>
        </w:rPr>
        <w:t xml:space="preserve"> (результата предоставления муниципальной услуги) посредством МФЦ должностное лицо администрации Тихвинского района,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335440E2" w14:textId="14BAA572" w:rsidR="00621488" w:rsidRPr="00955E6B" w:rsidRDefault="00621488" w:rsidP="00096A0A">
      <w:pPr>
        <w:ind w:left="142" w:hanging="142"/>
        <w:rPr>
          <w:sz w:val="24"/>
          <w:szCs w:val="24"/>
        </w:rPr>
      </w:pPr>
      <w:r w:rsidRPr="00955E6B">
        <w:rPr>
          <w:sz w:val="24"/>
          <w:szCs w:val="24"/>
        </w:rPr>
        <w:t xml:space="preserve">- </w:t>
      </w:r>
      <w:r w:rsidRPr="00955E6B">
        <w:rPr>
          <w:b/>
          <w:bCs/>
          <w:sz w:val="24"/>
          <w:szCs w:val="24"/>
        </w:rPr>
        <w:t xml:space="preserve">в электронной форме </w:t>
      </w:r>
      <w:r w:rsidR="00096A0A">
        <w:rPr>
          <w:b/>
          <w:bCs/>
          <w:sz w:val="24"/>
          <w:szCs w:val="24"/>
        </w:rPr>
        <w:t xml:space="preserve">- </w:t>
      </w:r>
      <w:r w:rsidRPr="00955E6B">
        <w:rPr>
          <w:b/>
          <w:bCs/>
          <w:sz w:val="24"/>
          <w:szCs w:val="24"/>
        </w:rPr>
        <w:t>в течение 1 рабочего дня</w:t>
      </w:r>
      <w:r w:rsidRPr="00955E6B">
        <w:rPr>
          <w:sz w:val="24"/>
          <w:szCs w:val="24"/>
        </w:rPr>
        <w:t xml:space="preserve"> со дня принятия решения о предоставлении (отказе в предоставлении) муниципальной услуги заявителю;</w:t>
      </w:r>
    </w:p>
    <w:p w14:paraId="4249DFBD" w14:textId="1F0CCDDE" w:rsidR="00621488" w:rsidRPr="00955E6B" w:rsidRDefault="00621488" w:rsidP="00096A0A">
      <w:pPr>
        <w:ind w:left="142" w:hanging="142"/>
        <w:rPr>
          <w:sz w:val="24"/>
          <w:szCs w:val="24"/>
        </w:rPr>
      </w:pPr>
      <w:r w:rsidRPr="00955E6B">
        <w:rPr>
          <w:sz w:val="24"/>
          <w:szCs w:val="24"/>
        </w:rPr>
        <w:t xml:space="preserve">- </w:t>
      </w:r>
      <w:r w:rsidRPr="00955E6B">
        <w:rPr>
          <w:b/>
          <w:bCs/>
          <w:sz w:val="24"/>
          <w:szCs w:val="24"/>
        </w:rPr>
        <w:t>на бумажном носителе</w:t>
      </w:r>
      <w:r w:rsidR="00096A0A">
        <w:rPr>
          <w:b/>
          <w:bCs/>
          <w:sz w:val="24"/>
          <w:szCs w:val="24"/>
        </w:rPr>
        <w:t xml:space="preserve"> -</w:t>
      </w:r>
      <w:r w:rsidRPr="00955E6B">
        <w:rPr>
          <w:b/>
          <w:bCs/>
          <w:sz w:val="24"/>
          <w:szCs w:val="24"/>
        </w:rPr>
        <w:t xml:space="preserve"> в срок не более 3 рабочих дней</w:t>
      </w:r>
      <w:r w:rsidRPr="00955E6B">
        <w:rPr>
          <w:sz w:val="24"/>
          <w:szCs w:val="24"/>
        </w:rPr>
        <w:t xml:space="preserve">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1933FF" w14:textId="77777777" w:rsidR="00621488" w:rsidRPr="00955E6B" w:rsidRDefault="00621488" w:rsidP="00955E6B">
      <w:pPr>
        <w:ind w:firstLine="709"/>
        <w:rPr>
          <w:sz w:val="24"/>
          <w:szCs w:val="24"/>
        </w:rPr>
      </w:pPr>
      <w:r w:rsidRPr="00955E6B">
        <w:rPr>
          <w:b/>
          <w:bCs/>
          <w:sz w:val="24"/>
          <w:szCs w:val="24"/>
        </w:rPr>
        <w:t>Специалист МФЦ,</w:t>
      </w:r>
      <w:r w:rsidRPr="00955E6B">
        <w:rPr>
          <w:sz w:val="24"/>
          <w:szCs w:val="24"/>
        </w:rPr>
        <w:t xml:space="preserve"> ответственный за выдачу документов, полученных от администрации Тихвинского района по результатам рассмотрения представленных заявителем документов, </w:t>
      </w:r>
      <w:r w:rsidRPr="00955E6B">
        <w:rPr>
          <w:b/>
          <w:bCs/>
          <w:sz w:val="24"/>
          <w:szCs w:val="24"/>
        </w:rPr>
        <w:t>не позднее двух дней с даты их получения от</w:t>
      </w:r>
      <w:r w:rsidRPr="00955E6B">
        <w:rPr>
          <w:sz w:val="24"/>
          <w:szCs w:val="24"/>
        </w:rPr>
        <w:t xml:space="preserve"> администрации Тихвинского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EC8B6A" w14:textId="7DCBD500" w:rsidR="00621488" w:rsidRDefault="00621488" w:rsidP="00955E6B">
      <w:pPr>
        <w:tabs>
          <w:tab w:val="left" w:pos="142"/>
          <w:tab w:val="left" w:pos="284"/>
        </w:tabs>
        <w:ind w:firstLine="709"/>
        <w:rPr>
          <w:sz w:val="24"/>
          <w:szCs w:val="24"/>
        </w:rPr>
      </w:pPr>
      <w:r w:rsidRPr="00955E6B">
        <w:rPr>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Тихвинского района, устанавливающим порядок электронного (безбумажного) документооборота в сфере муниципальных услуг.</w:t>
      </w:r>
    </w:p>
    <w:p w14:paraId="0FB74A6D" w14:textId="0DF9AFDA" w:rsidR="00096A0A" w:rsidRPr="00955E6B" w:rsidRDefault="00096A0A" w:rsidP="00096A0A">
      <w:pPr>
        <w:tabs>
          <w:tab w:val="left" w:pos="142"/>
          <w:tab w:val="left" w:pos="284"/>
        </w:tabs>
        <w:jc w:val="center"/>
        <w:rPr>
          <w:sz w:val="24"/>
          <w:szCs w:val="24"/>
        </w:rPr>
      </w:pPr>
      <w:r>
        <w:rPr>
          <w:sz w:val="24"/>
          <w:szCs w:val="24"/>
        </w:rPr>
        <w:t>___________</w:t>
      </w:r>
    </w:p>
    <w:p w14:paraId="69AD29D0" w14:textId="3EDC08F9" w:rsidR="00621488" w:rsidRPr="00734D96" w:rsidRDefault="00621488" w:rsidP="00096A0A">
      <w:pPr>
        <w:tabs>
          <w:tab w:val="left" w:pos="142"/>
          <w:tab w:val="left" w:pos="284"/>
        </w:tabs>
        <w:ind w:left="4536"/>
        <w:jc w:val="left"/>
        <w:rPr>
          <w:b/>
          <w:sz w:val="22"/>
          <w:szCs w:val="22"/>
        </w:rPr>
      </w:pPr>
      <w:r w:rsidRPr="002832B4">
        <w:rPr>
          <w:sz w:val="24"/>
          <w:szCs w:val="24"/>
        </w:rPr>
        <w:br w:type="page"/>
      </w:r>
      <w:r w:rsidRPr="00734D96">
        <w:rPr>
          <w:b/>
          <w:sz w:val="22"/>
          <w:szCs w:val="22"/>
        </w:rPr>
        <w:t xml:space="preserve">Приложение №1 </w:t>
      </w:r>
    </w:p>
    <w:p w14:paraId="3329F544" w14:textId="77777777" w:rsidR="00621488" w:rsidRPr="00734D96" w:rsidRDefault="00621488" w:rsidP="00096A0A">
      <w:pPr>
        <w:tabs>
          <w:tab w:val="left" w:pos="142"/>
          <w:tab w:val="left" w:pos="284"/>
        </w:tabs>
        <w:ind w:left="4536"/>
        <w:jc w:val="left"/>
        <w:rPr>
          <w:b/>
          <w:sz w:val="22"/>
          <w:szCs w:val="22"/>
        </w:rPr>
      </w:pPr>
      <w:r w:rsidRPr="00734D96">
        <w:rPr>
          <w:b/>
          <w:sz w:val="22"/>
          <w:szCs w:val="22"/>
        </w:rPr>
        <w:t>к Административному регламенту</w:t>
      </w:r>
    </w:p>
    <w:p w14:paraId="6BB31056" w14:textId="77777777" w:rsidR="00621488" w:rsidRPr="001D6328" w:rsidRDefault="00621488" w:rsidP="00096A0A">
      <w:pPr>
        <w:tabs>
          <w:tab w:val="left" w:pos="142"/>
          <w:tab w:val="left" w:pos="284"/>
        </w:tabs>
        <w:ind w:left="4536"/>
        <w:jc w:val="left"/>
        <w:rPr>
          <w:sz w:val="24"/>
          <w:szCs w:val="24"/>
        </w:rPr>
      </w:pPr>
    </w:p>
    <w:p w14:paraId="160CE8D5" w14:textId="77777777" w:rsidR="00451CE8" w:rsidRDefault="00621488" w:rsidP="00096A0A">
      <w:pPr>
        <w:ind w:left="4536"/>
        <w:rPr>
          <w:sz w:val="22"/>
          <w:szCs w:val="22"/>
        </w:rPr>
      </w:pPr>
      <w:r w:rsidRPr="00451CE8">
        <w:rPr>
          <w:sz w:val="22"/>
          <w:szCs w:val="22"/>
        </w:rPr>
        <w:t xml:space="preserve">Главе администрации муниципального </w:t>
      </w:r>
    </w:p>
    <w:p w14:paraId="01740FE1" w14:textId="7795AFDF" w:rsidR="00451CE8" w:rsidRDefault="006E76F6" w:rsidP="00096A0A">
      <w:pPr>
        <w:ind w:left="4536"/>
        <w:rPr>
          <w:sz w:val="22"/>
          <w:szCs w:val="22"/>
        </w:rPr>
      </w:pPr>
      <w:r>
        <w:rPr>
          <w:sz w:val="22"/>
          <w:szCs w:val="22"/>
        </w:rPr>
        <w:t>о</w:t>
      </w:r>
      <w:r w:rsidR="00621488" w:rsidRPr="00451CE8">
        <w:rPr>
          <w:sz w:val="22"/>
          <w:szCs w:val="22"/>
        </w:rPr>
        <w:t>бразования</w:t>
      </w:r>
      <w:r w:rsidR="00451CE8">
        <w:rPr>
          <w:sz w:val="22"/>
          <w:szCs w:val="22"/>
        </w:rPr>
        <w:t xml:space="preserve"> </w:t>
      </w:r>
      <w:r w:rsidR="00621488" w:rsidRPr="00451CE8">
        <w:rPr>
          <w:sz w:val="22"/>
          <w:szCs w:val="22"/>
        </w:rPr>
        <w:t>Тихвинский муниципальный</w:t>
      </w:r>
    </w:p>
    <w:p w14:paraId="2D036960" w14:textId="77777777" w:rsidR="00451CE8" w:rsidRDefault="00621488" w:rsidP="00096A0A">
      <w:pPr>
        <w:ind w:left="4536"/>
        <w:rPr>
          <w:sz w:val="22"/>
          <w:szCs w:val="22"/>
        </w:rPr>
      </w:pPr>
      <w:r w:rsidRPr="00451CE8">
        <w:rPr>
          <w:sz w:val="22"/>
          <w:szCs w:val="22"/>
        </w:rPr>
        <w:t>район Ленинградской</w:t>
      </w:r>
      <w:r w:rsidR="00451CE8">
        <w:rPr>
          <w:sz w:val="22"/>
          <w:szCs w:val="22"/>
        </w:rPr>
        <w:t xml:space="preserve"> о</w:t>
      </w:r>
      <w:r w:rsidRPr="00451CE8">
        <w:rPr>
          <w:sz w:val="22"/>
          <w:szCs w:val="22"/>
        </w:rPr>
        <w:t>бласти</w:t>
      </w:r>
    </w:p>
    <w:p w14:paraId="5AC853B9" w14:textId="66C10452" w:rsidR="00621488" w:rsidRPr="00451CE8" w:rsidRDefault="00621488" w:rsidP="00096A0A">
      <w:pPr>
        <w:ind w:left="4536"/>
        <w:rPr>
          <w:sz w:val="22"/>
          <w:szCs w:val="22"/>
        </w:rPr>
      </w:pPr>
      <w:r w:rsidRPr="00451CE8">
        <w:rPr>
          <w:sz w:val="22"/>
          <w:szCs w:val="22"/>
        </w:rPr>
        <w:t>____________________</w:t>
      </w:r>
      <w:r w:rsidR="00451CE8">
        <w:rPr>
          <w:sz w:val="22"/>
          <w:szCs w:val="22"/>
        </w:rPr>
        <w:t>_____________________</w:t>
      </w:r>
    </w:p>
    <w:p w14:paraId="5240D2D9" w14:textId="2EB085BF" w:rsidR="00621488" w:rsidRPr="00451CE8" w:rsidRDefault="00621488" w:rsidP="00096A0A">
      <w:pPr>
        <w:ind w:left="4536"/>
        <w:rPr>
          <w:sz w:val="22"/>
          <w:szCs w:val="22"/>
        </w:rPr>
      </w:pPr>
      <w:r w:rsidRPr="00451CE8">
        <w:rPr>
          <w:sz w:val="22"/>
          <w:szCs w:val="22"/>
        </w:rPr>
        <w:t>________________________________________</w:t>
      </w:r>
      <w:r w:rsidR="00451CE8">
        <w:rPr>
          <w:sz w:val="22"/>
          <w:szCs w:val="22"/>
        </w:rPr>
        <w:t>_</w:t>
      </w:r>
    </w:p>
    <w:p w14:paraId="1BE5A53A" w14:textId="77777777" w:rsidR="00621488" w:rsidRPr="006E76F6" w:rsidRDefault="00621488" w:rsidP="00451CE8">
      <w:pPr>
        <w:ind w:left="4536"/>
        <w:jc w:val="center"/>
        <w:rPr>
          <w:sz w:val="18"/>
          <w:szCs w:val="18"/>
        </w:rPr>
      </w:pPr>
      <w:r w:rsidRPr="006E76F6">
        <w:rPr>
          <w:sz w:val="18"/>
          <w:szCs w:val="18"/>
        </w:rPr>
        <w:t>(ФИО)</w:t>
      </w:r>
    </w:p>
    <w:p w14:paraId="5400661B" w14:textId="64F67F49" w:rsidR="00621488" w:rsidRPr="00451CE8" w:rsidRDefault="00621488" w:rsidP="00096A0A">
      <w:pPr>
        <w:ind w:left="4536"/>
        <w:rPr>
          <w:sz w:val="22"/>
          <w:szCs w:val="22"/>
        </w:rPr>
      </w:pPr>
      <w:r w:rsidRPr="00451CE8">
        <w:rPr>
          <w:sz w:val="22"/>
          <w:szCs w:val="22"/>
        </w:rPr>
        <w:t>_________________________________________</w:t>
      </w:r>
    </w:p>
    <w:p w14:paraId="2E59F0F4" w14:textId="77777777" w:rsidR="00621488" w:rsidRPr="00451CE8" w:rsidRDefault="00621488" w:rsidP="00096A0A">
      <w:pPr>
        <w:ind w:left="4536"/>
        <w:rPr>
          <w:sz w:val="22"/>
          <w:szCs w:val="22"/>
        </w:rPr>
      </w:pPr>
      <w:r w:rsidRPr="00451CE8">
        <w:rPr>
          <w:sz w:val="22"/>
          <w:szCs w:val="22"/>
        </w:rPr>
        <w:t xml:space="preserve">адрес места нахождения: </w:t>
      </w:r>
    </w:p>
    <w:p w14:paraId="4B7D7DA2" w14:textId="42B02B16" w:rsidR="00621488" w:rsidRPr="00451CE8" w:rsidRDefault="00621488" w:rsidP="00096A0A">
      <w:pPr>
        <w:ind w:left="4536"/>
        <w:rPr>
          <w:sz w:val="22"/>
          <w:szCs w:val="22"/>
        </w:rPr>
      </w:pPr>
      <w:r w:rsidRPr="00451CE8">
        <w:rPr>
          <w:sz w:val="22"/>
          <w:szCs w:val="22"/>
        </w:rPr>
        <w:t>_________________________________________</w:t>
      </w:r>
    </w:p>
    <w:p w14:paraId="28498426" w14:textId="77777777" w:rsidR="00621488" w:rsidRPr="00451CE8" w:rsidRDefault="00621488" w:rsidP="001D6328">
      <w:pPr>
        <w:ind w:firstLine="709"/>
        <w:rPr>
          <w:sz w:val="22"/>
          <w:szCs w:val="22"/>
        </w:rPr>
      </w:pPr>
    </w:p>
    <w:p w14:paraId="275F668B" w14:textId="77777777" w:rsidR="00621488" w:rsidRPr="00451CE8" w:rsidRDefault="00621488" w:rsidP="001D6328">
      <w:pPr>
        <w:ind w:firstLine="709"/>
        <w:rPr>
          <w:sz w:val="22"/>
          <w:szCs w:val="22"/>
        </w:rPr>
      </w:pPr>
    </w:p>
    <w:p w14:paraId="11EDB9F1" w14:textId="77777777" w:rsidR="00621488" w:rsidRPr="006E76F6" w:rsidRDefault="00621488" w:rsidP="00451CE8">
      <w:pPr>
        <w:jc w:val="center"/>
        <w:rPr>
          <w:b/>
          <w:bCs/>
          <w:sz w:val="22"/>
          <w:szCs w:val="22"/>
        </w:rPr>
      </w:pPr>
      <w:r w:rsidRPr="006E76F6">
        <w:rPr>
          <w:b/>
          <w:bCs/>
          <w:sz w:val="22"/>
          <w:szCs w:val="22"/>
        </w:rPr>
        <w:t>ЗАЯВЛЕНИЕ</w:t>
      </w:r>
    </w:p>
    <w:p w14:paraId="43477D65" w14:textId="77777777" w:rsidR="00451CE8" w:rsidRDefault="00621488" w:rsidP="00451CE8">
      <w:pPr>
        <w:jc w:val="center"/>
        <w:rPr>
          <w:sz w:val="22"/>
          <w:szCs w:val="22"/>
        </w:rPr>
      </w:pPr>
      <w:r w:rsidRPr="00451CE8">
        <w:rPr>
          <w:sz w:val="22"/>
          <w:szCs w:val="22"/>
        </w:rPr>
        <w:t xml:space="preserve">о выдаче разрешения на выполнение авиационных работ, парашютных прыжков, </w:t>
      </w:r>
    </w:p>
    <w:p w14:paraId="78EA2667" w14:textId="77777777" w:rsidR="00451CE8" w:rsidRDefault="00621488" w:rsidP="00451CE8">
      <w:pPr>
        <w:jc w:val="center"/>
        <w:rPr>
          <w:sz w:val="22"/>
          <w:szCs w:val="22"/>
        </w:rPr>
      </w:pPr>
      <w:r w:rsidRPr="00451CE8">
        <w:rPr>
          <w:sz w:val="22"/>
          <w:szCs w:val="22"/>
        </w:rPr>
        <w:t xml:space="preserve">демонстрационных полётов воздушных судов, полётов беспилотных воздушных судов </w:t>
      </w:r>
    </w:p>
    <w:p w14:paraId="5465D3AE" w14:textId="77777777" w:rsidR="00451CE8" w:rsidRDefault="00621488" w:rsidP="00451CE8">
      <w:pPr>
        <w:jc w:val="center"/>
        <w:rPr>
          <w:sz w:val="22"/>
          <w:szCs w:val="22"/>
        </w:rPr>
      </w:pPr>
      <w:r w:rsidRPr="00451CE8">
        <w:rPr>
          <w:sz w:val="22"/>
          <w:szCs w:val="22"/>
        </w:rPr>
        <w:t xml:space="preserve">(за исключением полётов беспилотных воздушных судов с максимальной взлётной массой </w:t>
      </w:r>
    </w:p>
    <w:p w14:paraId="1FC9897D" w14:textId="77777777" w:rsidR="00451CE8" w:rsidRDefault="00621488" w:rsidP="00451CE8">
      <w:pPr>
        <w:jc w:val="center"/>
        <w:rPr>
          <w:sz w:val="22"/>
          <w:szCs w:val="22"/>
        </w:rPr>
      </w:pPr>
      <w:r w:rsidRPr="00451CE8">
        <w:rPr>
          <w:sz w:val="22"/>
          <w:szCs w:val="22"/>
        </w:rPr>
        <w:t xml:space="preserve">менее 0,25 кг), подъёмов привязных аэростатов, а также посадки (взлёта) на расположенные </w:t>
      </w:r>
    </w:p>
    <w:p w14:paraId="181E2851" w14:textId="77777777" w:rsidR="00451CE8" w:rsidRDefault="00621488" w:rsidP="00451CE8">
      <w:pPr>
        <w:jc w:val="center"/>
        <w:rPr>
          <w:sz w:val="22"/>
          <w:szCs w:val="22"/>
        </w:rPr>
      </w:pPr>
      <w:r w:rsidRPr="00451CE8">
        <w:rPr>
          <w:sz w:val="22"/>
          <w:szCs w:val="22"/>
        </w:rPr>
        <w:t xml:space="preserve">в населённых пунктов площадки, сведения о которых не опубликованы в документах </w:t>
      </w:r>
    </w:p>
    <w:p w14:paraId="307673A3" w14:textId="77777777" w:rsidR="00451CE8" w:rsidRDefault="00621488" w:rsidP="00451CE8">
      <w:pPr>
        <w:jc w:val="center"/>
        <w:rPr>
          <w:bCs/>
          <w:sz w:val="22"/>
          <w:szCs w:val="22"/>
        </w:rPr>
      </w:pPr>
      <w:r w:rsidRPr="00451CE8">
        <w:rPr>
          <w:sz w:val="22"/>
          <w:szCs w:val="22"/>
        </w:rPr>
        <w:t>аэронавигационной информации», в границах</w:t>
      </w:r>
      <w:r w:rsidR="00451CE8">
        <w:rPr>
          <w:sz w:val="22"/>
          <w:szCs w:val="22"/>
        </w:rPr>
        <w:t xml:space="preserve"> м</w:t>
      </w:r>
      <w:r w:rsidRPr="00451CE8">
        <w:rPr>
          <w:bCs/>
          <w:sz w:val="22"/>
          <w:szCs w:val="22"/>
        </w:rPr>
        <w:t>униципального образования</w:t>
      </w:r>
    </w:p>
    <w:p w14:paraId="444D12CB" w14:textId="726F3CA5" w:rsidR="00621488" w:rsidRPr="00451CE8" w:rsidRDefault="00621488" w:rsidP="00451CE8">
      <w:pPr>
        <w:jc w:val="center"/>
        <w:rPr>
          <w:bCs/>
          <w:sz w:val="22"/>
          <w:szCs w:val="22"/>
        </w:rPr>
      </w:pPr>
      <w:r w:rsidRPr="00451CE8">
        <w:rPr>
          <w:bCs/>
          <w:sz w:val="22"/>
          <w:szCs w:val="22"/>
        </w:rPr>
        <w:t xml:space="preserve"> Тихвинский муниципальный район Ленинградской области, </w:t>
      </w:r>
    </w:p>
    <w:p w14:paraId="5BD6BF19" w14:textId="77777777" w:rsidR="00621488" w:rsidRPr="00451CE8" w:rsidRDefault="00621488" w:rsidP="0045711D">
      <w:pPr>
        <w:ind w:firstLine="709"/>
        <w:rPr>
          <w:sz w:val="22"/>
          <w:szCs w:val="22"/>
        </w:rPr>
      </w:pPr>
      <w:r w:rsidRPr="00451CE8">
        <w:rPr>
          <w:sz w:val="22"/>
          <w:szCs w:val="22"/>
        </w:rPr>
        <w:t>_______________________________________________________________________</w:t>
      </w:r>
    </w:p>
    <w:p w14:paraId="586E1B9D" w14:textId="77777777" w:rsidR="00621488" w:rsidRPr="00451CE8" w:rsidRDefault="00621488" w:rsidP="0045711D">
      <w:pPr>
        <w:ind w:firstLine="709"/>
        <w:jc w:val="center"/>
        <w:rPr>
          <w:sz w:val="18"/>
          <w:szCs w:val="18"/>
        </w:rPr>
      </w:pPr>
      <w:r w:rsidRPr="00451CE8">
        <w:rPr>
          <w:sz w:val="18"/>
          <w:szCs w:val="18"/>
        </w:rPr>
        <w:t>(название муниципального образования Ленинградской области)</w:t>
      </w:r>
    </w:p>
    <w:p w14:paraId="132647B4" w14:textId="77777777" w:rsidR="00621488" w:rsidRPr="00451CE8" w:rsidRDefault="00621488" w:rsidP="0045711D">
      <w:pPr>
        <w:ind w:firstLine="709"/>
        <w:rPr>
          <w:sz w:val="22"/>
          <w:szCs w:val="22"/>
        </w:rPr>
      </w:pPr>
    </w:p>
    <w:p w14:paraId="3E998CEC" w14:textId="77777777" w:rsidR="00621488" w:rsidRPr="00451CE8" w:rsidRDefault="00621488" w:rsidP="0045711D">
      <w:pPr>
        <w:rPr>
          <w:sz w:val="22"/>
          <w:szCs w:val="22"/>
        </w:rPr>
      </w:pPr>
      <w:r w:rsidRPr="00451CE8">
        <w:rPr>
          <w:sz w:val="22"/>
          <w:szCs w:val="22"/>
        </w:rPr>
        <w:t>Регистрационный №_____________________ Дата регистрации ________________________</w:t>
      </w:r>
    </w:p>
    <w:p w14:paraId="23C00CFB" w14:textId="77777777" w:rsidR="00621488" w:rsidRPr="00451CE8" w:rsidRDefault="00621488" w:rsidP="0045711D">
      <w:pPr>
        <w:ind w:firstLine="709"/>
        <w:rPr>
          <w:sz w:val="22"/>
          <w:szCs w:val="22"/>
        </w:rPr>
      </w:pPr>
    </w:p>
    <w:p w14:paraId="19BECB75" w14:textId="77777777" w:rsidR="00621488" w:rsidRPr="00451CE8" w:rsidRDefault="00621488" w:rsidP="0045711D">
      <w:pPr>
        <w:rPr>
          <w:sz w:val="22"/>
          <w:szCs w:val="22"/>
        </w:rPr>
      </w:pPr>
      <w:r w:rsidRPr="00451CE8">
        <w:rPr>
          <w:sz w:val="22"/>
          <w:szCs w:val="22"/>
        </w:rPr>
        <w:t>___________________________________________________________________________</w:t>
      </w:r>
    </w:p>
    <w:p w14:paraId="47900BEA" w14:textId="77777777" w:rsidR="00621488" w:rsidRPr="00451CE8" w:rsidRDefault="00621488" w:rsidP="0045711D">
      <w:pPr>
        <w:ind w:firstLine="709"/>
        <w:jc w:val="center"/>
        <w:rPr>
          <w:sz w:val="18"/>
          <w:szCs w:val="18"/>
        </w:rPr>
      </w:pPr>
      <w:r w:rsidRPr="00451CE8">
        <w:rPr>
          <w:sz w:val="18"/>
          <w:szCs w:val="18"/>
        </w:rPr>
        <w:t>(заявитель)</w:t>
      </w:r>
    </w:p>
    <w:p w14:paraId="06056160" w14:textId="77777777" w:rsidR="00451CE8" w:rsidRDefault="00621488" w:rsidP="0045711D">
      <w:pPr>
        <w:rPr>
          <w:sz w:val="22"/>
          <w:szCs w:val="22"/>
        </w:rPr>
      </w:pPr>
      <w:r w:rsidRPr="00451CE8">
        <w:rPr>
          <w:sz w:val="22"/>
          <w:szCs w:val="22"/>
        </w:rPr>
        <w:t>Прошу выдать разрешение на выполнение над территорией муниципального образования Тихвинский муниципальный район Ленинградской области</w:t>
      </w:r>
    </w:p>
    <w:p w14:paraId="7C25E3A0" w14:textId="500D2F00" w:rsidR="00621488" w:rsidRPr="00451CE8" w:rsidRDefault="00621488" w:rsidP="0045711D">
      <w:pPr>
        <w:rPr>
          <w:sz w:val="22"/>
          <w:szCs w:val="22"/>
        </w:rPr>
      </w:pPr>
      <w:r w:rsidRPr="00451CE8">
        <w:rPr>
          <w:sz w:val="22"/>
          <w:szCs w:val="22"/>
        </w:rPr>
        <w:t>______________________________________________________________________________________________________________________________________________________________</w:t>
      </w:r>
      <w:r w:rsidR="00451CE8">
        <w:rPr>
          <w:sz w:val="22"/>
          <w:szCs w:val="22"/>
        </w:rPr>
        <w:t>______</w:t>
      </w:r>
    </w:p>
    <w:p w14:paraId="549A663D" w14:textId="77777777" w:rsidR="00621488" w:rsidRPr="00451CE8" w:rsidRDefault="00621488" w:rsidP="00451CE8">
      <w:pPr>
        <w:jc w:val="center"/>
        <w:rPr>
          <w:sz w:val="18"/>
          <w:szCs w:val="18"/>
        </w:rPr>
      </w:pPr>
      <w:r w:rsidRPr="00451CE8">
        <w:rPr>
          <w:sz w:val="18"/>
          <w:szCs w:val="1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42510867" w14:textId="77777777" w:rsidR="00621488" w:rsidRPr="00451CE8" w:rsidRDefault="00621488" w:rsidP="001D6328">
      <w:pPr>
        <w:ind w:firstLine="709"/>
        <w:rPr>
          <w:sz w:val="22"/>
          <w:szCs w:val="22"/>
        </w:rPr>
      </w:pPr>
      <w:r w:rsidRPr="00451CE8">
        <w:rPr>
          <w:sz w:val="22"/>
          <w:szCs w:val="22"/>
        </w:rPr>
        <w:t>Сведения о заявителе</w:t>
      </w:r>
    </w:p>
    <w:p w14:paraId="39BC33E1" w14:textId="77777777" w:rsidR="00621488" w:rsidRPr="00451CE8" w:rsidRDefault="00621488" w:rsidP="001D6328">
      <w:pPr>
        <w:ind w:firstLine="709"/>
        <w:rPr>
          <w:sz w:val="22"/>
          <w:szCs w:val="22"/>
        </w:rPr>
      </w:pPr>
    </w:p>
    <w:tbl>
      <w:tblPr>
        <w:tblW w:w="5000" w:type="pct"/>
        <w:tblCellMar>
          <w:left w:w="75" w:type="dxa"/>
          <w:right w:w="75" w:type="dxa"/>
        </w:tblCellMar>
        <w:tblLook w:val="04A0" w:firstRow="1" w:lastRow="0" w:firstColumn="1" w:lastColumn="0" w:noHBand="0" w:noVBand="1"/>
      </w:tblPr>
      <w:tblGrid>
        <w:gridCol w:w="5183"/>
        <w:gridCol w:w="3879"/>
      </w:tblGrid>
      <w:tr w:rsidR="00621488" w:rsidRPr="00451CE8" w14:paraId="222AB8FD" w14:textId="77777777" w:rsidTr="00451CE8">
        <w:tc>
          <w:tcPr>
            <w:tcW w:w="2860" w:type="pct"/>
            <w:tcBorders>
              <w:top w:val="single" w:sz="4" w:space="0" w:color="auto"/>
              <w:left w:val="single" w:sz="4" w:space="0" w:color="auto"/>
              <w:bottom w:val="single" w:sz="4" w:space="0" w:color="auto"/>
              <w:right w:val="single" w:sz="4" w:space="0" w:color="auto"/>
            </w:tcBorders>
            <w:hideMark/>
          </w:tcPr>
          <w:p w14:paraId="041F1E20" w14:textId="77777777" w:rsidR="00621488" w:rsidRPr="00451CE8" w:rsidRDefault="00621488" w:rsidP="001D6328">
            <w:pPr>
              <w:rPr>
                <w:sz w:val="22"/>
                <w:szCs w:val="22"/>
              </w:rPr>
            </w:pPr>
            <w:r w:rsidRPr="00451CE8">
              <w:rPr>
                <w:sz w:val="22"/>
                <w:szCs w:val="22"/>
              </w:rPr>
              <w:t>Юридический адрес, индекс</w:t>
            </w:r>
          </w:p>
        </w:tc>
        <w:tc>
          <w:tcPr>
            <w:tcW w:w="2140" w:type="pct"/>
            <w:tcBorders>
              <w:top w:val="single" w:sz="4" w:space="0" w:color="auto"/>
              <w:left w:val="single" w:sz="4" w:space="0" w:color="auto"/>
              <w:bottom w:val="single" w:sz="4" w:space="0" w:color="auto"/>
              <w:right w:val="single" w:sz="4" w:space="0" w:color="auto"/>
            </w:tcBorders>
          </w:tcPr>
          <w:p w14:paraId="38D36DDE" w14:textId="77777777" w:rsidR="00621488" w:rsidRPr="00451CE8" w:rsidRDefault="00621488" w:rsidP="001D6328">
            <w:pPr>
              <w:ind w:firstLine="709"/>
              <w:rPr>
                <w:sz w:val="22"/>
                <w:szCs w:val="22"/>
              </w:rPr>
            </w:pPr>
          </w:p>
        </w:tc>
      </w:tr>
      <w:tr w:rsidR="00621488" w:rsidRPr="00451CE8" w14:paraId="3A59BD19" w14:textId="77777777" w:rsidTr="00451CE8">
        <w:tc>
          <w:tcPr>
            <w:tcW w:w="2860" w:type="pct"/>
            <w:tcBorders>
              <w:top w:val="single" w:sz="4" w:space="0" w:color="auto"/>
              <w:left w:val="single" w:sz="4" w:space="0" w:color="auto"/>
              <w:bottom w:val="single" w:sz="4" w:space="0" w:color="auto"/>
              <w:right w:val="single" w:sz="4" w:space="0" w:color="auto"/>
            </w:tcBorders>
            <w:hideMark/>
          </w:tcPr>
          <w:p w14:paraId="5C07857E" w14:textId="77777777" w:rsidR="00621488" w:rsidRPr="00451CE8" w:rsidRDefault="00621488" w:rsidP="001D6328">
            <w:pPr>
              <w:rPr>
                <w:sz w:val="22"/>
                <w:szCs w:val="22"/>
              </w:rPr>
            </w:pPr>
            <w:r w:rsidRPr="00451CE8">
              <w:rPr>
                <w:sz w:val="22"/>
                <w:szCs w:val="22"/>
              </w:rPr>
              <w:t>Телефон</w:t>
            </w:r>
          </w:p>
        </w:tc>
        <w:tc>
          <w:tcPr>
            <w:tcW w:w="2140" w:type="pct"/>
            <w:tcBorders>
              <w:top w:val="single" w:sz="4" w:space="0" w:color="auto"/>
              <w:left w:val="single" w:sz="4" w:space="0" w:color="auto"/>
              <w:bottom w:val="single" w:sz="4" w:space="0" w:color="auto"/>
              <w:right w:val="single" w:sz="4" w:space="0" w:color="auto"/>
            </w:tcBorders>
          </w:tcPr>
          <w:p w14:paraId="27992CD5" w14:textId="77777777" w:rsidR="00621488" w:rsidRPr="00451CE8" w:rsidRDefault="00621488" w:rsidP="001D6328">
            <w:pPr>
              <w:ind w:firstLine="709"/>
              <w:rPr>
                <w:sz w:val="22"/>
                <w:szCs w:val="22"/>
              </w:rPr>
            </w:pPr>
          </w:p>
        </w:tc>
      </w:tr>
      <w:tr w:rsidR="00621488" w:rsidRPr="00451CE8" w14:paraId="44A4868B" w14:textId="77777777" w:rsidTr="00451CE8">
        <w:tc>
          <w:tcPr>
            <w:tcW w:w="2860" w:type="pct"/>
            <w:tcBorders>
              <w:top w:val="single" w:sz="4" w:space="0" w:color="auto"/>
              <w:left w:val="single" w:sz="4" w:space="0" w:color="auto"/>
              <w:bottom w:val="single" w:sz="4" w:space="0" w:color="auto"/>
              <w:right w:val="single" w:sz="4" w:space="0" w:color="auto"/>
            </w:tcBorders>
            <w:hideMark/>
          </w:tcPr>
          <w:p w14:paraId="1FB83A21" w14:textId="77777777" w:rsidR="00621488" w:rsidRPr="00451CE8" w:rsidRDefault="00621488" w:rsidP="001D6328">
            <w:pPr>
              <w:rPr>
                <w:sz w:val="22"/>
                <w:szCs w:val="22"/>
              </w:rPr>
            </w:pPr>
            <w:r w:rsidRPr="00451CE8">
              <w:rPr>
                <w:sz w:val="22"/>
                <w:szCs w:val="22"/>
              </w:rPr>
              <w:t>ИНН/ЕГРЮЛ (ЕГРИП)</w:t>
            </w:r>
          </w:p>
        </w:tc>
        <w:tc>
          <w:tcPr>
            <w:tcW w:w="2140" w:type="pct"/>
            <w:tcBorders>
              <w:top w:val="single" w:sz="4" w:space="0" w:color="auto"/>
              <w:left w:val="single" w:sz="4" w:space="0" w:color="auto"/>
              <w:bottom w:val="single" w:sz="4" w:space="0" w:color="auto"/>
              <w:right w:val="single" w:sz="4" w:space="0" w:color="auto"/>
            </w:tcBorders>
          </w:tcPr>
          <w:p w14:paraId="799AD9DA" w14:textId="77777777" w:rsidR="00621488" w:rsidRPr="00451CE8" w:rsidRDefault="00621488" w:rsidP="001D6328">
            <w:pPr>
              <w:ind w:firstLine="709"/>
              <w:rPr>
                <w:sz w:val="22"/>
                <w:szCs w:val="22"/>
              </w:rPr>
            </w:pPr>
          </w:p>
        </w:tc>
      </w:tr>
      <w:tr w:rsidR="00621488" w:rsidRPr="00451CE8" w14:paraId="4CDB786E" w14:textId="77777777" w:rsidTr="00451CE8">
        <w:tc>
          <w:tcPr>
            <w:tcW w:w="2860" w:type="pct"/>
            <w:tcBorders>
              <w:top w:val="single" w:sz="4" w:space="0" w:color="auto"/>
              <w:left w:val="single" w:sz="4" w:space="0" w:color="auto"/>
              <w:bottom w:val="single" w:sz="4" w:space="0" w:color="auto"/>
              <w:right w:val="single" w:sz="4" w:space="0" w:color="auto"/>
            </w:tcBorders>
            <w:hideMark/>
          </w:tcPr>
          <w:p w14:paraId="76CA5032" w14:textId="77777777" w:rsidR="00621488" w:rsidRPr="00451CE8" w:rsidRDefault="00621488" w:rsidP="001D6328">
            <w:pPr>
              <w:rPr>
                <w:sz w:val="22"/>
                <w:szCs w:val="22"/>
              </w:rPr>
            </w:pPr>
            <w:r w:rsidRPr="00451CE8">
              <w:rPr>
                <w:sz w:val="22"/>
                <w:szCs w:val="22"/>
              </w:rPr>
              <w:t>Ф.И.О. руководителя</w:t>
            </w:r>
          </w:p>
          <w:p w14:paraId="4A7375DD" w14:textId="77777777" w:rsidR="00621488" w:rsidRPr="00451CE8" w:rsidRDefault="00621488" w:rsidP="001D6328">
            <w:pPr>
              <w:rPr>
                <w:sz w:val="22"/>
                <w:szCs w:val="22"/>
              </w:rPr>
            </w:pPr>
            <w:r w:rsidRPr="00451CE8">
              <w:rPr>
                <w:sz w:val="22"/>
                <w:szCs w:val="22"/>
              </w:rPr>
              <w:t>(должность, телефон)</w:t>
            </w:r>
          </w:p>
        </w:tc>
        <w:tc>
          <w:tcPr>
            <w:tcW w:w="2140" w:type="pct"/>
            <w:tcBorders>
              <w:top w:val="single" w:sz="4" w:space="0" w:color="auto"/>
              <w:left w:val="single" w:sz="4" w:space="0" w:color="auto"/>
              <w:bottom w:val="single" w:sz="4" w:space="0" w:color="auto"/>
              <w:right w:val="single" w:sz="4" w:space="0" w:color="auto"/>
            </w:tcBorders>
          </w:tcPr>
          <w:p w14:paraId="4A7D881C" w14:textId="77777777" w:rsidR="00621488" w:rsidRPr="00451CE8" w:rsidRDefault="00621488" w:rsidP="001D6328">
            <w:pPr>
              <w:ind w:firstLine="709"/>
              <w:rPr>
                <w:sz w:val="22"/>
                <w:szCs w:val="22"/>
              </w:rPr>
            </w:pPr>
          </w:p>
        </w:tc>
      </w:tr>
      <w:tr w:rsidR="00621488" w:rsidRPr="00451CE8" w14:paraId="4E28539F" w14:textId="77777777" w:rsidTr="00451CE8">
        <w:trPr>
          <w:trHeight w:val="60"/>
        </w:trPr>
        <w:tc>
          <w:tcPr>
            <w:tcW w:w="2860" w:type="pct"/>
            <w:tcBorders>
              <w:top w:val="single" w:sz="4" w:space="0" w:color="auto"/>
              <w:left w:val="single" w:sz="4" w:space="0" w:color="auto"/>
              <w:bottom w:val="single" w:sz="4" w:space="0" w:color="auto"/>
              <w:right w:val="single" w:sz="4" w:space="0" w:color="auto"/>
            </w:tcBorders>
            <w:hideMark/>
          </w:tcPr>
          <w:p w14:paraId="1AA80122" w14:textId="77777777" w:rsidR="00621488" w:rsidRPr="00451CE8" w:rsidRDefault="00621488" w:rsidP="001D6328">
            <w:pPr>
              <w:rPr>
                <w:sz w:val="22"/>
                <w:szCs w:val="22"/>
              </w:rPr>
            </w:pPr>
            <w:r w:rsidRPr="00451CE8">
              <w:rPr>
                <w:sz w:val="22"/>
                <w:szCs w:val="22"/>
              </w:rPr>
              <w:t>Лица, уполномоченные совершать действия от имени организации</w:t>
            </w:r>
          </w:p>
        </w:tc>
        <w:tc>
          <w:tcPr>
            <w:tcW w:w="2140" w:type="pct"/>
            <w:tcBorders>
              <w:top w:val="single" w:sz="4" w:space="0" w:color="auto"/>
              <w:left w:val="single" w:sz="4" w:space="0" w:color="auto"/>
              <w:bottom w:val="single" w:sz="4" w:space="0" w:color="auto"/>
              <w:right w:val="single" w:sz="4" w:space="0" w:color="auto"/>
            </w:tcBorders>
          </w:tcPr>
          <w:p w14:paraId="3A4041C7" w14:textId="77777777" w:rsidR="00621488" w:rsidRPr="00451CE8" w:rsidRDefault="00621488" w:rsidP="001D6328">
            <w:pPr>
              <w:ind w:firstLine="709"/>
              <w:rPr>
                <w:sz w:val="22"/>
                <w:szCs w:val="22"/>
              </w:rPr>
            </w:pPr>
          </w:p>
        </w:tc>
      </w:tr>
    </w:tbl>
    <w:p w14:paraId="7C1CDCEA" w14:textId="77777777" w:rsidR="00621488" w:rsidRPr="00451CE8" w:rsidRDefault="00621488" w:rsidP="001D6328">
      <w:pPr>
        <w:ind w:firstLine="709"/>
        <w:rPr>
          <w:sz w:val="22"/>
          <w:szCs w:val="22"/>
        </w:rPr>
      </w:pPr>
    </w:p>
    <w:p w14:paraId="7A53FB42" w14:textId="40E45D63" w:rsidR="00621488" w:rsidRPr="00451CE8" w:rsidRDefault="00621488" w:rsidP="006E76F6">
      <w:pPr>
        <w:rPr>
          <w:sz w:val="22"/>
          <w:szCs w:val="22"/>
        </w:rPr>
      </w:pPr>
      <w:r w:rsidRPr="00451CE8">
        <w:rPr>
          <w:sz w:val="22"/>
          <w:szCs w:val="22"/>
        </w:rPr>
        <w:t>Ф.И.О., полномочия, телефон лица, подавшего заявку: _____</w:t>
      </w:r>
      <w:r w:rsidR="006E76F6">
        <w:rPr>
          <w:sz w:val="22"/>
          <w:szCs w:val="22"/>
        </w:rPr>
        <w:t>________</w:t>
      </w:r>
      <w:r w:rsidRPr="00451CE8">
        <w:rPr>
          <w:sz w:val="22"/>
          <w:szCs w:val="22"/>
        </w:rPr>
        <w:t>______________________</w:t>
      </w:r>
    </w:p>
    <w:p w14:paraId="02DB15BB" w14:textId="3F984D2A" w:rsidR="00621488" w:rsidRPr="00451CE8" w:rsidRDefault="00451CE8" w:rsidP="00451CE8">
      <w:pPr>
        <w:rPr>
          <w:sz w:val="22"/>
          <w:szCs w:val="22"/>
        </w:rPr>
      </w:pPr>
      <w:r w:rsidRPr="00451CE8">
        <w:rPr>
          <w:sz w:val="22"/>
          <w:szCs w:val="22"/>
        </w:rPr>
        <w:t>__________________________________________________________________________________</w:t>
      </w:r>
    </w:p>
    <w:p w14:paraId="29DD5910" w14:textId="77777777" w:rsidR="00621488" w:rsidRPr="00451CE8" w:rsidRDefault="00621488" w:rsidP="0045711D">
      <w:pPr>
        <w:ind w:firstLine="709"/>
        <w:rPr>
          <w:strike/>
          <w:color w:val="00B050"/>
          <w:sz w:val="22"/>
          <w:szCs w:val="22"/>
        </w:rPr>
      </w:pPr>
    </w:p>
    <w:p w14:paraId="2BAE8226" w14:textId="406D9CCA" w:rsidR="00621488" w:rsidRPr="00451CE8" w:rsidRDefault="00621488" w:rsidP="0045711D">
      <w:pPr>
        <w:rPr>
          <w:sz w:val="22"/>
          <w:szCs w:val="22"/>
        </w:rPr>
      </w:pPr>
      <w:r w:rsidRPr="00451CE8">
        <w:rPr>
          <w:sz w:val="22"/>
          <w:szCs w:val="22"/>
        </w:rPr>
        <w:t>на воздушном судне (тип):___________</w:t>
      </w:r>
      <w:r w:rsidR="00451CE8">
        <w:rPr>
          <w:sz w:val="22"/>
          <w:szCs w:val="22"/>
        </w:rPr>
        <w:t>_____</w:t>
      </w:r>
      <w:r w:rsidRPr="00451CE8">
        <w:rPr>
          <w:sz w:val="22"/>
          <w:szCs w:val="22"/>
        </w:rPr>
        <w:t>___________________________________________ ___________________________________________</w:t>
      </w:r>
      <w:r w:rsidR="00451CE8">
        <w:rPr>
          <w:sz w:val="22"/>
          <w:szCs w:val="22"/>
        </w:rPr>
        <w:t>______</w:t>
      </w:r>
      <w:r w:rsidRPr="00451CE8">
        <w:rPr>
          <w:sz w:val="22"/>
          <w:szCs w:val="22"/>
        </w:rPr>
        <w:t>_________________________________</w:t>
      </w:r>
    </w:p>
    <w:p w14:paraId="60C3B349" w14:textId="77777777" w:rsidR="00621488" w:rsidRPr="00451CE8" w:rsidRDefault="00621488" w:rsidP="0045711D">
      <w:pPr>
        <w:rPr>
          <w:sz w:val="22"/>
          <w:szCs w:val="22"/>
        </w:rPr>
      </w:pPr>
      <w:r w:rsidRPr="00451CE8">
        <w:rPr>
          <w:sz w:val="22"/>
          <w:szCs w:val="22"/>
        </w:rPr>
        <w:t>государственный (регистрационный) опознавательный знак ___________________________</w:t>
      </w:r>
    </w:p>
    <w:p w14:paraId="4EC1DC4C" w14:textId="77777777" w:rsidR="00621488" w:rsidRPr="00451CE8" w:rsidRDefault="00621488" w:rsidP="0045711D">
      <w:pPr>
        <w:rPr>
          <w:sz w:val="22"/>
          <w:szCs w:val="22"/>
        </w:rPr>
      </w:pPr>
      <w:r w:rsidRPr="00451CE8">
        <w:rPr>
          <w:sz w:val="22"/>
          <w:szCs w:val="22"/>
        </w:rPr>
        <w:t>_______________________________________________________________________________</w:t>
      </w:r>
    </w:p>
    <w:p w14:paraId="7E2D3535" w14:textId="77777777" w:rsidR="00621488" w:rsidRPr="00451CE8" w:rsidRDefault="00621488" w:rsidP="0045711D">
      <w:pPr>
        <w:rPr>
          <w:sz w:val="22"/>
          <w:szCs w:val="22"/>
        </w:rPr>
      </w:pPr>
      <w:r w:rsidRPr="00451CE8">
        <w:rPr>
          <w:sz w:val="22"/>
          <w:szCs w:val="22"/>
        </w:rPr>
        <w:t>заводской номер (при наличии) ____________________________________________________</w:t>
      </w:r>
    </w:p>
    <w:p w14:paraId="275F3E26" w14:textId="77777777" w:rsidR="00621488" w:rsidRPr="00451CE8" w:rsidRDefault="00621488" w:rsidP="0045711D">
      <w:pPr>
        <w:rPr>
          <w:sz w:val="22"/>
          <w:szCs w:val="22"/>
        </w:rPr>
      </w:pPr>
    </w:p>
    <w:p w14:paraId="0BDFF014" w14:textId="77777777" w:rsidR="00621488" w:rsidRPr="00451CE8" w:rsidRDefault="00621488" w:rsidP="0045711D">
      <w:pPr>
        <w:rPr>
          <w:sz w:val="22"/>
          <w:szCs w:val="22"/>
        </w:rPr>
      </w:pPr>
      <w:r w:rsidRPr="00451CE8">
        <w:rPr>
          <w:sz w:val="22"/>
          <w:szCs w:val="22"/>
        </w:rPr>
        <w:t xml:space="preserve">Срок использования воздушного пространства над территорией МО </w:t>
      </w:r>
    </w:p>
    <w:p w14:paraId="31D01B7E" w14:textId="77777777" w:rsidR="00451CE8" w:rsidRDefault="00621488" w:rsidP="0045711D">
      <w:pPr>
        <w:ind w:left="567"/>
        <w:rPr>
          <w:sz w:val="22"/>
          <w:szCs w:val="22"/>
        </w:rPr>
      </w:pPr>
      <w:r w:rsidRPr="00451CE8">
        <w:rPr>
          <w:sz w:val="22"/>
          <w:szCs w:val="22"/>
        </w:rPr>
        <w:t>начало______________________________________________________________________</w:t>
      </w:r>
    </w:p>
    <w:p w14:paraId="2909F28E" w14:textId="17BB8239" w:rsidR="00621488" w:rsidRPr="00451CE8" w:rsidRDefault="00451CE8" w:rsidP="0045711D">
      <w:pPr>
        <w:ind w:left="567"/>
        <w:rPr>
          <w:sz w:val="22"/>
          <w:szCs w:val="22"/>
        </w:rPr>
      </w:pPr>
      <w:r>
        <w:rPr>
          <w:sz w:val="22"/>
          <w:szCs w:val="22"/>
        </w:rPr>
        <w:t>о</w:t>
      </w:r>
      <w:r w:rsidR="00621488" w:rsidRPr="00451CE8">
        <w:rPr>
          <w:sz w:val="22"/>
          <w:szCs w:val="22"/>
        </w:rPr>
        <w:t>кончание___________________________________________________________________</w:t>
      </w:r>
    </w:p>
    <w:p w14:paraId="7DAAE967" w14:textId="77777777" w:rsidR="00621488" w:rsidRPr="00451CE8" w:rsidRDefault="00621488" w:rsidP="0045711D">
      <w:pPr>
        <w:ind w:firstLine="709"/>
        <w:rPr>
          <w:sz w:val="22"/>
          <w:szCs w:val="22"/>
        </w:rPr>
      </w:pPr>
    </w:p>
    <w:p w14:paraId="20C920FC" w14:textId="77777777" w:rsidR="00621488" w:rsidRPr="00451CE8" w:rsidRDefault="00621488" w:rsidP="0045711D">
      <w:pPr>
        <w:rPr>
          <w:sz w:val="22"/>
          <w:szCs w:val="22"/>
        </w:rPr>
      </w:pPr>
      <w:r w:rsidRPr="00451CE8">
        <w:rPr>
          <w:sz w:val="22"/>
          <w:szCs w:val="22"/>
        </w:rPr>
        <w:t>Место использования воздушного пространства над __________________________________</w:t>
      </w:r>
    </w:p>
    <w:p w14:paraId="5F033418" w14:textId="10CD97B2" w:rsidR="00621488" w:rsidRPr="00451CE8" w:rsidRDefault="00451CE8" w:rsidP="0045711D">
      <w:pPr>
        <w:ind w:firstLine="709"/>
        <w:rPr>
          <w:sz w:val="18"/>
          <w:szCs w:val="18"/>
        </w:rPr>
      </w:pPr>
      <w:r>
        <w:rPr>
          <w:sz w:val="18"/>
          <w:szCs w:val="18"/>
        </w:rPr>
        <w:t xml:space="preserve">                                                     </w:t>
      </w:r>
      <w:r w:rsidR="00621488" w:rsidRPr="00451CE8">
        <w:rPr>
          <w:sz w:val="18"/>
          <w:szCs w:val="18"/>
        </w:rPr>
        <w:t>(название МО Тихвинский муниципальный район Ленинградской области)</w:t>
      </w:r>
    </w:p>
    <w:p w14:paraId="5262B262" w14:textId="77777777" w:rsidR="00451CE8" w:rsidRDefault="00451CE8" w:rsidP="00EA3D5B">
      <w:pPr>
        <w:rPr>
          <w:sz w:val="22"/>
          <w:szCs w:val="22"/>
        </w:rPr>
      </w:pPr>
    </w:p>
    <w:p w14:paraId="745B5C2D" w14:textId="6FEC2C0C" w:rsidR="00451CE8" w:rsidRDefault="00621488" w:rsidP="00EA3D5B">
      <w:pPr>
        <w:rPr>
          <w:sz w:val="22"/>
          <w:szCs w:val="22"/>
        </w:rPr>
      </w:pPr>
      <w:r w:rsidRPr="00451CE8">
        <w:rPr>
          <w:sz w:val="22"/>
          <w:szCs w:val="22"/>
        </w:rPr>
        <w:t xml:space="preserve">посадочные площадки, планируемые к использованию: </w:t>
      </w:r>
    </w:p>
    <w:p w14:paraId="18F260AD" w14:textId="3A4140AF" w:rsidR="00621488" w:rsidRPr="00451CE8" w:rsidRDefault="00621488" w:rsidP="00EA3D5B">
      <w:pPr>
        <w:rPr>
          <w:sz w:val="22"/>
          <w:szCs w:val="22"/>
        </w:rPr>
      </w:pPr>
      <w:r w:rsidRPr="00451CE8">
        <w:rPr>
          <w:sz w:val="22"/>
          <w:szCs w:val="22"/>
        </w:rPr>
        <w:t>________________________________________________________________________________</w:t>
      </w:r>
    </w:p>
    <w:p w14:paraId="25738C2A" w14:textId="77777777" w:rsidR="00621488" w:rsidRPr="00451CE8" w:rsidRDefault="00621488" w:rsidP="0045711D">
      <w:pPr>
        <w:ind w:firstLine="709"/>
        <w:rPr>
          <w:sz w:val="22"/>
          <w:szCs w:val="22"/>
        </w:rPr>
      </w:pPr>
    </w:p>
    <w:p w14:paraId="5CD4ED64" w14:textId="0481902A" w:rsidR="00621488" w:rsidRPr="00451CE8" w:rsidRDefault="00621488" w:rsidP="006E76F6">
      <w:pPr>
        <w:rPr>
          <w:sz w:val="22"/>
          <w:szCs w:val="22"/>
        </w:rPr>
      </w:pPr>
      <w:r w:rsidRPr="00451CE8">
        <w:rPr>
          <w:sz w:val="22"/>
          <w:szCs w:val="22"/>
        </w:rPr>
        <w:t>Время использования воздушного пространства над территорией МО Тихвинский муниципальный район Ленинградской области________________________</w:t>
      </w:r>
      <w:r w:rsidR="006E76F6">
        <w:rPr>
          <w:sz w:val="22"/>
          <w:szCs w:val="22"/>
        </w:rPr>
        <w:t>______</w:t>
      </w:r>
      <w:r w:rsidRPr="00451CE8">
        <w:rPr>
          <w:sz w:val="22"/>
          <w:szCs w:val="22"/>
        </w:rPr>
        <w:t>_____________</w:t>
      </w:r>
      <w:r w:rsidR="006E76F6">
        <w:rPr>
          <w:sz w:val="22"/>
          <w:szCs w:val="22"/>
        </w:rPr>
        <w:t>____</w:t>
      </w:r>
      <w:r w:rsidRPr="00451CE8">
        <w:rPr>
          <w:sz w:val="22"/>
          <w:szCs w:val="22"/>
        </w:rPr>
        <w:t>___</w:t>
      </w:r>
    </w:p>
    <w:p w14:paraId="6FA3EFC4" w14:textId="77777777" w:rsidR="00621488" w:rsidRPr="00451CE8" w:rsidRDefault="00621488" w:rsidP="0045711D">
      <w:pPr>
        <w:ind w:left="567"/>
        <w:rPr>
          <w:sz w:val="22"/>
          <w:szCs w:val="22"/>
        </w:rPr>
      </w:pPr>
      <w:r w:rsidRPr="00451CE8">
        <w:rPr>
          <w:sz w:val="22"/>
          <w:szCs w:val="22"/>
        </w:rPr>
        <w:t>___________________________________________________________________________</w:t>
      </w:r>
    </w:p>
    <w:p w14:paraId="7F321541" w14:textId="77777777" w:rsidR="00621488" w:rsidRPr="00451CE8" w:rsidRDefault="00621488" w:rsidP="001D6328">
      <w:pPr>
        <w:ind w:firstLine="709"/>
        <w:jc w:val="center"/>
        <w:rPr>
          <w:sz w:val="18"/>
          <w:szCs w:val="18"/>
        </w:rPr>
      </w:pPr>
      <w:r w:rsidRPr="00451CE8">
        <w:rPr>
          <w:sz w:val="18"/>
          <w:szCs w:val="18"/>
        </w:rPr>
        <w:t>(ночное/дневное)</w:t>
      </w:r>
    </w:p>
    <w:p w14:paraId="3F6663E9" w14:textId="77777777" w:rsidR="00621488" w:rsidRPr="00451CE8" w:rsidRDefault="00621488" w:rsidP="006E76F6">
      <w:pPr>
        <w:rPr>
          <w:sz w:val="22"/>
          <w:szCs w:val="22"/>
        </w:rPr>
      </w:pPr>
      <w:r w:rsidRPr="00451CE8">
        <w:rPr>
          <w:sz w:val="22"/>
          <w:szCs w:val="22"/>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5613C0E1" w14:textId="77777777" w:rsidR="00621488" w:rsidRPr="00451CE8" w:rsidRDefault="00621488" w:rsidP="001D6328">
      <w:pPr>
        <w:ind w:left="567"/>
        <w:rPr>
          <w:sz w:val="22"/>
          <w:szCs w:val="22"/>
        </w:rPr>
      </w:pPr>
    </w:p>
    <w:tbl>
      <w:tblPr>
        <w:tblW w:w="5000" w:type="pct"/>
        <w:tblCellMar>
          <w:left w:w="75" w:type="dxa"/>
          <w:right w:w="75" w:type="dxa"/>
        </w:tblCellMar>
        <w:tblLook w:val="04A0" w:firstRow="1" w:lastRow="0" w:firstColumn="1" w:lastColumn="0" w:noHBand="0" w:noVBand="1"/>
      </w:tblPr>
      <w:tblGrid>
        <w:gridCol w:w="533"/>
        <w:gridCol w:w="6505"/>
        <w:gridCol w:w="2024"/>
      </w:tblGrid>
      <w:tr w:rsidR="00621488" w:rsidRPr="00451CE8" w14:paraId="019BD581" w14:textId="77777777" w:rsidTr="006E76F6">
        <w:tc>
          <w:tcPr>
            <w:tcW w:w="294" w:type="pct"/>
            <w:tcBorders>
              <w:top w:val="single" w:sz="4" w:space="0" w:color="auto"/>
              <w:left w:val="single" w:sz="4" w:space="0" w:color="auto"/>
              <w:bottom w:val="single" w:sz="4" w:space="0" w:color="auto"/>
              <w:right w:val="single" w:sz="4" w:space="0" w:color="auto"/>
            </w:tcBorders>
            <w:hideMark/>
          </w:tcPr>
          <w:p w14:paraId="4EDB4C68" w14:textId="42360C38" w:rsidR="00621488" w:rsidRPr="00451CE8" w:rsidRDefault="00621488" w:rsidP="006E76F6">
            <w:pPr>
              <w:ind w:left="567"/>
              <w:jc w:val="left"/>
              <w:rPr>
                <w:sz w:val="22"/>
                <w:szCs w:val="22"/>
              </w:rPr>
            </w:pPr>
          </w:p>
        </w:tc>
        <w:tc>
          <w:tcPr>
            <w:tcW w:w="3588" w:type="pct"/>
            <w:tcBorders>
              <w:top w:val="single" w:sz="4" w:space="0" w:color="auto"/>
              <w:left w:val="single" w:sz="4" w:space="0" w:color="auto"/>
              <w:bottom w:val="single" w:sz="4" w:space="0" w:color="auto"/>
              <w:right w:val="single" w:sz="4" w:space="0" w:color="auto"/>
            </w:tcBorders>
          </w:tcPr>
          <w:p w14:paraId="4E0F155C" w14:textId="77777777" w:rsidR="00621488" w:rsidRPr="00451CE8" w:rsidRDefault="00621488" w:rsidP="001D6328">
            <w:pPr>
              <w:ind w:left="567"/>
              <w:rPr>
                <w:sz w:val="22"/>
                <w:szCs w:val="22"/>
              </w:rPr>
            </w:pPr>
          </w:p>
        </w:tc>
        <w:tc>
          <w:tcPr>
            <w:tcW w:w="1117" w:type="pct"/>
            <w:tcBorders>
              <w:top w:val="single" w:sz="4" w:space="0" w:color="auto"/>
              <w:left w:val="single" w:sz="4" w:space="0" w:color="auto"/>
              <w:bottom w:val="single" w:sz="4" w:space="0" w:color="auto"/>
              <w:right w:val="single" w:sz="4" w:space="0" w:color="auto"/>
            </w:tcBorders>
          </w:tcPr>
          <w:p w14:paraId="33B3539F" w14:textId="77777777" w:rsidR="00621488" w:rsidRPr="00451CE8" w:rsidRDefault="00621488" w:rsidP="001D6328">
            <w:pPr>
              <w:ind w:left="567"/>
              <w:rPr>
                <w:sz w:val="22"/>
                <w:szCs w:val="22"/>
              </w:rPr>
            </w:pPr>
          </w:p>
        </w:tc>
      </w:tr>
      <w:tr w:rsidR="00621488" w:rsidRPr="00451CE8" w14:paraId="4498BB24" w14:textId="77777777" w:rsidTr="006E76F6">
        <w:tc>
          <w:tcPr>
            <w:tcW w:w="294" w:type="pct"/>
            <w:tcBorders>
              <w:top w:val="single" w:sz="4" w:space="0" w:color="auto"/>
              <w:left w:val="single" w:sz="4" w:space="0" w:color="auto"/>
              <w:bottom w:val="single" w:sz="4" w:space="0" w:color="auto"/>
              <w:right w:val="single" w:sz="4" w:space="0" w:color="auto"/>
            </w:tcBorders>
            <w:hideMark/>
          </w:tcPr>
          <w:p w14:paraId="525A6810" w14:textId="2E7F8FFE" w:rsidR="00621488" w:rsidRPr="00451CE8" w:rsidRDefault="00621488" w:rsidP="006E76F6">
            <w:pPr>
              <w:ind w:left="567"/>
              <w:jc w:val="left"/>
              <w:rPr>
                <w:sz w:val="22"/>
                <w:szCs w:val="22"/>
              </w:rPr>
            </w:pPr>
          </w:p>
        </w:tc>
        <w:tc>
          <w:tcPr>
            <w:tcW w:w="3588" w:type="pct"/>
            <w:tcBorders>
              <w:top w:val="single" w:sz="4" w:space="0" w:color="auto"/>
              <w:left w:val="single" w:sz="4" w:space="0" w:color="auto"/>
              <w:bottom w:val="single" w:sz="4" w:space="0" w:color="auto"/>
              <w:right w:val="single" w:sz="4" w:space="0" w:color="auto"/>
            </w:tcBorders>
          </w:tcPr>
          <w:p w14:paraId="71572279" w14:textId="77777777" w:rsidR="00621488" w:rsidRPr="00451CE8" w:rsidRDefault="00621488" w:rsidP="001D6328">
            <w:pPr>
              <w:ind w:left="567"/>
              <w:rPr>
                <w:sz w:val="22"/>
                <w:szCs w:val="22"/>
              </w:rPr>
            </w:pPr>
          </w:p>
        </w:tc>
        <w:tc>
          <w:tcPr>
            <w:tcW w:w="1117" w:type="pct"/>
            <w:tcBorders>
              <w:top w:val="single" w:sz="4" w:space="0" w:color="auto"/>
              <w:left w:val="single" w:sz="4" w:space="0" w:color="auto"/>
              <w:bottom w:val="single" w:sz="4" w:space="0" w:color="auto"/>
              <w:right w:val="single" w:sz="4" w:space="0" w:color="auto"/>
            </w:tcBorders>
          </w:tcPr>
          <w:p w14:paraId="36D28082" w14:textId="77777777" w:rsidR="00621488" w:rsidRPr="00451CE8" w:rsidRDefault="00621488" w:rsidP="001D6328">
            <w:pPr>
              <w:ind w:left="567"/>
              <w:rPr>
                <w:sz w:val="22"/>
                <w:szCs w:val="22"/>
              </w:rPr>
            </w:pPr>
          </w:p>
        </w:tc>
      </w:tr>
      <w:tr w:rsidR="00621488" w:rsidRPr="00451CE8" w14:paraId="6C1102E7" w14:textId="77777777" w:rsidTr="006E76F6">
        <w:tc>
          <w:tcPr>
            <w:tcW w:w="294" w:type="pct"/>
            <w:tcBorders>
              <w:top w:val="single" w:sz="4" w:space="0" w:color="auto"/>
              <w:left w:val="single" w:sz="4" w:space="0" w:color="auto"/>
              <w:bottom w:val="single" w:sz="4" w:space="0" w:color="auto"/>
              <w:right w:val="single" w:sz="4" w:space="0" w:color="auto"/>
            </w:tcBorders>
            <w:hideMark/>
          </w:tcPr>
          <w:p w14:paraId="32502B98" w14:textId="6EC3E055" w:rsidR="00621488" w:rsidRPr="00451CE8" w:rsidRDefault="00621488" w:rsidP="006E76F6">
            <w:pPr>
              <w:ind w:left="567"/>
              <w:jc w:val="left"/>
              <w:rPr>
                <w:sz w:val="22"/>
                <w:szCs w:val="22"/>
              </w:rPr>
            </w:pPr>
          </w:p>
        </w:tc>
        <w:tc>
          <w:tcPr>
            <w:tcW w:w="3588" w:type="pct"/>
            <w:tcBorders>
              <w:top w:val="single" w:sz="4" w:space="0" w:color="auto"/>
              <w:left w:val="single" w:sz="4" w:space="0" w:color="auto"/>
              <w:bottom w:val="single" w:sz="4" w:space="0" w:color="auto"/>
              <w:right w:val="single" w:sz="4" w:space="0" w:color="auto"/>
            </w:tcBorders>
          </w:tcPr>
          <w:p w14:paraId="48A5460D" w14:textId="77777777" w:rsidR="00621488" w:rsidRPr="00451CE8" w:rsidRDefault="00621488" w:rsidP="001D6328">
            <w:pPr>
              <w:ind w:left="567"/>
              <w:rPr>
                <w:sz w:val="22"/>
                <w:szCs w:val="22"/>
              </w:rPr>
            </w:pPr>
          </w:p>
        </w:tc>
        <w:tc>
          <w:tcPr>
            <w:tcW w:w="1117" w:type="pct"/>
            <w:tcBorders>
              <w:top w:val="single" w:sz="4" w:space="0" w:color="auto"/>
              <w:left w:val="single" w:sz="4" w:space="0" w:color="auto"/>
              <w:bottom w:val="single" w:sz="4" w:space="0" w:color="auto"/>
              <w:right w:val="single" w:sz="4" w:space="0" w:color="auto"/>
            </w:tcBorders>
          </w:tcPr>
          <w:p w14:paraId="077D46C7" w14:textId="77777777" w:rsidR="00621488" w:rsidRPr="00451CE8" w:rsidRDefault="00621488" w:rsidP="001D6328">
            <w:pPr>
              <w:ind w:left="567"/>
              <w:rPr>
                <w:sz w:val="22"/>
                <w:szCs w:val="22"/>
              </w:rPr>
            </w:pPr>
          </w:p>
        </w:tc>
      </w:tr>
      <w:tr w:rsidR="00621488" w:rsidRPr="00451CE8" w14:paraId="3A498638" w14:textId="77777777" w:rsidTr="006E76F6">
        <w:tc>
          <w:tcPr>
            <w:tcW w:w="294" w:type="pct"/>
            <w:tcBorders>
              <w:top w:val="single" w:sz="4" w:space="0" w:color="auto"/>
              <w:left w:val="single" w:sz="4" w:space="0" w:color="auto"/>
              <w:bottom w:val="single" w:sz="4" w:space="0" w:color="auto"/>
              <w:right w:val="single" w:sz="4" w:space="0" w:color="auto"/>
            </w:tcBorders>
            <w:hideMark/>
          </w:tcPr>
          <w:p w14:paraId="63A9441D" w14:textId="6B820DA5" w:rsidR="00621488" w:rsidRPr="00451CE8" w:rsidRDefault="00621488" w:rsidP="006E76F6">
            <w:pPr>
              <w:ind w:left="567"/>
              <w:jc w:val="left"/>
              <w:rPr>
                <w:sz w:val="22"/>
                <w:szCs w:val="22"/>
              </w:rPr>
            </w:pPr>
          </w:p>
        </w:tc>
        <w:tc>
          <w:tcPr>
            <w:tcW w:w="3588" w:type="pct"/>
            <w:tcBorders>
              <w:top w:val="single" w:sz="4" w:space="0" w:color="auto"/>
              <w:left w:val="single" w:sz="4" w:space="0" w:color="auto"/>
              <w:bottom w:val="single" w:sz="4" w:space="0" w:color="auto"/>
              <w:right w:val="single" w:sz="4" w:space="0" w:color="auto"/>
            </w:tcBorders>
          </w:tcPr>
          <w:p w14:paraId="6FA6F176" w14:textId="77777777" w:rsidR="00621488" w:rsidRPr="00451CE8" w:rsidRDefault="00621488" w:rsidP="001D6328">
            <w:pPr>
              <w:ind w:left="567"/>
              <w:rPr>
                <w:sz w:val="22"/>
                <w:szCs w:val="22"/>
              </w:rPr>
            </w:pPr>
          </w:p>
        </w:tc>
        <w:tc>
          <w:tcPr>
            <w:tcW w:w="1117" w:type="pct"/>
            <w:tcBorders>
              <w:top w:val="single" w:sz="4" w:space="0" w:color="auto"/>
              <w:left w:val="single" w:sz="4" w:space="0" w:color="auto"/>
              <w:bottom w:val="single" w:sz="4" w:space="0" w:color="auto"/>
              <w:right w:val="single" w:sz="4" w:space="0" w:color="auto"/>
            </w:tcBorders>
          </w:tcPr>
          <w:p w14:paraId="728A2F67" w14:textId="77777777" w:rsidR="00621488" w:rsidRPr="00451CE8" w:rsidRDefault="00621488" w:rsidP="001D6328">
            <w:pPr>
              <w:ind w:left="567"/>
              <w:rPr>
                <w:sz w:val="22"/>
                <w:szCs w:val="22"/>
              </w:rPr>
            </w:pPr>
          </w:p>
        </w:tc>
      </w:tr>
    </w:tbl>
    <w:p w14:paraId="31AED94D" w14:textId="77777777" w:rsidR="00621488" w:rsidRPr="00451CE8" w:rsidRDefault="00621488" w:rsidP="001D6328">
      <w:pPr>
        <w:ind w:firstLine="709"/>
        <w:rPr>
          <w:sz w:val="22"/>
          <w:szCs w:val="22"/>
        </w:rPr>
      </w:pPr>
    </w:p>
    <w:p w14:paraId="1BD33957" w14:textId="77777777" w:rsidR="00621488" w:rsidRPr="00451CE8" w:rsidRDefault="00621488" w:rsidP="006E76F6">
      <w:pPr>
        <w:rPr>
          <w:sz w:val="22"/>
          <w:szCs w:val="22"/>
        </w:rPr>
      </w:pPr>
      <w:r w:rsidRPr="00451CE8">
        <w:rPr>
          <w:sz w:val="22"/>
          <w:szCs w:val="22"/>
        </w:rPr>
        <w:t>Документы, являющиеся результатом предоставления муниципальной услуги, прошу выдать (направить):</w:t>
      </w:r>
    </w:p>
    <w:p w14:paraId="114B7455" w14:textId="77777777" w:rsidR="00621488" w:rsidRPr="00451CE8" w:rsidRDefault="00621488" w:rsidP="001D6328">
      <w:pPr>
        <w:ind w:firstLine="709"/>
        <w:rPr>
          <w:sz w:val="22"/>
          <w:szCs w:val="22"/>
        </w:rPr>
      </w:pPr>
      <w:r w:rsidRPr="00451CE8">
        <w:rPr>
          <w:sz w:val="22"/>
          <w:szCs w:val="22"/>
        </w:rPr>
        <w:t>(ниже отметить необходимое)</w:t>
      </w:r>
    </w:p>
    <w:p w14:paraId="16BA9D6C" w14:textId="77777777" w:rsidR="00621488" w:rsidRPr="00451CE8" w:rsidRDefault="00C7776D" w:rsidP="006367C6">
      <w:pPr>
        <w:rPr>
          <w:sz w:val="22"/>
          <w:szCs w:val="22"/>
        </w:rPr>
      </w:pPr>
      <w:r>
        <w:rPr>
          <w:sz w:val="22"/>
          <w:szCs w:val="22"/>
        </w:rPr>
        <w:pict w14:anchorId="63A98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pt;height:21.1pt;visibility:visible" filled="t" fillcolor="black">
            <v:imagedata r:id="rId9" o:title=""/>
          </v:shape>
        </w:pict>
      </w:r>
      <w:r w:rsidR="00621488" w:rsidRPr="00451CE8">
        <w:rPr>
          <w:sz w:val="22"/>
          <w:szCs w:val="22"/>
        </w:rPr>
        <w:t xml:space="preserve"> - в виде бумажного документа в МФЦ; </w:t>
      </w:r>
    </w:p>
    <w:p w14:paraId="10360916" w14:textId="77777777" w:rsidR="00621488" w:rsidRPr="00451CE8" w:rsidRDefault="00F02099" w:rsidP="006367C6">
      <w:pPr>
        <w:rPr>
          <w:sz w:val="22"/>
          <w:szCs w:val="22"/>
        </w:rPr>
      </w:pPr>
      <w:r>
        <w:rPr>
          <w:sz w:val="22"/>
          <w:szCs w:val="22"/>
        </w:rPr>
        <w:pict w14:anchorId="79AC8C7F">
          <v:shape id="Рисунок 3" o:spid="_x0000_i1026" type="#_x0000_t75" style="width:26.25pt;height:21.75pt;visibility:visible">
            <v:imagedata r:id="rId9" o:title=""/>
          </v:shape>
        </w:pict>
      </w:r>
      <w:r w:rsidR="00621488" w:rsidRPr="00451CE8">
        <w:rPr>
          <w:sz w:val="22"/>
          <w:szCs w:val="22"/>
        </w:rPr>
        <w:t xml:space="preserve"> - в виде бумажного документа при личном обращении в администрацию Тихвинского района; </w:t>
      </w:r>
    </w:p>
    <w:p w14:paraId="04074419" w14:textId="77777777" w:rsidR="00621488" w:rsidRPr="00451CE8" w:rsidRDefault="00F02099" w:rsidP="006367C6">
      <w:pPr>
        <w:rPr>
          <w:sz w:val="22"/>
          <w:szCs w:val="22"/>
        </w:rPr>
      </w:pPr>
      <w:r>
        <w:rPr>
          <w:sz w:val="22"/>
          <w:szCs w:val="22"/>
        </w:rPr>
        <w:pict w14:anchorId="6B96D640">
          <v:shape id="Рисунок 2" o:spid="_x0000_i1027" type="#_x0000_t75" style="width:26.25pt;height:21.75pt;visibility:visible">
            <v:imagedata r:id="rId9" o:title=""/>
          </v:shape>
        </w:pict>
      </w:r>
      <w:r w:rsidR="00621488" w:rsidRPr="00451CE8">
        <w:rPr>
          <w:sz w:val="22"/>
          <w:szCs w:val="22"/>
        </w:rPr>
        <w:t>  - посредством почтовой связи в виде бумажного документа, отправленного на почтовый адрес: ______________________________________________________________</w:t>
      </w:r>
    </w:p>
    <w:p w14:paraId="25CC21EA" w14:textId="77777777" w:rsidR="00621488" w:rsidRPr="006E76F6" w:rsidRDefault="00621488" w:rsidP="001D6328">
      <w:pPr>
        <w:ind w:firstLine="709"/>
        <w:rPr>
          <w:sz w:val="18"/>
          <w:szCs w:val="18"/>
        </w:rPr>
      </w:pPr>
      <w:r w:rsidRPr="006E76F6">
        <w:rPr>
          <w:sz w:val="18"/>
          <w:szCs w:val="18"/>
        </w:rPr>
        <w:t xml:space="preserve">                                          (указать почтовый адрес)</w:t>
      </w:r>
    </w:p>
    <w:p w14:paraId="233DD5A4" w14:textId="77777777" w:rsidR="00621488" w:rsidRPr="00451CE8" w:rsidRDefault="00F02099" w:rsidP="006367C6">
      <w:pPr>
        <w:rPr>
          <w:sz w:val="22"/>
          <w:szCs w:val="22"/>
        </w:rPr>
      </w:pPr>
      <w:r>
        <w:rPr>
          <w:sz w:val="22"/>
          <w:szCs w:val="22"/>
        </w:rPr>
        <w:pict w14:anchorId="14A647AB">
          <v:shape id="Рисунок 1" o:spid="_x0000_i1028" type="#_x0000_t75" style="width:26.25pt;height:21.75pt;visibility:visible">
            <v:imagedata r:id="rId9" o:title=""/>
          </v:shape>
        </w:pict>
      </w:r>
      <w:r w:rsidR="00621488" w:rsidRPr="00451CE8">
        <w:rPr>
          <w:sz w:val="22"/>
          <w:szCs w:val="22"/>
        </w:rPr>
        <w:t xml:space="preserve">  -  в виде электронного документа, направленного на электронную почту заявителя </w:t>
      </w:r>
    </w:p>
    <w:p w14:paraId="1639C0EF" w14:textId="77777777" w:rsidR="00621488" w:rsidRPr="00451CE8" w:rsidRDefault="00621488" w:rsidP="001D6328">
      <w:pPr>
        <w:ind w:firstLine="709"/>
        <w:rPr>
          <w:sz w:val="22"/>
          <w:szCs w:val="22"/>
        </w:rPr>
      </w:pPr>
      <w:r w:rsidRPr="00451CE8">
        <w:rPr>
          <w:sz w:val="22"/>
          <w:szCs w:val="22"/>
        </w:rPr>
        <w:t>&lt;*&gt; Заявление от юридических лиц оформляется на официальном бланке организации</w:t>
      </w:r>
    </w:p>
    <w:p w14:paraId="40AB47D2" w14:textId="77777777" w:rsidR="00621488" w:rsidRPr="00451CE8" w:rsidRDefault="00621488" w:rsidP="001D6328">
      <w:pPr>
        <w:rPr>
          <w:sz w:val="22"/>
          <w:szCs w:val="22"/>
        </w:rPr>
      </w:pPr>
    </w:p>
    <w:p w14:paraId="05EF2992" w14:textId="77777777" w:rsidR="00621488" w:rsidRPr="00451CE8" w:rsidRDefault="00621488" w:rsidP="006E76F6">
      <w:pPr>
        <w:rPr>
          <w:sz w:val="22"/>
          <w:szCs w:val="22"/>
        </w:rPr>
      </w:pPr>
      <w:r w:rsidRPr="00451CE8">
        <w:rPr>
          <w:sz w:val="22"/>
          <w:szCs w:val="22"/>
        </w:rPr>
        <w:t>Заявитель (представитель Заявителя)</w:t>
      </w:r>
    </w:p>
    <w:p w14:paraId="431A7731" w14:textId="77777777" w:rsidR="00621488" w:rsidRPr="00451CE8" w:rsidRDefault="00621488" w:rsidP="006E76F6">
      <w:pPr>
        <w:rPr>
          <w:sz w:val="22"/>
          <w:szCs w:val="22"/>
        </w:rPr>
      </w:pPr>
      <w:r w:rsidRPr="00451CE8">
        <w:rPr>
          <w:sz w:val="22"/>
          <w:szCs w:val="22"/>
        </w:rPr>
        <w:t>Ф.И.О. ____________________________________________________________________</w:t>
      </w:r>
    </w:p>
    <w:p w14:paraId="695B72A2" w14:textId="77777777" w:rsidR="00621488" w:rsidRPr="00451CE8" w:rsidRDefault="00621488" w:rsidP="001D6328">
      <w:pPr>
        <w:ind w:firstLine="709"/>
        <w:rPr>
          <w:sz w:val="22"/>
          <w:szCs w:val="22"/>
        </w:rPr>
      </w:pPr>
    </w:p>
    <w:p w14:paraId="744996E7" w14:textId="77777777" w:rsidR="00621488" w:rsidRPr="00451CE8" w:rsidRDefault="00621488" w:rsidP="006367C6">
      <w:pPr>
        <w:rPr>
          <w:sz w:val="22"/>
          <w:szCs w:val="22"/>
        </w:rPr>
      </w:pPr>
      <w:r w:rsidRPr="00451CE8">
        <w:rPr>
          <w:sz w:val="22"/>
          <w:szCs w:val="22"/>
        </w:rPr>
        <w:t>Подпись Заявителя (представителя Заявителя):</w:t>
      </w:r>
    </w:p>
    <w:p w14:paraId="462F04E4" w14:textId="073EB4E5" w:rsidR="00621488" w:rsidRPr="00451CE8" w:rsidRDefault="00621488" w:rsidP="001D6328">
      <w:pPr>
        <w:ind w:firstLine="709"/>
        <w:rPr>
          <w:sz w:val="22"/>
          <w:szCs w:val="22"/>
        </w:rPr>
      </w:pPr>
      <w:r w:rsidRPr="00451CE8">
        <w:rPr>
          <w:sz w:val="22"/>
          <w:szCs w:val="22"/>
        </w:rPr>
        <w:t xml:space="preserve">_________________________                                 </w:t>
      </w:r>
      <w:r w:rsidR="006E76F6">
        <w:rPr>
          <w:sz w:val="22"/>
          <w:szCs w:val="22"/>
        </w:rPr>
        <w:t xml:space="preserve">  </w:t>
      </w:r>
      <w:proofErr w:type="gramStart"/>
      <w:r w:rsidR="006E76F6">
        <w:rPr>
          <w:sz w:val="22"/>
          <w:szCs w:val="22"/>
        </w:rPr>
        <w:t xml:space="preserve">   </w:t>
      </w:r>
      <w:r w:rsidRPr="00451CE8">
        <w:rPr>
          <w:sz w:val="22"/>
          <w:szCs w:val="22"/>
        </w:rPr>
        <w:t>«</w:t>
      </w:r>
      <w:proofErr w:type="gramEnd"/>
      <w:r w:rsidRPr="00451CE8">
        <w:rPr>
          <w:sz w:val="22"/>
          <w:szCs w:val="22"/>
        </w:rPr>
        <w:t>__» ____________ 20____ год</w:t>
      </w:r>
    </w:p>
    <w:p w14:paraId="14DB8B1A" w14:textId="77777777" w:rsidR="00621488" w:rsidRPr="00451CE8" w:rsidRDefault="00621488" w:rsidP="001D6328">
      <w:pPr>
        <w:ind w:firstLine="709"/>
        <w:rPr>
          <w:sz w:val="22"/>
          <w:szCs w:val="22"/>
        </w:rPr>
      </w:pPr>
      <w:r w:rsidRPr="00451CE8">
        <w:rPr>
          <w:sz w:val="22"/>
          <w:szCs w:val="22"/>
        </w:rPr>
        <w:t>М.П.</w:t>
      </w:r>
      <w:r w:rsidRPr="00451CE8">
        <w:rPr>
          <w:sz w:val="22"/>
          <w:szCs w:val="22"/>
        </w:rPr>
        <w:br w:type="page"/>
      </w:r>
    </w:p>
    <w:p w14:paraId="147B4B3E" w14:textId="4A3A3FCB" w:rsidR="00621488" w:rsidRPr="00734D96" w:rsidRDefault="00621488" w:rsidP="006E76F6">
      <w:pPr>
        <w:tabs>
          <w:tab w:val="left" w:pos="142"/>
          <w:tab w:val="left" w:pos="284"/>
        </w:tabs>
        <w:ind w:left="4536"/>
        <w:jc w:val="left"/>
        <w:rPr>
          <w:b/>
          <w:sz w:val="22"/>
          <w:szCs w:val="22"/>
        </w:rPr>
      </w:pPr>
      <w:r w:rsidRPr="00734D96">
        <w:rPr>
          <w:b/>
          <w:sz w:val="22"/>
          <w:szCs w:val="22"/>
        </w:rPr>
        <w:t xml:space="preserve">Приложение №2 </w:t>
      </w:r>
    </w:p>
    <w:p w14:paraId="590240D2" w14:textId="77777777" w:rsidR="00621488" w:rsidRPr="00734D96" w:rsidRDefault="00621488" w:rsidP="006E76F6">
      <w:pPr>
        <w:tabs>
          <w:tab w:val="left" w:pos="142"/>
          <w:tab w:val="left" w:pos="284"/>
        </w:tabs>
        <w:ind w:left="4536"/>
        <w:jc w:val="left"/>
        <w:rPr>
          <w:b/>
          <w:sz w:val="22"/>
          <w:szCs w:val="22"/>
        </w:rPr>
      </w:pPr>
      <w:r w:rsidRPr="00734D96">
        <w:rPr>
          <w:b/>
          <w:sz w:val="22"/>
          <w:szCs w:val="22"/>
        </w:rPr>
        <w:t xml:space="preserve">к Административному регламенту </w:t>
      </w:r>
    </w:p>
    <w:p w14:paraId="467D9413" w14:textId="77777777" w:rsidR="00621488" w:rsidRPr="001D6328" w:rsidRDefault="00621488" w:rsidP="006E76F6">
      <w:pPr>
        <w:tabs>
          <w:tab w:val="left" w:pos="142"/>
          <w:tab w:val="left" w:pos="284"/>
        </w:tabs>
        <w:ind w:left="4536"/>
        <w:jc w:val="left"/>
        <w:rPr>
          <w:sz w:val="20"/>
        </w:rPr>
      </w:pPr>
    </w:p>
    <w:p w14:paraId="5AA68A4C" w14:textId="77777777" w:rsidR="00621488" w:rsidRPr="001D6328" w:rsidRDefault="00621488" w:rsidP="006E76F6">
      <w:pPr>
        <w:tabs>
          <w:tab w:val="left" w:pos="142"/>
          <w:tab w:val="left" w:pos="284"/>
        </w:tabs>
        <w:ind w:left="4536"/>
        <w:jc w:val="left"/>
        <w:rPr>
          <w:sz w:val="20"/>
        </w:rPr>
      </w:pPr>
    </w:p>
    <w:p w14:paraId="4B99C23C" w14:textId="37AE2657" w:rsidR="00621488" w:rsidRDefault="00621488" w:rsidP="001D6328">
      <w:pPr>
        <w:tabs>
          <w:tab w:val="left" w:pos="142"/>
          <w:tab w:val="left" w:pos="284"/>
        </w:tabs>
        <w:jc w:val="center"/>
        <w:rPr>
          <w:bCs/>
          <w:sz w:val="24"/>
          <w:szCs w:val="24"/>
        </w:rPr>
      </w:pPr>
    </w:p>
    <w:p w14:paraId="2F01980C" w14:textId="6B32BFED" w:rsidR="006E76F6" w:rsidRDefault="006E76F6" w:rsidP="001D6328">
      <w:pPr>
        <w:tabs>
          <w:tab w:val="left" w:pos="142"/>
          <w:tab w:val="left" w:pos="284"/>
        </w:tabs>
        <w:jc w:val="center"/>
        <w:rPr>
          <w:bCs/>
          <w:sz w:val="24"/>
          <w:szCs w:val="24"/>
        </w:rPr>
      </w:pPr>
    </w:p>
    <w:p w14:paraId="14F9D073" w14:textId="4EBE8E3D" w:rsidR="006E76F6" w:rsidRDefault="006E76F6" w:rsidP="001D6328">
      <w:pPr>
        <w:tabs>
          <w:tab w:val="left" w:pos="142"/>
          <w:tab w:val="left" w:pos="284"/>
        </w:tabs>
        <w:jc w:val="center"/>
        <w:rPr>
          <w:bCs/>
          <w:sz w:val="24"/>
          <w:szCs w:val="24"/>
        </w:rPr>
      </w:pPr>
    </w:p>
    <w:p w14:paraId="7F63986B" w14:textId="77777777" w:rsidR="006E76F6" w:rsidRDefault="006E76F6" w:rsidP="001D6328">
      <w:pPr>
        <w:tabs>
          <w:tab w:val="left" w:pos="142"/>
          <w:tab w:val="left" w:pos="284"/>
        </w:tabs>
        <w:jc w:val="center"/>
        <w:rPr>
          <w:bCs/>
          <w:sz w:val="24"/>
          <w:szCs w:val="24"/>
        </w:rPr>
      </w:pPr>
    </w:p>
    <w:p w14:paraId="64BD451F" w14:textId="77777777" w:rsidR="00621488" w:rsidRPr="006E76F6" w:rsidRDefault="00621488" w:rsidP="001D6328">
      <w:pPr>
        <w:tabs>
          <w:tab w:val="left" w:pos="142"/>
          <w:tab w:val="left" w:pos="284"/>
        </w:tabs>
        <w:jc w:val="center"/>
        <w:rPr>
          <w:b/>
          <w:sz w:val="24"/>
          <w:szCs w:val="24"/>
        </w:rPr>
      </w:pPr>
      <w:r w:rsidRPr="006E76F6">
        <w:rPr>
          <w:b/>
          <w:sz w:val="24"/>
          <w:szCs w:val="24"/>
        </w:rPr>
        <w:t>РАЗРЕШЕНИЕ</w:t>
      </w:r>
    </w:p>
    <w:p w14:paraId="03851AE1" w14:textId="77777777" w:rsidR="006E76F6" w:rsidRDefault="006E76F6" w:rsidP="006E76F6">
      <w:pPr>
        <w:tabs>
          <w:tab w:val="left" w:pos="142"/>
          <w:tab w:val="left" w:pos="284"/>
        </w:tabs>
        <w:jc w:val="center"/>
        <w:rPr>
          <w:bCs/>
          <w:sz w:val="24"/>
          <w:szCs w:val="24"/>
        </w:rPr>
      </w:pPr>
      <w:r>
        <w:rPr>
          <w:bCs/>
          <w:sz w:val="24"/>
          <w:szCs w:val="24"/>
        </w:rPr>
        <w:t>н</w:t>
      </w:r>
      <w:r w:rsidR="00621488" w:rsidRPr="001D6328">
        <w:rPr>
          <w:bCs/>
          <w:sz w:val="24"/>
          <w:szCs w:val="24"/>
        </w:rPr>
        <w:t xml:space="preserve">а осуществление авиационных работ, парашютных прыжков, </w:t>
      </w:r>
    </w:p>
    <w:p w14:paraId="7D1E482F" w14:textId="77777777" w:rsidR="006E76F6" w:rsidRDefault="00621488" w:rsidP="006E76F6">
      <w:pPr>
        <w:tabs>
          <w:tab w:val="left" w:pos="142"/>
          <w:tab w:val="left" w:pos="284"/>
        </w:tabs>
        <w:jc w:val="center"/>
        <w:rPr>
          <w:sz w:val="24"/>
          <w:szCs w:val="24"/>
        </w:rPr>
      </w:pPr>
      <w:r w:rsidRPr="001D6328">
        <w:rPr>
          <w:bCs/>
          <w:sz w:val="24"/>
          <w:szCs w:val="24"/>
        </w:rPr>
        <w:t>демонстрационных полётов</w:t>
      </w:r>
      <w:r w:rsidR="006E76F6">
        <w:rPr>
          <w:bCs/>
          <w:sz w:val="24"/>
          <w:szCs w:val="24"/>
        </w:rPr>
        <w:t xml:space="preserve"> </w:t>
      </w:r>
      <w:r w:rsidRPr="001D6328">
        <w:rPr>
          <w:bCs/>
          <w:sz w:val="24"/>
          <w:szCs w:val="24"/>
        </w:rPr>
        <w:t xml:space="preserve">воздушных судов, </w:t>
      </w:r>
      <w:r w:rsidRPr="001D6328">
        <w:rPr>
          <w:sz w:val="24"/>
          <w:szCs w:val="24"/>
        </w:rPr>
        <w:t xml:space="preserve">полётов беспилотных воздушных судов (за исключением полетев беспилотных воздушных судов с максимальной взлётной </w:t>
      </w:r>
    </w:p>
    <w:p w14:paraId="3C180F4B" w14:textId="77777777" w:rsidR="006E76F6" w:rsidRDefault="00621488" w:rsidP="006E76F6">
      <w:pPr>
        <w:tabs>
          <w:tab w:val="left" w:pos="142"/>
          <w:tab w:val="left" w:pos="284"/>
        </w:tabs>
        <w:jc w:val="center"/>
        <w:rPr>
          <w:bCs/>
          <w:sz w:val="24"/>
          <w:szCs w:val="24"/>
        </w:rPr>
      </w:pPr>
      <w:r w:rsidRPr="001D6328">
        <w:rPr>
          <w:sz w:val="24"/>
          <w:szCs w:val="24"/>
        </w:rPr>
        <w:t>массой менее 0,25 кг)</w:t>
      </w:r>
      <w:r w:rsidRPr="001D6328">
        <w:rPr>
          <w:bCs/>
          <w:sz w:val="24"/>
          <w:szCs w:val="24"/>
        </w:rPr>
        <w:t xml:space="preserve">, подъёмов привязных аэростатов, а также посадки (взлёта) </w:t>
      </w:r>
    </w:p>
    <w:p w14:paraId="2AD7CCA8" w14:textId="77777777" w:rsidR="006E76F6" w:rsidRDefault="00621488" w:rsidP="006E76F6">
      <w:pPr>
        <w:tabs>
          <w:tab w:val="left" w:pos="142"/>
          <w:tab w:val="left" w:pos="284"/>
        </w:tabs>
        <w:jc w:val="center"/>
        <w:rPr>
          <w:bCs/>
          <w:sz w:val="24"/>
          <w:szCs w:val="24"/>
        </w:rPr>
      </w:pPr>
      <w:r w:rsidRPr="001D6328">
        <w:rPr>
          <w:bCs/>
          <w:sz w:val="24"/>
          <w:szCs w:val="24"/>
        </w:rPr>
        <w:t xml:space="preserve">на площадки, расположенные в границах муниципального образования </w:t>
      </w:r>
    </w:p>
    <w:p w14:paraId="7C37D9EB" w14:textId="020F951B" w:rsidR="00621488" w:rsidRPr="001D6328" w:rsidRDefault="00621488" w:rsidP="006E76F6">
      <w:pPr>
        <w:tabs>
          <w:tab w:val="left" w:pos="142"/>
          <w:tab w:val="left" w:pos="284"/>
        </w:tabs>
        <w:jc w:val="center"/>
        <w:rPr>
          <w:bCs/>
          <w:sz w:val="24"/>
          <w:szCs w:val="24"/>
        </w:rPr>
      </w:pPr>
      <w:r>
        <w:rPr>
          <w:bCs/>
          <w:sz w:val="24"/>
          <w:szCs w:val="24"/>
        </w:rPr>
        <w:t xml:space="preserve">Тихвинский муниципальный район </w:t>
      </w:r>
      <w:r w:rsidRPr="001D6328">
        <w:rPr>
          <w:bCs/>
          <w:sz w:val="24"/>
          <w:szCs w:val="24"/>
        </w:rPr>
        <w:t>Ленинградской области,</w:t>
      </w:r>
    </w:p>
    <w:p w14:paraId="05B00B27" w14:textId="77777777" w:rsidR="00621488" w:rsidRPr="001D6328" w:rsidRDefault="00621488" w:rsidP="006E76F6">
      <w:pPr>
        <w:tabs>
          <w:tab w:val="left" w:pos="142"/>
          <w:tab w:val="left" w:pos="284"/>
        </w:tabs>
        <w:jc w:val="center"/>
        <w:rPr>
          <w:bCs/>
          <w:sz w:val="24"/>
          <w:szCs w:val="24"/>
        </w:rPr>
      </w:pPr>
      <w:r w:rsidRPr="001D6328">
        <w:rPr>
          <w:bCs/>
          <w:sz w:val="24"/>
          <w:szCs w:val="24"/>
        </w:rPr>
        <w:t>сведения о которых не опубликованы в документах аэронавигационной информации</w:t>
      </w:r>
    </w:p>
    <w:p w14:paraId="4DA89788" w14:textId="77777777" w:rsidR="00621488" w:rsidRPr="001D6328" w:rsidRDefault="00621488" w:rsidP="006E76F6">
      <w:pPr>
        <w:tabs>
          <w:tab w:val="left" w:pos="142"/>
          <w:tab w:val="left" w:pos="284"/>
        </w:tabs>
        <w:jc w:val="center"/>
        <w:rPr>
          <w:bCs/>
          <w:sz w:val="24"/>
          <w:szCs w:val="24"/>
        </w:rPr>
      </w:pPr>
    </w:p>
    <w:p w14:paraId="57CA175E" w14:textId="44D45720" w:rsidR="00621488" w:rsidRPr="001D6328" w:rsidRDefault="00621488" w:rsidP="006E76F6">
      <w:pPr>
        <w:tabs>
          <w:tab w:val="left" w:pos="142"/>
          <w:tab w:val="left" w:pos="284"/>
        </w:tabs>
        <w:jc w:val="left"/>
        <w:rPr>
          <w:bCs/>
          <w:sz w:val="24"/>
          <w:szCs w:val="24"/>
        </w:rPr>
      </w:pPr>
      <w:r w:rsidRPr="001D6328">
        <w:rPr>
          <w:bCs/>
          <w:sz w:val="24"/>
          <w:szCs w:val="24"/>
        </w:rPr>
        <w:t>«_____</w:t>
      </w:r>
      <w:proofErr w:type="gramStart"/>
      <w:r w:rsidRPr="001D6328">
        <w:rPr>
          <w:bCs/>
          <w:sz w:val="24"/>
          <w:szCs w:val="24"/>
        </w:rPr>
        <w:t>_»_</w:t>
      </w:r>
      <w:proofErr w:type="gramEnd"/>
      <w:r w:rsidRPr="001D6328">
        <w:rPr>
          <w:bCs/>
          <w:sz w:val="24"/>
          <w:szCs w:val="24"/>
        </w:rPr>
        <w:t>___________20____ года                                                        №_______________</w:t>
      </w:r>
    </w:p>
    <w:p w14:paraId="7EEF5E9D" w14:textId="2A6AAC52" w:rsidR="00621488" w:rsidRDefault="00621488" w:rsidP="001D6328">
      <w:pPr>
        <w:tabs>
          <w:tab w:val="left" w:pos="142"/>
          <w:tab w:val="left" w:pos="284"/>
        </w:tabs>
        <w:jc w:val="center"/>
        <w:rPr>
          <w:bCs/>
          <w:sz w:val="24"/>
          <w:szCs w:val="24"/>
        </w:rPr>
      </w:pPr>
    </w:p>
    <w:p w14:paraId="59618D45" w14:textId="0E7574D9" w:rsidR="006E76F6" w:rsidRDefault="006E76F6" w:rsidP="001D6328">
      <w:pPr>
        <w:tabs>
          <w:tab w:val="left" w:pos="142"/>
          <w:tab w:val="left" w:pos="284"/>
        </w:tabs>
        <w:jc w:val="center"/>
        <w:rPr>
          <w:bCs/>
          <w:sz w:val="24"/>
          <w:szCs w:val="24"/>
        </w:rPr>
      </w:pPr>
    </w:p>
    <w:p w14:paraId="4B106812" w14:textId="77777777" w:rsidR="006E76F6" w:rsidRPr="001D6328" w:rsidRDefault="006E76F6" w:rsidP="001D6328">
      <w:pPr>
        <w:tabs>
          <w:tab w:val="left" w:pos="142"/>
          <w:tab w:val="left" w:pos="284"/>
        </w:tabs>
        <w:jc w:val="center"/>
        <w:rPr>
          <w:bCs/>
          <w:sz w:val="24"/>
          <w:szCs w:val="24"/>
        </w:rPr>
      </w:pPr>
    </w:p>
    <w:p w14:paraId="400DBBB3" w14:textId="77777777" w:rsidR="00621488" w:rsidRPr="001D6328" w:rsidRDefault="00621488" w:rsidP="006E76F6">
      <w:pPr>
        <w:tabs>
          <w:tab w:val="left" w:pos="142"/>
          <w:tab w:val="left" w:pos="284"/>
        </w:tabs>
        <w:jc w:val="left"/>
        <w:rPr>
          <w:bCs/>
          <w:sz w:val="24"/>
          <w:szCs w:val="24"/>
        </w:rPr>
      </w:pPr>
      <w:r w:rsidRPr="001D6328">
        <w:rPr>
          <w:bCs/>
          <w:sz w:val="24"/>
          <w:szCs w:val="24"/>
        </w:rPr>
        <w:t>Разрешение выдано:</w:t>
      </w:r>
    </w:p>
    <w:p w14:paraId="69E695DF" w14:textId="35C05B1A" w:rsidR="00621488" w:rsidRPr="001D6328" w:rsidRDefault="00621488" w:rsidP="001D6328">
      <w:pPr>
        <w:tabs>
          <w:tab w:val="left" w:pos="142"/>
          <w:tab w:val="left" w:pos="284"/>
        </w:tabs>
        <w:jc w:val="center"/>
        <w:rPr>
          <w:bCs/>
          <w:sz w:val="24"/>
          <w:szCs w:val="24"/>
        </w:rPr>
      </w:pPr>
      <w:r w:rsidRPr="001D6328">
        <w:rPr>
          <w:bCs/>
          <w:sz w:val="24"/>
          <w:szCs w:val="24"/>
        </w:rPr>
        <w:t>_______________________________________________________________________________________________________________________________________________</w:t>
      </w:r>
      <w:r>
        <w:rPr>
          <w:bCs/>
          <w:sz w:val="24"/>
          <w:szCs w:val="24"/>
        </w:rPr>
        <w:t>_______</w:t>
      </w:r>
    </w:p>
    <w:p w14:paraId="4E106FAA" w14:textId="77777777" w:rsidR="00621488" w:rsidRPr="006E76F6" w:rsidRDefault="00621488" w:rsidP="001D6328">
      <w:pPr>
        <w:tabs>
          <w:tab w:val="left" w:pos="142"/>
          <w:tab w:val="left" w:pos="284"/>
        </w:tabs>
        <w:jc w:val="center"/>
        <w:rPr>
          <w:bCs/>
          <w:sz w:val="18"/>
          <w:szCs w:val="18"/>
        </w:rPr>
      </w:pPr>
      <w:r w:rsidRPr="006E76F6">
        <w:rPr>
          <w:bCs/>
          <w:sz w:val="18"/>
          <w:szCs w:val="18"/>
        </w:rPr>
        <w:t>(Ф.И.О. лица, наименование организации)</w:t>
      </w:r>
    </w:p>
    <w:p w14:paraId="0BD4DFE2" w14:textId="77777777" w:rsidR="006E76F6" w:rsidRDefault="006E76F6" w:rsidP="001D6328">
      <w:pPr>
        <w:tabs>
          <w:tab w:val="left" w:pos="142"/>
          <w:tab w:val="left" w:pos="284"/>
        </w:tabs>
        <w:jc w:val="center"/>
        <w:rPr>
          <w:bCs/>
          <w:sz w:val="24"/>
          <w:szCs w:val="24"/>
        </w:rPr>
      </w:pPr>
    </w:p>
    <w:p w14:paraId="6994A6B6" w14:textId="18ED7E2F" w:rsidR="00621488" w:rsidRPr="001D6328" w:rsidRDefault="00621488" w:rsidP="006E76F6">
      <w:pPr>
        <w:tabs>
          <w:tab w:val="left" w:pos="142"/>
          <w:tab w:val="left" w:pos="284"/>
        </w:tabs>
        <w:jc w:val="left"/>
        <w:rPr>
          <w:bCs/>
          <w:sz w:val="24"/>
          <w:szCs w:val="24"/>
        </w:rPr>
      </w:pPr>
      <w:r w:rsidRPr="001D6328">
        <w:rPr>
          <w:bCs/>
          <w:sz w:val="24"/>
          <w:szCs w:val="24"/>
        </w:rPr>
        <w:t xml:space="preserve">на использование воздушного пространства над территорией муниципального образования </w:t>
      </w:r>
      <w:r>
        <w:rPr>
          <w:bCs/>
          <w:sz w:val="24"/>
          <w:szCs w:val="24"/>
        </w:rPr>
        <w:t xml:space="preserve">Тихвинский муниципальный район </w:t>
      </w:r>
      <w:r w:rsidRPr="001D6328">
        <w:rPr>
          <w:bCs/>
          <w:sz w:val="24"/>
          <w:szCs w:val="24"/>
        </w:rPr>
        <w:t xml:space="preserve">Ленинградской области при  </w:t>
      </w:r>
    </w:p>
    <w:p w14:paraId="06CC936D" w14:textId="3529BF1F" w:rsidR="00621488" w:rsidRPr="001D6328" w:rsidRDefault="00621488" w:rsidP="001D6328">
      <w:pPr>
        <w:tabs>
          <w:tab w:val="left" w:pos="142"/>
          <w:tab w:val="left" w:pos="284"/>
        </w:tabs>
        <w:jc w:val="center"/>
        <w:rPr>
          <w:bCs/>
          <w:sz w:val="20"/>
        </w:rPr>
      </w:pPr>
      <w:r w:rsidRPr="001D6328">
        <w:rPr>
          <w:bCs/>
          <w:sz w:val="20"/>
        </w:rPr>
        <w:t>__________________________________________________________</w:t>
      </w:r>
      <w:r>
        <w:rPr>
          <w:bCs/>
          <w:sz w:val="20"/>
        </w:rPr>
        <w:t>___________________</w:t>
      </w:r>
      <w:r w:rsidRPr="001D6328">
        <w:rPr>
          <w:bCs/>
          <w:sz w:val="20"/>
        </w:rPr>
        <w:t>_____________</w:t>
      </w:r>
    </w:p>
    <w:p w14:paraId="71406103" w14:textId="77777777" w:rsidR="00621488" w:rsidRPr="001D6328" w:rsidRDefault="00621488" w:rsidP="001D6328">
      <w:pPr>
        <w:tabs>
          <w:tab w:val="left" w:pos="142"/>
          <w:tab w:val="left" w:pos="284"/>
        </w:tabs>
        <w:jc w:val="center"/>
        <w:rPr>
          <w:bCs/>
          <w:sz w:val="20"/>
        </w:rPr>
      </w:pPr>
      <w:r w:rsidRPr="001D6328">
        <w:rPr>
          <w:bCs/>
          <w:sz w:val="20"/>
        </w:rPr>
        <w:t>(указывается вид деятельности)</w:t>
      </w:r>
    </w:p>
    <w:p w14:paraId="64519FC1" w14:textId="77777777" w:rsidR="006E76F6" w:rsidRDefault="006E76F6" w:rsidP="006E76F6">
      <w:pPr>
        <w:tabs>
          <w:tab w:val="left" w:pos="142"/>
          <w:tab w:val="left" w:pos="284"/>
        </w:tabs>
        <w:jc w:val="left"/>
        <w:rPr>
          <w:bCs/>
          <w:sz w:val="24"/>
        </w:rPr>
      </w:pPr>
    </w:p>
    <w:p w14:paraId="4DD69491" w14:textId="1C863951" w:rsidR="00621488" w:rsidRPr="001D6328" w:rsidRDefault="00621488" w:rsidP="006E76F6">
      <w:pPr>
        <w:tabs>
          <w:tab w:val="left" w:pos="142"/>
          <w:tab w:val="left" w:pos="284"/>
        </w:tabs>
        <w:jc w:val="left"/>
        <w:rPr>
          <w:bCs/>
          <w:sz w:val="24"/>
        </w:rPr>
      </w:pPr>
      <w:r w:rsidRPr="001D6328">
        <w:rPr>
          <w:bCs/>
          <w:sz w:val="24"/>
        </w:rPr>
        <w:t>Сроки использования воздушного пространства: _________________________________</w:t>
      </w:r>
    </w:p>
    <w:p w14:paraId="3C0E6ED8" w14:textId="77777777" w:rsidR="00621488" w:rsidRPr="001D6328" w:rsidRDefault="00621488" w:rsidP="001D6328">
      <w:pPr>
        <w:tabs>
          <w:tab w:val="left" w:pos="142"/>
          <w:tab w:val="left" w:pos="284"/>
        </w:tabs>
        <w:jc w:val="center"/>
        <w:rPr>
          <w:bCs/>
          <w:sz w:val="24"/>
        </w:rPr>
      </w:pPr>
      <w:r w:rsidRPr="001D6328">
        <w:rPr>
          <w:bCs/>
          <w:sz w:val="24"/>
        </w:rPr>
        <w:t>___________________________________________________________________________</w:t>
      </w:r>
    </w:p>
    <w:p w14:paraId="387563A8" w14:textId="77777777" w:rsidR="006E76F6" w:rsidRDefault="006E76F6" w:rsidP="001D6328">
      <w:pPr>
        <w:tabs>
          <w:tab w:val="left" w:pos="142"/>
          <w:tab w:val="left" w:pos="284"/>
        </w:tabs>
        <w:jc w:val="center"/>
        <w:rPr>
          <w:bCs/>
          <w:sz w:val="24"/>
        </w:rPr>
      </w:pPr>
    </w:p>
    <w:p w14:paraId="10BF2B17" w14:textId="491151A1" w:rsidR="00621488" w:rsidRPr="001D6328" w:rsidRDefault="00621488" w:rsidP="001D6328">
      <w:pPr>
        <w:tabs>
          <w:tab w:val="left" w:pos="142"/>
          <w:tab w:val="left" w:pos="284"/>
        </w:tabs>
        <w:jc w:val="center"/>
        <w:rPr>
          <w:bCs/>
          <w:sz w:val="24"/>
        </w:rPr>
      </w:pPr>
      <w:r w:rsidRPr="001D6328">
        <w:rPr>
          <w:bCs/>
          <w:sz w:val="24"/>
        </w:rPr>
        <w:t>Адрес проведения мероприятия: _______________________________________________</w:t>
      </w:r>
    </w:p>
    <w:p w14:paraId="10E4C3EF" w14:textId="0A7CF987" w:rsidR="00621488" w:rsidRPr="001D6328" w:rsidRDefault="00621488" w:rsidP="001D6328">
      <w:pPr>
        <w:tabs>
          <w:tab w:val="left" w:pos="142"/>
          <w:tab w:val="left" w:pos="284"/>
        </w:tabs>
        <w:jc w:val="center"/>
        <w:rPr>
          <w:bCs/>
          <w:sz w:val="24"/>
        </w:rPr>
      </w:pPr>
      <w:r w:rsidRPr="001D6328">
        <w:rPr>
          <w:bCs/>
          <w:sz w:val="24"/>
        </w:rPr>
        <w:t>___________________________________________________________________________</w:t>
      </w:r>
    </w:p>
    <w:p w14:paraId="333D729B" w14:textId="77777777" w:rsidR="00621488" w:rsidRPr="001D6328" w:rsidRDefault="00621488" w:rsidP="001D6328">
      <w:pPr>
        <w:tabs>
          <w:tab w:val="left" w:pos="142"/>
          <w:tab w:val="left" w:pos="284"/>
        </w:tabs>
        <w:jc w:val="center"/>
        <w:rPr>
          <w:bCs/>
          <w:sz w:val="20"/>
        </w:rPr>
      </w:pPr>
      <w:r w:rsidRPr="001D6328">
        <w:rPr>
          <w:bCs/>
          <w:sz w:val="20"/>
        </w:rPr>
        <w:t xml:space="preserve">                                              _______________                                 ______________________</w:t>
      </w:r>
    </w:p>
    <w:p w14:paraId="5762626C" w14:textId="3432D0EF" w:rsidR="00621488" w:rsidRPr="006E76F6" w:rsidRDefault="00621488" w:rsidP="00EA3D5B">
      <w:pPr>
        <w:tabs>
          <w:tab w:val="left" w:pos="142"/>
          <w:tab w:val="left" w:pos="284"/>
        </w:tabs>
        <w:jc w:val="center"/>
        <w:rPr>
          <w:sz w:val="18"/>
          <w:szCs w:val="18"/>
        </w:rPr>
      </w:pPr>
      <w:r w:rsidRPr="006E76F6">
        <w:rPr>
          <w:bCs/>
          <w:sz w:val="18"/>
          <w:szCs w:val="18"/>
        </w:rPr>
        <w:t xml:space="preserve">                                            (</w:t>
      </w:r>
      <w:proofErr w:type="gramStart"/>
      <w:r w:rsidRPr="006E76F6">
        <w:rPr>
          <w:bCs/>
          <w:sz w:val="18"/>
          <w:szCs w:val="18"/>
        </w:rPr>
        <w:t xml:space="preserve">подпись)   </w:t>
      </w:r>
      <w:proofErr w:type="gramEnd"/>
      <w:r w:rsidRPr="006E76F6">
        <w:rPr>
          <w:bCs/>
          <w:sz w:val="18"/>
          <w:szCs w:val="18"/>
        </w:rPr>
        <w:t xml:space="preserve">                                             </w:t>
      </w:r>
      <w:r w:rsidR="006E76F6">
        <w:rPr>
          <w:bCs/>
          <w:sz w:val="18"/>
          <w:szCs w:val="18"/>
        </w:rPr>
        <w:t xml:space="preserve">     </w:t>
      </w:r>
      <w:r w:rsidRPr="006E76F6">
        <w:rPr>
          <w:bCs/>
          <w:sz w:val="18"/>
          <w:szCs w:val="18"/>
        </w:rPr>
        <w:t xml:space="preserve">   (расшифровка)                   </w:t>
      </w:r>
    </w:p>
    <w:sectPr w:rsidR="00621488" w:rsidRPr="006E76F6" w:rsidSect="00CC5EC6">
      <w:pgSz w:w="11907" w:h="16840" w:code="9"/>
      <w:pgMar w:top="851" w:right="1134" w:bottom="567"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4B51" w14:textId="77777777" w:rsidR="00F02099" w:rsidRDefault="00F02099">
      <w:r>
        <w:separator/>
      </w:r>
    </w:p>
  </w:endnote>
  <w:endnote w:type="continuationSeparator" w:id="0">
    <w:p w14:paraId="29120F8F" w14:textId="77777777" w:rsidR="00F02099" w:rsidRDefault="00F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C728" w14:textId="77777777" w:rsidR="00F02099" w:rsidRDefault="00F02099">
      <w:r>
        <w:separator/>
      </w:r>
    </w:p>
  </w:footnote>
  <w:footnote w:type="continuationSeparator" w:id="0">
    <w:p w14:paraId="35E75539" w14:textId="77777777" w:rsidR="00F02099" w:rsidRDefault="00F0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92565"/>
      <w:docPartObj>
        <w:docPartGallery w:val="Page Numbers (Top of Page)"/>
        <w:docPartUnique/>
      </w:docPartObj>
    </w:sdtPr>
    <w:sdtEndPr/>
    <w:sdtContent>
      <w:p w14:paraId="693BD9CF" w14:textId="653FA454" w:rsidR="00CC5EC6" w:rsidRDefault="00CC5EC6">
        <w:pPr>
          <w:pStyle w:val="a6"/>
          <w:jc w:val="center"/>
        </w:pPr>
        <w:r>
          <w:fldChar w:fldCharType="begin"/>
        </w:r>
        <w:r>
          <w:instrText>PAGE   \* MERGEFORMAT</w:instrText>
        </w:r>
        <w:r>
          <w:fldChar w:fldCharType="separate"/>
        </w:r>
        <w:r>
          <w:t>2</w:t>
        </w:r>
        <w:r>
          <w:fldChar w:fldCharType="end"/>
        </w:r>
      </w:p>
    </w:sdtContent>
  </w:sdt>
  <w:p w14:paraId="00453980" w14:textId="77777777" w:rsidR="00CC5EC6" w:rsidRDefault="00CC5E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660DDB"/>
    <w:multiLevelType w:val="hybridMultilevel"/>
    <w:tmpl w:val="FFFFFFFF"/>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7A52124"/>
    <w:multiLevelType w:val="hybridMultilevel"/>
    <w:tmpl w:val="FFFFFFFF"/>
    <w:lvl w:ilvl="0" w:tplc="E9C49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8CF3C45"/>
    <w:multiLevelType w:val="hybridMultilevel"/>
    <w:tmpl w:val="FFFFFFFF"/>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B0633D"/>
    <w:multiLevelType w:val="hybridMultilevel"/>
    <w:tmpl w:val="FFFFFFFF"/>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FFFFFFFF"/>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D23826"/>
    <w:multiLevelType w:val="multilevel"/>
    <w:tmpl w:val="FFFFFFFF"/>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8" w15:restartNumberingAfterBreak="0">
    <w:nsid w:val="5EC16618"/>
    <w:multiLevelType w:val="hybridMultilevel"/>
    <w:tmpl w:val="FFFFFFFF"/>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FFFFFF"/>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79765976">
    <w:abstractNumId w:val="7"/>
  </w:num>
  <w:num w:numId="2" w16cid:durableId="712657906">
    <w:abstractNumId w:val="0"/>
  </w:num>
  <w:num w:numId="3" w16cid:durableId="1494562615">
    <w:abstractNumId w:val="0"/>
  </w:num>
  <w:num w:numId="4" w16cid:durableId="2038004130">
    <w:abstractNumId w:val="4"/>
  </w:num>
  <w:num w:numId="5" w16cid:durableId="171146399">
    <w:abstractNumId w:val="8"/>
  </w:num>
  <w:num w:numId="6" w16cid:durableId="798449439">
    <w:abstractNumId w:val="6"/>
  </w:num>
  <w:num w:numId="7" w16cid:durableId="1666979707">
    <w:abstractNumId w:val="2"/>
  </w:num>
  <w:num w:numId="8" w16cid:durableId="1994025364">
    <w:abstractNumId w:val="9"/>
  </w:num>
  <w:num w:numId="9" w16cid:durableId="790393551">
    <w:abstractNumId w:val="5"/>
  </w:num>
  <w:num w:numId="10" w16cid:durableId="1307736763">
    <w:abstractNumId w:val="1"/>
  </w:num>
  <w:num w:numId="11" w16cid:durableId="618269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1"/>
    <w:rsid w:val="0004002F"/>
    <w:rsid w:val="00040F20"/>
    <w:rsid w:val="00096A0A"/>
    <w:rsid w:val="00096CCC"/>
    <w:rsid w:val="000E3D9B"/>
    <w:rsid w:val="00126083"/>
    <w:rsid w:val="00245B11"/>
    <w:rsid w:val="00451CE8"/>
    <w:rsid w:val="00487208"/>
    <w:rsid w:val="0050254C"/>
    <w:rsid w:val="00621488"/>
    <w:rsid w:val="006E76F6"/>
    <w:rsid w:val="006F640F"/>
    <w:rsid w:val="00700BF1"/>
    <w:rsid w:val="0078456A"/>
    <w:rsid w:val="007A02E1"/>
    <w:rsid w:val="00803430"/>
    <w:rsid w:val="0094225D"/>
    <w:rsid w:val="00955E6B"/>
    <w:rsid w:val="009A0CB5"/>
    <w:rsid w:val="00AE469E"/>
    <w:rsid w:val="00B4262C"/>
    <w:rsid w:val="00C51325"/>
    <w:rsid w:val="00C7776D"/>
    <w:rsid w:val="00CC5EC6"/>
    <w:rsid w:val="00D1023A"/>
    <w:rsid w:val="00DC762D"/>
    <w:rsid w:val="00EB1427"/>
    <w:rsid w:val="00EC1B21"/>
    <w:rsid w:val="00F02099"/>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43597"/>
  <w15:chartTrackingRefBased/>
  <w15:docId w15:val="{1FA57CF5-62DB-4F06-9DFC-5819761B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uiPriority w:val="99"/>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List"/>
    <w:basedOn w:val="a0"/>
    <w:uiPriority w:val="99"/>
    <w:rsid w:val="00621488"/>
    <w:pPr>
      <w:widowControl w:val="0"/>
      <w:autoSpaceDE w:val="0"/>
      <w:autoSpaceDN w:val="0"/>
      <w:adjustRightInd w:val="0"/>
      <w:jc w:val="left"/>
    </w:pPr>
    <w:rPr>
      <w:rFonts w:ascii="Arial" w:hAnsi="Arial" w:cs="Arial"/>
      <w:i/>
      <w:iCs/>
      <w:sz w:val="20"/>
    </w:rPr>
  </w:style>
  <w:style w:type="paragraph" w:customStyle="1" w:styleId="Preformat">
    <w:name w:val="Preformat"/>
    <w:uiPriority w:val="99"/>
    <w:rsid w:val="00621488"/>
    <w:pPr>
      <w:widowControl w:val="0"/>
      <w:autoSpaceDE w:val="0"/>
      <w:autoSpaceDN w:val="0"/>
      <w:adjustRightInd w:val="0"/>
    </w:pPr>
    <w:rPr>
      <w:rFonts w:ascii="Courier New" w:hAnsi="Courier New" w:cs="Courier New"/>
    </w:rPr>
  </w:style>
  <w:style w:type="character" w:styleId="aa">
    <w:name w:val="Hyperlink"/>
    <w:basedOn w:val="a1"/>
    <w:uiPriority w:val="99"/>
    <w:rsid w:val="00621488"/>
    <w:rPr>
      <w:rFonts w:ascii="Arial" w:hAnsi="Arial" w:cs="Arial"/>
      <w:i/>
      <w:iCs/>
      <w:sz w:val="18"/>
      <w:szCs w:val="18"/>
    </w:rPr>
  </w:style>
  <w:style w:type="paragraph" w:customStyle="1" w:styleId="Context">
    <w:name w:val="Context"/>
    <w:uiPriority w:val="99"/>
    <w:rsid w:val="00621488"/>
    <w:pPr>
      <w:widowControl w:val="0"/>
      <w:autoSpaceDE w:val="0"/>
      <w:autoSpaceDN w:val="0"/>
      <w:adjustRightInd w:val="0"/>
    </w:pPr>
    <w:rPr>
      <w:rFonts w:ascii="Arial" w:hAnsi="Arial" w:cs="Arial"/>
      <w:sz w:val="18"/>
      <w:szCs w:val="18"/>
    </w:rPr>
  </w:style>
  <w:style w:type="paragraph" w:customStyle="1" w:styleId="ConsPlusNormal">
    <w:name w:val="ConsPlusNormal"/>
    <w:uiPriority w:val="99"/>
    <w:rsid w:val="00621488"/>
    <w:pPr>
      <w:autoSpaceDE w:val="0"/>
      <w:autoSpaceDN w:val="0"/>
      <w:adjustRightInd w:val="0"/>
    </w:pPr>
    <w:rPr>
      <w:rFonts w:ascii="Arial" w:hAnsi="Arial" w:cs="Arial"/>
    </w:rPr>
  </w:style>
  <w:style w:type="character" w:styleId="ab">
    <w:name w:val="Unresolved Mention"/>
    <w:basedOn w:val="a1"/>
    <w:uiPriority w:val="99"/>
    <w:semiHidden/>
    <w:unhideWhenUsed/>
    <w:rsid w:val="00621488"/>
    <w:rPr>
      <w:rFonts w:cs="Times New Roman"/>
      <w:color w:val="605E5C"/>
      <w:shd w:val="clear" w:color="auto" w:fill="E1DFDD"/>
    </w:rPr>
  </w:style>
  <w:style w:type="table" w:styleId="ac">
    <w:name w:val="Table Grid"/>
    <w:basedOn w:val="a2"/>
    <w:rsid w:val="00096C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rsid w:val="00CC5EC6"/>
    <w:pPr>
      <w:tabs>
        <w:tab w:val="center" w:pos="4677"/>
        <w:tab w:val="right" w:pos="9355"/>
      </w:tabs>
    </w:pPr>
  </w:style>
  <w:style w:type="character" w:customStyle="1" w:styleId="ae">
    <w:name w:val="Нижний колонтитул Знак"/>
    <w:basedOn w:val="a1"/>
    <w:link w:val="ad"/>
    <w:rsid w:val="00CC5EC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EA38-28D2-4748-9622-ACC4F71E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49</TotalTime>
  <Pages>24</Pages>
  <Words>10706</Words>
  <Characters>61027</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АДМИНИСТРАЦИЯ  МУНИЦИПАЛЬНОГО  ОБРАЗОВАНИЯ</vt:lpstr>
      <vt:lpstr>1. Общие положения  </vt:lpstr>
      <vt:lpstr>2. Стандарт предоставления муниципальной </vt:lpstr>
      <vt:lpstr>услуги</vt:lpstr>
      <vt:lpstr>    2.17.2. Предоставление муниципальной услуги в электронном виде осуществляется пр</vt:lpstr>
      <vt:lpstr>3. Состав, последовательность и сроки выполнения </vt:lpstr>
      <vt:lpstr>административных процедур, требования к порядку </vt:lpstr>
      <vt:lpstr>их выполнения, в том числе особенности выполнения </vt:lpstr>
      <vt:lpstr>административных процедур в электронной форме</vt:lpstr>
      <vt:lpstr>3.3. Порядок исправления допущенных опечаток и ошибок в выданных в результате пр</vt:lpstr>
    </vt:vector>
  </TitlesOfParts>
  <Company>ADM</Company>
  <LinksUpToDate>false</LinksUpToDate>
  <CharactersWithSpaces>71590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11</cp:revision>
  <cp:lastPrinted>2022-06-21T07:11:00Z</cp:lastPrinted>
  <dcterms:created xsi:type="dcterms:W3CDTF">2022-06-14T05:04:00Z</dcterms:created>
  <dcterms:modified xsi:type="dcterms:W3CDTF">2022-06-21T07:11:00Z</dcterms:modified>
</cp:coreProperties>
</file>