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3B932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02C4B0D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4EC0334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3E7C974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4CC4066F" w14:textId="77777777" w:rsidR="00B52D22" w:rsidRDefault="00B52D22">
      <w:pPr>
        <w:jc w:val="center"/>
        <w:rPr>
          <w:b/>
          <w:sz w:val="32"/>
        </w:rPr>
      </w:pPr>
    </w:p>
    <w:p w14:paraId="1737BE66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508FFC03" w14:textId="77777777" w:rsidR="00B52D22" w:rsidRDefault="00B52D22">
      <w:pPr>
        <w:jc w:val="center"/>
        <w:rPr>
          <w:sz w:val="10"/>
        </w:rPr>
      </w:pPr>
    </w:p>
    <w:p w14:paraId="3EC3D854" w14:textId="77777777" w:rsidR="00B52D22" w:rsidRDefault="00B52D22">
      <w:pPr>
        <w:jc w:val="center"/>
        <w:rPr>
          <w:sz w:val="10"/>
        </w:rPr>
      </w:pPr>
    </w:p>
    <w:p w14:paraId="7A4EF52A" w14:textId="77777777" w:rsidR="00B52D22" w:rsidRDefault="00B52D22">
      <w:pPr>
        <w:tabs>
          <w:tab w:val="left" w:pos="4962"/>
        </w:tabs>
        <w:rPr>
          <w:sz w:val="16"/>
        </w:rPr>
      </w:pPr>
    </w:p>
    <w:p w14:paraId="4220469E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6B41E6B3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5A3C4FEC" w14:textId="3333CD2F" w:rsidR="00B52D22" w:rsidRDefault="00A2307C">
      <w:pPr>
        <w:tabs>
          <w:tab w:val="left" w:pos="567"/>
          <w:tab w:val="left" w:pos="3686"/>
        </w:tabs>
      </w:pPr>
      <w:r>
        <w:tab/>
        <w:t>17 мая 2024 г.</w:t>
      </w:r>
      <w:r>
        <w:tab/>
        <w:t>01-1117-а</w:t>
      </w:r>
    </w:p>
    <w:p w14:paraId="56D2E3FB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380E674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A2307C" w14:paraId="687C16B3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315DAEA" w14:textId="7B4B4EF8" w:rsidR="008A3858" w:rsidRPr="00A2307C" w:rsidRDefault="00A2307C" w:rsidP="00DD7D24">
            <w:pPr>
              <w:suppressAutoHyphens/>
              <w:rPr>
                <w:bCs/>
                <w:sz w:val="24"/>
                <w:szCs w:val="24"/>
              </w:rPr>
            </w:pPr>
            <w:r w:rsidRPr="00A2307C">
              <w:rPr>
                <w:bCs/>
                <w:sz w:val="24"/>
                <w:szCs w:val="24"/>
              </w:rPr>
              <w:t xml:space="preserve">Об ограничении дорожного движения с 00 часов 00 минут </w:t>
            </w:r>
            <w:r w:rsidR="00053BCF" w:rsidRPr="00053BCF">
              <w:rPr>
                <w:bCs/>
                <w:sz w:val="24"/>
                <w:szCs w:val="24"/>
              </w:rPr>
              <w:t>2</w:t>
            </w:r>
            <w:r w:rsidR="0067499A">
              <w:rPr>
                <w:bCs/>
                <w:sz w:val="24"/>
                <w:szCs w:val="24"/>
              </w:rPr>
              <w:t>1</w:t>
            </w:r>
            <w:r w:rsidR="00053BCF" w:rsidRPr="00053BCF">
              <w:rPr>
                <w:bCs/>
                <w:sz w:val="24"/>
                <w:szCs w:val="24"/>
              </w:rPr>
              <w:t xml:space="preserve"> мая 2024 года </w:t>
            </w:r>
            <w:r w:rsidRPr="00A2307C">
              <w:rPr>
                <w:bCs/>
                <w:sz w:val="24"/>
                <w:szCs w:val="24"/>
              </w:rPr>
              <w:t>по 23 часов 59 минут 20 июня 2024 года по адресу: г</w:t>
            </w:r>
            <w:r w:rsidR="005B4584">
              <w:rPr>
                <w:bCs/>
                <w:sz w:val="24"/>
                <w:szCs w:val="24"/>
              </w:rPr>
              <w:t>ород</w:t>
            </w:r>
            <w:r w:rsidRPr="00A2307C">
              <w:rPr>
                <w:bCs/>
                <w:sz w:val="24"/>
                <w:szCs w:val="24"/>
              </w:rPr>
              <w:t xml:space="preserve"> Тихвин, улица Знаменская от дома 9 до </w:t>
            </w:r>
            <w:r>
              <w:rPr>
                <w:bCs/>
                <w:sz w:val="24"/>
                <w:szCs w:val="24"/>
              </w:rPr>
              <w:t xml:space="preserve">дома </w:t>
            </w:r>
            <w:r w:rsidRPr="00A2307C">
              <w:rPr>
                <w:bCs/>
                <w:sz w:val="24"/>
                <w:szCs w:val="24"/>
              </w:rPr>
              <w:t>39 по ул</w:t>
            </w:r>
            <w:r w:rsidR="005B4584">
              <w:rPr>
                <w:bCs/>
                <w:sz w:val="24"/>
                <w:szCs w:val="24"/>
              </w:rPr>
              <w:t>ице</w:t>
            </w:r>
            <w:r w:rsidRPr="00A2307C">
              <w:rPr>
                <w:bCs/>
                <w:sz w:val="24"/>
                <w:szCs w:val="24"/>
              </w:rPr>
              <w:t xml:space="preserve"> Советская и ул</w:t>
            </w:r>
            <w:r w:rsidR="005B4584">
              <w:rPr>
                <w:bCs/>
                <w:sz w:val="24"/>
                <w:szCs w:val="24"/>
              </w:rPr>
              <w:t>ице</w:t>
            </w:r>
            <w:r w:rsidRPr="00A2307C">
              <w:rPr>
                <w:bCs/>
                <w:sz w:val="24"/>
                <w:szCs w:val="24"/>
              </w:rPr>
              <w:t xml:space="preserve"> Чернышевская от дома 42 до дома 39</w:t>
            </w:r>
          </w:p>
        </w:tc>
      </w:tr>
      <w:tr w:rsidR="00531DD9" w:rsidRPr="00531DD9" w14:paraId="45F58591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1FC4526" w14:textId="4576445F" w:rsidR="00A2307C" w:rsidRPr="00531DD9" w:rsidRDefault="00A2307C" w:rsidP="00DD7D24">
            <w:pPr>
              <w:suppressAutoHyphens/>
              <w:rPr>
                <w:bCs/>
                <w:sz w:val="24"/>
                <w:szCs w:val="24"/>
              </w:rPr>
            </w:pPr>
            <w:r w:rsidRPr="00531DD9">
              <w:rPr>
                <w:bCs/>
                <w:sz w:val="24"/>
                <w:szCs w:val="24"/>
              </w:rPr>
              <w:t>21,0400 ДО</w:t>
            </w:r>
          </w:p>
        </w:tc>
      </w:tr>
    </w:tbl>
    <w:p w14:paraId="7B7FCD1B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424FD785" w14:textId="77777777" w:rsidR="00DD7D24" w:rsidRDefault="00DD7D24" w:rsidP="001A2440">
      <w:pPr>
        <w:ind w:right="-1" w:firstLine="709"/>
        <w:rPr>
          <w:sz w:val="22"/>
          <w:szCs w:val="22"/>
        </w:rPr>
      </w:pPr>
    </w:p>
    <w:p w14:paraId="111A1AF2" w14:textId="68D35004" w:rsidR="00DD7D24" w:rsidRPr="00DD7D24" w:rsidRDefault="00DD7D24" w:rsidP="00DD7D24">
      <w:pPr>
        <w:ind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DD7D24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На период производства работ по ремонту тепловых сетей с 00 часов 00 минут </w:t>
      </w:r>
      <w:r w:rsidR="00053BCF" w:rsidRPr="00053BCF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2</w:t>
      </w:r>
      <w:r w:rsidR="0067499A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1</w:t>
      </w:r>
      <w:r w:rsidR="00053BCF" w:rsidRPr="00053BCF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мая 2024 года </w:t>
      </w:r>
      <w:r w:rsidRPr="00DD7D24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по 23 часов 59 минут 20 июня 2024 года по адресу: г</w:t>
      </w:r>
      <w:r w:rsidR="00FA7A87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ород</w:t>
      </w:r>
      <w:r w:rsidRPr="00DD7D24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Тихвин, улица Знаменская от дома 9 до</w:t>
      </w:r>
      <w:r w:rsidR="00FA7A87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дома</w:t>
      </w:r>
      <w:r w:rsidRPr="00DD7D24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39 по ул</w:t>
      </w:r>
      <w:r w:rsidR="00FA7A87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ице</w:t>
      </w:r>
      <w:r w:rsidRPr="00DD7D24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Советская и ул</w:t>
      </w:r>
      <w:r w:rsidR="00FA7A87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ице</w:t>
      </w:r>
      <w:r w:rsidRPr="00DD7D24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Чернышевская от дома 42 до дома 39,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№257-ФЗ «Об автомобильных дорогах и дорожной деятельности в Российской Федерации», на основании предоставленн</w:t>
      </w:r>
      <w:r w:rsidR="00053BCF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ой</w:t>
      </w:r>
      <w:r w:rsidRPr="00DD7D24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</w:t>
      </w:r>
      <w:r w:rsidR="005B4584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обществом с ограниченной ответственностью</w:t>
      </w:r>
      <w:r w:rsidRPr="00DD7D24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«Орион плюс» схемой организации дорожного движения, администрация Тихвинского района</w:t>
      </w:r>
      <w:r w:rsidR="00FA7A87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</w:t>
      </w:r>
      <w:r w:rsidRPr="00DD7D24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ПОСТАНОВЛЯЕТ:</w:t>
      </w:r>
    </w:p>
    <w:p w14:paraId="318871DC" w14:textId="6E57224B" w:rsidR="00DD7D24" w:rsidRPr="00DD7D24" w:rsidRDefault="00DD7D24" w:rsidP="00DD7D24">
      <w:pPr>
        <w:numPr>
          <w:ilvl w:val="0"/>
          <w:numId w:val="1"/>
        </w:numPr>
        <w:ind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DD7D24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Запретить движение всех без исключения транспортных средств на период производства работ по ремонту тепловых сетей с 00 часов 00 минут</w:t>
      </w:r>
      <w:r w:rsidR="00053BCF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</w:t>
      </w:r>
      <w:r w:rsidR="00053BCF" w:rsidRPr="00053BCF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2</w:t>
      </w:r>
      <w:r w:rsidR="0067499A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1</w:t>
      </w:r>
      <w:r w:rsidR="00053BCF" w:rsidRPr="00053BCF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мая 2024 года</w:t>
      </w:r>
      <w:r w:rsidRPr="00DD7D24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по 23 часов 59 минут 20 июня 2024 года по адресу: г</w:t>
      </w:r>
      <w:r w:rsidR="00A57FF6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ород</w:t>
      </w:r>
      <w:r w:rsidRPr="00DD7D24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Тихвин, улица Знаменская от дома 9 до</w:t>
      </w:r>
      <w:r w:rsidR="00A57FF6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дома</w:t>
      </w:r>
      <w:r w:rsidRPr="00DD7D24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39 по </w:t>
      </w:r>
      <w:bookmarkStart w:id="0" w:name="_Hlk166847134"/>
      <w:r w:rsidR="00A57FF6" w:rsidRPr="00DD7D24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ул</w:t>
      </w:r>
      <w:r w:rsidR="00A57FF6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ице</w:t>
      </w:r>
      <w:bookmarkEnd w:id="0"/>
      <w:r w:rsidRPr="00DD7D24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Советская и </w:t>
      </w:r>
      <w:r w:rsidR="00A57FF6" w:rsidRPr="00DD7D24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ул</w:t>
      </w:r>
      <w:r w:rsidR="00A57FF6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ице</w:t>
      </w:r>
      <w:r w:rsidRPr="00DD7D24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Чернышевская от дома 42 до дома 39; </w:t>
      </w:r>
    </w:p>
    <w:p w14:paraId="5A84C463" w14:textId="606129D1" w:rsidR="00DD7D24" w:rsidRPr="00DD7D24" w:rsidRDefault="00FA7A87" w:rsidP="00DD7D24">
      <w:pPr>
        <w:numPr>
          <w:ilvl w:val="0"/>
          <w:numId w:val="1"/>
        </w:numPr>
        <w:ind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Обществу с ограниченной ответственностью</w:t>
      </w:r>
      <w:r w:rsidR="00DD7D24" w:rsidRPr="00DD7D24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«Орион плюс» на период производства работ по ремонту тепловых сетей с 00 часов 00 минут </w:t>
      </w:r>
      <w:r w:rsidR="00053BCF" w:rsidRPr="00053BCF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2</w:t>
      </w:r>
      <w:r w:rsidR="0067499A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1</w:t>
      </w:r>
      <w:r w:rsidR="00053BCF" w:rsidRPr="00053BCF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мая 2024 года </w:t>
      </w:r>
      <w:r w:rsidR="00DD7D24" w:rsidRPr="00DD7D24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по 23 часов 59 минут 20 июня 2024 года по адресу: г</w:t>
      </w:r>
      <w:r w:rsidR="005B4584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ород</w:t>
      </w:r>
      <w:r w:rsidR="00DD7D24" w:rsidRPr="00DD7D24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Тихвин, улица Знаменская от дома 9 до </w:t>
      </w:r>
      <w:r w:rsidR="00A57FF6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дома </w:t>
      </w:r>
      <w:r w:rsidR="00DD7D24" w:rsidRPr="00DD7D24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39 по ул</w:t>
      </w:r>
      <w:r w:rsidR="00A57FF6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ице</w:t>
      </w:r>
      <w:r w:rsidR="00DD7D24" w:rsidRPr="00DD7D24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Советская </w:t>
      </w:r>
      <w:bookmarkStart w:id="1" w:name="_Hlk166684941"/>
      <w:r w:rsidR="00DD7D24" w:rsidRPr="00DD7D24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и </w:t>
      </w:r>
      <w:r w:rsidR="00A57FF6" w:rsidRPr="00A57FF6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улице</w:t>
      </w:r>
      <w:r w:rsidR="00DD7D24" w:rsidRPr="00DD7D24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Чернышевская </w:t>
      </w:r>
      <w:bookmarkEnd w:id="1"/>
      <w:r w:rsidR="00DD7D24" w:rsidRPr="00DD7D24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от дома 42 до дома 39:</w:t>
      </w:r>
    </w:p>
    <w:p w14:paraId="6248D177" w14:textId="4CB655C0" w:rsidR="00DD7D24" w:rsidRPr="00DD7D24" w:rsidRDefault="00FA7A87" w:rsidP="005B4584">
      <w:pPr>
        <w:numPr>
          <w:ilvl w:val="1"/>
          <w:numId w:val="3"/>
        </w:numPr>
        <w:tabs>
          <w:tab w:val="left" w:pos="1276"/>
        </w:tabs>
        <w:ind w:left="0" w:firstLine="720"/>
        <w:contextualSpacing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о</w:t>
      </w:r>
      <w:r w:rsidR="00DD7D24" w:rsidRPr="00DD7D24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рганизовать дорожное движение по </w:t>
      </w:r>
      <w:r w:rsidR="00A57FF6" w:rsidRPr="00A57FF6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улице</w:t>
      </w:r>
      <w:r w:rsidR="00DD7D24" w:rsidRPr="00DD7D24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Знаменская и </w:t>
      </w:r>
      <w:r w:rsidR="00A57FF6" w:rsidRPr="00A57FF6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улице</w:t>
      </w:r>
      <w:r w:rsidR="00DD7D24" w:rsidRPr="00DD7D24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Чернышевская города Тихвин с учётом временного ограничения движения транспортных средств;</w:t>
      </w:r>
    </w:p>
    <w:p w14:paraId="1E98A60A" w14:textId="026EB50B" w:rsidR="00DD7D24" w:rsidRPr="00DD7D24" w:rsidRDefault="00FA7A87" w:rsidP="005B4584">
      <w:pPr>
        <w:numPr>
          <w:ilvl w:val="1"/>
          <w:numId w:val="3"/>
        </w:numPr>
        <w:tabs>
          <w:tab w:val="left" w:pos="1276"/>
        </w:tabs>
        <w:ind w:left="0" w:firstLine="720"/>
        <w:contextualSpacing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о</w:t>
      </w:r>
      <w:r w:rsidR="00DD7D24" w:rsidRPr="00DD7D24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борудовать место производства работ техническими средствами организации дорожного движения согласно схеме производства работ</w:t>
      </w:r>
      <w:r w:rsidR="00DD7D24" w:rsidRPr="00DD7D24">
        <w:rPr>
          <w:rFonts w:eastAsiaTheme="minorHAnsi"/>
          <w:i/>
          <w:iCs/>
          <w:color w:val="000000"/>
          <w:kern w:val="2"/>
          <w:szCs w:val="28"/>
          <w:lang w:eastAsia="en-US"/>
          <w14:ligatures w14:val="standardContextual"/>
        </w:rPr>
        <w:t>;</w:t>
      </w:r>
    </w:p>
    <w:p w14:paraId="61267F02" w14:textId="10EB8FDE" w:rsidR="00DD7D24" w:rsidRPr="00DD7D24" w:rsidRDefault="00FA7A87" w:rsidP="005B4584">
      <w:pPr>
        <w:numPr>
          <w:ilvl w:val="1"/>
          <w:numId w:val="3"/>
        </w:numPr>
        <w:tabs>
          <w:tab w:val="left" w:pos="1276"/>
        </w:tabs>
        <w:ind w:left="0" w:firstLine="720"/>
        <w:contextualSpacing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о</w:t>
      </w:r>
      <w:r w:rsidR="00DD7D24" w:rsidRPr="00DD7D24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беспечить безопасный проход пешеходов через зону работ к жилым зданиям, предприятиям и другим действующим объектам;</w:t>
      </w:r>
    </w:p>
    <w:p w14:paraId="1CE36478" w14:textId="04D26D1B" w:rsidR="00DD7D24" w:rsidRPr="00DD7D24" w:rsidRDefault="00FA7A87" w:rsidP="005B4584">
      <w:pPr>
        <w:numPr>
          <w:ilvl w:val="1"/>
          <w:numId w:val="3"/>
        </w:numPr>
        <w:tabs>
          <w:tab w:val="left" w:pos="1276"/>
        </w:tabs>
        <w:ind w:left="0" w:firstLine="720"/>
        <w:contextualSpacing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lastRenderedPageBreak/>
        <w:t>и</w:t>
      </w:r>
      <w:r w:rsidR="00DD7D24" w:rsidRPr="00DD7D24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сключить загрязнение проезжей части отработанным грунтом или строительным мусором путём выноса за пределы строительной площадки колёсами техники и автотранспорта, задействованных в производстве работ;</w:t>
      </w:r>
    </w:p>
    <w:p w14:paraId="5A9202EB" w14:textId="3D2E33F3" w:rsidR="00DD7D24" w:rsidRPr="00DD7D24" w:rsidRDefault="00FA7A87" w:rsidP="005B4584">
      <w:pPr>
        <w:numPr>
          <w:ilvl w:val="1"/>
          <w:numId w:val="3"/>
        </w:numPr>
        <w:tabs>
          <w:tab w:val="left" w:pos="1276"/>
        </w:tabs>
        <w:ind w:left="0" w:firstLine="720"/>
        <w:contextualSpacing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о</w:t>
      </w:r>
      <w:r w:rsidR="00DD7D24" w:rsidRPr="00DD7D24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беспечить по окончании работ безопасное передвижение транспортных средств и пешеходов</w:t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.</w:t>
      </w:r>
    </w:p>
    <w:p w14:paraId="2E86DB79" w14:textId="77777777" w:rsidR="00DD7D24" w:rsidRPr="00DD7D24" w:rsidRDefault="00DD7D24" w:rsidP="00DD7D24">
      <w:pPr>
        <w:numPr>
          <w:ilvl w:val="0"/>
          <w:numId w:val="1"/>
        </w:numPr>
        <w:ind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DD7D24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Рекомендовать отделу Министерства внутренних дел Российской Федерации по Тихвинскому району Ленинградской области организовать контроль за соблюдением режима временного ограничения движения транспортных средств. </w:t>
      </w:r>
    </w:p>
    <w:p w14:paraId="069E6C3B" w14:textId="77777777" w:rsidR="00DD7D24" w:rsidRPr="00DD7D24" w:rsidRDefault="00DD7D24" w:rsidP="00DD7D24">
      <w:pPr>
        <w:numPr>
          <w:ilvl w:val="0"/>
          <w:numId w:val="1"/>
        </w:numPr>
        <w:ind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DD7D24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Обнародовать постановление путём размещения в сети Интернет на официальном сайте Тихвинского района.</w:t>
      </w:r>
    </w:p>
    <w:p w14:paraId="06AABA8D" w14:textId="77777777" w:rsidR="00DD7D24" w:rsidRPr="00DD7D24" w:rsidRDefault="00DD7D24" w:rsidP="00DD7D24">
      <w:pPr>
        <w:numPr>
          <w:ilvl w:val="0"/>
          <w:numId w:val="1"/>
        </w:numPr>
        <w:ind w:firstLine="720"/>
        <w:rPr>
          <w:rFonts w:eastAsiaTheme="minorHAnsi"/>
          <w:bCs/>
          <w:color w:val="000000"/>
          <w:kern w:val="2"/>
          <w:szCs w:val="28"/>
          <w:lang w:eastAsia="en-US"/>
          <w14:ligatures w14:val="standardContextual"/>
        </w:rPr>
      </w:pPr>
      <w:r w:rsidRPr="00DD7D24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14:paraId="08397EDC" w14:textId="77777777" w:rsidR="00DD7D24" w:rsidRPr="00DD7D24" w:rsidRDefault="00DD7D24" w:rsidP="00DD7D24">
      <w:pPr>
        <w:ind w:firstLine="720"/>
        <w:rPr>
          <w:rFonts w:eastAsiaTheme="minorHAnsi"/>
          <w:bCs/>
          <w:color w:val="000000"/>
          <w:kern w:val="2"/>
          <w:szCs w:val="28"/>
          <w:lang w:eastAsia="en-US"/>
          <w14:ligatures w14:val="standardContextual"/>
        </w:rPr>
      </w:pPr>
    </w:p>
    <w:p w14:paraId="24FE1727" w14:textId="77777777" w:rsidR="00DD7D24" w:rsidRPr="00DD7D24" w:rsidRDefault="00DD7D24" w:rsidP="00DD7D24">
      <w:pP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42CAEB84" w14:textId="77777777" w:rsidR="00DD7D24" w:rsidRPr="00DD7D24" w:rsidRDefault="00DD7D24" w:rsidP="00DD7D24">
      <w:pP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DD7D24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Глава администрации                                                                   Ю.А. Наумов</w:t>
      </w:r>
    </w:p>
    <w:p w14:paraId="7DB9F134" w14:textId="77777777" w:rsidR="00DD7D24" w:rsidRPr="00DD7D24" w:rsidRDefault="00DD7D24" w:rsidP="00DD7D24">
      <w:pPr>
        <w:ind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61675851" w14:textId="77777777" w:rsidR="00DD7D24" w:rsidRPr="00DD7D24" w:rsidRDefault="00DD7D24" w:rsidP="00DD7D24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54B40227" w14:textId="77777777" w:rsidR="00DD7D24" w:rsidRPr="00DD7D24" w:rsidRDefault="00DD7D24" w:rsidP="00DD7D24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18C36D22" w14:textId="77777777" w:rsidR="00DD7D24" w:rsidRPr="00DD7D24" w:rsidRDefault="00DD7D24" w:rsidP="00DD7D24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1C3E7876" w14:textId="77777777" w:rsidR="00DD7D24" w:rsidRPr="00DD7D24" w:rsidRDefault="00DD7D24" w:rsidP="00DD7D24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23A008CE" w14:textId="77777777" w:rsidR="00DD7D24" w:rsidRPr="00DD7D24" w:rsidRDefault="00DD7D24" w:rsidP="00DD7D24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4D7E9AAE" w14:textId="77777777" w:rsidR="00DD7D24" w:rsidRPr="00DD7D24" w:rsidRDefault="00DD7D24" w:rsidP="00DD7D24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0D00E8DE" w14:textId="77777777" w:rsidR="00DD7D24" w:rsidRPr="00DD7D24" w:rsidRDefault="00DD7D24" w:rsidP="00DD7D24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76F25673" w14:textId="77777777" w:rsidR="00DD7D24" w:rsidRPr="00DD7D24" w:rsidRDefault="00DD7D24" w:rsidP="00DD7D24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49EB76C2" w14:textId="77777777" w:rsidR="00DD7D24" w:rsidRPr="00DD7D24" w:rsidRDefault="00DD7D24" w:rsidP="00DD7D24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6937C96A" w14:textId="77777777" w:rsidR="00DD7D24" w:rsidRDefault="00DD7D24" w:rsidP="00DD7D24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78030DC6" w14:textId="77777777" w:rsidR="00A57FF6" w:rsidRDefault="00A57FF6" w:rsidP="00DD7D24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7C04A783" w14:textId="77777777" w:rsidR="00A57FF6" w:rsidRDefault="00A57FF6" w:rsidP="00DD7D24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36EA6D57" w14:textId="77777777" w:rsidR="00A57FF6" w:rsidRDefault="00A57FF6" w:rsidP="00DD7D24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088D50B7" w14:textId="77777777" w:rsidR="0067499A" w:rsidRDefault="0067499A" w:rsidP="00DD7D24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25DBD8C7" w14:textId="77777777" w:rsidR="0067499A" w:rsidRDefault="0067499A" w:rsidP="00DD7D24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4F1BEEF2" w14:textId="77777777" w:rsidR="00A57FF6" w:rsidRDefault="00A57FF6" w:rsidP="00DD7D24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171DC051" w14:textId="77777777" w:rsidR="00A57FF6" w:rsidRPr="00DD7D24" w:rsidRDefault="00A57FF6" w:rsidP="00DD7D24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1C36D8A7" w14:textId="77777777" w:rsidR="00DD7D24" w:rsidRPr="00DD7D24" w:rsidRDefault="00DD7D24" w:rsidP="00DD7D24">
      <w:pPr>
        <w:spacing w:line="259" w:lineRule="auto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DD7D24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Мунин Дмитрий Витальевич, </w:t>
      </w:r>
    </w:p>
    <w:p w14:paraId="7F223CC8" w14:textId="77777777" w:rsidR="00DD7D24" w:rsidRPr="00DD7D24" w:rsidRDefault="00DD7D24" w:rsidP="00DD7D24">
      <w:pPr>
        <w:spacing w:line="259" w:lineRule="auto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DD7D24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77-020</w:t>
      </w:r>
    </w:p>
    <w:p w14:paraId="59F2D7FF" w14:textId="77777777" w:rsidR="005A4FF8" w:rsidRDefault="005A4FF8" w:rsidP="005B4584">
      <w:pPr>
        <w:spacing w:line="259" w:lineRule="auto"/>
        <w:rPr>
          <w:rFonts w:eastAsiaTheme="minorHAnsi"/>
          <w:b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667CD936" w14:textId="6FFD0D44" w:rsidR="005B4584" w:rsidRPr="005B4584" w:rsidRDefault="005B4584" w:rsidP="005B4584">
      <w:pPr>
        <w:spacing w:line="259" w:lineRule="auto"/>
        <w:rPr>
          <w:rFonts w:eastAsiaTheme="minorHAnsi"/>
          <w:b/>
          <w:color w:val="000000"/>
          <w:kern w:val="2"/>
          <w:sz w:val="22"/>
          <w:szCs w:val="22"/>
          <w:lang w:eastAsia="en-US"/>
          <w14:ligatures w14:val="standardContextual"/>
        </w:rPr>
      </w:pPr>
      <w:r w:rsidRPr="005B4584">
        <w:rPr>
          <w:rFonts w:eastAsiaTheme="minorHAnsi"/>
          <w:b/>
          <w:color w:val="000000"/>
          <w:kern w:val="2"/>
          <w:sz w:val="22"/>
          <w:szCs w:val="22"/>
          <w:lang w:eastAsia="en-US"/>
          <w14:ligatures w14:val="standardContextual"/>
        </w:rPr>
        <w:t>СОГЛАСОВАНИЕ:</w:t>
      </w:r>
    </w:p>
    <w:tbl>
      <w:tblPr>
        <w:tblW w:w="9064" w:type="dxa"/>
        <w:tblInd w:w="-14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96"/>
        <w:gridCol w:w="984"/>
        <w:gridCol w:w="1984"/>
      </w:tblGrid>
      <w:tr w:rsidR="005B4584" w:rsidRPr="005B4584" w14:paraId="101DFD5D" w14:textId="77777777" w:rsidTr="005B4584">
        <w:tc>
          <w:tcPr>
            <w:tcW w:w="6096" w:type="dxa"/>
          </w:tcPr>
          <w:p w14:paraId="68F234FB" w14:textId="1BB681E2" w:rsidR="005B4584" w:rsidRPr="005B4584" w:rsidRDefault="005B4584" w:rsidP="006966B9">
            <w:pP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4584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Заместитель главы администрации-председатель комитета жилищно-коммунального хозяйства</w:t>
            </w:r>
          </w:p>
        </w:tc>
        <w:tc>
          <w:tcPr>
            <w:tcW w:w="984" w:type="dxa"/>
          </w:tcPr>
          <w:p w14:paraId="016CEF60" w14:textId="77777777" w:rsidR="005B4584" w:rsidRPr="005B4584" w:rsidRDefault="005B4584" w:rsidP="006966B9">
            <w:pP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4584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984" w:type="dxa"/>
          </w:tcPr>
          <w:p w14:paraId="54A319B4" w14:textId="3519E95B" w:rsidR="005B4584" w:rsidRPr="005B4584" w:rsidRDefault="005B4584" w:rsidP="006966B9">
            <w:pP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4584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Корцов А.М.</w:t>
            </w:r>
          </w:p>
        </w:tc>
      </w:tr>
      <w:tr w:rsidR="005B4584" w:rsidRPr="005B4584" w14:paraId="277E2559" w14:textId="77777777" w:rsidTr="005B4584">
        <w:tc>
          <w:tcPr>
            <w:tcW w:w="6096" w:type="dxa"/>
          </w:tcPr>
          <w:p w14:paraId="7659175D" w14:textId="09939D40" w:rsidR="005B4584" w:rsidRPr="005B4584" w:rsidRDefault="005B4584" w:rsidP="006966B9">
            <w:pP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4584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Заведующий отделом по благоустройству,</w:t>
            </w:r>
            <w:r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5B4584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дорожному хозяйству и транспорту комитета жилищно-коммунального хозяйства</w:t>
            </w:r>
          </w:p>
        </w:tc>
        <w:tc>
          <w:tcPr>
            <w:tcW w:w="984" w:type="dxa"/>
          </w:tcPr>
          <w:p w14:paraId="4B3BE212" w14:textId="77777777" w:rsidR="005B4584" w:rsidRPr="005B4584" w:rsidRDefault="005B4584" w:rsidP="006966B9">
            <w:pP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4584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984" w:type="dxa"/>
          </w:tcPr>
          <w:p w14:paraId="535CBAFC" w14:textId="77777777" w:rsidR="005B4584" w:rsidRPr="005B4584" w:rsidRDefault="005B4584" w:rsidP="006966B9">
            <w:pP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4584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Захаров Р.Н.</w:t>
            </w:r>
          </w:p>
        </w:tc>
      </w:tr>
      <w:tr w:rsidR="005B4584" w:rsidRPr="005B4584" w14:paraId="23388438" w14:textId="77777777" w:rsidTr="005B4584">
        <w:tc>
          <w:tcPr>
            <w:tcW w:w="6096" w:type="dxa"/>
          </w:tcPr>
          <w:p w14:paraId="2D6B8BF8" w14:textId="77777777" w:rsidR="005B4584" w:rsidRPr="005B4584" w:rsidRDefault="005B4584" w:rsidP="006966B9">
            <w:pPr>
              <w:jc w:val="left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4584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Заведующий юридическим отделом </w:t>
            </w:r>
          </w:p>
        </w:tc>
        <w:tc>
          <w:tcPr>
            <w:tcW w:w="984" w:type="dxa"/>
          </w:tcPr>
          <w:p w14:paraId="2950855D" w14:textId="77777777" w:rsidR="005B4584" w:rsidRPr="005B4584" w:rsidRDefault="005B4584" w:rsidP="006966B9">
            <w:pP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4584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984" w:type="dxa"/>
          </w:tcPr>
          <w:p w14:paraId="0ABD8233" w14:textId="1CDBF532" w:rsidR="005B4584" w:rsidRPr="005B4584" w:rsidRDefault="005B4584" w:rsidP="006966B9">
            <w:pP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4584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Павличенко И.С.</w:t>
            </w:r>
          </w:p>
        </w:tc>
      </w:tr>
      <w:tr w:rsidR="005B4584" w:rsidRPr="005B4584" w14:paraId="4294FDEC" w14:textId="77777777" w:rsidTr="005B4584">
        <w:tc>
          <w:tcPr>
            <w:tcW w:w="6096" w:type="dxa"/>
          </w:tcPr>
          <w:p w14:paraId="722CD0C6" w14:textId="3D5A44B3" w:rsidR="005B4584" w:rsidRPr="005B4584" w:rsidRDefault="005B4584" w:rsidP="006966B9">
            <w:pPr>
              <w:jc w:val="left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4584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Заведующий общим отделом</w:t>
            </w:r>
          </w:p>
        </w:tc>
        <w:tc>
          <w:tcPr>
            <w:tcW w:w="984" w:type="dxa"/>
          </w:tcPr>
          <w:p w14:paraId="39471C9F" w14:textId="77777777" w:rsidR="005B4584" w:rsidRPr="005B4584" w:rsidRDefault="005B4584" w:rsidP="006966B9">
            <w:pP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4584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984" w:type="dxa"/>
          </w:tcPr>
          <w:p w14:paraId="7821C524" w14:textId="77777777" w:rsidR="005B4584" w:rsidRPr="005B4584" w:rsidRDefault="005B4584" w:rsidP="006966B9">
            <w:pP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4584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Савранская И.Г.</w:t>
            </w:r>
          </w:p>
        </w:tc>
      </w:tr>
      <w:tr w:rsidR="005B4584" w:rsidRPr="005B4584" w14:paraId="5A8C67F0" w14:textId="77777777" w:rsidTr="005B4584">
        <w:tc>
          <w:tcPr>
            <w:tcW w:w="6096" w:type="dxa"/>
          </w:tcPr>
          <w:p w14:paraId="68DE2CB6" w14:textId="77777777" w:rsidR="005B4584" w:rsidRPr="005B4584" w:rsidRDefault="005B4584" w:rsidP="006966B9">
            <w:pPr>
              <w:jc w:val="left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4584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Заместитель главы администрации по безопасности</w:t>
            </w:r>
          </w:p>
        </w:tc>
        <w:tc>
          <w:tcPr>
            <w:tcW w:w="984" w:type="dxa"/>
          </w:tcPr>
          <w:p w14:paraId="1F84A995" w14:textId="77777777" w:rsidR="005B4584" w:rsidRPr="005B4584" w:rsidRDefault="005B4584" w:rsidP="006966B9">
            <w:pP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984" w:type="dxa"/>
          </w:tcPr>
          <w:p w14:paraId="7270557C" w14:textId="514345DC" w:rsidR="005B4584" w:rsidRPr="005B4584" w:rsidRDefault="005B4584" w:rsidP="006966B9">
            <w:pP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4584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Федоров К.А</w:t>
            </w:r>
            <w: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</w:tr>
    </w:tbl>
    <w:p w14:paraId="577C3F9F" w14:textId="77777777" w:rsidR="005B4584" w:rsidRPr="005B4584" w:rsidRDefault="005B4584" w:rsidP="005B4584">
      <w:pPr>
        <w:spacing w:line="259" w:lineRule="auto"/>
        <w:rPr>
          <w:rFonts w:asciiTheme="minorHAnsi" w:eastAsiaTheme="minorHAnsi" w:hAnsiTheme="minorHAnsi" w:cstheme="minorBidi"/>
          <w:bCs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54A1A402" w14:textId="77777777" w:rsidR="005B4584" w:rsidRPr="005B4584" w:rsidRDefault="005B4584" w:rsidP="005B4584">
      <w:pPr>
        <w:spacing w:line="259" w:lineRule="auto"/>
        <w:rPr>
          <w:rFonts w:eastAsiaTheme="minorHAnsi"/>
          <w:b/>
          <w:caps/>
          <w:color w:val="000000"/>
          <w:kern w:val="2"/>
          <w:sz w:val="22"/>
          <w:szCs w:val="22"/>
          <w:lang w:eastAsia="en-US"/>
          <w14:ligatures w14:val="standardContextual"/>
        </w:rPr>
      </w:pPr>
      <w:r w:rsidRPr="005B4584">
        <w:rPr>
          <w:rFonts w:eastAsiaTheme="minorHAnsi"/>
          <w:b/>
          <w:caps/>
          <w:color w:val="000000"/>
          <w:kern w:val="2"/>
          <w:sz w:val="22"/>
          <w:szCs w:val="22"/>
          <w:lang w:eastAsia="en-US"/>
          <w14:ligatures w14:val="standardContextual"/>
        </w:rPr>
        <w:t>Рассылка:</w:t>
      </w:r>
    </w:p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4"/>
        <w:gridCol w:w="2220"/>
      </w:tblGrid>
      <w:tr w:rsidR="006966B9" w:rsidRPr="006966B9" w14:paraId="566D5668" w14:textId="77777777" w:rsidTr="006966B9">
        <w:tc>
          <w:tcPr>
            <w:tcW w:w="6994" w:type="dxa"/>
          </w:tcPr>
          <w:p w14:paraId="62163623" w14:textId="761186DB" w:rsidR="006966B9" w:rsidRPr="006966B9" w:rsidRDefault="006966B9" w:rsidP="005B4584">
            <w:pPr>
              <w:spacing w:line="259" w:lineRule="auto"/>
              <w:rPr>
                <w:rFonts w:eastAsiaTheme="minorHAnsi"/>
                <w:bCs/>
                <w:cap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4584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Дело</w:t>
            </w:r>
          </w:p>
        </w:tc>
        <w:tc>
          <w:tcPr>
            <w:tcW w:w="2220" w:type="dxa"/>
          </w:tcPr>
          <w:p w14:paraId="0927C997" w14:textId="1AA6B196" w:rsidR="006966B9" w:rsidRPr="006966B9" w:rsidRDefault="006966B9" w:rsidP="005B4584">
            <w:pPr>
              <w:spacing w:line="259" w:lineRule="auto"/>
              <w:rPr>
                <w:rFonts w:eastAsiaTheme="minorHAnsi"/>
                <w:bCs/>
                <w:cap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Cs/>
                <w:cap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</w:tr>
      <w:tr w:rsidR="006966B9" w:rsidRPr="006966B9" w14:paraId="10892A5B" w14:textId="77777777" w:rsidTr="006966B9">
        <w:tc>
          <w:tcPr>
            <w:tcW w:w="6994" w:type="dxa"/>
          </w:tcPr>
          <w:p w14:paraId="3B98C898" w14:textId="2B53BD05" w:rsidR="006966B9" w:rsidRPr="006966B9" w:rsidRDefault="006966B9" w:rsidP="005B4584">
            <w:pPr>
              <w:spacing w:line="259" w:lineRule="auto"/>
              <w:rPr>
                <w:rFonts w:eastAsiaTheme="minorHAnsi"/>
                <w:bCs/>
                <w:cap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4584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Заместитель главы администрации - председатель комитета жилищно-коммунального хозяйства</w:t>
            </w:r>
          </w:p>
        </w:tc>
        <w:tc>
          <w:tcPr>
            <w:tcW w:w="2220" w:type="dxa"/>
          </w:tcPr>
          <w:p w14:paraId="6F544FE0" w14:textId="07F794AC" w:rsidR="006966B9" w:rsidRPr="006966B9" w:rsidRDefault="006966B9" w:rsidP="005B4584">
            <w:pPr>
              <w:spacing w:line="259" w:lineRule="auto"/>
              <w:rPr>
                <w:rFonts w:eastAsiaTheme="minorHAnsi"/>
                <w:bCs/>
                <w:cap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Cs/>
                <w:cap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</w:tr>
      <w:tr w:rsidR="006966B9" w:rsidRPr="006966B9" w14:paraId="485BF56A" w14:textId="77777777" w:rsidTr="006966B9">
        <w:tc>
          <w:tcPr>
            <w:tcW w:w="6994" w:type="dxa"/>
          </w:tcPr>
          <w:p w14:paraId="792AA0C6" w14:textId="2A2C71F4" w:rsidR="006966B9" w:rsidRPr="006966B9" w:rsidRDefault="006966B9" w:rsidP="005B4584">
            <w:pPr>
              <w:spacing w:line="259" w:lineRule="auto"/>
              <w:rPr>
                <w:rFonts w:eastAsiaTheme="minorHAnsi"/>
                <w:bCs/>
                <w:cap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966B9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Комитет  жилищно-коммунального хозяйства</w:t>
            </w:r>
          </w:p>
        </w:tc>
        <w:tc>
          <w:tcPr>
            <w:tcW w:w="2220" w:type="dxa"/>
          </w:tcPr>
          <w:p w14:paraId="7366C336" w14:textId="400F4168" w:rsidR="006966B9" w:rsidRPr="006966B9" w:rsidRDefault="006966B9" w:rsidP="005B4584">
            <w:pPr>
              <w:spacing w:line="259" w:lineRule="auto"/>
              <w:rPr>
                <w:rFonts w:eastAsiaTheme="minorHAnsi"/>
                <w:bCs/>
                <w:cap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Cs/>
                <w:cap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</w:tr>
      <w:tr w:rsidR="006966B9" w:rsidRPr="006966B9" w14:paraId="5224F16F" w14:textId="77777777" w:rsidTr="006966B9">
        <w:tc>
          <w:tcPr>
            <w:tcW w:w="6994" w:type="dxa"/>
          </w:tcPr>
          <w:p w14:paraId="0AE2B4A9" w14:textId="116A9657" w:rsidR="006966B9" w:rsidRPr="006966B9" w:rsidRDefault="006966B9" w:rsidP="005B4584">
            <w:pPr>
              <w:spacing w:line="259" w:lineRule="auto"/>
              <w:rPr>
                <w:rFonts w:eastAsiaTheme="minorHAnsi"/>
                <w:bCs/>
                <w:cap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4584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Заместитель главы администрации по безопасности</w:t>
            </w:r>
          </w:p>
        </w:tc>
        <w:tc>
          <w:tcPr>
            <w:tcW w:w="2220" w:type="dxa"/>
          </w:tcPr>
          <w:p w14:paraId="36396002" w14:textId="244D1218" w:rsidR="006966B9" w:rsidRPr="006966B9" w:rsidRDefault="006966B9" w:rsidP="005B4584">
            <w:pPr>
              <w:spacing w:line="259" w:lineRule="auto"/>
              <w:rPr>
                <w:rFonts w:eastAsiaTheme="minorHAnsi"/>
                <w:bCs/>
                <w:cap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Cs/>
                <w:cap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</w:tr>
      <w:tr w:rsidR="006966B9" w:rsidRPr="006966B9" w14:paraId="717A4B53" w14:textId="77777777" w:rsidTr="006966B9">
        <w:tc>
          <w:tcPr>
            <w:tcW w:w="6994" w:type="dxa"/>
          </w:tcPr>
          <w:p w14:paraId="6E4F1ED1" w14:textId="7A134F7E" w:rsidR="006966B9" w:rsidRPr="006966B9" w:rsidRDefault="006966B9" w:rsidP="005B4584">
            <w:pPr>
              <w:spacing w:line="259" w:lineRule="auto"/>
              <w:rPr>
                <w:rFonts w:eastAsiaTheme="minorHAnsi"/>
                <w:bCs/>
                <w:cap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4584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ЕДДС (каб.10)</w:t>
            </w:r>
          </w:p>
        </w:tc>
        <w:tc>
          <w:tcPr>
            <w:tcW w:w="2220" w:type="dxa"/>
          </w:tcPr>
          <w:p w14:paraId="6C5E1C8D" w14:textId="3BBBD7FE" w:rsidR="006966B9" w:rsidRPr="006966B9" w:rsidRDefault="006966B9" w:rsidP="005B4584">
            <w:pPr>
              <w:spacing w:line="259" w:lineRule="auto"/>
              <w:rPr>
                <w:rFonts w:eastAsiaTheme="minorHAnsi"/>
                <w:bCs/>
                <w:cap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Cs/>
                <w:cap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</w:tr>
      <w:tr w:rsidR="006966B9" w:rsidRPr="006966B9" w14:paraId="18D56AE4" w14:textId="77777777" w:rsidTr="006966B9">
        <w:tc>
          <w:tcPr>
            <w:tcW w:w="6994" w:type="dxa"/>
          </w:tcPr>
          <w:p w14:paraId="7BA8A3F6" w14:textId="34CC71CB" w:rsidR="006966B9" w:rsidRPr="006966B9" w:rsidRDefault="006966B9" w:rsidP="005B4584">
            <w:pPr>
              <w:spacing w:line="259" w:lineRule="auto"/>
              <w:rPr>
                <w:rFonts w:eastAsiaTheme="minorHAnsi"/>
                <w:bCs/>
                <w:cap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4584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Пресс-служба</w:t>
            </w:r>
          </w:p>
        </w:tc>
        <w:tc>
          <w:tcPr>
            <w:tcW w:w="2220" w:type="dxa"/>
          </w:tcPr>
          <w:p w14:paraId="0FA71B77" w14:textId="305A0ABC" w:rsidR="006966B9" w:rsidRPr="006966B9" w:rsidRDefault="006966B9" w:rsidP="005B4584">
            <w:pPr>
              <w:spacing w:line="259" w:lineRule="auto"/>
              <w:rPr>
                <w:rFonts w:eastAsiaTheme="minorHAnsi"/>
                <w:bCs/>
                <w:cap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Cs/>
                <w:cap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</w:tr>
      <w:tr w:rsidR="006966B9" w:rsidRPr="006966B9" w14:paraId="79C945A8" w14:textId="77777777" w:rsidTr="006966B9">
        <w:tc>
          <w:tcPr>
            <w:tcW w:w="6994" w:type="dxa"/>
          </w:tcPr>
          <w:p w14:paraId="776ECC0F" w14:textId="3F89B9DA" w:rsidR="006966B9" w:rsidRPr="006966B9" w:rsidRDefault="006966B9" w:rsidP="005B4584">
            <w:pPr>
              <w:spacing w:line="259" w:lineRule="auto"/>
              <w:rPr>
                <w:rFonts w:eastAsiaTheme="minorHAnsi"/>
                <w:bCs/>
                <w:cap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4584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ОМВД России по Тихвинскому району Ленинградской области</w:t>
            </w:r>
          </w:p>
        </w:tc>
        <w:tc>
          <w:tcPr>
            <w:tcW w:w="2220" w:type="dxa"/>
          </w:tcPr>
          <w:p w14:paraId="70975C9F" w14:textId="095A9183" w:rsidR="006966B9" w:rsidRPr="006966B9" w:rsidRDefault="006966B9" w:rsidP="005B4584">
            <w:pPr>
              <w:spacing w:line="259" w:lineRule="auto"/>
              <w:rPr>
                <w:rFonts w:eastAsiaTheme="minorHAnsi"/>
                <w:bCs/>
                <w:cap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Cs/>
                <w:cap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</w:tr>
      <w:tr w:rsidR="006966B9" w:rsidRPr="006966B9" w14:paraId="4A08D840" w14:textId="77777777" w:rsidTr="006966B9">
        <w:tc>
          <w:tcPr>
            <w:tcW w:w="6994" w:type="dxa"/>
          </w:tcPr>
          <w:p w14:paraId="231DEDC7" w14:textId="419B4BE6" w:rsidR="006966B9" w:rsidRPr="006966B9" w:rsidRDefault="006966B9" w:rsidP="005B4584">
            <w:pPr>
              <w:spacing w:line="259" w:lineRule="auto"/>
              <w:rPr>
                <w:rFonts w:eastAsiaTheme="minorHAnsi"/>
                <w:bCs/>
                <w:cap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4584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28 ПСО ФПС ГПС главное управление МЧС России по Ленинградской области</w:t>
            </w:r>
          </w:p>
        </w:tc>
        <w:tc>
          <w:tcPr>
            <w:tcW w:w="2220" w:type="dxa"/>
          </w:tcPr>
          <w:p w14:paraId="4E37B433" w14:textId="728CFF71" w:rsidR="006966B9" w:rsidRPr="006966B9" w:rsidRDefault="006966B9" w:rsidP="005B4584">
            <w:pPr>
              <w:spacing w:line="259" w:lineRule="auto"/>
              <w:rPr>
                <w:rFonts w:eastAsiaTheme="minorHAnsi"/>
                <w:bCs/>
                <w:cap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Cs/>
                <w:cap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</w:tr>
      <w:tr w:rsidR="006966B9" w:rsidRPr="006966B9" w14:paraId="5A1271E4" w14:textId="77777777" w:rsidTr="006966B9">
        <w:tc>
          <w:tcPr>
            <w:tcW w:w="6994" w:type="dxa"/>
          </w:tcPr>
          <w:p w14:paraId="71F3AA7D" w14:textId="656CA6CC" w:rsidR="006966B9" w:rsidRPr="006966B9" w:rsidRDefault="006966B9" w:rsidP="005B4584">
            <w:pPr>
              <w:spacing w:line="259" w:lineRule="auto"/>
              <w:rPr>
                <w:rFonts w:eastAsiaTheme="minorHAnsi"/>
                <w:bCs/>
                <w:cap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4584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ГБУЗ ЛО «Тихвинская межрайонная больница им. А.Ф. Калмыкова»</w:t>
            </w:r>
          </w:p>
        </w:tc>
        <w:tc>
          <w:tcPr>
            <w:tcW w:w="2220" w:type="dxa"/>
          </w:tcPr>
          <w:p w14:paraId="2BE061BE" w14:textId="26307C60" w:rsidR="006966B9" w:rsidRPr="006966B9" w:rsidRDefault="006966B9" w:rsidP="005B4584">
            <w:pPr>
              <w:spacing w:line="259" w:lineRule="auto"/>
              <w:rPr>
                <w:rFonts w:eastAsiaTheme="minorHAnsi"/>
                <w:bCs/>
                <w:cap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Cs/>
                <w:cap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</w:tr>
      <w:tr w:rsidR="006966B9" w:rsidRPr="006966B9" w14:paraId="1CD7309B" w14:textId="77777777" w:rsidTr="006966B9">
        <w:tc>
          <w:tcPr>
            <w:tcW w:w="6994" w:type="dxa"/>
          </w:tcPr>
          <w:p w14:paraId="27BC0AEC" w14:textId="47E990F5" w:rsidR="006966B9" w:rsidRPr="006966B9" w:rsidRDefault="006966B9" w:rsidP="005B4584">
            <w:pPr>
              <w:spacing w:line="259" w:lineRule="auto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4584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АО «Газпром газораспределение Ленинградской области»</w:t>
            </w:r>
          </w:p>
        </w:tc>
        <w:tc>
          <w:tcPr>
            <w:tcW w:w="2220" w:type="dxa"/>
          </w:tcPr>
          <w:p w14:paraId="73FBC591" w14:textId="2D203F20" w:rsidR="006966B9" w:rsidRPr="006966B9" w:rsidRDefault="006966B9" w:rsidP="005B4584">
            <w:pPr>
              <w:spacing w:line="259" w:lineRule="auto"/>
              <w:rPr>
                <w:rFonts w:eastAsiaTheme="minorHAnsi"/>
                <w:bCs/>
                <w:cap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Cs/>
                <w:cap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</w:tr>
      <w:tr w:rsidR="006966B9" w:rsidRPr="006966B9" w14:paraId="653AF47A" w14:textId="77777777" w:rsidTr="006966B9">
        <w:tc>
          <w:tcPr>
            <w:tcW w:w="6994" w:type="dxa"/>
          </w:tcPr>
          <w:p w14:paraId="6D6275FD" w14:textId="5BB08C82" w:rsidR="006966B9" w:rsidRPr="006966B9" w:rsidRDefault="006966B9" w:rsidP="005B4584">
            <w:pPr>
              <w:spacing w:line="259" w:lineRule="auto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966B9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ООО «Орион плюс»</w:t>
            </w:r>
          </w:p>
        </w:tc>
        <w:tc>
          <w:tcPr>
            <w:tcW w:w="2220" w:type="dxa"/>
          </w:tcPr>
          <w:p w14:paraId="75555215" w14:textId="492276B5" w:rsidR="006966B9" w:rsidRPr="006966B9" w:rsidRDefault="006966B9" w:rsidP="005B4584">
            <w:pPr>
              <w:spacing w:line="259" w:lineRule="auto"/>
              <w:rPr>
                <w:rFonts w:eastAsiaTheme="minorHAnsi"/>
                <w:bCs/>
                <w:cap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Cs/>
                <w:cap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</w:tr>
      <w:tr w:rsidR="006966B9" w:rsidRPr="006966B9" w14:paraId="5FC1BE58" w14:textId="77777777" w:rsidTr="006966B9">
        <w:tc>
          <w:tcPr>
            <w:tcW w:w="6994" w:type="dxa"/>
          </w:tcPr>
          <w:p w14:paraId="3EE59DDE" w14:textId="4CB0695B" w:rsidR="006966B9" w:rsidRPr="006966B9" w:rsidRDefault="006966B9" w:rsidP="005B4584">
            <w:pPr>
              <w:spacing w:line="259" w:lineRule="auto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ИТОГО:</w:t>
            </w:r>
          </w:p>
        </w:tc>
        <w:tc>
          <w:tcPr>
            <w:tcW w:w="2220" w:type="dxa"/>
          </w:tcPr>
          <w:p w14:paraId="09E63667" w14:textId="2FEFA731" w:rsidR="006966B9" w:rsidRDefault="006966B9" w:rsidP="005B4584">
            <w:pPr>
              <w:spacing w:line="259" w:lineRule="auto"/>
              <w:rPr>
                <w:rFonts w:eastAsiaTheme="minorHAnsi"/>
                <w:bCs/>
                <w:cap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Cs/>
                <w:cap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11</w:t>
            </w:r>
          </w:p>
        </w:tc>
      </w:tr>
    </w:tbl>
    <w:p w14:paraId="581DB41F" w14:textId="77777777" w:rsidR="005B4584" w:rsidRPr="005B4584" w:rsidRDefault="005B4584" w:rsidP="005B4584">
      <w:pPr>
        <w:spacing w:line="259" w:lineRule="auto"/>
        <w:rPr>
          <w:rFonts w:eastAsiaTheme="minorHAnsi"/>
          <w:b/>
          <w:caps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3FCB5F0E" w14:textId="77777777" w:rsidR="00DD7D24" w:rsidRPr="000D2CD8" w:rsidRDefault="00DD7D24" w:rsidP="001A2440">
      <w:pPr>
        <w:ind w:right="-1" w:firstLine="709"/>
        <w:rPr>
          <w:sz w:val="22"/>
          <w:szCs w:val="22"/>
        </w:rPr>
      </w:pPr>
    </w:p>
    <w:sectPr w:rsidR="00DD7D24" w:rsidRPr="000D2CD8" w:rsidSect="005A4FF8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FB52B" w14:textId="77777777" w:rsidR="00FA4904" w:rsidRDefault="00FA4904" w:rsidP="005A4FF8">
      <w:r>
        <w:separator/>
      </w:r>
    </w:p>
  </w:endnote>
  <w:endnote w:type="continuationSeparator" w:id="0">
    <w:p w14:paraId="5E1A70E2" w14:textId="77777777" w:rsidR="00FA4904" w:rsidRDefault="00FA4904" w:rsidP="005A4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4B034" w14:textId="77777777" w:rsidR="00FA4904" w:rsidRDefault="00FA4904" w:rsidP="005A4FF8">
      <w:r>
        <w:separator/>
      </w:r>
    </w:p>
  </w:footnote>
  <w:footnote w:type="continuationSeparator" w:id="0">
    <w:p w14:paraId="4BCE193A" w14:textId="77777777" w:rsidR="00FA4904" w:rsidRDefault="00FA4904" w:rsidP="005A4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7435637"/>
      <w:docPartObj>
        <w:docPartGallery w:val="Page Numbers (Top of Page)"/>
        <w:docPartUnique/>
      </w:docPartObj>
    </w:sdtPr>
    <w:sdtContent>
      <w:p w14:paraId="50434F24" w14:textId="75661E5F" w:rsidR="005A4FF8" w:rsidRDefault="005A4FF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E3D94D" w14:textId="77777777" w:rsidR="005A4FF8" w:rsidRDefault="005A4FF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776C8"/>
    <w:multiLevelType w:val="multilevel"/>
    <w:tmpl w:val="93FA685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8"/>
        </w:tabs>
        <w:ind w:left="-709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639D4303"/>
    <w:multiLevelType w:val="multilevel"/>
    <w:tmpl w:val="1C8A42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3BC433E"/>
    <w:multiLevelType w:val="multilevel"/>
    <w:tmpl w:val="78A00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7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7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  <w:sz w:val="2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7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  <w:sz w:val="2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7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  <w:sz w:val="27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  <w:sz w:val="27"/>
      </w:rPr>
    </w:lvl>
  </w:abstractNum>
  <w:num w:numId="1" w16cid:durableId="1803185289">
    <w:abstractNumId w:val="0"/>
  </w:num>
  <w:num w:numId="2" w16cid:durableId="180552706">
    <w:abstractNumId w:val="2"/>
  </w:num>
  <w:num w:numId="3" w16cid:durableId="1936790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53BCF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017FE"/>
    <w:rsid w:val="00326996"/>
    <w:rsid w:val="004049BC"/>
    <w:rsid w:val="0043001D"/>
    <w:rsid w:val="0045361C"/>
    <w:rsid w:val="004914DD"/>
    <w:rsid w:val="00511A2B"/>
    <w:rsid w:val="00531DD9"/>
    <w:rsid w:val="00554BEC"/>
    <w:rsid w:val="00595F6F"/>
    <w:rsid w:val="005A4FF8"/>
    <w:rsid w:val="005B4584"/>
    <w:rsid w:val="005C0140"/>
    <w:rsid w:val="006415B0"/>
    <w:rsid w:val="006463D8"/>
    <w:rsid w:val="0067499A"/>
    <w:rsid w:val="006966B9"/>
    <w:rsid w:val="00711921"/>
    <w:rsid w:val="00796BD1"/>
    <w:rsid w:val="008A3858"/>
    <w:rsid w:val="009840BA"/>
    <w:rsid w:val="00A03876"/>
    <w:rsid w:val="00A13C7B"/>
    <w:rsid w:val="00A2307C"/>
    <w:rsid w:val="00A57FF6"/>
    <w:rsid w:val="00AE1A2A"/>
    <w:rsid w:val="00B52D22"/>
    <w:rsid w:val="00B83D8D"/>
    <w:rsid w:val="00B95FEE"/>
    <w:rsid w:val="00BF2B0B"/>
    <w:rsid w:val="00D368DC"/>
    <w:rsid w:val="00D97342"/>
    <w:rsid w:val="00DA604C"/>
    <w:rsid w:val="00DD7D24"/>
    <w:rsid w:val="00F4320C"/>
    <w:rsid w:val="00F71B7A"/>
    <w:rsid w:val="00FA4904"/>
    <w:rsid w:val="00FA7A87"/>
    <w:rsid w:val="00FD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610E8C"/>
  <w15:chartTrackingRefBased/>
  <w15:docId w15:val="{4B997EB5-5FE2-4D6D-846D-2C5CC767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5A4F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A4FF8"/>
    <w:rPr>
      <w:sz w:val="28"/>
    </w:rPr>
  </w:style>
  <w:style w:type="paragraph" w:styleId="ab">
    <w:name w:val="footer"/>
    <w:basedOn w:val="a"/>
    <w:link w:val="ac"/>
    <w:rsid w:val="005A4F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A4FF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2024-05-17T12:19:00Z</cp:lastPrinted>
  <dcterms:created xsi:type="dcterms:W3CDTF">2024-05-17T09:56:00Z</dcterms:created>
  <dcterms:modified xsi:type="dcterms:W3CDTF">2024-05-17T12:22:00Z</dcterms:modified>
</cp:coreProperties>
</file>