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numPr>
          <w:ilvl w:val="0"/>
          <w:numId w:val="0"/>
        </w:numPr>
        <w:tabs>
          <w:tab w:val="clear" w:pos="708"/>
          <w:tab w:val="left" w:pos="142" w:leader="none"/>
        </w:tabs>
        <w:autoSpaceDE w:val="false"/>
        <w:spacing w:lineRule="auto" w:line="240" w:before="0" w:after="0"/>
        <w:contextualSpacing/>
        <w:jc w:val="right"/>
        <w:outlineLvl w:val="0"/>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keepNext w:val="true"/>
        <w:numPr>
          <w:ilvl w:val="0"/>
          <w:numId w:val="0"/>
        </w:numPr>
        <w:spacing w:lineRule="auto" w:line="240" w:before="0" w:after="0"/>
        <w:jc w:val="center"/>
        <w:outlineLvl w:val="3"/>
        <w:rPr>
          <w:rFonts w:ascii="Times New Roman" w:hAnsi="Times New Roman" w:cs="Times New Roman"/>
          <w:bCs/>
          <w:sz w:val="24"/>
          <w:szCs w:val="24"/>
        </w:rPr>
      </w:pPr>
      <w:r>
        <w:rPr>
          <w:rFonts w:cs="Times New Roman" w:ascii="Times New Roman" w:hAnsi="Times New Roman"/>
          <w:bCs/>
          <w:sz w:val="24"/>
          <w:szCs w:val="24"/>
        </w:rPr>
        <w:t>АДМИНИСТРАЦИЯ МУНИЦИПАЛЬНОГО ОБРАЗОВАНИЯ</w:t>
      </w:r>
    </w:p>
    <w:p>
      <w:pPr>
        <w:pStyle w:val="Normal"/>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ШУГОЗЕРСКОЕ СЕЛЬСКОЕ ПОСЕЛЕНИЕ</w:t>
      </w:r>
    </w:p>
    <w:p>
      <w:pPr>
        <w:pStyle w:val="Normal"/>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 xml:space="preserve">ТИХВИНСКОГО МУНИЦИПАЛЬНОГО РАЙОНА </w:t>
      </w:r>
    </w:p>
    <w:p>
      <w:pPr>
        <w:pStyle w:val="Normal"/>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ЛЕНИНГРАДСКОЙ ОБЛАСТИ</w:t>
      </w:r>
    </w:p>
    <w:p>
      <w:pPr>
        <w:pStyle w:val="Normal"/>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(АДМИНИСТРАЦИЯ ШУГОЗЕРСКОГО СЕЛЬСКОГО ПОСЕЛЕНИЯ)</w:t>
      </w:r>
    </w:p>
    <w:p>
      <w:pPr>
        <w:pStyle w:val="Normal"/>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ПОСТАНОВЛЕНИЕ</w:t>
      </w:r>
    </w:p>
    <w:p>
      <w:pPr>
        <w:pStyle w:val="Normal"/>
        <w:spacing w:lineRule="auto" w:line="240" w:before="0" w:after="0"/>
        <w:jc w:val="center"/>
        <w:rPr>
          <w:rFonts w:ascii="Times New Roman" w:hAnsi="Times New Roman" w:cs="Times New Roman"/>
          <w:bCs/>
          <w:sz w:val="10"/>
          <w:szCs w:val="20"/>
        </w:rPr>
      </w:pPr>
      <w:r>
        <w:rPr>
          <w:rFonts w:cs="Times New Roman" w:ascii="Times New Roman" w:hAnsi="Times New Roman"/>
          <w:bCs/>
          <w:sz w:val="10"/>
          <w:szCs w:val="20"/>
        </w:rPr>
      </w:r>
    </w:p>
    <w:p>
      <w:pPr>
        <w:pStyle w:val="Normal"/>
        <w:spacing w:lineRule="auto" w:line="240" w:before="0" w:after="0"/>
        <w:jc w:val="center"/>
        <w:rPr>
          <w:rFonts w:ascii="Times New Roman" w:hAnsi="Times New Roman" w:cs="Times New Roman"/>
          <w:sz w:val="10"/>
          <w:szCs w:val="20"/>
        </w:rPr>
      </w:pPr>
      <w:r>
        <w:rPr>
          <w:rFonts w:cs="Times New Roman" w:ascii="Times New Roman" w:hAnsi="Times New Roman"/>
          <w:sz w:val="10"/>
          <w:szCs w:val="20"/>
        </w:rPr>
      </w:r>
    </w:p>
    <w:p>
      <w:pPr>
        <w:pStyle w:val="Normal"/>
        <w:tabs>
          <w:tab w:val="clear" w:pos="708"/>
          <w:tab w:val="left" w:pos="567" w:leader="none"/>
          <w:tab w:val="left" w:pos="368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От 3 апреля 2024 г.</w:t>
        <w:tab/>
        <w:t>№ 10-42-а</w:t>
      </w:r>
    </w:p>
    <w:tbl>
      <w:tblPr>
        <w:tblW w:w="10314" w:type="dxa"/>
        <w:jc w:val="left"/>
        <w:tblInd w:w="0" w:type="dxa"/>
        <w:tblLayout w:type="fixed"/>
        <w:tblCellMar>
          <w:top w:w="0" w:type="dxa"/>
          <w:left w:w="108" w:type="dxa"/>
          <w:bottom w:w="0" w:type="dxa"/>
          <w:right w:w="108" w:type="dxa"/>
        </w:tblCellMar>
      </w:tblPr>
      <w:tblGrid>
        <w:gridCol w:w="10314"/>
      </w:tblGrid>
      <w:tr>
        <w:trPr/>
        <w:tc>
          <w:tcPr>
            <w:tcW w:w="10314" w:type="dxa"/>
            <w:tcBorders/>
          </w:tcPr>
          <w:p>
            <w:pPr>
              <w:pStyle w:val="Normal"/>
              <w:autoSpaceDE w:val="false"/>
              <w:snapToGrid w:val="false"/>
              <w:spacing w:lineRule="auto" w:line="240" w:before="0" w:after="0"/>
              <w:ind w:right="175"/>
              <w:jc w:val="both"/>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r>
          </w:p>
          <w:p>
            <w:pPr>
              <w:pStyle w:val="Normal"/>
              <w:widowControl w:val="false"/>
              <w:numPr>
                <w:ilvl w:val="0"/>
                <w:numId w:val="0"/>
              </w:numPr>
              <w:tabs>
                <w:tab w:val="clear" w:pos="708"/>
                <w:tab w:val="left" w:pos="142" w:leader="none"/>
              </w:tabs>
              <w:autoSpaceDE w:val="false"/>
              <w:spacing w:lineRule="auto" w:line="240" w:before="0" w:after="0"/>
              <w:ind w:right="4992"/>
              <w:contextualSpacing/>
              <w:jc w:val="both"/>
              <w:outlineLvl w:val="0"/>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Pr>
                <w:rFonts w:cs="Times New Roman" w:ascii="Times New Roman" w:hAnsi="Times New Roman"/>
                <w:bCs/>
                <w:sz w:val="24"/>
                <w:szCs w:val="24"/>
              </w:rPr>
              <w:t>«</w:t>
            </w:r>
            <w:r>
              <w:rPr>
                <w:rFonts w:cs="Times New Roman" w:ascii="Times New Roman" w:hAnsi="Times New Roman"/>
                <w:bCs/>
                <w:color w:val="000000"/>
                <w:sz w:val="24"/>
                <w:szCs w:val="24"/>
              </w:rPr>
              <w:t>Присвоение адреса объекту адресации, изменение и аннулирование такого адреса</w:t>
            </w:r>
            <w:r>
              <w:rPr>
                <w:rFonts w:cs="Times New Roman" w:ascii="Times New Roman" w:hAnsi="Times New Roman"/>
                <w:bCs/>
                <w:sz w:val="24"/>
                <w:szCs w:val="24"/>
              </w:rPr>
              <w:t>»</w:t>
            </w:r>
          </w:p>
        </w:tc>
      </w:tr>
      <w:tr>
        <w:trPr/>
        <w:tc>
          <w:tcPr>
            <w:tcW w:w="10314" w:type="dxa"/>
            <w:tcBorders/>
          </w:tcPr>
          <w:p>
            <w:pPr>
              <w:pStyle w:val="Normal"/>
              <w:autoSpaceDE w:val="false"/>
              <w:snapToGrid w:val="false"/>
              <w:spacing w:lineRule="auto" w:line="240" w:before="0" w:after="0"/>
              <w:ind w:right="35"/>
              <w:jc w:val="both"/>
              <w:rPr>
                <w:rFonts w:ascii="Times New Roman" w:hAnsi="Times New Roman" w:eastAsia="Calibri" w:cs="Times New Roman"/>
                <w:color w:val="000000"/>
                <w:sz w:val="24"/>
                <w:szCs w:val="20"/>
                <w:lang w:eastAsia="zh-CN"/>
              </w:rPr>
            </w:pPr>
            <w:r>
              <w:rPr>
                <w:rFonts w:eastAsia="Calibri" w:cs="Times New Roman" w:ascii="Times New Roman" w:hAnsi="Times New Roman"/>
                <w:color w:val="000000"/>
                <w:sz w:val="24"/>
                <w:szCs w:val="20"/>
                <w:lang w:eastAsia="zh-CN"/>
              </w:rPr>
            </w:r>
          </w:p>
        </w:tc>
      </w:tr>
    </w:tbl>
    <w:p>
      <w:pPr>
        <w:pStyle w:val="Normal"/>
        <w:spacing w:lineRule="auto" w:line="240" w:before="0" w:after="0"/>
        <w:ind w:firstLine="709" w:right="-1"/>
        <w:jc w:val="both"/>
        <w:rPr>
          <w:rFonts w:ascii="Times New Roman" w:hAnsi="Times New Roman" w:cs="Times New Roman"/>
        </w:rPr>
      </w:pPr>
      <w:r>
        <w:rPr>
          <w:rFonts w:cs="Times New Roman" w:ascii="Times New Roman" w:hAnsi="Times New Roman"/>
        </w:rPr>
      </w:r>
    </w:p>
    <w:p>
      <w:pPr>
        <w:pStyle w:val="Normal"/>
        <w:spacing w:lineRule="auto" w:line="240" w:before="0" w:after="12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Шугозерского сельского поселения </w:t>
      </w:r>
      <w:r>
        <w:rPr>
          <w:rFonts w:cs="Times New Roman" w:ascii="Times New Roman" w:hAnsi="Times New Roman"/>
          <w:sz w:val="24"/>
          <w:szCs w:val="24"/>
        </w:rPr>
        <w:t>от 03 мая 2012 года №10-90-а «Об утверждении Порядка разработки и утверждения административных регламентов предоставления муниципальных услуг»</w:t>
      </w:r>
      <w:r>
        <w:rPr>
          <w:rFonts w:cs="Times New Roman" w:ascii="Times New Roman" w:hAnsi="Times New Roman"/>
          <w:color w:val="000000"/>
          <w:sz w:val="24"/>
          <w:szCs w:val="24"/>
        </w:rPr>
        <w:t xml:space="preserve">, администрация Шугозерского сельского поселения </w:t>
      </w:r>
    </w:p>
    <w:p>
      <w:pPr>
        <w:pStyle w:val="Normal"/>
        <w:spacing w:lineRule="auto" w:line="240" w:before="0" w:after="120"/>
        <w:ind w:firstLine="709" w:right="0"/>
        <w:jc w:val="center"/>
        <w:rPr>
          <w:rFonts w:ascii="Times New Roman" w:hAnsi="Times New Roman" w:cs="Times New Roman"/>
          <w:b/>
          <w:bCs/>
          <w:sz w:val="24"/>
          <w:szCs w:val="24"/>
        </w:rPr>
      </w:pPr>
      <w:r>
        <w:rPr>
          <w:rFonts w:cs="Times New Roman" w:ascii="Times New Roman" w:hAnsi="Times New Roman"/>
          <w:b/>
          <w:bCs/>
          <w:color w:val="000000"/>
          <w:sz w:val="24"/>
          <w:szCs w:val="24"/>
        </w:rPr>
        <w:t>ПОСТАНОВЛЯЕТ:</w:t>
      </w:r>
    </w:p>
    <w:p>
      <w:pPr>
        <w:pStyle w:val="Normal"/>
        <w:autoSpaceDE w:val="false"/>
        <w:spacing w:lineRule="auto" w:line="240" w:before="0" w:after="12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1. Утвердить </w:t>
      </w:r>
      <w:r>
        <w:rPr>
          <w:rFonts w:cs="Times New Roman" w:ascii="Times New Roman" w:hAnsi="Times New Roman"/>
          <w:color w:val="000000"/>
          <w:sz w:val="24"/>
          <w:szCs w:val="24"/>
          <w:lang w:eastAsia="zh-CN"/>
        </w:rPr>
        <w:t xml:space="preserve">административный регламент администрации муниципального образования </w:t>
      </w:r>
      <w:bookmarkStart w:id="0" w:name="_Hlk101514114"/>
      <w:r>
        <w:rPr>
          <w:rFonts w:cs="Times New Roman" w:ascii="Times New Roman" w:hAnsi="Times New Roman"/>
          <w:color w:val="000000"/>
          <w:sz w:val="24"/>
          <w:szCs w:val="24"/>
          <w:lang w:eastAsia="zh-CN"/>
        </w:rPr>
        <w:t xml:space="preserve">Шугозерское сельское поселение Тихвинского муниципального района </w:t>
      </w:r>
      <w:bookmarkEnd w:id="0"/>
      <w:r>
        <w:rPr>
          <w:rFonts w:cs="Times New Roman" w:ascii="Times New Roman" w:hAnsi="Times New Roman"/>
          <w:color w:val="000000"/>
          <w:sz w:val="24"/>
          <w:szCs w:val="24"/>
          <w:lang w:eastAsia="zh-CN"/>
        </w:rPr>
        <w:t xml:space="preserve">Ленинградской области по предоставлению муниципальной услуги </w:t>
      </w:r>
      <w:r>
        <w:rPr>
          <w:rFonts w:cs="Times New Roman" w:ascii="Times New Roman" w:hAnsi="Times New Roman"/>
          <w:bCs/>
          <w:color w:val="000000"/>
          <w:sz w:val="24"/>
          <w:szCs w:val="24"/>
        </w:rPr>
        <w:t>«</w:t>
      </w:r>
      <w:r>
        <w:rPr>
          <w:rFonts w:cs="Times New Roman" w:ascii="Times New Roman" w:hAnsi="Times New Roman"/>
          <w:color w:val="000000"/>
          <w:sz w:val="24"/>
          <w:szCs w:val="24"/>
        </w:rPr>
        <w:t>Присвоение адреса объекту адресации, изменение и аннулирование такого адреса</w:t>
      </w:r>
      <w:r>
        <w:rPr>
          <w:rFonts w:eastAsia="Calibri" w:cs="Times New Roman" w:ascii="Times New Roman" w:hAnsi="Times New Roman"/>
          <w:color w:val="000000"/>
          <w:sz w:val="24"/>
          <w:szCs w:val="24"/>
          <w:lang w:eastAsia="en-US"/>
        </w:rPr>
        <w:t>»</w:t>
      </w:r>
      <w:r>
        <w:rPr>
          <w:rFonts w:cs="Times New Roman" w:ascii="Times New Roman" w:hAnsi="Times New Roman"/>
          <w:bCs/>
          <w:color w:val="000000"/>
          <w:sz w:val="24"/>
          <w:szCs w:val="24"/>
        </w:rPr>
        <w:t>.</w:t>
      </w:r>
    </w:p>
    <w:tbl>
      <w:tblPr>
        <w:tblW w:w="10456" w:type="dxa"/>
        <w:jc w:val="left"/>
        <w:tblInd w:w="0" w:type="dxa"/>
        <w:tblLayout w:type="fixed"/>
        <w:tblCellMar>
          <w:top w:w="0" w:type="dxa"/>
          <w:left w:w="108" w:type="dxa"/>
          <w:bottom w:w="0" w:type="dxa"/>
          <w:right w:w="108" w:type="dxa"/>
        </w:tblCellMar>
      </w:tblPr>
      <w:tblGrid>
        <w:gridCol w:w="10456"/>
      </w:tblGrid>
      <w:tr>
        <w:trPr/>
        <w:tc>
          <w:tcPr>
            <w:tcW w:w="10456" w:type="dxa"/>
            <w:tcBorders/>
          </w:tcPr>
          <w:p>
            <w:pPr>
              <w:pStyle w:val="Normal"/>
              <w:autoSpaceDE w:val="false"/>
              <w:spacing w:lineRule="auto" w:line="240" w:before="0" w:after="0"/>
              <w:ind w:firstLine="709" w:right="176"/>
              <w:jc w:val="both"/>
              <w:rPr>
                <w:rFonts w:ascii="Times New Roman" w:hAnsi="Times New Roman" w:cs="Times New Roman"/>
                <w:color w:val="000000"/>
                <w:sz w:val="24"/>
                <w:szCs w:val="24"/>
                <w:lang w:eastAsia="zh-CN"/>
              </w:rPr>
            </w:pPr>
            <w:r>
              <w:rPr>
                <w:rFonts w:cs="Times New Roman" w:ascii="Times New Roman" w:hAnsi="Times New Roman"/>
                <w:color w:val="000000"/>
                <w:sz w:val="24"/>
                <w:szCs w:val="24"/>
              </w:rPr>
              <w:t xml:space="preserve">2. Признать утратившим силу постановление администрации </w:t>
            </w:r>
            <w:r>
              <w:rPr>
                <w:rFonts w:cs="Times New Roman" w:ascii="Times New Roman" w:hAnsi="Times New Roman"/>
                <w:color w:val="000000"/>
                <w:sz w:val="24"/>
                <w:szCs w:val="24"/>
                <w:lang w:eastAsia="zh-CN"/>
              </w:rPr>
              <w:t>Шугозерского сельского поселения</w:t>
            </w:r>
            <w:r>
              <w:rPr>
                <w:rFonts w:cs="Times New Roman" w:ascii="Times New Roman" w:hAnsi="Times New Roman"/>
                <w:sz w:val="24"/>
                <w:szCs w:val="24"/>
              </w:rPr>
              <w:t xml:space="preserve"> от 12 апреля 2023 г. №10-47-а «</w:t>
            </w:r>
            <w:r>
              <w:rPr>
                <w:rFonts w:cs="Times New Roman" w:ascii="Times New Roman" w:hAnsi="Times New Roman"/>
                <w:color w:val="000000"/>
                <w:sz w:val="24"/>
                <w:szCs w:val="24"/>
                <w:lang w:eastAsia="zh-CN"/>
              </w:rPr>
              <w:t xml:space="preserve">Об утверждении административного регламента администрации муниципального образования Шугозерское сельское поселение Тихвинский муниципальный район Ленинградской области по предоставлению муниципальной услуги </w:t>
            </w:r>
            <w:r>
              <w:rPr>
                <w:rFonts w:cs="Times New Roman" w:ascii="Times New Roman" w:hAnsi="Times New Roman"/>
                <w:bCs/>
                <w:sz w:val="24"/>
                <w:szCs w:val="24"/>
              </w:rPr>
              <w:t>«</w:t>
            </w:r>
            <w:r>
              <w:rPr>
                <w:rFonts w:cs="Times New Roman" w:ascii="Times New Roman" w:hAnsi="Times New Roman"/>
                <w:sz w:val="24"/>
                <w:szCs w:val="24"/>
              </w:rPr>
              <w:t>Присвоение адреса объекту адресации, изменение и аннулирование такого адреса</w:t>
            </w:r>
            <w:r>
              <w:rPr>
                <w:rFonts w:cs="Times New Roman" w:ascii="Times New Roman" w:hAnsi="Times New Roman"/>
                <w:bCs/>
                <w:sz w:val="24"/>
                <w:szCs w:val="24"/>
              </w:rPr>
              <w:t>»».</w:t>
            </w:r>
          </w:p>
        </w:tc>
      </w:tr>
    </w:tbl>
    <w:p>
      <w:pPr>
        <w:pStyle w:val="Normal"/>
        <w:autoSpaceDE w:val="false"/>
        <w:spacing w:lineRule="auto" w:line="240" w:before="0" w:after="12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3. 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Шугозерского сельского поселения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улица Советская, дом 43.</w:t>
      </w:r>
    </w:p>
    <w:p>
      <w:pPr>
        <w:pStyle w:val="Normal"/>
        <w:autoSpaceDE w:val="false"/>
        <w:spacing w:lineRule="auto" w:line="240" w:before="0" w:after="12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4. Контроль за исполнением настоящего постановления оставляю за собой</w:t>
      </w:r>
      <w:r>
        <w:rPr>
          <w:rFonts w:cs="Times New Roman" w:ascii="Times New Roman" w:hAnsi="Times New Roman"/>
          <w:sz w:val="24"/>
          <w:szCs w:val="24"/>
        </w:rPr>
        <w:t>.</w:t>
      </w:r>
    </w:p>
    <w:p>
      <w:pPr>
        <w:pStyle w:val="Normal"/>
        <w:autoSpaceDE w:val="false"/>
        <w:spacing w:lineRule="auto" w:line="240" w:before="0" w:after="0"/>
        <w:ind w:firstLine="225" w:right="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Глава администрации </w:t>
        <w:tab/>
        <w:tab/>
        <w:tab/>
        <w:tab/>
        <w:tab/>
        <w:tab/>
        <w:tab/>
        <w:tab/>
        <w:t>Н.С. Соколова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spacing w:lineRule="auto" w:line="240" w:before="0" w:after="0"/>
        <w:ind w:left="5670" w:right="0"/>
        <w:rPr>
          <w:rFonts w:ascii="Times New Roman" w:hAnsi="Times New Roman" w:cs="Times New Roman"/>
          <w:sz w:val="24"/>
          <w:szCs w:val="24"/>
        </w:rPr>
      </w:pPr>
      <w:r>
        <w:rPr>
          <w:rFonts w:cs="Times New Roman" w:ascii="Times New Roman" w:hAnsi="Times New Roman"/>
          <w:sz w:val="24"/>
          <w:szCs w:val="24"/>
        </w:rPr>
        <w:t>УТВЕРЖДЕН</w:t>
      </w:r>
    </w:p>
    <w:p>
      <w:pPr>
        <w:pStyle w:val="Normal"/>
        <w:spacing w:lineRule="auto" w:line="240" w:before="0" w:after="0"/>
        <w:ind w:left="5670" w:right="0"/>
        <w:rPr/>
      </w:pPr>
      <w:r>
        <w:rPr>
          <w:rFonts w:cs="Times New Roman" w:ascii="Times New Roman" w:hAnsi="Times New Roman"/>
          <w:sz w:val="24"/>
          <w:szCs w:val="24"/>
        </w:rPr>
        <w:t xml:space="preserve">постановлением администрации </w:t>
      </w:r>
    </w:p>
    <w:p>
      <w:pPr>
        <w:pStyle w:val="Normal"/>
        <w:spacing w:lineRule="auto" w:line="240" w:before="0" w:after="0"/>
        <w:ind w:left="5670" w:right="0"/>
        <w:rPr/>
      </w:pPr>
      <w:r>
        <w:rPr>
          <w:rFonts w:cs="Times New Roman" w:ascii="Times New Roman" w:hAnsi="Times New Roman"/>
          <w:sz w:val="24"/>
          <w:szCs w:val="24"/>
        </w:rPr>
        <w:t>Шугозерского сельского поселения</w:t>
      </w:r>
    </w:p>
    <w:p>
      <w:pPr>
        <w:pStyle w:val="Normal"/>
        <w:tabs>
          <w:tab w:val="clear" w:pos="708"/>
          <w:tab w:val="left" w:pos="5940" w:leader="none"/>
        </w:tabs>
        <w:spacing w:lineRule="auto" w:line="240" w:before="0" w:after="0"/>
        <w:ind w:left="5670" w:right="0"/>
        <w:rPr>
          <w:rFonts w:ascii="Times New Roman" w:hAnsi="Times New Roman" w:cs="Times New Roman"/>
          <w:sz w:val="24"/>
          <w:szCs w:val="24"/>
        </w:rPr>
      </w:pPr>
      <w:r>
        <w:rPr>
          <w:rFonts w:cs="Times New Roman" w:ascii="Times New Roman" w:hAnsi="Times New Roman"/>
          <w:sz w:val="24"/>
          <w:szCs w:val="24"/>
        </w:rPr>
        <w:t>от  3 апреля 2024 года №10-42-а</w:t>
      </w:r>
    </w:p>
    <w:p>
      <w:pPr>
        <w:pStyle w:val="Normal"/>
        <w:spacing w:lineRule="auto" w:line="240" w:before="0" w:after="0"/>
        <w:ind w:left="5670" w:right="0"/>
        <w:rPr/>
      </w:pPr>
      <w:r>
        <w:rPr>
          <w:rFonts w:cs="Times New Roman" w:ascii="Times New Roman" w:hAnsi="Times New Roman"/>
          <w:sz w:val="24"/>
          <w:szCs w:val="24"/>
        </w:rPr>
        <w:t>(приложение)</w:t>
      </w:r>
    </w:p>
    <w:p>
      <w:pPr>
        <w:pStyle w:val="Normal"/>
        <w:spacing w:lineRule="auto" w:line="240" w:before="0" w:after="120"/>
        <w:ind w:firstLine="709" w:right="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120"/>
        <w:ind w:firstLine="709" w:right="0"/>
        <w:jc w:val="both"/>
        <w:rPr>
          <w:rFonts w:ascii="Times New Roman" w:hAnsi="Times New Roman" w:cs="Times New Roman"/>
          <w:sz w:val="24"/>
          <w:szCs w:val="24"/>
        </w:rPr>
      </w:pPr>
      <w:r>
        <w:rPr>
          <w:rFonts w:cs="Times New Roman" w:ascii="Times New Roman" w:hAnsi="Times New Roman"/>
          <w:sz w:val="24"/>
          <w:szCs w:val="24"/>
        </w:rPr>
      </w:r>
    </w:p>
    <w:p>
      <w:pPr>
        <w:pStyle w:val="Style26"/>
        <w:jc w:val="center"/>
        <w:rPr>
          <w:b/>
          <w:bCs/>
        </w:rPr>
      </w:pPr>
      <w:r>
        <w:rPr>
          <w:b/>
          <w:bCs/>
        </w:rPr>
        <w:t>Административный регламент</w:t>
      </w:r>
    </w:p>
    <w:p>
      <w:pPr>
        <w:pStyle w:val="Style26"/>
        <w:jc w:val="center"/>
        <w:rPr>
          <w:b/>
          <w:bCs/>
          <w:color w:val="000000"/>
        </w:rPr>
      </w:pPr>
      <w:r>
        <w:rPr>
          <w:rFonts w:eastAsia="Times New Roman"/>
          <w:b/>
          <w:bCs/>
          <w:color w:val="000000"/>
          <w:lang w:eastAsia="ar-SA"/>
        </w:rPr>
        <w:t xml:space="preserve"> </w:t>
      </w:r>
      <w:r>
        <w:rPr>
          <w:rFonts w:eastAsia="Calibri"/>
          <w:b/>
          <w:bCs/>
          <w:color w:val="000000"/>
          <w:lang w:eastAsia="ar-SA"/>
        </w:rPr>
        <w:t xml:space="preserve">администрации Шугозерского сельского поселения Тихвинского муниципального района Ленинградской области </w:t>
      </w:r>
      <w:r>
        <w:rPr>
          <w:b/>
          <w:bCs/>
        </w:rPr>
        <w:t xml:space="preserve">по предоставлению муниципальной услуги </w:t>
      </w:r>
      <w:r>
        <w:rPr>
          <w:b/>
          <w:bCs/>
          <w:color w:val="000000"/>
        </w:rPr>
        <w:t>«Присвоение адреса объекту адресации, изменение и аннулирование такого адреса»</w:t>
      </w:r>
    </w:p>
    <w:p>
      <w:pPr>
        <w:pStyle w:val="Normal"/>
        <w:widowControl w:val="false"/>
        <w:numPr>
          <w:ilvl w:val="0"/>
          <w:numId w:val="0"/>
        </w:numPr>
        <w:tabs>
          <w:tab w:val="clear" w:pos="708"/>
          <w:tab w:val="left" w:pos="142" w:leader="none"/>
        </w:tabs>
        <w:autoSpaceDE w:val="false"/>
        <w:spacing w:lineRule="auto" w:line="240" w:before="0" w:after="0"/>
        <w:ind w:firstLine="567" w:right="0"/>
        <w:contextualSpacing/>
        <w:jc w:val="center"/>
        <w:outlineLvl w:val="0"/>
        <w:rPr/>
      </w:pPr>
      <w:r>
        <w:rPr>
          <w:rFonts w:cs="Times New Roman" w:ascii="Times New Roman" w:hAnsi="Times New Roman"/>
          <w:bCs/>
          <w:sz w:val="24"/>
          <w:szCs w:val="24"/>
        </w:rPr>
        <w:t>(Сокращенное наименование муниципальной услуги не устанавливается).</w:t>
      </w:r>
    </w:p>
    <w:p>
      <w:pPr>
        <w:pStyle w:val="Normal"/>
        <w:widowControl w:val="false"/>
        <w:numPr>
          <w:ilvl w:val="0"/>
          <w:numId w:val="0"/>
        </w:numPr>
        <w:tabs>
          <w:tab w:val="clear" w:pos="708"/>
          <w:tab w:val="left" w:pos="142" w:leader="none"/>
        </w:tabs>
        <w:autoSpaceDE w:val="false"/>
        <w:spacing w:lineRule="auto" w:line="240" w:before="0" w:after="0"/>
        <w:ind w:firstLine="567" w:right="0"/>
        <w:contextualSpacing/>
        <w:jc w:val="center"/>
        <w:outlineLvl w:val="0"/>
        <w:rPr>
          <w:rFonts w:ascii="Times New Roman" w:hAnsi="Times New Roman" w:cs="Times New Roman"/>
          <w:b/>
          <w:bCs/>
          <w:sz w:val="24"/>
          <w:szCs w:val="24"/>
        </w:rPr>
      </w:pPr>
      <w:r>
        <w:rPr>
          <w:rFonts w:cs="Times New Roman" w:ascii="Times New Roman" w:hAnsi="Times New Roman"/>
          <w:b/>
          <w:bCs/>
          <w:sz w:val="24"/>
          <w:szCs w:val="24"/>
        </w:rPr>
      </w:r>
    </w:p>
    <w:p>
      <w:pPr>
        <w:pStyle w:val="Normal"/>
        <w:widowControl w:val="false"/>
        <w:numPr>
          <w:ilvl w:val="0"/>
          <w:numId w:val="0"/>
        </w:numPr>
        <w:tabs>
          <w:tab w:val="clear" w:pos="708"/>
          <w:tab w:val="left" w:pos="142" w:leader="none"/>
        </w:tabs>
        <w:autoSpaceDE w:val="false"/>
        <w:spacing w:lineRule="auto" w:line="240" w:before="0" w:after="0"/>
        <w:contextualSpacing/>
        <w:jc w:val="center"/>
        <w:outlineLvl w:val="0"/>
        <w:rPr/>
      </w:pPr>
      <w:r>
        <w:rPr>
          <w:rFonts w:cs="Times New Roman" w:ascii="Times New Roman" w:hAnsi="Times New Roman"/>
          <w:b/>
          <w:bCs/>
          <w:color w:val="000000"/>
          <w:sz w:val="24"/>
          <w:szCs w:val="24"/>
        </w:rPr>
        <w:t>1. Общие положения</w:t>
      </w:r>
    </w:p>
    <w:p>
      <w:pPr>
        <w:pStyle w:val="Normal"/>
        <w:tabs>
          <w:tab w:val="clear" w:pos="708"/>
          <w:tab w:val="left" w:pos="142" w:leader="none"/>
        </w:tabs>
        <w:spacing w:lineRule="auto" w:line="240" w:before="0" w:after="0"/>
        <w:ind w:firstLine="567" w:right="0"/>
        <w:jc w:val="both"/>
        <w:rPr>
          <w:rFonts w:ascii="Times New Roman" w:hAnsi="Times New Roman" w:cs="Times New Roman"/>
          <w:b/>
          <w:bCs/>
          <w:strike/>
          <w:color w:val="000000"/>
          <w:sz w:val="28"/>
          <w:szCs w:val="28"/>
        </w:rPr>
      </w:pPr>
      <w:r>
        <w:rPr>
          <w:rFonts w:cs="Times New Roman" w:ascii="Times New Roman" w:hAnsi="Times New Roman"/>
          <w:b/>
          <w:bCs/>
          <w:strike/>
          <w:color w:val="000000"/>
          <w:sz w:val="28"/>
          <w:szCs w:val="28"/>
        </w:rPr>
      </w:r>
    </w:p>
    <w:p>
      <w:pPr>
        <w:pStyle w:val="Normal"/>
        <w:tabs>
          <w:tab w:val="clear" w:pos="708"/>
          <w:tab w:val="left" w:pos="142" w:leader="none"/>
        </w:tabs>
        <w:spacing w:lineRule="auto" w:line="240" w:before="0" w:after="0"/>
        <w:ind w:firstLine="567" w:right="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1.1. Регламент </w:t>
      </w:r>
      <w:r>
        <w:rPr>
          <w:rFonts w:cs="Times New Roman" w:ascii="Times New Roman" w:hAnsi="Times New Roman"/>
          <w:sz w:val="24"/>
          <w:szCs w:val="24"/>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Pr>
          <w:rFonts w:cs="Times New Roman" w:ascii="Times New Roman" w:hAnsi="Times New Roman"/>
          <w:color w:val="000000"/>
          <w:sz w:val="24"/>
          <w:szCs w:val="24"/>
        </w:rPr>
        <w:t>.</w:t>
      </w:r>
    </w:p>
    <w:p>
      <w:pPr>
        <w:pStyle w:val="Normal"/>
        <w:tabs>
          <w:tab w:val="clear" w:pos="708"/>
          <w:tab w:val="left" w:pos="142" w:leader="none"/>
        </w:tabs>
        <w:spacing w:lineRule="auto" w:line="240" w:before="0" w:after="0"/>
        <w:ind w:firstLine="567" w:right="0"/>
        <w:contextualSpacing/>
        <w:jc w:val="both"/>
        <w:rPr>
          <w:rFonts w:ascii="Times New Roman" w:hAnsi="Times New Roman" w:cs="Times New Roman"/>
          <w:sz w:val="24"/>
          <w:szCs w:val="24"/>
        </w:rPr>
      </w:pPr>
      <w:r>
        <w:rPr>
          <w:rFonts w:cs="Times New Roman" w:ascii="Times New Roman" w:hAnsi="Times New Roman"/>
          <w:color w:val="000000"/>
          <w:sz w:val="24"/>
          <w:szCs w:val="24"/>
        </w:rPr>
        <w:t xml:space="preserve">1.2.  </w:t>
      </w:r>
      <w:r>
        <w:rPr>
          <w:rFonts w:cs="Times New Roman" w:ascii="Times New Roman" w:hAnsi="Times New Roman"/>
          <w:sz w:val="24"/>
          <w:szCs w:val="24"/>
        </w:rPr>
        <w:t>Заявителями, имеющими право</w:t>
      </w:r>
      <w:r>
        <w:rPr>
          <w:sz w:val="24"/>
          <w:szCs w:val="24"/>
        </w:rPr>
        <w:t xml:space="preserve"> </w:t>
      </w:r>
      <w:r>
        <w:rPr>
          <w:rFonts w:cs="Times New Roman" w:ascii="Times New Roman" w:hAnsi="Times New Roman"/>
          <w:sz w:val="24"/>
          <w:szCs w:val="24"/>
        </w:rPr>
        <w:t>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pPr>
        <w:pStyle w:val="Normal"/>
        <w:autoSpaceDE w:val="false"/>
        <w:spacing w:lineRule="exact" w:line="360" w:before="0" w:after="0"/>
        <w:ind w:firstLine="709" w:right="0"/>
        <w:jc w:val="both"/>
        <w:rPr/>
      </w:pPr>
      <w:r>
        <w:rPr>
          <w:rFonts w:eastAsia="Calibri" w:cs="Times New Roman" w:ascii="Times New Roman" w:hAnsi="Times New Roman"/>
          <w:sz w:val="24"/>
          <w:szCs w:val="24"/>
          <w:lang w:eastAsia="en-US"/>
        </w:rPr>
        <w:t>а) собственники объекта адресации;</w:t>
      </w:r>
    </w:p>
    <w:p>
      <w:pPr>
        <w:pStyle w:val="Normal"/>
        <w:autoSpaceDE w:val="false"/>
        <w:spacing w:lineRule="exact" w:line="360" w:before="0" w:after="0"/>
        <w:ind w:firstLine="709" w:right="0"/>
        <w:jc w:val="both"/>
        <w:rPr/>
      </w:pPr>
      <w:r>
        <w:rPr>
          <w:rFonts w:eastAsia="Calibri" w:cs="Times New Roman" w:ascii="Times New Roman" w:hAnsi="Times New Roman"/>
          <w:sz w:val="24"/>
          <w:szCs w:val="24"/>
          <w:lang w:eastAsia="en-US"/>
        </w:rPr>
        <w:t>б) лица, обладающие одним из следующих вещных прав на объект адресации:</w:t>
      </w:r>
    </w:p>
    <w:p>
      <w:pPr>
        <w:pStyle w:val="Normal"/>
        <w:autoSpaceDE w:val="false"/>
        <w:spacing w:lineRule="exact" w:line="360" w:before="0" w:after="0"/>
        <w:ind w:firstLine="709"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право хозяйственного ведения;</w:t>
      </w:r>
    </w:p>
    <w:p>
      <w:pPr>
        <w:pStyle w:val="Normal"/>
        <w:autoSpaceDE w:val="false"/>
        <w:spacing w:lineRule="exact" w:line="360" w:before="0" w:after="0"/>
        <w:ind w:firstLine="709"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право оперативного управления;</w:t>
      </w:r>
    </w:p>
    <w:p>
      <w:pPr>
        <w:pStyle w:val="Normal"/>
        <w:autoSpaceDE w:val="false"/>
        <w:spacing w:lineRule="exact" w:line="360" w:before="0" w:after="0"/>
        <w:ind w:firstLine="709" w:right="0"/>
        <w:jc w:val="both"/>
        <w:rPr/>
      </w:pPr>
      <w:r>
        <w:rPr>
          <w:rFonts w:eastAsia="Calibri" w:cs="Times New Roman" w:ascii="Times New Roman" w:hAnsi="Times New Roman"/>
          <w:sz w:val="24"/>
          <w:szCs w:val="24"/>
          <w:lang w:eastAsia="en-US"/>
        </w:rPr>
        <w:t>- право пожизненно наследуемого владения;</w:t>
      </w:r>
    </w:p>
    <w:p>
      <w:pPr>
        <w:pStyle w:val="Normal"/>
        <w:autoSpaceDE w:val="false"/>
        <w:spacing w:lineRule="exact" w:line="360" w:before="0" w:after="0"/>
        <w:ind w:firstLine="709" w:right="0"/>
        <w:jc w:val="both"/>
        <w:rPr/>
      </w:pPr>
      <w:r>
        <w:rPr>
          <w:rFonts w:eastAsia="Calibri" w:cs="Times New Roman" w:ascii="Times New Roman" w:hAnsi="Times New Roman"/>
          <w:sz w:val="24"/>
          <w:szCs w:val="24"/>
          <w:lang w:eastAsia="en-US"/>
        </w:rPr>
        <w:t>- право постоянного (бессрочного) пользования;</w:t>
      </w:r>
    </w:p>
    <w:p>
      <w:pPr>
        <w:pStyle w:val="Normal"/>
        <w:autoSpaceDE w:val="false"/>
        <w:spacing w:lineRule="exact" w:line="360" w:before="0" w:after="0"/>
        <w:ind w:firstLine="709"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в) представители Заявителя, действующие в силу полномочий, </w:t>
      </w:r>
      <w:r>
        <w:rPr>
          <w:rFonts w:cs="Times New Roman" w:ascii="Times New Roman" w:hAnsi="Times New Roman"/>
          <w:sz w:val="24"/>
          <w:szCs w:val="24"/>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Pr>
          <w:rFonts w:eastAsia="Calibri" w:cs="Times New Roman" w:ascii="Times New Roman" w:hAnsi="Times New Roman"/>
          <w:sz w:val="24"/>
          <w:szCs w:val="24"/>
          <w:lang w:eastAsia="en-US"/>
        </w:rPr>
        <w:t>;</w:t>
      </w:r>
    </w:p>
    <w:p>
      <w:pPr>
        <w:pStyle w:val="Normal"/>
        <w:autoSpaceDE w:val="false"/>
        <w:spacing w:lineRule="exact" w:line="360" w:before="0" w:after="0"/>
        <w:ind w:firstLine="709" w:right="0"/>
        <w:jc w:val="both"/>
        <w:rPr/>
      </w:pPr>
      <w:r>
        <w:rPr>
          <w:rFonts w:eastAsia="Calibri" w:cs="Times New Roman" w:ascii="Times New Roman" w:hAnsi="Times New Roman"/>
          <w:sz w:val="24"/>
          <w:szCs w:val="24"/>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pPr>
        <w:pStyle w:val="Normal"/>
        <w:autoSpaceDE w:val="false"/>
        <w:spacing w:lineRule="exact" w:line="360" w:before="0" w:after="0"/>
        <w:ind w:firstLine="709"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pPr>
        <w:pStyle w:val="Normal"/>
        <w:autoSpaceDE w:val="false"/>
        <w:spacing w:lineRule="exact" w:line="360" w:before="0" w:after="0"/>
        <w:ind w:firstLine="709"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е) кадастровый инженер, выполняющий на основании документа, предусмотренного </w:t>
      </w:r>
      <w:hyperlink r:id="rId2">
        <w:r>
          <w:rPr>
            <w:rStyle w:val="Hyperlink"/>
            <w:rFonts w:eastAsia="Calibri" w:cs="Times New Roman" w:ascii="Times New Roman" w:hAnsi="Times New Roman"/>
            <w:sz w:val="24"/>
            <w:szCs w:val="24"/>
            <w:lang w:eastAsia="en-US"/>
          </w:rPr>
          <w:t>статьей 35</w:t>
        </w:r>
      </w:hyperlink>
      <w:r>
        <w:rPr>
          <w:rFonts w:eastAsia="Calibri" w:cs="Times New Roman" w:ascii="Times New Roman" w:hAnsi="Times New Roman"/>
          <w:sz w:val="24"/>
          <w:szCs w:val="24"/>
          <w:lang w:eastAsia="en-US"/>
        </w:rPr>
        <w:t xml:space="preserve"> или </w:t>
      </w:r>
      <w:hyperlink r:id="rId3">
        <w:r>
          <w:rPr>
            <w:rStyle w:val="Hyperlink"/>
            <w:rFonts w:eastAsia="Calibri" w:cs="Times New Roman" w:ascii="Times New Roman" w:hAnsi="Times New Roman"/>
            <w:sz w:val="24"/>
            <w:szCs w:val="24"/>
            <w:lang w:eastAsia="en-US"/>
          </w:rPr>
          <w:t>статьей 42.3</w:t>
        </w:r>
      </w:hyperlink>
      <w:r>
        <w:rPr>
          <w:rFonts w:eastAsia="Calibri" w:cs="Times New Roman" w:ascii="Times New Roman" w:hAnsi="Times New Roman"/>
          <w:sz w:val="24"/>
          <w:szCs w:val="24"/>
          <w:lang w:eastAsia="en-US"/>
        </w:rPr>
        <w:t xml:space="preserve">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pPr>
        <w:pStyle w:val="ConsPlusNormal1"/>
        <w:spacing w:before="220" w:after="0"/>
        <w:ind w:firstLine="540" w:right="0"/>
        <w:jc w:val="both"/>
        <w:rPr>
          <w:rFonts w:ascii="Times New Roman" w:hAnsi="Times New Roman" w:cs="Times New Roman"/>
          <w:sz w:val="24"/>
          <w:szCs w:val="24"/>
        </w:rPr>
      </w:pPr>
      <w:r>
        <w:rPr>
          <w:rFonts w:eastAsia="Calibri" w:cs="Times New Roman" w:ascii="Times New Roman" w:hAnsi="Times New Roman"/>
          <w:sz w:val="24"/>
          <w:szCs w:val="24"/>
          <w:lang w:eastAsia="en-US"/>
        </w:rPr>
        <w:t>1.3. </w:t>
      </w:r>
      <w:r>
        <w:rPr>
          <w:rFonts w:cs="Times New Roman" w:ascii="Times New Roman" w:hAnsi="Times New Roman"/>
          <w:sz w:val="24"/>
          <w:szCs w:val="24"/>
        </w:rPr>
        <w:t>Информация о местах нахождения органа местного самоуправления, предоставляющего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pPr>
        <w:pStyle w:val="Normal"/>
        <w:spacing w:lineRule="auto" w:line="240" w:before="0" w:after="120"/>
        <w:ind w:firstLine="709" w:right="0"/>
        <w:jc w:val="both"/>
        <w:rPr>
          <w:rFonts w:ascii="Times New Roman" w:hAnsi="Times New Roman" w:cs="Times New Roman"/>
          <w:sz w:val="24"/>
          <w:szCs w:val="24"/>
        </w:rPr>
      </w:pPr>
      <w:r>
        <w:rPr>
          <w:rFonts w:cs="Times New Roman" w:ascii="Times New Roman" w:hAnsi="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pPr>
        <w:pStyle w:val="Normal"/>
        <w:spacing w:lineRule="auto" w:line="240" w:before="0" w:after="120"/>
        <w:ind w:firstLine="709" w:right="0"/>
        <w:jc w:val="both"/>
        <w:rPr>
          <w:rFonts w:ascii="Times New Roman" w:hAnsi="Times New Roman" w:cs="Times New Roman"/>
          <w:sz w:val="24"/>
          <w:szCs w:val="24"/>
        </w:rPr>
      </w:pPr>
      <w:r>
        <w:rPr>
          <w:rFonts w:cs="Times New Roman" w:ascii="Times New Roman" w:hAnsi="Times New Roman"/>
          <w:sz w:val="24"/>
          <w:szCs w:val="24"/>
        </w:rPr>
        <w:t>на официальном сайте администрации муниципального образования Шугозерское сельское поселение Тихвинского района Ленинградской области http://tikhvin.org/gsp/shugozero/;</w:t>
      </w:r>
    </w:p>
    <w:p>
      <w:pPr>
        <w:pStyle w:val="Normal"/>
        <w:spacing w:lineRule="auto" w:line="240" w:before="0" w:after="120"/>
        <w:ind w:firstLine="709" w:right="0"/>
        <w:jc w:val="both"/>
        <w:rPr>
          <w:rFonts w:ascii="Times New Roman" w:hAnsi="Times New Roman" w:cs="Times New Roman"/>
          <w:sz w:val="24"/>
          <w:szCs w:val="24"/>
        </w:rPr>
      </w:pPr>
      <w:r>
        <w:rPr>
          <w:rFonts w:cs="Times New Roman" w:ascii="Times New Roman" w:hAnsi="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pPr>
        <w:pStyle w:val="Normal"/>
        <w:spacing w:lineRule="auto" w:line="240" w:before="0" w:after="120"/>
        <w:ind w:firstLine="709" w:right="0"/>
        <w:jc w:val="both"/>
        <w:rPr>
          <w:rFonts w:ascii="Times New Roman" w:hAnsi="Times New Roman" w:cs="Times New Roman"/>
          <w:sz w:val="24"/>
          <w:szCs w:val="24"/>
        </w:rPr>
      </w:pPr>
      <w:r>
        <w:rPr>
          <w:rFonts w:cs="Times New Roman" w:ascii="Times New Roman" w:hAnsi="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pPr>
        <w:pStyle w:val="Normal"/>
        <w:spacing w:lineRule="auto" w:line="240" w:before="0" w:after="120"/>
        <w:ind w:firstLine="709" w:right="0"/>
        <w:jc w:val="both"/>
        <w:rPr>
          <w:rFonts w:ascii="Times New Roman" w:hAnsi="Times New Roman" w:cs="Times New Roman"/>
          <w:sz w:val="24"/>
          <w:szCs w:val="24"/>
        </w:rPr>
      </w:pPr>
      <w:r>
        <w:rPr>
          <w:rFonts w:cs="Times New Roman"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 (далее-Реестр).</w:t>
      </w:r>
    </w:p>
    <w:p>
      <w:pPr>
        <w:pStyle w:val="Normal"/>
        <w:widowControl w:val="false"/>
        <w:autoSpaceDE w:val="false"/>
        <w:spacing w:lineRule="auto" w:line="240" w:before="0" w:after="0"/>
        <w:ind w:firstLine="720"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Режим работы: понедельник – четверг с 08:30 до 13:00 и с 14:00 до 16:45</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 w:hAnsi="Times New Roman" w:eastAsia="Calibri" w:cs="Times New Roman"/>
          <w:sz w:val="24"/>
          <w:szCs w:val="24"/>
          <w:lang w:eastAsia="en-US"/>
        </w:rPr>
      </w:pPr>
      <w:r>
        <w:rPr>
          <w:rFonts w:eastAsia="Times New Roman" w:cs="Times New Roman" w:ascii="Times New Roman" w:hAnsi="Times New Roman"/>
          <w:sz w:val="24"/>
          <w:szCs w:val="24"/>
          <w:lang w:eastAsia="en-US"/>
        </w:rPr>
        <w:t xml:space="preserve">                            </w:t>
      </w:r>
      <w:r>
        <w:rPr>
          <w:rFonts w:eastAsia="Calibri" w:cs="Times New Roman" w:ascii="Times New Roman" w:hAnsi="Times New Roman"/>
          <w:sz w:val="24"/>
          <w:szCs w:val="24"/>
          <w:lang w:eastAsia="en-US"/>
        </w:rPr>
        <w:t>пятница - с 08:30 до 13:00 и с 14:00 до 16:30</w:t>
      </w:r>
    </w:p>
    <w:p>
      <w:pPr>
        <w:pStyle w:val="Normal"/>
        <w:widowControl w:val="false"/>
        <w:autoSpaceDE w:val="false"/>
        <w:spacing w:lineRule="auto" w:line="240" w:before="0" w:after="0"/>
        <w:ind w:firstLine="720"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Приемные дни: понедельник, четверг, пятница.</w:t>
      </w:r>
    </w:p>
    <w:p>
      <w:pPr>
        <w:pStyle w:val="Normal"/>
        <w:widowControl w:val="false"/>
        <w:autoSpaceDE w:val="false"/>
        <w:spacing w:lineRule="auto" w:line="240" w:before="0" w:after="0"/>
        <w:ind w:firstLine="720"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Справочный телефон (факс): (81367)44170, адрес электронной почты (E-mail):</w:t>
      </w:r>
    </w:p>
    <w:p>
      <w:pPr>
        <w:pStyle w:val="Normal"/>
        <w:widowControl w:val="false"/>
        <w:autoSpaceDE w:val="false"/>
        <w:spacing w:lineRule="auto" w:line="240" w:before="0" w:after="0"/>
        <w:ind w:firstLine="709" w:right="0"/>
        <w:jc w:val="both"/>
        <w:rPr>
          <w:rFonts w:ascii="Times New Roman" w:hAnsi="Times New Roman" w:eastAsia="Calibri" w:cs="Times New Roman"/>
          <w:sz w:val="24"/>
          <w:szCs w:val="24"/>
          <w:lang w:eastAsia="en-US"/>
        </w:rPr>
      </w:pPr>
      <w:hyperlink r:id="rId4">
        <w:r>
          <w:rPr>
            <w:rStyle w:val="Hyperlink"/>
            <w:rFonts w:eastAsia="Calibri" w:cs="Times New Roman" w:ascii="Times New Roman" w:hAnsi="Times New Roman"/>
            <w:color w:val="0563C1"/>
            <w:sz w:val="24"/>
            <w:szCs w:val="24"/>
            <w:u w:val="single"/>
            <w:lang w:eastAsia="en-US"/>
          </w:rPr>
          <w:t>shugozero@admtih.ru</w:t>
        </w:r>
      </w:hyperlink>
    </w:p>
    <w:p>
      <w:pPr>
        <w:pStyle w:val="ConsPlusNormal1"/>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tabs>
          <w:tab w:val="clear" w:pos="708"/>
          <w:tab w:val="left" w:pos="142" w:leader="none"/>
        </w:tabs>
        <w:spacing w:lineRule="auto" w:line="240" w:before="0" w:after="0"/>
        <w:contextualSpacing/>
        <w:jc w:val="center"/>
        <w:rPr>
          <w:rFonts w:ascii="Times New Roman" w:hAnsi="Times New Roman" w:cs="Times New Roman"/>
          <w:b/>
          <w:color w:val="000000"/>
          <w:sz w:val="24"/>
          <w:szCs w:val="24"/>
        </w:rPr>
      </w:pPr>
      <w:r>
        <w:rPr>
          <w:rFonts w:cs="Times New Roman" w:ascii="Times New Roman" w:hAnsi="Times New Roman"/>
          <w:b/>
          <w:color w:val="000000"/>
          <w:sz w:val="24"/>
          <w:szCs w:val="24"/>
        </w:rPr>
        <w:t>2. Стандарт предоставления муниципальной услуги</w:t>
      </w:r>
    </w:p>
    <w:p>
      <w:pPr>
        <w:pStyle w:val="Normal"/>
        <w:tabs>
          <w:tab w:val="clear" w:pos="708"/>
          <w:tab w:val="left" w:pos="142" w:leader="none"/>
        </w:tabs>
        <w:spacing w:lineRule="auto" w:line="240" w:before="0" w:after="0"/>
        <w:ind w:firstLine="567" w:right="0"/>
        <w:contextualSpacing/>
        <w:jc w:val="both"/>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autoSpaceDE w:val="false"/>
        <w:spacing w:lineRule="exact" w:line="360" w:before="0" w:after="0"/>
        <w:ind w:firstLine="709" w:right="0"/>
        <w:jc w:val="both"/>
        <w:rPr/>
      </w:pPr>
      <w:r>
        <w:rPr>
          <w:rFonts w:cs="Times New Roman" w:ascii="Times New Roman" w:hAnsi="Times New Roman"/>
          <w:color w:val="000000"/>
          <w:sz w:val="24"/>
          <w:szCs w:val="24"/>
        </w:rPr>
        <w:t>2.1.</w:t>
      </w:r>
      <w:r>
        <w:rPr>
          <w:rFonts w:cs="Times New Roman" w:ascii="Times New Roman" w:hAnsi="Times New Roman"/>
          <w:b/>
          <w:color w:val="000000"/>
          <w:sz w:val="24"/>
          <w:szCs w:val="24"/>
        </w:rPr>
        <w:t xml:space="preserve"> </w:t>
      </w:r>
      <w:r>
        <w:rPr>
          <w:rFonts w:cs="Times New Roman" w:ascii="Times New Roman" w:hAnsi="Times New Roman"/>
          <w:sz w:val="24"/>
          <w:szCs w:val="24"/>
        </w:rPr>
        <w:t xml:space="preserve">Полное наименование муниципальной услуги: </w:t>
      </w:r>
      <w:r>
        <w:rPr>
          <w:rFonts w:eastAsia="Calibri" w:cs="Times New Roman" w:ascii="Times New Roman" w:hAnsi="Times New Roman"/>
          <w:sz w:val="24"/>
          <w:szCs w:val="24"/>
          <w:lang w:eastAsia="en-US"/>
        </w:rPr>
        <w:t>«Присвоение адреса объекту адресации, изменение и аннулирование такого адреса».</w:t>
      </w:r>
    </w:p>
    <w:p>
      <w:pPr>
        <w:pStyle w:val="Normal"/>
        <w:tabs>
          <w:tab w:val="clear" w:pos="708"/>
          <w:tab w:val="left" w:pos="142" w:leader="none"/>
        </w:tabs>
        <w:spacing w:lineRule="auto" w:line="240" w:before="0" w:after="0"/>
        <w:ind w:firstLine="567" w:right="0"/>
        <w:jc w:val="both"/>
        <w:rPr/>
      </w:pPr>
      <w:r>
        <w:rPr>
          <w:rFonts w:cs="Times New Roman" w:ascii="Times New Roman" w:hAnsi="Times New Roman"/>
          <w:bCs/>
          <w:sz w:val="24"/>
          <w:szCs w:val="24"/>
        </w:rPr>
        <w:t>Сокращенное наименование муниципальной услуги не устанавливается.</w:t>
      </w:r>
    </w:p>
    <w:p>
      <w:pPr>
        <w:pStyle w:val="Normal"/>
        <w:tabs>
          <w:tab w:val="clear" w:pos="708"/>
          <w:tab w:val="left" w:pos="142" w:leader="none"/>
        </w:tabs>
        <w:spacing w:lineRule="auto" w:line="240" w:before="0" w:after="0"/>
        <w:ind w:firstLine="567" w:right="0"/>
        <w:jc w:val="both"/>
        <w:rPr/>
      </w:pPr>
      <w:r>
        <w:rPr>
          <w:rFonts w:cs="Times New Roman" w:ascii="Times New Roman" w:hAnsi="Times New Roman"/>
          <w:sz w:val="24"/>
          <w:szCs w:val="24"/>
        </w:rPr>
        <w:t>2.2.</w:t>
      </w:r>
      <w:r>
        <w:rPr>
          <w:rFonts w:cs="Times New Roman" w:ascii="Times New Roman" w:hAnsi="Times New Roman"/>
          <w:b/>
          <w:sz w:val="24"/>
          <w:szCs w:val="24"/>
        </w:rPr>
        <w:t xml:space="preserve"> </w:t>
      </w:r>
      <w:r>
        <w:rPr>
          <w:rFonts w:cs="Times New Roman" w:ascii="Times New Roman" w:hAnsi="Times New Roman"/>
          <w:sz w:val="24"/>
          <w:szCs w:val="24"/>
        </w:rPr>
        <w:t>Муниципальную услугу предоставляет:</w:t>
      </w:r>
    </w:p>
    <w:p>
      <w:pPr>
        <w:pStyle w:val="Normal"/>
        <w:tabs>
          <w:tab w:val="clear" w:pos="708"/>
          <w:tab w:val="left" w:pos="142" w:leader="none"/>
        </w:tabs>
        <w:spacing w:lineRule="auto" w:line="240" w:before="0" w:after="0"/>
        <w:ind w:firstLine="567" w:right="0"/>
        <w:jc w:val="both"/>
        <w:rPr/>
      </w:pPr>
      <w:r>
        <w:rPr>
          <w:rFonts w:cs="Times New Roman" w:ascii="Times New Roman" w:hAnsi="Times New Roman"/>
          <w:sz w:val="24"/>
          <w:szCs w:val="24"/>
        </w:rPr>
        <w:t xml:space="preserve">Администрация муниципального образования Шугозерское сельское поселение Тихвинского муниципального района Ленинградской области (далее – </w:t>
      </w:r>
      <w:bookmarkStart w:id="1" w:name="_Hlk162868040"/>
      <w:r>
        <w:rPr>
          <w:rFonts w:cs="Times New Roman" w:ascii="Times New Roman" w:hAnsi="Times New Roman"/>
          <w:sz w:val="24"/>
          <w:szCs w:val="24"/>
        </w:rPr>
        <w:t>Администрация</w:t>
      </w:r>
      <w:bookmarkEnd w:id="1"/>
      <w:r>
        <w:rPr>
          <w:rFonts w:cs="Times New Roman" w:ascii="Times New Roman" w:hAnsi="Times New Roman"/>
          <w:sz w:val="24"/>
          <w:szCs w:val="24"/>
        </w:rPr>
        <w:t>).</w:t>
      </w:r>
    </w:p>
    <w:p>
      <w:pPr>
        <w:pStyle w:val="Normal"/>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pPr>
        <w:pStyle w:val="Normal"/>
        <w:autoSpaceDE w:val="false"/>
        <w:spacing w:lineRule="auto" w:line="240" w:before="0" w:after="0"/>
        <w:ind w:firstLine="709" w:right="0"/>
        <w:jc w:val="both"/>
        <w:rPr/>
      </w:pPr>
      <w:r>
        <w:rPr>
          <w:rFonts w:cs="Times New Roman" w:ascii="Times New Roman" w:hAnsi="Times New Roman"/>
          <w:sz w:val="24"/>
          <w:szCs w:val="24"/>
        </w:rPr>
        <w:t>При предоставлении Услуги Администрация взаимодействует с:</w:t>
      </w:r>
    </w:p>
    <w:p>
      <w:pPr>
        <w:pStyle w:val="Normal"/>
        <w:autoSpaceDE w:val="false"/>
        <w:spacing w:lineRule="auto" w:line="240" w:before="0" w:after="0"/>
        <w:ind w:firstLine="539" w:right="0"/>
        <w:jc w:val="both"/>
        <w:rPr/>
      </w:pPr>
      <w:r>
        <w:rPr>
          <w:rFonts w:cs="Times New Roman" w:ascii="Times New Roman" w:hAnsi="Times New Roman"/>
          <w:sz w:val="24"/>
          <w:szCs w:val="24"/>
        </w:rPr>
        <w:t>- оператором федеральной информационной адресной системы – Федеральной налоговой службой (далее - Оператор ФИАС);</w:t>
      </w:r>
    </w:p>
    <w:p>
      <w:pPr>
        <w:pStyle w:val="Normal"/>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5">
        <w:r>
          <w:rPr>
            <w:rStyle w:val="Hyperlink"/>
            <w:rFonts w:cs="Times New Roman" w:ascii="Times New Roman" w:hAnsi="Times New Roman"/>
            <w:sz w:val="24"/>
            <w:szCs w:val="24"/>
          </w:rPr>
          <w:t>законом</w:t>
        </w:r>
      </w:hyperlink>
      <w:r>
        <w:rPr>
          <w:rFonts w:cs="Times New Roman" w:ascii="Times New Roman" w:hAnsi="Times New Roman"/>
          <w:sz w:val="24"/>
          <w:szCs w:val="24"/>
        </w:rPr>
        <w:t xml:space="preserve"> "О публично-правовой компании "Роскадастр", в порядке межведомственного информационного взаимодействия по запросу уполномоченного органа;</w:t>
      </w:r>
    </w:p>
    <w:p>
      <w:pPr>
        <w:pStyle w:val="Normal"/>
        <w:autoSpaceDE w:val="false"/>
        <w:spacing w:lineRule="auto" w:line="240" w:before="0" w:after="0"/>
        <w:ind w:firstLine="539" w:right="0"/>
        <w:jc w:val="both"/>
        <w:rPr>
          <w:rFonts w:ascii="Times New Roman" w:hAnsi="Times New Roman" w:cs="Times New Roman"/>
          <w:sz w:val="24"/>
          <w:szCs w:val="24"/>
        </w:rPr>
      </w:pPr>
      <w:r>
        <w:rPr>
          <w:rFonts w:cs="Times New Roman" w:ascii="Times New Roman" w:hAnsi="Times New Roman"/>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6">
        <w:r>
          <w:rPr>
            <w:rStyle w:val="Hyperlink"/>
            <w:rFonts w:cs="Times New Roman" w:ascii="Times New Roman" w:hAnsi="Times New Roman"/>
            <w:sz w:val="24"/>
            <w:szCs w:val="24"/>
          </w:rPr>
          <w:t>пункте 34</w:t>
        </w:r>
      </w:hyperlink>
      <w:r>
        <w:rPr>
          <w:rFonts w:cs="Times New Roman" w:ascii="Times New Roman" w:hAnsi="Times New Roman"/>
          <w:sz w:val="24"/>
          <w:szCs w:val="24"/>
        </w:rPr>
        <w:t xml:space="preserve"> Правил;</w:t>
      </w:r>
    </w:p>
    <w:p>
      <w:pPr>
        <w:pStyle w:val="Normal"/>
        <w:autoSpaceDE w:val="false"/>
        <w:spacing w:lineRule="auto" w:line="240" w:before="0" w:after="0"/>
        <w:ind w:firstLine="539" w:right="0"/>
        <w:jc w:val="both"/>
        <w:rPr/>
      </w:pPr>
      <w:r>
        <w:rPr>
          <w:rFonts w:cs="Times New Roman" w:ascii="Times New Roman" w:hAnsi="Times New Roman"/>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pPr>
        <w:pStyle w:val="Normal"/>
        <w:tabs>
          <w:tab w:val="clear" w:pos="708"/>
          <w:tab w:val="left" w:pos="142" w:leader="none"/>
        </w:tabs>
        <w:spacing w:lineRule="auto" w:line="240" w:before="0" w:after="0"/>
        <w:ind w:firstLine="567" w:right="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tabs>
          <w:tab w:val="clear" w:pos="708"/>
          <w:tab w:val="left" w:pos="142" w:leader="none"/>
        </w:tabs>
        <w:spacing w:lineRule="auto" w:line="240" w:before="0" w:after="0"/>
        <w:ind w:firstLine="567" w:right="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ConsPlusNormal1"/>
        <w:ind w:firstLine="709" w:right="0"/>
        <w:jc w:val="both"/>
        <w:rPr/>
      </w:pPr>
      <w:r>
        <w:rPr>
          <w:rFonts w:cs="Times New Roman" w:ascii="Times New Roman" w:hAnsi="Times New Roman"/>
          <w:sz w:val="24"/>
          <w:szCs w:val="24"/>
        </w:rPr>
        <w:t>Заявление на получение Услуги с комплектом документов принимается:</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1) при личной явке:</w:t>
      </w:r>
    </w:p>
    <w:p>
      <w:pPr>
        <w:pStyle w:val="ConsPlusNormal1"/>
        <w:ind w:firstLine="709" w:right="0"/>
        <w:jc w:val="both"/>
        <w:rPr/>
      </w:pPr>
      <w:r>
        <w:rPr>
          <w:rFonts w:cs="Times New Roman" w:ascii="Times New Roman" w:hAnsi="Times New Roman"/>
          <w:sz w:val="24"/>
          <w:szCs w:val="24"/>
        </w:rPr>
        <w:t>в Организацию;</w:t>
      </w:r>
    </w:p>
    <w:p>
      <w:pPr>
        <w:pStyle w:val="ConsPlusNormal1"/>
        <w:ind w:firstLine="709" w:right="0"/>
        <w:jc w:val="both"/>
        <w:rPr/>
      </w:pPr>
      <w:r>
        <w:rPr>
          <w:rFonts w:cs="Times New Roman" w:ascii="Times New Roman" w:hAnsi="Times New Roman"/>
          <w:sz w:val="24"/>
          <w:szCs w:val="24"/>
        </w:rPr>
        <w:t>в филиалах, отделах, удаленных рабочих местах ГБУ ЛО "МФЦ";</w:t>
      </w:r>
    </w:p>
    <w:p>
      <w:pPr>
        <w:pStyle w:val="ConsPlusNormal1"/>
        <w:ind w:firstLine="709" w:right="0"/>
        <w:jc w:val="both"/>
        <w:rPr/>
      </w:pPr>
      <w:r>
        <w:rPr>
          <w:rFonts w:cs="Times New Roman" w:ascii="Times New Roman" w:hAnsi="Times New Roman"/>
          <w:sz w:val="24"/>
          <w:szCs w:val="24"/>
        </w:rPr>
        <w:t>2) без личной явки:</w:t>
      </w:r>
    </w:p>
    <w:p>
      <w:pPr>
        <w:pStyle w:val="ConsPlusNormal1"/>
        <w:ind w:firstLine="709" w:right="0"/>
        <w:jc w:val="both"/>
        <w:rPr>
          <w:rFonts w:ascii="Times New Roman" w:hAnsi="Times New Roman" w:cs="Times New Roman"/>
          <w:strike/>
          <w:sz w:val="24"/>
          <w:szCs w:val="24"/>
        </w:rPr>
      </w:pPr>
      <w:r>
        <w:rPr>
          <w:rFonts w:cs="Times New Roman" w:ascii="Times New Roman" w:hAnsi="Times New Roman"/>
          <w:sz w:val="24"/>
          <w:szCs w:val="24"/>
        </w:rPr>
        <w:t>почтовым отправлением в Администрацию /Организацию;</w:t>
      </w:r>
      <w:r>
        <w:rPr>
          <w:rFonts w:cs="Times New Roman" w:ascii="Times New Roman" w:hAnsi="Times New Roman"/>
          <w:strike/>
          <w:sz w:val="24"/>
          <w:szCs w:val="24"/>
        </w:rPr>
        <w:t xml:space="preserve"> </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в электронной форме через личный кабинет заявителя на ПГУ ЛО/ЕПГУ.</w:t>
      </w:r>
    </w:p>
    <w:p>
      <w:pPr>
        <w:pStyle w:val="ConsPlusNormal1"/>
        <w:ind w:firstLine="709" w:right="0"/>
        <w:jc w:val="both"/>
        <w:rPr/>
      </w:pPr>
      <w:r>
        <w:rPr>
          <w:rFonts w:cs="Times New Roman" w:ascii="Times New Roman" w:hAnsi="Times New Roman"/>
          <w:sz w:val="24"/>
          <w:szCs w:val="24"/>
        </w:rPr>
        <w:t>Заявитель имеет право записаться на прием для подачи заявления о предоставлении Услуги следующими способами:</w:t>
      </w:r>
    </w:p>
    <w:p>
      <w:pPr>
        <w:pStyle w:val="ConsPlusNormal1"/>
        <w:ind w:firstLine="709" w:right="0"/>
        <w:jc w:val="both"/>
        <w:rPr/>
      </w:pPr>
      <w:r>
        <w:rPr>
          <w:rFonts w:cs="Times New Roman" w:ascii="Times New Roman" w:hAnsi="Times New Roman"/>
          <w:sz w:val="24"/>
          <w:szCs w:val="24"/>
        </w:rPr>
        <w:t>1) посредством ПГУ ЛО/ЕПГУ - в Организацию, в МФЦ (при технической реализации);</w:t>
      </w:r>
    </w:p>
    <w:p>
      <w:pPr>
        <w:pStyle w:val="ConsPlusNormal1"/>
        <w:ind w:firstLine="709" w:right="0"/>
        <w:jc w:val="both"/>
        <w:rPr/>
      </w:pPr>
      <w:r>
        <w:rPr>
          <w:rFonts w:cs="Times New Roman" w:ascii="Times New Roman" w:hAnsi="Times New Roman"/>
          <w:sz w:val="24"/>
          <w:szCs w:val="24"/>
        </w:rPr>
        <w:t>2) по телефону - в Организацию, в МФЦ;</w:t>
      </w:r>
    </w:p>
    <w:p>
      <w:pPr>
        <w:pStyle w:val="ConsPlusNormal1"/>
        <w:ind w:firstLine="709" w:right="0"/>
        <w:jc w:val="both"/>
        <w:rPr/>
      </w:pPr>
      <w:r>
        <w:rPr>
          <w:rFonts w:cs="Times New Roman" w:ascii="Times New Roman" w:hAnsi="Times New Roman"/>
          <w:sz w:val="24"/>
          <w:szCs w:val="24"/>
        </w:rPr>
        <w:t>3) посредством сайта Организации – в Организацию.</w:t>
      </w:r>
    </w:p>
    <w:p>
      <w:pPr>
        <w:pStyle w:val="ConsPlusNormal1"/>
        <w:ind w:firstLine="709" w:right="0"/>
        <w:jc w:val="both"/>
        <w:rPr/>
      </w:pPr>
      <w:r>
        <w:rPr>
          <w:rFonts w:cs="Times New Roman" w:ascii="Times New Roman" w:hAnsi="Times New Roman"/>
          <w:sz w:val="24"/>
          <w:szCs w:val="24"/>
        </w:rPr>
        <w:t>Для записи заявитель выбирает любые свободные для приема дату и время в пределах установленного в Организации или МФЦ графика приема заявителей.</w:t>
      </w:r>
    </w:p>
    <w:p>
      <w:pPr>
        <w:pStyle w:val="ConsPlusNormal1"/>
        <w:ind w:firstLine="540" w:right="0"/>
        <w:jc w:val="both"/>
        <w:rPr/>
      </w:pPr>
      <w:r>
        <w:rPr>
          <w:rFonts w:cs="Times New Roman" w:ascii="Times New Roman" w:hAnsi="Times New Roman"/>
          <w:sz w:val="24"/>
          <w:szCs w:val="24"/>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Организации, ГБУ ЛО «МФЦ» с использованием информационных технологий, предусмотренных </w:t>
      </w:r>
      <w:hyperlink r:id="rId7">
        <w:r>
          <w:rPr>
            <w:rStyle w:val="Hyperlink"/>
            <w:rFonts w:cs="Times New Roman" w:ascii="Times New Roman" w:hAnsi="Times New Roman"/>
            <w:sz w:val="24"/>
            <w:szCs w:val="24"/>
          </w:rPr>
          <w:t>частью 18 статьи 14.1</w:t>
        </w:r>
      </w:hyperlink>
      <w:r>
        <w:rPr>
          <w:rFonts w:cs="Times New Roman" w:ascii="Times New Roman" w:hAnsi="Times New Roman"/>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pPr>
        <w:pStyle w:val="ConsPlusNormal1"/>
        <w:ind w:firstLine="540" w:right="0"/>
        <w:jc w:val="both"/>
        <w:rPr/>
      </w:pPr>
      <w:r>
        <w:rPr>
          <w:rFonts w:cs="Times New Roman" w:ascii="Times New Roman" w:hAnsi="Times New Roman"/>
          <w:sz w:val="24"/>
          <w:szCs w:val="24"/>
        </w:rPr>
        <w:t>2.2.2. При предоставлении Услуги в электронной форме идентификация и аутентификация могут осуществляться посредством:</w:t>
      </w:r>
    </w:p>
    <w:p>
      <w:pPr>
        <w:pStyle w:val="ConsPlusNormal1"/>
        <w:ind w:firstLine="540" w:right="0"/>
        <w:jc w:val="both"/>
        <w:rPr/>
      </w:pPr>
      <w:r>
        <w:rPr>
          <w:rFonts w:cs="Times New Roman"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ConsPlusNormal1"/>
        <w:ind w:firstLine="540" w:right="0"/>
        <w:jc w:val="both"/>
        <w:rPr>
          <w:rFonts w:ascii="Times New Roman" w:hAnsi="Times New Roman" w:cs="Times New Roman"/>
          <w:sz w:val="24"/>
          <w:szCs w:val="24"/>
        </w:rPr>
      </w:pPr>
      <w:r>
        <w:rPr>
          <w:rFonts w:cs="Times New Roman"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tabs>
          <w:tab w:val="clear" w:pos="708"/>
          <w:tab w:val="left" w:pos="142" w:leader="none"/>
        </w:tabs>
        <w:autoSpaceDE w:val="false"/>
        <w:spacing w:lineRule="auto" w:line="240" w:before="0" w:after="0"/>
        <w:ind w:firstLine="567" w:right="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2.3. Результатом предоставления Услуги является: </w:t>
      </w:r>
    </w:p>
    <w:p>
      <w:pPr>
        <w:pStyle w:val="Normal"/>
        <w:autoSpaceDE w:val="false"/>
        <w:spacing w:lineRule="exact" w:line="360" w:before="0" w:after="0"/>
        <w:ind w:firstLine="709" w:right="0"/>
        <w:jc w:val="both"/>
        <w:rPr/>
      </w:pPr>
      <w:r>
        <w:rPr>
          <w:rFonts w:eastAsia="Calibri" w:cs="Times New Roman" w:ascii="Times New Roman" w:hAnsi="Times New Roman"/>
          <w:sz w:val="24"/>
          <w:szCs w:val="24"/>
          <w:lang w:eastAsia="en-US"/>
        </w:rPr>
        <w:t xml:space="preserve">1) выдача (направление) решения Уполномоченного органа о присвоении </w:t>
        <w:br/>
        <w:t xml:space="preserve">адреса объекту адресации </w:t>
      </w:r>
      <w:r>
        <w:rPr>
          <w:rFonts w:cs="Times New Roman" w:ascii="Times New Roman" w:hAnsi="Times New Roman"/>
          <w:sz w:val="24"/>
          <w:szCs w:val="24"/>
        </w:rPr>
        <w:t>с приложением выписки из государственного адресного реестра об адресе объекта адресации</w:t>
      </w:r>
      <w:r>
        <w:rPr>
          <w:rFonts w:eastAsia="Calibri" w:cs="Times New Roman" w:ascii="Times New Roman" w:hAnsi="Times New Roman"/>
          <w:sz w:val="24"/>
          <w:szCs w:val="24"/>
          <w:lang w:eastAsia="en-US"/>
        </w:rPr>
        <w:t>;</w:t>
      </w:r>
    </w:p>
    <w:p>
      <w:pPr>
        <w:pStyle w:val="Normal"/>
        <w:autoSpaceDE w:val="false"/>
        <w:spacing w:lineRule="exact" w:line="360" w:before="0" w:after="0"/>
        <w:ind w:firstLine="709" w:right="0"/>
        <w:jc w:val="both"/>
        <w:rPr/>
      </w:pPr>
      <w:r>
        <w:rPr>
          <w:rFonts w:eastAsia="Calibri" w:cs="Times New Roman" w:ascii="Times New Roman" w:hAnsi="Times New Roman"/>
          <w:sz w:val="24"/>
          <w:szCs w:val="24"/>
          <w:lang w:eastAsia="en-US"/>
        </w:rPr>
        <w:t xml:space="preserve">2) выдача (направление) решения Уполномоченного органа об аннулировании адреса объекта адресации </w:t>
      </w:r>
      <w:r>
        <w:rPr>
          <w:rFonts w:cs="Times New Roman" w:ascii="Times New Roman" w:hAnsi="Times New Roman"/>
          <w:sz w:val="24"/>
          <w:szCs w:val="24"/>
        </w:rPr>
        <w:t>с приложением уведомления об отсутствии сведений в государственном адресном реестре</w:t>
      </w:r>
      <w:r>
        <w:rPr>
          <w:rFonts w:eastAsia="Calibri" w:cs="Times New Roman" w:ascii="Times New Roman" w:hAnsi="Times New Roman"/>
          <w:sz w:val="24"/>
          <w:szCs w:val="24"/>
          <w:lang w:eastAsia="en-US"/>
        </w:rPr>
        <w:t xml:space="preserve"> (допускается объединение с решением о присвоении адреса объекту адресации);</w:t>
      </w:r>
    </w:p>
    <w:p>
      <w:pPr>
        <w:pStyle w:val="Normal"/>
        <w:autoSpaceDE w:val="false"/>
        <w:spacing w:lineRule="exact" w:line="360" w:before="0" w:after="0"/>
        <w:ind w:firstLine="709"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3) выдача (направление) решения Уполномоченного органа об отказе </w:t>
        <w:br/>
        <w:t>в присвоении объекту адресации адреса или аннулировании его адреса.</w:t>
      </w:r>
    </w:p>
    <w:p>
      <w:pPr>
        <w:pStyle w:val="Normal"/>
        <w:autoSpaceDE w:val="false"/>
        <w:spacing w:lineRule="exact" w:line="360" w:before="0" w:after="0"/>
        <w:ind w:firstLine="709"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ConsPlusNormal1"/>
        <w:spacing w:lineRule="exact" w:line="360"/>
        <w:ind w:firstLine="709" w:right="0"/>
        <w:jc w:val="both"/>
        <w:rPr/>
      </w:pPr>
      <w:r>
        <w:rPr>
          <w:rFonts w:cs="Times New Roman" w:ascii="Times New Roman" w:hAnsi="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pPr>
        <w:pStyle w:val="ConsPlusNormal1"/>
        <w:spacing w:lineRule="exact" w:line="360"/>
        <w:ind w:firstLine="709" w:right="0"/>
        <w:jc w:val="both"/>
        <w:rPr>
          <w:rFonts w:ascii="Times New Roman" w:hAnsi="Times New Roman" w:cs="Times New Roman"/>
          <w:sz w:val="24"/>
          <w:szCs w:val="24"/>
        </w:rPr>
      </w:pPr>
      <w:r>
        <w:rPr>
          <w:rFonts w:cs="Times New Roman" w:ascii="Times New Roman" w:hAnsi="Times New Roman"/>
          <w:sz w:val="24"/>
          <w:szCs w:val="24"/>
        </w:rPr>
        <w:t>1) при личной явке:</w:t>
      </w:r>
    </w:p>
    <w:p>
      <w:pPr>
        <w:pStyle w:val="ConsPlusNormal1"/>
        <w:spacing w:lineRule="exact" w:line="360"/>
        <w:ind w:firstLine="709" w:right="0"/>
        <w:jc w:val="both"/>
        <w:rPr/>
      </w:pPr>
      <w:r>
        <w:rPr>
          <w:rFonts w:cs="Times New Roman" w:ascii="Times New Roman" w:hAnsi="Times New Roman"/>
          <w:sz w:val="24"/>
          <w:szCs w:val="24"/>
        </w:rPr>
        <w:t>в Организацию;</w:t>
      </w:r>
    </w:p>
    <w:p>
      <w:pPr>
        <w:pStyle w:val="ConsPlusNormal1"/>
        <w:spacing w:lineRule="exact" w:line="360"/>
        <w:ind w:firstLine="709" w:right="0"/>
        <w:jc w:val="both"/>
        <w:rPr>
          <w:rFonts w:ascii="Times New Roman" w:hAnsi="Times New Roman" w:cs="Times New Roman"/>
          <w:sz w:val="24"/>
          <w:szCs w:val="24"/>
        </w:rPr>
      </w:pPr>
      <w:r>
        <w:rPr>
          <w:rFonts w:cs="Times New Roman" w:ascii="Times New Roman" w:hAnsi="Times New Roman"/>
          <w:sz w:val="24"/>
          <w:szCs w:val="24"/>
        </w:rPr>
        <w:t>в филиалах, отделах, удаленных рабочих местах ГБУ ЛО "МФЦ";</w:t>
      </w:r>
    </w:p>
    <w:p>
      <w:pPr>
        <w:pStyle w:val="ConsPlusNormal1"/>
        <w:spacing w:lineRule="exact" w:line="360"/>
        <w:ind w:firstLine="709" w:right="0"/>
        <w:jc w:val="both"/>
        <w:rPr>
          <w:rFonts w:ascii="Times New Roman" w:hAnsi="Times New Roman" w:cs="Times New Roman"/>
          <w:sz w:val="24"/>
          <w:szCs w:val="24"/>
        </w:rPr>
      </w:pPr>
      <w:r>
        <w:rPr>
          <w:rFonts w:cs="Times New Roman" w:ascii="Times New Roman" w:hAnsi="Times New Roman"/>
          <w:sz w:val="24"/>
          <w:szCs w:val="24"/>
        </w:rPr>
        <w:t>2) без личной явки:</w:t>
      </w:r>
    </w:p>
    <w:p>
      <w:pPr>
        <w:pStyle w:val="ConsPlusNormal1"/>
        <w:spacing w:lineRule="exact" w:line="360"/>
        <w:ind w:firstLine="709" w:right="0"/>
        <w:jc w:val="both"/>
        <w:rPr>
          <w:rFonts w:ascii="Times New Roman" w:hAnsi="Times New Roman" w:cs="Times New Roman"/>
          <w:sz w:val="24"/>
          <w:szCs w:val="24"/>
        </w:rPr>
      </w:pPr>
      <w:r>
        <w:rPr>
          <w:rFonts w:cs="Times New Roman" w:ascii="Times New Roman" w:hAnsi="Times New Roman"/>
          <w:sz w:val="24"/>
          <w:szCs w:val="24"/>
        </w:rPr>
        <w:t>почтовым отправлением;</w:t>
      </w:r>
      <w:r>
        <w:rPr>
          <w:rFonts w:eastAsia="Calibri" w:cs="Times New Roman" w:ascii="Times New Roman" w:hAnsi="Times New Roman"/>
          <w:color w:val="FF0000"/>
          <w:sz w:val="24"/>
          <w:szCs w:val="24"/>
          <w:lang w:eastAsia="en-US"/>
        </w:rPr>
        <w:t xml:space="preserve"> </w:t>
      </w:r>
    </w:p>
    <w:p>
      <w:pPr>
        <w:pStyle w:val="ConsPlusNormal1"/>
        <w:spacing w:lineRule="exact" w:line="360"/>
        <w:ind w:firstLine="709" w:right="0"/>
        <w:jc w:val="both"/>
        <w:rPr>
          <w:rFonts w:ascii="Times New Roman" w:hAnsi="Times New Roman" w:cs="Times New Roman"/>
          <w:sz w:val="24"/>
          <w:szCs w:val="24"/>
        </w:rPr>
      </w:pPr>
      <w:r>
        <w:rPr>
          <w:rFonts w:cs="Times New Roman" w:ascii="Times New Roman" w:hAnsi="Times New Roman"/>
          <w:sz w:val="24"/>
          <w:szCs w:val="24"/>
        </w:rPr>
        <w:t>в электронной форме через личный кабинет заявителя на ПГУ ЛО/ЕПГУ</w:t>
      </w:r>
    </w:p>
    <w:p>
      <w:pPr>
        <w:pStyle w:val="ConsPlusNormal1"/>
        <w:spacing w:lineRule="exact" w:line="360"/>
        <w:ind w:firstLine="709" w:right="0"/>
        <w:jc w:val="both"/>
        <w:rPr>
          <w:rFonts w:ascii="Times New Roman" w:hAnsi="Times New Roman" w:cs="Times New Roman"/>
          <w:sz w:val="24"/>
          <w:szCs w:val="24"/>
        </w:rPr>
      </w:pPr>
      <w:r>
        <w:rPr>
          <w:rFonts w:cs="Times New Roman" w:ascii="Times New Roman" w:hAnsi="Times New Roman"/>
          <w:sz w:val="24"/>
          <w:szCs w:val="24"/>
        </w:rPr>
        <w:t>на адрес электронной почты.</w:t>
      </w:r>
    </w:p>
    <w:p>
      <w:pPr>
        <w:pStyle w:val="ConsPlusNormal1"/>
        <w:ind w:firstLine="709" w:right="0"/>
        <w:jc w:val="both"/>
        <w:rPr/>
      </w:pPr>
      <w:r>
        <w:rPr>
          <w:rFonts w:eastAsia="Calibri" w:cs="Times New Roman" w:ascii="Times New Roman" w:hAnsi="Times New Roman"/>
          <w:sz w:val="24"/>
          <w:szCs w:val="24"/>
          <w:lang w:eastAsia="en-US"/>
        </w:rPr>
        <w:t>2.4. </w:t>
      </w:r>
      <w:r>
        <w:rPr>
          <w:rFonts w:cs="Times New Roman" w:ascii="Times New Roman" w:hAnsi="Times New Roman"/>
          <w:sz w:val="24"/>
          <w:szCs w:val="24"/>
        </w:rPr>
        <w:t>Срок предоставления Услуги составляет:</w:t>
      </w:r>
    </w:p>
    <w:p>
      <w:pPr>
        <w:pStyle w:val="ConsPlusNormal1"/>
        <w:ind w:firstLine="709" w:right="0"/>
        <w:jc w:val="both"/>
        <w:rPr>
          <w:rFonts w:ascii="Times New Roman" w:hAnsi="Times New Roman" w:cs="Times New Roman"/>
          <w:sz w:val="24"/>
          <w:szCs w:val="24"/>
          <w:highlight w:val="yellow"/>
        </w:rPr>
      </w:pPr>
      <w:r>
        <w:rPr>
          <w:rFonts w:cs="Times New Roman" w:ascii="Times New Roman" w:hAnsi="Times New Roman"/>
          <w:sz w:val="24"/>
          <w:szCs w:val="24"/>
        </w:rPr>
        <w:t>а) в случае подачи заявления на бумажном носителе – в срок не более 6 рабочих дней со дня поступления заявления в Администрацию/Организацию;</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б) в случае подачи заявления в форме электронного документа – в срок не более 5 рабочих дней со дня поступления заявления в Администрацию/Организацию.</w:t>
      </w:r>
    </w:p>
    <w:p>
      <w:pPr>
        <w:pStyle w:val="ConsPlusNormal1"/>
        <w:spacing w:lineRule="exact" w:line="360"/>
        <w:ind w:firstLine="709" w:right="0"/>
        <w:jc w:val="both"/>
        <w:rPr/>
      </w:pPr>
      <w:r>
        <w:rPr>
          <w:rFonts w:cs="Times New Roman" w:ascii="Times New Roman" w:hAnsi="Times New Roman"/>
          <w:sz w:val="24"/>
          <w:szCs w:val="24"/>
        </w:rPr>
        <w:t>2.5. Правовые основания для предоставления Услуги.</w:t>
      </w:r>
    </w:p>
    <w:p>
      <w:pPr>
        <w:pStyle w:val="ConsPlusNormal1"/>
        <w:spacing w:lineRule="exact" w:line="360"/>
        <w:ind w:firstLine="709" w:right="0"/>
        <w:jc w:val="both"/>
        <w:rPr>
          <w:rFonts w:ascii="Times New Roman" w:hAnsi="Times New Roman" w:cs="Times New Roman"/>
          <w:sz w:val="24"/>
          <w:szCs w:val="24"/>
          <w:highlight w:val="yellow"/>
        </w:rPr>
      </w:pPr>
      <w:r>
        <w:rPr>
          <w:rFonts w:cs="Times New Roman" w:ascii="Times New Roman" w:hAnsi="Times New Roman"/>
          <w:sz w:val="24"/>
          <w:szCs w:val="24"/>
        </w:rPr>
        <w:t>Перечень нормативных правовых актов, регулирующих предоставление Услуги:</w:t>
      </w:r>
    </w:p>
    <w:p>
      <w:pPr>
        <w:pStyle w:val="ConsPlusNormal1"/>
        <w:spacing w:lineRule="exact" w:line="360"/>
        <w:ind w:firstLine="709" w:right="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Градостроительный кодекс</w:t>
      </w:r>
      <w:r>
        <w:rPr>
          <w:rFonts w:eastAsia="Calibri"/>
          <w:sz w:val="24"/>
          <w:szCs w:val="24"/>
          <w:lang w:eastAsia="en-US"/>
        </w:rPr>
        <w:t xml:space="preserve"> </w:t>
      </w:r>
      <w:r>
        <w:rPr>
          <w:rFonts w:eastAsia="Calibri" w:cs="Times New Roman" w:ascii="Times New Roman" w:hAnsi="Times New Roman"/>
          <w:bCs/>
          <w:sz w:val="24"/>
          <w:szCs w:val="24"/>
          <w:lang w:eastAsia="en-US"/>
        </w:rPr>
        <w:t xml:space="preserve">Российской Федерации; </w:t>
      </w:r>
    </w:p>
    <w:p>
      <w:pPr>
        <w:pStyle w:val="ConsPlusNormal1"/>
        <w:spacing w:lineRule="exact" w:line="360"/>
        <w:ind w:firstLine="709" w:right="0"/>
        <w:jc w:val="both"/>
        <w:rPr>
          <w:rFonts w:ascii="Times New Roman" w:hAnsi="Times New Roman" w:cs="Times New Roman"/>
          <w:sz w:val="24"/>
          <w:szCs w:val="24"/>
        </w:rPr>
      </w:pPr>
      <w:r>
        <w:rPr>
          <w:rFonts w:cs="Times New Roman" w:ascii="Times New Roman" w:hAnsi="Times New Roman"/>
          <w:sz w:val="24"/>
          <w:szCs w:val="24"/>
        </w:rPr>
        <w:t>Федеральный закон «О кадастровой деятельности»;</w:t>
      </w:r>
    </w:p>
    <w:p>
      <w:pPr>
        <w:pStyle w:val="ConsPlusNormal1"/>
        <w:spacing w:lineRule="exact" w:line="360"/>
        <w:ind w:firstLine="709" w:right="0"/>
        <w:jc w:val="both"/>
        <w:rPr/>
      </w:pPr>
      <w:r>
        <w:rPr>
          <w:rFonts w:eastAsia="Calibri" w:cs="Times New Roman" w:ascii="Times New Roman" w:hAnsi="Times New Roman"/>
          <w:bCs/>
          <w:sz w:val="24"/>
          <w:szCs w:val="24"/>
          <w:lang w:eastAsia="en-US"/>
        </w:rPr>
        <w:t>Федеральный закон «О государственной регистрации недвижимости»;</w:t>
      </w:r>
    </w:p>
    <w:p>
      <w:pPr>
        <w:pStyle w:val="ConsPlusNormal1"/>
        <w:spacing w:lineRule="exact" w:line="360"/>
        <w:ind w:firstLine="709" w:right="0"/>
        <w:jc w:val="both"/>
        <w:rPr>
          <w:rFonts w:ascii="Times New Roman" w:hAnsi="Times New Roman" w:cs="Times New Roman"/>
          <w:sz w:val="24"/>
          <w:szCs w:val="24"/>
        </w:rPr>
      </w:pPr>
      <w:r>
        <w:rPr>
          <w:rFonts w:eastAsia="Calibri" w:cs="Times New Roman" w:ascii="Times New Roman" w:hAnsi="Times New Roman"/>
          <w:bCs/>
          <w:sz w:val="24"/>
          <w:szCs w:val="24"/>
          <w:lang w:eastAsia="en-US"/>
        </w:rPr>
        <w:t>Правила присвоения, изменения и аннулирования адресов</w:t>
      </w:r>
      <w:r>
        <w:rPr>
          <w:rFonts w:cs="Times New Roman" w:ascii="Times New Roman" w:hAnsi="Times New Roman"/>
          <w:sz w:val="24"/>
          <w:szCs w:val="24"/>
        </w:rPr>
        <w:t>, утвержденные постановлением Правительства Российской Федерации от 19 ноября 2014 г. № 1221 (далее – Правила);</w:t>
      </w:r>
    </w:p>
    <w:p>
      <w:pPr>
        <w:pStyle w:val="ConsPlusNormal1"/>
        <w:spacing w:lineRule="exact" w:line="360"/>
        <w:ind w:firstLine="709" w:right="0"/>
        <w:jc w:val="both"/>
        <w:rPr>
          <w:rFonts w:ascii="Times New Roman" w:hAnsi="Times New Roman" w:cs="Times New Roman"/>
          <w:sz w:val="24"/>
          <w:szCs w:val="24"/>
        </w:rPr>
      </w:pPr>
      <w:r>
        <w:rPr>
          <w:rFonts w:eastAsia="Calibri" w:cs="Times New Roman" w:ascii="Times New Roman" w:hAnsi="Times New Roman"/>
          <w:sz w:val="24"/>
          <w:szCs w:val="24"/>
          <w:lang w:eastAsia="en-US"/>
        </w:rPr>
        <w:t>Приказ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pPr>
        <w:pStyle w:val="Normal"/>
        <w:autoSpaceDE w:val="false"/>
        <w:spacing w:lineRule="auto" w:line="240" w:before="0" w:after="0"/>
        <w:ind w:firstLine="709" w:right="0"/>
        <w:jc w:val="both"/>
        <w:rPr>
          <w:rFonts w:ascii="Times New Roman" w:hAnsi="Times New Roman" w:cs="Times New Roman"/>
          <w:sz w:val="24"/>
          <w:szCs w:val="24"/>
        </w:rPr>
      </w:pPr>
      <w:r>
        <w:rPr>
          <w:rFonts w:eastAsia="Calibri" w:cs="Times New Roman" w:ascii="Times New Roman" w:hAnsi="Times New Roman"/>
          <w:sz w:val="24"/>
          <w:szCs w:val="24"/>
          <w:lang w:eastAsia="en-US"/>
        </w:rPr>
        <w:t>Приказ Министерства финансов Российской Федерации от 11 декабря 2014 г. № 146н «</w:t>
      </w:r>
      <w:r>
        <w:rPr>
          <w:rFonts w:cs="Times New Roman" w:ascii="Times New Roman" w:hAnsi="Times New Roman"/>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eastAsia="Calibri" w:cs="Times New Roman" w:ascii="Times New Roman" w:hAnsi="Times New Roman"/>
          <w:sz w:val="24"/>
          <w:szCs w:val="24"/>
          <w:lang w:eastAsia="en-US"/>
        </w:rPr>
        <w:t>»;</w:t>
      </w:r>
    </w:p>
    <w:p>
      <w:pPr>
        <w:pStyle w:val="ConsPlusNormal1"/>
        <w:spacing w:lineRule="exact" w:line="360"/>
        <w:ind w:firstLine="709" w:right="0"/>
        <w:jc w:val="both"/>
        <w:rPr/>
      </w:pPr>
      <w:r>
        <w:rPr>
          <w:rFonts w:cs="Times New Roman"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pPr>
        <w:pStyle w:val="Normal"/>
        <w:autoSpaceDE w:val="false"/>
        <w:spacing w:lineRule="exact" w:line="360" w:before="0" w:after="0"/>
        <w:ind w:firstLine="709" w:right="0"/>
        <w:jc w:val="both"/>
        <w:rPr/>
      </w:pPr>
      <w:r>
        <w:rPr>
          <w:rFonts w:eastAsia="Calibri" w:cs="Times New Roman" w:ascii="Times New Roman" w:hAnsi="Times New Roman"/>
          <w:sz w:val="24"/>
          <w:szCs w:val="24"/>
          <w:lang w:eastAsia="en-US"/>
        </w:rPr>
        <w:t xml:space="preserve">1) предоставление Услуги осуществляется на основании заполненного и подписанного Заявителем заявления. </w:t>
      </w:r>
    </w:p>
    <w:p>
      <w:pPr>
        <w:pStyle w:val="Normal"/>
        <w:autoSpaceDE w:val="false"/>
        <w:spacing w:lineRule="exact" w:line="360" w:before="0" w:after="0"/>
        <w:ind w:firstLine="709"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1 к настоящему регламенту.</w:t>
      </w:r>
    </w:p>
    <w:p>
      <w:pPr>
        <w:pStyle w:val="Normal"/>
        <w:autoSpaceDE w:val="false"/>
        <w:spacing w:lineRule="auto" w:line="240" w:before="0" w:after="0"/>
        <w:ind w:firstLine="709" w:right="0"/>
        <w:jc w:val="both"/>
        <w:rPr/>
      </w:pPr>
      <w:r>
        <w:rPr>
          <w:rFonts w:cs="Times New Roman" w:ascii="Times New Roman" w:hAnsi="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pPr>
        <w:pStyle w:val="ConsPlusNormal1"/>
        <w:spacing w:lineRule="exact" w:line="360"/>
        <w:ind w:firstLine="709" w:right="0"/>
        <w:jc w:val="both"/>
        <w:rPr>
          <w:rFonts w:ascii="Times New Roman" w:hAnsi="Times New Roman" w:cs="Times New Roman"/>
          <w:sz w:val="24"/>
          <w:szCs w:val="24"/>
        </w:rPr>
      </w:pPr>
      <w:r>
        <w:rPr>
          <w:rFonts w:cs="Times New Roman" w:ascii="Times New Roman" w:hAnsi="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pPr>
        <w:pStyle w:val="Normal"/>
        <w:autoSpaceDE w:val="false"/>
        <w:spacing w:lineRule="auto" w:line="240" w:before="0" w:after="0"/>
        <w:ind w:firstLine="709" w:right="0"/>
        <w:jc w:val="both"/>
        <w:rPr/>
      </w:pPr>
      <w:r>
        <w:rPr>
          <w:rFonts w:cs="Times New Roman" w:ascii="Times New Roman" w:hAnsi="Times New Roman"/>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pPr>
        <w:pStyle w:val="ConsPlusNormal1"/>
        <w:spacing w:lineRule="exact" w:line="360"/>
        <w:ind w:firstLine="709" w:right="0"/>
        <w:jc w:val="both"/>
        <w:rPr>
          <w:rFonts w:ascii="Times New Roman" w:hAnsi="Times New Roman" w:cs="Times New Roman"/>
          <w:sz w:val="24"/>
          <w:szCs w:val="24"/>
        </w:rPr>
      </w:pPr>
      <w:r>
        <w:rPr>
          <w:rFonts w:cs="Times New Roman" w:ascii="Times New Roman" w:hAnsi="Times New Roman"/>
          <w:sz w:val="24"/>
          <w:szCs w:val="24"/>
        </w:rPr>
        <w:t>Заявление представляется в уполномоченный орган или многофункциональный центр по месту нахождения объекта адресации.</w:t>
      </w:r>
      <w:r>
        <w:rPr>
          <w:rFonts w:eastAsia="Calibri" w:cs="Times New Roman" w:ascii="Times New Roman" w:hAnsi="Times New Roman"/>
          <w:color w:val="FF0000"/>
          <w:sz w:val="24"/>
          <w:szCs w:val="24"/>
          <w:lang w:eastAsia="en-US"/>
        </w:rPr>
        <w:t xml:space="preserve"> </w:t>
      </w:r>
    </w:p>
    <w:p>
      <w:pPr>
        <w:pStyle w:val="Normal"/>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Заявление подписывается заявителем либо представителем заявителя.</w:t>
      </w:r>
    </w:p>
    <w:p>
      <w:pPr>
        <w:pStyle w:val="ConsPlusNormal1"/>
        <w:spacing w:lineRule="exact" w:line="360"/>
        <w:ind w:firstLine="709" w:right="0"/>
        <w:jc w:val="both"/>
        <w:rPr>
          <w:rFonts w:ascii="Times New Roman" w:hAnsi="Times New Roman" w:cs="Times New Roman"/>
          <w:sz w:val="24"/>
          <w:szCs w:val="24"/>
        </w:rPr>
      </w:pPr>
      <w:r>
        <w:rPr>
          <w:rFonts w:cs="Times New Roman" w:ascii="Times New Roman" w:hAnsi="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8">
        <w:r>
          <w:rPr>
            <w:rStyle w:val="Hyperlink"/>
            <w:rFonts w:cs="Times New Roman" w:ascii="Times New Roman" w:hAnsi="Times New Roman"/>
            <w:sz w:val="24"/>
            <w:szCs w:val="24"/>
          </w:rPr>
          <w:t>частью 2 статьи 21.1</w:t>
        </w:r>
      </w:hyperlink>
      <w:r>
        <w:rPr>
          <w:rFonts w:cs="Times New Roman" w:ascii="Times New Roman" w:hAnsi="Times New Roman"/>
          <w:sz w:val="24"/>
          <w:szCs w:val="24"/>
        </w:rPr>
        <w:t xml:space="preserve"> Федерального закона "Об организации предоставления государственных и муниципальных услуг". </w:t>
      </w:r>
    </w:p>
    <w:p>
      <w:pPr>
        <w:pStyle w:val="Normal"/>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9">
        <w:r>
          <w:rPr>
            <w:rStyle w:val="Hyperlink"/>
            <w:rFonts w:cs="Times New Roman" w:ascii="Times New Roman" w:hAnsi="Times New Roman"/>
            <w:sz w:val="24"/>
            <w:szCs w:val="24"/>
          </w:rPr>
          <w:t>законодательством</w:t>
        </w:r>
      </w:hyperlink>
      <w:r>
        <w:rPr>
          <w:rFonts w:cs="Times New Roman" w:ascii="Times New Roman" w:hAnsi="Times New Roman"/>
          <w:sz w:val="24"/>
          <w:szCs w:val="24"/>
        </w:rPr>
        <w:t xml:space="preserve"> Российской Федерации.</w:t>
      </w:r>
    </w:p>
    <w:p>
      <w:pPr>
        <w:pStyle w:val="Normal"/>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pPr>
        <w:pStyle w:val="Normal"/>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xml:space="preserve">4) При представлении заявления кадастровым инженером к такому заявлению прилагается копия документа, предусмотренного </w:t>
      </w:r>
      <w:hyperlink r:id="rId10">
        <w:r>
          <w:rPr>
            <w:rStyle w:val="Hyperlink"/>
            <w:rFonts w:cs="Times New Roman" w:ascii="Times New Roman" w:hAnsi="Times New Roman"/>
            <w:sz w:val="24"/>
            <w:szCs w:val="24"/>
          </w:rPr>
          <w:t>статьей 35</w:t>
        </w:r>
      </w:hyperlink>
      <w:r>
        <w:rPr>
          <w:rFonts w:cs="Times New Roman" w:ascii="Times New Roman" w:hAnsi="Times New Roman"/>
          <w:sz w:val="24"/>
          <w:szCs w:val="24"/>
        </w:rPr>
        <w:t xml:space="preserve"> или </w:t>
      </w:r>
      <w:hyperlink r:id="rId11">
        <w:r>
          <w:rPr>
            <w:rStyle w:val="Hyperlink"/>
            <w:rFonts w:cs="Times New Roman" w:ascii="Times New Roman" w:hAnsi="Times New Roman"/>
            <w:sz w:val="24"/>
            <w:szCs w:val="24"/>
          </w:rPr>
          <w:t>статьей 42.3</w:t>
        </w:r>
      </w:hyperlink>
      <w:r>
        <w:rPr>
          <w:rFonts w:cs="Times New Roman" w:ascii="Times New Roman" w:hAnsi="Times New Roman"/>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pPr>
        <w:pStyle w:val="Normal"/>
        <w:autoSpaceDE w:val="false"/>
        <w:spacing w:lineRule="auto" w:line="240" w:before="0" w:after="0"/>
        <w:ind w:firstLine="709" w:right="0"/>
        <w:jc w:val="both"/>
        <w:rPr/>
      </w:pPr>
      <w:r>
        <w:rPr>
          <w:rFonts w:cs="Times New Roman" w:ascii="Times New Roman" w:hAnsi="Times New Roman"/>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pPr>
        <w:pStyle w:val="Normal"/>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pPr>
        <w:pStyle w:val="Normal"/>
        <w:autoSpaceDE w:val="false"/>
        <w:spacing w:lineRule="exact" w:line="360" w:before="0" w:after="0"/>
        <w:ind w:firstLine="709" w:right="0"/>
        <w:jc w:val="both"/>
        <w:rPr/>
      </w:pPr>
      <w:r>
        <w:rPr>
          <w:rFonts w:cs="Times New Roman" w:ascii="Times New Roman" w:hAnsi="Times New Roman"/>
          <w:sz w:val="24"/>
          <w:szCs w:val="24"/>
        </w:rPr>
        <w:t xml:space="preserve">7) решение собрания собственников </w:t>
      </w:r>
      <w:r>
        <w:rPr>
          <w:rFonts w:eastAsia="Calibri" w:cs="Times New Roman" w:ascii="Times New Roman" w:hAnsi="Times New Roman"/>
          <w:sz w:val="24"/>
          <w:szCs w:val="24"/>
          <w:lang w:eastAsia="en-US"/>
        </w:rPr>
        <w:t>помещений в многоквартирном доме в случае обращения с заявлением представителя, уполномоченного таким решением;</w:t>
      </w:r>
    </w:p>
    <w:p>
      <w:pPr>
        <w:pStyle w:val="Normal"/>
        <w:autoSpaceDE w:val="false"/>
        <w:spacing w:lineRule="exact" w:line="360" w:before="0" w:after="0"/>
        <w:ind w:firstLine="709"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pPr>
        <w:pStyle w:val="Normal"/>
        <w:autoSpaceDE w:val="false"/>
        <w:spacing w:lineRule="auto" w:line="240" w:before="0" w:after="0"/>
        <w:ind w:firstLine="709"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ConsPlusNormal1"/>
        <w:ind w:firstLine="540" w:right="0"/>
        <w:jc w:val="both"/>
        <w:rPr/>
      </w:pPr>
      <w:r>
        <w:rPr>
          <w:rFonts w:eastAsia="Calibri" w:cs="Times New Roman" w:ascii="Times New Roman" w:hAnsi="Times New Roman"/>
          <w:bCs/>
          <w:sz w:val="24"/>
          <w:szCs w:val="24"/>
          <w:lang w:eastAsia="en-US"/>
        </w:rPr>
        <w:t xml:space="preserve">2.7. </w:t>
      </w:r>
      <w:r>
        <w:rPr>
          <w:rFonts w:cs="Times New Roman" w:ascii="Times New Roman" w:hAnsi="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pPr>
        <w:pStyle w:val="Normal"/>
        <w:autoSpaceDE w:val="false"/>
        <w:spacing w:lineRule="auto" w:line="240" w:before="0" w:after="0"/>
        <w:ind w:firstLine="709" w:right="0"/>
        <w:jc w:val="both"/>
        <w:rPr/>
      </w:pPr>
      <w:r>
        <w:rPr>
          <w:rFonts w:cs="Times New Roman" w:ascii="Times New Roman" w:hAnsi="Times New Roman"/>
          <w:bCs/>
          <w:sz w:val="24"/>
          <w:szCs w:val="24"/>
        </w:rPr>
        <w:t> </w:t>
      </w:r>
      <w:r>
        <w:rPr>
          <w:rFonts w:eastAsia="Calibri" w:cs="Times New Roman" w:ascii="Times New Roman" w:hAnsi="Times New Roman"/>
          <w:bCs/>
          <w:sz w:val="24"/>
          <w:szCs w:val="24"/>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2">
        <w:r>
          <w:rPr>
            <w:rStyle w:val="Hyperlink"/>
            <w:rFonts w:eastAsia="Calibri" w:cs="Times New Roman" w:ascii="Times New Roman" w:hAnsi="Times New Roman"/>
            <w:bCs/>
            <w:sz w:val="24"/>
            <w:szCs w:val="24"/>
            <w:lang w:eastAsia="en-US"/>
          </w:rPr>
          <w:t>кодексом</w:t>
        </w:r>
      </w:hyperlink>
      <w:r>
        <w:rPr>
          <w:rFonts w:eastAsia="Calibri" w:cs="Times New Roman" w:ascii="Times New Roman" w:hAnsi="Times New Roman"/>
          <w:bCs/>
          <w:sz w:val="24"/>
          <w:szCs w:val="24"/>
          <w:lang w:eastAsia="en-US"/>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pPr>
        <w:pStyle w:val="Normal"/>
        <w:autoSpaceDE w:val="false"/>
        <w:spacing w:lineRule="auto" w:line="240" w:before="0" w:after="0"/>
        <w:ind w:firstLine="709" w:right="0"/>
        <w:jc w:val="both"/>
        <w:rPr/>
      </w:pPr>
      <w:r>
        <w:rPr>
          <w:rFonts w:eastAsia="Calibri" w:cs="Times New Roman" w:ascii="Times New Roman" w:hAnsi="Times New Roman"/>
          <w:bCs/>
          <w:sz w:val="24"/>
          <w:szCs w:val="24"/>
          <w:lang w:eastAsia="en-US"/>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pPr>
        <w:pStyle w:val="Normal"/>
        <w:autoSpaceDE w:val="false"/>
        <w:spacing w:lineRule="auto" w:line="240" w:before="0" w:after="0"/>
        <w:ind w:firstLine="709" w:right="0"/>
        <w:jc w:val="both"/>
        <w:rPr/>
      </w:pPr>
      <w:r>
        <w:rPr>
          <w:rFonts w:eastAsia="Calibri" w:cs="Times New Roman" w:ascii="Times New Roman" w:hAnsi="Times New Roman"/>
          <w:bCs/>
          <w:sz w:val="24"/>
          <w:szCs w:val="24"/>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3">
        <w:r>
          <w:rPr>
            <w:rStyle w:val="Hyperlink"/>
            <w:rFonts w:eastAsia="Calibri" w:cs="Times New Roman" w:ascii="Times New Roman" w:hAnsi="Times New Roman"/>
            <w:bCs/>
            <w:sz w:val="24"/>
            <w:szCs w:val="24"/>
            <w:lang w:eastAsia="en-US"/>
          </w:rPr>
          <w:t>кодексом</w:t>
        </w:r>
      </w:hyperlink>
      <w:r>
        <w:rPr>
          <w:rFonts w:eastAsia="Calibri" w:cs="Times New Roman" w:ascii="Times New Roman" w:hAnsi="Times New Roman"/>
          <w:bCs/>
          <w:sz w:val="24"/>
          <w:szCs w:val="24"/>
          <w:lang w:eastAsia="en-US"/>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pPr>
        <w:pStyle w:val="Normal"/>
        <w:autoSpaceDE w:val="false"/>
        <w:spacing w:lineRule="auto" w:line="240" w:before="0" w:after="0"/>
        <w:ind w:firstLine="709" w:right="0"/>
        <w:jc w:val="both"/>
        <w:rPr/>
      </w:pPr>
      <w:r>
        <w:rPr>
          <w:rFonts w:eastAsia="Calibri" w:cs="Times New Roman" w:ascii="Times New Roman" w:hAnsi="Times New Roman"/>
          <w:bCs/>
          <w:sz w:val="24"/>
          <w:szCs w:val="24"/>
          <w:lang w:eastAsia="en-US"/>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pPr>
        <w:pStyle w:val="Normal"/>
        <w:autoSpaceDE w:val="false"/>
        <w:spacing w:lineRule="auto" w:line="240" w:before="0" w:after="0"/>
        <w:ind w:firstLine="709" w:right="0"/>
        <w:jc w:val="both"/>
        <w:rPr/>
      </w:pPr>
      <w:r>
        <w:rPr>
          <w:rFonts w:eastAsia="Calibri" w:cs="Times New Roman" w:ascii="Times New Roman" w:hAnsi="Times New Roman"/>
          <w:bCs/>
          <w:sz w:val="24"/>
          <w:szCs w:val="24"/>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pPr>
        <w:pStyle w:val="Normal"/>
        <w:autoSpaceDE w:val="false"/>
        <w:spacing w:lineRule="auto" w:line="240" w:before="0" w:after="0"/>
        <w:ind w:firstLine="709" w:right="0"/>
        <w:jc w:val="both"/>
        <w:rPr/>
      </w:pPr>
      <w:r>
        <w:rPr>
          <w:rFonts w:eastAsia="Calibri" w:cs="Times New Roman" w:ascii="Times New Roman" w:hAnsi="Times New Roman"/>
          <w:bCs/>
          <w:sz w:val="24"/>
          <w:szCs w:val="24"/>
          <w:lang w:eastAsia="en-US"/>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pPr>
        <w:pStyle w:val="Normal"/>
        <w:autoSpaceDE w:val="false"/>
        <w:spacing w:lineRule="auto" w:line="240" w:before="0" w:after="0"/>
        <w:ind w:firstLine="709" w:right="0"/>
        <w:jc w:val="both"/>
        <w:rPr/>
      </w:pPr>
      <w:r>
        <w:rPr>
          <w:rFonts w:eastAsia="Calibri" w:cs="Times New Roman" w:ascii="Times New Roman" w:hAnsi="Times New Roman"/>
          <w:bCs/>
          <w:sz w:val="24"/>
          <w:szCs w:val="24"/>
          <w:lang w:eastAsia="en-US"/>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pPr>
        <w:pStyle w:val="Normal"/>
        <w:autoSpaceDE w:val="false"/>
        <w:spacing w:lineRule="auto" w:line="240" w:before="0" w:after="0"/>
        <w:ind w:firstLine="709" w:right="0"/>
        <w:jc w:val="both"/>
        <w:rPr/>
      </w:pPr>
      <w:r>
        <w:rPr>
          <w:rFonts w:eastAsia="Calibri" w:cs="Times New Roman" w:ascii="Times New Roman" w:hAnsi="Times New Roman"/>
          <w:bCs/>
          <w:sz w:val="24"/>
          <w:szCs w:val="24"/>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14">
        <w:r>
          <w:rPr>
            <w:rStyle w:val="Hyperlink"/>
            <w:rFonts w:eastAsia="Calibri" w:cs="Times New Roman" w:ascii="Times New Roman" w:hAnsi="Times New Roman"/>
            <w:bCs/>
            <w:sz w:val="24"/>
            <w:szCs w:val="24"/>
            <w:lang w:eastAsia="en-US"/>
          </w:rPr>
          <w:t>подпункте «а» пункта 14</w:t>
        </w:r>
      </w:hyperlink>
      <w:r>
        <w:rPr>
          <w:rFonts w:eastAsia="Calibri" w:cs="Times New Roman" w:ascii="Times New Roman" w:hAnsi="Times New Roman"/>
          <w:bCs/>
          <w:sz w:val="24"/>
          <w:szCs w:val="24"/>
          <w:lang w:eastAsia="en-US"/>
        </w:rPr>
        <w:t xml:space="preserve"> Правил);</w:t>
      </w:r>
    </w:p>
    <w:p>
      <w:pPr>
        <w:pStyle w:val="Normal"/>
        <w:autoSpaceDE w:val="false"/>
        <w:spacing w:lineRule="auto" w:line="240" w:before="0" w:after="0"/>
        <w:ind w:firstLine="709" w:right="0"/>
        <w:jc w:val="both"/>
        <w:rPr/>
      </w:pPr>
      <w:r>
        <w:rPr>
          <w:rFonts w:eastAsia="Calibri" w:cs="Times New Roman" w:ascii="Times New Roman" w:hAnsi="Times New Roman"/>
          <w:bCs/>
          <w:sz w:val="24"/>
          <w:szCs w:val="24"/>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15">
        <w:r>
          <w:rPr>
            <w:rStyle w:val="Hyperlink"/>
            <w:rFonts w:eastAsia="Calibri" w:cs="Times New Roman" w:ascii="Times New Roman" w:hAnsi="Times New Roman"/>
            <w:bCs/>
            <w:sz w:val="24"/>
            <w:szCs w:val="24"/>
            <w:lang w:eastAsia="en-US"/>
          </w:rPr>
          <w:t>подпункте «а» пункта 14</w:t>
        </w:r>
      </w:hyperlink>
      <w:r>
        <w:rPr>
          <w:rFonts w:eastAsia="Calibri" w:cs="Times New Roman" w:ascii="Times New Roman" w:hAnsi="Times New Roman"/>
          <w:bCs/>
          <w:sz w:val="24"/>
          <w:szCs w:val="24"/>
          <w:lang w:eastAsia="en-US"/>
        </w:rPr>
        <w:t xml:space="preserve"> Правил).</w:t>
      </w:r>
    </w:p>
    <w:p>
      <w:pPr>
        <w:pStyle w:val="ConsPlusNormal1"/>
        <w:ind w:firstLine="540" w:right="0"/>
        <w:jc w:val="both"/>
        <w:rPr>
          <w:rFonts w:ascii="Times New Roman" w:hAnsi="Times New Roman" w:cs="Times New Roman"/>
          <w:sz w:val="24"/>
          <w:szCs w:val="24"/>
        </w:rPr>
      </w:pPr>
      <w:r>
        <w:rPr>
          <w:rFonts w:cs="Times New Roman" w:ascii="Times New Roman" w:hAnsi="Times New Roman"/>
          <w:bCs/>
          <w:sz w:val="24"/>
          <w:szCs w:val="24"/>
        </w:rPr>
        <w:t xml:space="preserve">2.7.1. </w:t>
      </w:r>
      <w:r>
        <w:rPr>
          <w:rFonts w:cs="Times New Roman" w:ascii="Times New Roman" w:hAnsi="Times New Roman"/>
          <w:sz w:val="24"/>
          <w:szCs w:val="24"/>
        </w:rPr>
        <w:t xml:space="preserve">Заявитель вправе представить документы (сведения), указанные в </w:t>
      </w:r>
      <w:hyperlink w:anchor="P231">
        <w:r>
          <w:rPr>
            <w:rStyle w:val="Hyperlink"/>
            <w:rFonts w:cs="Times New Roman" w:ascii="Times New Roman" w:hAnsi="Times New Roman"/>
            <w:sz w:val="24"/>
            <w:szCs w:val="24"/>
          </w:rPr>
          <w:t>пункте 2.7</w:t>
        </w:r>
      </w:hyperlink>
      <w:r>
        <w:rPr>
          <w:rFonts w:cs="Times New Roman" w:ascii="Times New Roman" w:hAnsi="Times New Roman"/>
          <w:sz w:val="24"/>
          <w:szCs w:val="24"/>
        </w:rPr>
        <w:t xml:space="preserve"> настоящего регламента, по собственной инициативе.</w:t>
      </w:r>
    </w:p>
    <w:p>
      <w:pPr>
        <w:pStyle w:val="Normal"/>
        <w:autoSpaceDE w:val="false"/>
        <w:spacing w:lineRule="auto" w:line="240" w:before="0" w:after="0"/>
        <w:ind w:firstLine="709" w:right="0"/>
        <w:jc w:val="both"/>
        <w:rPr/>
      </w:pPr>
      <w:r>
        <w:rPr>
          <w:rFonts w:cs="Times New Roman" w:ascii="Times New Roman" w:hAnsi="Times New Roman"/>
          <w:sz w:val="24"/>
          <w:szCs w:val="24"/>
        </w:rPr>
        <w:t xml:space="preserve">В данном случае документы, указанные в </w:t>
      </w:r>
      <w:hyperlink r:id="rId16">
        <w:r>
          <w:rPr>
            <w:rStyle w:val="Hyperlink"/>
            <w:rFonts w:cs="Times New Roman" w:ascii="Times New Roman" w:hAnsi="Times New Roman"/>
            <w:sz w:val="24"/>
            <w:szCs w:val="24"/>
          </w:rPr>
          <w:t>подпунктах "а",</w:t>
        </w:r>
      </w:hyperlink>
      <w:r>
        <w:rPr>
          <w:rFonts w:cs="Times New Roman" w:ascii="Times New Roman" w:hAnsi="Times New Roman"/>
          <w:sz w:val="24"/>
          <w:szCs w:val="24"/>
        </w:rPr>
        <w:t xml:space="preserve"> </w:t>
      </w:r>
      <w:hyperlink r:id="rId17">
        <w:r>
          <w:rPr>
            <w:rStyle w:val="Hyperlink"/>
            <w:rFonts w:cs="Times New Roman" w:ascii="Times New Roman" w:hAnsi="Times New Roman"/>
            <w:sz w:val="24"/>
            <w:szCs w:val="24"/>
          </w:rPr>
          <w:t>"в"</w:t>
        </w:r>
      </w:hyperlink>
      <w:r>
        <w:rPr>
          <w:rFonts w:cs="Times New Roman" w:ascii="Times New Roman" w:hAnsi="Times New Roman"/>
          <w:sz w:val="24"/>
          <w:szCs w:val="24"/>
        </w:rPr>
        <w:t xml:space="preserve">, </w:t>
      </w:r>
      <w:hyperlink r:id="rId18">
        <w:r>
          <w:rPr>
            <w:rStyle w:val="Hyperlink"/>
            <w:rFonts w:cs="Times New Roman" w:ascii="Times New Roman" w:hAnsi="Times New Roman"/>
            <w:sz w:val="24"/>
            <w:szCs w:val="24"/>
          </w:rPr>
          <w:t>"г"</w:t>
        </w:r>
      </w:hyperlink>
      <w:r>
        <w:rPr>
          <w:rFonts w:cs="Times New Roman" w:ascii="Times New Roman" w:hAnsi="Times New Roman"/>
          <w:sz w:val="24"/>
          <w:szCs w:val="24"/>
        </w:rPr>
        <w:t xml:space="preserve">, </w:t>
      </w:r>
      <w:hyperlink r:id="rId19">
        <w:r>
          <w:rPr>
            <w:rStyle w:val="Hyperlink"/>
            <w:rFonts w:cs="Times New Roman" w:ascii="Times New Roman" w:hAnsi="Times New Roman"/>
            <w:sz w:val="24"/>
            <w:szCs w:val="24"/>
          </w:rPr>
          <w:t>"е"</w:t>
        </w:r>
      </w:hyperlink>
      <w:r>
        <w:rPr>
          <w:rFonts w:cs="Times New Roman" w:ascii="Times New Roman" w:hAnsi="Times New Roman"/>
          <w:sz w:val="24"/>
          <w:szCs w:val="24"/>
        </w:rPr>
        <w:t xml:space="preserve"> и </w:t>
      </w:r>
      <w:hyperlink r:id="rId20">
        <w:r>
          <w:rPr>
            <w:rStyle w:val="Hyperlink"/>
            <w:rFonts w:cs="Times New Roman" w:ascii="Times New Roman" w:hAnsi="Times New Roman"/>
            <w:sz w:val="24"/>
            <w:szCs w:val="24"/>
          </w:rPr>
          <w:t xml:space="preserve">"ж" пункта </w:t>
        </w:r>
      </w:hyperlink>
      <w:r>
        <w:rPr>
          <w:rFonts w:cs="Times New Roman" w:ascii="Times New Roman" w:hAnsi="Times New Roman"/>
          <w:sz w:val="24"/>
          <w:szCs w:val="24"/>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1">
        <w:r>
          <w:rPr>
            <w:rStyle w:val="Hyperlink"/>
            <w:rFonts w:cs="Times New Roman" w:ascii="Times New Roman" w:hAnsi="Times New Roman"/>
            <w:sz w:val="24"/>
            <w:szCs w:val="24"/>
          </w:rPr>
          <w:t>частью 2 статьи 21.1</w:t>
        </w:r>
      </w:hyperlink>
      <w:r>
        <w:rPr>
          <w:rFonts w:cs="Times New Roman" w:ascii="Times New Roman" w:hAnsi="Times New Roman"/>
          <w:sz w:val="24"/>
          <w:szCs w:val="24"/>
        </w:rPr>
        <w:t xml:space="preserve"> Федерального закона "Об организации предоставления государственных и муниципальных услуг".</w:t>
      </w:r>
    </w:p>
    <w:p>
      <w:pPr>
        <w:pStyle w:val="Normal"/>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xml:space="preserve">Если заявление и документы, указанные в </w:t>
      </w:r>
      <w:hyperlink r:id="rId22">
        <w:r>
          <w:rPr>
            <w:rStyle w:val="Hyperlink"/>
            <w:rFonts w:cs="Times New Roman" w:ascii="Times New Roman" w:hAnsi="Times New Roman"/>
            <w:sz w:val="24"/>
            <w:szCs w:val="24"/>
          </w:rPr>
          <w:t xml:space="preserve">пункте </w:t>
        </w:r>
      </w:hyperlink>
      <w:r>
        <w:rPr>
          <w:rFonts w:cs="Times New Roman" w:ascii="Times New Roman" w:hAnsi="Times New Roman"/>
          <w:sz w:val="24"/>
          <w:szCs w:val="24"/>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pPr>
        <w:pStyle w:val="ConsPlusNormal1"/>
        <w:ind w:firstLine="540" w:right="0"/>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40" w:right="0"/>
        <w:jc w:val="both"/>
        <w:rPr/>
      </w:pPr>
      <w:r>
        <w:rPr>
          <w:rFonts w:cs="Times New Roman" w:ascii="Times New Roman" w:hAnsi="Times New Roman"/>
          <w:sz w:val="24"/>
          <w:szCs w:val="24"/>
        </w:rPr>
        <w:t>2.7.2. При предоставлении Услуги запрещается требовать от Заявителя:</w:t>
      </w:r>
    </w:p>
    <w:p>
      <w:pPr>
        <w:pStyle w:val="ConsPlusNormal1"/>
        <w:ind w:firstLine="540" w:right="0"/>
        <w:jc w:val="both"/>
        <w:rPr/>
      </w:pPr>
      <w:r>
        <w:rPr>
          <w:rFonts w:cs="Times New Roman"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pPr>
        <w:pStyle w:val="ConsPlusNormal1"/>
        <w:ind w:firstLine="540" w:right="0"/>
        <w:jc w:val="both"/>
        <w:rPr/>
      </w:pPr>
      <w:r>
        <w:rPr>
          <w:rFonts w:cs="Times New Roman"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3">
        <w:r>
          <w:rPr>
            <w:rStyle w:val="Hyperlink"/>
            <w:rFonts w:cs="Times New Roman" w:ascii="Times New Roman" w:hAnsi="Times New Roman"/>
            <w:sz w:val="24"/>
            <w:szCs w:val="24"/>
          </w:rPr>
          <w:t>части 6 статьи 7</w:t>
        </w:r>
      </w:hyperlink>
      <w:r>
        <w:rPr>
          <w:rFonts w:cs="Times New Roman" w:ascii="Times New Roman" w:hAnsi="Times New Roman"/>
          <w:sz w:val="24"/>
          <w:szCs w:val="24"/>
        </w:rPr>
        <w:t xml:space="preserve"> Федерального закона № 210-ФЗ;</w:t>
      </w:r>
    </w:p>
    <w:p>
      <w:pPr>
        <w:pStyle w:val="ConsPlusNormal1"/>
        <w:ind w:firstLine="540" w:right="0"/>
        <w:jc w:val="both"/>
        <w:rPr/>
      </w:pPr>
      <w:r>
        <w:rPr>
          <w:rFonts w:cs="Times New Roman" w:ascii="Times New Roman" w:hAnsi="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4">
        <w:r>
          <w:rPr>
            <w:rStyle w:val="Hyperlink"/>
            <w:rFonts w:cs="Times New Roman" w:ascii="Times New Roman" w:hAnsi="Times New Roman"/>
            <w:sz w:val="24"/>
            <w:szCs w:val="24"/>
          </w:rPr>
          <w:t>части 1 статьи 9</w:t>
        </w:r>
      </w:hyperlink>
      <w:r>
        <w:rPr>
          <w:rFonts w:cs="Times New Roman" w:ascii="Times New Roman" w:hAnsi="Times New Roman"/>
          <w:sz w:val="24"/>
          <w:szCs w:val="24"/>
        </w:rPr>
        <w:t xml:space="preserve"> Федерального закона № 210-ФЗ;</w:t>
      </w:r>
    </w:p>
    <w:p>
      <w:pPr>
        <w:pStyle w:val="ConsPlusNormal1"/>
        <w:ind w:firstLine="540" w:right="0"/>
        <w:jc w:val="both"/>
        <w:rPr/>
      </w:pPr>
      <w:r>
        <w:rPr>
          <w:rFonts w:cs="Times New Roman" w:ascii="Times New Roman" w:hAnsi="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5">
        <w:r>
          <w:rPr>
            <w:rStyle w:val="Hyperlink"/>
            <w:rFonts w:cs="Times New Roman" w:ascii="Times New Roman" w:hAnsi="Times New Roman"/>
            <w:sz w:val="24"/>
            <w:szCs w:val="24"/>
          </w:rPr>
          <w:t>пунктом 4 части 1 статьи 7</w:t>
        </w:r>
      </w:hyperlink>
      <w:r>
        <w:rPr>
          <w:rFonts w:cs="Times New Roman" w:ascii="Times New Roman" w:hAnsi="Times New Roman"/>
          <w:sz w:val="24"/>
          <w:szCs w:val="24"/>
        </w:rPr>
        <w:t xml:space="preserve"> Федерального закона № 210-ФЗ;</w:t>
      </w:r>
    </w:p>
    <w:p>
      <w:pPr>
        <w:pStyle w:val="ConsPlusNormal1"/>
        <w:ind w:firstLine="540" w:right="0"/>
        <w:jc w:val="both"/>
        <w:rPr/>
      </w:pPr>
      <w:r>
        <w:rPr>
          <w:rFonts w:cs="Times New Roman"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6">
        <w:r>
          <w:rPr>
            <w:rStyle w:val="Hyperlink"/>
            <w:rFonts w:cs="Times New Roman" w:ascii="Times New Roman" w:hAnsi="Times New Roman"/>
            <w:sz w:val="24"/>
            <w:szCs w:val="24"/>
          </w:rPr>
          <w:t>пунктом 7.2 части 1 статьи 16</w:t>
        </w:r>
      </w:hyperlink>
      <w:r>
        <w:rPr>
          <w:rFonts w:cs="Times New Roman"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Normal"/>
        <w:tabs>
          <w:tab w:val="clear" w:pos="708"/>
          <w:tab w:val="left" w:pos="142" w:leader="none"/>
        </w:tabs>
        <w:spacing w:lineRule="auto" w:line="240" w:before="0" w:after="0"/>
        <w:ind w:firstLine="567" w:right="0"/>
        <w:contextualSpacing/>
        <w:jc w:val="both"/>
        <w:rPr/>
      </w:pPr>
      <w:r>
        <w:rPr>
          <w:rFonts w:cs="Times New Roman" w:ascii="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pPr>
        <w:pStyle w:val="Normal"/>
        <w:autoSpaceDE w:val="false"/>
        <w:spacing w:lineRule="exact" w:line="360" w:before="0" w:after="0"/>
        <w:ind w:firstLine="567" w:right="0"/>
        <w:jc w:val="both"/>
        <w:rPr/>
      </w:pPr>
      <w:r>
        <w:rPr>
          <w:rFonts w:cs="Times New Roman" w:ascii="Times New Roman" w:hAnsi="Times New Roman"/>
          <w:sz w:val="24"/>
          <w:szCs w:val="24"/>
        </w:rPr>
        <w:t>Основания для приостановления предоставления Услуги не предусмотрены.</w:t>
      </w:r>
      <w:r>
        <w:rPr>
          <w:rFonts w:eastAsia="Calibri" w:cs="Times New Roman" w:ascii="Times New Roman" w:hAnsi="Times New Roman"/>
          <w:sz w:val="24"/>
          <w:szCs w:val="24"/>
          <w:lang w:eastAsia="en-US"/>
        </w:rPr>
        <w:t xml:space="preserve"> </w:t>
      </w:r>
    </w:p>
    <w:p>
      <w:pPr>
        <w:pStyle w:val="ConsPlusNormal1"/>
        <w:ind w:firstLine="567" w:right="0"/>
        <w:jc w:val="both"/>
        <w:rPr/>
      </w:pPr>
      <w:r>
        <w:rPr>
          <w:rFonts w:eastAsia="Calibri" w:cs="Times New Roman" w:ascii="Times New Roman" w:hAnsi="Times New Roman"/>
          <w:sz w:val="24"/>
          <w:szCs w:val="24"/>
          <w:lang w:eastAsia="en-US"/>
        </w:rPr>
        <w:t xml:space="preserve">2.9. </w:t>
      </w:r>
      <w:r>
        <w:rPr>
          <w:rFonts w:cs="Times New Roman" w:ascii="Times New Roman" w:hAnsi="Times New Roman"/>
          <w:sz w:val="24"/>
          <w:szCs w:val="24"/>
        </w:rPr>
        <w:t>Исчерпывающий перечень оснований для отказа в приеме документов, необходимых для предоставления Услуги.</w:t>
      </w:r>
    </w:p>
    <w:p>
      <w:pPr>
        <w:pStyle w:val="Normal"/>
        <w:autoSpaceDE w:val="false"/>
        <w:spacing w:lineRule="exact" w:line="360" w:before="0" w:after="0"/>
        <w:ind w:firstLine="709" w:right="0"/>
        <w:jc w:val="both"/>
        <w:rPr>
          <w:rFonts w:ascii="Times New Roman" w:hAnsi="Times New Roman" w:eastAsia="Calibri" w:cs="Times New Roman"/>
          <w:sz w:val="24"/>
          <w:szCs w:val="24"/>
          <w:lang w:eastAsia="en-US"/>
        </w:rPr>
      </w:pPr>
      <w:r>
        <w:rPr>
          <w:rFonts w:cs="Times New Roman" w:ascii="Times New Roman" w:hAnsi="Times New Roman"/>
          <w:sz w:val="24"/>
          <w:szCs w:val="24"/>
        </w:rPr>
        <w:t>Основания для отказа в приеме документов не предусмотрены.</w:t>
      </w:r>
    </w:p>
    <w:p>
      <w:pPr>
        <w:pStyle w:val="ConsPlusNormal1"/>
        <w:ind w:firstLine="540" w:right="0"/>
        <w:jc w:val="both"/>
        <w:rPr/>
      </w:pPr>
      <w:r>
        <w:rPr>
          <w:rFonts w:cs="Times New Roman" w:ascii="Times New Roman" w:hAnsi="Times New Roman"/>
          <w:sz w:val="24"/>
          <w:szCs w:val="24"/>
        </w:rPr>
        <w:t>2.10. Исчерпывающий перечень оснований для отказа в предоставлении Услуги.</w:t>
      </w:r>
    </w:p>
    <w:p>
      <w:pPr>
        <w:pStyle w:val="Normal"/>
        <w:autoSpaceDE w:val="false"/>
        <w:spacing w:lineRule="exact" w:line="360" w:before="0" w:after="0"/>
        <w:ind w:firstLine="709"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Основаниями для отказа в предоставлении Услуги являются случаи, перечисленные в пункте 40 Правил:</w:t>
      </w:r>
    </w:p>
    <w:p>
      <w:pPr>
        <w:pStyle w:val="Normal"/>
        <w:autoSpaceDE w:val="false"/>
        <w:spacing w:lineRule="auto" w:line="240" w:before="0" w:after="0"/>
        <w:ind w:firstLine="709" w:right="0"/>
        <w:jc w:val="both"/>
        <w:rPr/>
      </w:pPr>
      <w:r>
        <w:rPr>
          <w:rFonts w:cs="Times New Roman" w:ascii="Times New Roman" w:hAnsi="Times New Roman"/>
          <w:sz w:val="24"/>
          <w:szCs w:val="24"/>
          <w:u w:val="single"/>
        </w:rPr>
        <w:t>Заявление подано лицом, не уполномоченным на осуществление таких действий</w:t>
      </w:r>
    </w:p>
    <w:p>
      <w:pPr>
        <w:pStyle w:val="Normal"/>
        <w:autoSpaceDE w:val="false"/>
        <w:spacing w:lineRule="exact" w:line="360" w:before="0" w:after="0"/>
        <w:ind w:firstLine="709" w:right="0"/>
        <w:jc w:val="both"/>
        <w:rPr/>
      </w:pPr>
      <w:r>
        <w:rPr>
          <w:rFonts w:eastAsia="Calibri" w:cs="Times New Roman" w:ascii="Times New Roman" w:hAnsi="Times New Roman"/>
          <w:sz w:val="24"/>
          <w:szCs w:val="24"/>
          <w:lang w:eastAsia="en-US"/>
        </w:rPr>
        <w:t>а) с заявлением обратилось лицо, не указанное в пункте 1.2 настоящего Регламента;</w:t>
      </w:r>
    </w:p>
    <w:p>
      <w:pPr>
        <w:pStyle w:val="Normal"/>
        <w:autoSpaceDE w:val="false"/>
        <w:spacing w:lineRule="auto" w:line="240" w:before="0" w:after="0"/>
        <w:ind w:firstLine="709" w:right="0"/>
        <w:jc w:val="both"/>
        <w:rPr>
          <w:rFonts w:ascii="Times New Roman" w:hAnsi="Times New Roman" w:cs="Times New Roman"/>
          <w:sz w:val="24"/>
          <w:szCs w:val="24"/>
          <w:u w:val="single"/>
        </w:rPr>
      </w:pPr>
      <w:r>
        <w:rPr>
          <w:rFonts w:cs="Times New Roman" w:ascii="Times New Roman" w:hAnsi="Times New Roman"/>
          <w:sz w:val="24"/>
          <w:szCs w:val="24"/>
          <w:u w:val="single"/>
        </w:rPr>
        <w:t>Отсутствие права на предоставление услуги:</w:t>
      </w:r>
    </w:p>
    <w:p>
      <w:pPr>
        <w:pStyle w:val="Normal"/>
        <w:autoSpaceDE w:val="false"/>
        <w:spacing w:lineRule="exact" w:line="360" w:before="0" w:after="0"/>
        <w:ind w:firstLine="709" w:right="0"/>
        <w:jc w:val="both"/>
        <w:rPr/>
      </w:pPr>
      <w:r>
        <w:rPr>
          <w:rFonts w:eastAsia="Calibri" w:cs="Times New Roman" w:ascii="Times New Roman" w:hAnsi="Times New Roman"/>
          <w:sz w:val="24"/>
          <w:szCs w:val="24"/>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pPr>
        <w:pStyle w:val="Normal"/>
        <w:autoSpaceDE w:val="false"/>
        <w:spacing w:lineRule="auto" w:line="240" w:before="0" w:after="0"/>
        <w:ind w:firstLine="709" w:right="0"/>
        <w:jc w:val="both"/>
        <w:rPr/>
      </w:pPr>
      <w:r>
        <w:rPr>
          <w:rFonts w:cs="Times New Roman" w:ascii="Times New Roman" w:hAnsi="Times New Roman"/>
          <w:sz w:val="24"/>
          <w:szCs w:val="24"/>
          <w:u w:val="single"/>
        </w:rPr>
        <w:t>Представленные заявителем документы не отвечают требованиям, установленным административным регламентом:</w:t>
      </w:r>
    </w:p>
    <w:p>
      <w:pPr>
        <w:pStyle w:val="Normal"/>
        <w:autoSpaceDE w:val="false"/>
        <w:spacing w:lineRule="exact" w:line="360" w:before="0" w:after="0"/>
        <w:ind w:firstLine="709" w:right="0"/>
        <w:jc w:val="both"/>
        <w:rPr/>
      </w:pPr>
      <w:r>
        <w:rPr>
          <w:rFonts w:eastAsia="Times New Roman" w:cs="Times New Roman" w:ascii="Times New Roman" w:hAnsi="Times New Roman"/>
          <w:sz w:val="24"/>
          <w:szCs w:val="24"/>
          <w:lang w:eastAsia="en-US"/>
        </w:rPr>
        <w:t xml:space="preserve"> </w:t>
      </w:r>
      <w:r>
        <w:rPr>
          <w:rFonts w:eastAsia="Calibri" w:cs="Times New Roman" w:ascii="Times New Roman" w:hAnsi="Times New Roman"/>
          <w:sz w:val="24"/>
          <w:szCs w:val="24"/>
          <w:lang w:eastAsia="en-US"/>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pPr>
        <w:pStyle w:val="Normal"/>
        <w:autoSpaceDE w:val="false"/>
        <w:spacing w:lineRule="auto" w:line="240" w:before="0" w:after="0"/>
        <w:ind w:firstLine="709" w:right="0"/>
        <w:jc w:val="both"/>
        <w:rPr>
          <w:rFonts w:ascii="Times New Roman" w:hAnsi="Times New Roman" w:cs="Times New Roman"/>
          <w:sz w:val="24"/>
          <w:szCs w:val="24"/>
          <w:u w:val="single"/>
        </w:rPr>
      </w:pPr>
      <w:r>
        <w:rPr>
          <w:rFonts w:cs="Times New Roman" w:ascii="Times New Roman" w:hAnsi="Times New Roman"/>
          <w:sz w:val="24"/>
          <w:szCs w:val="24"/>
          <w:u w:val="single"/>
        </w:rPr>
        <w:t>Отсутствие права на предоставление муниципальной услуги:</w:t>
      </w:r>
    </w:p>
    <w:p>
      <w:pPr>
        <w:pStyle w:val="Normal"/>
        <w:autoSpaceDE w:val="false"/>
        <w:spacing w:lineRule="exact" w:line="360" w:before="0" w:after="0"/>
        <w:ind w:firstLine="709" w:right="0"/>
        <w:jc w:val="both"/>
        <w:rPr/>
      </w:pPr>
      <w:r>
        <w:rPr>
          <w:rFonts w:eastAsia="Calibri" w:cs="Times New Roman" w:ascii="Times New Roman" w:hAnsi="Times New Roman"/>
          <w:sz w:val="24"/>
          <w:szCs w:val="24"/>
          <w:lang w:eastAsia="en-US"/>
        </w:rPr>
        <w:t xml:space="preserve">г) отсутствуют случаи и условия для присвоения объекту адресации адреса или аннулирования его адреса, указанные в </w:t>
      </w:r>
      <w:hyperlink r:id="rId27">
        <w:r>
          <w:rPr>
            <w:rStyle w:val="Hyperlink"/>
            <w:rFonts w:eastAsia="Calibri" w:cs="Times New Roman" w:ascii="Times New Roman" w:hAnsi="Times New Roman"/>
            <w:sz w:val="24"/>
            <w:szCs w:val="24"/>
            <w:lang w:eastAsia="en-US"/>
          </w:rPr>
          <w:t>пунктах 5</w:t>
        </w:r>
      </w:hyperlink>
      <w:r>
        <w:rPr>
          <w:rFonts w:eastAsia="Calibri" w:cs="Times New Roman" w:ascii="Times New Roman" w:hAnsi="Times New Roman"/>
          <w:sz w:val="24"/>
          <w:szCs w:val="24"/>
          <w:lang w:eastAsia="en-US"/>
        </w:rPr>
        <w:t xml:space="preserve">, </w:t>
      </w:r>
      <w:hyperlink r:id="rId28">
        <w:r>
          <w:rPr>
            <w:rStyle w:val="Hyperlink"/>
            <w:rFonts w:eastAsia="Calibri" w:cs="Times New Roman" w:ascii="Times New Roman" w:hAnsi="Times New Roman"/>
            <w:sz w:val="24"/>
            <w:szCs w:val="24"/>
            <w:lang w:eastAsia="en-US"/>
          </w:rPr>
          <w:t>8</w:t>
        </w:r>
      </w:hyperlink>
      <w:r>
        <w:rPr>
          <w:rFonts w:eastAsia="Calibri" w:cs="Times New Roman" w:ascii="Times New Roman" w:hAnsi="Times New Roman"/>
          <w:sz w:val="24"/>
          <w:szCs w:val="24"/>
          <w:lang w:eastAsia="en-US"/>
        </w:rPr>
        <w:t> - </w:t>
      </w:r>
      <w:hyperlink r:id="rId29">
        <w:r>
          <w:rPr>
            <w:rStyle w:val="Hyperlink"/>
            <w:rFonts w:eastAsia="Calibri" w:cs="Times New Roman" w:ascii="Times New Roman" w:hAnsi="Times New Roman"/>
            <w:sz w:val="24"/>
            <w:szCs w:val="24"/>
            <w:lang w:eastAsia="en-US"/>
          </w:rPr>
          <w:t>11</w:t>
        </w:r>
      </w:hyperlink>
      <w:r>
        <w:rPr>
          <w:rFonts w:eastAsia="Calibri" w:cs="Times New Roman" w:ascii="Times New Roman" w:hAnsi="Times New Roman"/>
          <w:sz w:val="24"/>
          <w:szCs w:val="24"/>
          <w:lang w:eastAsia="en-US"/>
        </w:rPr>
        <w:t xml:space="preserve"> и </w:t>
      </w:r>
      <w:hyperlink r:id="rId30">
        <w:r>
          <w:rPr>
            <w:rStyle w:val="Hyperlink"/>
            <w:rFonts w:eastAsia="Calibri" w:cs="Times New Roman" w:ascii="Times New Roman" w:hAnsi="Times New Roman"/>
            <w:sz w:val="24"/>
            <w:szCs w:val="24"/>
            <w:lang w:eastAsia="en-US"/>
          </w:rPr>
          <w:t>14</w:t>
        </w:r>
      </w:hyperlink>
      <w:r>
        <w:rPr>
          <w:rFonts w:eastAsia="Calibri" w:cs="Times New Roman" w:ascii="Times New Roman" w:hAnsi="Times New Roman"/>
          <w:sz w:val="24"/>
          <w:szCs w:val="24"/>
          <w:lang w:eastAsia="en-US"/>
        </w:rPr>
        <w:t> - </w:t>
      </w:r>
      <w:hyperlink r:id="rId31">
        <w:r>
          <w:rPr>
            <w:rStyle w:val="Hyperlink"/>
            <w:rFonts w:eastAsia="Calibri" w:cs="Times New Roman" w:ascii="Times New Roman" w:hAnsi="Times New Roman"/>
            <w:sz w:val="24"/>
            <w:szCs w:val="24"/>
            <w:lang w:eastAsia="en-US"/>
          </w:rPr>
          <w:t>18</w:t>
        </w:r>
      </w:hyperlink>
      <w:r>
        <w:rPr>
          <w:rFonts w:eastAsia="Calibri" w:cs="Times New Roman" w:ascii="Times New Roman" w:hAnsi="Times New Roman"/>
          <w:sz w:val="24"/>
          <w:szCs w:val="24"/>
          <w:lang w:eastAsia="en-US"/>
        </w:rPr>
        <w:t xml:space="preserve"> Правил.</w:t>
      </w:r>
    </w:p>
    <w:p>
      <w:pPr>
        <w:pStyle w:val="Normal"/>
        <w:autoSpaceDE w:val="false"/>
        <w:spacing w:lineRule="exact" w:line="360" w:before="0" w:after="0"/>
        <w:ind w:firstLine="709" w:right="0"/>
        <w:jc w:val="both"/>
        <w:rPr>
          <w:rFonts w:ascii="Times New Roman" w:hAnsi="Times New Roman" w:cs="Times New Roman"/>
          <w:sz w:val="24"/>
          <w:szCs w:val="24"/>
        </w:rPr>
      </w:pPr>
      <w:r>
        <w:rPr>
          <w:rFonts w:cs="Times New Roman" w:ascii="Times New Roman" w:hAnsi="Times New Roman"/>
          <w:sz w:val="24"/>
          <w:szCs w:val="24"/>
        </w:rPr>
        <w:t>2.11. Услуга предоставляется бесплатно.</w:t>
      </w:r>
    </w:p>
    <w:p>
      <w:pPr>
        <w:pStyle w:val="ConsPlusNormal1"/>
        <w:ind w:firstLine="709" w:right="0"/>
        <w:jc w:val="both"/>
        <w:rPr/>
      </w:pPr>
      <w:r>
        <w:rPr>
          <w:rFonts w:cs="Times New Roman" w:ascii="Times New Roman" w:hAnsi="Times New Roman"/>
          <w:sz w:val="24"/>
          <w:szCs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pPr>
        <w:pStyle w:val="ConsPlusNormal1"/>
        <w:ind w:firstLine="709" w:right="0"/>
        <w:jc w:val="both"/>
        <w:rPr/>
      </w:pPr>
      <w:r>
        <w:rPr>
          <w:rFonts w:cs="Times New Roman" w:ascii="Times New Roman" w:hAnsi="Times New Roman"/>
          <w:sz w:val="24"/>
          <w:szCs w:val="24"/>
        </w:rPr>
        <w:t>2.13. Срок регистрации заявления о предоставлении Услуги составляет в Администрации/Организации:</w:t>
      </w:r>
    </w:p>
    <w:p>
      <w:pPr>
        <w:pStyle w:val="ConsPlusNormal1"/>
        <w:jc w:val="both"/>
        <w:rPr>
          <w:rFonts w:ascii="Times New Roman" w:hAnsi="Times New Roman" w:cs="Times New Roman"/>
          <w:sz w:val="24"/>
          <w:szCs w:val="24"/>
        </w:rPr>
      </w:pPr>
      <w:r>
        <w:rPr>
          <w:rFonts w:cs="Times New Roman" w:ascii="Times New Roman" w:hAnsi="Times New Roman"/>
          <w:sz w:val="24"/>
          <w:szCs w:val="24"/>
        </w:rPr>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pPr>
        <w:pStyle w:val="ConsPlusNormal1"/>
        <w:jc w:val="both"/>
        <w:rPr/>
      </w:pPr>
      <w:r>
        <w:rPr>
          <w:rFonts w:cs="Times New Roman" w:ascii="Times New Roman" w:hAnsi="Times New Roman"/>
          <w:sz w:val="24"/>
          <w:szCs w:val="24"/>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pPr>
        <w:pStyle w:val="ConsPlusNormal1"/>
        <w:jc w:val="both"/>
        <w:rPr/>
      </w:pPr>
      <w:r>
        <w:rPr>
          <w:rFonts w:cs="Times New Roman" w:ascii="Times New Roman" w:hAnsi="Times New Roman"/>
          <w:sz w:val="24"/>
          <w:szCs w:val="24"/>
        </w:rPr>
        <w:t xml:space="preserve">при направлении заявления на бумажном носителе из МФЦ в </w:t>
      </w:r>
      <w:bookmarkStart w:id="2" w:name="_Hlk162875014"/>
      <w:r>
        <w:rPr>
          <w:rFonts w:cs="Times New Roman" w:ascii="Times New Roman" w:hAnsi="Times New Roman"/>
          <w:sz w:val="24"/>
          <w:szCs w:val="24"/>
        </w:rPr>
        <w:t>Администрацию</w:t>
      </w:r>
      <w:bookmarkEnd w:id="2"/>
      <w:r>
        <w:rPr>
          <w:rFonts w:cs="Times New Roman" w:ascii="Times New Roman" w:hAnsi="Times New Roman"/>
          <w:sz w:val="24"/>
          <w:szCs w:val="24"/>
        </w:rPr>
        <w:t>/Организацию - в день передачи документов из МФЦ в Администрацию /Организацию;</w:t>
      </w:r>
    </w:p>
    <w:p>
      <w:pPr>
        <w:pStyle w:val="Normal"/>
        <w:autoSpaceDE w:val="false"/>
        <w:spacing w:lineRule="exact" w:line="360" w:before="0" w:after="0"/>
        <w:ind w:firstLine="709" w:right="0"/>
        <w:jc w:val="both"/>
        <w:rPr>
          <w:rFonts w:ascii="Times New Roman" w:hAnsi="Times New Roman" w:eastAsia="Calibri" w:cs="Times New Roman"/>
          <w:strike/>
          <w:sz w:val="24"/>
          <w:szCs w:val="24"/>
          <w:lang w:eastAsia="en-US"/>
        </w:rPr>
      </w:pPr>
      <w:r>
        <w:rPr>
          <w:rFonts w:cs="Times New Roman" w:ascii="Times New Roman"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pPr>
        <w:pStyle w:val="ConsPlusNormal1"/>
        <w:ind w:firstLine="539" w:right="0"/>
        <w:jc w:val="both"/>
        <w:rPr/>
      </w:pPr>
      <w:r>
        <w:rPr>
          <w:rFonts w:cs="Times New Roman" w:ascii="Times New Roman" w:hAnsi="Times New Roman"/>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pPr>
        <w:pStyle w:val="ConsPlusNormal1"/>
        <w:ind w:firstLine="539" w:right="0"/>
        <w:jc w:val="both"/>
        <w:rPr/>
      </w:pPr>
      <w:r>
        <w:rPr>
          <w:rFonts w:cs="Times New Roman" w:ascii="Times New Roman" w:hAnsi="Times New Roman"/>
          <w:sz w:val="24"/>
          <w:szCs w:val="24"/>
        </w:rPr>
        <w:t>2.14.1. Предоставление Услуги осуществляется в специально выделенных для этих целей помещениях Администрации/Организации или в МФЦ.</w:t>
      </w:r>
    </w:p>
    <w:p>
      <w:pPr>
        <w:pStyle w:val="ConsPlusNormal1"/>
        <w:ind w:firstLine="539" w:right="0"/>
        <w:jc w:val="both"/>
        <w:rPr/>
      </w:pPr>
      <w:r>
        <w:rPr>
          <w:rFonts w:cs="Times New Roman" w:ascii="Times New Roman" w:hAnsi="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pPr>
        <w:pStyle w:val="ConsPlusNormal1"/>
        <w:ind w:firstLine="539" w:right="0"/>
        <w:jc w:val="both"/>
        <w:rPr/>
      </w:pPr>
      <w:r>
        <w:rPr>
          <w:rFonts w:cs="Times New Roman"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pPr>
        <w:pStyle w:val="ConsPlusNormal1"/>
        <w:ind w:firstLine="539" w:right="0"/>
        <w:jc w:val="both"/>
        <w:rPr/>
      </w:pPr>
      <w:r>
        <w:rPr>
          <w:rFonts w:cs="Times New Roman"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pPr>
        <w:pStyle w:val="ConsPlusNormal1"/>
        <w:ind w:firstLine="539" w:right="0"/>
        <w:jc w:val="both"/>
        <w:rPr/>
      </w:pPr>
      <w:r>
        <w:rPr>
          <w:rFonts w:cs="Times New Roman"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pPr>
        <w:pStyle w:val="ConsPlusNormal1"/>
        <w:ind w:firstLine="539" w:right="0"/>
        <w:jc w:val="both"/>
        <w:rPr/>
      </w:pPr>
      <w:r>
        <w:rPr>
          <w:rFonts w:cs="Times New Roman"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pPr>
        <w:pStyle w:val="ConsPlusNormal1"/>
        <w:ind w:firstLine="539" w:right="0"/>
        <w:jc w:val="both"/>
        <w:rPr/>
      </w:pPr>
      <w:r>
        <w:rPr>
          <w:rFonts w:cs="Times New Roman" w:ascii="Times New Roman" w:hAnsi="Times New Roman"/>
          <w:sz w:val="24"/>
          <w:szCs w:val="24"/>
        </w:rPr>
        <w:t>2.14.7. При необходимости работником МФЦ, Администрации/Организации инвалиду оказывается помощь в преодолении барьеров, мешающих получению им услуг наравне с другими лицами.</w:t>
      </w:r>
    </w:p>
    <w:p>
      <w:pPr>
        <w:pStyle w:val="ConsPlusNormal1"/>
        <w:ind w:firstLine="539" w:right="0"/>
        <w:jc w:val="both"/>
        <w:rPr/>
      </w:pPr>
      <w:r>
        <w:rPr>
          <w:rFonts w:cs="Times New Roman" w:ascii="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pPr>
        <w:pStyle w:val="ConsPlusNormal1"/>
        <w:ind w:firstLine="539" w:right="0"/>
        <w:jc w:val="both"/>
        <w:rPr/>
      </w:pPr>
      <w:r>
        <w:rPr>
          <w:rFonts w:cs="Times New Roman" w:ascii="Times New Roman" w:hAnsi="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ConsPlusNormal1"/>
        <w:ind w:firstLine="539" w:right="0"/>
        <w:jc w:val="both"/>
        <w:rPr/>
      </w:pPr>
      <w:r>
        <w:rPr>
          <w:rFonts w:cs="Times New Roman" w:ascii="Times New Roman" w:hAnsi="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pPr>
        <w:pStyle w:val="ConsPlusNormal1"/>
        <w:ind w:firstLine="539" w:right="0"/>
        <w:jc w:val="both"/>
        <w:rPr/>
      </w:pPr>
      <w:r>
        <w:rPr>
          <w:rFonts w:cs="Times New Roman" w:ascii="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pPr>
        <w:pStyle w:val="ConsPlusNormal1"/>
        <w:ind w:firstLine="539" w:right="0"/>
        <w:jc w:val="both"/>
        <w:rPr/>
      </w:pPr>
      <w:r>
        <w:rPr>
          <w:rFonts w:cs="Times New Roman" w:ascii="Times New Roman" w:hAnsi="Times New Roman"/>
          <w:sz w:val="24"/>
          <w:szCs w:val="24"/>
        </w:rPr>
        <w:t>2.14.12. Помещения приема и выдачи документов должны предусматривать места для ожидания, информирования и приема заявителей.</w:t>
      </w:r>
    </w:p>
    <w:p>
      <w:pPr>
        <w:pStyle w:val="ConsPlusNormal1"/>
        <w:ind w:firstLine="539" w:right="0"/>
        <w:jc w:val="both"/>
        <w:rPr/>
      </w:pPr>
      <w:r>
        <w:rPr>
          <w:rFonts w:cs="Times New Roman" w:ascii="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pPr>
        <w:pStyle w:val="ConsPlusNormal1"/>
        <w:ind w:firstLine="539" w:right="0"/>
        <w:jc w:val="both"/>
        <w:rPr/>
      </w:pPr>
      <w:r>
        <w:rPr>
          <w:rFonts w:cs="Times New Roman" w:ascii="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pPr>
        <w:pStyle w:val="ConsPlusNormal1"/>
        <w:ind w:firstLine="539" w:right="0"/>
        <w:jc w:val="both"/>
        <w:rPr/>
      </w:pPr>
      <w:r>
        <w:rPr>
          <w:rFonts w:cs="Times New Roman" w:ascii="Times New Roman" w:hAnsi="Times New Roman"/>
          <w:sz w:val="24"/>
          <w:szCs w:val="24"/>
        </w:rPr>
        <w:t>2.15. Показатели доступности и качества Услуги.</w:t>
      </w:r>
    </w:p>
    <w:p>
      <w:pPr>
        <w:pStyle w:val="ConsPlusNormal1"/>
        <w:ind w:firstLine="539" w:right="0"/>
        <w:jc w:val="both"/>
        <w:rPr/>
      </w:pPr>
      <w:r>
        <w:rPr>
          <w:rFonts w:cs="Times New Roman" w:ascii="Times New Roman" w:hAnsi="Times New Roman"/>
          <w:sz w:val="24"/>
          <w:szCs w:val="24"/>
        </w:rPr>
        <w:t>2.15.1. Показатели доступности Услуги (общие, применимые в отношении всех заявителей):</w:t>
      </w:r>
    </w:p>
    <w:p>
      <w:pPr>
        <w:pStyle w:val="ConsPlusNormal1"/>
        <w:ind w:firstLine="539" w:right="0"/>
        <w:jc w:val="both"/>
        <w:rPr/>
      </w:pPr>
      <w:r>
        <w:rPr>
          <w:rFonts w:cs="Times New Roman" w:ascii="Times New Roman" w:hAnsi="Times New Roman"/>
          <w:sz w:val="24"/>
          <w:szCs w:val="24"/>
        </w:rPr>
        <w:t>1) транспортная доступность к месту предоставления Услуги;</w:t>
      </w:r>
    </w:p>
    <w:p>
      <w:pPr>
        <w:pStyle w:val="ConsPlusNormal1"/>
        <w:ind w:firstLine="539" w:right="0"/>
        <w:jc w:val="both"/>
        <w:rPr/>
      </w:pPr>
      <w:r>
        <w:rPr>
          <w:rFonts w:cs="Times New Roman"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pPr>
        <w:pStyle w:val="ConsPlusNormal1"/>
        <w:ind w:firstLine="539" w:right="0"/>
        <w:jc w:val="both"/>
        <w:rPr/>
      </w:pPr>
      <w:r>
        <w:rPr>
          <w:rFonts w:cs="Times New Roman" w:ascii="Times New Roman" w:hAnsi="Times New Roman"/>
          <w:sz w:val="24"/>
          <w:szCs w:val="24"/>
        </w:rPr>
        <w:t>3) возможность получения полной и достоверной информации об Услуге в Администрации, МФЦ, по телефону, на официальном сайте органа, предоставляющего услугу, посредством ЕПГУ либо ПГУ ЛО;</w:t>
      </w:r>
    </w:p>
    <w:p>
      <w:pPr>
        <w:pStyle w:val="ConsPlusNormal1"/>
        <w:ind w:firstLine="539" w:right="0"/>
        <w:jc w:val="both"/>
        <w:rPr/>
      </w:pPr>
      <w:r>
        <w:rPr>
          <w:rFonts w:cs="Times New Roman" w:ascii="Times New Roman" w:hAnsi="Times New Roman"/>
          <w:sz w:val="24"/>
          <w:szCs w:val="24"/>
        </w:rPr>
        <w:t>4) предоставление Услуги любым доступным способом, предусмотренным действующим законодательством;</w:t>
      </w:r>
    </w:p>
    <w:p>
      <w:pPr>
        <w:pStyle w:val="ConsPlusNormal1"/>
        <w:ind w:firstLine="539" w:right="0"/>
        <w:jc w:val="both"/>
        <w:rPr>
          <w:rFonts w:ascii="Times New Roman" w:hAnsi="Times New Roman" w:cs="Times New Roman"/>
          <w:sz w:val="24"/>
          <w:szCs w:val="24"/>
        </w:rPr>
      </w:pPr>
      <w:r>
        <w:rPr>
          <w:rFonts w:cs="Times New Roman" w:ascii="Times New Roman" w:hAnsi="Times New Roman"/>
          <w:sz w:val="24"/>
          <w:szCs w:val="24"/>
        </w:rPr>
        <w:t>5) обеспечение для заявителя возможности получения информации о ходе и результате предоставления Услуги с использованием ЕПГУ и(или) ПГУ ЛО.</w:t>
      </w:r>
    </w:p>
    <w:p>
      <w:pPr>
        <w:pStyle w:val="ConsPlusNormal1"/>
        <w:ind w:firstLine="539" w:right="0"/>
        <w:jc w:val="both"/>
        <w:rPr/>
      </w:pPr>
      <w:r>
        <w:rPr>
          <w:rFonts w:cs="Times New Roman" w:ascii="Times New Roman" w:hAnsi="Times New Roman"/>
          <w:sz w:val="24"/>
          <w:szCs w:val="24"/>
        </w:rPr>
        <w:t>2.15.2. Показатели доступности Услуги (специальные, применимые в отношении инвалидов):</w:t>
      </w:r>
    </w:p>
    <w:p>
      <w:pPr>
        <w:pStyle w:val="ConsPlusNormal1"/>
        <w:ind w:firstLine="539" w:right="0"/>
        <w:jc w:val="both"/>
        <w:rPr/>
      </w:pPr>
      <w:r>
        <w:rPr>
          <w:rFonts w:cs="Times New Roman" w:ascii="Times New Roman" w:hAnsi="Times New Roman"/>
          <w:sz w:val="24"/>
          <w:szCs w:val="24"/>
        </w:rPr>
        <w:t xml:space="preserve">1) наличие инфраструктуры, указанной в </w:t>
      </w:r>
      <w:hyperlink w:anchor="P341">
        <w:r>
          <w:rPr>
            <w:rStyle w:val="Hyperlink"/>
            <w:rFonts w:cs="Times New Roman" w:ascii="Times New Roman" w:hAnsi="Times New Roman"/>
            <w:sz w:val="24"/>
            <w:szCs w:val="24"/>
          </w:rPr>
          <w:t>пункте 2.14</w:t>
        </w:r>
      </w:hyperlink>
      <w:r>
        <w:rPr>
          <w:rFonts w:cs="Times New Roman" w:ascii="Times New Roman" w:hAnsi="Times New Roman"/>
          <w:sz w:val="24"/>
          <w:szCs w:val="24"/>
        </w:rPr>
        <w:t>;</w:t>
      </w:r>
    </w:p>
    <w:p>
      <w:pPr>
        <w:pStyle w:val="ConsPlusNormal1"/>
        <w:ind w:firstLine="539" w:right="0"/>
        <w:jc w:val="both"/>
        <w:rPr>
          <w:rFonts w:ascii="Times New Roman" w:hAnsi="Times New Roman" w:cs="Times New Roman"/>
          <w:sz w:val="24"/>
          <w:szCs w:val="24"/>
        </w:rPr>
      </w:pPr>
      <w:r>
        <w:rPr>
          <w:rFonts w:cs="Times New Roman" w:ascii="Times New Roman" w:hAnsi="Times New Roman"/>
          <w:sz w:val="24"/>
          <w:szCs w:val="24"/>
        </w:rPr>
        <w:t>2) исполнение требований доступности услуг для инвалидов;</w:t>
      </w:r>
    </w:p>
    <w:p>
      <w:pPr>
        <w:pStyle w:val="ConsPlusNormal1"/>
        <w:ind w:firstLine="539" w:right="0"/>
        <w:jc w:val="both"/>
        <w:rPr/>
      </w:pPr>
      <w:r>
        <w:rPr>
          <w:rFonts w:cs="Times New Roman" w:ascii="Times New Roman" w:hAnsi="Times New Roman"/>
          <w:sz w:val="24"/>
          <w:szCs w:val="24"/>
        </w:rPr>
        <w:t>3) обеспечение беспрепятственного доступа инвалидов к помещениям, в которых предоставляется Услуга.</w:t>
      </w:r>
    </w:p>
    <w:p>
      <w:pPr>
        <w:pStyle w:val="ConsPlusNormal1"/>
        <w:ind w:firstLine="539" w:right="0"/>
        <w:jc w:val="both"/>
        <w:rPr/>
      </w:pPr>
      <w:r>
        <w:rPr>
          <w:rFonts w:cs="Times New Roman" w:ascii="Times New Roman" w:hAnsi="Times New Roman"/>
          <w:sz w:val="24"/>
          <w:szCs w:val="24"/>
        </w:rPr>
        <w:t>2.15.3. Показатели качества Услуги:</w:t>
      </w:r>
    </w:p>
    <w:p>
      <w:pPr>
        <w:pStyle w:val="ConsPlusNormal1"/>
        <w:ind w:firstLine="539" w:right="0"/>
        <w:jc w:val="both"/>
        <w:rPr/>
      </w:pPr>
      <w:r>
        <w:rPr>
          <w:rFonts w:cs="Times New Roman" w:ascii="Times New Roman" w:hAnsi="Times New Roman"/>
          <w:sz w:val="24"/>
          <w:szCs w:val="24"/>
        </w:rPr>
        <w:t>1) соблюдение срока предоставления Услуги;</w:t>
      </w:r>
    </w:p>
    <w:p>
      <w:pPr>
        <w:pStyle w:val="ConsPlusNormal1"/>
        <w:ind w:firstLine="539" w:right="0"/>
        <w:jc w:val="both"/>
        <w:rPr/>
      </w:pPr>
      <w:r>
        <w:rPr>
          <w:rFonts w:cs="Times New Roman" w:ascii="Times New Roman" w:hAnsi="Times New Roman"/>
          <w:sz w:val="24"/>
          <w:szCs w:val="24"/>
        </w:rPr>
        <w:t>2) соблюдение времени ожидания в очереди при подаче заявления и получении результата;</w:t>
      </w:r>
    </w:p>
    <w:p>
      <w:pPr>
        <w:pStyle w:val="ConsPlusNormal1"/>
        <w:ind w:firstLine="539" w:right="0"/>
        <w:jc w:val="both"/>
        <w:rPr/>
      </w:pPr>
      <w:r>
        <w:rPr>
          <w:rFonts w:cs="Times New Roman" w:ascii="Times New Roman" w:hAnsi="Times New Roman"/>
          <w:sz w:val="24"/>
          <w:szCs w:val="24"/>
        </w:rPr>
        <w:t xml:space="preserve">3) осуществление не более одного обращения заявителя к должностным лицам Администрации/Организации или работникам МФЦ при подаче документов на получение Услуги и не более одного обращения при получении результата в </w:t>
      </w:r>
      <w:bookmarkStart w:id="3" w:name="_Hlk162875255"/>
      <w:r>
        <w:rPr>
          <w:rFonts w:cs="Times New Roman" w:ascii="Times New Roman" w:hAnsi="Times New Roman"/>
          <w:sz w:val="24"/>
          <w:szCs w:val="24"/>
        </w:rPr>
        <w:t>Администрации</w:t>
      </w:r>
      <w:bookmarkEnd w:id="3"/>
      <w:r>
        <w:rPr>
          <w:rFonts w:cs="Times New Roman" w:ascii="Times New Roman" w:hAnsi="Times New Roman"/>
          <w:sz w:val="24"/>
          <w:szCs w:val="24"/>
        </w:rPr>
        <w:t>/Организации или в МФЦ;</w:t>
      </w:r>
    </w:p>
    <w:p>
      <w:pPr>
        <w:pStyle w:val="ConsPlusNormal1"/>
        <w:ind w:firstLine="539" w:right="0"/>
        <w:jc w:val="both"/>
        <w:rPr/>
      </w:pPr>
      <w:r>
        <w:rPr>
          <w:rFonts w:cs="Times New Roman" w:ascii="Times New Roman" w:hAnsi="Times New Roman"/>
          <w:sz w:val="24"/>
          <w:szCs w:val="24"/>
        </w:rPr>
        <w:t>4) отсутствие жалоб на действия или бездействие должностных лиц Администрации /Организации, поданных в установленном порядке.</w:t>
      </w:r>
    </w:p>
    <w:p>
      <w:pPr>
        <w:pStyle w:val="ConsPlusNormal1"/>
        <w:ind w:firstLine="540" w:right="0"/>
        <w:jc w:val="both"/>
        <w:rPr/>
      </w:pPr>
      <w:r>
        <w:rPr>
          <w:rFonts w:cs="Times New Roman" w:ascii="Times New Roman" w:hAnsi="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pPr>
        <w:pStyle w:val="ConsPlusNormal1"/>
        <w:spacing w:before="220" w:after="0"/>
        <w:ind w:firstLine="540" w:right="0"/>
        <w:jc w:val="both"/>
        <w:rPr/>
      </w:pPr>
      <w:r>
        <w:rPr>
          <w:rFonts w:cs="Times New Roman" w:ascii="Times New Roman" w:hAnsi="Times New Roman"/>
          <w:sz w:val="24"/>
          <w:szCs w:val="24"/>
        </w:rPr>
        <w:t>2.16.  Получение услуг, которые являются необходимыми и обязательными для предоставления Услуги, не требуется.</w:t>
      </w:r>
    </w:p>
    <w:p>
      <w:pPr>
        <w:pStyle w:val="ConsPlusNormal1"/>
        <w:ind w:firstLine="540" w:right="0"/>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40" w:right="0"/>
        <w:jc w:val="both"/>
        <w:rPr/>
      </w:pPr>
      <w:r>
        <w:rPr>
          <w:rFonts w:cs="Times New Roman" w:ascii="Times New Roman" w:hAnsi="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pPr>
        <w:pStyle w:val="ConsPlusNormal1"/>
        <w:ind w:firstLine="540" w:right="0"/>
        <w:jc w:val="both"/>
        <w:rPr/>
      </w:pPr>
      <w:r>
        <w:rPr>
          <w:rFonts w:cs="Times New Roman" w:ascii="Times New Roman" w:hAnsi="Times New Roman"/>
          <w:sz w:val="24"/>
          <w:szCs w:val="24"/>
        </w:rPr>
        <w:t>2.17.1. Предоставление Услуги по экстерриториальному принципу не предусмотрено.</w:t>
      </w:r>
    </w:p>
    <w:p>
      <w:pPr>
        <w:pStyle w:val="ConsPlusNormal1"/>
        <w:ind w:firstLine="540" w:right="0"/>
        <w:jc w:val="both"/>
        <w:rPr>
          <w:rFonts w:ascii="Times New Roman" w:hAnsi="Times New Roman" w:cs="Times New Roman"/>
          <w:sz w:val="24"/>
          <w:szCs w:val="24"/>
        </w:rPr>
      </w:pPr>
      <w:r>
        <w:rPr>
          <w:rFonts w:cs="Times New Roman" w:ascii="Times New Roman" w:hAnsi="Times New Roman"/>
          <w:sz w:val="24"/>
          <w:szCs w:val="24"/>
        </w:rPr>
        <w:t>2.17.2. Предоставление Услуги в электронной форме осуществляется при технической реализации услуги посредством ПГУ ЛО и/или ЕПГУ.</w:t>
      </w:r>
    </w:p>
    <w:p>
      <w:pPr>
        <w:pStyle w:val="ConsPlusNormal1"/>
        <w:ind w:firstLine="540" w:right="0"/>
        <w:jc w:val="both"/>
        <w:rPr>
          <w:rFonts w:ascii="Times New Roman" w:hAnsi="Times New Roman" w:cs="Times New Roman"/>
          <w:sz w:val="24"/>
          <w:szCs w:val="24"/>
        </w:rPr>
      </w:pPr>
      <w:r>
        <w:rPr>
          <w:rFonts w:cs="Times New Roman" w:ascii="Times New Roman" w:hAnsi="Times New Roman"/>
          <w:sz w:val="24"/>
          <w:szCs w:val="24"/>
        </w:rPr>
      </w:r>
    </w:p>
    <w:p>
      <w:pPr>
        <w:pStyle w:val="Style26"/>
        <w:jc w:val="center"/>
        <w:rPr>
          <w:b/>
          <w:bCs/>
          <w:lang w:eastAsia="en-US"/>
        </w:rPr>
      </w:pPr>
      <w:r>
        <w:rPr>
          <w:b/>
          <w:bCs/>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pStyle w:val="Normal"/>
        <w:autoSpaceDE w:val="false"/>
        <w:spacing w:lineRule="exact" w:line="360" w:before="0" w:after="0"/>
        <w:ind w:firstLine="709" w:right="0"/>
        <w:jc w:val="center"/>
        <w:rPr>
          <w:rFonts w:ascii="Times New Roman" w:hAnsi="Times New Roman" w:eastAsia="Calibri" w:cs="Times New Roman"/>
          <w:b/>
          <w:bCs/>
          <w:sz w:val="24"/>
          <w:szCs w:val="24"/>
          <w:lang w:eastAsia="en-US"/>
        </w:rPr>
      </w:pPr>
      <w:r>
        <w:rPr>
          <w:rFonts w:eastAsia="Calibri" w:cs="Times New Roman" w:ascii="Times New Roman" w:hAnsi="Times New Roman"/>
          <w:b/>
          <w:bCs/>
          <w:sz w:val="24"/>
          <w:szCs w:val="24"/>
          <w:lang w:eastAsia="en-US"/>
        </w:rPr>
      </w:r>
    </w:p>
    <w:p>
      <w:pPr>
        <w:pStyle w:val="ConsPlusNormal1"/>
        <w:numPr>
          <w:ilvl w:val="0"/>
          <w:numId w:val="0"/>
        </w:numPr>
        <w:ind w:left="0" w:firstLine="540" w:right="0"/>
        <w:jc w:val="both"/>
        <w:outlineLvl w:val="2"/>
        <w:rPr>
          <w:rFonts w:ascii="Times New Roman" w:hAnsi="Times New Roman" w:cs="Times New Roman"/>
          <w:sz w:val="24"/>
          <w:szCs w:val="24"/>
        </w:rPr>
      </w:pPr>
      <w:r>
        <w:rPr>
          <w:rFonts w:cs="Times New Roman"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pPr>
        <w:pStyle w:val="ConsPlusNormal1"/>
        <w:ind w:firstLine="540" w:right="0"/>
        <w:jc w:val="both"/>
        <w:rPr/>
      </w:pPr>
      <w:r>
        <w:rPr>
          <w:rFonts w:cs="Times New Roman" w:ascii="Times New Roman" w:hAnsi="Times New Roman"/>
          <w:sz w:val="24"/>
          <w:szCs w:val="24"/>
        </w:rPr>
        <w:t>3.1.1.</w:t>
      </w:r>
      <w:r>
        <w:rPr>
          <w:rFonts w:cs="Times New Roman" w:ascii="Times New Roman" w:hAnsi="Times New Roman"/>
          <w:color w:val="FF0000"/>
          <w:sz w:val="24"/>
          <w:szCs w:val="24"/>
        </w:rPr>
        <w:t xml:space="preserve"> </w:t>
      </w:r>
      <w:r>
        <w:rPr>
          <w:rFonts w:eastAsia="Calibri" w:cs="Times New Roman" w:ascii="Times New Roman" w:hAnsi="Times New Roman"/>
          <w:sz w:val="24"/>
          <w:szCs w:val="24"/>
          <w:lang w:eastAsia="en-US"/>
        </w:rPr>
        <w:t>Предоставление Услуги включает в себя следующие административные процедуры:</w:t>
      </w:r>
    </w:p>
    <w:p>
      <w:pPr>
        <w:pStyle w:val="ConsPlusNormal1"/>
        <w:jc w:val="both"/>
        <w:rPr/>
      </w:pPr>
      <w:r>
        <w:rPr>
          <w:rFonts w:cs="Times New Roman" w:ascii="Times New Roman" w:hAnsi="Times New Roman"/>
          <w:sz w:val="24"/>
          <w:szCs w:val="24"/>
        </w:rPr>
        <w:t>- прием и регистрация заявления о предоставлении Услуги - в день поступления заявления;</w:t>
      </w:r>
    </w:p>
    <w:p>
      <w:pPr>
        <w:pStyle w:val="ConsPlusNormal1"/>
        <w:jc w:val="both"/>
        <w:rPr>
          <w:rFonts w:ascii="Times New Roman" w:hAnsi="Times New Roman" w:cs="Times New Roman"/>
          <w:sz w:val="24"/>
          <w:szCs w:val="24"/>
        </w:rPr>
      </w:pPr>
      <w:r>
        <w:rPr>
          <w:rFonts w:cs="Times New Roman" w:ascii="Times New Roman" w:hAnsi="Times New Roman"/>
          <w:sz w:val="24"/>
          <w:szCs w:val="24"/>
        </w:rPr>
        <w:t xml:space="preserve">- направление межведомственных запросов документов, перечисленных в пункте 2.7 настоящего регламента, </w:t>
      </w:r>
      <w:r>
        <w:rPr>
          <w:rFonts w:eastAsia="Calibri" w:cs="Times New Roman" w:ascii="Times New Roman" w:hAnsi="Times New Roman"/>
          <w:sz w:val="24"/>
          <w:szCs w:val="24"/>
          <w:lang w:eastAsia="en-US"/>
        </w:rPr>
        <w:t>посредством единой системы межведомственного электронного взаимодействия (далее – СМЭВ)</w:t>
      </w:r>
      <w:r>
        <w:rPr>
          <w:rFonts w:cs="Times New Roman" w:ascii="Times New Roman" w:hAnsi="Times New Roman"/>
          <w:sz w:val="24"/>
          <w:szCs w:val="24"/>
        </w:rPr>
        <w:t xml:space="preserve"> - в день поступления заявления;</w:t>
      </w:r>
    </w:p>
    <w:p>
      <w:pPr>
        <w:pStyle w:val="ConsPlusNormal1"/>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pPr>
        <w:pStyle w:val="ConsPlusNormal1"/>
        <w:jc w:val="both"/>
        <w:rPr>
          <w:rFonts w:ascii="Times New Roman" w:hAnsi="Times New Roman" w:cs="Times New Roman"/>
          <w:sz w:val="24"/>
          <w:szCs w:val="24"/>
        </w:rPr>
      </w:pPr>
      <w:r>
        <w:rPr>
          <w:rFonts w:cs="Times New Roman" w:ascii="Times New Roman" w:hAnsi="Times New Roman"/>
          <w:sz w:val="24"/>
          <w:szCs w:val="24"/>
        </w:rPr>
        <w:t>- рассмотрение документов об оказании Услуги - в течение 1 рабочего дня, следующего за днем поступления документов;</w:t>
      </w:r>
    </w:p>
    <w:p>
      <w:pPr>
        <w:pStyle w:val="ConsPlusNormal1"/>
        <w:jc w:val="both"/>
        <w:rPr>
          <w:rFonts w:ascii="Times New Roman" w:hAnsi="Times New Roman" w:cs="Times New Roman"/>
          <w:sz w:val="24"/>
          <w:szCs w:val="24"/>
        </w:rPr>
      </w:pPr>
      <w:r>
        <w:rPr>
          <w:rFonts w:cs="Times New Roman" w:ascii="Times New Roman" w:hAnsi="Times New Roman"/>
          <w:sz w:val="24"/>
          <w:szCs w:val="24"/>
        </w:rPr>
        <w:t xml:space="preserve">- принятие решения о предоставлении Услуги или об отказе в предоставлении Услуги и </w:t>
      </w:r>
      <w:r>
        <w:rPr>
          <w:rFonts w:eastAsia="Calibri" w:cs="Times New Roman" w:ascii="Times New Roman" w:hAnsi="Times New Roman"/>
          <w:sz w:val="24"/>
          <w:szCs w:val="24"/>
          <w:lang w:eastAsia="en-US"/>
        </w:rPr>
        <w:t xml:space="preserve">внесение результата оказания Услуги в государственный адресный реестр –  </w:t>
      </w:r>
      <w:r>
        <w:rPr>
          <w:rFonts w:cs="Times New Roman" w:ascii="Times New Roman" w:hAnsi="Times New Roman"/>
          <w:sz w:val="24"/>
          <w:szCs w:val="24"/>
        </w:rPr>
        <w:t>в течение 1 рабочего дня, следующего за днем поступления документов;</w:t>
      </w:r>
    </w:p>
    <w:p>
      <w:pPr>
        <w:pStyle w:val="Normal"/>
        <w:autoSpaceDE w:val="false"/>
        <w:spacing w:lineRule="exact" w:line="360" w:before="0" w:after="0"/>
        <w:ind w:firstLine="709" w:right="0"/>
        <w:jc w:val="both"/>
        <w:rPr>
          <w:rFonts w:ascii="Times New Roman" w:hAnsi="Times New Roman" w:eastAsia="Calibri" w:cs="Times New Roman"/>
          <w:sz w:val="24"/>
          <w:szCs w:val="24"/>
          <w:lang w:eastAsia="en-US"/>
        </w:rPr>
      </w:pPr>
      <w:r>
        <w:rPr>
          <w:rFonts w:cs="Times New Roman" w:ascii="Times New Roman" w:hAnsi="Times New Roman"/>
          <w:sz w:val="24"/>
          <w:szCs w:val="24"/>
        </w:rPr>
        <w:t>- выдача результата оказания Услуги - в течение 1 рабочего дня, следующего за днем принятия решения.</w:t>
      </w:r>
    </w:p>
    <w:p>
      <w:pPr>
        <w:pStyle w:val="Normal"/>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lang w:val="en-US"/>
        </w:rPr>
        <w:t>3.</w:t>
      </w:r>
      <w:r>
        <w:rPr>
          <w:rFonts w:cs="Times New Roman" w:ascii="Times New Roman" w:hAnsi="Times New Roman"/>
          <w:sz w:val="24"/>
          <w:szCs w:val="24"/>
        </w:rPr>
        <w:t>1.2</w:t>
      </w:r>
      <w:r>
        <w:rPr>
          <w:rFonts w:cs="Times New Roman" w:ascii="Times New Roman" w:hAnsi="Times New Roman"/>
          <w:sz w:val="24"/>
          <w:szCs w:val="24"/>
          <w:lang w:val="en-US"/>
        </w:rPr>
        <w:t xml:space="preserve">. </w:t>
      </w:r>
      <w:r>
        <w:rPr>
          <w:rFonts w:cs="Times New Roman" w:ascii="Times New Roman" w:hAnsi="Times New Roman"/>
          <w:sz w:val="24"/>
          <w:szCs w:val="24"/>
        </w:rPr>
        <w:t>Прием</w:t>
      </w:r>
      <w:r>
        <w:rPr>
          <w:rFonts w:cs="Times New Roman" w:ascii="Times New Roman" w:hAnsi="Times New Roman"/>
          <w:sz w:val="24"/>
          <w:szCs w:val="24"/>
          <w:lang w:val="en-US"/>
        </w:rPr>
        <w:t xml:space="preserve"> </w:t>
      </w:r>
      <w:r>
        <w:rPr>
          <w:rFonts w:cs="Times New Roman" w:ascii="Times New Roman" w:hAnsi="Times New Roman"/>
          <w:sz w:val="24"/>
          <w:szCs w:val="24"/>
        </w:rPr>
        <w:t xml:space="preserve">и регистрация заявления о предоставлении Услуги. </w:t>
      </w:r>
    </w:p>
    <w:p>
      <w:pPr>
        <w:pStyle w:val="Normal"/>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rPr>
        <w:t>3.1.2.1 Основание для начала административной процедуры: поступление в Администрацию/Организацию заявления и документов, предусмотренных пунктом 2.7 настоящего регламента;</w:t>
      </w:r>
    </w:p>
    <w:p>
      <w:pPr>
        <w:pStyle w:val="Normal"/>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rPr>
        <w:t>3.1.2.2. Содержание административного действия, продолжительность и (или) максимальный срок его выполнения: должностное лицо Администрации осуществляет регистрацию заявления в соответствии с правилами делопроизводства в день его получения;</w:t>
      </w:r>
    </w:p>
    <w:p>
      <w:pPr>
        <w:pStyle w:val="Normal"/>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rPr>
        <w:t>3.1.2.3. Лицо, ответственное за выполнение административного действия: должностное лицо Администрации/Организации, ответственное за делопроизводство;</w:t>
      </w:r>
    </w:p>
    <w:p>
      <w:pPr>
        <w:pStyle w:val="Normal"/>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rPr>
        <w:t>3.1.2.4. Критерии принятия решения: принятие решений не требуется;</w:t>
      </w:r>
    </w:p>
    <w:p>
      <w:pPr>
        <w:pStyle w:val="Normal"/>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rPr>
        <w:t xml:space="preserve">3.1.2.5. Результат выполнения административной процедуры: регистрация заявления о предоставлении Услуги, передача специалисту </w:t>
      </w:r>
      <w:bookmarkStart w:id="4" w:name="_Hlk162875413"/>
      <w:r>
        <w:rPr>
          <w:rFonts w:cs="Times New Roman" w:ascii="Times New Roman" w:hAnsi="Times New Roman"/>
          <w:sz w:val="24"/>
          <w:szCs w:val="24"/>
        </w:rPr>
        <w:t>Администрации</w:t>
      </w:r>
      <w:bookmarkEnd w:id="4"/>
      <w:r>
        <w:rPr>
          <w:rFonts w:cs="Times New Roman" w:ascii="Times New Roman" w:hAnsi="Times New Roman"/>
          <w:sz w:val="24"/>
          <w:szCs w:val="24"/>
        </w:rPr>
        <w:t xml:space="preserve">/Организации, ответственному </w:t>
      </w:r>
      <w:r>
        <w:rPr>
          <w:rFonts w:eastAsia="Calibri" w:cs="Times New Roman" w:ascii="Times New Roman" w:hAnsi="Times New Roman"/>
          <w:sz w:val="24"/>
          <w:szCs w:val="24"/>
          <w:lang w:eastAsia="en-US"/>
        </w:rPr>
        <w:t>за предоставление Услуги (далее - ответственный исполнитель</w:t>
      </w:r>
      <w:r>
        <w:rPr>
          <w:rFonts w:cs="Times New Roman" w:ascii="Times New Roman" w:hAnsi="Times New Roman"/>
          <w:sz w:val="24"/>
          <w:szCs w:val="24"/>
        </w:rPr>
        <w:t xml:space="preserve"> Администрации</w:t>
      </w:r>
      <w:r>
        <w:rPr>
          <w:rFonts w:eastAsia="Calibri" w:cs="Times New Roman" w:ascii="Times New Roman" w:hAnsi="Times New Roman"/>
          <w:sz w:val="24"/>
          <w:szCs w:val="24"/>
          <w:lang w:eastAsia="en-US"/>
        </w:rPr>
        <w:t xml:space="preserve">), </w:t>
      </w:r>
      <w:r>
        <w:rPr>
          <w:rFonts w:cs="Times New Roman" w:ascii="Times New Roman" w:hAnsi="Times New Roman"/>
          <w:sz w:val="24"/>
          <w:szCs w:val="24"/>
        </w:rPr>
        <w:t>на рассмотрение.</w:t>
      </w:r>
    </w:p>
    <w:p>
      <w:pPr>
        <w:pStyle w:val="Normal"/>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lang w:val="en-US"/>
        </w:rPr>
        <w:t>3.</w:t>
      </w:r>
      <w:r>
        <w:rPr>
          <w:rFonts w:cs="Times New Roman" w:ascii="Times New Roman" w:hAnsi="Times New Roman"/>
          <w:sz w:val="24"/>
          <w:szCs w:val="24"/>
        </w:rPr>
        <w:t>1.3</w:t>
      </w:r>
      <w:r>
        <w:rPr>
          <w:rFonts w:cs="Times New Roman" w:ascii="Times New Roman" w:hAnsi="Times New Roman"/>
          <w:sz w:val="24"/>
          <w:szCs w:val="24"/>
          <w:lang w:val="en-US"/>
        </w:rPr>
        <w:t xml:space="preserve">. </w:t>
      </w:r>
      <w:r>
        <w:rPr>
          <w:rFonts w:cs="Times New Roman" w:ascii="Times New Roman" w:hAnsi="Times New Roman"/>
          <w:sz w:val="24"/>
          <w:szCs w:val="24"/>
        </w:rPr>
        <w:t xml:space="preserve"> Направление межведомственных запросов документов, перечисленных в пункте 2.7 настоящего регламента, </w:t>
      </w:r>
      <w:r>
        <w:rPr>
          <w:rFonts w:eastAsia="Calibri" w:cs="Times New Roman" w:ascii="Times New Roman" w:hAnsi="Times New Roman"/>
          <w:sz w:val="24"/>
          <w:szCs w:val="24"/>
          <w:lang w:eastAsia="en-US"/>
        </w:rPr>
        <w:t>посредством СМЭВ</w:t>
      </w:r>
      <w:r>
        <w:rPr>
          <w:rFonts w:cs="Times New Roman" w:ascii="Times New Roman" w:hAnsi="Times New Roman"/>
          <w:sz w:val="24"/>
          <w:szCs w:val="24"/>
        </w:rPr>
        <w:t xml:space="preserve">. </w:t>
      </w:r>
    </w:p>
    <w:p>
      <w:pPr>
        <w:pStyle w:val="Normal"/>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rPr>
        <w:t xml:space="preserve">3.1.3.1 Основание для начала административной процедуры: поступление </w:t>
      </w:r>
      <w:r>
        <w:rPr>
          <w:rFonts w:eastAsia="Calibri" w:cs="Times New Roman" w:ascii="Times New Roman" w:hAnsi="Times New Roman"/>
          <w:sz w:val="24"/>
          <w:szCs w:val="24"/>
          <w:lang w:eastAsia="en-US"/>
        </w:rPr>
        <w:t>ответственному исполнителю</w:t>
      </w:r>
      <w:r>
        <w:rPr>
          <w:rFonts w:cs="Times New Roman" w:ascii="Times New Roman" w:hAnsi="Times New Roman"/>
          <w:sz w:val="24"/>
          <w:szCs w:val="24"/>
        </w:rPr>
        <w:t xml:space="preserve"> Администрации/Организации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pPr>
        <w:pStyle w:val="Normal"/>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xml:space="preserve">3.1.3.2. Содержание административного действия, продолжительность и (или) максимальный срок его выполнения: </w:t>
      </w:r>
      <w:r>
        <w:rPr>
          <w:rFonts w:eastAsia="Calibri" w:cs="Times New Roman" w:ascii="Times New Roman" w:hAnsi="Times New Roman"/>
          <w:sz w:val="24"/>
          <w:szCs w:val="24"/>
          <w:lang w:eastAsia="en-US"/>
        </w:rPr>
        <w:t>ответственный исполнитель</w:t>
      </w:r>
      <w:r>
        <w:rPr>
          <w:rFonts w:cs="Times New Roman" w:ascii="Times New Roman" w:hAnsi="Times New Roman"/>
          <w:sz w:val="24"/>
          <w:szCs w:val="24"/>
        </w:rPr>
        <w:t xml:space="preserve"> Администрации /Организации осуществляет подготовку и направление запросов документов, перечисленных в пункте 2.7 настоящего регламента, </w:t>
      </w:r>
      <w:r>
        <w:rPr>
          <w:rFonts w:eastAsia="Calibri" w:cs="Times New Roman" w:ascii="Times New Roman" w:hAnsi="Times New Roman"/>
          <w:sz w:val="24"/>
          <w:szCs w:val="24"/>
          <w:lang w:eastAsia="en-US"/>
        </w:rPr>
        <w:t xml:space="preserve">посредством СМЭВ, </w:t>
      </w:r>
      <w:r>
        <w:rPr>
          <w:rFonts w:cs="Times New Roman" w:ascii="Times New Roman" w:hAnsi="Times New Roman"/>
          <w:sz w:val="24"/>
          <w:szCs w:val="24"/>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pPr>
        <w:pStyle w:val="Normal"/>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rPr>
        <w:t xml:space="preserve">3.1.3.3. Лицо, ответственное за выполнение административного действия: </w:t>
      </w:r>
      <w:r>
        <w:rPr>
          <w:rFonts w:eastAsia="Calibri" w:cs="Times New Roman" w:ascii="Times New Roman" w:hAnsi="Times New Roman"/>
          <w:sz w:val="24"/>
          <w:szCs w:val="24"/>
          <w:lang w:eastAsia="en-US"/>
        </w:rPr>
        <w:t>ответственный исполнитель</w:t>
      </w:r>
      <w:r>
        <w:rPr>
          <w:rFonts w:cs="Times New Roman" w:ascii="Times New Roman" w:hAnsi="Times New Roman"/>
          <w:sz w:val="24"/>
          <w:szCs w:val="24"/>
        </w:rPr>
        <w:t xml:space="preserve"> Администрации /Организации;</w:t>
      </w:r>
    </w:p>
    <w:p>
      <w:pPr>
        <w:pStyle w:val="Normal"/>
        <w:tabs>
          <w:tab w:val="clear" w:pos="708"/>
          <w:tab w:val="left" w:pos="142" w:leader="none"/>
          <w:tab w:val="left" w:pos="284" w:leader="none"/>
        </w:tabs>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xml:space="preserve">3.1.3.4. Критерии принятия решения: </w:t>
      </w:r>
    </w:p>
    <w:p>
      <w:pPr>
        <w:pStyle w:val="Normal"/>
        <w:autoSpaceDE w:val="false"/>
        <w:spacing w:lineRule="auto" w:line="240" w:before="0" w:after="0"/>
        <w:ind w:firstLine="539" w:right="0"/>
        <w:jc w:val="both"/>
        <w:rPr/>
      </w:pPr>
      <w:r>
        <w:rPr>
          <w:rFonts w:eastAsia="Calibri" w:cs="Times New Roman" w:ascii="Times New Roman" w:hAnsi="Times New Roman"/>
          <w:sz w:val="24"/>
          <w:szCs w:val="24"/>
          <w:lang w:eastAsia="en-US"/>
        </w:rPr>
        <w:t xml:space="preserve">в случае отсутствия </w:t>
      </w:r>
      <w:r>
        <w:rPr>
          <w:rFonts w:cs="Times New Roman" w:ascii="Times New Roman" w:hAnsi="Times New Roman"/>
          <w:sz w:val="24"/>
          <w:szCs w:val="24"/>
        </w:rPr>
        <w:t>документов, перечисленных</w:t>
      </w:r>
      <w:r>
        <w:rPr>
          <w:rFonts w:eastAsia="Calibri" w:cs="Times New Roman" w:ascii="Times New Roman" w:hAnsi="Times New Roman"/>
          <w:sz w:val="24"/>
          <w:szCs w:val="24"/>
          <w:lang w:eastAsia="en-US"/>
        </w:rPr>
        <w:t xml:space="preserve"> в </w:t>
      </w:r>
      <w:hyperlink r:id="rId32">
        <w:r>
          <w:rPr>
            <w:rStyle w:val="Hyperlink"/>
            <w:rFonts w:eastAsia="Calibri" w:cs="Times New Roman" w:ascii="Times New Roman" w:hAnsi="Times New Roman"/>
            <w:color w:val="000000"/>
            <w:sz w:val="24"/>
            <w:szCs w:val="24"/>
            <w:u w:val="none"/>
            <w:lang w:eastAsia="en-US"/>
          </w:rPr>
          <w:t>пункте 2.7</w:t>
        </w:r>
      </w:hyperlink>
      <w:r>
        <w:rPr>
          <w:rFonts w:eastAsia="Calibri" w:cs="Times New Roman" w:ascii="Times New Roman" w:hAnsi="Times New Roman"/>
          <w:sz w:val="24"/>
          <w:szCs w:val="24"/>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pPr>
        <w:pStyle w:val="Normal"/>
        <w:autoSpaceDE w:val="false"/>
        <w:spacing w:lineRule="auto" w:line="240" w:before="0" w:after="0"/>
        <w:ind w:firstLine="539" w:right="0"/>
        <w:jc w:val="both"/>
        <w:rPr>
          <w:rFonts w:ascii="Times New Roman" w:hAnsi="Times New Roman" w:cs="Times New Roman"/>
          <w:sz w:val="24"/>
          <w:szCs w:val="24"/>
        </w:rPr>
      </w:pPr>
      <w:r>
        <w:rPr>
          <w:rFonts w:eastAsia="Calibri" w:cs="Times New Roman" w:ascii="Times New Roman" w:hAnsi="Times New Roman"/>
          <w:sz w:val="24"/>
          <w:szCs w:val="24"/>
          <w:lang w:eastAsia="en-US"/>
        </w:rPr>
        <w:t xml:space="preserve">в случае наличия </w:t>
      </w:r>
      <w:r>
        <w:rPr>
          <w:rFonts w:cs="Times New Roman" w:ascii="Times New Roman" w:hAnsi="Times New Roman"/>
          <w:sz w:val="24"/>
          <w:szCs w:val="24"/>
        </w:rPr>
        <w:t>документов, перечисленных</w:t>
      </w:r>
      <w:r>
        <w:rPr>
          <w:rFonts w:eastAsia="Calibri" w:cs="Times New Roman" w:ascii="Times New Roman" w:hAnsi="Times New Roman"/>
          <w:sz w:val="24"/>
          <w:szCs w:val="24"/>
          <w:lang w:eastAsia="en-US"/>
        </w:rPr>
        <w:t xml:space="preserve"> в </w:t>
      </w:r>
      <w:hyperlink r:id="rId33">
        <w:r>
          <w:rPr>
            <w:rStyle w:val="Hyperlink"/>
            <w:rFonts w:eastAsia="Calibri" w:cs="Times New Roman" w:ascii="Times New Roman" w:hAnsi="Times New Roman"/>
            <w:color w:val="000000"/>
            <w:sz w:val="24"/>
            <w:szCs w:val="24"/>
            <w:u w:val="none"/>
            <w:lang w:eastAsia="en-US"/>
          </w:rPr>
          <w:t>пункте 2.7</w:t>
        </w:r>
      </w:hyperlink>
      <w:r>
        <w:rPr>
          <w:rFonts w:eastAsia="Calibri" w:cs="Times New Roman" w:ascii="Times New Roman" w:hAnsi="Times New Roman"/>
          <w:sz w:val="24"/>
          <w:szCs w:val="24"/>
          <w:lang w:eastAsia="en-US"/>
        </w:rPr>
        <w:t xml:space="preserve"> настоящего регламента, принимается решение об отсутствии необходимости подготовки межведомственных запросов.</w:t>
      </w:r>
    </w:p>
    <w:p>
      <w:pPr>
        <w:pStyle w:val="Normal"/>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rPr>
        <w:t>3.1.3.5. Результат выполнения административной процедуры: регистрация и направление межведомственных запросов.</w:t>
      </w:r>
    </w:p>
    <w:p>
      <w:pPr>
        <w:pStyle w:val="Normal"/>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lang w:val="en-US"/>
        </w:rPr>
        <w:t>3.</w:t>
      </w:r>
      <w:r>
        <w:rPr>
          <w:rFonts w:cs="Times New Roman" w:ascii="Times New Roman" w:hAnsi="Times New Roman"/>
          <w:sz w:val="24"/>
          <w:szCs w:val="24"/>
        </w:rPr>
        <w:t>1.4</w:t>
      </w:r>
      <w:r>
        <w:rPr>
          <w:rFonts w:cs="Times New Roman" w:ascii="Times New Roman" w:hAnsi="Times New Roman"/>
          <w:sz w:val="24"/>
          <w:szCs w:val="24"/>
          <w:lang w:val="en-US"/>
        </w:rPr>
        <w:t xml:space="preserve">. </w:t>
      </w:r>
      <w:r>
        <w:rPr>
          <w:rFonts w:cs="Times New Roman" w:ascii="Times New Roman" w:hAnsi="Times New Roman"/>
          <w:sz w:val="24"/>
          <w:szCs w:val="24"/>
        </w:rPr>
        <w:t xml:space="preserve"> </w:t>
      </w:r>
      <w:r>
        <w:rPr>
          <w:rFonts w:eastAsia="Calibri" w:cs="Times New Roman" w:ascii="Times New Roman" w:hAnsi="Times New Roman"/>
          <w:sz w:val="24"/>
          <w:szCs w:val="24"/>
          <w:lang w:eastAsia="en-US"/>
        </w:rPr>
        <w:t>Получение сведений и документов посредством СМЭВ</w:t>
      </w:r>
      <w:r>
        <w:rPr>
          <w:rFonts w:cs="Times New Roman" w:ascii="Times New Roman" w:hAnsi="Times New Roman"/>
          <w:sz w:val="24"/>
          <w:szCs w:val="24"/>
        </w:rPr>
        <w:t xml:space="preserve">. </w:t>
      </w:r>
    </w:p>
    <w:p>
      <w:pPr>
        <w:pStyle w:val="Normal"/>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rPr>
        <w:t xml:space="preserve">3.1.4.1 Основание для начала административной процедуры: поступление </w:t>
      </w:r>
      <w:r>
        <w:rPr>
          <w:rFonts w:eastAsia="Calibri" w:cs="Times New Roman" w:ascii="Times New Roman" w:hAnsi="Times New Roman"/>
          <w:sz w:val="24"/>
          <w:szCs w:val="24"/>
          <w:lang w:eastAsia="en-US"/>
        </w:rPr>
        <w:t>ответственному исполнителю</w:t>
      </w:r>
      <w:r>
        <w:rPr>
          <w:rFonts w:cs="Times New Roman" w:ascii="Times New Roman" w:hAnsi="Times New Roman"/>
          <w:sz w:val="24"/>
          <w:szCs w:val="24"/>
        </w:rPr>
        <w:t xml:space="preserve"> Администрации/Организации сведений и документов, перечисленных</w:t>
      </w:r>
      <w:r>
        <w:rPr>
          <w:rFonts w:eastAsia="Calibri" w:cs="Times New Roman" w:ascii="Times New Roman" w:hAnsi="Times New Roman"/>
          <w:sz w:val="24"/>
          <w:szCs w:val="24"/>
          <w:lang w:eastAsia="en-US"/>
        </w:rPr>
        <w:t xml:space="preserve"> в </w:t>
      </w:r>
      <w:hyperlink r:id="rId34">
        <w:r>
          <w:rPr>
            <w:rStyle w:val="Hyperlink"/>
            <w:rFonts w:eastAsia="Calibri" w:cs="Times New Roman" w:ascii="Times New Roman" w:hAnsi="Times New Roman"/>
            <w:color w:val="000000"/>
            <w:sz w:val="24"/>
            <w:szCs w:val="24"/>
            <w:u w:val="none"/>
            <w:lang w:eastAsia="en-US"/>
          </w:rPr>
          <w:t>пункте 2.7</w:t>
        </w:r>
      </w:hyperlink>
      <w:r>
        <w:rPr>
          <w:rFonts w:cs="Times New Roman" w:ascii="Times New Roman" w:hAnsi="Times New Roman"/>
          <w:sz w:val="24"/>
          <w:szCs w:val="24"/>
        </w:rPr>
        <w:t xml:space="preserve"> настоящего регламента,</w:t>
      </w:r>
      <w:r>
        <w:rPr>
          <w:rFonts w:eastAsia="Calibri" w:cs="Times New Roman" w:ascii="Times New Roman" w:hAnsi="Times New Roman"/>
          <w:sz w:val="24"/>
          <w:szCs w:val="24"/>
          <w:lang w:eastAsia="en-US"/>
        </w:rPr>
        <w:t xml:space="preserve"> посредством СМЭВ</w:t>
      </w:r>
      <w:r>
        <w:rPr>
          <w:rFonts w:cs="Times New Roman" w:ascii="Times New Roman" w:hAnsi="Times New Roman"/>
          <w:sz w:val="24"/>
          <w:szCs w:val="24"/>
        </w:rPr>
        <w:t>;</w:t>
      </w:r>
    </w:p>
    <w:p>
      <w:pPr>
        <w:pStyle w:val="Normal"/>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rPr>
        <w:t xml:space="preserve">3.1.4.2. Содержание административного действия, продолжительность и (или) максимальный срок его выполнения: </w:t>
      </w:r>
      <w:r>
        <w:rPr>
          <w:rFonts w:eastAsia="Calibri" w:cs="Times New Roman" w:ascii="Times New Roman" w:hAnsi="Times New Roman"/>
          <w:sz w:val="24"/>
          <w:szCs w:val="24"/>
          <w:lang w:eastAsia="en-US"/>
        </w:rPr>
        <w:t>ответственный исполнитель</w:t>
      </w:r>
      <w:r>
        <w:rPr>
          <w:rFonts w:cs="Times New Roman" w:ascii="Times New Roman" w:hAnsi="Times New Roman"/>
          <w:sz w:val="24"/>
          <w:szCs w:val="24"/>
        </w:rPr>
        <w:t xml:space="preserve"> Администрации /Организации осуществляет проверку поступления документов, перечисленных в пункте 2.7 настоящего регламента, </w:t>
      </w:r>
      <w:r>
        <w:rPr>
          <w:rFonts w:eastAsia="Calibri" w:cs="Times New Roman" w:ascii="Times New Roman" w:hAnsi="Times New Roman"/>
          <w:sz w:val="24"/>
          <w:szCs w:val="24"/>
          <w:lang w:eastAsia="en-US"/>
        </w:rPr>
        <w:t>посредством СМЭВ</w:t>
      </w:r>
      <w:r>
        <w:rPr>
          <w:rFonts w:cs="Times New Roman" w:ascii="Times New Roman" w:hAnsi="Times New Roman"/>
          <w:sz w:val="24"/>
          <w:szCs w:val="24"/>
        </w:rPr>
        <w:t xml:space="preserve"> </w:t>
      </w:r>
      <w:r>
        <w:rPr>
          <w:rFonts w:eastAsia="Calibri" w:cs="Times New Roman" w:ascii="Times New Roman" w:hAnsi="Times New Roman"/>
          <w:sz w:val="24"/>
          <w:szCs w:val="24"/>
          <w:lang w:eastAsia="en-US"/>
        </w:rPr>
        <w:t xml:space="preserve">в течение 3 рабочих дней, следующих за днем </w:t>
      </w:r>
      <w:r>
        <w:rPr>
          <w:rFonts w:cs="Times New Roman" w:ascii="Times New Roman" w:hAnsi="Times New Roman"/>
          <w:sz w:val="24"/>
          <w:szCs w:val="24"/>
        </w:rPr>
        <w:t xml:space="preserve">направления </w:t>
      </w:r>
      <w:r>
        <w:rPr>
          <w:rFonts w:eastAsia="Calibri" w:cs="Times New Roman" w:ascii="Times New Roman" w:hAnsi="Times New Roman"/>
          <w:sz w:val="24"/>
          <w:szCs w:val="24"/>
          <w:lang w:eastAsia="en-US"/>
        </w:rPr>
        <w:t>межведомственных</w:t>
      </w:r>
      <w:r>
        <w:rPr>
          <w:rFonts w:cs="Times New Roman" w:ascii="Times New Roman" w:hAnsi="Times New Roman"/>
          <w:sz w:val="24"/>
          <w:szCs w:val="24"/>
        </w:rPr>
        <w:t xml:space="preserve"> запросов;</w:t>
      </w:r>
    </w:p>
    <w:p>
      <w:pPr>
        <w:pStyle w:val="Normal"/>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rPr>
        <w:t xml:space="preserve">3.1.4.3. Лицо, ответственное за выполнение административного действия: </w:t>
      </w:r>
      <w:r>
        <w:rPr>
          <w:rFonts w:eastAsia="Calibri" w:cs="Times New Roman" w:ascii="Times New Roman" w:hAnsi="Times New Roman"/>
          <w:sz w:val="24"/>
          <w:szCs w:val="24"/>
          <w:lang w:eastAsia="en-US"/>
        </w:rPr>
        <w:t>ответственный исполнитель</w:t>
      </w:r>
      <w:r>
        <w:rPr>
          <w:rFonts w:cs="Times New Roman" w:ascii="Times New Roman" w:hAnsi="Times New Roman"/>
          <w:sz w:val="24"/>
          <w:szCs w:val="24"/>
        </w:rPr>
        <w:t xml:space="preserve"> Администрации/Организации;</w:t>
      </w:r>
    </w:p>
    <w:p>
      <w:pPr>
        <w:pStyle w:val="Normal"/>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rPr>
        <w:t>3.1.4.4. Критерии принятия решения: принятие решений не требуется;</w:t>
      </w:r>
    </w:p>
    <w:p>
      <w:pPr>
        <w:pStyle w:val="Normal"/>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rPr>
        <w:t xml:space="preserve">3.1.4.5. Результат выполнения административной процедуры: </w:t>
      </w:r>
      <w:r>
        <w:rPr>
          <w:rFonts w:eastAsia="Calibri" w:cs="Times New Roman" w:ascii="Times New Roman" w:hAnsi="Times New Roman"/>
          <w:sz w:val="24"/>
          <w:szCs w:val="24"/>
          <w:lang w:eastAsia="en-US"/>
        </w:rPr>
        <w:t>поступление сведений и документов посредством СМЭВ</w:t>
      </w:r>
      <w:r>
        <w:rPr>
          <w:rFonts w:cs="Times New Roman" w:ascii="Times New Roman" w:hAnsi="Times New Roman"/>
          <w:sz w:val="24"/>
          <w:szCs w:val="24"/>
        </w:rPr>
        <w:t>.</w:t>
      </w:r>
    </w:p>
    <w:p>
      <w:pPr>
        <w:pStyle w:val="Normal"/>
        <w:tabs>
          <w:tab w:val="clear" w:pos="708"/>
          <w:tab w:val="left" w:pos="142" w:leader="none"/>
          <w:tab w:val="left" w:pos="284" w:leader="none"/>
        </w:tabs>
        <w:spacing w:lineRule="auto" w:line="240" w:before="0" w:after="0"/>
        <w:ind w:firstLine="709" w:right="0"/>
        <w:jc w:val="both"/>
        <w:rPr>
          <w:rFonts w:ascii="Times New Roman" w:hAnsi="Times New Roman" w:eastAsia="Calibri" w:cs="Times New Roman"/>
          <w:sz w:val="24"/>
          <w:szCs w:val="24"/>
          <w:lang w:eastAsia="en-US"/>
        </w:rPr>
      </w:pPr>
      <w:r>
        <w:rPr>
          <w:rFonts w:cs="Times New Roman" w:ascii="Times New Roman" w:hAnsi="Times New Roman"/>
          <w:sz w:val="24"/>
          <w:szCs w:val="24"/>
          <w:lang w:val="en-US"/>
        </w:rPr>
        <w:t>3.</w:t>
      </w:r>
      <w:r>
        <w:rPr>
          <w:rFonts w:cs="Times New Roman" w:ascii="Times New Roman" w:hAnsi="Times New Roman"/>
          <w:sz w:val="24"/>
          <w:szCs w:val="24"/>
        </w:rPr>
        <w:t>1.5</w:t>
      </w:r>
      <w:r>
        <w:rPr>
          <w:rFonts w:cs="Times New Roman" w:ascii="Times New Roman" w:hAnsi="Times New Roman"/>
          <w:sz w:val="24"/>
          <w:szCs w:val="24"/>
          <w:lang w:val="en-US"/>
        </w:rPr>
        <w:t xml:space="preserve">. </w:t>
      </w:r>
      <w:r>
        <w:rPr>
          <w:rFonts w:cs="Times New Roman" w:ascii="Times New Roman" w:hAnsi="Times New Roman"/>
          <w:sz w:val="24"/>
          <w:szCs w:val="24"/>
        </w:rPr>
        <w:t xml:space="preserve"> Рассмотрение документов об оказании Услуги.</w:t>
      </w:r>
    </w:p>
    <w:p>
      <w:pPr>
        <w:pStyle w:val="Normal"/>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rPr>
        <w:t>3.1.5.1. Основание для начала административной процедуры: поступление</w:t>
      </w:r>
      <w:r>
        <w:rPr>
          <w:rFonts w:eastAsia="Calibri" w:cs="Times New Roman" w:ascii="Times New Roman" w:hAnsi="Times New Roman"/>
          <w:sz w:val="24"/>
          <w:szCs w:val="24"/>
          <w:lang w:eastAsia="en-US"/>
        </w:rPr>
        <w:t xml:space="preserve"> ответственному исполнителю</w:t>
      </w:r>
      <w:r>
        <w:rPr>
          <w:rFonts w:cs="Times New Roman" w:ascii="Times New Roman" w:hAnsi="Times New Roman"/>
          <w:sz w:val="24"/>
          <w:szCs w:val="24"/>
        </w:rPr>
        <w:t xml:space="preserve"> Администрации/Организации полного пакета документов, перечисленных</w:t>
      </w:r>
      <w:r>
        <w:rPr>
          <w:rFonts w:eastAsia="Calibri" w:cs="Times New Roman" w:ascii="Times New Roman" w:hAnsi="Times New Roman"/>
          <w:sz w:val="24"/>
          <w:szCs w:val="24"/>
          <w:lang w:eastAsia="en-US"/>
        </w:rPr>
        <w:t xml:space="preserve"> в </w:t>
      </w:r>
      <w:hyperlink r:id="rId35">
        <w:r>
          <w:rPr>
            <w:rStyle w:val="Hyperlink"/>
            <w:rFonts w:eastAsia="Calibri" w:cs="Times New Roman" w:ascii="Times New Roman" w:hAnsi="Times New Roman"/>
            <w:color w:val="000000"/>
            <w:sz w:val="24"/>
            <w:szCs w:val="24"/>
            <w:u w:val="none"/>
            <w:lang w:eastAsia="en-US"/>
          </w:rPr>
          <w:t>пунктах 2.6, 2.7</w:t>
        </w:r>
      </w:hyperlink>
      <w:r>
        <w:rPr>
          <w:rFonts w:cs="Times New Roman" w:ascii="Times New Roman" w:hAnsi="Times New Roman"/>
          <w:sz w:val="24"/>
          <w:szCs w:val="24"/>
        </w:rPr>
        <w:t xml:space="preserve"> настоящего регламента,</w:t>
      </w:r>
      <w:r>
        <w:rPr>
          <w:rFonts w:eastAsia="Calibri" w:cs="Times New Roman" w:ascii="Times New Roman" w:hAnsi="Times New Roman"/>
          <w:sz w:val="24"/>
          <w:szCs w:val="24"/>
          <w:lang w:eastAsia="en-US"/>
        </w:rPr>
        <w:t xml:space="preserve"> необходимых для предоставления Услуги</w:t>
      </w:r>
      <w:r>
        <w:rPr>
          <w:rFonts w:cs="Times New Roman" w:ascii="Times New Roman" w:hAnsi="Times New Roman"/>
          <w:sz w:val="24"/>
          <w:szCs w:val="24"/>
        </w:rPr>
        <w:t>;</w:t>
      </w:r>
    </w:p>
    <w:p>
      <w:pPr>
        <w:pStyle w:val="Normal"/>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rPr>
        <w:t xml:space="preserve">3.1.5.2. Содержание административного действия, продолжительность и (или) максимальный срок его выполнения: </w:t>
      </w:r>
      <w:r>
        <w:rPr>
          <w:rFonts w:eastAsia="Calibri" w:cs="Times New Roman" w:ascii="Times New Roman" w:hAnsi="Times New Roman"/>
          <w:sz w:val="24"/>
          <w:szCs w:val="24"/>
          <w:lang w:eastAsia="en-US"/>
        </w:rPr>
        <w:t>ответственный исполнитель</w:t>
      </w:r>
      <w:r>
        <w:rPr>
          <w:rFonts w:cs="Times New Roman" w:ascii="Times New Roman" w:hAnsi="Times New Roman"/>
          <w:sz w:val="24"/>
          <w:szCs w:val="24"/>
        </w:rPr>
        <w:t xml:space="preserve"> Администрации /Организации осуществляет рассмотрение документов, перечисленных в пунктах 2.6, 2.7 настоящего регламента,</w:t>
      </w:r>
      <w:r>
        <w:rPr>
          <w:rFonts w:eastAsia="Calibri" w:cs="Times New Roman" w:ascii="Times New Roman" w:hAnsi="Times New Roman"/>
          <w:sz w:val="24"/>
          <w:szCs w:val="24"/>
          <w:lang w:eastAsia="en-US"/>
        </w:rPr>
        <w:t xml:space="preserve"> необходимых для предоставления Услуги,</w:t>
      </w:r>
      <w:r>
        <w:rPr>
          <w:rFonts w:cs="Times New Roman" w:ascii="Times New Roman" w:hAnsi="Times New Roman"/>
          <w:sz w:val="24"/>
          <w:szCs w:val="24"/>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Pr>
          <w:rFonts w:eastAsia="Calibri" w:cs="Times New Roman" w:ascii="Times New Roman" w:hAnsi="Times New Roman"/>
          <w:sz w:val="24"/>
          <w:szCs w:val="24"/>
          <w:lang w:eastAsia="en-US"/>
        </w:rPr>
        <w:t xml:space="preserve"> в </w:t>
      </w:r>
      <w:hyperlink r:id="rId36">
        <w:r>
          <w:rPr>
            <w:rStyle w:val="Hyperlink"/>
            <w:rFonts w:eastAsia="Calibri" w:cs="Times New Roman" w:ascii="Times New Roman" w:hAnsi="Times New Roman"/>
            <w:color w:val="000000"/>
            <w:sz w:val="24"/>
            <w:szCs w:val="24"/>
            <w:u w:val="none"/>
            <w:lang w:eastAsia="en-US"/>
          </w:rPr>
          <w:t>пункте 2.7</w:t>
        </w:r>
      </w:hyperlink>
      <w:r>
        <w:rPr>
          <w:rFonts w:cs="Times New Roman" w:ascii="Times New Roman" w:hAnsi="Times New Roman"/>
          <w:sz w:val="24"/>
          <w:szCs w:val="24"/>
        </w:rPr>
        <w:t xml:space="preserve"> настоящего регламента, в Администрацию/Организацию.</w:t>
      </w:r>
    </w:p>
    <w:p>
      <w:pPr>
        <w:pStyle w:val="Normal"/>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rPr>
        <w:t xml:space="preserve">3.1.5.3. Лицо, ответственное за выполнение административного действия: </w:t>
      </w:r>
      <w:r>
        <w:rPr>
          <w:rFonts w:eastAsia="Calibri" w:cs="Times New Roman" w:ascii="Times New Roman" w:hAnsi="Times New Roman"/>
          <w:sz w:val="24"/>
          <w:szCs w:val="24"/>
          <w:lang w:eastAsia="en-US"/>
        </w:rPr>
        <w:t>ответственный исполнитель</w:t>
      </w:r>
      <w:r>
        <w:rPr>
          <w:rFonts w:cs="Times New Roman" w:ascii="Times New Roman" w:hAnsi="Times New Roman"/>
          <w:sz w:val="24"/>
          <w:szCs w:val="24"/>
        </w:rPr>
        <w:t xml:space="preserve"> Администрации /Организации;</w:t>
      </w:r>
    </w:p>
    <w:p>
      <w:pPr>
        <w:pStyle w:val="Normal"/>
        <w:tabs>
          <w:tab w:val="clear" w:pos="708"/>
          <w:tab w:val="left" w:pos="142" w:leader="none"/>
          <w:tab w:val="left" w:pos="284" w:leader="none"/>
        </w:tabs>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xml:space="preserve">3.1.5.4. Критерии принятия решения: соответствие объекта адресации </w:t>
      </w:r>
      <w:r>
        <w:rPr>
          <w:rFonts w:eastAsia="Calibri" w:cs="Times New Roman" w:ascii="Times New Roman" w:hAnsi="Times New Roman"/>
          <w:sz w:val="24"/>
          <w:szCs w:val="24"/>
          <w:lang w:eastAsia="en-US"/>
        </w:rPr>
        <w:t xml:space="preserve">требованиям к его составу, установленным пунктом 22 Правил, а также требованиям раздела </w:t>
      </w:r>
      <w:r>
        <w:rPr>
          <w:rFonts w:eastAsia="Calibri" w:cs="Times New Roman" w:ascii="Times New Roman" w:hAnsi="Times New Roman"/>
          <w:sz w:val="24"/>
          <w:szCs w:val="24"/>
          <w:lang w:val="en-US" w:eastAsia="en-US"/>
        </w:rPr>
        <w:t>II</w:t>
      </w:r>
      <w:r>
        <w:rPr>
          <w:rFonts w:cs="Times New Roman" w:ascii="Times New Roman" w:hAnsi="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pPr>
        <w:pStyle w:val="Normal"/>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pPr>
        <w:pStyle w:val="Normal"/>
        <w:autoSpaceDE w:val="false"/>
        <w:spacing w:lineRule="auto" w:line="240" w:before="0" w:after="0"/>
        <w:ind w:firstLine="709" w:right="0"/>
        <w:jc w:val="both"/>
        <w:rPr>
          <w:rFonts w:ascii="Times New Roman" w:hAnsi="Times New Roman" w:eastAsia="Calibri" w:cs="Times New Roman"/>
          <w:sz w:val="24"/>
          <w:szCs w:val="24"/>
          <w:lang w:eastAsia="en-US"/>
        </w:rPr>
      </w:pPr>
      <w:r>
        <w:rPr>
          <w:rFonts w:cs="Times New Roman" w:ascii="Times New Roman" w:hAnsi="Times New Roman"/>
          <w:sz w:val="24"/>
          <w:szCs w:val="24"/>
        </w:rPr>
        <w:t xml:space="preserve">3.1.6. Принятие решения о предоставлении Услуги или об отказе в предоставлении Услуги и </w:t>
      </w:r>
      <w:r>
        <w:rPr>
          <w:rFonts w:eastAsia="Calibri" w:cs="Times New Roman" w:ascii="Times New Roman" w:hAnsi="Times New Roman"/>
          <w:sz w:val="24"/>
          <w:szCs w:val="24"/>
          <w:lang w:eastAsia="en-US"/>
        </w:rPr>
        <w:t>внесение результата оказания Услуги в государственный адресный реестр.</w:t>
      </w:r>
    </w:p>
    <w:p>
      <w:pPr>
        <w:pStyle w:val="Normal"/>
        <w:autoSpaceDE w:val="false"/>
        <w:spacing w:lineRule="auto" w:line="240" w:before="0" w:after="0"/>
        <w:ind w:firstLine="709" w:right="0"/>
        <w:jc w:val="both"/>
        <w:rPr/>
      </w:pPr>
      <w:r>
        <w:rPr>
          <w:rFonts w:eastAsia="Calibri" w:cs="Times New Roman" w:ascii="Times New Roman" w:hAnsi="Times New Roman"/>
          <w:sz w:val="24"/>
          <w:szCs w:val="24"/>
          <w:lang w:eastAsia="en-US"/>
        </w:rPr>
        <w:t xml:space="preserve">3.1.6.1. </w:t>
      </w:r>
      <w:r>
        <w:rPr>
          <w:rFonts w:cs="Times New Roman" w:ascii="Times New Roman" w:hAnsi="Times New Roman"/>
          <w:sz w:val="24"/>
          <w:szCs w:val="24"/>
        </w:rPr>
        <w:t>Основание для начала административной процедуры: поступление</w:t>
      </w:r>
      <w:r>
        <w:rPr>
          <w:rFonts w:eastAsia="Calibri" w:cs="Times New Roman" w:ascii="Times New Roman" w:hAnsi="Times New Roman"/>
          <w:sz w:val="24"/>
          <w:szCs w:val="24"/>
          <w:lang w:eastAsia="en-US"/>
        </w:rPr>
        <w:t xml:space="preserve"> должностному лицу, ответственному за принятие решения проекта решения.</w:t>
      </w:r>
    </w:p>
    <w:p>
      <w:pPr>
        <w:pStyle w:val="Normal"/>
        <w:tabs>
          <w:tab w:val="clear" w:pos="708"/>
          <w:tab w:val="left" w:pos="142" w:leader="none"/>
          <w:tab w:val="left" w:pos="284" w:leader="none"/>
        </w:tabs>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xml:space="preserve">3.1.6.2. Критерии принятия решения: соответствие объекта адресации </w:t>
      </w:r>
      <w:r>
        <w:rPr>
          <w:rFonts w:eastAsia="Calibri" w:cs="Times New Roman" w:ascii="Times New Roman" w:hAnsi="Times New Roman"/>
          <w:sz w:val="24"/>
          <w:szCs w:val="24"/>
          <w:lang w:eastAsia="en-US"/>
        </w:rPr>
        <w:t xml:space="preserve">требованиям к его составу, установленным пунктом 22 Правил, а также требованиям раздела </w:t>
      </w:r>
      <w:r>
        <w:rPr>
          <w:rFonts w:eastAsia="Calibri" w:cs="Times New Roman" w:ascii="Times New Roman" w:hAnsi="Times New Roman"/>
          <w:sz w:val="24"/>
          <w:szCs w:val="24"/>
          <w:lang w:val="en-US" w:eastAsia="en-US"/>
        </w:rPr>
        <w:t>II</w:t>
      </w:r>
      <w:r>
        <w:rPr>
          <w:rFonts w:cs="Times New Roman" w:ascii="Times New Roman" w:hAnsi="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pPr>
        <w:pStyle w:val="Normal"/>
        <w:autoSpaceDE w:val="false"/>
        <w:spacing w:lineRule="auto" w:line="240" w:before="0" w:after="0"/>
        <w:ind w:firstLine="709" w:right="0"/>
        <w:jc w:val="both"/>
        <w:rPr>
          <w:rFonts w:ascii="Times New Roman" w:hAnsi="Times New Roman" w:eastAsia="Calibri" w:cs="Times New Roman"/>
          <w:sz w:val="24"/>
          <w:szCs w:val="24"/>
          <w:highlight w:val="yellow"/>
          <w:lang w:eastAsia="en-US"/>
        </w:rPr>
      </w:pPr>
      <w:r>
        <w:rPr>
          <w:rFonts w:eastAsia="Calibri" w:cs="Times New Roman" w:ascii="Times New Roman" w:hAnsi="Times New Roman"/>
          <w:sz w:val="24"/>
          <w:szCs w:val="24"/>
          <w:highlight w:val="yellow"/>
          <w:lang w:eastAsia="en-US"/>
        </w:rPr>
      </w:r>
    </w:p>
    <w:p>
      <w:pPr>
        <w:pStyle w:val="Normal"/>
        <w:autoSpaceDE w:val="false"/>
        <w:spacing w:lineRule="exact" w:line="360" w:before="0" w:after="0"/>
        <w:ind w:firstLine="709" w:right="0"/>
        <w:jc w:val="both"/>
        <w:rPr/>
      </w:pPr>
      <w:r>
        <w:rPr>
          <w:rFonts w:eastAsia="Calibri" w:cs="Times New Roman" w:ascii="Times New Roman" w:hAnsi="Times New Roman"/>
          <w:sz w:val="24"/>
          <w:szCs w:val="24"/>
          <w:lang w:eastAsia="en-US"/>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Pr>
          <w:rFonts w:eastAsia="Calibri" w:cs="Times New Roman" w:ascii="Times New Roman" w:hAnsi="Times New Roman"/>
          <w:sz w:val="24"/>
          <w:szCs w:val="24"/>
          <w:highlight w:val="yellow"/>
          <w:lang w:eastAsia="en-US"/>
        </w:rPr>
        <w:t xml:space="preserve"> </w:t>
      </w:r>
    </w:p>
    <w:p>
      <w:pPr>
        <w:pStyle w:val="Normal"/>
        <w:autoSpaceDE w:val="false"/>
        <w:spacing w:lineRule="exact" w:line="360" w:before="0" w:after="0"/>
        <w:ind w:firstLine="709" w:right="0"/>
        <w:jc w:val="both"/>
        <w:rPr>
          <w:rFonts w:ascii="Times New Roman" w:hAnsi="Times New Roman" w:eastAsia="Calibri" w:cs="Times New Roman"/>
          <w:sz w:val="24"/>
          <w:szCs w:val="24"/>
          <w:highlight w:val="yellow"/>
          <w:lang w:eastAsia="en-US"/>
        </w:rPr>
      </w:pPr>
      <w:r>
        <w:rPr>
          <w:rFonts w:eastAsia="Calibri" w:cs="Times New Roman" w:ascii="Times New Roman" w:hAnsi="Times New Roman"/>
          <w:sz w:val="24"/>
          <w:szCs w:val="24"/>
          <w:lang w:eastAsia="en-US"/>
        </w:rPr>
        <w:t>Рекомендуемый образец формы решения о присвоении адреса объекту адресации справочно приведен в Приложении № 2 к настоящему регламенту.</w:t>
      </w:r>
    </w:p>
    <w:p>
      <w:pPr>
        <w:pStyle w:val="Normal"/>
        <w:autoSpaceDE w:val="false"/>
        <w:spacing w:lineRule="auto" w:line="240" w:before="0" w:after="0"/>
        <w:ind w:firstLine="709" w:right="0"/>
        <w:jc w:val="both"/>
        <w:rPr>
          <w:rFonts w:ascii="Times New Roman" w:hAnsi="Times New Roman" w:eastAsia="Calibri" w:cs="Times New Roman"/>
          <w:sz w:val="24"/>
          <w:szCs w:val="24"/>
          <w:highlight w:val="yellow"/>
          <w:lang w:eastAsia="en-US"/>
        </w:rPr>
      </w:pPr>
      <w:r>
        <w:rPr>
          <w:rFonts w:eastAsia="Calibri" w:cs="Times New Roman" w:ascii="Times New Roman" w:hAnsi="Times New Roman"/>
          <w:sz w:val="24"/>
          <w:szCs w:val="24"/>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Pr>
          <w:rFonts w:eastAsia="Calibri" w:cs="Times New Roman" w:ascii="Times New Roman" w:hAnsi="Times New Roman"/>
          <w:sz w:val="24"/>
          <w:szCs w:val="24"/>
          <w:lang w:val="en-US" w:eastAsia="en-US"/>
        </w:rPr>
        <w:t>II</w:t>
      </w:r>
      <w:r>
        <w:rPr>
          <w:rFonts w:cs="Times New Roman" w:ascii="Times New Roman" w:hAnsi="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pPr>
        <w:pStyle w:val="Normal"/>
        <w:autoSpaceDE w:val="false"/>
        <w:spacing w:lineRule="exact" w:line="360" w:before="0" w:after="0"/>
        <w:ind w:firstLine="709" w:right="0"/>
        <w:jc w:val="both"/>
        <w:rPr/>
      </w:pPr>
      <w:r>
        <w:rPr>
          <w:rFonts w:eastAsia="Calibri" w:cs="Times New Roman" w:ascii="Times New Roman" w:hAnsi="Times New Roman"/>
          <w:sz w:val="24"/>
          <w:szCs w:val="24"/>
          <w:lang w:eastAsia="en-US"/>
        </w:rPr>
        <w:t>Рекомендуемый образец формы решения об аннулировании адреса объекта адресации справочно приведен в Приложении № 3 к настоящему Регламенту.</w:t>
      </w:r>
    </w:p>
    <w:p>
      <w:pPr>
        <w:pStyle w:val="Normal"/>
        <w:autoSpaceDE w:val="false"/>
        <w:spacing w:lineRule="exact" w:line="360" w:before="0" w:after="0"/>
        <w:ind w:firstLine="709"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pPr>
        <w:pStyle w:val="Normal"/>
        <w:autoSpaceDE w:val="false"/>
        <w:spacing w:lineRule="exact" w:line="360" w:before="0" w:after="0"/>
        <w:ind w:firstLine="709"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3.1.6.3. </w:t>
      </w:r>
      <w:r>
        <w:rPr>
          <w:rFonts w:cs="Times New Roman" w:ascii="Times New Roman" w:hAnsi="Times New Roman"/>
          <w:sz w:val="24"/>
          <w:szCs w:val="24"/>
        </w:rPr>
        <w:t>Лицо, ответственное за выполнение административного действия: уполномоченное на принятие решения должностное лицо.</w:t>
      </w:r>
    </w:p>
    <w:p>
      <w:pPr>
        <w:pStyle w:val="Normal"/>
        <w:tabs>
          <w:tab w:val="clear" w:pos="708"/>
          <w:tab w:val="left" w:pos="142" w:leader="none"/>
          <w:tab w:val="left" w:pos="284" w:leader="none"/>
        </w:tabs>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xml:space="preserve">3.1.6.4. Результат выполнения административной процедуры: </w:t>
      </w:r>
    </w:p>
    <w:p>
      <w:pPr>
        <w:pStyle w:val="Normal"/>
        <w:tabs>
          <w:tab w:val="clear" w:pos="708"/>
          <w:tab w:val="left" w:pos="142" w:leader="none"/>
          <w:tab w:val="left" w:pos="284" w:leader="none"/>
        </w:tabs>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Принятие решения о предоставлении Услуги (</w:t>
      </w:r>
      <w:r>
        <w:rPr>
          <w:rFonts w:eastAsia="Calibri" w:cs="Times New Roman" w:ascii="Times New Roman" w:hAnsi="Times New Roman"/>
          <w:sz w:val="24"/>
          <w:szCs w:val="24"/>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Pr>
          <w:rFonts w:cs="Times New Roman" w:ascii="Times New Roman" w:hAnsi="Times New Roman"/>
          <w:sz w:val="24"/>
          <w:szCs w:val="24"/>
        </w:rPr>
        <w:t xml:space="preserve"> или об отказе в предоставлении Услуги (</w:t>
      </w:r>
      <w:r>
        <w:rPr>
          <w:rFonts w:eastAsia="Calibri" w:cs="Times New Roman" w:ascii="Times New Roman" w:hAnsi="Times New Roman"/>
          <w:sz w:val="24"/>
          <w:szCs w:val="24"/>
          <w:lang w:eastAsia="en-US"/>
        </w:rPr>
        <w:t xml:space="preserve">решения Уполномоченного органа об отказе </w:t>
        <w:br/>
        <w:t xml:space="preserve">в присвоении объекту адресации адреса или аннулировании его адреса) </w:t>
      </w:r>
      <w:r>
        <w:rPr>
          <w:rFonts w:cs="Times New Roman" w:ascii="Times New Roman" w:hAnsi="Times New Roman"/>
          <w:sz w:val="24"/>
          <w:szCs w:val="24"/>
        </w:rPr>
        <w:t xml:space="preserve">и </w:t>
      </w:r>
      <w:r>
        <w:rPr>
          <w:rFonts w:eastAsia="Calibri" w:cs="Times New Roman" w:ascii="Times New Roman" w:hAnsi="Times New Roman"/>
          <w:sz w:val="24"/>
          <w:szCs w:val="24"/>
          <w:lang w:eastAsia="en-US"/>
        </w:rPr>
        <w:t>внесение результата оказания Услуги в государственный адресный реестр</w:t>
      </w:r>
      <w:r>
        <w:rPr>
          <w:rFonts w:cs="Times New Roman" w:ascii="Times New Roman" w:hAnsi="Times New Roman"/>
          <w:sz w:val="24"/>
          <w:szCs w:val="24"/>
        </w:rPr>
        <w:t>.</w:t>
      </w:r>
    </w:p>
    <w:p>
      <w:pPr>
        <w:pStyle w:val="Normal"/>
        <w:tabs>
          <w:tab w:val="clear" w:pos="708"/>
          <w:tab w:val="left" w:pos="142" w:leader="none"/>
          <w:tab w:val="left" w:pos="284" w:leader="none"/>
        </w:tabs>
        <w:spacing w:lineRule="auto" w:line="240" w:before="0" w:after="0"/>
        <w:ind w:firstLine="709"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pPr>
        <w:pStyle w:val="Normal"/>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lang w:val="en-US"/>
        </w:rPr>
        <w:t>3.</w:t>
      </w:r>
      <w:r>
        <w:rPr>
          <w:rFonts w:cs="Times New Roman" w:ascii="Times New Roman" w:hAnsi="Times New Roman"/>
          <w:sz w:val="24"/>
          <w:szCs w:val="24"/>
        </w:rPr>
        <w:t>1.7</w:t>
      </w:r>
      <w:r>
        <w:rPr>
          <w:rFonts w:cs="Times New Roman" w:ascii="Times New Roman" w:hAnsi="Times New Roman"/>
          <w:sz w:val="24"/>
          <w:szCs w:val="24"/>
          <w:lang w:val="en-US"/>
        </w:rPr>
        <w:t xml:space="preserve">. </w:t>
      </w:r>
      <w:r>
        <w:rPr>
          <w:rFonts w:cs="Times New Roman" w:ascii="Times New Roman" w:hAnsi="Times New Roman"/>
          <w:sz w:val="24"/>
          <w:szCs w:val="24"/>
        </w:rPr>
        <w:t xml:space="preserve"> Выдача результата оказания Услуги. </w:t>
      </w:r>
    </w:p>
    <w:p>
      <w:pPr>
        <w:pStyle w:val="Normal"/>
        <w:tabs>
          <w:tab w:val="clear" w:pos="708"/>
          <w:tab w:val="left" w:pos="142" w:leader="none"/>
          <w:tab w:val="left" w:pos="284" w:leader="none"/>
        </w:tabs>
        <w:spacing w:lineRule="auto" w:line="240" w:before="0" w:after="0"/>
        <w:ind w:firstLine="709" w:right="0"/>
        <w:jc w:val="both"/>
        <w:rPr>
          <w:rFonts w:ascii="Times New Roman" w:hAnsi="Times New Roman" w:eastAsia="Calibri" w:cs="Times New Roman"/>
          <w:sz w:val="24"/>
          <w:szCs w:val="24"/>
          <w:highlight w:val="yellow"/>
          <w:lang w:eastAsia="en-US"/>
        </w:rPr>
      </w:pPr>
      <w:r>
        <w:rPr>
          <w:rFonts w:cs="Times New Roman" w:ascii="Times New Roman" w:hAnsi="Times New Roman"/>
          <w:sz w:val="24"/>
          <w:szCs w:val="24"/>
        </w:rPr>
        <w:t>3.1.7.1 Основание для начала административной процедуры: поступление должностному лицу Администрации/Организации, ответственному за делопроизводство, решения о предоставлении Услуги или об отказе в предоставлении Услуги</w:t>
      </w:r>
      <w:r>
        <w:rPr>
          <w:color w:val="000000"/>
          <w:sz w:val="24"/>
          <w:szCs w:val="24"/>
        </w:rPr>
        <w:t xml:space="preserve"> </w:t>
      </w:r>
      <w:r>
        <w:rPr>
          <w:rFonts w:eastAsia="Calibri" w:cs="Times New Roman" w:ascii="Times New Roman" w:hAnsi="Times New Roman"/>
          <w:sz w:val="24"/>
          <w:szCs w:val="24"/>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pPr>
        <w:pStyle w:val="Normal"/>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rPr>
        <w:t>3.1.7.2. Содержание административного действия, продолжительность и (или) максимальный срок его выполнения: должностное лицо Администрации /Организации,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pPr>
        <w:pStyle w:val="Normal"/>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rPr>
        <w:t>3.1.7.3. Лицо, ответственное за выполнение административного действия: должностное лицо Администрации/Организации, ответственное за делопроизводство;</w:t>
      </w:r>
    </w:p>
    <w:p>
      <w:pPr>
        <w:pStyle w:val="Normal"/>
        <w:tabs>
          <w:tab w:val="clear" w:pos="708"/>
          <w:tab w:val="left" w:pos="142" w:leader="none"/>
          <w:tab w:val="left" w:pos="284" w:leader="none"/>
        </w:tabs>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3.1.7.4. Критерии принятия решения: отсутствуют.</w:t>
      </w:r>
    </w:p>
    <w:p>
      <w:pPr>
        <w:pStyle w:val="Normal"/>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rPr>
        <w:t xml:space="preserve">3.1.7.5. Результат выполнения административной процедуры: </w:t>
      </w:r>
    </w:p>
    <w:p>
      <w:pPr>
        <w:pStyle w:val="Normal"/>
        <w:autoSpaceDE w:val="false"/>
        <w:spacing w:lineRule="exact" w:line="360" w:before="0" w:after="0"/>
        <w:ind w:firstLine="709"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1) выдача (направление) решения Уполномоченного органа о присвоении </w:t>
        <w:br/>
        <w:t xml:space="preserve">адреса объекту адресации </w:t>
      </w:r>
      <w:r>
        <w:rPr>
          <w:rFonts w:cs="Times New Roman" w:ascii="Times New Roman" w:hAnsi="Times New Roman"/>
          <w:sz w:val="24"/>
          <w:szCs w:val="24"/>
        </w:rPr>
        <w:t>с приложением выписки из государственного адресного реестра об адресе объекта адресации</w:t>
      </w:r>
      <w:r>
        <w:rPr>
          <w:rFonts w:eastAsia="Calibri" w:cs="Times New Roman" w:ascii="Times New Roman" w:hAnsi="Times New Roman"/>
          <w:sz w:val="24"/>
          <w:szCs w:val="24"/>
          <w:lang w:eastAsia="en-US"/>
        </w:rPr>
        <w:t>;</w:t>
      </w:r>
    </w:p>
    <w:p>
      <w:pPr>
        <w:pStyle w:val="Normal"/>
        <w:autoSpaceDE w:val="false"/>
        <w:spacing w:lineRule="exact" w:line="360" w:before="0" w:after="0"/>
        <w:ind w:firstLine="709" w:right="0"/>
        <w:jc w:val="both"/>
        <w:rPr/>
      </w:pPr>
      <w:r>
        <w:rPr>
          <w:rFonts w:eastAsia="Calibri" w:cs="Times New Roman" w:ascii="Times New Roman" w:hAnsi="Times New Roman"/>
          <w:sz w:val="24"/>
          <w:szCs w:val="24"/>
          <w:lang w:eastAsia="en-US"/>
        </w:rPr>
        <w:t xml:space="preserve">2) выдача (направление) решения Уполномоченного органа об аннулировании адреса объекта адресации </w:t>
      </w:r>
      <w:r>
        <w:rPr>
          <w:rFonts w:cs="Times New Roman" w:ascii="Times New Roman" w:hAnsi="Times New Roman"/>
          <w:sz w:val="24"/>
          <w:szCs w:val="24"/>
        </w:rPr>
        <w:t>с приложением выписки из государственного адресного реестра об адресе объекта адресации</w:t>
      </w:r>
      <w:r>
        <w:rPr>
          <w:rFonts w:eastAsia="Calibri" w:cs="Times New Roman" w:ascii="Times New Roman" w:hAnsi="Times New Roman"/>
          <w:sz w:val="24"/>
          <w:szCs w:val="24"/>
          <w:lang w:eastAsia="en-US"/>
        </w:rPr>
        <w:t xml:space="preserve"> (допускается объединение с решением о присвоении адреса объекту адресации);</w:t>
      </w:r>
    </w:p>
    <w:p>
      <w:pPr>
        <w:pStyle w:val="Normal"/>
        <w:autoSpaceDE w:val="false"/>
        <w:spacing w:lineRule="exact" w:line="360" w:before="0" w:after="0"/>
        <w:ind w:firstLine="709" w:right="0"/>
        <w:jc w:val="both"/>
        <w:rPr/>
      </w:pPr>
      <w:r>
        <w:rPr>
          <w:rFonts w:eastAsia="Calibri" w:cs="Times New Roman" w:ascii="Times New Roman" w:hAnsi="Times New Roman"/>
          <w:sz w:val="24"/>
          <w:szCs w:val="24"/>
          <w:lang w:eastAsia="en-US"/>
        </w:rPr>
        <w:t xml:space="preserve">3) выдача (направление) решения Уполномоченного органа об отказе </w:t>
        <w:br/>
        <w:t>в присвоении объекту адресации адреса или аннулировании его адреса.</w:t>
      </w:r>
    </w:p>
    <w:p>
      <w:pPr>
        <w:pStyle w:val="ConsPlusNormal1"/>
        <w:numPr>
          <w:ilvl w:val="0"/>
          <w:numId w:val="0"/>
        </w:numPr>
        <w:ind w:left="0" w:firstLine="539" w:right="0"/>
        <w:jc w:val="both"/>
        <w:outlineLvl w:val="2"/>
        <w:rPr/>
      </w:pPr>
      <w:r>
        <w:rPr>
          <w:rFonts w:cs="Times New Roman" w:ascii="Times New Roman" w:hAnsi="Times New Roman"/>
          <w:sz w:val="24"/>
          <w:szCs w:val="24"/>
        </w:rPr>
        <w:t>3.2. Особенности выполнения административных процедур в электронной форме.</w:t>
      </w:r>
    </w:p>
    <w:p>
      <w:pPr>
        <w:pStyle w:val="ConsPlusNormal1"/>
        <w:ind w:firstLine="539" w:right="0"/>
        <w:jc w:val="both"/>
        <w:rPr/>
      </w:pPr>
      <w:r>
        <w:rPr>
          <w:rFonts w:cs="Times New Roman" w:ascii="Times New Roman" w:hAnsi="Times New Roman"/>
          <w:sz w:val="24"/>
          <w:szCs w:val="24"/>
        </w:rPr>
        <w:t xml:space="preserve">3.2.1. Предоставление Услуги на ЕПГУ и ПГУ ЛО осуществляется в соответствии с Федеральным </w:t>
      </w:r>
      <w:hyperlink r:id="rId37">
        <w:r>
          <w:rPr>
            <w:rStyle w:val="Hyperlink"/>
            <w:rFonts w:cs="Times New Roman" w:ascii="Times New Roman" w:hAnsi="Times New Roman"/>
            <w:sz w:val="24"/>
            <w:szCs w:val="24"/>
          </w:rPr>
          <w:t>законом</w:t>
        </w:r>
      </w:hyperlink>
      <w:r>
        <w:rPr>
          <w:rFonts w:cs="Times New Roman" w:ascii="Times New Roman" w:hAnsi="Times New Roman"/>
          <w:sz w:val="24"/>
          <w:szCs w:val="24"/>
        </w:rPr>
        <w:t xml:space="preserve"> N 210-ФЗ, Федеральным </w:t>
      </w:r>
      <w:hyperlink r:id="rId38">
        <w:r>
          <w:rPr>
            <w:rStyle w:val="Hyperlink"/>
            <w:rFonts w:cs="Times New Roman" w:ascii="Times New Roman" w:hAnsi="Times New Roman"/>
            <w:sz w:val="24"/>
            <w:szCs w:val="24"/>
          </w:rPr>
          <w:t>законом</w:t>
        </w:r>
      </w:hyperlink>
      <w:r>
        <w:rPr>
          <w:rFonts w:cs="Times New Roman" w:ascii="Times New Roman" w:hAnsi="Times New Roman"/>
          <w:sz w:val="24"/>
          <w:szCs w:val="24"/>
        </w:rPr>
        <w:t xml:space="preserve"> от 27.07.2006 № 149-ФЗ "Об информации, информационных технологиях и о защите информации", </w:t>
      </w:r>
      <w:hyperlink r:id="rId39">
        <w:r>
          <w:rPr>
            <w:rStyle w:val="Hyperlink"/>
            <w:rFonts w:cs="Times New Roman" w:ascii="Times New Roman" w:hAnsi="Times New Roman"/>
            <w:sz w:val="24"/>
            <w:szCs w:val="24"/>
          </w:rPr>
          <w:t>постановлением</w:t>
        </w:r>
      </w:hyperlink>
      <w:r>
        <w:rPr>
          <w:rFonts w:cs="Times New Roman" w:ascii="Times New Roman" w:hAnsi="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Normal1"/>
        <w:ind w:firstLine="539" w:right="0"/>
        <w:jc w:val="both"/>
        <w:rPr/>
      </w:pPr>
      <w:r>
        <w:rPr>
          <w:rFonts w:cs="Times New Roman" w:ascii="Times New Roman" w:hAnsi="Times New Roman"/>
          <w:sz w:val="24"/>
          <w:szCs w:val="24"/>
        </w:rPr>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pPr>
        <w:pStyle w:val="ConsPlusNormal1"/>
        <w:ind w:firstLine="539" w:right="0"/>
        <w:jc w:val="both"/>
        <w:rPr/>
      </w:pPr>
      <w:r>
        <w:rPr>
          <w:rFonts w:cs="Times New Roman" w:ascii="Times New Roman" w:hAnsi="Times New Roman"/>
          <w:sz w:val="24"/>
          <w:szCs w:val="24"/>
        </w:rPr>
        <w:t>3.2.3. Услуга может быть получена через ПГУ ЛО либо через ЕПГУ без личной явки на прием в Администрацию/Организацию.</w:t>
      </w:r>
    </w:p>
    <w:p>
      <w:pPr>
        <w:pStyle w:val="ConsPlusNormal1"/>
        <w:ind w:firstLine="539" w:right="0"/>
        <w:jc w:val="both"/>
        <w:rPr/>
      </w:pPr>
      <w:r>
        <w:rPr>
          <w:rFonts w:cs="Times New Roman" w:ascii="Times New Roman" w:hAnsi="Times New Roman"/>
          <w:sz w:val="24"/>
          <w:szCs w:val="24"/>
        </w:rPr>
        <w:t>3.2.4. Для подачи заявления через ЕПГУ или через ПГУ ЛО заявитель должен выполнить следующие действия:</w:t>
      </w:r>
    </w:p>
    <w:p>
      <w:pPr>
        <w:pStyle w:val="ConsPlusNormal1"/>
        <w:ind w:firstLine="539" w:right="0"/>
        <w:jc w:val="both"/>
        <w:rPr>
          <w:rFonts w:ascii="Times New Roman" w:hAnsi="Times New Roman" w:cs="Times New Roman"/>
          <w:sz w:val="24"/>
          <w:szCs w:val="24"/>
        </w:rPr>
      </w:pPr>
      <w:r>
        <w:rPr>
          <w:rFonts w:cs="Times New Roman" w:ascii="Times New Roman" w:hAnsi="Times New Roman"/>
          <w:sz w:val="24"/>
          <w:szCs w:val="24"/>
        </w:rPr>
        <w:t>пройти идентификацию и аутентификацию в ЕСИА;</w:t>
      </w:r>
    </w:p>
    <w:p>
      <w:pPr>
        <w:pStyle w:val="ConsPlusNormal1"/>
        <w:ind w:firstLine="539" w:right="0"/>
        <w:jc w:val="both"/>
        <w:rPr>
          <w:rFonts w:ascii="Times New Roman" w:hAnsi="Times New Roman" w:cs="Times New Roman"/>
          <w:sz w:val="24"/>
          <w:szCs w:val="24"/>
        </w:rPr>
      </w:pPr>
      <w:r>
        <w:rPr>
          <w:rFonts w:cs="Times New Roman" w:ascii="Times New Roman" w:hAnsi="Times New Roman"/>
          <w:sz w:val="24"/>
          <w:szCs w:val="24"/>
        </w:rPr>
        <w:t>в личном кабинете на ЕПГУ или на ПГУ ЛО заполнить в электронной форме заявление на оказание Услуги;</w:t>
      </w:r>
    </w:p>
    <w:p>
      <w:pPr>
        <w:pStyle w:val="ConsPlusNormal1"/>
        <w:ind w:firstLine="539" w:right="0"/>
        <w:jc w:val="both"/>
        <w:rPr/>
      </w:pPr>
      <w:r>
        <w:rPr>
          <w:rFonts w:cs="Times New Roman" w:ascii="Times New Roman" w:hAnsi="Times New Roman"/>
          <w:sz w:val="24"/>
          <w:szCs w:val="24"/>
        </w:rPr>
        <w:t>приложить к заявлению электронные документы и направить пакет электронных документов в Администрации/Организацию посредством функционала ЕПГУ или ПГУ ЛО.</w:t>
      </w:r>
    </w:p>
    <w:p>
      <w:pPr>
        <w:pStyle w:val="ConsPlusNormal1"/>
        <w:ind w:firstLine="539" w:right="0"/>
        <w:jc w:val="both"/>
        <w:rPr/>
      </w:pPr>
      <w:r>
        <w:rPr>
          <w:rFonts w:cs="Times New Roman" w:ascii="Times New Roman" w:hAnsi="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pPr>
        <w:pStyle w:val="ConsPlusNormal1"/>
        <w:ind w:firstLine="539" w:right="0"/>
        <w:jc w:val="both"/>
        <w:rPr/>
      </w:pPr>
      <w:r>
        <w:rPr>
          <w:rFonts w:cs="Times New Roman" w:ascii="Times New Roman" w:hAnsi="Times New Roman"/>
          <w:sz w:val="24"/>
          <w:szCs w:val="24"/>
        </w:rPr>
        <w:t>3.2.6. При предоставлении Услуги через ПГУ ЛО либо через ЕПГУ должностное лицо Администрации /Организации выполняет следующие действия:</w:t>
      </w:r>
    </w:p>
    <w:p>
      <w:pPr>
        <w:pStyle w:val="ConsPlusNormal1"/>
        <w:ind w:firstLine="539" w:right="0"/>
        <w:jc w:val="both"/>
        <w:rPr/>
      </w:pPr>
      <w:r>
        <w:rPr>
          <w:rFonts w:cs="Times New Roman"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pPr>
        <w:pStyle w:val="ConsPlusNormal1"/>
        <w:ind w:firstLine="539" w:right="0"/>
        <w:jc w:val="both"/>
        <w:rPr/>
      </w:pPr>
      <w:r>
        <w:rPr>
          <w:rFonts w:cs="Times New Roman" w:ascii="Times New Roman" w:hAnsi="Times New Roman"/>
          <w:sz w:val="24"/>
          <w:szCs w:val="24"/>
        </w:rPr>
        <w:t>- после рассмотрения документов и принятия решения о предоставлении Услуги (отказе в предоставлении Услуги) заполняет предусмотренные в АИС "Межвед ЛО" формы о принятом решении и переводит дело в архив АИС "Межвед ЛО";</w:t>
      </w:r>
    </w:p>
    <w:p>
      <w:pPr>
        <w:pStyle w:val="ConsPlusNormal1"/>
        <w:ind w:firstLine="539" w:right="0"/>
        <w:jc w:val="both"/>
        <w:rPr/>
      </w:pPr>
      <w:r>
        <w:rPr>
          <w:rFonts w:cs="Times New Roman"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pPr>
        <w:pStyle w:val="ConsPlusNormal1"/>
        <w:ind w:firstLine="539" w:right="0"/>
        <w:jc w:val="both"/>
        <w:rPr/>
      </w:pPr>
      <w:r>
        <w:rPr>
          <w:rFonts w:cs="Times New Roman" w:ascii="Times New Roman" w:hAnsi="Times New Roman"/>
          <w:sz w:val="24"/>
          <w:szCs w:val="24"/>
        </w:rPr>
        <w:t xml:space="preserve">3.2.7. В случае поступления всех документов, указанных в </w:t>
      </w:r>
      <w:hyperlink w:anchor="P183">
        <w:r>
          <w:rPr>
            <w:rStyle w:val="Hyperlink"/>
            <w:rFonts w:cs="Times New Roman" w:ascii="Times New Roman" w:hAnsi="Times New Roman"/>
            <w:sz w:val="24"/>
            <w:szCs w:val="24"/>
          </w:rPr>
          <w:t>пункте 2.6</w:t>
        </w:r>
      </w:hyperlink>
      <w:r>
        <w:rPr>
          <w:rFonts w:cs="Times New Roman" w:ascii="Times New Roman" w:hAnsi="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pPr>
        <w:pStyle w:val="ConsPlusNormal1"/>
        <w:ind w:firstLine="539" w:right="0"/>
        <w:jc w:val="both"/>
        <w:rPr/>
      </w:pPr>
      <w:r>
        <w:rPr>
          <w:rFonts w:cs="Times New Roman" w:ascii="Times New Roman" w:hAnsi="Times New Roman"/>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pPr>
        <w:pStyle w:val="ConsPlusNormal1"/>
        <w:ind w:firstLine="539" w:right="0"/>
        <w:jc w:val="both"/>
        <w:rPr/>
      </w:pPr>
      <w:r>
        <w:rPr>
          <w:rFonts w:cs="Times New Roman" w:ascii="Times New Roman" w:hAnsi="Times New Roman"/>
          <w:sz w:val="24"/>
          <w:szCs w:val="24"/>
        </w:rPr>
        <w:t>3.2.8. Администрация/Организация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pPr>
        <w:pStyle w:val="ConsPlusNormal1"/>
        <w:ind w:firstLine="539" w:right="0"/>
        <w:jc w:val="both"/>
        <w:rPr/>
      </w:pPr>
      <w:r>
        <w:rPr>
          <w:rFonts w:cs="Times New Roman" w:ascii="Times New Roman" w:hAnsi="Times New Roman"/>
          <w:sz w:val="24"/>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Администрации /Организации.</w:t>
      </w:r>
    </w:p>
    <w:p>
      <w:pPr>
        <w:pStyle w:val="ConsPlusNormal1"/>
        <w:numPr>
          <w:ilvl w:val="0"/>
          <w:numId w:val="0"/>
        </w:numPr>
        <w:ind w:left="0" w:firstLine="539" w:right="0"/>
        <w:jc w:val="both"/>
        <w:outlineLvl w:val="2"/>
        <w:rPr/>
      </w:pPr>
      <w:r>
        <w:rPr>
          <w:rFonts w:cs="Times New Roman" w:ascii="Times New Roman" w:hAnsi="Times New Roman"/>
          <w:sz w:val="24"/>
          <w:szCs w:val="24"/>
        </w:rPr>
        <w:t>3.3. Порядок исправления допущенных опечаток и ошибок в выданных в результате предоставления Услуги документах.</w:t>
      </w:r>
    </w:p>
    <w:p>
      <w:pPr>
        <w:pStyle w:val="ConsPlusNormal1"/>
        <w:ind w:firstLine="539" w:right="0"/>
        <w:jc w:val="both"/>
        <w:rPr/>
      </w:pPr>
      <w:r>
        <w:rPr>
          <w:rFonts w:cs="Times New Roman" w:ascii="Times New Roman" w:hAnsi="Times New Roman"/>
          <w:sz w:val="24"/>
          <w:szCs w:val="24"/>
        </w:rPr>
        <w:t>3.3.1. В случае если в выданных в результате предоставления Услуги документах допущены опечатки и ошибки, то заявитель вправе представить в Администрации/Организацию/МФЦ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pPr>
        <w:pStyle w:val="ConsPlusNormal1"/>
        <w:ind w:firstLine="539" w:right="0"/>
        <w:jc w:val="both"/>
        <w:rPr/>
      </w:pPr>
      <w:r>
        <w:rPr>
          <w:rFonts w:cs="Times New Roman" w:ascii="Times New Roman" w:hAnsi="Times New Roman"/>
          <w:sz w:val="24"/>
          <w:szCs w:val="24"/>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Администрации /Организации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Администрации/Организации направляет способом, указанным в заявлении о необходимости исправления допущенных опечаток и(или) ошибок.</w:t>
      </w:r>
    </w:p>
    <w:p>
      <w:pPr>
        <w:pStyle w:val="ConsPlusNormal1"/>
        <w:numPr>
          <w:ilvl w:val="0"/>
          <w:numId w:val="0"/>
        </w:numPr>
        <w:ind w:firstLine="720" w:left="0"/>
        <w:jc w:val="center"/>
        <w:outlineLvl w:val="1"/>
        <w:rPr>
          <w:rFonts w:ascii="Times New Roman" w:hAnsi="Times New Roman" w:cs="Times New Roman"/>
          <w:b/>
          <w:color w:val="FF0000"/>
          <w:sz w:val="24"/>
          <w:szCs w:val="24"/>
        </w:rPr>
      </w:pPr>
      <w:r>
        <w:rPr>
          <w:rFonts w:cs="Times New Roman" w:ascii="Times New Roman" w:hAnsi="Times New Roman"/>
          <w:b/>
          <w:color w:val="FF0000"/>
          <w:sz w:val="24"/>
          <w:szCs w:val="24"/>
        </w:rPr>
      </w:r>
    </w:p>
    <w:p>
      <w:pPr>
        <w:pStyle w:val="ConsPlusNormal1"/>
        <w:numPr>
          <w:ilvl w:val="0"/>
          <w:numId w:val="0"/>
        </w:numPr>
        <w:ind w:firstLine="720" w:left="0"/>
        <w:jc w:val="center"/>
        <w:outlineLvl w:val="1"/>
        <w:rPr>
          <w:rFonts w:ascii="Times New Roman" w:hAnsi="Times New Roman" w:cs="Times New Roman"/>
          <w:b/>
          <w:color w:val="FF0000"/>
          <w:sz w:val="24"/>
          <w:szCs w:val="24"/>
        </w:rPr>
      </w:pPr>
      <w:r>
        <w:rPr>
          <w:rFonts w:cs="Times New Roman" w:ascii="Times New Roman" w:hAnsi="Times New Roman"/>
          <w:b/>
          <w:color w:val="FF0000"/>
          <w:sz w:val="24"/>
          <w:szCs w:val="24"/>
        </w:rPr>
      </w:r>
    </w:p>
    <w:p>
      <w:pPr>
        <w:pStyle w:val="ConsPlusNormal1"/>
        <w:numPr>
          <w:ilvl w:val="0"/>
          <w:numId w:val="0"/>
        </w:numPr>
        <w:ind w:firstLine="720" w:left="0"/>
        <w:jc w:val="center"/>
        <w:outlineLvl w:val="1"/>
        <w:rPr>
          <w:rFonts w:ascii="Times New Roman" w:hAnsi="Times New Roman" w:cs="Times New Roman"/>
          <w:b/>
          <w:sz w:val="24"/>
          <w:szCs w:val="24"/>
        </w:rPr>
      </w:pPr>
      <w:r>
        <w:rPr>
          <w:rFonts w:cs="Times New Roman" w:ascii="Times New Roman" w:hAnsi="Times New Roman"/>
          <w:b/>
          <w:sz w:val="24"/>
          <w:szCs w:val="24"/>
        </w:rPr>
        <w:t>4. Формы контроля за исполнением административного регламента</w:t>
      </w:r>
    </w:p>
    <w:p>
      <w:pPr>
        <w:pStyle w:val="ConsPlusNormal1"/>
        <w:ind w:firstLine="540" w:right="0"/>
        <w:jc w:val="both"/>
        <w:rPr>
          <w:rFonts w:ascii="Times New Roman" w:hAnsi="Times New Roman" w:cs="Times New Roman"/>
          <w:b/>
          <w:sz w:val="24"/>
          <w:szCs w:val="24"/>
        </w:rPr>
      </w:pPr>
      <w:r>
        <w:rPr>
          <w:rFonts w:cs="Times New Roman" w:ascii="Times New Roman" w:hAnsi="Times New Roman"/>
          <w:b/>
          <w:sz w:val="24"/>
          <w:szCs w:val="24"/>
        </w:rPr>
      </w:r>
    </w:p>
    <w:p>
      <w:pPr>
        <w:pStyle w:val="ConsPlusNormal1"/>
        <w:ind w:firstLine="540" w:right="0"/>
        <w:jc w:val="both"/>
        <w:rPr/>
      </w:pPr>
      <w:r>
        <w:rPr>
          <w:rFonts w:cs="Times New Roman"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pPr>
        <w:pStyle w:val="ConsPlusNormal1"/>
        <w:ind w:firstLine="540" w:right="0"/>
        <w:jc w:val="both"/>
        <w:rPr/>
      </w:pPr>
      <w:r>
        <w:rPr>
          <w:rFonts w:cs="Times New Roman" w:ascii="Times New Roman" w:hAnsi="Times New Roman"/>
          <w:sz w:val="24"/>
          <w:szCs w:val="24"/>
        </w:rPr>
        <w:t>Текущий контроль осуществляется руководителем Администрации/Организации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Администрации проверок исполнения положений настоящего административного регламента, иных нормативных правовых актов.</w:t>
      </w:r>
    </w:p>
    <w:p>
      <w:pPr>
        <w:pStyle w:val="ConsPlusNormal1"/>
        <w:ind w:firstLine="540" w:right="0"/>
        <w:jc w:val="both"/>
        <w:rPr/>
      </w:pPr>
      <w:r>
        <w:rPr>
          <w:rFonts w:cs="Times New Roman" w:ascii="Times New Roman" w:hAnsi="Times New Roman"/>
          <w:sz w:val="24"/>
          <w:szCs w:val="24"/>
        </w:rPr>
        <w:t>4.2. Порядок и периодичность осуществления плановых и внеплановых проверок полноты и качества предоставления Услуги.</w:t>
      </w:r>
    </w:p>
    <w:p>
      <w:pPr>
        <w:pStyle w:val="ConsPlusNormal1"/>
        <w:ind w:firstLine="540" w:right="0"/>
        <w:jc w:val="both"/>
        <w:rPr/>
      </w:pPr>
      <w:r>
        <w:rPr>
          <w:rFonts w:cs="Times New Roman" w:ascii="Times New Roman" w:hAnsi="Times New Roman"/>
          <w:sz w:val="24"/>
          <w:szCs w:val="24"/>
        </w:rPr>
        <w:t>В целях осуществления контроля за полнотой и качеством предоставления Услуги проводятся плановые и внеплановые проверки.</w:t>
      </w:r>
    </w:p>
    <w:p>
      <w:pPr>
        <w:pStyle w:val="ConsPlusNormal1"/>
        <w:ind w:firstLine="540" w:right="0"/>
        <w:jc w:val="both"/>
        <w:rPr/>
      </w:pPr>
      <w:r>
        <w:rPr>
          <w:rFonts w:cs="Times New Roman" w:ascii="Times New Roman" w:hAnsi="Times New Roman"/>
          <w:sz w:val="24"/>
          <w:szCs w:val="24"/>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Администрации.</w:t>
      </w:r>
    </w:p>
    <w:p>
      <w:pPr>
        <w:pStyle w:val="ConsPlusNormal1"/>
        <w:ind w:firstLine="540" w:right="0"/>
        <w:jc w:val="both"/>
        <w:rPr/>
      </w:pPr>
      <w:r>
        <w:rPr>
          <w:rFonts w:cs="Times New Roman" w:ascii="Times New Roman" w:hAnsi="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pPr>
        <w:pStyle w:val="ConsPlusNormal1"/>
        <w:ind w:firstLine="540" w:right="0"/>
        <w:jc w:val="both"/>
        <w:rPr/>
      </w:pPr>
      <w:r>
        <w:rPr>
          <w:rFonts w:cs="Times New Roman" w:ascii="Times New Roman" w:hAnsi="Times New Roman"/>
          <w:sz w:val="24"/>
          <w:szCs w:val="24"/>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/Организации.</w:t>
      </w:r>
    </w:p>
    <w:p>
      <w:pPr>
        <w:pStyle w:val="ConsPlusNormal1"/>
        <w:ind w:firstLine="540" w:right="0"/>
        <w:jc w:val="both"/>
        <w:rPr/>
      </w:pPr>
      <w:r>
        <w:rPr>
          <w:rFonts w:cs="Times New Roman" w:ascii="Times New Roman" w:hAnsi="Times New Roman"/>
          <w:sz w:val="24"/>
          <w:szCs w:val="24"/>
        </w:rPr>
        <w:t>О проведении проверки издается правовой акт Администрации /Организации о проведении проверки исполнения административного регламента по предоставлению Услуги.</w:t>
      </w:r>
    </w:p>
    <w:p>
      <w:pPr>
        <w:pStyle w:val="ConsPlusNormal1"/>
        <w:ind w:firstLine="540" w:right="0"/>
        <w:jc w:val="both"/>
        <w:rPr/>
      </w:pPr>
      <w:r>
        <w:rPr>
          <w:rFonts w:cs="Times New Roman"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pPr>
        <w:pStyle w:val="ConsPlusNormal1"/>
        <w:ind w:firstLine="540" w:right="0"/>
        <w:jc w:val="both"/>
        <w:rPr>
          <w:rFonts w:ascii="Times New Roman" w:hAnsi="Times New Roman" w:cs="Times New Roman"/>
          <w:sz w:val="24"/>
          <w:szCs w:val="24"/>
        </w:rPr>
      </w:pPr>
      <w:r>
        <w:rPr>
          <w:rFonts w:cs="Times New Roman" w:ascii="Times New Roman" w:hAnsi="Times New Roman"/>
          <w:sz w:val="24"/>
          <w:szCs w:val="24"/>
        </w:rPr>
        <w:t>По результатам рассмотрения обращений дается письменный ответ.</w:t>
      </w:r>
    </w:p>
    <w:p>
      <w:pPr>
        <w:pStyle w:val="ConsPlusNormal1"/>
        <w:ind w:firstLine="540" w:right="0"/>
        <w:jc w:val="both"/>
        <w:rPr/>
      </w:pPr>
      <w:r>
        <w:rPr>
          <w:rFonts w:cs="Times New Roman"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pPr>
        <w:pStyle w:val="ConsPlusNormal1"/>
        <w:ind w:firstLine="540" w:right="0"/>
        <w:jc w:val="both"/>
        <w:rPr/>
      </w:pPr>
      <w:r>
        <w:rPr>
          <w:rFonts w:cs="Times New Roman" w:ascii="Times New Roman" w:hAnsi="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pPr>
        <w:pStyle w:val="ConsPlusNormal1"/>
        <w:ind w:firstLine="540" w:right="0"/>
        <w:jc w:val="both"/>
        <w:rPr/>
      </w:pPr>
      <w:r>
        <w:rPr>
          <w:rFonts w:cs="Times New Roman" w:ascii="Times New Roman" w:hAnsi="Times New Roman"/>
          <w:sz w:val="24"/>
          <w:szCs w:val="24"/>
        </w:rPr>
        <w:t>Глава Администрации несет персональную ответственность за обеспечение предоставления Услуги.</w:t>
      </w:r>
    </w:p>
    <w:p>
      <w:pPr>
        <w:pStyle w:val="ConsPlusNormal1"/>
        <w:ind w:firstLine="540" w:right="0"/>
        <w:jc w:val="both"/>
        <w:rPr/>
      </w:pPr>
      <w:r>
        <w:rPr>
          <w:rFonts w:cs="Times New Roman" w:ascii="Times New Roman" w:hAnsi="Times New Roman"/>
          <w:sz w:val="24"/>
          <w:szCs w:val="24"/>
        </w:rPr>
        <w:t>Специалисты Администрации/Организации при предоставлении Услуги несут персональную ответственность:</w:t>
      </w:r>
    </w:p>
    <w:p>
      <w:pPr>
        <w:pStyle w:val="ConsPlusNormal1"/>
        <w:ind w:firstLine="540" w:right="0"/>
        <w:jc w:val="both"/>
        <w:rPr/>
      </w:pPr>
      <w:r>
        <w:rPr>
          <w:rFonts w:cs="Times New Roman" w:ascii="Times New Roman" w:hAnsi="Times New Roman"/>
          <w:sz w:val="24"/>
          <w:szCs w:val="24"/>
        </w:rPr>
        <w:t>- за неисполнение или ненадлежащее исполнение административных процедур при предоставлении Услуги;</w:t>
      </w:r>
    </w:p>
    <w:p>
      <w:pPr>
        <w:pStyle w:val="ConsPlusNormal1"/>
        <w:ind w:firstLine="540" w:right="0"/>
        <w:jc w:val="both"/>
        <w:rPr/>
      </w:pPr>
      <w:r>
        <w:rPr>
          <w:rFonts w:cs="Times New Roman"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pPr>
        <w:pStyle w:val="ConsPlusNormal1"/>
        <w:ind w:firstLine="540" w:right="0"/>
        <w:jc w:val="both"/>
        <w:rPr/>
      </w:pPr>
      <w:r>
        <w:rPr>
          <w:rFonts w:cs="Times New Roman"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pPr>
        <w:pStyle w:val="ConsPlusNormal1"/>
        <w:numPr>
          <w:ilvl w:val="0"/>
          <w:numId w:val="0"/>
        </w:numPr>
        <w:ind w:firstLine="720" w:left="0"/>
        <w:jc w:val="center"/>
        <w:outlineLvl w:val="1"/>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ConsPlusNormal1"/>
        <w:numPr>
          <w:ilvl w:val="0"/>
          <w:numId w:val="0"/>
        </w:numPr>
        <w:ind w:firstLine="720" w:left="0"/>
        <w:jc w:val="center"/>
        <w:outlineLvl w:val="1"/>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ConsPlusNormal1"/>
        <w:numPr>
          <w:ilvl w:val="0"/>
          <w:numId w:val="0"/>
        </w:numPr>
        <w:ind w:firstLine="720" w:left="0"/>
        <w:jc w:val="center"/>
        <w:outlineLvl w:val="1"/>
        <w:rPr/>
      </w:pPr>
      <w:r>
        <w:rPr>
          <w:rFonts w:cs="Times New Roman" w:ascii="Times New Roman" w:hAnsi="Times New Roman"/>
          <w:b/>
          <w:bCs/>
          <w:sz w:val="24"/>
          <w:szCs w:val="24"/>
        </w:rPr>
        <w:t>5. Досудебный (внесудебный) порядок обжалования решений</w:t>
      </w:r>
    </w:p>
    <w:p>
      <w:pPr>
        <w:pStyle w:val="ConsPlusNormal1"/>
        <w:jc w:val="center"/>
        <w:rPr>
          <w:rFonts w:ascii="Times New Roman" w:hAnsi="Times New Roman" w:cs="Times New Roman"/>
          <w:b/>
          <w:bCs/>
          <w:sz w:val="24"/>
          <w:szCs w:val="24"/>
        </w:rPr>
      </w:pPr>
      <w:r>
        <w:rPr>
          <w:rFonts w:cs="Times New Roman" w:ascii="Times New Roman" w:hAnsi="Times New Roman"/>
          <w:b/>
          <w:bCs/>
          <w:sz w:val="24"/>
          <w:szCs w:val="24"/>
        </w:rPr>
        <w:t>и действий (бездействия) органа, предоставляющего Услугу, а также должностных лиц органа, предоставляющего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pPr>
        <w:pStyle w:val="ConsPlusNormal1"/>
        <w:ind w:firstLine="540" w:right="0"/>
        <w:jc w:val="both"/>
        <w:rPr>
          <w:rFonts w:ascii="Times New Roman" w:hAnsi="Times New Roman" w:cs="Times New Roman"/>
          <w:b/>
          <w:bCs/>
          <w:sz w:val="24"/>
          <w:szCs w:val="24"/>
        </w:rPr>
      </w:pPr>
      <w:r>
        <w:rPr>
          <w:rFonts w:cs="Times New Roman" w:ascii="Times New Roman" w:hAnsi="Times New Roman"/>
          <w:b/>
          <w:bCs/>
          <w:sz w:val="24"/>
          <w:szCs w:val="24"/>
        </w:rPr>
      </w:r>
    </w:p>
    <w:p>
      <w:pPr>
        <w:pStyle w:val="ConsPlusNormal1"/>
        <w:ind w:firstLine="540" w:right="0"/>
        <w:jc w:val="both"/>
        <w:rPr/>
      </w:pPr>
      <w:r>
        <w:rPr>
          <w:rFonts w:cs="Times New Roman"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pPr>
        <w:pStyle w:val="ConsPlusNormal1"/>
        <w:ind w:firstLine="540" w:right="0"/>
        <w:jc w:val="both"/>
        <w:rPr/>
      </w:pPr>
      <w:r>
        <w:rPr>
          <w:rFonts w:cs="Times New Roman"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pPr>
        <w:pStyle w:val="ConsPlusNormal1"/>
        <w:ind w:firstLine="540" w:right="0"/>
        <w:jc w:val="both"/>
        <w:rPr/>
      </w:pPr>
      <w:r>
        <w:rPr>
          <w:rFonts w:cs="Times New Roman" w:ascii="Times New Roman" w:hAnsi="Times New Roman"/>
          <w:sz w:val="24"/>
          <w:szCs w:val="24"/>
        </w:rPr>
        <w:t xml:space="preserve">1) нарушение срока регистрации запроса заявителя о предоставлении Услуги, запроса, указанного в </w:t>
      </w:r>
      <w:hyperlink r:id="rId40">
        <w:r>
          <w:rPr>
            <w:rStyle w:val="Hyperlink"/>
            <w:rFonts w:cs="Times New Roman" w:ascii="Times New Roman" w:hAnsi="Times New Roman"/>
            <w:sz w:val="24"/>
            <w:szCs w:val="24"/>
          </w:rPr>
          <w:t>статье 15.1</w:t>
        </w:r>
      </w:hyperlink>
      <w:r>
        <w:rPr>
          <w:rFonts w:cs="Times New Roman" w:ascii="Times New Roman" w:hAnsi="Times New Roman"/>
          <w:sz w:val="24"/>
          <w:szCs w:val="24"/>
        </w:rPr>
        <w:t xml:space="preserve"> Федерального закона от 27.07.2010 № 210-ФЗ;</w:t>
      </w:r>
    </w:p>
    <w:p>
      <w:pPr>
        <w:pStyle w:val="ConsPlusNormal1"/>
        <w:ind w:firstLine="540" w:right="0"/>
        <w:jc w:val="both"/>
        <w:rPr/>
      </w:pPr>
      <w:r>
        <w:rPr>
          <w:rFonts w:cs="Times New Roman" w:ascii="Times New Roman" w:hAnsi="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1">
        <w:r>
          <w:rPr>
            <w:rStyle w:val="Hyperlink"/>
            <w:rFonts w:cs="Times New Roman" w:ascii="Times New Roman" w:hAnsi="Times New Roman"/>
            <w:sz w:val="24"/>
            <w:szCs w:val="24"/>
          </w:rPr>
          <w:t>частью 1.3 статьи 16</w:t>
        </w:r>
      </w:hyperlink>
      <w:r>
        <w:rPr>
          <w:rFonts w:cs="Times New Roman" w:ascii="Times New Roman" w:hAnsi="Times New Roman"/>
          <w:sz w:val="24"/>
          <w:szCs w:val="24"/>
        </w:rPr>
        <w:t xml:space="preserve"> Федерального закона от 27.07.2010 № 210-ФЗ;</w:t>
      </w:r>
    </w:p>
    <w:p>
      <w:pPr>
        <w:pStyle w:val="ConsPlusNormal1"/>
        <w:ind w:firstLine="540" w:right="0"/>
        <w:jc w:val="both"/>
        <w:rPr/>
      </w:pPr>
      <w:r>
        <w:rPr>
          <w:rFonts w:cs="Times New Roman"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pPr>
        <w:pStyle w:val="ConsPlusNormal1"/>
        <w:ind w:firstLine="540" w:right="0"/>
        <w:jc w:val="both"/>
        <w:rPr/>
      </w:pPr>
      <w:r>
        <w:rPr>
          <w:rFonts w:cs="Times New Roman"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pPr>
        <w:pStyle w:val="ConsPlusNormal1"/>
        <w:ind w:firstLine="540" w:right="0"/>
        <w:jc w:val="both"/>
        <w:rPr/>
      </w:pPr>
      <w:r>
        <w:rPr>
          <w:rFonts w:cs="Times New Roman" w:ascii="Times New Roman" w:hAnsi="Times New Roman"/>
          <w:sz w:val="24"/>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2">
        <w:r>
          <w:rPr>
            <w:rStyle w:val="Hyperlink"/>
            <w:rFonts w:cs="Times New Roman" w:ascii="Times New Roman" w:hAnsi="Times New Roman"/>
            <w:sz w:val="24"/>
            <w:szCs w:val="24"/>
          </w:rPr>
          <w:t>частью 1.3 статьи 16</w:t>
        </w:r>
      </w:hyperlink>
      <w:r>
        <w:rPr>
          <w:rFonts w:cs="Times New Roman" w:ascii="Times New Roman" w:hAnsi="Times New Roman"/>
          <w:sz w:val="24"/>
          <w:szCs w:val="24"/>
        </w:rPr>
        <w:t xml:space="preserve"> Федерального закона от 27.07.2010 N 210-ФЗ;</w:t>
      </w:r>
    </w:p>
    <w:p>
      <w:pPr>
        <w:pStyle w:val="ConsPlusNormal1"/>
        <w:ind w:firstLine="540" w:right="0"/>
        <w:jc w:val="both"/>
        <w:rPr/>
      </w:pPr>
      <w:r>
        <w:rPr>
          <w:rFonts w:cs="Times New Roman" w:ascii="Times New Roman" w:hAnsi="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pPr>
        <w:pStyle w:val="ConsPlusNormal1"/>
        <w:ind w:firstLine="540" w:right="0"/>
        <w:jc w:val="both"/>
        <w:rPr/>
      </w:pPr>
      <w:r>
        <w:rPr>
          <w:rFonts w:cs="Times New Roman" w:ascii="Times New Roman" w:hAnsi="Times New Roman"/>
          <w:sz w:val="24"/>
          <w:szCs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3">
        <w:r>
          <w:rPr>
            <w:rStyle w:val="Hyperlink"/>
            <w:rFonts w:cs="Times New Roman" w:ascii="Times New Roman" w:hAnsi="Times New Roman"/>
            <w:sz w:val="24"/>
            <w:szCs w:val="24"/>
          </w:rPr>
          <w:t>частью 1.3 статьи 16</w:t>
        </w:r>
      </w:hyperlink>
      <w:r>
        <w:rPr>
          <w:rFonts w:cs="Times New Roman" w:ascii="Times New Roman" w:hAnsi="Times New Roman"/>
          <w:sz w:val="24"/>
          <w:szCs w:val="24"/>
        </w:rPr>
        <w:t xml:space="preserve"> Федерального закона от 27.07.2010 № 210-ФЗ;</w:t>
      </w:r>
    </w:p>
    <w:p>
      <w:pPr>
        <w:pStyle w:val="ConsPlusNormal1"/>
        <w:ind w:firstLine="540" w:right="0"/>
        <w:jc w:val="both"/>
        <w:rPr/>
      </w:pPr>
      <w:r>
        <w:rPr>
          <w:rFonts w:cs="Times New Roman" w:ascii="Times New Roman" w:hAnsi="Times New Roman"/>
          <w:sz w:val="24"/>
          <w:szCs w:val="24"/>
        </w:rPr>
        <w:t>8) нарушение срока или порядка выдачи документов по результатам предоставления Услуги;</w:t>
      </w:r>
    </w:p>
    <w:p>
      <w:pPr>
        <w:pStyle w:val="ConsPlusNormal1"/>
        <w:ind w:firstLine="540" w:right="0"/>
        <w:jc w:val="both"/>
        <w:rPr/>
      </w:pPr>
      <w:r>
        <w:rPr>
          <w:rFonts w:cs="Times New Roman" w:ascii="Times New Roman" w:hAnsi="Times New Roman"/>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4">
        <w:r>
          <w:rPr>
            <w:rStyle w:val="Hyperlink"/>
            <w:rFonts w:cs="Times New Roman" w:ascii="Times New Roman" w:hAnsi="Times New Roman"/>
            <w:sz w:val="24"/>
            <w:szCs w:val="24"/>
          </w:rPr>
          <w:t>частью 1.3 статьи 16</w:t>
        </w:r>
      </w:hyperlink>
      <w:r>
        <w:rPr>
          <w:rFonts w:cs="Times New Roman" w:ascii="Times New Roman" w:hAnsi="Times New Roman"/>
          <w:sz w:val="24"/>
          <w:szCs w:val="24"/>
        </w:rPr>
        <w:t xml:space="preserve"> Федерального закона от 27.07.2010 N 210-ФЗ;</w:t>
      </w:r>
    </w:p>
    <w:p>
      <w:pPr>
        <w:pStyle w:val="ConsPlusNormal1"/>
        <w:ind w:firstLine="540" w:right="0"/>
        <w:jc w:val="both"/>
        <w:rPr/>
      </w:pPr>
      <w:r>
        <w:rPr>
          <w:rFonts w:cs="Times New Roman" w:ascii="Times New Roman" w:hAnsi="Times New Roman"/>
          <w:sz w:val="24"/>
          <w:szCs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5">
        <w:r>
          <w:rPr>
            <w:rStyle w:val="Hyperlink"/>
            <w:rFonts w:cs="Times New Roman" w:ascii="Times New Roman" w:hAnsi="Times New Roman"/>
            <w:sz w:val="24"/>
            <w:szCs w:val="24"/>
          </w:rPr>
          <w:t>пунктом 4 части 1 статьи 7</w:t>
        </w:r>
      </w:hyperlink>
      <w:r>
        <w:rPr>
          <w:rFonts w:cs="Times New Roman" w:ascii="Times New Roman" w:hAnsi="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r>
          <w:rPr>
            <w:rStyle w:val="Hyperlink"/>
            <w:rFonts w:cs="Times New Roman" w:ascii="Times New Roman" w:hAnsi="Times New Roman"/>
            <w:sz w:val="24"/>
            <w:szCs w:val="24"/>
          </w:rPr>
          <w:t>частью 1.3 статьи 16</w:t>
        </w:r>
      </w:hyperlink>
      <w:r>
        <w:rPr>
          <w:rFonts w:cs="Times New Roman" w:ascii="Times New Roman" w:hAnsi="Times New Roman"/>
          <w:sz w:val="24"/>
          <w:szCs w:val="24"/>
        </w:rPr>
        <w:t xml:space="preserve"> Федерального закона от 27.07.2010 № 210-ФЗ.</w:t>
      </w:r>
    </w:p>
    <w:p>
      <w:pPr>
        <w:pStyle w:val="ConsPlusNormal1"/>
        <w:ind w:firstLine="540" w:right="0"/>
        <w:jc w:val="both"/>
        <w:rPr/>
      </w:pPr>
      <w:r>
        <w:rPr>
          <w:rFonts w:cs="Times New Roman" w:ascii="Times New Roman"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pPr>
        <w:pStyle w:val="ConsPlusNormal1"/>
        <w:ind w:firstLine="540" w:right="0"/>
        <w:jc w:val="both"/>
        <w:rPr/>
      </w:pPr>
      <w:r>
        <w:rPr>
          <w:rFonts w:cs="Times New Roman" w:ascii="Times New Roman" w:hAnsi="Times New Roman"/>
          <w:sz w:val="24"/>
          <w:szCs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pPr>
        <w:pStyle w:val="ConsPlusNormal1"/>
        <w:ind w:firstLine="540" w:right="0"/>
        <w:jc w:val="both"/>
        <w:rPr/>
      </w:pPr>
      <w:r>
        <w:rPr>
          <w:rFonts w:cs="Times New Roman"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7">
        <w:r>
          <w:rPr>
            <w:rStyle w:val="Hyperlink"/>
            <w:rFonts w:cs="Times New Roman" w:ascii="Times New Roman" w:hAnsi="Times New Roman"/>
            <w:sz w:val="24"/>
            <w:szCs w:val="24"/>
          </w:rPr>
          <w:t>части 5 статьи 11.2</w:t>
        </w:r>
      </w:hyperlink>
      <w:r>
        <w:rPr>
          <w:rFonts w:cs="Times New Roman" w:ascii="Times New Roman" w:hAnsi="Times New Roman"/>
          <w:sz w:val="24"/>
          <w:szCs w:val="24"/>
        </w:rPr>
        <w:t xml:space="preserve"> Федерального закона № 210-ФЗ.</w:t>
      </w:r>
    </w:p>
    <w:p>
      <w:pPr>
        <w:pStyle w:val="ConsPlusNormal1"/>
        <w:ind w:firstLine="540" w:right="0"/>
        <w:jc w:val="both"/>
        <w:rPr>
          <w:rFonts w:ascii="Times New Roman" w:hAnsi="Times New Roman" w:cs="Times New Roman"/>
          <w:sz w:val="24"/>
          <w:szCs w:val="24"/>
        </w:rPr>
      </w:pPr>
      <w:r>
        <w:rPr>
          <w:rFonts w:cs="Times New Roman" w:ascii="Times New Roman" w:hAnsi="Times New Roman"/>
          <w:sz w:val="24"/>
          <w:szCs w:val="24"/>
        </w:rPr>
        <w:t>В письменной жалобе в обязательном порядке указываются:</w:t>
      </w:r>
    </w:p>
    <w:p>
      <w:pPr>
        <w:pStyle w:val="ConsPlusNormal1"/>
        <w:ind w:firstLine="540" w:right="0"/>
        <w:jc w:val="both"/>
        <w:rPr/>
      </w:pPr>
      <w:r>
        <w:rPr>
          <w:rFonts w:cs="Times New Roman" w:ascii="Times New Roman" w:hAnsi="Times New Roman"/>
          <w:sz w:val="24"/>
          <w:szCs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pPr>
        <w:pStyle w:val="ConsPlusNormal1"/>
        <w:ind w:firstLine="540" w:right="0"/>
        <w:jc w:val="both"/>
        <w:rPr/>
      </w:pPr>
      <w:r>
        <w:rPr>
          <w:rFonts w:cs="Times New Roman"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ConsPlusNormal1"/>
        <w:ind w:firstLine="540" w:right="0"/>
        <w:jc w:val="both"/>
        <w:rPr/>
      </w:pPr>
      <w:r>
        <w:rPr>
          <w:rFonts w:cs="Times New Roman" w:ascii="Times New Roman" w:hAnsi="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pPr>
        <w:pStyle w:val="ConsPlusNormal1"/>
        <w:ind w:firstLine="540" w:right="0"/>
        <w:jc w:val="both"/>
        <w:rPr/>
      </w:pPr>
      <w:r>
        <w:rPr>
          <w:rFonts w:cs="Times New Roman"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pPr>
        <w:pStyle w:val="ConsPlusNormal1"/>
        <w:ind w:firstLine="540" w:right="0"/>
        <w:jc w:val="both"/>
        <w:rPr/>
      </w:pPr>
      <w:r>
        <w:rPr>
          <w:rFonts w:cs="Times New Roman"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8">
        <w:r>
          <w:rPr>
            <w:rStyle w:val="Hyperlink"/>
            <w:rFonts w:cs="Times New Roman" w:ascii="Times New Roman" w:hAnsi="Times New Roman"/>
            <w:sz w:val="24"/>
            <w:szCs w:val="24"/>
          </w:rPr>
          <w:t>статьей 11.1</w:t>
        </w:r>
      </w:hyperlink>
      <w:r>
        <w:rPr>
          <w:rFonts w:cs="Times New Roman" w:ascii="Times New Roman" w:hAnsi="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pPr>
        <w:pStyle w:val="ConsPlusNormal1"/>
        <w:ind w:firstLine="540" w:right="0"/>
        <w:jc w:val="both"/>
        <w:rPr/>
      </w:pPr>
      <w:r>
        <w:rPr>
          <w:rFonts w:cs="Times New Roman" w:ascii="Times New Roman" w:hAnsi="Times New Roman"/>
          <w:sz w:val="24"/>
          <w:szCs w:val="24"/>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ConsPlusNormal1"/>
        <w:ind w:firstLine="540" w:right="0"/>
        <w:jc w:val="both"/>
        <w:rPr/>
      </w:pPr>
      <w:r>
        <w:rPr>
          <w:rFonts w:cs="Times New Roman" w:ascii="Times New Roman" w:hAnsi="Times New Roman"/>
          <w:sz w:val="24"/>
          <w:szCs w:val="24"/>
        </w:rPr>
        <w:t>5.7. По результатам рассмотрения жалобы принимается одно из следующих решений:</w:t>
      </w:r>
    </w:p>
    <w:p>
      <w:pPr>
        <w:pStyle w:val="ConsPlusNormal1"/>
        <w:ind w:firstLine="540" w:right="0"/>
        <w:jc w:val="both"/>
        <w:rPr/>
      </w:pPr>
      <w:r>
        <w:rPr>
          <w:rFonts w:cs="Times New Roman"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pPr>
        <w:pStyle w:val="ConsPlusNormal1"/>
        <w:ind w:firstLine="540" w:right="0"/>
        <w:jc w:val="both"/>
        <w:rPr/>
      </w:pPr>
      <w:r>
        <w:rPr>
          <w:rFonts w:cs="Times New Roman" w:ascii="Times New Roman" w:hAnsi="Times New Roman"/>
          <w:sz w:val="24"/>
          <w:szCs w:val="24"/>
        </w:rPr>
        <w:t>2) в удовлетворении жалобы отказывается.</w:t>
      </w:r>
    </w:p>
    <w:p>
      <w:pPr>
        <w:pStyle w:val="ConsPlusNormal1"/>
        <w:ind w:firstLine="540" w:right="0"/>
        <w:jc w:val="both"/>
        <w:rPr/>
      </w:pPr>
      <w:r>
        <w:rPr>
          <w:rFonts w:cs="Times New Roman"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ConsPlusNormal1"/>
        <w:ind w:firstLine="540" w:right="0"/>
        <w:jc w:val="both"/>
        <w:rPr/>
      </w:pPr>
      <w:r>
        <w:rPr>
          <w:rFonts w:cs="Times New Roman"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pPr>
        <w:pStyle w:val="ConsPlusNormal1"/>
        <w:ind w:firstLine="540" w:right="0"/>
        <w:jc w:val="both"/>
        <w:rPr/>
      </w:pPr>
      <w:r>
        <w:rPr>
          <w:rFonts w:cs="Times New Roman"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ConsPlusNormal1"/>
        <w:ind w:firstLine="540" w:right="0"/>
        <w:jc w:val="both"/>
        <w:rPr/>
      </w:pPr>
      <w:r>
        <w:rPr>
          <w:rFonts w:cs="Times New Roman"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ConsPlusNormal1"/>
        <w:numPr>
          <w:ilvl w:val="0"/>
          <w:numId w:val="0"/>
        </w:numPr>
        <w:ind w:firstLine="720" w:left="0"/>
        <w:jc w:val="center"/>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ind w:firstLine="720" w:left="0"/>
        <w:jc w:val="center"/>
        <w:outlineLvl w:val="1"/>
        <w:rPr>
          <w:rFonts w:ascii="Times New Roman" w:hAnsi="Times New Roman" w:cs="Times New Roman"/>
          <w:b/>
          <w:bCs/>
          <w:sz w:val="24"/>
          <w:szCs w:val="24"/>
        </w:rPr>
      </w:pPr>
      <w:r>
        <w:rPr>
          <w:rFonts w:cs="Times New Roman" w:ascii="Times New Roman" w:hAnsi="Times New Roman"/>
          <w:b/>
          <w:bCs/>
          <w:sz w:val="24"/>
          <w:szCs w:val="24"/>
        </w:rPr>
        <w:t>6. Особенности выполнения административных процедур</w:t>
      </w:r>
    </w:p>
    <w:p>
      <w:pPr>
        <w:pStyle w:val="ConsPlusNormal1"/>
        <w:jc w:val="center"/>
        <w:rPr/>
      </w:pPr>
      <w:r>
        <w:rPr>
          <w:rFonts w:cs="Times New Roman" w:ascii="Times New Roman" w:hAnsi="Times New Roman"/>
          <w:b/>
          <w:bCs/>
          <w:sz w:val="24"/>
          <w:szCs w:val="24"/>
        </w:rPr>
        <w:t>в многофункциональных центрах</w:t>
      </w:r>
    </w:p>
    <w:p>
      <w:pPr>
        <w:pStyle w:val="ConsPlusNormal1"/>
        <w:jc w:val="center"/>
        <w:rPr>
          <w:rFonts w:ascii="Times New Roman" w:hAnsi="Times New Roman" w:cs="Times New Roman"/>
          <w:b/>
          <w:bCs/>
          <w:sz w:val="24"/>
          <w:szCs w:val="24"/>
        </w:rPr>
      </w:pPr>
      <w:r>
        <w:rPr>
          <w:rFonts w:cs="Times New Roman" w:ascii="Times New Roman" w:hAnsi="Times New Roman"/>
          <w:b/>
          <w:bCs/>
          <w:sz w:val="24"/>
          <w:szCs w:val="24"/>
        </w:rPr>
      </w:r>
    </w:p>
    <w:p>
      <w:pPr>
        <w:pStyle w:val="ConsPlusNormal1"/>
        <w:ind w:firstLine="540" w:right="0"/>
        <w:jc w:val="both"/>
        <w:rPr/>
      </w:pPr>
      <w:r>
        <w:rPr>
          <w:rFonts w:cs="Times New Roman" w:ascii="Times New Roman" w:hAnsi="Times New Roman"/>
          <w:sz w:val="24"/>
          <w:szCs w:val="24"/>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pPr>
        <w:pStyle w:val="ConsPlusNormal1"/>
        <w:ind w:firstLine="540" w:right="0"/>
        <w:jc w:val="both"/>
        <w:rPr/>
      </w:pPr>
      <w:r>
        <w:rPr>
          <w:rFonts w:cs="Times New Roman" w:ascii="Times New Roman" w:hAnsi="Times New Roman"/>
          <w:sz w:val="24"/>
          <w:szCs w:val="24"/>
        </w:rPr>
        <w:t>6.2. В случае подачи документов в Администрацию/Организацию посредством МФЦ специалист МФЦ, осуществляющий прием документов, представленных для получения Услуги, выполняет следующие действия:</w:t>
      </w:r>
    </w:p>
    <w:p>
      <w:pPr>
        <w:pStyle w:val="ConsPlusNormal1"/>
        <w:ind w:firstLine="540" w:right="0"/>
        <w:jc w:val="both"/>
        <w:rPr/>
      </w:pPr>
      <w:r>
        <w:rPr>
          <w:rFonts w:cs="Times New Roman"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pPr>
        <w:pStyle w:val="ConsPlusNormal1"/>
        <w:ind w:firstLine="540" w:right="0"/>
        <w:jc w:val="both"/>
        <w:rPr/>
      </w:pPr>
      <w:r>
        <w:rPr>
          <w:rFonts w:cs="Times New Roman"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pPr>
        <w:pStyle w:val="ConsPlusNormal1"/>
        <w:ind w:firstLine="540" w:right="0"/>
        <w:jc w:val="both"/>
        <w:rPr>
          <w:rFonts w:ascii="Times New Roman" w:hAnsi="Times New Roman" w:cs="Times New Roman"/>
          <w:sz w:val="24"/>
          <w:szCs w:val="24"/>
        </w:rPr>
      </w:pPr>
      <w:r>
        <w:rPr>
          <w:rFonts w:cs="Times New Roman" w:ascii="Times New Roman" w:hAnsi="Times New Roman"/>
          <w:sz w:val="24"/>
          <w:szCs w:val="24"/>
        </w:rPr>
        <w:t>б) определяет предмет обращения;</w:t>
      </w:r>
    </w:p>
    <w:p>
      <w:pPr>
        <w:pStyle w:val="ConsPlusNormal1"/>
        <w:ind w:firstLine="540" w:right="0"/>
        <w:jc w:val="both"/>
        <w:rPr/>
      </w:pPr>
      <w:r>
        <w:rPr>
          <w:rFonts w:cs="Times New Roman" w:ascii="Times New Roman" w:hAnsi="Times New Roman"/>
          <w:sz w:val="24"/>
          <w:szCs w:val="24"/>
        </w:rPr>
        <w:t>в) проводит проверку правильности заполнения обращения;</w:t>
      </w:r>
    </w:p>
    <w:p>
      <w:pPr>
        <w:pStyle w:val="ConsPlusNormal1"/>
        <w:ind w:firstLine="540" w:right="0"/>
        <w:jc w:val="both"/>
        <w:rPr>
          <w:rFonts w:ascii="Times New Roman" w:hAnsi="Times New Roman" w:cs="Times New Roman"/>
          <w:sz w:val="24"/>
          <w:szCs w:val="24"/>
        </w:rPr>
      </w:pPr>
      <w:r>
        <w:rPr>
          <w:rFonts w:cs="Times New Roman" w:ascii="Times New Roman" w:hAnsi="Times New Roman"/>
          <w:sz w:val="24"/>
          <w:szCs w:val="24"/>
        </w:rPr>
        <w:t>г) проводит проверку укомплектованности пакета документов;</w:t>
      </w:r>
    </w:p>
    <w:p>
      <w:pPr>
        <w:pStyle w:val="ConsPlusNormal1"/>
        <w:ind w:firstLine="540" w:right="0"/>
        <w:jc w:val="both"/>
        <w:rPr/>
      </w:pPr>
      <w:r>
        <w:rPr>
          <w:rFonts w:cs="Times New Roman"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pPr>
        <w:pStyle w:val="ConsPlusNormal1"/>
        <w:ind w:firstLine="540" w:right="0"/>
        <w:jc w:val="both"/>
        <w:rPr/>
      </w:pPr>
      <w:r>
        <w:rPr>
          <w:rFonts w:cs="Times New Roman" w:ascii="Times New Roman" w:hAnsi="Times New Roman"/>
          <w:sz w:val="24"/>
          <w:szCs w:val="24"/>
        </w:rPr>
        <w:t>е) заверяет каждый документ дела своей электронной подписью (далее - ЭП);</w:t>
      </w:r>
    </w:p>
    <w:p>
      <w:pPr>
        <w:pStyle w:val="ConsPlusNormal1"/>
        <w:ind w:firstLine="540" w:right="0"/>
        <w:jc w:val="both"/>
        <w:rPr/>
      </w:pPr>
      <w:r>
        <w:rPr>
          <w:rFonts w:cs="Times New Roman" w:ascii="Times New Roman" w:hAnsi="Times New Roman"/>
          <w:sz w:val="24"/>
          <w:szCs w:val="24"/>
        </w:rPr>
        <w:t>ж) направляет копии документов и реестр документов в Администрацию /Организацию:</w:t>
      </w:r>
    </w:p>
    <w:p>
      <w:pPr>
        <w:pStyle w:val="ConsPlusNormal1"/>
        <w:ind w:firstLine="540" w:right="0"/>
        <w:jc w:val="both"/>
        <w:rPr/>
      </w:pPr>
      <w:r>
        <w:rPr>
          <w:rFonts w:cs="Times New Roman" w:ascii="Times New Roman" w:hAnsi="Times New Roman"/>
          <w:sz w:val="24"/>
          <w:szCs w:val="24"/>
        </w:rPr>
        <w:t>- в электронной форме (в составе пакетов электронных дел) - в день обращения заявителя в МФЦ;</w:t>
      </w:r>
    </w:p>
    <w:p>
      <w:pPr>
        <w:pStyle w:val="ConsPlusNormal1"/>
        <w:ind w:firstLine="540" w:right="0"/>
        <w:jc w:val="both"/>
        <w:rPr/>
      </w:pPr>
      <w:r>
        <w:rPr>
          <w:rFonts w:cs="Times New Roman"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pPr>
        <w:pStyle w:val="ConsPlusNormal1"/>
        <w:ind w:firstLine="540" w:right="0"/>
        <w:jc w:val="both"/>
        <w:rPr/>
      </w:pPr>
      <w:r>
        <w:rPr>
          <w:rFonts w:cs="Times New Roman" w:ascii="Times New Roman" w:hAnsi="Times New Roman"/>
          <w:sz w:val="24"/>
          <w:szCs w:val="24"/>
        </w:rPr>
        <w:t>По окончании приема документов специалист МФЦ выдает заявителю расписку в приеме документов.</w:t>
      </w:r>
    </w:p>
    <w:p>
      <w:pPr>
        <w:pStyle w:val="Normal"/>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6.3. При указании заявителем места получения ответа (результата предоставления Услуги) посредством МФЦ должностное лицо Администрации/Организации,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pPr>
        <w:pStyle w:val="ConsPlusNormal1"/>
        <w:ind w:firstLine="540" w:right="0"/>
        <w:jc w:val="both"/>
        <w:rPr/>
      </w:pPr>
      <w:r>
        <w:rPr>
          <w:rFonts w:cs="Times New Roman" w:ascii="Times New Roman" w:hAnsi="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pPr>
        <w:pStyle w:val="ConsPlusNormal1"/>
        <w:ind w:firstLine="540" w:right="0"/>
        <w:jc w:val="both"/>
        <w:rPr/>
      </w:pPr>
      <w:r>
        <w:rPr>
          <w:rFonts w:cs="Times New Roman"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pPr>
        <w:pStyle w:val="ConsPlusNormal1"/>
        <w:ind w:firstLine="540" w:right="0"/>
        <w:jc w:val="both"/>
        <w:rPr/>
      </w:pPr>
      <w:r>
        <w:rPr>
          <w:rFonts w:cs="Times New Roman" w:ascii="Times New Roman" w:hAnsi="Times New Roman"/>
          <w:sz w:val="24"/>
          <w:szCs w:val="24"/>
        </w:rPr>
        <w:t>Специалист МФЦ, ответственный за выдачу документов, полученных от Администрации/Организации по результатам рассмотрения представленных заявителем документов, не позднее двух дней с даты их получения от Администрации/Организации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pPr>
        <w:pStyle w:val="ConsPlusNormal1"/>
        <w:ind w:firstLine="540" w:right="0"/>
        <w:jc w:val="both"/>
        <w:rPr/>
      </w:pPr>
      <w:bookmarkStart w:id="5" w:name="P637"/>
      <w:bookmarkEnd w:id="5"/>
      <w:r>
        <w:rPr>
          <w:rFonts w:cs="Times New Roman" w:ascii="Times New Roman" w:hAnsi="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pPr>
        <w:pStyle w:val="Normal"/>
        <w:autoSpaceDE w:val="false"/>
        <w:spacing w:lineRule="auto" w:line="240" w:before="0" w:after="0"/>
        <w:ind w:firstLine="540"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spacing w:lineRule="auto" w:line="228" w:before="0" w:after="60"/>
        <w:jc w:val="center"/>
        <w:rPr>
          <w:rFonts w:ascii="Times New Roman" w:hAnsi="Times New Roman" w:eastAsia="Calibri" w:cs="Times New Roman"/>
          <w:b/>
          <w:bCs/>
          <w:sz w:val="24"/>
          <w:szCs w:val="24"/>
          <w:lang w:eastAsia="en-US"/>
        </w:rPr>
      </w:pPr>
      <w:r>
        <w:rPr>
          <w:rFonts w:eastAsia="Calibri" w:cs="Times New Roman" w:ascii="Times New Roman" w:hAnsi="Times New Roman"/>
          <w:b/>
          <w:bCs/>
          <w:sz w:val="24"/>
          <w:szCs w:val="24"/>
          <w:lang w:eastAsia="en-US"/>
        </w:rPr>
      </w:r>
    </w:p>
    <w:p>
      <w:pPr>
        <w:pStyle w:val="Normal"/>
        <w:spacing w:lineRule="auto" w:line="228" w:before="0" w:after="6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28" w:before="0" w:after="6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28" w:before="0" w:after="6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28" w:before="0" w:after="6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28" w:before="0" w:after="6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28" w:before="0" w:after="6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28" w:before="0" w:after="6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28" w:before="0" w:after="6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28" w:before="0" w:after="6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28" w:before="0" w:after="6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28" w:before="0" w:after="6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28" w:before="0" w:after="6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28" w:before="0" w:after="6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28" w:before="0" w:after="6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28" w:before="0" w:after="6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28" w:before="0" w:after="6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28" w:before="0" w:after="6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28" w:before="0" w:after="6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28" w:before="0" w:after="6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28" w:before="0" w:after="6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28" w:before="0" w:after="6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28" w:before="0" w:after="6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28" w:before="0" w:after="6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28" w:before="0" w:after="6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28" w:before="0" w:after="6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28" w:before="0" w:after="6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28" w:before="0" w:after="6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28" w:before="0" w:after="6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28" w:before="0" w:after="6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28" w:before="0" w:after="60"/>
        <w:jc w:val="center"/>
        <w:rPr>
          <w:rFonts w:ascii="Times New Roman" w:hAnsi="Times New Roman" w:cs="Times New Roman"/>
          <w:b/>
          <w:bCs/>
          <w:sz w:val="24"/>
          <w:szCs w:val="24"/>
        </w:rPr>
      </w:pPr>
      <w:r>
        <w:rPr>
          <w:rFonts w:cs="Times New Roman" w:ascii="Times New Roman" w:hAnsi="Times New Roman"/>
          <w:b/>
          <w:bCs/>
          <w:sz w:val="24"/>
          <w:szCs w:val="24"/>
        </w:rPr>
      </w:r>
    </w:p>
    <w:p>
      <w:pPr>
        <w:pStyle w:val="Style26"/>
        <w:jc w:val="right"/>
        <w:rPr/>
      </w:pPr>
      <w:r>
        <w:rPr/>
        <w:t>Приложение № 1</w:t>
      </w:r>
    </w:p>
    <w:p>
      <w:pPr>
        <w:pStyle w:val="Style26"/>
        <w:jc w:val="right"/>
        <w:rPr/>
      </w:pPr>
      <w:r>
        <w:rPr/>
        <w:t>к административному регламенту</w:t>
      </w:r>
    </w:p>
    <w:p>
      <w:pPr>
        <w:pStyle w:val="Style26"/>
        <w:ind w:left="5664" w:right="0"/>
        <w:jc w:val="right"/>
        <w:rPr/>
      </w:pPr>
      <w:r>
        <w:rPr/>
        <w:t>предоставления муниципальной услуги «Присвоение адреса объекту адресации, изменение и аннулирование такого адреса»</w:t>
      </w:r>
    </w:p>
    <w:p>
      <w:pPr>
        <w:pStyle w:val="ConsPlusNormal1"/>
        <w:jc w:val="center"/>
        <w:rPr>
          <w:rFonts w:ascii="Times New Roman" w:hAnsi="Times New Roman" w:cs="Times New Roman"/>
        </w:rPr>
      </w:pPr>
      <w:r>
        <w:rPr>
          <w:rFonts w:cs="Times New Roman" w:ascii="Times New Roman" w:hAnsi="Times New Roman"/>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t>Форма заявления о присвоении объекту адресации адреса</w:t>
      </w:r>
    </w:p>
    <w:p>
      <w:pPr>
        <w:pStyle w:val="ConsPlusNormal1"/>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или аннулировании его адреса</w: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tbl>
      <w:tblPr>
        <w:tblW w:w="10395" w:type="dxa"/>
        <w:jc w:val="left"/>
        <w:tblInd w:w="0" w:type="dxa"/>
        <w:tblLayout w:type="fixed"/>
        <w:tblCellMar>
          <w:top w:w="102" w:type="dxa"/>
          <w:left w:w="62" w:type="dxa"/>
          <w:bottom w:w="102" w:type="dxa"/>
          <w:right w:w="62" w:type="dxa"/>
        </w:tblCellMar>
      </w:tblPr>
      <w:tblGrid>
        <w:gridCol w:w="550"/>
        <w:gridCol w:w="437"/>
        <w:gridCol w:w="344"/>
        <w:gridCol w:w="550"/>
        <w:gridCol w:w="437"/>
        <w:gridCol w:w="1172"/>
        <w:gridCol w:w="420"/>
        <w:gridCol w:w="504"/>
        <w:gridCol w:w="532"/>
        <w:gridCol w:w="295"/>
        <w:gridCol w:w="504"/>
        <w:gridCol w:w="532"/>
        <w:gridCol w:w="39"/>
        <w:gridCol w:w="1331"/>
        <w:gridCol w:w="346"/>
        <w:gridCol w:w="435"/>
        <w:gridCol w:w="550"/>
        <w:gridCol w:w="1417"/>
      </w:tblGrid>
      <w:tr>
        <w:trPr/>
        <w:tc>
          <w:tcPr>
            <w:tcW w:w="6316" w:type="dxa"/>
            <w:gridSpan w:val="1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31" w:type="dxa"/>
            <w:tcBorders>
              <w:top w:val="single" w:sz="4" w:space="0" w:color="000000"/>
              <w:left w:val="single" w:sz="4" w:space="0" w:color="000000"/>
              <w:bottom w:val="single" w:sz="4" w:space="0" w:color="000000"/>
              <w:right w:val="single" w:sz="4" w:space="0" w:color="000000"/>
            </w:tcBorders>
          </w:tcPr>
          <w:p>
            <w:pPr>
              <w:pStyle w:val="ConsPlusNormal1"/>
              <w:snapToGrid w:val="false"/>
              <w:ind w:hanging="0" w:left="5" w:right="0"/>
              <w:jc w:val="both"/>
              <w:rPr>
                <w:rFonts w:ascii="Times New Roman" w:hAnsi="Times New Roman" w:cs="Times New Roman"/>
                <w:sz w:val="22"/>
              </w:rPr>
            </w:pPr>
            <w:r>
              <w:rPr>
                <w:rFonts w:cs="Times New Roman" w:ascii="Times New Roman" w:hAnsi="Times New Roman"/>
                <w:sz w:val="22"/>
              </w:rPr>
            </w:r>
          </w:p>
        </w:tc>
        <w:tc>
          <w:tcPr>
            <w:tcW w:w="1331" w:type="dxa"/>
            <w:gridSpan w:val="3"/>
            <w:tcBorders>
              <w:top w:val="single" w:sz="4" w:space="0" w:color="000000"/>
              <w:left w:val="single" w:sz="4" w:space="0" w:color="000000"/>
              <w:bottom w:val="single" w:sz="4" w:space="0" w:color="000000"/>
              <w:right w:val="single" w:sz="4" w:space="0" w:color="000000"/>
            </w:tcBorders>
          </w:tcPr>
          <w:p>
            <w:pPr>
              <w:pStyle w:val="ConsPlusNormal1"/>
              <w:ind w:hanging="0" w:left="5" w:right="0"/>
              <w:jc w:val="both"/>
              <w:rPr>
                <w:rFonts w:ascii="Times New Roman" w:hAnsi="Times New Roman" w:cs="Times New Roman"/>
              </w:rPr>
            </w:pPr>
            <w:r>
              <w:rPr>
                <w:rFonts w:cs="Times New Roman" w:ascii="Times New Roman" w:hAnsi="Times New Roman"/>
                <w:sz w:val="22"/>
              </w:rPr>
              <w:t>Лист N ___</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1"/>
              <w:ind w:hanging="0" w:left="10" w:right="0"/>
              <w:jc w:val="both"/>
              <w:rPr>
                <w:rFonts w:ascii="Times New Roman" w:hAnsi="Times New Roman" w:cs="Times New Roman"/>
              </w:rPr>
            </w:pPr>
            <w:r>
              <w:rPr>
                <w:rFonts w:cs="Times New Roman" w:ascii="Times New Roman" w:hAnsi="Times New Roman"/>
                <w:sz w:val="22"/>
              </w:rPr>
              <w:t>Всего листов ___</w:t>
            </w:r>
          </w:p>
        </w:tc>
      </w:tr>
      <w:tr>
        <w:trPr/>
        <w:tc>
          <w:tcPr>
            <w:tcW w:w="1331" w:type="dxa"/>
            <w:gridSpan w:val="3"/>
            <w:tcBorders>
              <w:top w:val="single" w:sz="4" w:space="0" w:color="000000"/>
              <w:bottom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064" w:type="dxa"/>
            <w:gridSpan w:val="15"/>
            <w:tcBorders>
              <w:top w:val="single" w:sz="4" w:space="0" w:color="000000"/>
              <w:bottom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sz w:val="22"/>
              </w:rPr>
              <w:t>1</w:t>
            </w:r>
          </w:p>
        </w:tc>
        <w:tc>
          <w:tcPr>
            <w:tcW w:w="3864" w:type="dxa"/>
            <w:gridSpan w:val="7"/>
            <w:tcBorders>
              <w:top w:val="single" w:sz="4" w:space="0" w:color="000000"/>
              <w:left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sz w:val="22"/>
              </w:rPr>
              <w:t>Заявление</w:t>
            </w:r>
          </w:p>
        </w:tc>
        <w:tc>
          <w:tcPr>
            <w:tcW w:w="532"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sz w:val="22"/>
              </w:rPr>
              <w:t>2</w:t>
            </w:r>
          </w:p>
        </w:tc>
        <w:tc>
          <w:tcPr>
            <w:tcW w:w="1331"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ind w:firstLine="16" w:right="0"/>
              <w:rPr>
                <w:rFonts w:ascii="Times New Roman" w:hAnsi="Times New Roman" w:cs="Times New Roman"/>
                <w:sz w:val="22"/>
              </w:rPr>
            </w:pPr>
            <w:r>
              <w:rPr>
                <w:rFonts w:cs="Times New Roman" w:ascii="Times New Roman" w:hAnsi="Times New Roman"/>
                <w:sz w:val="22"/>
              </w:rPr>
            </w:r>
          </w:p>
        </w:tc>
        <w:tc>
          <w:tcPr>
            <w:tcW w:w="4118" w:type="dxa"/>
            <w:gridSpan w:val="6"/>
            <w:vMerge w:val="restart"/>
            <w:tcBorders>
              <w:top w:val="single" w:sz="4" w:space="0" w:color="000000"/>
              <w:left w:val="single" w:sz="4" w:space="0" w:color="000000"/>
              <w:right w:val="single" w:sz="4" w:space="0" w:color="000000"/>
            </w:tcBorders>
          </w:tcPr>
          <w:p>
            <w:pPr>
              <w:pStyle w:val="ConsPlusNormal1"/>
              <w:ind w:firstLine="16" w:right="0"/>
              <w:rPr>
                <w:rFonts w:ascii="Times New Roman" w:hAnsi="Times New Roman" w:cs="Times New Roman"/>
              </w:rPr>
            </w:pPr>
            <w:r>
              <w:rPr>
                <w:rFonts w:cs="Times New Roman" w:ascii="Times New Roman" w:hAnsi="Times New Roman"/>
                <w:sz w:val="22"/>
              </w:rPr>
              <w:t>Заявление принято</w:t>
            </w:r>
          </w:p>
          <w:p>
            <w:pPr>
              <w:pStyle w:val="ConsPlusNormal1"/>
              <w:ind w:firstLine="16" w:right="0"/>
              <w:rPr>
                <w:rFonts w:ascii="Times New Roman" w:hAnsi="Times New Roman" w:cs="Times New Roman"/>
              </w:rPr>
            </w:pPr>
            <w:r>
              <w:rPr>
                <w:rFonts w:cs="Times New Roman" w:ascii="Times New Roman" w:hAnsi="Times New Roman"/>
                <w:sz w:val="22"/>
              </w:rPr>
              <w:t>регистрационный номер _______________</w:t>
            </w:r>
          </w:p>
          <w:p>
            <w:pPr>
              <w:pStyle w:val="ConsPlusNormal1"/>
              <w:ind w:firstLine="16" w:right="0"/>
              <w:rPr>
                <w:rFonts w:ascii="Times New Roman" w:hAnsi="Times New Roman" w:cs="Times New Roman"/>
              </w:rPr>
            </w:pPr>
            <w:r>
              <w:rPr>
                <w:rFonts w:cs="Times New Roman" w:ascii="Times New Roman" w:hAnsi="Times New Roman"/>
                <w:sz w:val="22"/>
              </w:rPr>
              <w:t>количество листов заявления ___________</w:t>
            </w:r>
          </w:p>
          <w:p>
            <w:pPr>
              <w:pStyle w:val="ConsPlusNormal1"/>
              <w:ind w:firstLine="16" w:right="0"/>
              <w:rPr>
                <w:rFonts w:ascii="Times New Roman" w:hAnsi="Times New Roman" w:cs="Times New Roman"/>
              </w:rPr>
            </w:pPr>
            <w:r>
              <w:rPr>
                <w:rFonts w:cs="Times New Roman" w:ascii="Times New Roman" w:hAnsi="Times New Roman"/>
                <w:sz w:val="22"/>
              </w:rPr>
              <w:t>количество прилагаемых документов ____,</w:t>
            </w:r>
          </w:p>
          <w:p>
            <w:pPr>
              <w:pStyle w:val="ConsPlusNormal1"/>
              <w:ind w:firstLine="16" w:right="0"/>
              <w:rPr>
                <w:rFonts w:ascii="Times New Roman" w:hAnsi="Times New Roman" w:cs="Times New Roman"/>
              </w:rPr>
            </w:pPr>
            <w:r>
              <w:rPr>
                <w:rFonts w:cs="Times New Roman" w:ascii="Times New Roman" w:hAnsi="Times New Roman"/>
                <w:sz w:val="22"/>
              </w:rPr>
              <w:t>в том числе оригиналов ___, копий ____, количество листов в оригиналах ____, копиях ____</w:t>
            </w:r>
          </w:p>
          <w:p>
            <w:pPr>
              <w:pStyle w:val="ConsPlusNormal1"/>
              <w:ind w:firstLine="16" w:right="0"/>
              <w:rPr>
                <w:rFonts w:ascii="Times New Roman" w:hAnsi="Times New Roman" w:cs="Times New Roman"/>
              </w:rPr>
            </w:pPr>
            <w:r>
              <w:rPr>
                <w:rFonts w:cs="Times New Roman" w:ascii="Times New Roman" w:hAnsi="Times New Roman"/>
                <w:sz w:val="22"/>
              </w:rPr>
              <w:t>ФИО должностного лица ________________</w:t>
            </w:r>
          </w:p>
          <w:p>
            <w:pPr>
              <w:pStyle w:val="ConsPlusNormal1"/>
              <w:ind w:firstLine="16" w:right="0"/>
              <w:rPr>
                <w:rFonts w:ascii="Times New Roman" w:hAnsi="Times New Roman" w:cs="Times New Roman"/>
              </w:rPr>
            </w:pPr>
            <w:r>
              <w:rPr>
                <w:rFonts w:cs="Times New Roman" w:ascii="Times New Roman" w:hAnsi="Times New Roman"/>
                <w:sz w:val="22"/>
              </w:rPr>
              <w:t>подпись должностного лица ____________</w:t>
            </w:r>
          </w:p>
        </w:tc>
      </w:tr>
      <w:tr>
        <w:trPr>
          <w:trHeight w:val="509" w:hRule="atLeast"/>
        </w:trPr>
        <w:tc>
          <w:tcPr>
            <w:tcW w:w="55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64" w:type="dxa"/>
            <w:gridSpan w:val="7"/>
            <w:vMerge w:val="restart"/>
            <w:tcBorders>
              <w:left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в</w:t>
            </w:r>
          </w:p>
          <w:p>
            <w:pPr>
              <w:pStyle w:val="ConsPlusNormal1"/>
              <w:jc w:val="center"/>
              <w:rPr>
                <w:rFonts w:ascii="Times New Roman" w:hAnsi="Times New Roman" w:cs="Times New Roman"/>
              </w:rPr>
            </w:pPr>
            <w:r>
              <w:rPr>
                <w:rFonts w:cs="Times New Roman" w:ascii="Times New Roman" w:hAnsi="Times New Roman"/>
                <w:sz w:val="22"/>
              </w:rPr>
              <w:t>----------------------------------------</w:t>
            </w:r>
          </w:p>
          <w:p>
            <w:pPr>
              <w:pStyle w:val="ConsPlusNormal1"/>
              <w:jc w:val="center"/>
              <w:rPr>
                <w:rFonts w:ascii="Times New Roman" w:hAnsi="Times New Roman" w:cs="Times New Roman"/>
              </w:rPr>
            </w:pPr>
            <w:r>
              <w:rPr>
                <w:rFonts w:cs="Times New Roman" w:ascii="Times New Roman" w:hAnsi="Times New Roman"/>
                <w:sz w:val="22"/>
              </w:rPr>
              <w:t xml:space="preserve">(наименование органа местного самоуправления  </w:t>
            </w:r>
          </w:p>
          <w:p>
            <w:pPr>
              <w:pStyle w:val="ConsPlusNormal1"/>
              <w:jc w:val="center"/>
              <w:rPr>
                <w:rFonts w:ascii="Times New Roman" w:hAnsi="Times New Roman" w:cs="Times New Roman"/>
              </w:rPr>
            </w:pPr>
            <w:r>
              <w:rPr>
                <w:rFonts w:cs="Times New Roman" w:ascii="Times New Roman" w:hAnsi="Times New Roman"/>
                <w:sz w:val="22"/>
              </w:rPr>
              <w:t>___________________________</w:t>
            </w:r>
          </w:p>
          <w:p>
            <w:pPr>
              <w:pStyle w:val="ConsPlusNormal1"/>
              <w:jc w:val="center"/>
              <w:rPr>
                <w:rFonts w:ascii="Times New Roman" w:hAnsi="Times New Roman" w:cs="Times New Roman"/>
              </w:rPr>
            </w:pPr>
            <w:r>
              <w:rPr>
                <w:rFonts w:cs="Times New Roman" w:ascii="Times New Roman" w:hAnsi="Times New Roman"/>
              </w:rPr>
            </w:r>
          </w:p>
        </w:tc>
        <w:tc>
          <w:tcPr>
            <w:tcW w:w="5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1331" w:type="dxa"/>
            <w:gridSpan w:val="3"/>
            <w:tcBorders>
              <w:left w:val="single" w:sz="4" w:space="0" w:color="000000"/>
              <w:right w:val="single" w:sz="4" w:space="0" w:color="000000"/>
            </w:tcBorders>
          </w:tcPr>
          <w:p>
            <w:pPr>
              <w:pStyle w:val="Normal"/>
              <w:snapToGrid w:val="false"/>
              <w:spacing w:before="0" w:after="200"/>
              <w:ind w:firstLine="16" w:right="0"/>
              <w:rPr>
                <w:rFonts w:ascii="Times New Roman" w:hAnsi="Times New Roman" w:cs="Times New Roman"/>
              </w:rPr>
            </w:pPr>
            <w:r>
              <w:rPr>
                <w:rFonts w:cs="Times New Roman" w:ascii="Times New Roman" w:hAnsi="Times New Roman"/>
              </w:rPr>
            </w:r>
          </w:p>
        </w:tc>
        <w:tc>
          <w:tcPr>
            <w:tcW w:w="4118" w:type="dxa"/>
            <w:gridSpan w:val="6"/>
            <w:vMerge w:val="continue"/>
            <w:tcBorders>
              <w:top w:val="single" w:sz="4" w:space="0" w:color="000000"/>
              <w:left w:val="single" w:sz="4" w:space="0" w:color="000000"/>
              <w:right w:val="single" w:sz="4" w:space="0" w:color="000000"/>
            </w:tcBorders>
          </w:tcPr>
          <w:p>
            <w:pPr>
              <w:pStyle w:val="Normal"/>
              <w:snapToGrid w:val="false"/>
              <w:spacing w:before="0" w:after="200"/>
              <w:ind w:firstLine="16" w:right="0"/>
              <w:rPr>
                <w:rFonts w:ascii="Times New Roman" w:hAnsi="Times New Roman" w:cs="Times New Roman"/>
              </w:rPr>
            </w:pPr>
            <w:r>
              <w:rPr>
                <w:rFonts w:cs="Times New Roman" w:ascii="Times New Roman" w:hAnsi="Times New Roman"/>
              </w:rPr>
            </w:r>
          </w:p>
        </w:tc>
      </w:tr>
      <w:tr>
        <w:trPr/>
        <w:tc>
          <w:tcPr>
            <w:tcW w:w="55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64" w:type="dxa"/>
            <w:gridSpan w:val="7"/>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5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1331"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ind w:firstLine="16" w:right="0"/>
              <w:rPr>
                <w:rFonts w:ascii="Times New Roman" w:hAnsi="Times New Roman" w:cs="Times New Roman"/>
                <w:sz w:val="22"/>
              </w:rPr>
            </w:pPr>
            <w:r>
              <w:rPr>
                <w:rFonts w:cs="Times New Roman" w:ascii="Times New Roman" w:hAnsi="Times New Roman"/>
                <w:sz w:val="22"/>
              </w:rPr>
            </w:r>
          </w:p>
        </w:tc>
        <w:tc>
          <w:tcPr>
            <w:tcW w:w="4118" w:type="dxa"/>
            <w:gridSpan w:val="6"/>
            <w:tcBorders>
              <w:left w:val="single" w:sz="4" w:space="0" w:color="000000"/>
              <w:bottom w:val="single" w:sz="4" w:space="0" w:color="000000"/>
              <w:right w:val="single" w:sz="4" w:space="0" w:color="000000"/>
            </w:tcBorders>
          </w:tcPr>
          <w:p>
            <w:pPr>
              <w:pStyle w:val="ConsPlusNormal1"/>
              <w:ind w:firstLine="16" w:right="0"/>
              <w:rPr>
                <w:rFonts w:ascii="Times New Roman" w:hAnsi="Times New Roman" w:cs="Times New Roman"/>
              </w:rPr>
            </w:pPr>
            <w:r>
              <w:rPr>
                <w:rFonts w:cs="Times New Roman" w:ascii="Times New Roman" w:hAnsi="Times New Roman"/>
                <w:sz w:val="22"/>
              </w:rPr>
              <w:t>дата "__" ____________ ____ г.</w:t>
            </w:r>
          </w:p>
        </w:tc>
      </w:tr>
      <w:tr>
        <w:trPr/>
        <w:tc>
          <w:tcPr>
            <w:tcW w:w="550"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sz w:val="22"/>
              </w:rPr>
              <w:t>3.1</w:t>
            </w:r>
          </w:p>
        </w:tc>
        <w:tc>
          <w:tcPr>
            <w:tcW w:w="1331"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2"/>
              </w:rPr>
            </w:pPr>
            <w:r>
              <w:rPr>
                <w:rFonts w:cs="Times New Roman" w:ascii="Times New Roman" w:hAnsi="Times New Roman"/>
                <w:sz w:val="22"/>
              </w:rPr>
            </w:r>
          </w:p>
        </w:tc>
        <w:tc>
          <w:tcPr>
            <w:tcW w:w="8514" w:type="dxa"/>
            <w:gridSpan w:val="14"/>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Прошу в отношении объекта адресации:</w:t>
            </w:r>
          </w:p>
        </w:tc>
      </w:tr>
      <w:tr>
        <w:trPr/>
        <w:tc>
          <w:tcPr>
            <w:tcW w:w="55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1331"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2"/>
              </w:rPr>
            </w:pPr>
            <w:r>
              <w:rPr>
                <w:rFonts w:cs="Times New Roman" w:ascii="Times New Roman" w:hAnsi="Times New Roman"/>
                <w:sz w:val="22"/>
              </w:rPr>
            </w:r>
          </w:p>
        </w:tc>
        <w:tc>
          <w:tcPr>
            <w:tcW w:w="8514" w:type="dxa"/>
            <w:gridSpan w:val="14"/>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Вид:</w:t>
            </w:r>
          </w:p>
        </w:tc>
      </w:tr>
      <w:tr>
        <w:trPr/>
        <w:tc>
          <w:tcPr>
            <w:tcW w:w="55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7"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503" w:type="dxa"/>
            <w:gridSpan w:val="4"/>
            <w:tcBorders>
              <w:top w:val="single" w:sz="4" w:space="0" w:color="000000"/>
              <w:left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Земельный участок</w:t>
            </w:r>
          </w:p>
        </w:tc>
        <w:tc>
          <w:tcPr>
            <w:tcW w:w="420"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31"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2"/>
              </w:rPr>
            </w:pPr>
            <w:r>
              <w:rPr>
                <w:rFonts w:cs="Times New Roman" w:ascii="Times New Roman" w:hAnsi="Times New Roman"/>
                <w:sz w:val="22"/>
              </w:rPr>
            </w:r>
          </w:p>
        </w:tc>
        <w:tc>
          <w:tcPr>
            <w:tcW w:w="2752" w:type="dxa"/>
            <w:gridSpan w:val="5"/>
            <w:tcBorders>
              <w:top w:val="single" w:sz="4" w:space="0" w:color="000000"/>
              <w:left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Сооружение</w:t>
            </w:r>
          </w:p>
        </w:tc>
        <w:tc>
          <w:tcPr>
            <w:tcW w:w="435"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967"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sz w:val="22"/>
              </w:rPr>
              <w:t>Машино-место</w:t>
            </w:r>
          </w:p>
        </w:tc>
      </w:tr>
      <w:tr>
        <w:trPr/>
        <w:tc>
          <w:tcPr>
            <w:tcW w:w="55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503" w:type="dxa"/>
            <w:gridSpan w:val="4"/>
            <w:tcBorders>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2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1331"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752" w:type="dxa"/>
            <w:gridSpan w:val="5"/>
            <w:tcBorders>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196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rPr>
                <w:rFonts w:ascii="Times New Roman" w:hAnsi="Times New Roman" w:cs="Times New Roman"/>
              </w:rPr>
            </w:pPr>
            <w:r>
              <w:rPr>
                <w:rFonts w:cs="Times New Roman" w:ascii="Times New Roman" w:hAnsi="Times New Roman"/>
              </w:rPr>
            </w:r>
          </w:p>
        </w:tc>
      </w:tr>
      <w:tr>
        <w:trPr/>
        <w:tc>
          <w:tcPr>
            <w:tcW w:w="55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7"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503" w:type="dxa"/>
            <w:gridSpan w:val="4"/>
            <w:tcBorders>
              <w:top w:val="single" w:sz="4" w:space="0" w:color="000000"/>
              <w:left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Здание (строение)</w:t>
            </w:r>
          </w:p>
        </w:tc>
        <w:tc>
          <w:tcPr>
            <w:tcW w:w="420"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31"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2"/>
              </w:rPr>
            </w:pPr>
            <w:r>
              <w:rPr>
                <w:rFonts w:cs="Times New Roman" w:ascii="Times New Roman" w:hAnsi="Times New Roman"/>
                <w:sz w:val="22"/>
              </w:rPr>
            </w:r>
          </w:p>
        </w:tc>
        <w:tc>
          <w:tcPr>
            <w:tcW w:w="2752" w:type="dxa"/>
            <w:gridSpan w:val="5"/>
            <w:tcBorders>
              <w:top w:val="single" w:sz="4" w:space="0" w:color="000000"/>
              <w:left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Помещение</w:t>
            </w:r>
          </w:p>
        </w:tc>
        <w:tc>
          <w:tcPr>
            <w:tcW w:w="4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196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rPr>
                <w:rFonts w:ascii="Times New Roman" w:hAnsi="Times New Roman" w:cs="Times New Roman"/>
              </w:rPr>
            </w:pPr>
            <w:r>
              <w:rPr>
                <w:rFonts w:cs="Times New Roman" w:ascii="Times New Roman" w:hAnsi="Times New Roman"/>
              </w:rPr>
            </w:r>
          </w:p>
        </w:tc>
      </w:tr>
      <w:tr>
        <w:trPr/>
        <w:tc>
          <w:tcPr>
            <w:tcW w:w="55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503" w:type="dxa"/>
            <w:gridSpan w:val="4"/>
            <w:tcBorders>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2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1331"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752" w:type="dxa"/>
            <w:gridSpan w:val="5"/>
            <w:tcBorders>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196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rPr>
                <w:rFonts w:ascii="Times New Roman" w:hAnsi="Times New Roman" w:cs="Times New Roman"/>
              </w:rPr>
            </w:pPr>
            <w:r>
              <w:rPr>
                <w:rFonts w:cs="Times New Roman" w:ascii="Times New Roman" w:hAnsi="Times New Roman"/>
              </w:rPr>
            </w:r>
          </w:p>
        </w:tc>
      </w:tr>
      <w:tr>
        <w:trPr/>
        <w:tc>
          <w:tcPr>
            <w:tcW w:w="550" w:type="dxa"/>
            <w:vMerge w:val="restart"/>
            <w:tcBorders>
              <w:top w:val="single" w:sz="4" w:space="0" w:color="000000"/>
              <w:left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sz w:val="22"/>
              </w:rPr>
              <w:t>3.2</w:t>
            </w:r>
          </w:p>
        </w:tc>
        <w:tc>
          <w:tcPr>
            <w:tcW w:w="1331"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2"/>
              </w:rPr>
            </w:pPr>
            <w:r>
              <w:rPr>
                <w:rFonts w:cs="Times New Roman" w:ascii="Times New Roman" w:hAnsi="Times New Roman"/>
                <w:sz w:val="22"/>
              </w:rPr>
            </w:r>
          </w:p>
        </w:tc>
        <w:tc>
          <w:tcPr>
            <w:tcW w:w="8514" w:type="dxa"/>
            <w:gridSpan w:val="14"/>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Присвоить адрес</w:t>
            </w:r>
          </w:p>
        </w:tc>
      </w:tr>
      <w:tr>
        <w:trPr/>
        <w:tc>
          <w:tcPr>
            <w:tcW w:w="550" w:type="dxa"/>
            <w:vMerge w:val="continue"/>
            <w:tcBorders>
              <w:top w:val="single" w:sz="4" w:space="0" w:color="000000"/>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1331"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2"/>
              </w:rPr>
            </w:pPr>
            <w:r>
              <w:rPr>
                <w:rFonts w:cs="Times New Roman" w:ascii="Times New Roman" w:hAnsi="Times New Roman"/>
                <w:sz w:val="22"/>
              </w:rPr>
            </w:r>
          </w:p>
        </w:tc>
        <w:tc>
          <w:tcPr>
            <w:tcW w:w="8514" w:type="dxa"/>
            <w:gridSpan w:val="14"/>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В связи с:</w:t>
            </w:r>
          </w:p>
        </w:tc>
      </w:tr>
      <w:tr>
        <w:trPr/>
        <w:tc>
          <w:tcPr>
            <w:tcW w:w="550" w:type="dxa"/>
            <w:vMerge w:val="continue"/>
            <w:tcBorders>
              <w:top w:val="single" w:sz="4" w:space="0" w:color="000000"/>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31"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2"/>
              </w:rPr>
            </w:pPr>
            <w:r>
              <w:rPr>
                <w:rFonts w:cs="Times New Roman" w:ascii="Times New Roman" w:hAnsi="Times New Roman"/>
                <w:sz w:val="22"/>
              </w:rPr>
            </w:r>
          </w:p>
        </w:tc>
        <w:tc>
          <w:tcPr>
            <w:tcW w:w="8077" w:type="dxa"/>
            <w:gridSpan w:val="13"/>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Образованием земельного участка(ов) из земель, находящихся в государственной или муниципальной собственности</w:t>
            </w:r>
          </w:p>
        </w:tc>
      </w:tr>
      <w:tr>
        <w:trPr/>
        <w:tc>
          <w:tcPr>
            <w:tcW w:w="550" w:type="dxa"/>
            <w:vMerge w:val="continue"/>
            <w:tcBorders>
              <w:top w:val="single" w:sz="4" w:space="0" w:color="000000"/>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64" w:type="dxa"/>
            <w:gridSpan w:val="7"/>
            <w:tcBorders>
              <w:top w:val="single" w:sz="4" w:space="0" w:color="000000"/>
              <w:left w:val="single" w:sz="4" w:space="0" w:color="000000"/>
              <w:bottom w:val="single" w:sz="4" w:space="0" w:color="000000"/>
              <w:right w:val="single" w:sz="4" w:space="0" w:color="000000"/>
            </w:tcBorders>
          </w:tcPr>
          <w:p>
            <w:pPr>
              <w:pStyle w:val="ConsPlusNormal1"/>
              <w:ind w:firstLine="5" w:right="0"/>
              <w:jc w:val="both"/>
              <w:rPr>
                <w:rFonts w:ascii="Times New Roman" w:hAnsi="Times New Roman" w:cs="Times New Roman"/>
              </w:rPr>
            </w:pPr>
            <w:r>
              <w:rPr>
                <w:rFonts w:cs="Times New Roman" w:ascii="Times New Roman" w:hAnsi="Times New Roman"/>
                <w:sz w:val="22"/>
              </w:rPr>
              <w:t>Количество образуемых земельных участков</w:t>
            </w:r>
          </w:p>
        </w:tc>
        <w:tc>
          <w:tcPr>
            <w:tcW w:w="1331"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650" w:type="dxa"/>
            <w:gridSpan w:val="7"/>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top w:val="single" w:sz="4" w:space="0" w:color="000000"/>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64" w:type="dxa"/>
            <w:gridSpan w:val="7"/>
            <w:vMerge w:val="restart"/>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Дополнительная информация:</w:t>
            </w:r>
          </w:p>
        </w:tc>
        <w:tc>
          <w:tcPr>
            <w:tcW w:w="1331"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650" w:type="dxa"/>
            <w:gridSpan w:val="7"/>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top w:val="single" w:sz="4" w:space="0" w:color="000000"/>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64" w:type="dxa"/>
            <w:gridSpan w:val="7"/>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1331"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650" w:type="dxa"/>
            <w:gridSpan w:val="7"/>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top w:val="single" w:sz="4" w:space="0" w:color="000000"/>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64" w:type="dxa"/>
            <w:gridSpan w:val="7"/>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1331"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650" w:type="dxa"/>
            <w:gridSpan w:val="7"/>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top w:val="single" w:sz="4" w:space="0" w:color="000000"/>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1331"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2"/>
              </w:rPr>
            </w:pPr>
            <w:r>
              <w:rPr>
                <w:rFonts w:cs="Times New Roman" w:ascii="Times New Roman" w:hAnsi="Times New Roman"/>
                <w:sz w:val="22"/>
              </w:rPr>
            </w:r>
          </w:p>
        </w:tc>
        <w:tc>
          <w:tcPr>
            <w:tcW w:w="8514" w:type="dxa"/>
            <w:gridSpan w:val="14"/>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Образованием земельного участка(ов) путем раздела земельного участка</w:t>
            </w:r>
          </w:p>
        </w:tc>
      </w:tr>
      <w:tr>
        <w:trPr/>
        <w:tc>
          <w:tcPr>
            <w:tcW w:w="550" w:type="dxa"/>
            <w:vMerge w:val="continue"/>
            <w:tcBorders>
              <w:top w:val="single" w:sz="4" w:space="0" w:color="000000"/>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64" w:type="dxa"/>
            <w:gridSpan w:val="7"/>
            <w:tcBorders>
              <w:top w:val="single" w:sz="4" w:space="0" w:color="000000"/>
              <w:left w:val="single" w:sz="4" w:space="0" w:color="000000"/>
              <w:bottom w:val="single" w:sz="4" w:space="0" w:color="000000"/>
              <w:right w:val="single" w:sz="4" w:space="0" w:color="000000"/>
            </w:tcBorders>
          </w:tcPr>
          <w:p>
            <w:pPr>
              <w:pStyle w:val="ConsPlusNormal1"/>
              <w:ind w:firstLine="5" w:right="0"/>
              <w:jc w:val="both"/>
              <w:rPr>
                <w:rFonts w:ascii="Times New Roman" w:hAnsi="Times New Roman" w:cs="Times New Roman"/>
              </w:rPr>
            </w:pPr>
            <w:r>
              <w:rPr>
                <w:rFonts w:cs="Times New Roman" w:ascii="Times New Roman" w:hAnsi="Times New Roman"/>
                <w:sz w:val="22"/>
              </w:rPr>
              <w:t>Количество образуемых земельных участков</w:t>
            </w:r>
          </w:p>
        </w:tc>
        <w:tc>
          <w:tcPr>
            <w:tcW w:w="1331"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650" w:type="dxa"/>
            <w:gridSpan w:val="7"/>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top w:val="single" w:sz="4" w:space="0" w:color="000000"/>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64" w:type="dxa"/>
            <w:gridSpan w:val="7"/>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Кадастровый номер земельного участка, раздел которого осуществляется</w:t>
            </w:r>
          </w:p>
        </w:tc>
        <w:tc>
          <w:tcPr>
            <w:tcW w:w="1331"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ind w:hanging="0" w:right="0"/>
              <w:rPr>
                <w:rFonts w:ascii="Times New Roman" w:hAnsi="Times New Roman" w:cs="Times New Roman"/>
                <w:sz w:val="22"/>
              </w:rPr>
            </w:pPr>
            <w:r>
              <w:rPr>
                <w:rFonts w:cs="Times New Roman" w:ascii="Times New Roman" w:hAnsi="Times New Roman"/>
                <w:sz w:val="22"/>
              </w:rPr>
            </w:r>
          </w:p>
        </w:tc>
        <w:tc>
          <w:tcPr>
            <w:tcW w:w="4650" w:type="dxa"/>
            <w:gridSpan w:val="7"/>
            <w:tcBorders>
              <w:top w:val="single" w:sz="4" w:space="0" w:color="000000"/>
              <w:left w:val="single" w:sz="4" w:space="0" w:color="000000"/>
              <w:bottom w:val="single" w:sz="4" w:space="0" w:color="000000"/>
              <w:right w:val="single" w:sz="4" w:space="0" w:color="000000"/>
            </w:tcBorders>
          </w:tcPr>
          <w:p>
            <w:pPr>
              <w:pStyle w:val="ConsPlusNormal1"/>
              <w:ind w:hanging="0" w:right="0"/>
              <w:rPr>
                <w:rFonts w:ascii="Times New Roman" w:hAnsi="Times New Roman" w:cs="Times New Roman"/>
              </w:rPr>
            </w:pPr>
            <w:r>
              <w:rPr>
                <w:rFonts w:cs="Times New Roman" w:ascii="Times New Roman" w:hAnsi="Times New Roman"/>
                <w:sz w:val="22"/>
              </w:rPr>
              <w:t>Адрес земельного участка, раздел которого осуществляется</w:t>
            </w:r>
          </w:p>
        </w:tc>
      </w:tr>
      <w:tr>
        <w:trPr/>
        <w:tc>
          <w:tcPr>
            <w:tcW w:w="550" w:type="dxa"/>
            <w:vMerge w:val="continue"/>
            <w:tcBorders>
              <w:top w:val="single" w:sz="4" w:space="0" w:color="000000"/>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64" w:type="dxa"/>
            <w:gridSpan w:val="7"/>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31"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650" w:type="dxa"/>
            <w:gridSpan w:val="7"/>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top w:val="single" w:sz="4" w:space="0" w:color="000000"/>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64" w:type="dxa"/>
            <w:gridSpan w:val="7"/>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1331"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650" w:type="dxa"/>
            <w:gridSpan w:val="7"/>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top w:val="single" w:sz="4" w:space="0" w:color="000000"/>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31"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2"/>
              </w:rPr>
            </w:pPr>
            <w:r>
              <w:rPr>
                <w:rFonts w:cs="Times New Roman" w:ascii="Times New Roman" w:hAnsi="Times New Roman"/>
                <w:sz w:val="22"/>
              </w:rPr>
            </w:r>
          </w:p>
        </w:tc>
        <w:tc>
          <w:tcPr>
            <w:tcW w:w="8077" w:type="dxa"/>
            <w:gridSpan w:val="13"/>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Образованием земельного участка путем объединения земельных участков</w:t>
            </w:r>
          </w:p>
        </w:tc>
      </w:tr>
      <w:tr>
        <w:trPr/>
        <w:tc>
          <w:tcPr>
            <w:tcW w:w="550" w:type="dxa"/>
            <w:vMerge w:val="continue"/>
            <w:tcBorders>
              <w:top w:val="single" w:sz="4" w:space="0" w:color="000000"/>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64" w:type="dxa"/>
            <w:gridSpan w:val="7"/>
            <w:tcBorders>
              <w:top w:val="single" w:sz="4" w:space="0" w:color="000000"/>
              <w:left w:val="single" w:sz="4" w:space="0" w:color="000000"/>
              <w:bottom w:val="single" w:sz="4" w:space="0" w:color="000000"/>
              <w:right w:val="single" w:sz="4" w:space="0" w:color="000000"/>
            </w:tcBorders>
          </w:tcPr>
          <w:p>
            <w:pPr>
              <w:pStyle w:val="ConsPlusNormal1"/>
              <w:ind w:firstLine="5" w:right="0"/>
              <w:jc w:val="both"/>
              <w:rPr>
                <w:rFonts w:ascii="Times New Roman" w:hAnsi="Times New Roman" w:cs="Times New Roman"/>
              </w:rPr>
            </w:pPr>
            <w:r>
              <w:rPr>
                <w:rFonts w:cs="Times New Roman" w:ascii="Times New Roman" w:hAnsi="Times New Roman"/>
                <w:sz w:val="22"/>
              </w:rPr>
              <w:t>Количество объединяемых земельных участков</w:t>
            </w:r>
          </w:p>
        </w:tc>
        <w:tc>
          <w:tcPr>
            <w:tcW w:w="1331"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650" w:type="dxa"/>
            <w:gridSpan w:val="7"/>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top w:val="single" w:sz="4" w:space="0" w:color="000000"/>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64" w:type="dxa"/>
            <w:gridSpan w:val="7"/>
            <w:tcBorders>
              <w:top w:val="single" w:sz="4" w:space="0" w:color="000000"/>
              <w:left w:val="single" w:sz="4" w:space="0" w:color="000000"/>
              <w:bottom w:val="single" w:sz="4" w:space="0" w:color="000000"/>
              <w:right w:val="single" w:sz="4" w:space="0" w:color="000000"/>
            </w:tcBorders>
          </w:tcPr>
          <w:p>
            <w:pPr>
              <w:pStyle w:val="ConsPlusNormal1"/>
              <w:ind w:firstLine="5" w:right="0"/>
              <w:jc w:val="both"/>
              <w:rPr>
                <w:rFonts w:ascii="Times New Roman" w:hAnsi="Times New Roman" w:cs="Times New Roman"/>
              </w:rPr>
            </w:pPr>
            <w:r>
              <w:rPr>
                <w:rFonts w:cs="Times New Roman" w:ascii="Times New Roman" w:hAnsi="Times New Roman"/>
                <w:sz w:val="22"/>
              </w:rPr>
              <w:t xml:space="preserve">Кадастровый номер объединяемого земельного участка </w:t>
            </w:r>
            <w:hyperlink w:anchor="P609">
              <w:r>
                <w:rPr>
                  <w:rStyle w:val="Hyperlink"/>
                  <w:rFonts w:cs="Times New Roman" w:ascii="Times New Roman" w:hAnsi="Times New Roman"/>
                  <w:sz w:val="22"/>
                </w:rPr>
                <w:t>&lt;1&gt;</w:t>
              </w:r>
            </w:hyperlink>
          </w:p>
        </w:tc>
        <w:tc>
          <w:tcPr>
            <w:tcW w:w="1331"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ind w:hanging="19" w:right="0"/>
              <w:rPr>
                <w:rFonts w:ascii="Times New Roman" w:hAnsi="Times New Roman" w:cs="Times New Roman"/>
                <w:sz w:val="22"/>
              </w:rPr>
            </w:pPr>
            <w:r>
              <w:rPr>
                <w:rFonts w:cs="Times New Roman" w:ascii="Times New Roman" w:hAnsi="Times New Roman"/>
                <w:sz w:val="22"/>
              </w:rPr>
            </w:r>
          </w:p>
        </w:tc>
        <w:tc>
          <w:tcPr>
            <w:tcW w:w="4650" w:type="dxa"/>
            <w:gridSpan w:val="7"/>
            <w:tcBorders>
              <w:top w:val="single" w:sz="4" w:space="0" w:color="000000"/>
              <w:left w:val="single" w:sz="4" w:space="0" w:color="000000"/>
              <w:bottom w:val="single" w:sz="4" w:space="0" w:color="000000"/>
              <w:right w:val="single" w:sz="4" w:space="0" w:color="000000"/>
            </w:tcBorders>
          </w:tcPr>
          <w:p>
            <w:pPr>
              <w:pStyle w:val="ConsPlusNormal1"/>
              <w:ind w:hanging="19" w:right="0"/>
              <w:rPr>
                <w:rFonts w:ascii="Times New Roman" w:hAnsi="Times New Roman" w:cs="Times New Roman"/>
              </w:rPr>
            </w:pPr>
            <w:r>
              <w:rPr>
                <w:rFonts w:cs="Times New Roman" w:ascii="Times New Roman" w:hAnsi="Times New Roman"/>
                <w:sz w:val="22"/>
              </w:rPr>
              <w:t xml:space="preserve">Адрес объединяемого земельного участка </w:t>
            </w:r>
            <w:hyperlink w:anchor="P609">
              <w:r>
                <w:rPr>
                  <w:rStyle w:val="Hyperlink"/>
                  <w:rFonts w:cs="Times New Roman" w:ascii="Times New Roman" w:hAnsi="Times New Roman"/>
                  <w:sz w:val="22"/>
                </w:rPr>
                <w:t>&lt;1&gt;</w:t>
              </w:r>
            </w:hyperlink>
          </w:p>
        </w:tc>
      </w:tr>
      <w:tr>
        <w:trPr/>
        <w:tc>
          <w:tcPr>
            <w:tcW w:w="550" w:type="dxa"/>
            <w:vMerge w:val="continue"/>
            <w:tcBorders>
              <w:top w:val="single" w:sz="4" w:space="0" w:color="000000"/>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64" w:type="dxa"/>
            <w:gridSpan w:val="7"/>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31"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650" w:type="dxa"/>
            <w:gridSpan w:val="7"/>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top w:val="single" w:sz="4" w:space="0" w:color="000000"/>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64" w:type="dxa"/>
            <w:gridSpan w:val="7"/>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1331"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650" w:type="dxa"/>
            <w:gridSpan w:val="7"/>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bl>
    <w:p>
      <w:pPr>
        <w:pStyle w:val="ConsPlusNormal1"/>
        <w:jc w:val="both"/>
        <w:rPr>
          <w:rFonts w:ascii="Times New Roman" w:hAnsi="Times New Roman" w:cs="Times New Roman"/>
        </w:rPr>
      </w:pPr>
      <w:r>
        <w:rPr>
          <w:rFonts w:cs="Times New Roman" w:ascii="Times New Roman" w:hAnsi="Times New Roman"/>
        </w:rPr>
      </w:r>
    </w:p>
    <w:tbl>
      <w:tblPr>
        <w:tblW w:w="9064" w:type="dxa"/>
        <w:jc w:val="left"/>
        <w:tblInd w:w="0" w:type="dxa"/>
        <w:tblLayout w:type="fixed"/>
        <w:tblCellMar>
          <w:top w:w="102" w:type="dxa"/>
          <w:left w:w="62" w:type="dxa"/>
          <w:bottom w:w="102" w:type="dxa"/>
          <w:right w:w="62" w:type="dxa"/>
        </w:tblCellMar>
      </w:tblPr>
      <w:tblGrid>
        <w:gridCol w:w="522"/>
        <w:gridCol w:w="434"/>
        <w:gridCol w:w="3416"/>
        <w:gridCol w:w="1944"/>
        <w:gridCol w:w="1331"/>
        <w:gridCol w:w="1417"/>
      </w:tblGrid>
      <w:tr>
        <w:trPr/>
        <w:tc>
          <w:tcPr>
            <w:tcW w:w="6316" w:type="dxa"/>
            <w:gridSpan w:val="4"/>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31" w:type="dxa"/>
            <w:tcBorders>
              <w:top w:val="single" w:sz="4" w:space="0" w:color="000000"/>
              <w:left w:val="single" w:sz="4" w:space="0" w:color="000000"/>
              <w:bottom w:val="single" w:sz="4" w:space="0" w:color="000000"/>
              <w:right w:val="single" w:sz="4" w:space="0" w:color="000000"/>
            </w:tcBorders>
          </w:tcPr>
          <w:p>
            <w:pPr>
              <w:pStyle w:val="ConsPlusNormal1"/>
              <w:ind w:hanging="0" w:left="5" w:right="0"/>
              <w:jc w:val="both"/>
              <w:rPr>
                <w:rFonts w:ascii="Times New Roman" w:hAnsi="Times New Roman" w:cs="Times New Roman"/>
              </w:rPr>
            </w:pPr>
            <w:r>
              <w:rPr>
                <w:rFonts w:cs="Times New Roman" w:ascii="Times New Roman" w:hAnsi="Times New Roman"/>
                <w:sz w:val="22"/>
              </w:rPr>
              <w:t>Лист N ___</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1"/>
              <w:ind w:hanging="0" w:left="10" w:right="0"/>
              <w:jc w:val="both"/>
              <w:rPr>
                <w:rFonts w:ascii="Times New Roman" w:hAnsi="Times New Roman" w:cs="Times New Roman"/>
              </w:rPr>
            </w:pPr>
            <w:r>
              <w:rPr>
                <w:rFonts w:cs="Times New Roman" w:ascii="Times New Roman" w:hAnsi="Times New Roman"/>
                <w:sz w:val="22"/>
              </w:rPr>
              <w:t>Всего листов ___</w:t>
            </w:r>
          </w:p>
        </w:tc>
      </w:tr>
      <w:tr>
        <w:trPr/>
        <w:tc>
          <w:tcPr>
            <w:tcW w:w="9064" w:type="dxa"/>
            <w:gridSpan w:val="6"/>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22" w:type="dxa"/>
            <w:vMerge w:val="restart"/>
            <w:tcBorders>
              <w:left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108" w:type="dxa"/>
            <w:gridSpan w:val="4"/>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Образованием земельного участка(ов) путем выдела из земельного участка</w:t>
            </w:r>
          </w:p>
        </w:tc>
      </w:tr>
      <w:tr>
        <w:trPr/>
        <w:tc>
          <w:tcPr>
            <w:tcW w:w="522"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22"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Кадастровый номер земельного участка, из которого осуществляется выдел</w:t>
            </w:r>
          </w:p>
        </w:tc>
        <w:tc>
          <w:tcPr>
            <w:tcW w:w="4692" w:type="dxa"/>
            <w:gridSpan w:val="3"/>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Адрес земельного участка, из которого осуществляется выдел</w:t>
            </w:r>
          </w:p>
        </w:tc>
      </w:tr>
      <w:tr>
        <w:trPr/>
        <w:tc>
          <w:tcPr>
            <w:tcW w:w="522"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692"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22"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692"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22"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108" w:type="dxa"/>
            <w:gridSpan w:val="4"/>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Образованием земельного участка(ов) путем перераспределения земельных участков</w:t>
            </w:r>
          </w:p>
        </w:tc>
      </w:tr>
      <w:tr>
        <w:trPr/>
        <w:tc>
          <w:tcPr>
            <w:tcW w:w="522"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Количество образуемых земельных участков</w:t>
            </w:r>
          </w:p>
        </w:tc>
        <w:tc>
          <w:tcPr>
            <w:tcW w:w="4692" w:type="dxa"/>
            <w:gridSpan w:val="3"/>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sz w:val="22"/>
              </w:rPr>
              <w:t>Количество земельных участков, которые перераспределяются</w:t>
            </w:r>
          </w:p>
        </w:tc>
      </w:tr>
      <w:tr>
        <w:trPr/>
        <w:tc>
          <w:tcPr>
            <w:tcW w:w="522"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692"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22"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 xml:space="preserve">Кадастровый номер земельного участка, который перераспределяется </w:t>
            </w:r>
            <w:hyperlink w:anchor="P610">
              <w:r>
                <w:rPr>
                  <w:rStyle w:val="Hyperlink"/>
                  <w:rFonts w:cs="Times New Roman" w:ascii="Times New Roman" w:hAnsi="Times New Roman"/>
                  <w:sz w:val="22"/>
                </w:rPr>
                <w:t>&lt;2&gt;</w:t>
              </w:r>
            </w:hyperlink>
          </w:p>
        </w:tc>
        <w:tc>
          <w:tcPr>
            <w:tcW w:w="4692" w:type="dxa"/>
            <w:gridSpan w:val="3"/>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 xml:space="preserve">Адрес земельного участка, который перераспределяется </w:t>
            </w:r>
            <w:hyperlink w:anchor="P610">
              <w:r>
                <w:rPr>
                  <w:rStyle w:val="Hyperlink"/>
                  <w:rFonts w:cs="Times New Roman" w:ascii="Times New Roman" w:hAnsi="Times New Roman"/>
                  <w:sz w:val="22"/>
                </w:rPr>
                <w:t>&lt;2&gt;</w:t>
              </w:r>
            </w:hyperlink>
          </w:p>
        </w:tc>
      </w:tr>
      <w:tr>
        <w:trPr/>
        <w:tc>
          <w:tcPr>
            <w:tcW w:w="522"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692"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22"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692"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22"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108" w:type="dxa"/>
            <w:gridSpan w:val="4"/>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Строительством, реконструкцией здания (строения), сооружения</w:t>
            </w:r>
          </w:p>
        </w:tc>
      </w:tr>
      <w:tr>
        <w:trPr/>
        <w:tc>
          <w:tcPr>
            <w:tcW w:w="522"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22"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Адрес земельного участка, на котором осуществляется строительство (реконструкция)</w:t>
            </w:r>
          </w:p>
        </w:tc>
      </w:tr>
      <w:tr>
        <w:trPr/>
        <w:tc>
          <w:tcPr>
            <w:tcW w:w="522"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692"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22"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692"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22"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108" w:type="dxa"/>
            <w:gridSpan w:val="4"/>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9">
              <w:r>
                <w:rPr>
                  <w:rStyle w:val="Hyperlink"/>
                  <w:rFonts w:cs="Times New Roman" w:ascii="Times New Roman" w:hAnsi="Times New Roman"/>
                  <w:sz w:val="22"/>
                </w:rPr>
                <w:t>кодексом</w:t>
              </w:r>
            </w:hyperlink>
            <w:r>
              <w:rPr>
                <w:rFonts w:cs="Times New Roman" w:ascii="Times New Roman" w:hAnsi="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trPr/>
        <w:tc>
          <w:tcPr>
            <w:tcW w:w="522"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Тип здания (строения), сооружения</w:t>
            </w:r>
          </w:p>
        </w:tc>
        <w:tc>
          <w:tcPr>
            <w:tcW w:w="4692"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22"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22"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Адрес земельного участка, на котором осуществляется строительство (реконструкция)</w:t>
            </w:r>
          </w:p>
        </w:tc>
      </w:tr>
      <w:tr>
        <w:trPr/>
        <w:tc>
          <w:tcPr>
            <w:tcW w:w="522"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692"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22"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692"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22"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108" w:type="dxa"/>
            <w:gridSpan w:val="4"/>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Переводом жилого помещения в нежилое помещение и нежилого помещения в жилое помещение</w:t>
            </w:r>
          </w:p>
        </w:tc>
      </w:tr>
      <w:tr>
        <w:trPr/>
        <w:tc>
          <w:tcPr>
            <w:tcW w:w="522"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sz w:val="22"/>
              </w:rPr>
              <w:t>Кадастровый номер помещения</w:t>
            </w:r>
          </w:p>
        </w:tc>
        <w:tc>
          <w:tcPr>
            <w:tcW w:w="4692" w:type="dxa"/>
            <w:gridSpan w:val="3"/>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sz w:val="22"/>
              </w:rPr>
              <w:t>Адрес помещения</w:t>
            </w:r>
          </w:p>
        </w:tc>
      </w:tr>
      <w:tr>
        <w:trPr/>
        <w:tc>
          <w:tcPr>
            <w:tcW w:w="522"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tcBorders>
              <w:top w:val="single" w:sz="4" w:space="0" w:color="000000"/>
              <w:left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692"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22"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tcBorders>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692" w:type="dxa"/>
            <w:gridSpan w:val="3"/>
            <w:tcBorders>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bl>
    <w:p>
      <w:pPr>
        <w:pStyle w:val="ConsPlusNormal1"/>
        <w:jc w:val="both"/>
        <w:rPr>
          <w:rFonts w:ascii="Times New Roman" w:hAnsi="Times New Roman" w:cs="Times New Roman"/>
        </w:rPr>
      </w:pPr>
      <w:r>
        <w:rPr>
          <w:rFonts w:cs="Times New Roman" w:ascii="Times New Roman" w:hAnsi="Times New Roman"/>
        </w:rPr>
      </w:r>
    </w:p>
    <w:tbl>
      <w:tblPr>
        <w:tblW w:w="9047" w:type="dxa"/>
        <w:jc w:val="left"/>
        <w:tblInd w:w="0" w:type="dxa"/>
        <w:tblLayout w:type="fixed"/>
        <w:tblCellMar>
          <w:top w:w="102" w:type="dxa"/>
          <w:left w:w="62" w:type="dxa"/>
          <w:bottom w:w="102" w:type="dxa"/>
          <w:right w:w="62" w:type="dxa"/>
        </w:tblCellMar>
      </w:tblPr>
      <w:tblGrid>
        <w:gridCol w:w="550"/>
        <w:gridCol w:w="426"/>
        <w:gridCol w:w="444"/>
        <w:gridCol w:w="2209"/>
        <w:gridCol w:w="615"/>
        <w:gridCol w:w="341"/>
        <w:gridCol w:w="303"/>
        <w:gridCol w:w="371"/>
        <w:gridCol w:w="1057"/>
        <w:gridCol w:w="337"/>
        <w:gridCol w:w="994"/>
        <w:gridCol w:w="550"/>
        <w:gridCol w:w="850"/>
      </w:tblGrid>
      <w:tr>
        <w:trPr/>
        <w:tc>
          <w:tcPr>
            <w:tcW w:w="6316" w:type="dxa"/>
            <w:gridSpan w:val="9"/>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31" w:type="dxa"/>
            <w:gridSpan w:val="2"/>
            <w:tcBorders>
              <w:top w:val="single" w:sz="4" w:space="0" w:color="000000"/>
              <w:left w:val="single" w:sz="4" w:space="0" w:color="000000"/>
              <w:bottom w:val="single" w:sz="4" w:space="0" w:color="000000"/>
              <w:right w:val="single" w:sz="4" w:space="0" w:color="000000"/>
            </w:tcBorders>
          </w:tcPr>
          <w:p>
            <w:pPr>
              <w:pStyle w:val="ConsPlusNormal1"/>
              <w:ind w:hanging="0" w:left="5" w:right="0"/>
              <w:jc w:val="both"/>
              <w:rPr>
                <w:rFonts w:ascii="Times New Roman" w:hAnsi="Times New Roman" w:cs="Times New Roman"/>
              </w:rPr>
            </w:pPr>
            <w:r>
              <w:rPr>
                <w:rFonts w:cs="Times New Roman" w:ascii="Times New Roman" w:hAnsi="Times New Roman"/>
                <w:sz w:val="22"/>
              </w:rPr>
              <w:t>Лист N ___</w:t>
            </w:r>
          </w:p>
        </w:tc>
        <w:tc>
          <w:tcPr>
            <w:tcW w:w="1400" w:type="dxa"/>
            <w:gridSpan w:val="2"/>
            <w:tcBorders>
              <w:top w:val="single" w:sz="4" w:space="0" w:color="000000"/>
              <w:left w:val="single" w:sz="4" w:space="0" w:color="000000"/>
              <w:bottom w:val="single" w:sz="4" w:space="0" w:color="000000"/>
              <w:right w:val="single" w:sz="4" w:space="0" w:color="000000"/>
            </w:tcBorders>
          </w:tcPr>
          <w:p>
            <w:pPr>
              <w:pStyle w:val="ConsPlusNormal1"/>
              <w:ind w:hanging="0" w:left="10" w:right="0"/>
              <w:jc w:val="both"/>
              <w:rPr>
                <w:rFonts w:ascii="Times New Roman" w:hAnsi="Times New Roman" w:cs="Times New Roman"/>
              </w:rPr>
            </w:pPr>
            <w:r>
              <w:rPr>
                <w:rFonts w:cs="Times New Roman" w:ascii="Times New Roman" w:hAnsi="Times New Roman"/>
                <w:sz w:val="22"/>
              </w:rPr>
              <w:t>Всего листов ___</w:t>
            </w:r>
          </w:p>
        </w:tc>
      </w:tr>
      <w:tr>
        <w:trPr/>
        <w:tc>
          <w:tcPr>
            <w:tcW w:w="9047" w:type="dxa"/>
            <w:gridSpan w:val="13"/>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restart"/>
            <w:tcBorders>
              <w:left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2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071" w:type="dxa"/>
            <w:gridSpan w:val="11"/>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Образованием помещения(ий) в здании (строении), сооружении путем раздела здания (строения), сооружения</w:t>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6"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4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3165" w:type="dxa"/>
            <w:gridSpan w:val="3"/>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Образование жилого помещения</w:t>
            </w:r>
          </w:p>
        </w:tc>
        <w:tc>
          <w:tcPr>
            <w:tcW w:w="3612" w:type="dxa"/>
            <w:gridSpan w:val="6"/>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Количество образуемых помещений</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3165" w:type="dxa"/>
            <w:gridSpan w:val="3"/>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Образование нежилого помещения</w:t>
            </w:r>
          </w:p>
        </w:tc>
        <w:tc>
          <w:tcPr>
            <w:tcW w:w="3612" w:type="dxa"/>
            <w:gridSpan w:val="6"/>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Количество образуемых помещений</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Кадастровый номер здания, сооружения</w:t>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Адрес здания, сооружения</w:t>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left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left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Дополнительная информация:</w:t>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left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803" w:type="dxa"/>
            <w:gridSpan w:val="8"/>
            <w:tcBorders>
              <w:left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071" w:type="dxa"/>
            <w:gridSpan w:val="11"/>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Образованием помещения(ий) в здании (строении), сооружении путем раздела помещения, машино-места</w:t>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079" w:type="dxa"/>
            <w:gridSpan w:val="3"/>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sz w:val="22"/>
              </w:rPr>
              <w:t xml:space="preserve">Назначение помещения (жилое (нежилое) помещение) </w:t>
            </w:r>
            <w:hyperlink w:anchor="P611">
              <w:r>
                <w:rPr>
                  <w:rStyle w:val="Hyperlink"/>
                  <w:rFonts w:cs="Times New Roman" w:ascii="Times New Roman" w:hAnsi="Times New Roman"/>
                  <w:sz w:val="22"/>
                </w:rPr>
                <w:t>&lt;3&gt;</w:t>
              </w:r>
            </w:hyperlink>
          </w:p>
        </w:tc>
        <w:tc>
          <w:tcPr>
            <w:tcW w:w="3024" w:type="dxa"/>
            <w:gridSpan w:val="6"/>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sz w:val="22"/>
              </w:rPr>
              <w:t xml:space="preserve">Вид помещения </w:t>
            </w:r>
            <w:hyperlink w:anchor="P611">
              <w:r>
                <w:rPr>
                  <w:rStyle w:val="Hyperlink"/>
                  <w:rFonts w:cs="Times New Roman" w:ascii="Times New Roman" w:hAnsi="Times New Roman"/>
                  <w:sz w:val="22"/>
                </w:rPr>
                <w:t>&lt;3&gt;</w:t>
              </w:r>
            </w:hyperlink>
          </w:p>
        </w:tc>
        <w:tc>
          <w:tcPr>
            <w:tcW w:w="2394" w:type="dxa"/>
            <w:gridSpan w:val="3"/>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sz w:val="22"/>
              </w:rPr>
              <w:t xml:space="preserve">Количество помещений </w:t>
            </w:r>
            <w:hyperlink w:anchor="P611">
              <w:r>
                <w:rPr>
                  <w:rStyle w:val="Hyperlink"/>
                  <w:rFonts w:cs="Times New Roman" w:ascii="Times New Roman" w:hAnsi="Times New Roman"/>
                  <w:sz w:val="22"/>
                </w:rPr>
                <w:t>&lt;3&gt;</w:t>
              </w:r>
            </w:hyperlink>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079"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3024" w:type="dxa"/>
            <w:gridSpan w:val="6"/>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394"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left w:val="single" w:sz="4" w:space="0" w:color="000000"/>
              <w:bottom w:val="single" w:sz="4" w:space="0" w:color="000000"/>
              <w:right w:val="single" w:sz="4" w:space="0" w:color="000000"/>
            </w:tcBorders>
          </w:tcPr>
          <w:p>
            <w:pPr>
              <w:pStyle w:val="ConsPlusNormal1"/>
              <w:ind w:firstLine="5" w:right="0"/>
              <w:jc w:val="both"/>
              <w:rPr>
                <w:rFonts w:ascii="Times New Roman" w:hAnsi="Times New Roman" w:cs="Times New Roman"/>
              </w:rPr>
            </w:pPr>
            <w:r>
              <w:rPr>
                <w:rFonts w:cs="Times New Roman" w:ascii="Times New Roman" w:hAnsi="Times New Roman"/>
                <w:sz w:val="22"/>
              </w:rPr>
              <w:t>Кадастровый номер помещения, машино-места, раздел которого осуществляется</w:t>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Адрес помещения, машино-места, раздел которого осуществляется</w:t>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left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left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Дополнительная информация:</w:t>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left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803" w:type="dxa"/>
            <w:gridSpan w:val="8"/>
            <w:tcBorders>
              <w:left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071" w:type="dxa"/>
            <w:gridSpan w:val="11"/>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Образованием помещения в здании (строении), сооружении путем объединения помещений, машино-мест в здании (строении), сооружении</w:t>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4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3468" w:type="dxa"/>
            <w:gridSpan w:val="4"/>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sz w:val="22"/>
              </w:rPr>
              <w:t>Образование жилого помещения</w:t>
            </w:r>
          </w:p>
        </w:tc>
        <w:tc>
          <w:tcPr>
            <w:tcW w:w="37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3788" w:type="dxa"/>
            <w:gridSpan w:val="5"/>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sz w:val="22"/>
              </w:rPr>
              <w:t>Образование нежилого помещения</w:t>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Количество объединяемых помещений</w:t>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 xml:space="preserve">Кадастровый номер объединяемого помещения </w:t>
            </w:r>
            <w:hyperlink w:anchor="P612">
              <w:r>
                <w:rPr>
                  <w:rStyle w:val="Hyperlink"/>
                  <w:rFonts w:cs="Times New Roman" w:ascii="Times New Roman" w:hAnsi="Times New Roman"/>
                  <w:sz w:val="22"/>
                </w:rPr>
                <w:t>&lt;4&gt;</w:t>
              </w:r>
            </w:hyperlink>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 xml:space="preserve">Адрес объединяемого помещения </w:t>
            </w:r>
            <w:hyperlink w:anchor="P612">
              <w:r>
                <w:rPr>
                  <w:rStyle w:val="Hyperlink"/>
                  <w:rFonts w:cs="Times New Roman" w:ascii="Times New Roman" w:hAnsi="Times New Roman"/>
                  <w:sz w:val="22"/>
                </w:rPr>
                <w:t>&lt;4&gt;</w:t>
              </w:r>
            </w:hyperlink>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left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left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Дополнительная информация:</w:t>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left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803" w:type="dxa"/>
            <w:gridSpan w:val="8"/>
            <w:tcBorders>
              <w:left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071" w:type="dxa"/>
            <w:gridSpan w:val="11"/>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Образованием помещения в здании, сооружении путем переустройства и (или) перепланировки мест общего пользования</w:t>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4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3468" w:type="dxa"/>
            <w:gridSpan w:val="4"/>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sz w:val="22"/>
              </w:rPr>
              <w:t>Образование жилого помещения</w:t>
            </w:r>
          </w:p>
        </w:tc>
        <w:tc>
          <w:tcPr>
            <w:tcW w:w="37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3788" w:type="dxa"/>
            <w:gridSpan w:val="5"/>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sz w:val="22"/>
              </w:rPr>
              <w:t>Образование нежилого помещения</w:t>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Количество образуемых помещений</w:t>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Кадастровый номер здания, сооружения</w:t>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Адрес здания, сооружения</w:t>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left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left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Дополнительная информация:</w:t>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left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803" w:type="dxa"/>
            <w:gridSpan w:val="8"/>
            <w:tcBorders>
              <w:left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restart"/>
            <w:tcBorders>
              <w:left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2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071" w:type="dxa"/>
            <w:gridSpan w:val="11"/>
            <w:tcBorders>
              <w:top w:val="single" w:sz="4" w:space="0" w:color="000000"/>
              <w:left w:val="single" w:sz="4" w:space="0" w:color="000000"/>
              <w:bottom w:val="single" w:sz="4" w:space="0" w:color="000000"/>
              <w:right w:val="single" w:sz="4" w:space="0" w:color="000000"/>
            </w:tcBorders>
            <w:vAlign w:val="bottom"/>
          </w:tcPr>
          <w:p>
            <w:pPr>
              <w:pStyle w:val="ConsPlusNormal1"/>
              <w:rPr>
                <w:rFonts w:ascii="Times New Roman" w:hAnsi="Times New Roman" w:cs="Times New Roman"/>
              </w:rPr>
            </w:pPr>
            <w:r>
              <w:rPr>
                <w:rFonts w:cs="Times New Roman" w:ascii="Times New Roman" w:hAnsi="Times New Roman"/>
                <w:sz w:val="22"/>
              </w:rPr>
              <w:t>Образованием машино-места в здании, сооружении путем раздела здания, сооружения</w:t>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both"/>
              <w:rPr>
                <w:rFonts w:ascii="Times New Roman" w:hAnsi="Times New Roman" w:cs="Times New Roman"/>
              </w:rPr>
            </w:pPr>
            <w:r>
              <w:rPr>
                <w:rFonts w:cs="Times New Roman" w:ascii="Times New Roman" w:hAnsi="Times New Roman"/>
                <w:sz w:val="22"/>
              </w:rPr>
              <w:t>Количество образуемых машиномест</w:t>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left w:val="single" w:sz="4" w:space="0" w:color="000000"/>
              <w:bottom w:val="single" w:sz="4" w:space="0" w:color="000000"/>
              <w:right w:val="single" w:sz="4" w:space="0" w:color="000000"/>
            </w:tcBorders>
            <w:vAlign w:val="bottom"/>
          </w:tcPr>
          <w:p>
            <w:pPr>
              <w:pStyle w:val="ConsPlusNormal1"/>
              <w:rPr>
                <w:rFonts w:ascii="Times New Roman" w:hAnsi="Times New Roman" w:cs="Times New Roman"/>
              </w:rPr>
            </w:pPr>
            <w:r>
              <w:rPr>
                <w:rFonts w:cs="Times New Roman" w:ascii="Times New Roman" w:hAnsi="Times New Roman"/>
                <w:sz w:val="22"/>
              </w:rPr>
              <w:t>Кадастровый номер здания, сооружения</w:t>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Адрес здания, сооружения</w:t>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restart"/>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Дополнительная информация:</w:t>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071" w:type="dxa"/>
            <w:gridSpan w:val="11"/>
            <w:tcBorders>
              <w:top w:val="single" w:sz="4" w:space="0" w:color="000000"/>
              <w:left w:val="single" w:sz="4" w:space="0" w:color="000000"/>
              <w:bottom w:val="single" w:sz="4" w:space="0" w:color="000000"/>
              <w:right w:val="single" w:sz="4" w:space="0" w:color="000000"/>
            </w:tcBorders>
            <w:vAlign w:val="bottom"/>
          </w:tcPr>
          <w:p>
            <w:pPr>
              <w:pStyle w:val="ConsPlusNormal1"/>
              <w:ind w:firstLine="17" w:right="0"/>
              <w:rPr>
                <w:rFonts w:ascii="Times New Roman" w:hAnsi="Times New Roman" w:cs="Times New Roman"/>
              </w:rPr>
            </w:pPr>
            <w:r>
              <w:rPr>
                <w:rFonts w:cs="Times New Roman" w:ascii="Times New Roman" w:hAnsi="Times New Roman"/>
                <w:sz w:val="22"/>
              </w:rPr>
              <w:t>Образованием машино-места (машино-мест) в здании, сооружении путем раздела помещения, машино-места</w:t>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both"/>
              <w:rPr>
                <w:rFonts w:ascii="Times New Roman" w:hAnsi="Times New Roman" w:cs="Times New Roman"/>
              </w:rPr>
            </w:pPr>
            <w:r>
              <w:rPr>
                <w:rFonts w:cs="Times New Roman" w:ascii="Times New Roman" w:hAnsi="Times New Roman"/>
                <w:sz w:val="22"/>
              </w:rPr>
              <w:t>Количество машино-мест</w:t>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left w:val="single" w:sz="4" w:space="0" w:color="000000"/>
              <w:bottom w:val="single" w:sz="4" w:space="0" w:color="000000"/>
              <w:right w:val="single" w:sz="4" w:space="0" w:color="000000"/>
            </w:tcBorders>
            <w:vAlign w:val="bottom"/>
          </w:tcPr>
          <w:p>
            <w:pPr>
              <w:pStyle w:val="ConsPlusNormal1"/>
              <w:ind w:firstLine="17" w:right="0"/>
              <w:jc w:val="both"/>
              <w:rPr>
                <w:rFonts w:ascii="Times New Roman" w:hAnsi="Times New Roman" w:cs="Times New Roman"/>
              </w:rPr>
            </w:pPr>
            <w:r>
              <w:rPr>
                <w:rFonts w:cs="Times New Roman" w:ascii="Times New Roman" w:hAnsi="Times New Roman"/>
                <w:sz w:val="22"/>
              </w:rPr>
              <w:t>Кадастровый номер помещения, машино-места, раздел которого осуществляется</w:t>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Адрес помещения, машино-места раздел которого осуществляется</w:t>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restart"/>
            <w:tcBorders>
              <w:top w:val="single" w:sz="4" w:space="0" w:color="000000"/>
              <w:left w:val="single" w:sz="4" w:space="0" w:color="000000"/>
              <w:bottom w:val="single" w:sz="4" w:space="0" w:color="000000"/>
              <w:right w:val="single" w:sz="4" w:space="0" w:color="000000"/>
            </w:tcBorders>
          </w:tcPr>
          <w:p>
            <w:pPr>
              <w:pStyle w:val="ConsPlusNormal1"/>
              <w:jc w:val="both"/>
              <w:rPr>
                <w:rFonts w:ascii="Times New Roman" w:hAnsi="Times New Roman" w:cs="Times New Roman"/>
              </w:rPr>
            </w:pPr>
            <w:r>
              <w:rPr>
                <w:rFonts w:cs="Times New Roman" w:ascii="Times New Roman" w:hAnsi="Times New Roman"/>
                <w:sz w:val="22"/>
              </w:rPr>
              <w:t>Дополнительная информация:</w:t>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071" w:type="dxa"/>
            <w:gridSpan w:val="11"/>
            <w:tcBorders>
              <w:top w:val="single" w:sz="4" w:space="0" w:color="000000"/>
              <w:left w:val="single" w:sz="4" w:space="0" w:color="000000"/>
              <w:bottom w:val="single" w:sz="4" w:space="0" w:color="000000"/>
              <w:right w:val="single" w:sz="4" w:space="0" w:color="000000"/>
            </w:tcBorders>
            <w:vAlign w:val="bottom"/>
          </w:tcPr>
          <w:p>
            <w:pPr>
              <w:pStyle w:val="ConsPlusNormal1"/>
              <w:ind w:firstLine="17" w:right="0"/>
              <w:rPr>
                <w:rFonts w:ascii="Times New Roman" w:hAnsi="Times New Roman" w:cs="Times New Roman"/>
              </w:rPr>
            </w:pPr>
            <w:r>
              <w:rPr>
                <w:rFonts w:cs="Times New Roman" w:ascii="Times New Roman" w:hAnsi="Times New Roman"/>
                <w:sz w:val="22"/>
              </w:rPr>
              <w:t>Образованием машино-места в здании, сооружении путем объединения помещений, машино-мест в здании, сооружении</w:t>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left w:val="single" w:sz="4" w:space="0" w:color="000000"/>
              <w:bottom w:val="single" w:sz="4" w:space="0" w:color="000000"/>
              <w:right w:val="single" w:sz="4" w:space="0" w:color="000000"/>
            </w:tcBorders>
            <w:vAlign w:val="bottom"/>
          </w:tcPr>
          <w:p>
            <w:pPr>
              <w:pStyle w:val="ConsPlusNormal1"/>
              <w:rPr>
                <w:rFonts w:ascii="Times New Roman" w:hAnsi="Times New Roman" w:cs="Times New Roman"/>
              </w:rPr>
            </w:pPr>
            <w:r>
              <w:rPr>
                <w:rFonts w:cs="Times New Roman" w:ascii="Times New Roman" w:hAnsi="Times New Roman"/>
                <w:sz w:val="22"/>
              </w:rPr>
              <w:t>Количество объединяемых помещений, машино-мест</w:t>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sz w:val="22"/>
              </w:rPr>
              <w:t xml:space="preserve">Кадастровый номер объединяемого помещения </w:t>
            </w:r>
            <w:hyperlink w:anchor="P612">
              <w:r>
                <w:rPr>
                  <w:rStyle w:val="Hyperlink"/>
                  <w:rFonts w:cs="Times New Roman" w:ascii="Times New Roman" w:hAnsi="Times New Roman"/>
                  <w:sz w:val="22"/>
                </w:rPr>
                <w:t>&lt;4&gt;</w:t>
              </w:r>
            </w:hyperlink>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 xml:space="preserve">Адрес объединяемого помещения </w:t>
            </w:r>
            <w:hyperlink w:anchor="P612">
              <w:r>
                <w:rPr>
                  <w:rStyle w:val="Hyperlink"/>
                  <w:rFonts w:cs="Times New Roman" w:ascii="Times New Roman" w:hAnsi="Times New Roman"/>
                  <w:sz w:val="22"/>
                </w:rPr>
                <w:t>&lt;4&gt;</w:t>
              </w:r>
            </w:hyperlink>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restart"/>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Дополнительная информация:</w:t>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071" w:type="dxa"/>
            <w:gridSpan w:val="11"/>
            <w:tcBorders>
              <w:top w:val="single" w:sz="4" w:space="0" w:color="000000"/>
              <w:left w:val="single" w:sz="4" w:space="0" w:color="000000"/>
              <w:bottom w:val="single" w:sz="4" w:space="0" w:color="000000"/>
              <w:right w:val="single" w:sz="4" w:space="0" w:color="000000"/>
            </w:tcBorders>
            <w:vAlign w:val="bottom"/>
          </w:tcPr>
          <w:p>
            <w:pPr>
              <w:pStyle w:val="ConsPlusNormal1"/>
              <w:rPr>
                <w:rFonts w:ascii="Times New Roman" w:hAnsi="Times New Roman" w:cs="Times New Roman"/>
              </w:rPr>
            </w:pPr>
            <w:r>
              <w:rPr>
                <w:rFonts w:cs="Times New Roman" w:ascii="Times New Roman" w:hAnsi="Times New Roman"/>
                <w:sz w:val="22"/>
              </w:rPr>
              <w:t>Образованием машино-места в здании, сооружении путем переустройства и (или) перепланировки мест общего пользования</w:t>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sz w:val="22"/>
              </w:rPr>
              <w:t>Количество образуемых машиномест</w:t>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left w:val="single" w:sz="4" w:space="0" w:color="000000"/>
              <w:bottom w:val="single" w:sz="4" w:space="0" w:color="000000"/>
              <w:right w:val="single" w:sz="4" w:space="0" w:color="000000"/>
            </w:tcBorders>
            <w:vAlign w:val="bottom"/>
          </w:tcPr>
          <w:p>
            <w:pPr>
              <w:pStyle w:val="ConsPlusNormal1"/>
              <w:rPr>
                <w:rFonts w:ascii="Times New Roman" w:hAnsi="Times New Roman" w:cs="Times New Roman"/>
              </w:rPr>
            </w:pPr>
            <w:r>
              <w:rPr>
                <w:rFonts w:cs="Times New Roman" w:ascii="Times New Roman" w:hAnsi="Times New Roman"/>
                <w:sz w:val="22"/>
              </w:rPr>
              <w:t>Кадастровый номер здания, сооружения</w:t>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Адрес здания, сооружения</w:t>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restart"/>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Дополнительная информация:</w:t>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803"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restart"/>
            <w:tcBorders>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2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071" w:type="dxa"/>
            <w:gridSpan w:val="11"/>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0">
              <w:r>
                <w:rPr>
                  <w:rStyle w:val="Hyperlink"/>
                  <w:rFonts w:cs="Times New Roman" w:ascii="Times New Roman" w:hAnsi="Times New Roman"/>
                  <w:sz w:val="22"/>
                </w:rPr>
                <w:t>законом</w:t>
              </w:r>
            </w:hyperlink>
            <w:r>
              <w:rPr>
                <w:rFonts w:cs="Times New Roman" w:ascii="Times New Roman" w:hAnsi="Times New Roman"/>
                <w:sz w:val="22"/>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trPr/>
        <w:tc>
          <w:tcPr>
            <w:tcW w:w="550" w:type="dxa"/>
            <w:vMerge w:val="continue"/>
            <w:tcBorders>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38"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sz w:val="22"/>
              </w:rPr>
              <w:t>Кадастровый номер земельного участка, здания (строения), сооружения, помещения, машиноместа</w:t>
            </w:r>
          </w:p>
        </w:tc>
        <w:tc>
          <w:tcPr>
            <w:tcW w:w="4159"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sz w:val="22"/>
              </w:rPr>
              <w:t>Существующий адрес земельного участка, здания (строения), сооружения, помещения, машиноместа</w:t>
            </w:r>
          </w:p>
        </w:tc>
      </w:tr>
      <w:tr>
        <w:trPr/>
        <w:tc>
          <w:tcPr>
            <w:tcW w:w="550" w:type="dxa"/>
            <w:vMerge w:val="continue"/>
            <w:tcBorders>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38" w:type="dxa"/>
            <w:gridSpan w:val="6"/>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159" w:type="dxa"/>
            <w:gridSpan w:val="6"/>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38" w:type="dxa"/>
            <w:gridSpan w:val="6"/>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159" w:type="dxa"/>
            <w:gridSpan w:val="6"/>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38" w:type="dxa"/>
            <w:gridSpan w:val="6"/>
            <w:vMerge w:val="restart"/>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Дополнительная информация:</w:t>
            </w:r>
          </w:p>
        </w:tc>
        <w:tc>
          <w:tcPr>
            <w:tcW w:w="4159" w:type="dxa"/>
            <w:gridSpan w:val="6"/>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38" w:type="dxa"/>
            <w:gridSpan w:val="6"/>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159" w:type="dxa"/>
            <w:gridSpan w:val="6"/>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38" w:type="dxa"/>
            <w:gridSpan w:val="6"/>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159" w:type="dxa"/>
            <w:gridSpan w:val="6"/>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071" w:type="dxa"/>
            <w:gridSpan w:val="11"/>
            <w:tcBorders>
              <w:top w:val="single" w:sz="4" w:space="0" w:color="000000"/>
              <w:left w:val="single" w:sz="4" w:space="0" w:color="000000"/>
              <w:bottom w:val="single" w:sz="4" w:space="0" w:color="000000"/>
              <w:right w:val="single" w:sz="4" w:space="0" w:color="000000"/>
            </w:tcBorders>
            <w:vAlign w:val="bottom"/>
          </w:tcPr>
          <w:p>
            <w:pPr>
              <w:pStyle w:val="ConsPlusNormal1"/>
              <w:rPr>
                <w:rFonts w:ascii="Times New Roman" w:hAnsi="Times New Roman" w:cs="Times New Roman"/>
              </w:rPr>
            </w:pPr>
            <w:r>
              <w:rPr>
                <w:rFonts w:cs="Times New Roman" w:ascii="Times New Roman" w:hAnsi="Times New Roman"/>
                <w:sz w:val="22"/>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1">
              <w:r>
                <w:rPr>
                  <w:rStyle w:val="Hyperlink"/>
                  <w:rFonts w:cs="Times New Roman" w:ascii="Times New Roman" w:hAnsi="Times New Roman"/>
                  <w:sz w:val="22"/>
                </w:rPr>
                <w:t>законом</w:t>
              </w:r>
            </w:hyperlink>
            <w:r>
              <w:rPr>
                <w:rFonts w:cs="Times New Roman" w:ascii="Times New Roman" w:hAnsi="Times New Roman"/>
                <w:sz w:val="22"/>
              </w:rPr>
              <w:t xml:space="preserve"> "О государственной регистрации недвижимости", адреса</w:t>
            </w:r>
          </w:p>
        </w:tc>
      </w:tr>
      <w:tr>
        <w:trPr/>
        <w:tc>
          <w:tcPr>
            <w:tcW w:w="550" w:type="dxa"/>
            <w:vMerge w:val="continue"/>
            <w:tcBorders>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38" w:type="dxa"/>
            <w:gridSpan w:val="6"/>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Кадастровый номер земельного участка, здания (строения), сооружения, помещения, машиноместа</w:t>
            </w:r>
          </w:p>
        </w:tc>
        <w:tc>
          <w:tcPr>
            <w:tcW w:w="4159" w:type="dxa"/>
            <w:gridSpan w:val="6"/>
            <w:tcBorders>
              <w:top w:val="single" w:sz="4" w:space="0" w:color="000000"/>
              <w:left w:val="single" w:sz="4" w:space="0" w:color="000000"/>
              <w:bottom w:val="single" w:sz="4" w:space="0" w:color="000000"/>
              <w:right w:val="single" w:sz="4" w:space="0" w:color="000000"/>
            </w:tcBorders>
            <w:vAlign w:val="bottom"/>
          </w:tcPr>
          <w:p>
            <w:pPr>
              <w:pStyle w:val="ConsPlusNormal1"/>
              <w:rPr>
                <w:rFonts w:ascii="Times New Roman" w:hAnsi="Times New Roman" w:cs="Times New Roman"/>
              </w:rPr>
            </w:pPr>
            <w:r>
              <w:rPr>
                <w:rFonts w:cs="Times New Roman" w:ascii="Times New Roman" w:hAnsi="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trPr/>
        <w:tc>
          <w:tcPr>
            <w:tcW w:w="550" w:type="dxa"/>
            <w:vMerge w:val="continue"/>
            <w:tcBorders>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38" w:type="dxa"/>
            <w:gridSpan w:val="6"/>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159" w:type="dxa"/>
            <w:gridSpan w:val="6"/>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38" w:type="dxa"/>
            <w:gridSpan w:val="6"/>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159" w:type="dxa"/>
            <w:gridSpan w:val="6"/>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38" w:type="dxa"/>
            <w:gridSpan w:val="6"/>
            <w:tcBorders>
              <w:top w:val="single" w:sz="4" w:space="0" w:color="000000"/>
              <w:left w:val="single" w:sz="4" w:space="0" w:color="000000"/>
              <w:bottom w:val="single" w:sz="4" w:space="0" w:color="000000"/>
              <w:right w:val="single" w:sz="4" w:space="0" w:color="000000"/>
            </w:tcBorders>
            <w:vAlign w:val="bottom"/>
          </w:tcPr>
          <w:p>
            <w:pPr>
              <w:pStyle w:val="ConsPlusNormal1"/>
              <w:rPr>
                <w:rFonts w:ascii="Times New Roman" w:hAnsi="Times New Roman" w:cs="Times New Roman"/>
              </w:rPr>
            </w:pPr>
            <w:r>
              <w:rPr>
                <w:rFonts w:cs="Times New Roman" w:ascii="Times New Roman" w:hAnsi="Times New Roman"/>
                <w:sz w:val="22"/>
              </w:rPr>
              <w:t>Дополнительная информация:</w:t>
            </w:r>
          </w:p>
        </w:tc>
        <w:tc>
          <w:tcPr>
            <w:tcW w:w="4159" w:type="dxa"/>
            <w:gridSpan w:val="6"/>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38" w:type="dxa"/>
            <w:gridSpan w:val="6"/>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159" w:type="dxa"/>
            <w:gridSpan w:val="6"/>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0" w:type="dxa"/>
            <w:vMerge w:val="continue"/>
            <w:tcBorders>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38" w:type="dxa"/>
            <w:gridSpan w:val="6"/>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159" w:type="dxa"/>
            <w:gridSpan w:val="6"/>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bl>
    <w:p>
      <w:pPr>
        <w:pStyle w:val="ConsPlusNormal1"/>
        <w:jc w:val="both"/>
        <w:rPr>
          <w:rFonts w:ascii="Times New Roman" w:hAnsi="Times New Roman" w:cs="Times New Roman"/>
        </w:rPr>
      </w:pPr>
      <w:r>
        <w:rPr>
          <w:rFonts w:cs="Times New Roman" w:ascii="Times New Roman" w:hAnsi="Times New Roman"/>
        </w:rPr>
      </w:r>
    </w:p>
    <w:tbl>
      <w:tblPr>
        <w:tblW w:w="9008" w:type="dxa"/>
        <w:jc w:val="left"/>
        <w:tblInd w:w="0" w:type="dxa"/>
        <w:tblLayout w:type="fixed"/>
        <w:tblCellMar>
          <w:top w:w="102" w:type="dxa"/>
          <w:left w:w="62" w:type="dxa"/>
          <w:bottom w:w="102" w:type="dxa"/>
          <w:right w:w="62" w:type="dxa"/>
        </w:tblCellMar>
      </w:tblPr>
      <w:tblGrid>
        <w:gridCol w:w="538"/>
        <w:gridCol w:w="432"/>
        <w:gridCol w:w="3255"/>
        <w:gridCol w:w="2091"/>
        <w:gridCol w:w="1331"/>
        <w:gridCol w:w="1361"/>
      </w:tblGrid>
      <w:tr>
        <w:trPr/>
        <w:tc>
          <w:tcPr>
            <w:tcW w:w="6316" w:type="dxa"/>
            <w:gridSpan w:val="4"/>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31" w:type="dxa"/>
            <w:tcBorders>
              <w:top w:val="single" w:sz="4" w:space="0" w:color="000000"/>
              <w:left w:val="single" w:sz="4" w:space="0" w:color="000000"/>
              <w:bottom w:val="single" w:sz="4" w:space="0" w:color="000000"/>
              <w:right w:val="single" w:sz="4" w:space="0" w:color="000000"/>
            </w:tcBorders>
          </w:tcPr>
          <w:p>
            <w:pPr>
              <w:pStyle w:val="ConsPlusNormal1"/>
              <w:ind w:hanging="5" w:left="5" w:right="0"/>
              <w:jc w:val="both"/>
              <w:rPr>
                <w:rFonts w:ascii="Times New Roman" w:hAnsi="Times New Roman" w:cs="Times New Roman"/>
              </w:rPr>
            </w:pPr>
            <w:r>
              <w:rPr>
                <w:rFonts w:cs="Times New Roman" w:ascii="Times New Roman" w:hAnsi="Times New Roman"/>
                <w:sz w:val="22"/>
              </w:rPr>
              <w:t>Лист N ___</w:t>
            </w:r>
          </w:p>
        </w:tc>
        <w:tc>
          <w:tcPr>
            <w:tcW w:w="1361" w:type="dxa"/>
            <w:tcBorders>
              <w:top w:val="single" w:sz="4" w:space="0" w:color="000000"/>
              <w:left w:val="single" w:sz="4" w:space="0" w:color="000000"/>
              <w:bottom w:val="single" w:sz="4" w:space="0" w:color="000000"/>
              <w:right w:val="single" w:sz="4" w:space="0" w:color="000000"/>
            </w:tcBorders>
          </w:tcPr>
          <w:p>
            <w:pPr>
              <w:pStyle w:val="ConsPlusNormal1"/>
              <w:ind w:hanging="2" w:left="10" w:right="0"/>
              <w:jc w:val="both"/>
              <w:rPr>
                <w:rFonts w:ascii="Times New Roman" w:hAnsi="Times New Roman" w:cs="Times New Roman"/>
              </w:rPr>
            </w:pPr>
            <w:r>
              <w:rPr>
                <w:rFonts w:cs="Times New Roman" w:ascii="Times New Roman" w:hAnsi="Times New Roman"/>
                <w:sz w:val="22"/>
              </w:rPr>
              <w:t>Всего листов ___</w:t>
            </w:r>
          </w:p>
        </w:tc>
      </w:tr>
      <w:tr>
        <w:trPr/>
        <w:tc>
          <w:tcPr>
            <w:tcW w:w="6316" w:type="dxa"/>
            <w:gridSpan w:val="4"/>
            <w:tcBorders>
              <w:top w:val="single" w:sz="4" w:space="0" w:color="000000"/>
              <w:bottom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31" w:type="dxa"/>
            <w:tcBorders>
              <w:top w:val="single" w:sz="4" w:space="0" w:color="000000"/>
              <w:bottom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61" w:type="dxa"/>
            <w:tcBorders>
              <w:top w:val="single" w:sz="4" w:space="0" w:color="000000"/>
              <w:bottom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8"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sz w:val="22"/>
              </w:rPr>
              <w:t>3.3</w:t>
            </w:r>
          </w:p>
        </w:tc>
        <w:tc>
          <w:tcPr>
            <w:tcW w:w="8470" w:type="dxa"/>
            <w:gridSpan w:val="5"/>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Аннулировать адрес объекта адресации:</w:t>
            </w:r>
          </w:p>
        </w:tc>
      </w:tr>
      <w:tr>
        <w:trPr/>
        <w:tc>
          <w:tcPr>
            <w:tcW w:w="53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Наименование страны</w:t>
            </w:r>
          </w:p>
        </w:tc>
        <w:tc>
          <w:tcPr>
            <w:tcW w:w="4783"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tcBorders>
              <w:top w:val="single" w:sz="4" w:space="0" w:color="000000"/>
              <w:left w:val="single" w:sz="4" w:space="0" w:color="000000"/>
              <w:bottom w:val="single" w:sz="4" w:space="0" w:color="000000"/>
              <w:right w:val="single" w:sz="4" w:space="0" w:color="000000"/>
            </w:tcBorders>
          </w:tcPr>
          <w:p>
            <w:pPr>
              <w:pStyle w:val="ConsPlusNormal1"/>
              <w:ind w:firstLine="5" w:right="0"/>
              <w:jc w:val="both"/>
              <w:rPr>
                <w:rFonts w:ascii="Times New Roman" w:hAnsi="Times New Roman" w:cs="Times New Roman"/>
              </w:rPr>
            </w:pPr>
            <w:r>
              <w:rPr>
                <w:rFonts w:cs="Times New Roman" w:ascii="Times New Roman" w:hAnsi="Times New Roman"/>
                <w:sz w:val="22"/>
              </w:rPr>
              <w:t>Наименование субъекта Российской Федерации</w:t>
            </w:r>
          </w:p>
        </w:tc>
        <w:tc>
          <w:tcPr>
            <w:tcW w:w="4783"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tcBorders>
              <w:top w:val="single" w:sz="4" w:space="0" w:color="000000"/>
              <w:left w:val="single" w:sz="4" w:space="0" w:color="000000"/>
              <w:bottom w:val="single" w:sz="4" w:space="0" w:color="000000"/>
              <w:right w:val="single" w:sz="4" w:space="0" w:color="000000"/>
            </w:tcBorders>
          </w:tcPr>
          <w:p>
            <w:pPr>
              <w:pStyle w:val="ConsPlusNormal1"/>
              <w:ind w:firstLine="10" w:right="0"/>
              <w:jc w:val="both"/>
              <w:rPr>
                <w:rFonts w:ascii="Times New Roman" w:hAnsi="Times New Roman" w:cs="Times New Roman"/>
              </w:rPr>
            </w:pPr>
            <w:r>
              <w:rPr>
                <w:rFonts w:cs="Times New Roman" w:ascii="Times New Roman" w:hAnsi="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Наименование поселения</w:t>
            </w:r>
          </w:p>
        </w:tc>
        <w:tc>
          <w:tcPr>
            <w:tcW w:w="4783"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tcBorders>
              <w:top w:val="single" w:sz="4" w:space="0" w:color="000000"/>
              <w:left w:val="single" w:sz="4" w:space="0" w:color="000000"/>
              <w:bottom w:val="single" w:sz="4" w:space="0" w:color="000000"/>
              <w:right w:val="single" w:sz="4" w:space="0" w:color="000000"/>
            </w:tcBorders>
          </w:tcPr>
          <w:p>
            <w:pPr>
              <w:pStyle w:val="ConsPlusNormal1"/>
              <w:ind w:firstLine="5" w:right="0"/>
              <w:jc w:val="both"/>
              <w:rPr>
                <w:rFonts w:ascii="Times New Roman" w:hAnsi="Times New Roman" w:cs="Times New Roman"/>
              </w:rPr>
            </w:pPr>
            <w:r>
              <w:rPr>
                <w:rFonts w:cs="Times New Roman" w:ascii="Times New Roman" w:hAnsi="Times New Roman"/>
                <w:sz w:val="22"/>
              </w:rPr>
              <w:t>Наименование внутригородского района городского округа</w:t>
            </w:r>
          </w:p>
        </w:tc>
        <w:tc>
          <w:tcPr>
            <w:tcW w:w="4783"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tcBorders>
              <w:top w:val="single" w:sz="4" w:space="0" w:color="000000"/>
              <w:left w:val="single" w:sz="4" w:space="0" w:color="000000"/>
              <w:bottom w:val="single" w:sz="4" w:space="0" w:color="000000"/>
              <w:right w:val="single" w:sz="4" w:space="0" w:color="000000"/>
            </w:tcBorders>
          </w:tcPr>
          <w:p>
            <w:pPr>
              <w:pStyle w:val="ConsPlusNormal1"/>
              <w:ind w:hanging="0" w:right="0"/>
              <w:rPr>
                <w:rFonts w:ascii="Times New Roman" w:hAnsi="Times New Roman" w:cs="Times New Roman"/>
              </w:rPr>
            </w:pPr>
            <w:r>
              <w:rPr>
                <w:rFonts w:cs="Times New Roman" w:ascii="Times New Roman" w:hAnsi="Times New Roman"/>
                <w:sz w:val="22"/>
              </w:rPr>
              <w:t>Наименование населенного пункта</w:t>
            </w:r>
          </w:p>
        </w:tc>
        <w:tc>
          <w:tcPr>
            <w:tcW w:w="4783"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tcBorders>
              <w:top w:val="single" w:sz="4" w:space="0" w:color="000000"/>
              <w:left w:val="single" w:sz="4" w:space="0" w:color="000000"/>
              <w:bottom w:val="single" w:sz="4" w:space="0" w:color="000000"/>
              <w:right w:val="single" w:sz="4" w:space="0" w:color="000000"/>
            </w:tcBorders>
          </w:tcPr>
          <w:p>
            <w:pPr>
              <w:pStyle w:val="ConsPlusNormal1"/>
              <w:ind w:firstLine="5" w:right="0"/>
              <w:rPr>
                <w:rFonts w:ascii="Times New Roman" w:hAnsi="Times New Roman" w:cs="Times New Roman"/>
              </w:rPr>
            </w:pPr>
            <w:r>
              <w:rPr>
                <w:rFonts w:cs="Times New Roman" w:ascii="Times New Roman" w:hAnsi="Times New Roman"/>
                <w:sz w:val="22"/>
              </w:rPr>
              <w:t>Наименование элемента планировочной структуры</w:t>
            </w:r>
          </w:p>
        </w:tc>
        <w:tc>
          <w:tcPr>
            <w:tcW w:w="4783"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tcBorders>
              <w:top w:val="single" w:sz="4" w:space="0" w:color="000000"/>
              <w:left w:val="single" w:sz="4" w:space="0" w:color="000000"/>
              <w:bottom w:val="single" w:sz="4" w:space="0" w:color="000000"/>
              <w:right w:val="single" w:sz="4" w:space="0" w:color="000000"/>
            </w:tcBorders>
          </w:tcPr>
          <w:p>
            <w:pPr>
              <w:pStyle w:val="ConsPlusNormal1"/>
              <w:ind w:firstLine="5" w:right="0"/>
              <w:jc w:val="both"/>
              <w:rPr>
                <w:rFonts w:ascii="Times New Roman" w:hAnsi="Times New Roman" w:cs="Times New Roman"/>
              </w:rPr>
            </w:pPr>
            <w:r>
              <w:rPr>
                <w:rFonts w:cs="Times New Roman" w:ascii="Times New Roman" w:hAnsi="Times New Roman"/>
                <w:sz w:val="22"/>
              </w:rPr>
              <w:t>Наименование элемента улично-дорожной сети</w:t>
            </w:r>
          </w:p>
        </w:tc>
        <w:tc>
          <w:tcPr>
            <w:tcW w:w="4783"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tcBorders>
              <w:top w:val="single" w:sz="4" w:space="0" w:color="000000"/>
              <w:left w:val="single" w:sz="4" w:space="0" w:color="000000"/>
              <w:bottom w:val="single" w:sz="4" w:space="0" w:color="000000"/>
              <w:right w:val="single" w:sz="4" w:space="0" w:color="000000"/>
            </w:tcBorders>
          </w:tcPr>
          <w:p>
            <w:pPr>
              <w:pStyle w:val="ConsPlusNormal1"/>
              <w:ind w:firstLine="29" w:right="0"/>
              <w:rPr>
                <w:rFonts w:ascii="Times New Roman" w:hAnsi="Times New Roman" w:cs="Times New Roman"/>
              </w:rPr>
            </w:pPr>
            <w:r>
              <w:rPr>
                <w:rFonts w:cs="Times New Roman" w:ascii="Times New Roman" w:hAnsi="Times New Roman"/>
                <w:sz w:val="22"/>
              </w:rPr>
              <w:t>Номер земельного участка</w:t>
            </w:r>
          </w:p>
        </w:tc>
        <w:tc>
          <w:tcPr>
            <w:tcW w:w="4783"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tcBorders>
              <w:top w:val="single" w:sz="4" w:space="0" w:color="000000"/>
              <w:left w:val="single" w:sz="4" w:space="0" w:color="000000"/>
              <w:bottom w:val="single" w:sz="4" w:space="0" w:color="000000"/>
              <w:right w:val="single" w:sz="4" w:space="0" w:color="000000"/>
            </w:tcBorders>
          </w:tcPr>
          <w:p>
            <w:pPr>
              <w:pStyle w:val="ConsPlusNormal1"/>
              <w:ind w:hanging="0" w:right="0"/>
              <w:rPr>
                <w:rFonts w:ascii="Times New Roman" w:hAnsi="Times New Roman" w:cs="Times New Roman"/>
              </w:rPr>
            </w:pPr>
            <w:r>
              <w:rPr>
                <w:rFonts w:cs="Times New Roman" w:ascii="Times New Roman" w:hAnsi="Times New Roman"/>
                <w:sz w:val="22"/>
              </w:rPr>
              <w:t>Тип и номер здания, сооружения или объекта незавершенного строительства</w:t>
            </w:r>
          </w:p>
        </w:tc>
        <w:tc>
          <w:tcPr>
            <w:tcW w:w="4783"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tcBorders>
              <w:top w:val="single" w:sz="4" w:space="0" w:color="000000"/>
              <w:left w:val="single" w:sz="4" w:space="0" w:color="000000"/>
              <w:bottom w:val="single" w:sz="4" w:space="0" w:color="000000"/>
              <w:right w:val="single" w:sz="4" w:space="0" w:color="000000"/>
            </w:tcBorders>
          </w:tcPr>
          <w:p>
            <w:pPr>
              <w:pStyle w:val="ConsPlusNormal1"/>
              <w:ind w:firstLine="5" w:right="0"/>
              <w:jc w:val="both"/>
              <w:rPr>
                <w:rFonts w:ascii="Times New Roman" w:hAnsi="Times New Roman" w:cs="Times New Roman"/>
              </w:rPr>
            </w:pPr>
            <w:r>
              <w:rPr>
                <w:rFonts w:cs="Times New Roman" w:ascii="Times New Roman" w:hAnsi="Times New Roman"/>
                <w:sz w:val="22"/>
              </w:rPr>
              <w:t>Тип и номер помещения, расположенного в здании или сооружении</w:t>
            </w:r>
          </w:p>
        </w:tc>
        <w:tc>
          <w:tcPr>
            <w:tcW w:w="4783"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tcBorders>
              <w:top w:val="single" w:sz="4" w:space="0" w:color="000000"/>
              <w:left w:val="single" w:sz="4" w:space="0" w:color="000000"/>
              <w:bottom w:val="single" w:sz="4" w:space="0" w:color="000000"/>
              <w:right w:val="single" w:sz="4" w:space="0" w:color="000000"/>
            </w:tcBorders>
          </w:tcPr>
          <w:p>
            <w:pPr>
              <w:pStyle w:val="ConsPlusNormal1"/>
              <w:ind w:firstLine="5" w:right="0"/>
              <w:jc w:val="both"/>
              <w:rPr>
                <w:rFonts w:ascii="Times New Roman" w:hAnsi="Times New Roman" w:cs="Times New Roman"/>
              </w:rPr>
            </w:pPr>
            <w:r>
              <w:rPr>
                <w:rFonts w:cs="Times New Roman" w:ascii="Times New Roman" w:hAnsi="Times New Roman"/>
                <w:sz w:val="22"/>
              </w:rPr>
              <w:t>Тип и номер помещения в пределах квартиры (в отношении коммунальных квартир)</w:t>
            </w:r>
          </w:p>
        </w:tc>
        <w:tc>
          <w:tcPr>
            <w:tcW w:w="4783"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1"/>
              <w:ind w:firstLine="29" w:right="0"/>
              <w:rPr>
                <w:rFonts w:ascii="Times New Roman" w:hAnsi="Times New Roman" w:cs="Times New Roman"/>
              </w:rPr>
            </w:pPr>
            <w:r>
              <w:rPr>
                <w:rFonts w:cs="Times New Roman" w:ascii="Times New Roman" w:hAnsi="Times New Roman"/>
                <w:sz w:val="22"/>
              </w:rPr>
              <w:t>Дополнительная информация:</w:t>
            </w:r>
          </w:p>
        </w:tc>
        <w:tc>
          <w:tcPr>
            <w:tcW w:w="4783"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783"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783"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470" w:type="dxa"/>
            <w:gridSpan w:val="5"/>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В связи с:</w:t>
            </w:r>
          </w:p>
        </w:tc>
      </w:tr>
      <w:tr>
        <w:trPr/>
        <w:tc>
          <w:tcPr>
            <w:tcW w:w="53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038" w:type="dxa"/>
            <w:gridSpan w:val="4"/>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trPr/>
        <w:tc>
          <w:tcPr>
            <w:tcW w:w="53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038" w:type="dxa"/>
            <w:gridSpan w:val="4"/>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 xml:space="preserve">Исключением из Единого государственного реестра недвижимости указанных в </w:t>
            </w:r>
            <w:hyperlink r:id="rId52">
              <w:r>
                <w:rPr>
                  <w:rStyle w:val="Hyperlink"/>
                  <w:rFonts w:cs="Times New Roman" w:ascii="Times New Roman" w:hAnsi="Times New Roman"/>
                  <w:sz w:val="22"/>
                </w:rPr>
                <w:t>части 7 статьи 72</w:t>
              </w:r>
            </w:hyperlink>
            <w:r>
              <w:rPr>
                <w:rFonts w:cs="Times New Roman" w:ascii="Times New Roman" w:hAnsi="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trPr/>
        <w:tc>
          <w:tcPr>
            <w:tcW w:w="53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038" w:type="dxa"/>
            <w:gridSpan w:val="4"/>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Присвоением объекту адресации нового адреса</w:t>
            </w:r>
          </w:p>
        </w:tc>
      </w:tr>
      <w:tr>
        <w:trPr/>
        <w:tc>
          <w:tcPr>
            <w:tcW w:w="53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Дополнительная информация:</w:t>
            </w:r>
          </w:p>
        </w:tc>
        <w:tc>
          <w:tcPr>
            <w:tcW w:w="4783"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783"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783"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bl>
    <w:p>
      <w:pPr>
        <w:pStyle w:val="ConsPlusNormal1"/>
        <w:jc w:val="both"/>
        <w:rPr>
          <w:rFonts w:ascii="Times New Roman" w:hAnsi="Times New Roman" w:cs="Times New Roman"/>
        </w:rPr>
      </w:pPr>
      <w:r>
        <w:rPr>
          <w:rFonts w:cs="Times New Roman" w:ascii="Times New Roman" w:hAnsi="Times New Roman"/>
        </w:rPr>
      </w:r>
    </w:p>
    <w:tbl>
      <w:tblPr>
        <w:tblW w:w="9047" w:type="dxa"/>
        <w:jc w:val="left"/>
        <w:tblInd w:w="0" w:type="dxa"/>
        <w:tblLayout w:type="fixed"/>
        <w:tblCellMar>
          <w:top w:w="102" w:type="dxa"/>
          <w:left w:w="62" w:type="dxa"/>
          <w:bottom w:w="102" w:type="dxa"/>
          <w:right w:w="62" w:type="dxa"/>
        </w:tblCellMar>
      </w:tblPr>
      <w:tblGrid>
        <w:gridCol w:w="558"/>
        <w:gridCol w:w="448"/>
        <w:gridCol w:w="421"/>
        <w:gridCol w:w="419"/>
        <w:gridCol w:w="776"/>
        <w:gridCol w:w="1269"/>
        <w:gridCol w:w="150"/>
        <w:gridCol w:w="548"/>
        <w:gridCol w:w="356"/>
        <w:gridCol w:w="1012"/>
        <w:gridCol w:w="359"/>
        <w:gridCol w:w="469"/>
        <w:gridCol w:w="862"/>
        <w:gridCol w:w="550"/>
        <w:gridCol w:w="850"/>
      </w:tblGrid>
      <w:tr>
        <w:trPr/>
        <w:tc>
          <w:tcPr>
            <w:tcW w:w="6316" w:type="dxa"/>
            <w:gridSpan w:val="11"/>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31" w:type="dxa"/>
            <w:gridSpan w:val="2"/>
            <w:tcBorders>
              <w:top w:val="single" w:sz="4" w:space="0" w:color="000000"/>
              <w:left w:val="single" w:sz="4" w:space="0" w:color="000000"/>
              <w:bottom w:val="single" w:sz="4" w:space="0" w:color="000000"/>
              <w:right w:val="single" w:sz="4" w:space="0" w:color="000000"/>
            </w:tcBorders>
          </w:tcPr>
          <w:p>
            <w:pPr>
              <w:pStyle w:val="ConsPlusNormal1"/>
              <w:ind w:hanging="5" w:left="5" w:right="0"/>
              <w:jc w:val="both"/>
              <w:rPr>
                <w:rFonts w:ascii="Times New Roman" w:hAnsi="Times New Roman" w:cs="Times New Roman"/>
              </w:rPr>
            </w:pPr>
            <w:r>
              <w:rPr>
                <w:rFonts w:cs="Times New Roman" w:ascii="Times New Roman" w:hAnsi="Times New Roman"/>
                <w:sz w:val="22"/>
              </w:rPr>
              <w:t>Лист N ___</w:t>
            </w:r>
          </w:p>
        </w:tc>
        <w:tc>
          <w:tcPr>
            <w:tcW w:w="1400" w:type="dxa"/>
            <w:gridSpan w:val="2"/>
            <w:tcBorders>
              <w:top w:val="single" w:sz="4" w:space="0" w:color="000000"/>
              <w:left w:val="single" w:sz="4" w:space="0" w:color="000000"/>
              <w:bottom w:val="single" w:sz="4" w:space="0" w:color="000000"/>
              <w:right w:val="single" w:sz="4" w:space="0" w:color="000000"/>
            </w:tcBorders>
          </w:tcPr>
          <w:p>
            <w:pPr>
              <w:pStyle w:val="ConsPlusNormal1"/>
              <w:ind w:hanging="2" w:left="10" w:right="0"/>
              <w:jc w:val="both"/>
              <w:rPr>
                <w:rFonts w:ascii="Times New Roman" w:hAnsi="Times New Roman" w:cs="Times New Roman"/>
              </w:rPr>
            </w:pPr>
            <w:r>
              <w:rPr>
                <w:rFonts w:cs="Times New Roman" w:ascii="Times New Roman" w:hAnsi="Times New Roman"/>
                <w:sz w:val="22"/>
              </w:rPr>
              <w:t>Всего листов ___</w:t>
            </w:r>
          </w:p>
        </w:tc>
      </w:tr>
      <w:tr>
        <w:trPr/>
        <w:tc>
          <w:tcPr>
            <w:tcW w:w="9047" w:type="dxa"/>
            <w:gridSpan w:val="15"/>
            <w:tcBorders>
              <w:top w:val="single" w:sz="4" w:space="0" w:color="000000"/>
              <w:bottom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8"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sz w:val="22"/>
              </w:rPr>
              <w:t>4</w:t>
            </w:r>
          </w:p>
        </w:tc>
        <w:tc>
          <w:tcPr>
            <w:tcW w:w="8489" w:type="dxa"/>
            <w:gridSpan w:val="14"/>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Собственник объекта адресации или лицо, обладающее иным вещным правом на объект адресации</w:t>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2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7620" w:type="dxa"/>
            <w:gridSpan w:val="1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физическое лицо:</w:t>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464"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1"/>
              <w:ind w:hanging="9" w:right="0"/>
              <w:jc w:val="center"/>
              <w:rPr>
                <w:rFonts w:ascii="Times New Roman" w:hAnsi="Times New Roman" w:cs="Times New Roman"/>
              </w:rPr>
            </w:pPr>
            <w:r>
              <w:rPr>
                <w:rFonts w:cs="Times New Roman" w:ascii="Times New Roman" w:hAnsi="Times New Roman"/>
                <w:sz w:val="22"/>
              </w:rPr>
              <w:t>фамилия:</w:t>
            </w:r>
          </w:p>
        </w:tc>
        <w:tc>
          <w:tcPr>
            <w:tcW w:w="2066"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sz w:val="22"/>
              </w:rPr>
              <w:t>имя (полностью):</w:t>
            </w:r>
          </w:p>
        </w:tc>
        <w:tc>
          <w:tcPr>
            <w:tcW w:w="224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sz w:val="22"/>
              </w:rPr>
              <w:t>отчество (полностью) (при наличии):</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1"/>
              <w:ind w:firstLine="25" w:right="0"/>
              <w:jc w:val="center"/>
              <w:rPr>
                <w:rFonts w:ascii="Times New Roman" w:hAnsi="Times New Roman" w:cs="Times New Roman"/>
              </w:rPr>
            </w:pPr>
            <w:r>
              <w:rPr>
                <w:rFonts w:cs="Times New Roman" w:ascii="Times New Roman" w:hAnsi="Times New Roman"/>
                <w:sz w:val="22"/>
              </w:rPr>
              <w:t>ИНН (при наличии):</w:t>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464"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066" w:type="dxa"/>
            <w:gridSpan w:val="4"/>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240" w:type="dxa"/>
            <w:gridSpan w:val="4"/>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464" w:type="dxa"/>
            <w:gridSpan w:val="3"/>
            <w:vMerge w:val="restart"/>
            <w:tcBorders>
              <w:top w:val="single" w:sz="4" w:space="0" w:color="000000"/>
              <w:left w:val="single" w:sz="4" w:space="0" w:color="000000"/>
              <w:bottom w:val="single" w:sz="4" w:space="0" w:color="000000"/>
              <w:right w:val="single" w:sz="4" w:space="0" w:color="000000"/>
            </w:tcBorders>
          </w:tcPr>
          <w:p>
            <w:pPr>
              <w:pStyle w:val="ConsPlusNormal1"/>
              <w:ind w:hanging="0" w:right="0"/>
              <w:jc w:val="center"/>
              <w:rPr>
                <w:rFonts w:ascii="Times New Roman" w:hAnsi="Times New Roman" w:cs="Times New Roman"/>
              </w:rPr>
            </w:pPr>
            <w:r>
              <w:rPr>
                <w:rFonts w:cs="Times New Roman" w:ascii="Times New Roman" w:hAnsi="Times New Roman"/>
                <w:sz w:val="22"/>
              </w:rPr>
              <w:t>документ, удостоверяющий личность:</w:t>
            </w:r>
          </w:p>
        </w:tc>
        <w:tc>
          <w:tcPr>
            <w:tcW w:w="2066" w:type="dxa"/>
            <w:gridSpan w:val="4"/>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sz w:val="22"/>
              </w:rPr>
              <w:t>вид:</w:t>
            </w:r>
          </w:p>
        </w:tc>
        <w:tc>
          <w:tcPr>
            <w:tcW w:w="2240" w:type="dxa"/>
            <w:gridSpan w:val="4"/>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sz w:val="22"/>
              </w:rPr>
              <w:t>серия:</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ind w:hanging="0" w:right="0"/>
              <w:jc w:val="center"/>
              <w:rPr>
                <w:rFonts w:ascii="Times New Roman" w:hAnsi="Times New Roman" w:cs="Times New Roman"/>
              </w:rPr>
            </w:pPr>
            <w:r>
              <w:rPr>
                <w:rFonts w:cs="Times New Roman" w:ascii="Times New Roman" w:hAnsi="Times New Roman"/>
                <w:sz w:val="22"/>
              </w:rPr>
              <w:t>номер:</w:t>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46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066" w:type="dxa"/>
            <w:gridSpan w:val="4"/>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240" w:type="dxa"/>
            <w:gridSpan w:val="4"/>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46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066" w:type="dxa"/>
            <w:gridSpan w:val="4"/>
            <w:tcBorders>
              <w:top w:val="single" w:sz="4" w:space="0" w:color="000000"/>
              <w:left w:val="single" w:sz="4" w:space="0" w:color="000000"/>
              <w:bottom w:val="single" w:sz="4" w:space="0" w:color="000000"/>
              <w:right w:val="single" w:sz="4" w:space="0" w:color="000000"/>
            </w:tcBorders>
          </w:tcPr>
          <w:p>
            <w:pPr>
              <w:pStyle w:val="ConsPlusNormal1"/>
              <w:ind w:hanging="0" w:right="0"/>
              <w:jc w:val="center"/>
              <w:rPr>
                <w:rFonts w:ascii="Times New Roman" w:hAnsi="Times New Roman" w:cs="Times New Roman"/>
              </w:rPr>
            </w:pPr>
            <w:r>
              <w:rPr>
                <w:rFonts w:cs="Times New Roman" w:ascii="Times New Roman" w:hAnsi="Times New Roman"/>
                <w:sz w:val="22"/>
              </w:rPr>
              <w:t>дата выдачи:</w:t>
            </w:r>
          </w:p>
        </w:tc>
        <w:tc>
          <w:tcPr>
            <w:tcW w:w="3090" w:type="dxa"/>
            <w:gridSpan w:val="5"/>
            <w:tcBorders>
              <w:top w:val="single" w:sz="4" w:space="0" w:color="000000"/>
              <w:left w:val="single" w:sz="4" w:space="0" w:color="000000"/>
              <w:bottom w:val="single" w:sz="4" w:space="0" w:color="000000"/>
              <w:right w:val="single" w:sz="4" w:space="0" w:color="000000"/>
            </w:tcBorders>
          </w:tcPr>
          <w:p>
            <w:pPr>
              <w:pStyle w:val="ConsPlusNormal1"/>
              <w:ind w:hanging="0" w:right="0"/>
              <w:jc w:val="center"/>
              <w:rPr>
                <w:rFonts w:ascii="Times New Roman" w:hAnsi="Times New Roman" w:cs="Times New Roman"/>
              </w:rPr>
            </w:pPr>
            <w:r>
              <w:rPr>
                <w:rFonts w:cs="Times New Roman" w:ascii="Times New Roman" w:hAnsi="Times New Roman"/>
                <w:sz w:val="22"/>
              </w:rPr>
              <w:t>кем выдан:</w:t>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46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066" w:type="dxa"/>
            <w:gridSpan w:val="4"/>
            <w:vMerge w:val="restart"/>
            <w:tcBorders>
              <w:top w:val="single" w:sz="4" w:space="0" w:color="000000"/>
              <w:left w:val="single" w:sz="4" w:space="0" w:color="000000"/>
              <w:bottom w:val="single" w:sz="4" w:space="0" w:color="000000"/>
              <w:right w:val="single" w:sz="4" w:space="0" w:color="000000"/>
            </w:tcBorders>
          </w:tcPr>
          <w:p>
            <w:pPr>
              <w:pStyle w:val="ConsPlusNormal1"/>
              <w:ind w:hanging="0" w:right="0"/>
              <w:rPr>
                <w:rFonts w:ascii="Times New Roman" w:hAnsi="Times New Roman" w:cs="Times New Roman"/>
              </w:rPr>
            </w:pPr>
            <w:r>
              <w:rPr>
                <w:rFonts w:cs="Times New Roman" w:ascii="Times New Roman" w:hAnsi="Times New Roman"/>
                <w:sz w:val="22"/>
              </w:rPr>
              <w:t>"__" ______ ____ г.</w:t>
            </w:r>
          </w:p>
        </w:tc>
        <w:tc>
          <w:tcPr>
            <w:tcW w:w="3090" w:type="dxa"/>
            <w:gridSpan w:val="5"/>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46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066" w:type="dxa"/>
            <w:gridSpan w:val="4"/>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090" w:type="dxa"/>
            <w:gridSpan w:val="5"/>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464"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1"/>
              <w:ind w:hanging="0" w:right="0"/>
              <w:jc w:val="center"/>
              <w:rPr>
                <w:rFonts w:ascii="Times New Roman" w:hAnsi="Times New Roman" w:cs="Times New Roman"/>
              </w:rPr>
            </w:pPr>
            <w:r>
              <w:rPr>
                <w:rFonts w:cs="Times New Roman" w:ascii="Times New Roman" w:hAnsi="Times New Roman"/>
                <w:sz w:val="22"/>
              </w:rPr>
              <w:t>почтовый адрес:</w:t>
            </w:r>
          </w:p>
        </w:tc>
        <w:tc>
          <w:tcPr>
            <w:tcW w:w="2894"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ind w:hanging="0" w:right="0"/>
              <w:jc w:val="center"/>
              <w:rPr>
                <w:rFonts w:ascii="Times New Roman" w:hAnsi="Times New Roman" w:cs="Times New Roman"/>
              </w:rPr>
            </w:pPr>
            <w:r>
              <w:rPr>
                <w:rFonts w:cs="Times New Roman" w:ascii="Times New Roman" w:hAnsi="Times New Roman"/>
                <w:sz w:val="22"/>
              </w:rPr>
              <w:t>телефон для связи:</w:t>
            </w:r>
          </w:p>
        </w:tc>
        <w:tc>
          <w:tcPr>
            <w:tcW w:w="2262"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1"/>
              <w:ind w:hanging="0" w:right="0"/>
              <w:jc w:val="center"/>
              <w:rPr>
                <w:rFonts w:ascii="Times New Roman" w:hAnsi="Times New Roman" w:cs="Times New Roman"/>
              </w:rPr>
            </w:pPr>
            <w:r>
              <w:rPr>
                <w:rFonts w:cs="Times New Roman" w:ascii="Times New Roman" w:hAnsi="Times New Roman"/>
                <w:sz w:val="22"/>
              </w:rPr>
              <w:t>адрес электронной почты (при наличии):</w:t>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464"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894" w:type="dxa"/>
            <w:gridSpan w:val="6"/>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262" w:type="dxa"/>
            <w:gridSpan w:val="3"/>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464"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894" w:type="dxa"/>
            <w:gridSpan w:val="6"/>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26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7620"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5" w:right="0"/>
              <w:jc w:val="both"/>
              <w:rPr>
                <w:rFonts w:ascii="Times New Roman" w:hAnsi="Times New Roman" w:cs="Times New Roman"/>
              </w:rPr>
            </w:pPr>
            <w:r>
              <w:rPr>
                <w:rFonts w:cs="Times New Roman" w:ascii="Times New Roman" w:hAnsi="Times New Roman"/>
                <w:sz w:val="22"/>
              </w:rPr>
              <w:t>юридическое лицо:</w:t>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614" w:type="dxa"/>
            <w:gridSpan w:val="4"/>
            <w:vMerge w:val="restart"/>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полное наименование:</w:t>
            </w:r>
          </w:p>
        </w:tc>
        <w:tc>
          <w:tcPr>
            <w:tcW w:w="5006"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614" w:type="dxa"/>
            <w:gridSpan w:val="4"/>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5006"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518" w:type="dxa"/>
            <w:gridSpan w:val="6"/>
            <w:tcBorders>
              <w:top w:val="single" w:sz="4" w:space="0" w:color="000000"/>
              <w:left w:val="single" w:sz="4" w:space="0" w:color="000000"/>
              <w:bottom w:val="single" w:sz="4" w:space="0" w:color="000000"/>
              <w:right w:val="single" w:sz="4" w:space="0" w:color="000000"/>
            </w:tcBorders>
          </w:tcPr>
          <w:p>
            <w:pPr>
              <w:pStyle w:val="ConsPlusNormal1"/>
              <w:ind w:hanging="0" w:right="0"/>
              <w:jc w:val="center"/>
              <w:rPr>
                <w:rFonts w:ascii="Times New Roman" w:hAnsi="Times New Roman" w:cs="Times New Roman"/>
              </w:rPr>
            </w:pPr>
            <w:r>
              <w:rPr>
                <w:rFonts w:cs="Times New Roman" w:ascii="Times New Roman" w:hAnsi="Times New Roman"/>
                <w:sz w:val="22"/>
              </w:rPr>
              <w:t>ИНН (для российского юридического лица):</w:t>
            </w:r>
          </w:p>
        </w:tc>
        <w:tc>
          <w:tcPr>
            <w:tcW w:w="4102" w:type="dxa"/>
            <w:gridSpan w:val="6"/>
            <w:tcBorders>
              <w:top w:val="single" w:sz="4" w:space="0" w:color="000000"/>
              <w:left w:val="single" w:sz="4" w:space="0" w:color="000000"/>
              <w:bottom w:val="single" w:sz="4" w:space="0" w:color="000000"/>
              <w:right w:val="single" w:sz="4" w:space="0" w:color="000000"/>
            </w:tcBorders>
          </w:tcPr>
          <w:p>
            <w:pPr>
              <w:pStyle w:val="ConsPlusNormal1"/>
              <w:ind w:hanging="0" w:right="0"/>
              <w:jc w:val="center"/>
              <w:rPr>
                <w:rFonts w:ascii="Times New Roman" w:hAnsi="Times New Roman" w:cs="Times New Roman"/>
              </w:rPr>
            </w:pPr>
            <w:r>
              <w:rPr>
                <w:rFonts w:cs="Times New Roman" w:ascii="Times New Roman" w:hAnsi="Times New Roman"/>
                <w:sz w:val="22"/>
              </w:rPr>
              <w:t>КПП (для российского юридического лица):</w:t>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518" w:type="dxa"/>
            <w:gridSpan w:val="6"/>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102" w:type="dxa"/>
            <w:gridSpan w:val="6"/>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614" w:type="dxa"/>
            <w:gridSpan w:val="4"/>
            <w:tcBorders>
              <w:top w:val="single" w:sz="4" w:space="0" w:color="000000"/>
              <w:left w:val="single" w:sz="4" w:space="0" w:color="000000"/>
              <w:bottom w:val="single" w:sz="4" w:space="0" w:color="000000"/>
              <w:right w:val="single" w:sz="4" w:space="0" w:color="000000"/>
            </w:tcBorders>
          </w:tcPr>
          <w:p>
            <w:pPr>
              <w:pStyle w:val="ConsPlusNormal1"/>
              <w:ind w:hanging="0" w:right="0"/>
              <w:jc w:val="center"/>
              <w:rPr>
                <w:rFonts w:ascii="Times New Roman" w:hAnsi="Times New Roman" w:cs="Times New Roman"/>
              </w:rPr>
            </w:pPr>
            <w:r>
              <w:rPr>
                <w:rFonts w:cs="Times New Roman" w:ascii="Times New Roman" w:hAnsi="Times New Roman"/>
                <w:sz w:val="22"/>
              </w:rPr>
              <w:t>страна регистрации (инкорпорации) (для иностранного юридического лица):</w:t>
            </w:r>
          </w:p>
        </w:tc>
        <w:tc>
          <w:tcPr>
            <w:tcW w:w="2744" w:type="dxa"/>
            <w:gridSpan w:val="5"/>
            <w:tcBorders>
              <w:top w:val="single" w:sz="4" w:space="0" w:color="000000"/>
              <w:left w:val="single" w:sz="4" w:space="0" w:color="000000"/>
              <w:bottom w:val="single" w:sz="4" w:space="0" w:color="000000"/>
              <w:right w:val="single" w:sz="4" w:space="0" w:color="000000"/>
            </w:tcBorders>
          </w:tcPr>
          <w:p>
            <w:pPr>
              <w:pStyle w:val="ConsPlusNormal1"/>
              <w:ind w:hanging="0" w:right="0"/>
              <w:jc w:val="center"/>
              <w:rPr>
                <w:rFonts w:ascii="Times New Roman" w:hAnsi="Times New Roman" w:cs="Times New Roman"/>
              </w:rPr>
            </w:pPr>
            <w:r>
              <w:rPr>
                <w:rFonts w:cs="Times New Roman" w:ascii="Times New Roman" w:hAnsi="Times New Roman"/>
                <w:sz w:val="22"/>
              </w:rPr>
              <w:t>дата регистрации (для иностранного юридического лица):</w:t>
            </w:r>
          </w:p>
        </w:tc>
        <w:tc>
          <w:tcPr>
            <w:tcW w:w="2262" w:type="dxa"/>
            <w:gridSpan w:val="3"/>
            <w:tcBorders>
              <w:top w:val="single" w:sz="4" w:space="0" w:color="000000"/>
              <w:left w:val="single" w:sz="4" w:space="0" w:color="000000"/>
              <w:bottom w:val="single" w:sz="4" w:space="0" w:color="000000"/>
              <w:right w:val="single" w:sz="4" w:space="0" w:color="000000"/>
            </w:tcBorders>
          </w:tcPr>
          <w:p>
            <w:pPr>
              <w:pStyle w:val="ConsPlusNormal1"/>
              <w:ind w:hanging="0" w:right="0"/>
              <w:jc w:val="center"/>
              <w:rPr>
                <w:rFonts w:ascii="Times New Roman" w:hAnsi="Times New Roman" w:cs="Times New Roman"/>
              </w:rPr>
            </w:pPr>
            <w:r>
              <w:rPr>
                <w:rFonts w:cs="Times New Roman" w:ascii="Times New Roman" w:hAnsi="Times New Roman"/>
                <w:sz w:val="22"/>
              </w:rPr>
              <w:t>номер регистрации (для иностранного юридического лица):</w:t>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614" w:type="dxa"/>
            <w:gridSpan w:val="4"/>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744" w:type="dxa"/>
            <w:gridSpan w:val="5"/>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sz w:val="22"/>
              </w:rPr>
              <w:t>"__" ________ ____ г.</w:t>
            </w:r>
          </w:p>
        </w:tc>
        <w:tc>
          <w:tcPr>
            <w:tcW w:w="2262" w:type="dxa"/>
            <w:gridSpan w:val="3"/>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614" w:type="dxa"/>
            <w:gridSpan w:val="4"/>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744" w:type="dxa"/>
            <w:gridSpan w:val="5"/>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26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614" w:type="dxa"/>
            <w:gridSpan w:val="4"/>
            <w:tcBorders>
              <w:top w:val="single" w:sz="4" w:space="0" w:color="000000"/>
              <w:left w:val="single" w:sz="4" w:space="0" w:color="000000"/>
              <w:bottom w:val="single" w:sz="4" w:space="0" w:color="000000"/>
              <w:right w:val="single" w:sz="4" w:space="0" w:color="000000"/>
            </w:tcBorders>
          </w:tcPr>
          <w:p>
            <w:pPr>
              <w:pStyle w:val="ConsPlusNormal1"/>
              <w:ind w:hanging="0" w:right="0"/>
              <w:jc w:val="center"/>
              <w:rPr>
                <w:rFonts w:ascii="Times New Roman" w:hAnsi="Times New Roman" w:cs="Times New Roman"/>
              </w:rPr>
            </w:pPr>
            <w:r>
              <w:rPr>
                <w:rFonts w:cs="Times New Roman" w:ascii="Times New Roman" w:hAnsi="Times New Roman"/>
                <w:sz w:val="22"/>
              </w:rPr>
              <w:t>почтовый адрес:</w:t>
            </w:r>
          </w:p>
        </w:tc>
        <w:tc>
          <w:tcPr>
            <w:tcW w:w="2744" w:type="dxa"/>
            <w:gridSpan w:val="5"/>
            <w:tcBorders>
              <w:top w:val="single" w:sz="4" w:space="0" w:color="000000"/>
              <w:left w:val="single" w:sz="4" w:space="0" w:color="000000"/>
              <w:bottom w:val="single" w:sz="4" w:space="0" w:color="000000"/>
              <w:right w:val="single" w:sz="4" w:space="0" w:color="000000"/>
            </w:tcBorders>
          </w:tcPr>
          <w:p>
            <w:pPr>
              <w:pStyle w:val="ConsPlusNormal1"/>
              <w:ind w:hanging="0" w:right="0"/>
              <w:jc w:val="center"/>
              <w:rPr>
                <w:rFonts w:ascii="Times New Roman" w:hAnsi="Times New Roman" w:cs="Times New Roman"/>
              </w:rPr>
            </w:pPr>
            <w:r>
              <w:rPr>
                <w:rFonts w:cs="Times New Roman" w:ascii="Times New Roman" w:hAnsi="Times New Roman"/>
                <w:sz w:val="22"/>
              </w:rPr>
              <w:t>телефон для связи:</w:t>
            </w:r>
          </w:p>
        </w:tc>
        <w:tc>
          <w:tcPr>
            <w:tcW w:w="2262" w:type="dxa"/>
            <w:gridSpan w:val="3"/>
            <w:tcBorders>
              <w:top w:val="single" w:sz="4" w:space="0" w:color="000000"/>
              <w:left w:val="single" w:sz="4" w:space="0" w:color="000000"/>
              <w:bottom w:val="single" w:sz="4" w:space="0" w:color="000000"/>
              <w:right w:val="single" w:sz="4" w:space="0" w:color="000000"/>
            </w:tcBorders>
          </w:tcPr>
          <w:p>
            <w:pPr>
              <w:pStyle w:val="ConsPlusNormal1"/>
              <w:ind w:firstLine="19" w:right="0"/>
              <w:jc w:val="center"/>
              <w:rPr>
                <w:rFonts w:ascii="Times New Roman" w:hAnsi="Times New Roman" w:cs="Times New Roman"/>
              </w:rPr>
            </w:pPr>
            <w:r>
              <w:rPr>
                <w:rFonts w:cs="Times New Roman" w:ascii="Times New Roman" w:hAnsi="Times New Roman"/>
                <w:sz w:val="22"/>
              </w:rPr>
              <w:t>адрес электронной почты (при наличии):</w:t>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614" w:type="dxa"/>
            <w:gridSpan w:val="4"/>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744" w:type="dxa"/>
            <w:gridSpan w:val="5"/>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262" w:type="dxa"/>
            <w:gridSpan w:val="3"/>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614" w:type="dxa"/>
            <w:gridSpan w:val="4"/>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744" w:type="dxa"/>
            <w:gridSpan w:val="5"/>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26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7620" w:type="dxa"/>
            <w:gridSpan w:val="1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Вещное право на объект адресации:</w:t>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7201" w:type="dxa"/>
            <w:gridSpan w:val="11"/>
            <w:tcBorders>
              <w:top w:val="single" w:sz="4" w:space="0" w:color="000000"/>
              <w:left w:val="single" w:sz="4" w:space="0" w:color="000000"/>
              <w:bottom w:val="single" w:sz="4" w:space="0" w:color="000000"/>
              <w:right w:val="single" w:sz="4" w:space="0" w:color="000000"/>
            </w:tcBorders>
          </w:tcPr>
          <w:p>
            <w:pPr>
              <w:pStyle w:val="ConsPlusNormal1"/>
              <w:ind w:hanging="0" w:right="0"/>
              <w:rPr>
                <w:rFonts w:ascii="Times New Roman" w:hAnsi="Times New Roman" w:cs="Times New Roman"/>
              </w:rPr>
            </w:pPr>
            <w:r>
              <w:rPr>
                <w:rFonts w:cs="Times New Roman" w:ascii="Times New Roman" w:hAnsi="Times New Roman"/>
                <w:sz w:val="22"/>
              </w:rPr>
              <w:t>право собственности</w:t>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7201" w:type="dxa"/>
            <w:gridSpan w:val="11"/>
            <w:tcBorders>
              <w:top w:val="single" w:sz="4" w:space="0" w:color="000000"/>
              <w:left w:val="single" w:sz="4" w:space="0" w:color="000000"/>
              <w:bottom w:val="single" w:sz="4" w:space="0" w:color="000000"/>
              <w:right w:val="single" w:sz="4" w:space="0" w:color="000000"/>
            </w:tcBorders>
          </w:tcPr>
          <w:p>
            <w:pPr>
              <w:pStyle w:val="ConsPlusNormal1"/>
              <w:ind w:hanging="0" w:right="0"/>
              <w:rPr>
                <w:rFonts w:ascii="Times New Roman" w:hAnsi="Times New Roman" w:cs="Times New Roman"/>
              </w:rPr>
            </w:pPr>
            <w:r>
              <w:rPr>
                <w:rFonts w:cs="Times New Roman" w:ascii="Times New Roman" w:hAnsi="Times New Roman"/>
                <w:sz w:val="22"/>
              </w:rPr>
              <w:t>право хозяйственного ведения имуществом на объект адресации</w:t>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7201" w:type="dxa"/>
            <w:gridSpan w:val="11"/>
            <w:tcBorders>
              <w:top w:val="single" w:sz="4" w:space="0" w:color="000000"/>
              <w:left w:val="single" w:sz="4" w:space="0" w:color="000000"/>
              <w:bottom w:val="single" w:sz="4" w:space="0" w:color="000000"/>
              <w:right w:val="single" w:sz="4" w:space="0" w:color="000000"/>
            </w:tcBorders>
          </w:tcPr>
          <w:p>
            <w:pPr>
              <w:pStyle w:val="ConsPlusNormal1"/>
              <w:ind w:hanging="0" w:right="0"/>
              <w:rPr>
                <w:rFonts w:ascii="Times New Roman" w:hAnsi="Times New Roman" w:cs="Times New Roman"/>
              </w:rPr>
            </w:pPr>
            <w:r>
              <w:rPr>
                <w:rFonts w:cs="Times New Roman" w:ascii="Times New Roman" w:hAnsi="Times New Roman"/>
                <w:sz w:val="22"/>
              </w:rPr>
              <w:t>право оперативного управления имуществом на объект адресации</w:t>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7201" w:type="dxa"/>
            <w:gridSpan w:val="11"/>
            <w:tcBorders>
              <w:top w:val="single" w:sz="4" w:space="0" w:color="000000"/>
              <w:left w:val="single" w:sz="4" w:space="0" w:color="000000"/>
              <w:bottom w:val="single" w:sz="4" w:space="0" w:color="000000"/>
              <w:right w:val="single" w:sz="4" w:space="0" w:color="000000"/>
            </w:tcBorders>
          </w:tcPr>
          <w:p>
            <w:pPr>
              <w:pStyle w:val="ConsPlusNormal1"/>
              <w:ind w:hanging="0" w:right="0"/>
              <w:rPr>
                <w:rFonts w:ascii="Times New Roman" w:hAnsi="Times New Roman" w:cs="Times New Roman"/>
              </w:rPr>
            </w:pPr>
            <w:r>
              <w:rPr>
                <w:rFonts w:cs="Times New Roman" w:ascii="Times New Roman" w:hAnsi="Times New Roman"/>
                <w:sz w:val="22"/>
              </w:rPr>
              <w:t>право пожизненно наследуемого владения земельным участком</w:t>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7201" w:type="dxa"/>
            <w:gridSpan w:val="11"/>
            <w:tcBorders>
              <w:top w:val="single" w:sz="4" w:space="0" w:color="000000"/>
              <w:left w:val="single" w:sz="4" w:space="0" w:color="000000"/>
              <w:bottom w:val="single" w:sz="4" w:space="0" w:color="000000"/>
              <w:right w:val="single" w:sz="4" w:space="0" w:color="000000"/>
            </w:tcBorders>
          </w:tcPr>
          <w:p>
            <w:pPr>
              <w:pStyle w:val="ConsPlusNormal1"/>
              <w:ind w:hanging="0" w:right="0"/>
              <w:rPr>
                <w:rFonts w:ascii="Times New Roman" w:hAnsi="Times New Roman" w:cs="Times New Roman"/>
              </w:rPr>
            </w:pPr>
            <w:r>
              <w:rPr>
                <w:rFonts w:cs="Times New Roman" w:ascii="Times New Roman" w:hAnsi="Times New Roman"/>
                <w:sz w:val="22"/>
              </w:rPr>
              <w:t>право постоянного (бессрочного) пользования земельным участком</w:t>
            </w:r>
          </w:p>
        </w:tc>
      </w:tr>
      <w:tr>
        <w:trPr/>
        <w:tc>
          <w:tcPr>
            <w:tcW w:w="558"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sz w:val="22"/>
              </w:rPr>
              <w:t>5</w:t>
            </w:r>
          </w:p>
        </w:tc>
        <w:tc>
          <w:tcPr>
            <w:tcW w:w="8489" w:type="dxa"/>
            <w:gridSpan w:val="14"/>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3583" w:type="dxa"/>
            <w:gridSpan w:val="6"/>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Лично</w:t>
            </w:r>
          </w:p>
        </w:tc>
        <w:tc>
          <w:tcPr>
            <w:tcW w:w="3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102" w:type="dxa"/>
            <w:gridSpan w:val="6"/>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В многофункциональном центре</w:t>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3583" w:type="dxa"/>
            <w:gridSpan w:val="6"/>
            <w:vMerge w:val="restart"/>
            <w:tcBorders>
              <w:top w:val="single" w:sz="4" w:space="0" w:color="000000"/>
              <w:left w:val="single" w:sz="4" w:space="0" w:color="000000"/>
              <w:bottom w:val="single" w:sz="4" w:space="0" w:color="000000"/>
              <w:right w:val="single" w:sz="4" w:space="0" w:color="000000"/>
            </w:tcBorders>
          </w:tcPr>
          <w:p>
            <w:pPr>
              <w:pStyle w:val="ConsPlusNormal1"/>
              <w:ind w:hanging="0" w:right="0"/>
              <w:rPr>
                <w:rFonts w:ascii="Times New Roman" w:hAnsi="Times New Roman" w:cs="Times New Roman"/>
              </w:rPr>
            </w:pPr>
            <w:r>
              <w:rPr>
                <w:rFonts w:cs="Times New Roman" w:ascii="Times New Roman" w:hAnsi="Times New Roman"/>
                <w:sz w:val="22"/>
              </w:rPr>
              <w:t>Почтовым отправлением по адресу:</w:t>
            </w:r>
          </w:p>
        </w:tc>
        <w:tc>
          <w:tcPr>
            <w:tcW w:w="4458" w:type="dxa"/>
            <w:gridSpan w:val="7"/>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583" w:type="dxa"/>
            <w:gridSpan w:val="6"/>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58" w:type="dxa"/>
            <w:gridSpan w:val="7"/>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041" w:type="dxa"/>
            <w:gridSpan w:val="13"/>
            <w:tcBorders>
              <w:top w:val="single" w:sz="4" w:space="0" w:color="000000"/>
              <w:left w:val="single" w:sz="4" w:space="0" w:color="000000"/>
              <w:bottom w:val="single" w:sz="4" w:space="0" w:color="000000"/>
              <w:right w:val="single" w:sz="4" w:space="0" w:color="000000"/>
            </w:tcBorders>
          </w:tcPr>
          <w:p>
            <w:pPr>
              <w:pStyle w:val="ConsPlusNormal1"/>
              <w:ind w:firstLine="5" w:right="0"/>
              <w:jc w:val="both"/>
              <w:rPr>
                <w:rFonts w:ascii="Times New Roman" w:hAnsi="Times New Roman" w:cs="Times New Roman"/>
              </w:rPr>
            </w:pPr>
            <w:r>
              <w:rPr>
                <w:rFonts w:cs="Times New Roman" w:ascii="Times New Roman" w:hAnsi="Times New Roman"/>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041" w:type="dxa"/>
            <w:gridSpan w:val="13"/>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В личном кабинете федеральной информационной адресной системы</w:t>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3583" w:type="dxa"/>
            <w:gridSpan w:val="6"/>
            <w:vMerge w:val="restart"/>
            <w:tcBorders>
              <w:top w:val="single" w:sz="4" w:space="0" w:color="000000"/>
              <w:left w:val="single" w:sz="4" w:space="0" w:color="000000"/>
              <w:bottom w:val="single" w:sz="4" w:space="0" w:color="000000"/>
              <w:right w:val="single" w:sz="4" w:space="0" w:color="000000"/>
            </w:tcBorders>
          </w:tcPr>
          <w:p>
            <w:pPr>
              <w:pStyle w:val="ConsPlusNormal1"/>
              <w:ind w:firstLine="10" w:right="0"/>
              <w:jc w:val="both"/>
              <w:rPr>
                <w:rFonts w:ascii="Times New Roman" w:hAnsi="Times New Roman" w:cs="Times New Roman"/>
              </w:rPr>
            </w:pPr>
            <w:r>
              <w:rPr>
                <w:rFonts w:cs="Times New Roman" w:ascii="Times New Roman" w:hAnsi="Times New Roman"/>
                <w:sz w:val="22"/>
              </w:rPr>
              <w:t>На адрес электронной почты (для сообщения о получении заявления и документов)</w:t>
            </w:r>
          </w:p>
        </w:tc>
        <w:tc>
          <w:tcPr>
            <w:tcW w:w="4458" w:type="dxa"/>
            <w:gridSpan w:val="7"/>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583" w:type="dxa"/>
            <w:gridSpan w:val="6"/>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58" w:type="dxa"/>
            <w:gridSpan w:val="7"/>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8"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sz w:val="22"/>
              </w:rPr>
              <w:t>6</w:t>
            </w:r>
          </w:p>
        </w:tc>
        <w:tc>
          <w:tcPr>
            <w:tcW w:w="8489" w:type="dxa"/>
            <w:gridSpan w:val="14"/>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Расписку в получении документов прошу:</w:t>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16" w:type="dxa"/>
            <w:gridSpan w:val="3"/>
            <w:tcBorders>
              <w:top w:val="single" w:sz="4" w:space="0" w:color="000000"/>
              <w:left w:val="single" w:sz="4" w:space="0" w:color="000000"/>
              <w:bottom w:val="single" w:sz="4" w:space="0" w:color="000000"/>
              <w:right w:val="single" w:sz="4" w:space="0" w:color="000000"/>
            </w:tcBorders>
          </w:tcPr>
          <w:p>
            <w:pPr>
              <w:pStyle w:val="ConsPlusNormal1"/>
              <w:ind w:hanging="0" w:right="0"/>
              <w:rPr>
                <w:rFonts w:ascii="Times New Roman" w:hAnsi="Times New Roman" w:cs="Times New Roman"/>
              </w:rPr>
            </w:pPr>
            <w:r>
              <w:rPr>
                <w:rFonts w:cs="Times New Roman" w:ascii="Times New Roman" w:hAnsi="Times New Roman"/>
                <w:sz w:val="22"/>
              </w:rPr>
              <w:t>Выдать лично</w:t>
            </w:r>
          </w:p>
        </w:tc>
        <w:tc>
          <w:tcPr>
            <w:tcW w:w="6425" w:type="dxa"/>
            <w:gridSpan w:val="10"/>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Расписка получена:                               ___________________________________</w:t>
            </w:r>
          </w:p>
          <w:p>
            <w:pPr>
              <w:pStyle w:val="ConsPlusNormal1"/>
              <w:jc w:val="both"/>
              <w:rPr>
                <w:rFonts w:ascii="Times New Roman" w:hAnsi="Times New Roman" w:cs="Times New Roman"/>
              </w:rPr>
            </w:pPr>
            <w:r>
              <w:rPr>
                <w:rFonts w:cs="Times New Roman" w:ascii="Times New Roman" w:hAnsi="Times New Roman"/>
                <w:sz w:val="22"/>
              </w:rPr>
              <w:t>(подпись заявителя)</w:t>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3583" w:type="dxa"/>
            <w:gridSpan w:val="6"/>
            <w:vMerge w:val="restart"/>
            <w:tcBorders>
              <w:top w:val="single" w:sz="4" w:space="0" w:color="000000"/>
              <w:left w:val="single" w:sz="4" w:space="0" w:color="000000"/>
              <w:bottom w:val="single" w:sz="4" w:space="0" w:color="000000"/>
              <w:right w:val="single" w:sz="4" w:space="0" w:color="000000"/>
            </w:tcBorders>
          </w:tcPr>
          <w:p>
            <w:pPr>
              <w:pStyle w:val="ConsPlusNormal1"/>
              <w:ind w:hanging="0" w:right="0"/>
              <w:rPr>
                <w:rFonts w:ascii="Times New Roman" w:hAnsi="Times New Roman" w:cs="Times New Roman"/>
              </w:rPr>
            </w:pPr>
            <w:r>
              <w:rPr>
                <w:rFonts w:cs="Times New Roman" w:ascii="Times New Roman" w:hAnsi="Times New Roman"/>
                <w:sz w:val="22"/>
              </w:rPr>
              <w:t>Направить почтовым отправлением по адресу:</w:t>
            </w:r>
          </w:p>
        </w:tc>
        <w:tc>
          <w:tcPr>
            <w:tcW w:w="4458" w:type="dxa"/>
            <w:gridSpan w:val="7"/>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583" w:type="dxa"/>
            <w:gridSpan w:val="6"/>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58" w:type="dxa"/>
            <w:gridSpan w:val="7"/>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041" w:type="dxa"/>
            <w:gridSpan w:val="13"/>
            <w:tcBorders>
              <w:top w:val="single" w:sz="4" w:space="0" w:color="000000"/>
              <w:left w:val="single" w:sz="4" w:space="0" w:color="000000"/>
              <w:bottom w:val="single" w:sz="4" w:space="0" w:color="000000"/>
              <w:right w:val="single" w:sz="4" w:space="0" w:color="000000"/>
            </w:tcBorders>
          </w:tcPr>
          <w:p>
            <w:pPr>
              <w:pStyle w:val="ConsPlusNormal1"/>
              <w:ind w:hanging="0" w:right="0"/>
              <w:rPr>
                <w:rFonts w:ascii="Times New Roman" w:hAnsi="Times New Roman" w:cs="Times New Roman"/>
              </w:rPr>
            </w:pPr>
            <w:r>
              <w:rPr>
                <w:rFonts w:cs="Times New Roman" w:ascii="Times New Roman" w:hAnsi="Times New Roman"/>
                <w:sz w:val="22"/>
              </w:rPr>
              <w:t>Не направлять</w:t>
            </w:r>
          </w:p>
        </w:tc>
      </w:tr>
    </w:tbl>
    <w:p>
      <w:pPr>
        <w:pStyle w:val="ConsPlusNormal1"/>
        <w:jc w:val="both"/>
        <w:rPr>
          <w:rFonts w:ascii="Times New Roman" w:hAnsi="Times New Roman" w:cs="Times New Roman"/>
        </w:rPr>
      </w:pPr>
      <w:r>
        <w:rPr>
          <w:rFonts w:cs="Times New Roman" w:ascii="Times New Roman" w:hAnsi="Times New Roman"/>
        </w:rPr>
      </w:r>
    </w:p>
    <w:tbl>
      <w:tblPr>
        <w:tblW w:w="9065" w:type="dxa"/>
        <w:jc w:val="left"/>
        <w:tblInd w:w="0" w:type="dxa"/>
        <w:tblLayout w:type="fixed"/>
        <w:tblCellMar>
          <w:top w:w="102" w:type="dxa"/>
          <w:left w:w="62" w:type="dxa"/>
          <w:bottom w:w="102" w:type="dxa"/>
          <w:right w:w="62" w:type="dxa"/>
        </w:tblCellMar>
      </w:tblPr>
      <w:tblGrid>
        <w:gridCol w:w="537"/>
        <w:gridCol w:w="432"/>
        <w:gridCol w:w="405"/>
        <w:gridCol w:w="2520"/>
        <w:gridCol w:w="164"/>
        <w:gridCol w:w="849"/>
        <w:gridCol w:w="450"/>
        <w:gridCol w:w="571"/>
        <w:gridCol w:w="388"/>
        <w:gridCol w:w="446"/>
        <w:gridCol w:w="885"/>
        <w:gridCol w:w="511"/>
        <w:gridCol w:w="907"/>
      </w:tblGrid>
      <w:tr>
        <w:trPr/>
        <w:tc>
          <w:tcPr>
            <w:tcW w:w="6316" w:type="dxa"/>
            <w:gridSpan w:val="9"/>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31" w:type="dxa"/>
            <w:gridSpan w:val="2"/>
            <w:tcBorders>
              <w:top w:val="single" w:sz="4" w:space="0" w:color="000000"/>
              <w:left w:val="single" w:sz="4" w:space="0" w:color="000000"/>
              <w:bottom w:val="single" w:sz="4" w:space="0" w:color="000000"/>
              <w:right w:val="single" w:sz="4" w:space="0" w:color="000000"/>
            </w:tcBorders>
          </w:tcPr>
          <w:p>
            <w:pPr>
              <w:pStyle w:val="ConsPlusNormal1"/>
              <w:ind w:hanging="0" w:left="5" w:right="0"/>
              <w:jc w:val="both"/>
              <w:rPr>
                <w:rFonts w:ascii="Times New Roman" w:hAnsi="Times New Roman" w:cs="Times New Roman"/>
              </w:rPr>
            </w:pPr>
            <w:r>
              <w:rPr>
                <w:rFonts w:cs="Times New Roman" w:ascii="Times New Roman" w:hAnsi="Times New Roman"/>
                <w:sz w:val="22"/>
              </w:rPr>
              <w:t>Лист N ___</w:t>
            </w:r>
          </w:p>
        </w:tc>
        <w:tc>
          <w:tcPr>
            <w:tcW w:w="1418" w:type="dxa"/>
            <w:gridSpan w:val="2"/>
            <w:tcBorders>
              <w:top w:val="single" w:sz="4" w:space="0" w:color="000000"/>
              <w:left w:val="single" w:sz="4" w:space="0" w:color="000000"/>
              <w:bottom w:val="single" w:sz="4" w:space="0" w:color="000000"/>
              <w:right w:val="single" w:sz="4" w:space="0" w:color="000000"/>
            </w:tcBorders>
          </w:tcPr>
          <w:p>
            <w:pPr>
              <w:pStyle w:val="ConsPlusNormal1"/>
              <w:ind w:hanging="0" w:left="10" w:right="0"/>
              <w:jc w:val="both"/>
              <w:rPr>
                <w:rFonts w:ascii="Times New Roman" w:hAnsi="Times New Roman" w:cs="Times New Roman"/>
              </w:rPr>
            </w:pPr>
            <w:r>
              <w:rPr>
                <w:rFonts w:cs="Times New Roman" w:ascii="Times New Roman" w:hAnsi="Times New Roman"/>
                <w:sz w:val="22"/>
              </w:rPr>
              <w:t>Всего листов ___</w:t>
            </w:r>
          </w:p>
        </w:tc>
      </w:tr>
      <w:tr>
        <w:trPr/>
        <w:tc>
          <w:tcPr>
            <w:tcW w:w="9065" w:type="dxa"/>
            <w:gridSpan w:val="13"/>
            <w:tcBorders>
              <w:top w:val="single" w:sz="4" w:space="0" w:color="000000"/>
              <w:bottom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sz w:val="22"/>
              </w:rPr>
              <w:t>7</w:t>
            </w:r>
          </w:p>
        </w:tc>
        <w:tc>
          <w:tcPr>
            <w:tcW w:w="8528" w:type="dxa"/>
            <w:gridSpan w:val="1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Заявитель:</w:t>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096" w:type="dxa"/>
            <w:gridSpan w:val="11"/>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Собственник объекта адресации или лицо, обладающее иным вещным правом на объект адресации</w:t>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096" w:type="dxa"/>
            <w:gridSpan w:val="11"/>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Представитель собственника объекта адресации или лица, обладающего иным вещным правом на объект адресации</w:t>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05"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7691" w:type="dxa"/>
            <w:gridSpan w:val="10"/>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физическое лицо:</w:t>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520"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right="0"/>
              <w:jc w:val="center"/>
              <w:rPr>
                <w:rFonts w:ascii="Times New Roman" w:hAnsi="Times New Roman" w:cs="Times New Roman"/>
              </w:rPr>
            </w:pPr>
            <w:r>
              <w:rPr>
                <w:rFonts w:cs="Times New Roman" w:ascii="Times New Roman" w:hAnsi="Times New Roman"/>
                <w:sz w:val="22"/>
              </w:rPr>
              <w:t>фамилия:</w:t>
            </w:r>
          </w:p>
        </w:tc>
        <w:tc>
          <w:tcPr>
            <w:tcW w:w="2034"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ind w:hanging="0" w:right="0"/>
              <w:jc w:val="center"/>
              <w:rPr>
                <w:rFonts w:ascii="Times New Roman" w:hAnsi="Times New Roman" w:cs="Times New Roman"/>
              </w:rPr>
            </w:pPr>
            <w:r>
              <w:rPr>
                <w:rFonts w:cs="Times New Roman" w:ascii="Times New Roman" w:hAnsi="Times New Roman"/>
                <w:sz w:val="22"/>
              </w:rPr>
              <w:t>имя (полностью):</w:t>
            </w:r>
          </w:p>
        </w:tc>
        <w:tc>
          <w:tcPr>
            <w:tcW w:w="223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ind w:firstLine="26" w:right="0"/>
              <w:jc w:val="center"/>
              <w:rPr>
                <w:rFonts w:ascii="Times New Roman" w:hAnsi="Times New Roman" w:cs="Times New Roman"/>
              </w:rPr>
            </w:pPr>
            <w:r>
              <w:rPr>
                <w:rFonts w:cs="Times New Roman" w:ascii="Times New Roman" w:hAnsi="Times New Roman"/>
                <w:sz w:val="22"/>
              </w:rPr>
              <w:t>отчество (полностью) (при наличии):</w:t>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right="0"/>
              <w:jc w:val="center"/>
              <w:rPr>
                <w:rFonts w:ascii="Times New Roman" w:hAnsi="Times New Roman" w:cs="Times New Roman"/>
              </w:rPr>
            </w:pPr>
            <w:r>
              <w:rPr>
                <w:rFonts w:cs="Times New Roman" w:ascii="Times New Roman" w:hAnsi="Times New Roman"/>
                <w:sz w:val="22"/>
              </w:rPr>
              <w:t>ИНН (при наличии):</w:t>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52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034" w:type="dxa"/>
            <w:gridSpan w:val="4"/>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230" w:type="dxa"/>
            <w:gridSpan w:val="4"/>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520" w:type="dxa"/>
            <w:vMerge w:val="restart"/>
            <w:tcBorders>
              <w:top w:val="single" w:sz="4" w:space="0" w:color="000000"/>
              <w:left w:val="single" w:sz="4" w:space="0" w:color="000000"/>
              <w:bottom w:val="single" w:sz="4" w:space="0" w:color="000000"/>
              <w:right w:val="single" w:sz="4" w:space="0" w:color="000000"/>
            </w:tcBorders>
          </w:tcPr>
          <w:p>
            <w:pPr>
              <w:pStyle w:val="ConsPlusNormal1"/>
              <w:ind w:hanging="0" w:right="0"/>
              <w:jc w:val="center"/>
              <w:rPr>
                <w:rFonts w:ascii="Times New Roman" w:hAnsi="Times New Roman" w:cs="Times New Roman"/>
              </w:rPr>
            </w:pPr>
            <w:r>
              <w:rPr>
                <w:rFonts w:cs="Times New Roman" w:ascii="Times New Roman" w:hAnsi="Times New Roman"/>
                <w:sz w:val="22"/>
              </w:rPr>
              <w:t>документ, удостоверяющий личность:</w:t>
            </w:r>
          </w:p>
        </w:tc>
        <w:tc>
          <w:tcPr>
            <w:tcW w:w="2034" w:type="dxa"/>
            <w:gridSpan w:val="4"/>
            <w:tcBorders>
              <w:top w:val="single" w:sz="4" w:space="0" w:color="000000"/>
              <w:left w:val="single" w:sz="4" w:space="0" w:color="000000"/>
              <w:bottom w:val="single" w:sz="4" w:space="0" w:color="000000"/>
              <w:right w:val="single" w:sz="4" w:space="0" w:color="000000"/>
            </w:tcBorders>
          </w:tcPr>
          <w:p>
            <w:pPr>
              <w:pStyle w:val="ConsPlusNormal1"/>
              <w:ind w:hanging="0" w:right="0"/>
              <w:jc w:val="center"/>
              <w:rPr>
                <w:rFonts w:ascii="Times New Roman" w:hAnsi="Times New Roman" w:cs="Times New Roman"/>
              </w:rPr>
            </w:pPr>
            <w:r>
              <w:rPr>
                <w:rFonts w:cs="Times New Roman" w:ascii="Times New Roman" w:hAnsi="Times New Roman"/>
                <w:sz w:val="22"/>
              </w:rPr>
              <w:t>вид:</w:t>
            </w:r>
          </w:p>
        </w:tc>
        <w:tc>
          <w:tcPr>
            <w:tcW w:w="2230" w:type="dxa"/>
            <w:gridSpan w:val="4"/>
            <w:tcBorders>
              <w:top w:val="single" w:sz="4" w:space="0" w:color="000000"/>
              <w:left w:val="single" w:sz="4" w:space="0" w:color="000000"/>
              <w:bottom w:val="single" w:sz="4" w:space="0" w:color="000000"/>
              <w:right w:val="single" w:sz="4" w:space="0" w:color="000000"/>
            </w:tcBorders>
          </w:tcPr>
          <w:p>
            <w:pPr>
              <w:pStyle w:val="ConsPlusNormal1"/>
              <w:ind w:firstLine="26" w:right="0"/>
              <w:jc w:val="center"/>
              <w:rPr>
                <w:rFonts w:ascii="Times New Roman" w:hAnsi="Times New Roman" w:cs="Times New Roman"/>
              </w:rPr>
            </w:pPr>
            <w:r>
              <w:rPr>
                <w:rFonts w:cs="Times New Roman" w:ascii="Times New Roman" w:hAnsi="Times New Roman"/>
                <w:sz w:val="22"/>
              </w:rPr>
              <w:t>серия:</w:t>
            </w:r>
          </w:p>
        </w:tc>
        <w:tc>
          <w:tcPr>
            <w:tcW w:w="907" w:type="dxa"/>
            <w:tcBorders>
              <w:top w:val="single" w:sz="4" w:space="0" w:color="000000"/>
              <w:left w:val="single" w:sz="4" w:space="0" w:color="000000"/>
              <w:bottom w:val="single" w:sz="4" w:space="0" w:color="000000"/>
              <w:right w:val="single" w:sz="4" w:space="0" w:color="000000"/>
            </w:tcBorders>
          </w:tcPr>
          <w:p>
            <w:pPr>
              <w:pStyle w:val="ConsPlusNormal1"/>
              <w:ind w:hanging="0" w:right="0"/>
              <w:jc w:val="center"/>
              <w:rPr>
                <w:rFonts w:ascii="Times New Roman" w:hAnsi="Times New Roman" w:cs="Times New Roman"/>
              </w:rPr>
            </w:pPr>
            <w:r>
              <w:rPr>
                <w:rFonts w:cs="Times New Roman" w:ascii="Times New Roman" w:hAnsi="Times New Roman"/>
                <w:sz w:val="22"/>
              </w:rPr>
              <w:t>номер:</w:t>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52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034" w:type="dxa"/>
            <w:gridSpan w:val="4"/>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230" w:type="dxa"/>
            <w:gridSpan w:val="4"/>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52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034" w:type="dxa"/>
            <w:gridSpan w:val="4"/>
            <w:tcBorders>
              <w:top w:val="single" w:sz="4" w:space="0" w:color="000000"/>
              <w:left w:val="single" w:sz="4" w:space="0" w:color="000000"/>
              <w:bottom w:val="single" w:sz="4" w:space="0" w:color="000000"/>
              <w:right w:val="single" w:sz="4" w:space="0" w:color="000000"/>
            </w:tcBorders>
          </w:tcPr>
          <w:p>
            <w:pPr>
              <w:pStyle w:val="ConsPlusNormal1"/>
              <w:ind w:hanging="0" w:right="0"/>
              <w:jc w:val="center"/>
              <w:rPr>
                <w:rFonts w:ascii="Times New Roman" w:hAnsi="Times New Roman" w:cs="Times New Roman"/>
              </w:rPr>
            </w:pPr>
            <w:r>
              <w:rPr>
                <w:rFonts w:cs="Times New Roman" w:ascii="Times New Roman" w:hAnsi="Times New Roman"/>
                <w:sz w:val="22"/>
              </w:rPr>
              <w:t>дата выдачи:</w:t>
            </w:r>
          </w:p>
        </w:tc>
        <w:tc>
          <w:tcPr>
            <w:tcW w:w="3137" w:type="dxa"/>
            <w:gridSpan w:val="5"/>
            <w:tcBorders>
              <w:top w:val="single" w:sz="4" w:space="0" w:color="000000"/>
              <w:left w:val="single" w:sz="4" w:space="0" w:color="000000"/>
              <w:bottom w:val="single" w:sz="4" w:space="0" w:color="000000"/>
              <w:right w:val="single" w:sz="4" w:space="0" w:color="000000"/>
            </w:tcBorders>
          </w:tcPr>
          <w:p>
            <w:pPr>
              <w:pStyle w:val="ConsPlusNormal1"/>
              <w:ind w:firstLine="26" w:right="0"/>
              <w:jc w:val="center"/>
              <w:rPr>
                <w:rFonts w:ascii="Times New Roman" w:hAnsi="Times New Roman" w:cs="Times New Roman"/>
              </w:rPr>
            </w:pPr>
            <w:r>
              <w:rPr>
                <w:rFonts w:cs="Times New Roman" w:ascii="Times New Roman" w:hAnsi="Times New Roman"/>
                <w:sz w:val="22"/>
              </w:rPr>
              <w:t>кем выдан:</w:t>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52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034" w:type="dxa"/>
            <w:gridSpan w:val="4"/>
            <w:vMerge w:val="restart"/>
            <w:tcBorders>
              <w:top w:val="single" w:sz="4" w:space="0" w:color="000000"/>
              <w:left w:val="single" w:sz="4" w:space="0" w:color="000000"/>
              <w:bottom w:val="single" w:sz="4" w:space="0" w:color="000000"/>
              <w:right w:val="single" w:sz="4" w:space="0" w:color="000000"/>
            </w:tcBorders>
          </w:tcPr>
          <w:p>
            <w:pPr>
              <w:pStyle w:val="ConsPlusNormal1"/>
              <w:ind w:hanging="0" w:right="0"/>
              <w:jc w:val="center"/>
              <w:rPr>
                <w:rFonts w:ascii="Times New Roman" w:hAnsi="Times New Roman" w:cs="Times New Roman"/>
              </w:rPr>
            </w:pPr>
            <w:r>
              <w:rPr>
                <w:rFonts w:cs="Times New Roman" w:ascii="Times New Roman" w:hAnsi="Times New Roman"/>
                <w:sz w:val="22"/>
              </w:rPr>
              <w:t>"__" ______ ____ г.</w:t>
            </w:r>
          </w:p>
        </w:tc>
        <w:tc>
          <w:tcPr>
            <w:tcW w:w="3137" w:type="dxa"/>
            <w:gridSpan w:val="5"/>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52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034" w:type="dxa"/>
            <w:gridSpan w:val="4"/>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137" w:type="dxa"/>
            <w:gridSpan w:val="5"/>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520"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right="0"/>
              <w:jc w:val="center"/>
              <w:rPr>
                <w:rFonts w:ascii="Times New Roman" w:hAnsi="Times New Roman" w:cs="Times New Roman"/>
              </w:rPr>
            </w:pPr>
            <w:r>
              <w:rPr>
                <w:rFonts w:cs="Times New Roman" w:ascii="Times New Roman" w:hAnsi="Times New Roman"/>
                <w:sz w:val="22"/>
              </w:rPr>
              <w:t>почтовый адрес:</w:t>
            </w:r>
          </w:p>
        </w:tc>
        <w:tc>
          <w:tcPr>
            <w:tcW w:w="2868"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ind w:hanging="0" w:right="0"/>
              <w:jc w:val="center"/>
              <w:rPr>
                <w:rFonts w:ascii="Times New Roman" w:hAnsi="Times New Roman" w:cs="Times New Roman"/>
              </w:rPr>
            </w:pPr>
            <w:r>
              <w:rPr>
                <w:rFonts w:cs="Times New Roman" w:ascii="Times New Roman" w:hAnsi="Times New Roman"/>
                <w:sz w:val="22"/>
              </w:rPr>
              <w:t>телефон для связи:</w:t>
            </w:r>
          </w:p>
        </w:tc>
        <w:tc>
          <w:tcPr>
            <w:tcW w:w="2303"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1"/>
              <w:ind w:firstLine="42" w:right="0"/>
              <w:jc w:val="center"/>
              <w:rPr>
                <w:rFonts w:ascii="Times New Roman" w:hAnsi="Times New Roman" w:cs="Times New Roman"/>
              </w:rPr>
            </w:pPr>
            <w:r>
              <w:rPr>
                <w:rFonts w:cs="Times New Roman" w:ascii="Times New Roman" w:hAnsi="Times New Roman"/>
                <w:sz w:val="22"/>
              </w:rPr>
              <w:t>адрес электронной почты (при наличии):</w:t>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52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868" w:type="dxa"/>
            <w:gridSpan w:val="6"/>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303" w:type="dxa"/>
            <w:gridSpan w:val="3"/>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52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868" w:type="dxa"/>
            <w:gridSpan w:val="6"/>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303"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7691" w:type="dxa"/>
            <w:gridSpan w:val="10"/>
            <w:tcBorders>
              <w:top w:val="single" w:sz="4" w:space="0" w:color="000000"/>
              <w:left w:val="single" w:sz="4" w:space="0" w:color="000000"/>
              <w:bottom w:val="single" w:sz="4" w:space="0" w:color="000000"/>
              <w:right w:val="single" w:sz="4" w:space="0" w:color="000000"/>
            </w:tcBorders>
          </w:tcPr>
          <w:p>
            <w:pPr>
              <w:pStyle w:val="ConsPlusNormal1"/>
              <w:ind w:firstLine="44" w:right="0"/>
              <w:rPr>
                <w:rFonts w:ascii="Times New Roman" w:hAnsi="Times New Roman" w:cs="Times New Roman"/>
              </w:rPr>
            </w:pPr>
            <w:r>
              <w:rPr>
                <w:rFonts w:cs="Times New Roman" w:ascii="Times New Roman" w:hAnsi="Times New Roman"/>
                <w:sz w:val="22"/>
              </w:rPr>
              <w:t>наименование и реквизиты документа, подтверждающего полномочия представителя:</w:t>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7691" w:type="dxa"/>
            <w:gridSpan w:val="10"/>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7691" w:type="dxa"/>
            <w:gridSpan w:val="10"/>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7691" w:type="dxa"/>
            <w:gridSpan w:val="10"/>
            <w:tcBorders>
              <w:top w:val="single" w:sz="4" w:space="0" w:color="000000"/>
              <w:left w:val="single" w:sz="4" w:space="0" w:color="000000"/>
              <w:bottom w:val="single" w:sz="4" w:space="0" w:color="000000"/>
              <w:right w:val="single" w:sz="4" w:space="0" w:color="000000"/>
            </w:tcBorders>
          </w:tcPr>
          <w:p>
            <w:pPr>
              <w:pStyle w:val="ConsPlusNormal1"/>
              <w:ind w:firstLine="5" w:right="0"/>
              <w:jc w:val="both"/>
              <w:rPr>
                <w:rFonts w:ascii="Times New Roman" w:hAnsi="Times New Roman" w:cs="Times New Roman"/>
              </w:rPr>
            </w:pPr>
            <w:r>
              <w:rPr>
                <w:rFonts w:cs="Times New Roman" w:ascii="Times New Roman" w:hAnsi="Times New Roman"/>
                <w:sz w:val="22"/>
              </w:rPr>
              <w:t>юридическое лицо:</w:t>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684"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1"/>
              <w:ind w:hanging="0" w:right="0"/>
              <w:rPr>
                <w:rFonts w:ascii="Times New Roman" w:hAnsi="Times New Roman" w:cs="Times New Roman"/>
              </w:rPr>
            </w:pPr>
            <w:r>
              <w:rPr>
                <w:rFonts w:cs="Times New Roman" w:ascii="Times New Roman" w:hAnsi="Times New Roman"/>
                <w:sz w:val="22"/>
              </w:rPr>
              <w:t>полное наименование:</w:t>
            </w:r>
          </w:p>
        </w:tc>
        <w:tc>
          <w:tcPr>
            <w:tcW w:w="5007"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684"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5007" w:type="dxa"/>
            <w:gridSpan w:val="8"/>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533" w:type="dxa"/>
            <w:gridSpan w:val="3"/>
            <w:tcBorders>
              <w:top w:val="single" w:sz="4" w:space="0" w:color="000000"/>
              <w:left w:val="single" w:sz="4" w:space="0" w:color="000000"/>
              <w:bottom w:val="single" w:sz="4" w:space="0" w:color="000000"/>
              <w:right w:val="single" w:sz="4" w:space="0" w:color="000000"/>
            </w:tcBorders>
          </w:tcPr>
          <w:p>
            <w:pPr>
              <w:pStyle w:val="ConsPlusNormal1"/>
              <w:ind w:hanging="0" w:right="0"/>
              <w:jc w:val="center"/>
              <w:rPr>
                <w:rFonts w:ascii="Times New Roman" w:hAnsi="Times New Roman" w:cs="Times New Roman"/>
              </w:rPr>
            </w:pPr>
            <w:r>
              <w:rPr>
                <w:rFonts w:cs="Times New Roman" w:ascii="Times New Roman" w:hAnsi="Times New Roman"/>
                <w:sz w:val="22"/>
              </w:rPr>
              <w:t>КПП (для российского юридического лица):</w:t>
            </w:r>
          </w:p>
        </w:tc>
        <w:tc>
          <w:tcPr>
            <w:tcW w:w="4158" w:type="dxa"/>
            <w:gridSpan w:val="7"/>
            <w:tcBorders>
              <w:top w:val="single" w:sz="4" w:space="0" w:color="000000"/>
              <w:left w:val="single" w:sz="4" w:space="0" w:color="000000"/>
              <w:bottom w:val="single" w:sz="4" w:space="0" w:color="000000"/>
              <w:right w:val="single" w:sz="4" w:space="0" w:color="000000"/>
            </w:tcBorders>
          </w:tcPr>
          <w:p>
            <w:pPr>
              <w:pStyle w:val="ConsPlusNormal1"/>
              <w:ind w:hanging="0" w:right="0"/>
              <w:jc w:val="center"/>
              <w:rPr>
                <w:rFonts w:ascii="Times New Roman" w:hAnsi="Times New Roman" w:cs="Times New Roman"/>
              </w:rPr>
            </w:pPr>
            <w:r>
              <w:rPr>
                <w:rFonts w:cs="Times New Roman" w:ascii="Times New Roman" w:hAnsi="Times New Roman"/>
                <w:sz w:val="22"/>
              </w:rPr>
              <w:t>ИНН (для российского юридического лица):</w:t>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533"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158" w:type="dxa"/>
            <w:gridSpan w:val="7"/>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684" w:type="dxa"/>
            <w:gridSpan w:val="2"/>
            <w:tcBorders>
              <w:top w:val="single" w:sz="4" w:space="0" w:color="000000"/>
              <w:left w:val="single" w:sz="4" w:space="0" w:color="000000"/>
              <w:bottom w:val="single" w:sz="4" w:space="0" w:color="000000"/>
              <w:right w:val="single" w:sz="4" w:space="0" w:color="000000"/>
            </w:tcBorders>
          </w:tcPr>
          <w:p>
            <w:pPr>
              <w:pStyle w:val="ConsPlusNormal1"/>
              <w:ind w:firstLine="44" w:right="0"/>
              <w:jc w:val="center"/>
              <w:rPr>
                <w:rFonts w:ascii="Times New Roman" w:hAnsi="Times New Roman" w:cs="Times New Roman"/>
              </w:rPr>
            </w:pPr>
            <w:r>
              <w:rPr>
                <w:rFonts w:cs="Times New Roman" w:ascii="Times New Roman" w:hAnsi="Times New Roman"/>
                <w:sz w:val="22"/>
              </w:rPr>
              <w:t>страна регистрации (инкорпорации) (для иностранного юридического лица):</w:t>
            </w:r>
          </w:p>
        </w:tc>
        <w:tc>
          <w:tcPr>
            <w:tcW w:w="2704" w:type="dxa"/>
            <w:gridSpan w:val="5"/>
            <w:tcBorders>
              <w:top w:val="single" w:sz="4" w:space="0" w:color="000000"/>
              <w:left w:val="single" w:sz="4" w:space="0" w:color="000000"/>
              <w:bottom w:val="single" w:sz="4" w:space="0" w:color="000000"/>
              <w:right w:val="single" w:sz="4" w:space="0" w:color="000000"/>
            </w:tcBorders>
          </w:tcPr>
          <w:p>
            <w:pPr>
              <w:pStyle w:val="ConsPlusNormal1"/>
              <w:ind w:hanging="0" w:right="0"/>
              <w:jc w:val="center"/>
              <w:rPr>
                <w:rFonts w:ascii="Times New Roman" w:hAnsi="Times New Roman" w:cs="Times New Roman"/>
              </w:rPr>
            </w:pPr>
            <w:r>
              <w:rPr>
                <w:rFonts w:cs="Times New Roman" w:ascii="Times New Roman" w:hAnsi="Times New Roman"/>
                <w:sz w:val="22"/>
              </w:rPr>
              <w:t>дата регистрации (для иностранного юридического лица):</w:t>
            </w:r>
          </w:p>
        </w:tc>
        <w:tc>
          <w:tcPr>
            <w:tcW w:w="2303" w:type="dxa"/>
            <w:gridSpan w:val="3"/>
            <w:tcBorders>
              <w:top w:val="single" w:sz="4" w:space="0" w:color="000000"/>
              <w:left w:val="single" w:sz="4" w:space="0" w:color="000000"/>
              <w:bottom w:val="single" w:sz="4" w:space="0" w:color="000000"/>
              <w:right w:val="single" w:sz="4" w:space="0" w:color="000000"/>
            </w:tcBorders>
          </w:tcPr>
          <w:p>
            <w:pPr>
              <w:pStyle w:val="ConsPlusNormal1"/>
              <w:ind w:hanging="0" w:right="0"/>
              <w:jc w:val="center"/>
              <w:rPr>
                <w:rFonts w:ascii="Times New Roman" w:hAnsi="Times New Roman" w:cs="Times New Roman"/>
              </w:rPr>
            </w:pPr>
            <w:r>
              <w:rPr>
                <w:rFonts w:cs="Times New Roman" w:ascii="Times New Roman" w:hAnsi="Times New Roman"/>
                <w:sz w:val="22"/>
              </w:rPr>
              <w:t>номер регистрации (для иностранного юридического лица):</w:t>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68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704" w:type="dxa"/>
            <w:gridSpan w:val="5"/>
            <w:vMerge w:val="restart"/>
            <w:tcBorders>
              <w:top w:val="single" w:sz="4" w:space="0" w:color="000000"/>
              <w:left w:val="single" w:sz="4" w:space="0" w:color="000000"/>
              <w:bottom w:val="single" w:sz="4" w:space="0" w:color="000000"/>
              <w:right w:val="single" w:sz="4" w:space="0" w:color="000000"/>
            </w:tcBorders>
            <w:vAlign w:val="center"/>
          </w:tcPr>
          <w:p>
            <w:pPr>
              <w:pStyle w:val="ConsPlusNormal1"/>
              <w:ind w:hanging="0" w:right="0"/>
              <w:rPr>
                <w:rFonts w:ascii="Times New Roman" w:hAnsi="Times New Roman" w:cs="Times New Roman"/>
              </w:rPr>
            </w:pPr>
            <w:r>
              <w:rPr>
                <w:rFonts w:cs="Times New Roman" w:ascii="Times New Roman" w:hAnsi="Times New Roman"/>
                <w:sz w:val="22"/>
              </w:rPr>
              <w:t>"__" _________ ____ г.</w:t>
            </w:r>
          </w:p>
        </w:tc>
        <w:tc>
          <w:tcPr>
            <w:tcW w:w="2303" w:type="dxa"/>
            <w:gridSpan w:val="3"/>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68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704" w:type="dxa"/>
            <w:gridSpan w:val="5"/>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303"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68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ind w:firstLine="44" w:right="0"/>
              <w:jc w:val="center"/>
              <w:rPr>
                <w:rFonts w:ascii="Times New Roman" w:hAnsi="Times New Roman" w:cs="Times New Roman"/>
              </w:rPr>
            </w:pPr>
            <w:r>
              <w:rPr>
                <w:rFonts w:cs="Times New Roman" w:ascii="Times New Roman" w:hAnsi="Times New Roman"/>
                <w:sz w:val="22"/>
              </w:rPr>
              <w:t>почтовый адрес:</w:t>
            </w:r>
          </w:p>
        </w:tc>
        <w:tc>
          <w:tcPr>
            <w:tcW w:w="2704" w:type="dxa"/>
            <w:gridSpan w:val="5"/>
            <w:tcBorders>
              <w:top w:val="single" w:sz="4" w:space="0" w:color="000000"/>
              <w:left w:val="single" w:sz="4" w:space="0" w:color="000000"/>
              <w:bottom w:val="single" w:sz="4" w:space="0" w:color="000000"/>
              <w:right w:val="single" w:sz="4" w:space="0" w:color="000000"/>
            </w:tcBorders>
            <w:vAlign w:val="center"/>
          </w:tcPr>
          <w:p>
            <w:pPr>
              <w:pStyle w:val="ConsPlusNormal1"/>
              <w:ind w:hanging="0" w:right="0"/>
              <w:jc w:val="center"/>
              <w:rPr>
                <w:rFonts w:ascii="Times New Roman" w:hAnsi="Times New Roman" w:cs="Times New Roman"/>
              </w:rPr>
            </w:pPr>
            <w:r>
              <w:rPr>
                <w:rFonts w:cs="Times New Roman" w:ascii="Times New Roman" w:hAnsi="Times New Roman"/>
                <w:sz w:val="22"/>
              </w:rPr>
              <w:t>телефон для связи:</w:t>
            </w:r>
          </w:p>
        </w:tc>
        <w:tc>
          <w:tcPr>
            <w:tcW w:w="2303"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1"/>
              <w:ind w:hanging="0" w:right="0"/>
              <w:rPr>
                <w:rFonts w:ascii="Times New Roman" w:hAnsi="Times New Roman" w:cs="Times New Roman"/>
              </w:rPr>
            </w:pPr>
            <w:r>
              <w:rPr>
                <w:rFonts w:cs="Times New Roman" w:ascii="Times New Roman" w:hAnsi="Times New Roman"/>
                <w:sz w:val="22"/>
              </w:rPr>
              <w:t>адрес электронной почты (при наличии):</w:t>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68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704" w:type="dxa"/>
            <w:gridSpan w:val="5"/>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303" w:type="dxa"/>
            <w:gridSpan w:val="3"/>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68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704" w:type="dxa"/>
            <w:gridSpan w:val="5"/>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303"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7691" w:type="dxa"/>
            <w:gridSpan w:val="10"/>
            <w:tcBorders>
              <w:top w:val="single" w:sz="4" w:space="0" w:color="000000"/>
              <w:left w:val="single" w:sz="4" w:space="0" w:color="000000"/>
              <w:bottom w:val="single" w:sz="4" w:space="0" w:color="000000"/>
              <w:right w:val="single" w:sz="4" w:space="0" w:color="000000"/>
            </w:tcBorders>
          </w:tcPr>
          <w:p>
            <w:pPr>
              <w:pStyle w:val="ConsPlusNormal1"/>
              <w:ind w:hanging="0" w:right="0"/>
              <w:rPr>
                <w:rFonts w:ascii="Times New Roman" w:hAnsi="Times New Roman" w:cs="Times New Roman"/>
              </w:rPr>
            </w:pPr>
            <w:r>
              <w:rPr>
                <w:rFonts w:cs="Times New Roman" w:ascii="Times New Roman" w:hAnsi="Times New Roman"/>
                <w:sz w:val="22"/>
              </w:rPr>
              <w:t>наименование и реквизиты документа, подтверждающего полномочия представителя:</w:t>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7691" w:type="dxa"/>
            <w:gridSpan w:val="10"/>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7691" w:type="dxa"/>
            <w:gridSpan w:val="10"/>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sz w:val="22"/>
              </w:rPr>
              <w:t>8</w:t>
            </w:r>
          </w:p>
        </w:tc>
        <w:tc>
          <w:tcPr>
            <w:tcW w:w="8528" w:type="dxa"/>
            <w:gridSpan w:val="1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Документы, прилагаемые к заявлению:</w:t>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28" w:type="dxa"/>
            <w:gridSpan w:val="1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28" w:type="dxa"/>
            <w:gridSpan w:val="1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28" w:type="dxa"/>
            <w:gridSpan w:val="1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820" w:type="dxa"/>
            <w:gridSpan w:val="6"/>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Оригинал в количестве ___ экз., на ___ л.</w:t>
            </w:r>
          </w:p>
        </w:tc>
        <w:tc>
          <w:tcPr>
            <w:tcW w:w="3708" w:type="dxa"/>
            <w:gridSpan w:val="6"/>
            <w:tcBorders>
              <w:top w:val="single" w:sz="4" w:space="0" w:color="000000"/>
              <w:left w:val="single" w:sz="4" w:space="0" w:color="000000"/>
              <w:bottom w:val="single" w:sz="4" w:space="0" w:color="000000"/>
              <w:right w:val="single" w:sz="4" w:space="0" w:color="000000"/>
            </w:tcBorders>
          </w:tcPr>
          <w:p>
            <w:pPr>
              <w:pStyle w:val="ConsPlusNormal1"/>
              <w:ind w:hanging="0" w:right="0"/>
              <w:rPr>
                <w:rFonts w:ascii="Times New Roman" w:hAnsi="Times New Roman" w:cs="Times New Roman"/>
              </w:rPr>
            </w:pPr>
            <w:r>
              <w:rPr>
                <w:rFonts w:cs="Times New Roman" w:ascii="Times New Roman" w:hAnsi="Times New Roman"/>
                <w:sz w:val="22"/>
              </w:rPr>
              <w:t>Копия в количестве ___ экз., на ___ л.</w:t>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28" w:type="dxa"/>
            <w:gridSpan w:val="1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28" w:type="dxa"/>
            <w:gridSpan w:val="1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28" w:type="dxa"/>
            <w:gridSpan w:val="1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820" w:type="dxa"/>
            <w:gridSpan w:val="6"/>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Оригинал в количестве ___ экз., на ___ л.</w:t>
            </w:r>
          </w:p>
        </w:tc>
        <w:tc>
          <w:tcPr>
            <w:tcW w:w="3708" w:type="dxa"/>
            <w:gridSpan w:val="6"/>
            <w:tcBorders>
              <w:top w:val="single" w:sz="4" w:space="0" w:color="000000"/>
              <w:left w:val="single" w:sz="4" w:space="0" w:color="000000"/>
              <w:bottom w:val="single" w:sz="4" w:space="0" w:color="000000"/>
              <w:right w:val="single" w:sz="4" w:space="0" w:color="000000"/>
            </w:tcBorders>
          </w:tcPr>
          <w:p>
            <w:pPr>
              <w:pStyle w:val="ConsPlusNormal1"/>
              <w:ind w:hanging="0" w:right="0"/>
              <w:rPr>
                <w:rFonts w:ascii="Times New Roman" w:hAnsi="Times New Roman" w:cs="Times New Roman"/>
              </w:rPr>
            </w:pPr>
            <w:r>
              <w:rPr>
                <w:rFonts w:cs="Times New Roman" w:ascii="Times New Roman" w:hAnsi="Times New Roman"/>
                <w:sz w:val="22"/>
              </w:rPr>
              <w:t>Копия в количестве ___ экз., на ___ л.</w:t>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28" w:type="dxa"/>
            <w:gridSpan w:val="1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28" w:type="dxa"/>
            <w:gridSpan w:val="1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28" w:type="dxa"/>
            <w:gridSpan w:val="1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820" w:type="dxa"/>
            <w:gridSpan w:val="6"/>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Оригинал в количестве ___ экз., на ___ л.</w:t>
            </w:r>
          </w:p>
        </w:tc>
        <w:tc>
          <w:tcPr>
            <w:tcW w:w="3708" w:type="dxa"/>
            <w:gridSpan w:val="6"/>
            <w:tcBorders>
              <w:top w:val="single" w:sz="4" w:space="0" w:color="000000"/>
              <w:left w:val="single" w:sz="4" w:space="0" w:color="000000"/>
              <w:bottom w:val="single" w:sz="4" w:space="0" w:color="000000"/>
              <w:right w:val="single" w:sz="4" w:space="0" w:color="000000"/>
            </w:tcBorders>
          </w:tcPr>
          <w:p>
            <w:pPr>
              <w:pStyle w:val="ConsPlusNormal1"/>
              <w:ind w:hanging="0" w:right="0"/>
              <w:rPr>
                <w:rFonts w:ascii="Times New Roman" w:hAnsi="Times New Roman" w:cs="Times New Roman"/>
              </w:rPr>
            </w:pPr>
            <w:r>
              <w:rPr>
                <w:rFonts w:cs="Times New Roman" w:ascii="Times New Roman" w:hAnsi="Times New Roman"/>
                <w:sz w:val="22"/>
              </w:rPr>
              <w:t>Копия в количестве ___ экз., на ___ л.</w:t>
            </w:r>
          </w:p>
        </w:tc>
      </w:tr>
      <w:tr>
        <w:trPr/>
        <w:tc>
          <w:tcPr>
            <w:tcW w:w="537" w:type="dxa"/>
            <w:vMerge w:val="restart"/>
            <w:tcBorders>
              <w:top w:val="single" w:sz="4" w:space="0" w:color="000000"/>
              <w:left w:val="single" w:sz="4" w:space="0" w:color="000000"/>
              <w:bottom w:val="single" w:sz="4" w:space="0" w:color="000000"/>
              <w:right w:val="single" w:sz="4" w:space="0" w:color="000000"/>
            </w:tcBorders>
          </w:tcPr>
          <w:p>
            <w:pPr>
              <w:pStyle w:val="ConsPlusNormal1"/>
              <w:jc w:val="right"/>
              <w:rPr>
                <w:rFonts w:ascii="Times New Roman" w:hAnsi="Times New Roman" w:cs="Times New Roman"/>
              </w:rPr>
            </w:pPr>
            <w:r>
              <w:rPr>
                <w:rFonts w:cs="Times New Roman" w:ascii="Times New Roman" w:hAnsi="Times New Roman"/>
                <w:sz w:val="22"/>
              </w:rPr>
              <w:t>9</w:t>
            </w:r>
          </w:p>
        </w:tc>
        <w:tc>
          <w:tcPr>
            <w:tcW w:w="8528" w:type="dxa"/>
            <w:gridSpan w:val="1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Примечание:</w:t>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28" w:type="dxa"/>
            <w:gridSpan w:val="1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28" w:type="dxa"/>
            <w:gridSpan w:val="1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28" w:type="dxa"/>
            <w:gridSpan w:val="1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28" w:type="dxa"/>
            <w:gridSpan w:val="1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28" w:type="dxa"/>
            <w:gridSpan w:val="1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bl>
    <w:p>
      <w:pPr>
        <w:pStyle w:val="ConsPlusNormal1"/>
        <w:jc w:val="both"/>
        <w:rPr>
          <w:rFonts w:ascii="Times New Roman" w:hAnsi="Times New Roman" w:cs="Times New Roman"/>
        </w:rPr>
      </w:pPr>
      <w:r>
        <w:rPr>
          <w:rFonts w:cs="Times New Roman" w:ascii="Times New Roman" w:hAnsi="Times New Roman"/>
        </w:rPr>
      </w:r>
    </w:p>
    <w:tbl>
      <w:tblPr>
        <w:tblW w:w="9064" w:type="dxa"/>
        <w:jc w:val="left"/>
        <w:tblInd w:w="0" w:type="dxa"/>
        <w:tblLayout w:type="fixed"/>
        <w:tblCellMar>
          <w:top w:w="102" w:type="dxa"/>
          <w:left w:w="62" w:type="dxa"/>
          <w:bottom w:w="102" w:type="dxa"/>
          <w:right w:w="62" w:type="dxa"/>
        </w:tblCellMar>
      </w:tblPr>
      <w:tblGrid>
        <w:gridCol w:w="537"/>
        <w:gridCol w:w="2358"/>
        <w:gridCol w:w="3389"/>
        <w:gridCol w:w="1363"/>
        <w:gridCol w:w="1417"/>
      </w:tblGrid>
      <w:tr>
        <w:trPr/>
        <w:tc>
          <w:tcPr>
            <w:tcW w:w="6284"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63" w:type="dxa"/>
            <w:tcBorders>
              <w:top w:val="single" w:sz="4" w:space="0" w:color="000000"/>
              <w:left w:val="single" w:sz="4" w:space="0" w:color="000000"/>
              <w:bottom w:val="single" w:sz="4" w:space="0" w:color="000000"/>
              <w:right w:val="single" w:sz="4" w:space="0" w:color="000000"/>
            </w:tcBorders>
          </w:tcPr>
          <w:p>
            <w:pPr>
              <w:pStyle w:val="ConsPlusNormal1"/>
              <w:ind w:hanging="0" w:left="5" w:right="0"/>
              <w:jc w:val="both"/>
              <w:rPr>
                <w:rFonts w:ascii="Times New Roman" w:hAnsi="Times New Roman" w:cs="Times New Roman"/>
              </w:rPr>
            </w:pPr>
            <w:r>
              <w:rPr>
                <w:rFonts w:cs="Times New Roman" w:ascii="Times New Roman" w:hAnsi="Times New Roman"/>
                <w:sz w:val="22"/>
              </w:rPr>
              <w:t>Лист N ___</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1"/>
              <w:ind w:hanging="0" w:left="10" w:right="0"/>
              <w:jc w:val="both"/>
              <w:rPr>
                <w:rFonts w:ascii="Times New Roman" w:hAnsi="Times New Roman" w:cs="Times New Roman"/>
              </w:rPr>
            </w:pPr>
            <w:r>
              <w:rPr>
                <w:rFonts w:cs="Times New Roman" w:ascii="Times New Roman" w:hAnsi="Times New Roman"/>
                <w:sz w:val="22"/>
              </w:rPr>
              <w:t>Всего листов ___</w:t>
            </w:r>
          </w:p>
        </w:tc>
      </w:tr>
      <w:tr>
        <w:trPr/>
        <w:tc>
          <w:tcPr>
            <w:tcW w:w="6284" w:type="dxa"/>
            <w:gridSpan w:val="3"/>
            <w:tcBorders>
              <w:top w:val="single" w:sz="4" w:space="0" w:color="000000"/>
              <w:bottom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63" w:type="dxa"/>
            <w:tcBorders>
              <w:top w:val="single" w:sz="4" w:space="0" w:color="000000"/>
              <w:bottom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17" w:type="dxa"/>
            <w:tcBorders>
              <w:top w:val="single" w:sz="4" w:space="0" w:color="000000"/>
              <w:bottom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sz w:val="22"/>
              </w:rPr>
              <w:t>10</w:t>
            </w:r>
          </w:p>
        </w:tc>
        <w:tc>
          <w:tcPr>
            <w:tcW w:w="8527" w:type="dxa"/>
            <w:gridSpan w:val="4"/>
            <w:tcBorders>
              <w:top w:val="single" w:sz="4" w:space="0" w:color="000000"/>
              <w:left w:val="single" w:sz="4" w:space="0" w:color="000000"/>
              <w:bottom w:val="single" w:sz="4" w:space="0" w:color="000000"/>
              <w:right w:val="single" w:sz="4" w:space="0" w:color="000000"/>
            </w:tcBorders>
          </w:tcPr>
          <w:p>
            <w:pPr>
              <w:pStyle w:val="ConsPlusNormal1"/>
              <w:jc w:val="both"/>
              <w:rPr>
                <w:rFonts w:ascii="Times New Roman" w:hAnsi="Times New Roman" w:cs="Times New Roman"/>
              </w:rPr>
            </w:pPr>
            <w:r>
              <w:rPr>
                <w:rFonts w:cs="Times New Roman" w:ascii="Times New Roman" w:hAnsi="Times New Roman"/>
                <w:sz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trPr/>
        <w:tc>
          <w:tcPr>
            <w:tcW w:w="53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sz w:val="22"/>
              </w:rPr>
              <w:t>11</w:t>
            </w:r>
          </w:p>
        </w:tc>
        <w:tc>
          <w:tcPr>
            <w:tcW w:w="8527" w:type="dxa"/>
            <w:gridSpan w:val="4"/>
            <w:tcBorders>
              <w:top w:val="single" w:sz="4" w:space="0" w:color="000000"/>
              <w:left w:val="single" w:sz="4" w:space="0" w:color="000000"/>
              <w:bottom w:val="single" w:sz="4" w:space="0" w:color="000000"/>
              <w:right w:val="single" w:sz="4" w:space="0" w:color="000000"/>
            </w:tcBorders>
          </w:tcPr>
          <w:p>
            <w:pPr>
              <w:pStyle w:val="ConsPlusNormal1"/>
              <w:jc w:val="both"/>
              <w:rPr>
                <w:rFonts w:ascii="Times New Roman" w:hAnsi="Times New Roman" w:cs="Times New Roman"/>
              </w:rPr>
            </w:pPr>
            <w:r>
              <w:rPr>
                <w:rFonts w:cs="Times New Roman" w:ascii="Times New Roman" w:hAnsi="Times New Roman"/>
                <w:sz w:val="22"/>
              </w:rPr>
              <w:t>Настоящим также подтверждаю, что:</w:t>
            </w:r>
          </w:p>
          <w:p>
            <w:pPr>
              <w:pStyle w:val="ConsPlusNormal1"/>
              <w:rPr>
                <w:rFonts w:ascii="Times New Roman" w:hAnsi="Times New Roman" w:cs="Times New Roman"/>
              </w:rPr>
            </w:pPr>
            <w:r>
              <w:rPr>
                <w:rFonts w:cs="Times New Roman" w:ascii="Times New Roman" w:hAnsi="Times New Roman"/>
                <w:sz w:val="22"/>
              </w:rPr>
              <w:t>сведения, указанные в настоящем заявлении, на дату представления заявления достоверны;</w:t>
            </w:r>
          </w:p>
          <w:p>
            <w:pPr>
              <w:pStyle w:val="ConsPlusNormal1"/>
              <w:rPr>
                <w:rFonts w:ascii="Times New Roman" w:hAnsi="Times New Roman" w:cs="Times New Roman"/>
              </w:rPr>
            </w:pPr>
            <w:r>
              <w:rPr>
                <w:rFonts w:cs="Times New Roman" w:ascii="Times New Roman" w:hAnsi="Times New Roman"/>
                <w:sz w:val="22"/>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trPr/>
        <w:tc>
          <w:tcPr>
            <w:tcW w:w="537"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sz w:val="22"/>
              </w:rPr>
              <w:t>12</w:t>
            </w:r>
          </w:p>
        </w:tc>
        <w:tc>
          <w:tcPr>
            <w:tcW w:w="5747" w:type="dxa"/>
            <w:gridSpan w:val="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Подпись</w:t>
            </w:r>
          </w:p>
        </w:tc>
        <w:tc>
          <w:tcPr>
            <w:tcW w:w="2780" w:type="dxa"/>
            <w:gridSpan w:val="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Дата</w:t>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358" w:type="dxa"/>
            <w:tcBorders>
              <w:top w:val="single" w:sz="4" w:space="0" w:color="000000"/>
              <w:left w:val="single" w:sz="4" w:space="0" w:color="000000"/>
              <w:bottom w:val="single" w:sz="4" w:space="0" w:color="000000"/>
            </w:tcBorders>
            <w:vAlign w:val="center"/>
          </w:tcPr>
          <w:p>
            <w:pPr>
              <w:pStyle w:val="ConsPlusNormal1"/>
              <w:ind w:hanging="0" w:right="0"/>
              <w:rPr>
                <w:rFonts w:ascii="Times New Roman" w:hAnsi="Times New Roman" w:cs="Times New Roman"/>
              </w:rPr>
            </w:pPr>
            <w:r>
              <w:rPr>
                <w:rFonts w:cs="Times New Roman" w:ascii="Times New Roman" w:hAnsi="Times New Roman"/>
                <w:sz w:val="22"/>
              </w:rPr>
              <w:t>_________________</w:t>
            </w:r>
          </w:p>
          <w:p>
            <w:pPr>
              <w:pStyle w:val="ConsPlusNormal1"/>
              <w:ind w:hanging="0" w:right="0"/>
              <w:rPr>
                <w:rFonts w:ascii="Times New Roman" w:hAnsi="Times New Roman" w:cs="Times New Roman"/>
              </w:rPr>
            </w:pPr>
            <w:r>
              <w:rPr>
                <w:rFonts w:cs="Times New Roman" w:ascii="Times New Roman" w:hAnsi="Times New Roman"/>
                <w:sz w:val="22"/>
              </w:rPr>
              <w:t xml:space="preserve">        </w:t>
            </w:r>
            <w:r>
              <w:rPr>
                <w:rFonts w:cs="Times New Roman" w:ascii="Times New Roman" w:hAnsi="Times New Roman"/>
                <w:sz w:val="22"/>
              </w:rPr>
              <w:t>(подпись)</w:t>
            </w:r>
          </w:p>
        </w:tc>
        <w:tc>
          <w:tcPr>
            <w:tcW w:w="3389" w:type="dxa"/>
            <w:tcBorders>
              <w:top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sz w:val="22"/>
              </w:rPr>
              <w:t>_______________________</w:t>
            </w:r>
          </w:p>
          <w:p>
            <w:pPr>
              <w:pStyle w:val="ConsPlusNormal1"/>
              <w:jc w:val="center"/>
              <w:rPr>
                <w:rFonts w:ascii="Times New Roman" w:hAnsi="Times New Roman" w:cs="Times New Roman"/>
              </w:rPr>
            </w:pPr>
            <w:r>
              <w:rPr>
                <w:rFonts w:cs="Times New Roman" w:ascii="Times New Roman" w:hAnsi="Times New Roman"/>
                <w:sz w:val="22"/>
              </w:rPr>
              <w:t>(инициалы, фамилия)</w:t>
            </w:r>
          </w:p>
        </w:tc>
        <w:tc>
          <w:tcPr>
            <w:tcW w:w="27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ind w:hanging="0" w:right="0"/>
              <w:jc w:val="both"/>
              <w:rPr>
                <w:rFonts w:ascii="Times New Roman" w:hAnsi="Times New Roman" w:cs="Times New Roman"/>
              </w:rPr>
            </w:pPr>
            <w:r>
              <w:rPr>
                <w:rFonts w:cs="Times New Roman" w:ascii="Times New Roman" w:hAnsi="Times New Roman"/>
                <w:sz w:val="22"/>
              </w:rPr>
              <w:t>"__" ___________ ____ г.</w:t>
            </w:r>
          </w:p>
        </w:tc>
      </w:tr>
      <w:tr>
        <w:trPr/>
        <w:tc>
          <w:tcPr>
            <w:tcW w:w="537"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sz w:val="22"/>
              </w:rPr>
              <w:t>13</w:t>
            </w:r>
          </w:p>
        </w:tc>
        <w:tc>
          <w:tcPr>
            <w:tcW w:w="8527" w:type="dxa"/>
            <w:gridSpan w:val="4"/>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sz w:val="22"/>
              </w:rPr>
              <w:t>Отметка специалиста, принявшего заявление и приложенные к нему документы:</w:t>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27" w:type="dxa"/>
            <w:gridSpan w:val="4"/>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27" w:type="dxa"/>
            <w:gridSpan w:val="4"/>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27" w:type="dxa"/>
            <w:gridSpan w:val="4"/>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27" w:type="dxa"/>
            <w:gridSpan w:val="4"/>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27" w:type="dxa"/>
            <w:gridSpan w:val="4"/>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bl>
    <w:p>
      <w:pPr>
        <w:pStyle w:val="ConsPlusNormal1"/>
        <w:jc w:val="both"/>
        <w:rPr>
          <w:rFonts w:ascii="Times New Roman" w:hAnsi="Times New Roman" w:cs="Times New Roman"/>
        </w:rPr>
      </w:pPr>
      <w:r>
        <w:rPr>
          <w:rFonts w:cs="Times New Roman" w:ascii="Times New Roman" w:hAnsi="Times New Roman"/>
        </w:rPr>
      </w:r>
    </w:p>
    <w:p>
      <w:pPr>
        <w:pStyle w:val="ConsPlusNormal1"/>
        <w:ind w:firstLine="540" w:right="0"/>
        <w:jc w:val="both"/>
        <w:rPr>
          <w:rFonts w:ascii="Times New Roman" w:hAnsi="Times New Roman" w:cs="Times New Roman"/>
        </w:rPr>
      </w:pPr>
      <w:r>
        <w:rPr>
          <w:rFonts w:cs="Times New Roman" w:ascii="Times New Roman" w:hAnsi="Times New Roman"/>
          <w:sz w:val="22"/>
        </w:rPr>
        <w:t>--------------------------------</w:t>
      </w:r>
    </w:p>
    <w:p>
      <w:pPr>
        <w:pStyle w:val="ConsPlusNormal1"/>
        <w:spacing w:before="220" w:after="0"/>
        <w:ind w:firstLine="540" w:right="0"/>
        <w:jc w:val="both"/>
        <w:rPr>
          <w:rFonts w:ascii="Times New Roman" w:hAnsi="Times New Roman" w:cs="Times New Roman"/>
        </w:rPr>
      </w:pPr>
      <w:bookmarkStart w:id="6" w:name="P609"/>
      <w:bookmarkEnd w:id="6"/>
      <w:r>
        <w:rPr>
          <w:rFonts w:cs="Times New Roman" w:ascii="Times New Roman" w:hAnsi="Times New Roman"/>
          <w:sz w:val="22"/>
        </w:rPr>
        <w:t>&lt;1&gt; Строка дублируется для каждого объединенного земельного участка.</w:t>
      </w:r>
    </w:p>
    <w:p>
      <w:pPr>
        <w:pStyle w:val="ConsPlusNormal1"/>
        <w:spacing w:before="220" w:after="0"/>
        <w:ind w:firstLine="540" w:right="0"/>
        <w:jc w:val="both"/>
        <w:rPr>
          <w:rFonts w:ascii="Times New Roman" w:hAnsi="Times New Roman" w:cs="Times New Roman"/>
        </w:rPr>
      </w:pPr>
      <w:bookmarkStart w:id="7" w:name="P610"/>
      <w:bookmarkEnd w:id="7"/>
      <w:r>
        <w:rPr>
          <w:rFonts w:cs="Times New Roman" w:ascii="Times New Roman" w:hAnsi="Times New Roman"/>
          <w:sz w:val="22"/>
        </w:rPr>
        <w:t>&lt;2&gt; Строка дублируется для каждого перераспределенного земельного участка.</w:t>
      </w:r>
    </w:p>
    <w:p>
      <w:pPr>
        <w:pStyle w:val="ConsPlusNormal1"/>
        <w:spacing w:before="220" w:after="0"/>
        <w:ind w:firstLine="540" w:right="0"/>
        <w:jc w:val="both"/>
        <w:rPr>
          <w:rFonts w:ascii="Times New Roman" w:hAnsi="Times New Roman" w:cs="Times New Roman"/>
        </w:rPr>
      </w:pPr>
      <w:bookmarkStart w:id="8" w:name="P611"/>
      <w:bookmarkEnd w:id="8"/>
      <w:r>
        <w:rPr>
          <w:rFonts w:cs="Times New Roman" w:ascii="Times New Roman" w:hAnsi="Times New Roman"/>
          <w:sz w:val="22"/>
        </w:rPr>
        <w:t>&lt;3&gt; Строка дублируется для каждого разделенного помещения.</w:t>
      </w:r>
    </w:p>
    <w:p>
      <w:pPr>
        <w:pStyle w:val="ConsPlusNormal1"/>
        <w:spacing w:before="220" w:after="0"/>
        <w:ind w:firstLine="540" w:right="0"/>
        <w:jc w:val="both"/>
        <w:rPr>
          <w:rFonts w:ascii="Times New Roman" w:hAnsi="Times New Roman" w:cs="Times New Roman"/>
        </w:rPr>
      </w:pPr>
      <w:bookmarkStart w:id="9" w:name="P612"/>
      <w:bookmarkEnd w:id="9"/>
      <w:r>
        <w:rPr>
          <w:rFonts w:cs="Times New Roman" w:ascii="Times New Roman" w:hAnsi="Times New Roman"/>
          <w:sz w:val="22"/>
        </w:rPr>
        <w:t>&lt;4&gt; Строка дублируется для каждого объединенного помещения.</w:t>
      </w:r>
    </w:p>
    <w:p>
      <w:pPr>
        <w:pStyle w:val="ConsPlusNormal1"/>
        <w:ind w:firstLine="540" w:right="0"/>
        <w:jc w:val="both"/>
        <w:rPr>
          <w:rFonts w:ascii="Times New Roman" w:hAnsi="Times New Roman" w:cs="Times New Roman"/>
        </w:rPr>
      </w:pPr>
      <w:r>
        <w:rPr>
          <w:rFonts w:cs="Times New Roman" w:ascii="Times New Roman" w:hAnsi="Times New Roman"/>
        </w:rPr>
      </w:r>
    </w:p>
    <w:p>
      <w:pPr>
        <w:pStyle w:val="ConsPlusNormal1"/>
        <w:ind w:firstLine="540" w:right="0"/>
        <w:jc w:val="both"/>
        <w:rPr>
          <w:rFonts w:ascii="Times New Roman" w:hAnsi="Times New Roman" w:cs="Times New Roman"/>
        </w:rPr>
      </w:pPr>
      <w:r>
        <w:rPr>
          <w:rFonts w:cs="Times New Roman" w:ascii="Times New Roman" w:hAnsi="Times New Roman"/>
          <w:sz w:val="22"/>
        </w:rPr>
        <w:t>Примечание.</w:t>
      </w:r>
    </w:p>
    <w:p>
      <w:pPr>
        <w:pStyle w:val="ConsPlusNormal1"/>
        <w:spacing w:before="220" w:after="0"/>
        <w:ind w:firstLine="540" w:right="0"/>
        <w:jc w:val="both"/>
        <w:rPr>
          <w:rFonts w:ascii="Times New Roman" w:hAnsi="Times New Roman" w:cs="Times New Roman"/>
        </w:rPr>
      </w:pPr>
      <w:r>
        <w:rPr>
          <w:rFonts w:cs="Times New Roman" w:ascii="Times New Roman" w:hAnsi="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pPr>
        <w:pStyle w:val="ConsPlusNormal1"/>
        <w:spacing w:before="220" w:after="0"/>
        <w:ind w:firstLine="540" w:right="0"/>
        <w:jc w:val="both"/>
        <w:rPr>
          <w:rFonts w:ascii="Times New Roman" w:hAnsi="Times New Roman" w:cs="Times New Roman"/>
        </w:rPr>
      </w:pPr>
      <w:r>
        <w:rPr>
          <w:rFonts w:cs="Times New Roman" w:ascii="Times New Roman" w:hAnsi="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pPr>
        <w:pStyle w:val="ConsPlusNormal1"/>
        <w:jc w:val="both"/>
        <w:rPr>
          <w:rFonts w:ascii="Times New Roman" w:hAnsi="Times New Roman" w:cs="Times New Roman"/>
        </w:rPr>
      </w:pPr>
      <w:r>
        <w:rPr>
          <w:rFonts w:cs="Times New Roman" w:ascii="Times New Roman" w:hAnsi="Times New Roman"/>
        </w:rPr>
      </w:r>
    </w:p>
    <w:tbl>
      <w:tblPr>
        <w:tblW w:w="1656" w:type="dxa"/>
        <w:jc w:val="left"/>
        <w:tblInd w:w="0" w:type="dxa"/>
        <w:tblLayout w:type="fixed"/>
        <w:tblCellMar>
          <w:top w:w="102" w:type="dxa"/>
          <w:left w:w="62" w:type="dxa"/>
          <w:bottom w:w="102" w:type="dxa"/>
          <w:right w:w="62" w:type="dxa"/>
        </w:tblCellMar>
      </w:tblPr>
      <w:tblGrid>
        <w:gridCol w:w="564"/>
        <w:gridCol w:w="546"/>
        <w:gridCol w:w="546"/>
      </w:tblGrid>
      <w:tr>
        <w:trPr/>
        <w:tc>
          <w:tcPr>
            <w:tcW w:w="564" w:type="dxa"/>
            <w:tcBorders>
              <w:right w:val="single" w:sz="4" w:space="0" w:color="000000"/>
            </w:tcBorders>
          </w:tcPr>
          <w:p>
            <w:pPr>
              <w:pStyle w:val="ConsPlusNormal1"/>
              <w:jc w:val="right"/>
              <w:rPr>
                <w:rFonts w:ascii="Times New Roman" w:hAnsi="Times New Roman" w:cs="Times New Roman"/>
              </w:rPr>
            </w:pPr>
            <w:r>
              <w:rPr>
                <w:rFonts w:cs="Times New Roman" w:ascii="Times New Roman" w:hAnsi="Times New Roman"/>
                <w:sz w:val="22"/>
              </w:rPr>
              <w:t>(</w:t>
            </w:r>
          </w:p>
        </w:tc>
        <w:tc>
          <w:tcPr>
            <w:tcW w:w="54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sz w:val="22"/>
              </w:rPr>
              <w:t>V</w:t>
            </w:r>
          </w:p>
        </w:tc>
        <w:tc>
          <w:tcPr>
            <w:tcW w:w="546" w:type="dxa"/>
            <w:tcBorders>
              <w:left w:val="single" w:sz="4" w:space="0" w:color="000000"/>
            </w:tcBorders>
          </w:tcPr>
          <w:p>
            <w:pPr>
              <w:pStyle w:val="ConsPlusNormal1"/>
              <w:rPr>
                <w:rFonts w:ascii="Times New Roman" w:hAnsi="Times New Roman" w:cs="Times New Roman"/>
              </w:rPr>
            </w:pPr>
            <w:r>
              <w:rPr>
                <w:rFonts w:cs="Times New Roman" w:ascii="Times New Roman" w:hAnsi="Times New Roman"/>
                <w:sz w:val="22"/>
              </w:rPr>
              <w:t>).</w:t>
            </w:r>
          </w:p>
        </w:tc>
      </w:tr>
    </w:tbl>
    <w:p>
      <w:pPr>
        <w:pStyle w:val="ConsPlusNormal1"/>
        <w:jc w:val="both"/>
        <w:rPr>
          <w:rFonts w:ascii="Times New Roman" w:hAnsi="Times New Roman" w:cs="Times New Roman"/>
        </w:rPr>
      </w:pPr>
      <w:r>
        <w:rPr>
          <w:rFonts w:cs="Times New Roman" w:ascii="Times New Roman" w:hAnsi="Times New Roman"/>
        </w:rPr>
      </w:r>
    </w:p>
    <w:p>
      <w:pPr>
        <w:pStyle w:val="ConsPlusNormal1"/>
        <w:ind w:firstLine="540" w:right="0"/>
        <w:jc w:val="both"/>
        <w:rPr>
          <w:rFonts w:ascii="Times New Roman" w:hAnsi="Times New Roman" w:cs="Times New Roman"/>
        </w:rPr>
      </w:pPr>
      <w:r>
        <w:rPr>
          <w:rFonts w:cs="Times New Roman" w:ascii="Times New Roman" w:hAnsi="Times New Roman"/>
          <w:sz w:val="22"/>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3">
        <w:r>
          <w:rPr>
            <w:rStyle w:val="Hyperlink"/>
            <w:rFonts w:cs="Times New Roman" w:ascii="Times New Roman" w:hAnsi="Times New Roman"/>
            <w:sz w:val="22"/>
          </w:rPr>
          <w:t>законом</w:t>
        </w:r>
      </w:hyperlink>
      <w:r>
        <w:rPr>
          <w:rFonts w:cs="Times New Roman" w:ascii="Times New Roman" w:hAnsi="Times New Roman"/>
          <w:sz w:val="22"/>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pPr>
        <w:pStyle w:val="Normal"/>
        <w:suppressAutoHyphens w:val="true"/>
        <w:autoSpaceDE w:val="false"/>
        <w:spacing w:lineRule="auto" w:line="240" w:before="0" w:after="0"/>
        <w:jc w:val="right"/>
        <w:rPr>
          <w:rFonts w:ascii="Times New Roman" w:hAnsi="Times New Roman" w:cs="Times New Roman"/>
          <w:i/>
          <w:i/>
        </w:rPr>
      </w:pPr>
      <w:r>
        <w:rPr>
          <w:rFonts w:cs="Times New Roman" w:ascii="Times New Roman" w:hAnsi="Times New Roman"/>
          <w:i/>
        </w:rPr>
      </w:r>
    </w:p>
    <w:p>
      <w:pPr>
        <w:pStyle w:val="Normal"/>
        <w:suppressAutoHyphens w:val="true"/>
        <w:autoSpaceDE w:val="false"/>
        <w:spacing w:lineRule="auto" w:line="240" w:before="0" w:after="0"/>
        <w:jc w:val="right"/>
        <w:rPr>
          <w:rFonts w:ascii="Times New Roman" w:hAnsi="Times New Roman" w:cs="Times New Roman"/>
          <w:i/>
          <w:i/>
        </w:rPr>
      </w:pPr>
      <w:r>
        <w:rPr>
          <w:rFonts w:cs="Times New Roman" w:ascii="Times New Roman" w:hAnsi="Times New Roman"/>
          <w:i/>
        </w:rPr>
      </w:r>
    </w:p>
    <w:p>
      <w:pPr>
        <w:pStyle w:val="Normal"/>
        <w:suppressAutoHyphens w:val="true"/>
        <w:autoSpaceDE w:val="false"/>
        <w:spacing w:lineRule="auto" w:line="240" w:before="0" w:after="0"/>
        <w:jc w:val="right"/>
        <w:rPr>
          <w:rFonts w:ascii="Times New Roman" w:hAnsi="Times New Roman" w:cs="Times New Roman"/>
          <w:i/>
          <w:i/>
        </w:rPr>
      </w:pPr>
      <w:r>
        <w:rPr>
          <w:rFonts w:cs="Times New Roman" w:ascii="Times New Roman" w:hAnsi="Times New Roman"/>
          <w:i/>
        </w:rPr>
      </w:r>
    </w:p>
    <w:p>
      <w:pPr>
        <w:pStyle w:val="Normal"/>
        <w:suppressAutoHyphens w:val="true"/>
        <w:autoSpaceDE w:val="false"/>
        <w:spacing w:lineRule="auto" w:line="240" w:before="0" w:after="0"/>
        <w:rPr>
          <w:rFonts w:ascii="Times New Roman" w:hAnsi="Times New Roman" w:cs="Times New Roman"/>
          <w:i/>
          <w:i/>
        </w:rPr>
      </w:pPr>
      <w:r>
        <w:rPr>
          <w:rFonts w:cs="Times New Roman" w:ascii="Times New Roman" w:hAnsi="Times New Roman"/>
          <w:i/>
        </w:rPr>
      </w:r>
    </w:p>
    <w:p>
      <w:pPr>
        <w:pStyle w:val="Normal"/>
        <w:suppressAutoHyphens w:val="true"/>
        <w:autoSpaceDE w:val="false"/>
        <w:spacing w:lineRule="auto" w:line="240" w:before="0" w:after="0"/>
        <w:jc w:val="right"/>
        <w:rPr>
          <w:i/>
          <w:i/>
        </w:rPr>
      </w:pPr>
      <w:r>
        <w:rPr>
          <w:i/>
        </w:rPr>
      </w:r>
    </w:p>
    <w:p>
      <w:pPr>
        <w:pStyle w:val="Normal"/>
        <w:suppressAutoHyphens w:val="true"/>
        <w:autoSpaceDE w:val="false"/>
        <w:spacing w:lineRule="auto" w:line="240" w:before="0" w:after="0"/>
        <w:jc w:val="right"/>
        <w:rPr>
          <w:i/>
          <w:i/>
        </w:rPr>
      </w:pPr>
      <w:r>
        <w:rPr>
          <w:i/>
        </w:rPr>
      </w:r>
    </w:p>
    <w:p>
      <w:pPr>
        <w:pStyle w:val="Normal"/>
        <w:widowControl w:val="false"/>
        <w:tabs>
          <w:tab w:val="clear" w:pos="708"/>
          <w:tab w:val="left" w:pos="5812" w:leader="none"/>
        </w:tabs>
        <w:autoSpaceDE w:val="false"/>
        <w:spacing w:lineRule="auto" w:line="240"/>
        <w:jc w:val="right"/>
        <w:rPr/>
      </w:pPr>
      <w:r>
        <w:rPr>
          <w:rFonts w:cs="Times New Roman" w:ascii="Times New Roman" w:hAnsi="Times New Roman"/>
          <w:sz w:val="24"/>
          <w:szCs w:val="24"/>
        </w:rPr>
        <w:t>Приложение № 2</w:t>
      </w:r>
    </w:p>
    <w:p>
      <w:pPr>
        <w:pStyle w:val="Normal"/>
        <w:widowControl w:val="false"/>
        <w:tabs>
          <w:tab w:val="clear" w:pos="708"/>
          <w:tab w:val="left" w:pos="5812" w:leader="none"/>
        </w:tabs>
        <w:autoSpaceDE w:val="false"/>
        <w:spacing w:lineRule="auto" w:line="240"/>
        <w:ind w:left="5245" w:right="0"/>
        <w:jc w:val="right"/>
        <w:rPr/>
      </w:pPr>
      <w:r>
        <w:rPr>
          <w:rFonts w:cs="Times New Roman" w:ascii="Times New Roman" w:hAnsi="Times New Roman"/>
          <w:sz w:val="24"/>
          <w:szCs w:val="24"/>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pPr>
        <w:pStyle w:val="Normal"/>
        <w:suppressAutoHyphens w:val="true"/>
        <w:autoSpaceDE w:val="false"/>
        <w:spacing w:lineRule="auto" w:line="240" w:before="0" w:after="0"/>
        <w:jc w:val="right"/>
        <w:rPr>
          <w:rFonts w:ascii="Times New Roman" w:hAnsi="Times New Roman" w:cs="Times New Roman"/>
          <w:i/>
          <w:i/>
          <w:sz w:val="24"/>
          <w:szCs w:val="24"/>
        </w:rPr>
      </w:pPr>
      <w:r>
        <w:rPr>
          <w:rFonts w:cs="Times New Roman" w:ascii="Times New Roman" w:hAnsi="Times New Roman"/>
          <w:i/>
          <w:sz w:val="24"/>
          <w:szCs w:val="24"/>
        </w:rPr>
      </w:r>
    </w:p>
    <w:p>
      <w:pPr>
        <w:pStyle w:val="Normal"/>
        <w:suppressAutoHyphens w:val="true"/>
        <w:autoSpaceDE w:val="false"/>
        <w:spacing w:lineRule="auto" w:line="240" w:before="0" w:after="0"/>
        <w:jc w:val="right"/>
        <w:rPr>
          <w:i/>
          <w:i/>
        </w:rPr>
      </w:pPr>
      <w:r>
        <w:rPr>
          <w:i/>
        </w:rPr>
      </w:r>
    </w:p>
    <w:p>
      <w:pPr>
        <w:pStyle w:val="Normal"/>
        <w:spacing w:before="60" w:after="200"/>
        <w:jc w:val="center"/>
        <w:rPr>
          <w:rFonts w:ascii="Times New Roman" w:hAnsi="Times New Roman" w:cs="Times New Roman"/>
          <w:b/>
          <w:bCs/>
          <w:sz w:val="26"/>
          <w:szCs w:val="26"/>
        </w:rPr>
      </w:pPr>
      <w:r>
        <w:rPr>
          <w:rFonts w:cs="Times New Roman" w:ascii="Times New Roman" w:hAnsi="Times New Roman"/>
          <w:b/>
          <w:bCs/>
          <w:sz w:val="26"/>
          <w:szCs w:val="26"/>
        </w:rPr>
        <w:t xml:space="preserve">Форма решения о присвоении адреса объекту адресации </w:t>
      </w:r>
    </w:p>
    <w:p>
      <w:pPr>
        <w:pStyle w:val="Normal"/>
        <w:spacing w:lineRule="auto" w:line="228"/>
        <w:rPr>
          <w:rFonts w:ascii="Times New Roman" w:hAnsi="Times New Roman" w:cs="Times New Roman"/>
          <w:b/>
          <w:bCs/>
          <w:sz w:val="24"/>
          <w:szCs w:val="24"/>
        </w:rPr>
      </w:pPr>
      <w:r>
        <w:rPr>
          <w:rFonts w:cs="Times New Roman" w:ascii="Times New Roman" w:hAnsi="Times New Roman"/>
          <w:b/>
          <w:bCs/>
          <w:sz w:val="24"/>
          <w:szCs w:val="24"/>
        </w:rPr>
      </w:r>
    </w:p>
    <w:p>
      <w:pPr>
        <w:pStyle w:val="Normal"/>
        <w:pBdr>
          <w:top w:val="single" w:sz="4" w:space="1" w:color="000000"/>
        </w:pBdr>
        <w:spacing w:lineRule="auto" w:line="228"/>
        <w:jc w:val="center"/>
        <w:rPr>
          <w:rFonts w:ascii="Times New Roman" w:hAnsi="Times New Roman" w:cs="Times New Roman"/>
        </w:rPr>
      </w:pPr>
      <w:r>
        <w:rPr>
          <w:rFonts w:cs="Times New Roman" w:ascii="Times New Roman" w:hAnsi="Times New Roman"/>
        </w:rPr>
        <w:t>(наименование органа местного самоуправления,)</w:t>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jc w:val="center"/>
        <w:rPr/>
      </w:pPr>
      <w:r>
        <w:rPr>
          <w:rFonts w:cs="Times New Roman" w:ascii="Times New Roman" w:hAnsi="Times New Roman"/>
        </w:rPr>
        <w:t>(в</w:t>
      </w:r>
      <w:r>
        <w:rPr/>
        <w:t>ид документа)</w:t>
      </w:r>
    </w:p>
    <w:tbl>
      <w:tblPr>
        <w:tblW w:w="4196" w:type="dxa"/>
        <w:jc w:val="center"/>
        <w:tblInd w:w="0" w:type="dxa"/>
        <w:tblLayout w:type="fixed"/>
        <w:tblCellMar>
          <w:top w:w="0" w:type="dxa"/>
          <w:left w:w="28" w:type="dxa"/>
          <w:bottom w:w="0" w:type="dxa"/>
          <w:right w:w="28" w:type="dxa"/>
        </w:tblCellMar>
      </w:tblPr>
      <w:tblGrid>
        <w:gridCol w:w="340"/>
        <w:gridCol w:w="1588"/>
        <w:gridCol w:w="1134"/>
        <w:gridCol w:w="1134"/>
      </w:tblGrid>
      <w:tr>
        <w:trPr/>
        <w:tc>
          <w:tcPr>
            <w:tcW w:w="340" w:type="dxa"/>
            <w:tcBorders/>
            <w:vAlign w:val="bottom"/>
          </w:tcPr>
          <w:p>
            <w:pPr>
              <w:pStyle w:val="Normal"/>
              <w:spacing w:before="0" w:after="200"/>
              <w:ind w:right="57"/>
              <w:jc w:val="right"/>
              <w:rPr>
                <w:rFonts w:ascii="Times New Roman" w:hAnsi="Times New Roman" w:cs="Times New Roman"/>
                <w:sz w:val="24"/>
                <w:szCs w:val="24"/>
              </w:rPr>
            </w:pPr>
            <w:r>
              <w:rPr>
                <w:rFonts w:cs="Times New Roman" w:ascii="Times New Roman" w:hAnsi="Times New Roman"/>
                <w:sz w:val="24"/>
                <w:szCs w:val="24"/>
              </w:rPr>
              <w:t>от</w:t>
            </w:r>
          </w:p>
        </w:tc>
        <w:tc>
          <w:tcPr>
            <w:tcW w:w="1588" w:type="dxa"/>
            <w:tcBorders>
              <w:bottom w:val="single" w:sz="4" w:space="0" w:color="000000"/>
            </w:tcBorders>
            <w:vAlign w:val="bottom"/>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vAlign w:val="bottom"/>
          </w:tcPr>
          <w:p>
            <w:pPr>
              <w:pStyle w:val="Normal"/>
              <w:spacing w:before="0" w:after="200"/>
              <w:ind w:right="57"/>
              <w:jc w:val="right"/>
              <w:rPr>
                <w:rFonts w:ascii="Times New Roman" w:hAnsi="Times New Roman" w:cs="Times New Roman"/>
                <w:sz w:val="24"/>
                <w:szCs w:val="24"/>
              </w:rPr>
            </w:pPr>
            <w:r>
              <w:rPr>
                <w:rFonts w:cs="Times New Roman" w:ascii="Times New Roman" w:hAnsi="Times New Roman"/>
                <w:sz w:val="24"/>
                <w:szCs w:val="24"/>
              </w:rPr>
              <w:t>№</w:t>
            </w:r>
          </w:p>
        </w:tc>
        <w:tc>
          <w:tcPr>
            <w:tcW w:w="1134" w:type="dxa"/>
            <w:tcBorders>
              <w:bottom w:val="single" w:sz="4" w:space="0" w:color="000000"/>
            </w:tcBorders>
            <w:vAlign w:val="bottom"/>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2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2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28"/>
        <w:ind w:firstLine="567" w:right="0"/>
        <w:jc w:val="both"/>
        <w:rPr/>
      </w:pPr>
      <w:r>
        <w:rPr>
          <w:rFonts w:cs="Times New Roman"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br/>
        <w:t xml:space="preserve">от 28 декабря 2013 г. № 443-ФЗ «О федеральной информационной адресной системе </w:t>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br/>
      </w:r>
    </w:p>
    <w:p>
      <w:pPr>
        <w:pStyle w:val="Normal"/>
        <w:pBdr>
          <w:top w:val="single" w:sz="4" w:space="1" w:color="000000"/>
        </w:pBdr>
        <w:spacing w:lineRule="auto" w:line="228"/>
        <w:jc w:val="center"/>
        <w:rPr/>
      </w:pPr>
      <w:r>
        <w:rPr>
          <w:rFonts w:cs="Times New Roman" w:ascii="Times New Roman" w:hAnsi="Times New Roman"/>
        </w:rPr>
        <w:t xml:space="preserve">(указываются реквизиты иных документов, на основании которых принято решение о присвоении </w:t>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br/>
        <w:t xml:space="preserve">Федерации - городов федерального значения до дня вступления в силу Федерального закона № 443-ФЗ, </w:t>
        <w:br/>
        <w:t>и/или реквизиты заявления о присвоении адреса объекту адресации)</w:t>
      </w:r>
    </w:p>
    <w:p>
      <w:pPr>
        <w:pStyle w:val="Normal"/>
        <w:spacing w:lineRule="auto" w:line="228"/>
        <w:jc w:val="both"/>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jc w:val="center"/>
        <w:rPr/>
      </w:pPr>
      <w:r>
        <w:rPr>
          <w:rFonts w:cs="Times New Roman" w:ascii="Times New Roman" w:hAnsi="Times New Roman"/>
        </w:rPr>
        <w:t>(наименование органа местного самоуправления)</w:t>
      </w:r>
    </w:p>
    <w:p>
      <w:pPr>
        <w:pStyle w:val="Normal"/>
        <w:spacing w:lineRule="auto" w:line="228"/>
        <w:jc w:val="both"/>
        <w:rPr>
          <w:rFonts w:ascii="Times New Roman" w:hAnsi="Times New Roman" w:cs="Times New Roman"/>
          <w:sz w:val="24"/>
          <w:szCs w:val="24"/>
        </w:rPr>
      </w:pPr>
      <w:r>
        <w:rPr>
          <w:rFonts w:cs="Times New Roman" w:ascii="Times New Roman" w:hAnsi="Times New Roman"/>
          <w:sz w:val="24"/>
          <w:szCs w:val="24"/>
        </w:rPr>
        <w:t>ПОСТАНОВЛЯЕТ:</w:t>
      </w:r>
    </w:p>
    <w:p>
      <w:pPr>
        <w:pStyle w:val="Normal"/>
        <w:spacing w:lineRule="auto" w:line="228"/>
        <w:jc w:val="both"/>
        <w:rPr>
          <w:rFonts w:ascii="Times New Roman" w:hAnsi="Times New Roman" w:cs="Times New Roman"/>
          <w:sz w:val="24"/>
          <w:szCs w:val="24"/>
        </w:rPr>
      </w:pPr>
      <w:r>
        <w:rPr>
          <w:rFonts w:cs="Times New Roman" w:ascii="Times New Roman" w:hAnsi="Times New Roman"/>
          <w:sz w:val="24"/>
          <w:szCs w:val="24"/>
        </w:rPr>
        <w:t xml:space="preserve">1. Присвоить адрес </w:t>
      </w:r>
    </w:p>
    <w:p>
      <w:pPr>
        <w:pStyle w:val="Normal"/>
        <w:pBdr>
          <w:top w:val="single" w:sz="4" w:space="1" w:color="000000"/>
        </w:pBdr>
        <w:spacing w:lineRule="auto" w:line="228"/>
        <w:ind w:left="2127" w:right="0"/>
        <w:jc w:val="center"/>
        <w:rPr/>
      </w:pPr>
      <w:r>
        <w:rPr>
          <w:rFonts w:cs="Times New Roman" w:ascii="Times New Roman" w:hAnsi="Times New Roman"/>
        </w:rPr>
        <w:t>(присвоенный объекту адресации адрес)</w:t>
      </w:r>
    </w:p>
    <w:p>
      <w:pPr>
        <w:pStyle w:val="Normal"/>
        <w:spacing w:lineRule="auto" w:line="228"/>
        <w:jc w:val="both"/>
        <w:rPr>
          <w:rFonts w:ascii="Times New Roman" w:hAnsi="Times New Roman" w:cs="Times New Roman"/>
          <w:sz w:val="24"/>
          <w:szCs w:val="24"/>
        </w:rPr>
      </w:pPr>
      <w:r>
        <w:rPr>
          <w:rFonts w:cs="Times New Roman" w:ascii="Times New Roman" w:hAnsi="Times New Roman"/>
          <w:sz w:val="24"/>
          <w:szCs w:val="24"/>
        </w:rPr>
        <w:t xml:space="preserve">следующему объекту адресации   </w:t>
      </w:r>
    </w:p>
    <w:p>
      <w:pPr>
        <w:pStyle w:val="Normal"/>
        <w:pBdr>
          <w:top w:val="single" w:sz="4" w:space="1" w:color="000000"/>
        </w:pBdr>
        <w:spacing w:lineRule="auto" w:line="228"/>
        <w:ind w:left="3402" w:right="0"/>
        <w:jc w:val="center"/>
        <w:rPr>
          <w:rFonts w:ascii="Times New Roman" w:hAnsi="Times New Roman" w:cs="Times New Roman"/>
        </w:rPr>
      </w:pPr>
      <w:r>
        <w:rPr>
          <w:rFonts w:cs="Times New Roman" w:ascii="Times New Roman" w:hAnsi="Times New Roman"/>
        </w:rPr>
        <w:t xml:space="preserve">(вид, наименование, описание местонахождения объекта адресации, </w:t>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jc w:val="center"/>
        <w:rPr/>
      </w:pPr>
      <w:r>
        <w:rPr>
          <w:rFonts w:cs="Times New Roman" w:ascii="Times New Roman" w:hAnsi="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jc w:val="center"/>
        <w:rPr/>
      </w:pPr>
      <w:r>
        <w:rPr>
          <w:rFonts w:cs="Times New Roman" w:ascii="Times New Roman" w:hAnsi="Times New Roman"/>
        </w:rPr>
        <w:t xml:space="preserve">кадастровые номера, адреса и сведения об объектах недвижимости, из которых образуется объект адресации </w:t>
        <w:br/>
        <w:t>(в случае образования объекта в результате преобразования существующего объекта или объектов),</w:t>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jc w:val="center"/>
        <w:rPr/>
      </w:pPr>
      <w:r>
        <w:rPr>
          <w:rFonts w:cs="Times New Roman" w:ascii="Times New Roman" w:hAnsi="Times New Roman"/>
        </w:rPr>
        <w:t xml:space="preserve">аннулируемый адрес объекта адресации и уникальный номер аннулируемого адреса объекта адресации </w:t>
        <w:br/>
        <w:t>в государственном адресном реестре (в случае присвоения нового адреса объекту адресации),</w:t>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jc w:val="center"/>
        <w:rPr/>
      </w:pPr>
      <w:r>
        <w:rPr>
          <w:rFonts w:cs="Times New Roman" w:ascii="Times New Roman" w:hAnsi="Times New Roman"/>
        </w:rPr>
        <w:t>другие необходимые сведения, определенные уполномоченным органом (при наличии)</w:t>
      </w:r>
    </w:p>
    <w:p>
      <w:pPr>
        <w:pStyle w:val="Normal"/>
        <w:spacing w:lineRule="auto" w:line="228" w:before="120" w:after="200"/>
        <w:ind w:firstLine="567" w:right="0"/>
        <w:jc w:val="both"/>
        <w:rPr>
          <w:rFonts w:ascii="Times New Roman" w:hAnsi="Times New Roman" w:cs="Times New Roman"/>
          <w:spacing w:val="-2"/>
          <w:sz w:val="24"/>
          <w:szCs w:val="24"/>
        </w:rPr>
      </w:pPr>
      <w:r>
        <w:rPr>
          <w:rFonts w:cs="Times New Roman" w:ascii="Times New Roman" w:hAnsi="Times New Roman"/>
          <w:spacing w:val="-2"/>
          <w:sz w:val="24"/>
          <w:szCs w:val="24"/>
        </w:rPr>
      </w:r>
    </w:p>
    <w:tbl>
      <w:tblPr>
        <w:tblW w:w="9980" w:type="dxa"/>
        <w:jc w:val="left"/>
        <w:tblInd w:w="0" w:type="dxa"/>
        <w:tblLayout w:type="fixed"/>
        <w:tblCellMar>
          <w:top w:w="0" w:type="dxa"/>
          <w:left w:w="28" w:type="dxa"/>
          <w:bottom w:w="0" w:type="dxa"/>
          <w:right w:w="28" w:type="dxa"/>
        </w:tblCellMar>
      </w:tblPr>
      <w:tblGrid>
        <w:gridCol w:w="5954"/>
        <w:gridCol w:w="1758"/>
        <w:gridCol w:w="2268"/>
      </w:tblGrid>
      <w:tr>
        <w:trPr/>
        <w:tc>
          <w:tcPr>
            <w:tcW w:w="5954" w:type="dxa"/>
            <w:tcBorders>
              <w:bottom w:val="single" w:sz="4" w:space="0" w:color="000000"/>
            </w:tcBorders>
            <w:vAlign w:val="bottom"/>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758" w:type="dxa"/>
            <w:tcBorders/>
            <w:vAlign w:val="bottom"/>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2268" w:type="dxa"/>
            <w:tcBorders>
              <w:bottom w:val="single" w:sz="4" w:space="0" w:color="000000"/>
            </w:tcBorders>
            <w:vAlign w:val="bottom"/>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r>
      <w:tr>
        <w:trPr/>
        <w:tc>
          <w:tcPr>
            <w:tcW w:w="5954" w:type="dxa"/>
            <w:tcBorders/>
          </w:tcPr>
          <w:p>
            <w:pPr>
              <w:pStyle w:val="Normal"/>
              <w:spacing w:before="0" w:after="200"/>
              <w:jc w:val="center"/>
              <w:rPr>
                <w:rFonts w:ascii="Times New Roman" w:hAnsi="Times New Roman" w:cs="Times New Roman"/>
              </w:rPr>
            </w:pPr>
            <w:r>
              <w:rPr>
                <w:rFonts w:cs="Times New Roman" w:ascii="Times New Roman" w:hAnsi="Times New Roman"/>
              </w:rPr>
              <w:t>(должность, Ф.И.О.)</w:t>
            </w:r>
          </w:p>
        </w:tc>
        <w:tc>
          <w:tcPr>
            <w:tcW w:w="1758" w:type="dxa"/>
            <w:tcBorders/>
          </w:tcPr>
          <w:p>
            <w:pPr>
              <w:pStyle w:val="Normal"/>
              <w:snapToGrid w:val="false"/>
              <w:spacing w:before="0" w:after="200"/>
              <w:jc w:val="center"/>
              <w:rPr>
                <w:rFonts w:ascii="Times New Roman" w:hAnsi="Times New Roman" w:cs="Times New Roman"/>
              </w:rPr>
            </w:pPr>
            <w:r>
              <w:rPr>
                <w:rFonts w:cs="Times New Roman" w:ascii="Times New Roman" w:hAnsi="Times New Roman"/>
              </w:rPr>
            </w:r>
          </w:p>
        </w:tc>
        <w:tc>
          <w:tcPr>
            <w:tcW w:w="2268" w:type="dxa"/>
            <w:tcBorders/>
          </w:tcPr>
          <w:p>
            <w:pPr>
              <w:pStyle w:val="Normal"/>
              <w:spacing w:before="0" w:after="200"/>
              <w:jc w:val="center"/>
              <w:rPr>
                <w:rFonts w:ascii="Times New Roman" w:hAnsi="Times New Roman" w:cs="Times New Roman"/>
              </w:rPr>
            </w:pPr>
            <w:r>
              <w:rPr>
                <w:rFonts w:cs="Times New Roman" w:ascii="Times New Roman" w:hAnsi="Times New Roman"/>
              </w:rPr>
              <w:t>(подпись)</w:t>
            </w:r>
          </w:p>
        </w:tc>
      </w:tr>
    </w:tbl>
    <w:p>
      <w:pPr>
        <w:pStyle w:val="Normal"/>
        <w:spacing w:lineRule="auto" w:line="228" w:before="120" w:after="200"/>
        <w:jc w:val="right"/>
        <w:rPr>
          <w:rFonts w:ascii="Times New Roman" w:hAnsi="Times New Roman" w:cs="Times New Roman"/>
          <w:sz w:val="24"/>
          <w:szCs w:val="24"/>
        </w:rPr>
      </w:pPr>
      <w:r>
        <w:rPr>
          <w:rFonts w:cs="Times New Roman" w:ascii="Times New Roman" w:hAnsi="Times New Roman"/>
          <w:sz w:val="24"/>
          <w:szCs w:val="24"/>
        </w:rPr>
        <w:t>М.П.</w:t>
      </w:r>
      <w:r>
        <w:br w:type="page"/>
      </w:r>
    </w:p>
    <w:p>
      <w:pPr>
        <w:pStyle w:val="Normal"/>
        <w:spacing w:lineRule="auto" w:line="228" w:before="0" w:after="60"/>
        <w:jc w:val="center"/>
        <w:rPr>
          <w:rFonts w:ascii="Times New Roman" w:hAnsi="Times New Roman" w:cs="Times New Roman"/>
          <w:b/>
          <w:bCs/>
          <w:sz w:val="2"/>
          <w:szCs w:val="24"/>
        </w:rPr>
      </w:pPr>
      <w:r>
        <w:rPr>
          <w:rFonts w:cs="Times New Roman" w:ascii="Times New Roman" w:hAnsi="Times New Roman"/>
          <w:b/>
          <w:bCs/>
          <w:sz w:val="2"/>
          <w:szCs w:val="24"/>
        </w:rPr>
      </w:r>
    </w:p>
    <w:p>
      <w:pPr>
        <w:pStyle w:val="Normal"/>
        <w:widowControl w:val="false"/>
        <w:tabs>
          <w:tab w:val="clear" w:pos="708"/>
          <w:tab w:val="left" w:pos="5812" w:leader="none"/>
        </w:tabs>
        <w:autoSpaceDE w:val="false"/>
        <w:spacing w:lineRule="auto" w:line="240"/>
        <w:jc w:val="right"/>
        <w:rPr>
          <w:rFonts w:ascii="Times New Roman" w:hAnsi="Times New Roman" w:cs="Times New Roman"/>
          <w:sz w:val="24"/>
          <w:szCs w:val="24"/>
        </w:rPr>
      </w:pPr>
      <w:r>
        <w:rPr>
          <w:rFonts w:cs="Times New Roman" w:ascii="Times New Roman" w:hAnsi="Times New Roman"/>
          <w:sz w:val="24"/>
          <w:szCs w:val="24"/>
        </w:rPr>
        <w:t>Приложение № 3</w:t>
      </w:r>
    </w:p>
    <w:p>
      <w:pPr>
        <w:pStyle w:val="Normal"/>
        <w:widowControl w:val="false"/>
        <w:tabs>
          <w:tab w:val="clear" w:pos="708"/>
          <w:tab w:val="left" w:pos="5812" w:leader="none"/>
        </w:tabs>
        <w:autoSpaceDE w:val="false"/>
        <w:spacing w:lineRule="auto" w:line="240"/>
        <w:ind w:left="5245" w:right="0"/>
        <w:jc w:val="right"/>
        <w:rPr/>
      </w:pPr>
      <w:r>
        <w:rPr>
          <w:rFonts w:cs="Times New Roman" w:ascii="Times New Roman" w:hAnsi="Times New Roman"/>
          <w:sz w:val="24"/>
          <w:szCs w:val="24"/>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pPr>
        <w:pStyle w:val="Normal"/>
        <w:suppressAutoHyphens w:val="true"/>
        <w:autoSpaceDE w:val="false"/>
        <w:spacing w:lineRule="auto" w:line="240" w:before="0" w:after="0"/>
        <w:jc w:val="right"/>
        <w:rPr>
          <w:rFonts w:ascii="Times New Roman" w:hAnsi="Times New Roman" w:cs="Times New Roman"/>
          <w:i/>
          <w:i/>
          <w:strike/>
          <w:sz w:val="24"/>
          <w:szCs w:val="24"/>
        </w:rPr>
      </w:pPr>
      <w:r>
        <w:rPr>
          <w:rFonts w:cs="Times New Roman" w:ascii="Times New Roman" w:hAnsi="Times New Roman"/>
          <w:i/>
          <w:strike/>
          <w:sz w:val="24"/>
          <w:szCs w:val="24"/>
        </w:rPr>
      </w:r>
    </w:p>
    <w:p>
      <w:pPr>
        <w:pStyle w:val="Normal"/>
        <w:spacing w:before="60" w:after="200"/>
        <w:jc w:val="center"/>
        <w:rPr/>
      </w:pPr>
      <w:r>
        <w:rPr>
          <w:rFonts w:cs="Times New Roman" w:ascii="Times New Roman" w:hAnsi="Times New Roman"/>
          <w:b/>
          <w:bCs/>
          <w:sz w:val="26"/>
          <w:szCs w:val="26"/>
        </w:rPr>
        <w:t xml:space="preserve">Форма решения об аннулировании адреса объекта адресации </w:t>
      </w:r>
    </w:p>
    <w:p>
      <w:pPr>
        <w:pStyle w:val="Normal"/>
        <w:spacing w:lineRule="auto" w:line="228"/>
        <w:rPr>
          <w:rFonts w:ascii="Times New Roman" w:hAnsi="Times New Roman" w:cs="Times New Roman"/>
          <w:b/>
          <w:bCs/>
          <w:sz w:val="24"/>
          <w:szCs w:val="24"/>
        </w:rPr>
      </w:pPr>
      <w:r>
        <w:rPr>
          <w:rFonts w:cs="Times New Roman" w:ascii="Times New Roman" w:hAnsi="Times New Roman"/>
          <w:b/>
          <w:bCs/>
          <w:sz w:val="24"/>
          <w:szCs w:val="24"/>
        </w:rPr>
      </w:r>
    </w:p>
    <w:p>
      <w:pPr>
        <w:pStyle w:val="Normal"/>
        <w:pBdr>
          <w:top w:val="single" w:sz="4" w:space="1" w:color="000000"/>
        </w:pBdr>
        <w:spacing w:lineRule="auto" w:line="228"/>
        <w:jc w:val="center"/>
        <w:rPr>
          <w:rFonts w:ascii="Times New Roman" w:hAnsi="Times New Roman" w:cs="Times New Roman"/>
        </w:rPr>
      </w:pPr>
      <w:r>
        <w:rPr>
          <w:rFonts w:cs="Times New Roman" w:ascii="Times New Roman" w:hAnsi="Times New Roman"/>
        </w:rPr>
        <w:t>(наименование органа местного самоуправления)</w:t>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jc w:val="center"/>
        <w:rPr>
          <w:rFonts w:ascii="Times New Roman" w:hAnsi="Times New Roman" w:cs="Times New Roman"/>
        </w:rPr>
      </w:pPr>
      <w:r>
        <w:rPr>
          <w:rFonts w:cs="Times New Roman" w:ascii="Times New Roman" w:hAnsi="Times New Roman"/>
        </w:rPr>
        <w:t>(вид документа)</w:t>
      </w:r>
    </w:p>
    <w:p>
      <w:pPr>
        <w:pStyle w:val="Normal"/>
        <w:spacing w:before="60" w:after="200"/>
        <w:jc w:val="center"/>
        <w:rPr>
          <w:rFonts w:ascii="Times New Roman" w:hAnsi="Times New Roman" w:cs="Times New Roman"/>
          <w:b/>
          <w:bCs/>
          <w:sz w:val="26"/>
          <w:szCs w:val="26"/>
        </w:rPr>
      </w:pPr>
      <w:r>
        <w:rPr>
          <w:rFonts w:cs="Times New Roman" w:ascii="Times New Roman" w:hAnsi="Times New Roman"/>
          <w:b/>
          <w:bCs/>
          <w:sz w:val="26"/>
          <w:szCs w:val="26"/>
        </w:rPr>
      </w:r>
    </w:p>
    <w:tbl>
      <w:tblPr>
        <w:tblW w:w="4196" w:type="dxa"/>
        <w:jc w:val="center"/>
        <w:tblInd w:w="0" w:type="dxa"/>
        <w:tblLayout w:type="fixed"/>
        <w:tblCellMar>
          <w:top w:w="0" w:type="dxa"/>
          <w:left w:w="28" w:type="dxa"/>
          <w:bottom w:w="0" w:type="dxa"/>
          <w:right w:w="28" w:type="dxa"/>
        </w:tblCellMar>
      </w:tblPr>
      <w:tblGrid>
        <w:gridCol w:w="340"/>
        <w:gridCol w:w="1588"/>
        <w:gridCol w:w="1134"/>
        <w:gridCol w:w="1134"/>
      </w:tblGrid>
      <w:tr>
        <w:trPr/>
        <w:tc>
          <w:tcPr>
            <w:tcW w:w="340" w:type="dxa"/>
            <w:tcBorders/>
            <w:vAlign w:val="bottom"/>
          </w:tcPr>
          <w:p>
            <w:pPr>
              <w:pStyle w:val="Normal"/>
              <w:spacing w:before="0" w:after="200"/>
              <w:ind w:right="57"/>
              <w:jc w:val="right"/>
              <w:rPr>
                <w:rFonts w:ascii="Times New Roman" w:hAnsi="Times New Roman" w:cs="Times New Roman"/>
                <w:sz w:val="24"/>
                <w:szCs w:val="24"/>
              </w:rPr>
            </w:pPr>
            <w:r>
              <w:rPr>
                <w:rFonts w:cs="Times New Roman" w:ascii="Times New Roman" w:hAnsi="Times New Roman"/>
                <w:sz w:val="24"/>
                <w:szCs w:val="24"/>
              </w:rPr>
              <w:t>от</w:t>
            </w:r>
          </w:p>
        </w:tc>
        <w:tc>
          <w:tcPr>
            <w:tcW w:w="1588" w:type="dxa"/>
            <w:tcBorders>
              <w:bottom w:val="single" w:sz="4" w:space="0" w:color="000000"/>
            </w:tcBorders>
            <w:vAlign w:val="bottom"/>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vAlign w:val="bottom"/>
          </w:tcPr>
          <w:p>
            <w:pPr>
              <w:pStyle w:val="Normal"/>
              <w:spacing w:before="0" w:after="200"/>
              <w:ind w:right="57"/>
              <w:jc w:val="right"/>
              <w:rPr>
                <w:rFonts w:ascii="Times New Roman" w:hAnsi="Times New Roman" w:cs="Times New Roman"/>
                <w:sz w:val="24"/>
                <w:szCs w:val="24"/>
              </w:rPr>
            </w:pPr>
            <w:r>
              <w:rPr>
                <w:rFonts w:cs="Times New Roman" w:ascii="Times New Roman" w:hAnsi="Times New Roman"/>
                <w:sz w:val="24"/>
                <w:szCs w:val="24"/>
              </w:rPr>
              <w:t>№</w:t>
            </w:r>
          </w:p>
        </w:tc>
        <w:tc>
          <w:tcPr>
            <w:tcW w:w="1134" w:type="dxa"/>
            <w:tcBorders>
              <w:bottom w:val="single" w:sz="4" w:space="0" w:color="000000"/>
            </w:tcBorders>
            <w:vAlign w:val="bottom"/>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2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2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28"/>
        <w:ind w:firstLine="567" w:right="0"/>
        <w:jc w:val="both"/>
        <w:rPr/>
      </w:pPr>
      <w:r>
        <w:rPr>
          <w:rFonts w:cs="Times New Roman"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br/>
        <w:t xml:space="preserve">от 28 декабря 2013 г. № 443-ФЗ «О федеральной информационной адресной системе </w:t>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br/>
      </w:r>
    </w:p>
    <w:p>
      <w:pPr>
        <w:pStyle w:val="Normal"/>
        <w:pBdr>
          <w:top w:val="single" w:sz="4" w:space="1" w:color="000000"/>
        </w:pBdr>
        <w:spacing w:lineRule="auto" w:line="228"/>
        <w:jc w:val="center"/>
        <w:rPr/>
      </w:pPr>
      <w:r>
        <w:rPr>
          <w:rFonts w:cs="Times New Roman" w:ascii="Times New Roman" w:hAnsi="Times New Roman"/>
        </w:rPr>
        <w:t xml:space="preserve">(указываются реквизиты иных документов, на основании которых принято решение о присвоении </w:t>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br/>
        <w:t xml:space="preserve">Федерации - городов федерального значения до дня вступления в силу Федерального закона № 443-ФЗ, </w:t>
        <w:br/>
        <w:t>и/или реквизиты заявления о присвоении адреса объекту адресации)</w:t>
      </w:r>
    </w:p>
    <w:p>
      <w:pPr>
        <w:pStyle w:val="Normal"/>
        <w:spacing w:lineRule="auto" w:line="228"/>
        <w:jc w:val="both"/>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jc w:val="center"/>
        <w:rPr>
          <w:rFonts w:ascii="Times New Roman" w:hAnsi="Times New Roman" w:cs="Times New Roman"/>
        </w:rPr>
      </w:pPr>
      <w:r>
        <w:rPr>
          <w:rFonts w:cs="Times New Roman" w:ascii="Times New Roman" w:hAnsi="Times New Roman"/>
        </w:rPr>
        <w:t>(наименование органа местного самоуправления)</w:t>
      </w:r>
    </w:p>
    <w:p>
      <w:pPr>
        <w:pStyle w:val="Normal"/>
        <w:spacing w:before="60" w:after="200"/>
        <w:jc w:val="center"/>
        <w:rPr>
          <w:rFonts w:ascii="Times New Roman" w:hAnsi="Times New Roman" w:cs="Times New Roman"/>
          <w:b/>
          <w:bCs/>
          <w:sz w:val="26"/>
          <w:szCs w:val="26"/>
        </w:rPr>
      </w:pPr>
      <w:r>
        <w:rPr>
          <w:rFonts w:cs="Times New Roman" w:ascii="Times New Roman" w:hAnsi="Times New Roman"/>
          <w:b/>
          <w:bCs/>
          <w:sz w:val="26"/>
          <w:szCs w:val="26"/>
        </w:rPr>
      </w:r>
    </w:p>
    <w:p>
      <w:pPr>
        <w:pStyle w:val="Normal"/>
        <w:spacing w:lineRule="auto" w:line="228"/>
        <w:jc w:val="both"/>
        <w:rPr>
          <w:rFonts w:ascii="Times New Roman" w:hAnsi="Times New Roman" w:cs="Times New Roman"/>
          <w:sz w:val="24"/>
          <w:szCs w:val="24"/>
        </w:rPr>
      </w:pPr>
      <w:r>
        <w:rPr>
          <w:rFonts w:cs="Times New Roman" w:ascii="Times New Roman" w:hAnsi="Times New Roman"/>
          <w:sz w:val="24"/>
          <w:szCs w:val="24"/>
        </w:rPr>
        <w:t>ПОСТАНОВЛЯЕТ:</w:t>
      </w:r>
    </w:p>
    <w:p>
      <w:pPr>
        <w:pStyle w:val="Normal"/>
        <w:spacing w:lineRule="auto" w:line="22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28"/>
        <w:jc w:val="both"/>
        <w:rPr>
          <w:rFonts w:ascii="Times New Roman" w:hAnsi="Times New Roman" w:cs="Times New Roman"/>
          <w:sz w:val="24"/>
          <w:szCs w:val="24"/>
        </w:rPr>
      </w:pPr>
      <w:r>
        <w:rPr>
          <w:rFonts w:cs="Times New Roman" w:ascii="Times New Roman" w:hAnsi="Times New Roman"/>
          <w:sz w:val="24"/>
          <w:szCs w:val="24"/>
        </w:rPr>
        <w:t xml:space="preserve">1. Аннулировать адрес </w:t>
      </w:r>
    </w:p>
    <w:p>
      <w:pPr>
        <w:pStyle w:val="Normal"/>
        <w:pBdr>
          <w:top w:val="single" w:sz="4" w:space="1" w:color="000000"/>
        </w:pBdr>
        <w:spacing w:lineRule="auto" w:line="228"/>
        <w:ind w:left="2552" w:right="0"/>
        <w:jc w:val="center"/>
        <w:rPr/>
      </w:pPr>
      <w:r>
        <w:rPr>
          <w:rFonts w:cs="Times New Roman" w:ascii="Times New Roman" w:hAnsi="Times New Roman"/>
        </w:rPr>
        <w:t>(аннулируемый адрес объекта адресации, уникальный номер аннулируемого адреса объекта адресации в государственном адресном реестре)</w:t>
      </w:r>
    </w:p>
    <w:p>
      <w:pPr>
        <w:pStyle w:val="Normal"/>
        <w:spacing w:lineRule="auto" w:line="22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28"/>
        <w:jc w:val="both"/>
        <w:rPr>
          <w:rFonts w:ascii="Times New Roman" w:hAnsi="Times New Roman" w:cs="Times New Roman"/>
          <w:sz w:val="24"/>
          <w:szCs w:val="24"/>
        </w:rPr>
      </w:pPr>
      <w:r>
        <w:rPr>
          <w:rFonts w:cs="Times New Roman" w:ascii="Times New Roman" w:hAnsi="Times New Roman"/>
          <w:sz w:val="24"/>
          <w:szCs w:val="24"/>
        </w:rPr>
        <w:t xml:space="preserve">объекта адресации   </w:t>
      </w:r>
    </w:p>
    <w:p>
      <w:pPr>
        <w:pStyle w:val="Normal"/>
        <w:pBdr>
          <w:top w:val="single" w:sz="4" w:space="1" w:color="000000"/>
        </w:pBdr>
        <w:spacing w:lineRule="auto" w:line="228"/>
        <w:ind w:left="2127" w:right="0"/>
        <w:jc w:val="center"/>
        <w:rPr>
          <w:rFonts w:ascii="Times New Roman" w:hAnsi="Times New Roman" w:cs="Times New Roman"/>
        </w:rPr>
      </w:pPr>
      <w:r>
        <w:rPr>
          <w:rFonts w:cs="Times New Roman" w:ascii="Times New Roman" w:hAnsi="Times New Roman"/>
        </w:rPr>
        <w:t xml:space="preserve">(вид и наименование объекта адресации, </w:t>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jc w:val="center"/>
        <w:rPr/>
      </w:pPr>
      <w:r>
        <w:rPr>
          <w:rFonts w:cs="Times New Roman"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jc w:val="center"/>
        <w:rPr/>
      </w:pPr>
      <w:r>
        <w:rPr>
          <w:rFonts w:cs="Times New Roman"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jc w:val="center"/>
        <w:rPr>
          <w:rFonts w:ascii="Times New Roman" w:hAnsi="Times New Roman" w:cs="Times New Roman"/>
        </w:rPr>
      </w:pPr>
      <w:r>
        <w:rPr>
          <w:rFonts w:cs="Times New Roman" w:ascii="Times New Roman" w:hAnsi="Times New Roman"/>
        </w:rPr>
        <w:t>другие необходимые сведения, определенные уполномоченным органом (при наличии)</w:t>
      </w:r>
    </w:p>
    <w:p>
      <w:pPr>
        <w:pStyle w:val="Normal"/>
        <w:spacing w:lineRule="auto" w:line="22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28"/>
        <w:jc w:val="both"/>
        <w:rPr>
          <w:rFonts w:ascii="Times New Roman" w:hAnsi="Times New Roman" w:cs="Times New Roman"/>
          <w:sz w:val="24"/>
          <w:szCs w:val="24"/>
        </w:rPr>
      </w:pPr>
      <w:r>
        <w:rPr>
          <w:rFonts w:cs="Times New Roman" w:ascii="Times New Roman" w:hAnsi="Times New Roman"/>
          <w:sz w:val="24"/>
          <w:szCs w:val="24"/>
        </w:rPr>
        <w:t>по причине</w:t>
      </w:r>
    </w:p>
    <w:p>
      <w:pPr>
        <w:pStyle w:val="Normal"/>
        <w:pBdr>
          <w:top w:val="single" w:sz="4" w:space="1" w:color="000000"/>
        </w:pBdr>
        <w:spacing w:lineRule="auto" w:line="228"/>
        <w:ind w:left="1418" w:right="0"/>
        <w:jc w:val="center"/>
        <w:rPr/>
      </w:pPr>
      <w:r>
        <w:rPr>
          <w:rFonts w:cs="Times New Roman" w:ascii="Times New Roman" w:hAnsi="Times New Roman"/>
        </w:rPr>
        <w:t>(причина аннулирования адреса объекта адресации)</w:t>
      </w:r>
    </w:p>
    <w:p>
      <w:pPr>
        <w:pStyle w:val="Normal"/>
        <w:spacing w:lineRule="auto" w:line="228" w:before="120" w:after="200"/>
        <w:jc w:val="both"/>
        <w:rPr>
          <w:rFonts w:ascii="Times New Roman" w:hAnsi="Times New Roman" w:cs="Times New Roman"/>
          <w:spacing w:val="-2"/>
          <w:sz w:val="24"/>
          <w:szCs w:val="24"/>
        </w:rPr>
      </w:pPr>
      <w:r>
        <w:rPr>
          <w:rFonts w:cs="Times New Roman" w:ascii="Times New Roman" w:hAnsi="Times New Roman"/>
          <w:spacing w:val="-2"/>
          <w:sz w:val="24"/>
          <w:szCs w:val="24"/>
        </w:rPr>
      </w:r>
    </w:p>
    <w:tbl>
      <w:tblPr>
        <w:tblW w:w="9980" w:type="dxa"/>
        <w:jc w:val="left"/>
        <w:tblInd w:w="0" w:type="dxa"/>
        <w:tblLayout w:type="fixed"/>
        <w:tblCellMar>
          <w:top w:w="0" w:type="dxa"/>
          <w:left w:w="28" w:type="dxa"/>
          <w:bottom w:w="0" w:type="dxa"/>
          <w:right w:w="28" w:type="dxa"/>
        </w:tblCellMar>
      </w:tblPr>
      <w:tblGrid>
        <w:gridCol w:w="5954"/>
        <w:gridCol w:w="1758"/>
        <w:gridCol w:w="2268"/>
      </w:tblGrid>
      <w:tr>
        <w:trPr/>
        <w:tc>
          <w:tcPr>
            <w:tcW w:w="5954" w:type="dxa"/>
            <w:tcBorders>
              <w:bottom w:val="single" w:sz="4" w:space="0" w:color="000000"/>
            </w:tcBorders>
            <w:vAlign w:val="bottom"/>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758" w:type="dxa"/>
            <w:tcBorders/>
            <w:vAlign w:val="bottom"/>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2268" w:type="dxa"/>
            <w:tcBorders>
              <w:bottom w:val="single" w:sz="4" w:space="0" w:color="000000"/>
            </w:tcBorders>
            <w:vAlign w:val="bottom"/>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r>
      <w:tr>
        <w:trPr/>
        <w:tc>
          <w:tcPr>
            <w:tcW w:w="5954" w:type="dxa"/>
            <w:tcBorders/>
          </w:tcPr>
          <w:p>
            <w:pPr>
              <w:pStyle w:val="Normal"/>
              <w:spacing w:before="0" w:after="200"/>
              <w:jc w:val="center"/>
              <w:rPr>
                <w:rFonts w:ascii="Times New Roman" w:hAnsi="Times New Roman" w:cs="Times New Roman"/>
              </w:rPr>
            </w:pPr>
            <w:r>
              <w:rPr>
                <w:rFonts w:cs="Times New Roman" w:ascii="Times New Roman" w:hAnsi="Times New Roman"/>
              </w:rPr>
              <w:t>(должность, Ф.И.О.)</w:t>
            </w:r>
          </w:p>
        </w:tc>
        <w:tc>
          <w:tcPr>
            <w:tcW w:w="1758" w:type="dxa"/>
            <w:tcBorders/>
          </w:tcPr>
          <w:p>
            <w:pPr>
              <w:pStyle w:val="Normal"/>
              <w:snapToGrid w:val="false"/>
              <w:spacing w:before="0" w:after="200"/>
              <w:jc w:val="center"/>
              <w:rPr>
                <w:rFonts w:ascii="Times New Roman" w:hAnsi="Times New Roman" w:cs="Times New Roman"/>
              </w:rPr>
            </w:pPr>
            <w:r>
              <w:rPr>
                <w:rFonts w:cs="Times New Roman" w:ascii="Times New Roman" w:hAnsi="Times New Roman"/>
              </w:rPr>
            </w:r>
          </w:p>
        </w:tc>
        <w:tc>
          <w:tcPr>
            <w:tcW w:w="2268" w:type="dxa"/>
            <w:tcBorders/>
          </w:tcPr>
          <w:p>
            <w:pPr>
              <w:pStyle w:val="Normal"/>
              <w:spacing w:before="0" w:after="200"/>
              <w:jc w:val="center"/>
              <w:rPr>
                <w:rFonts w:ascii="Times New Roman" w:hAnsi="Times New Roman" w:cs="Times New Roman"/>
              </w:rPr>
            </w:pPr>
            <w:r>
              <w:rPr>
                <w:rFonts w:cs="Times New Roman" w:ascii="Times New Roman" w:hAnsi="Times New Roman"/>
              </w:rPr>
              <w:t>(подпись)</w:t>
            </w:r>
          </w:p>
        </w:tc>
      </w:tr>
    </w:tbl>
    <w:p>
      <w:pPr>
        <w:pStyle w:val="Normal"/>
        <w:spacing w:lineRule="auto" w:line="228" w:before="120" w:after="200"/>
        <w:jc w:val="right"/>
        <w:rPr>
          <w:rFonts w:ascii="Times New Roman" w:hAnsi="Times New Roman" w:cs="Times New Roman"/>
          <w:sz w:val="24"/>
          <w:szCs w:val="24"/>
        </w:rPr>
      </w:pPr>
      <w:r>
        <w:rPr>
          <w:rFonts w:cs="Times New Roman" w:ascii="Times New Roman" w:hAnsi="Times New Roman"/>
          <w:sz w:val="24"/>
          <w:szCs w:val="24"/>
        </w:rPr>
        <w:t>М.П.</w:t>
      </w:r>
    </w:p>
    <w:p>
      <w:pPr>
        <w:pStyle w:val="Normal"/>
        <w:spacing w:lineRule="auto" w:line="228"/>
        <w:rPr>
          <w:rFonts w:ascii="Times New Roman" w:hAnsi="Times New Roman" w:cs="Times New Roman"/>
          <w:sz w:val="2"/>
          <w:szCs w:val="2"/>
        </w:rPr>
      </w:pPr>
      <w:r>
        <w:rPr>
          <w:rFonts w:cs="Times New Roman" w:ascii="Times New Roman" w:hAnsi="Times New Roman"/>
          <w:sz w:val="2"/>
          <w:szCs w:val="2"/>
        </w:rPr>
      </w:r>
      <w:r>
        <w:br w:type="page"/>
      </w:r>
    </w:p>
    <w:p>
      <w:pPr>
        <w:pStyle w:val="Normal"/>
        <w:widowControl w:val="false"/>
        <w:tabs>
          <w:tab w:val="clear" w:pos="708"/>
          <w:tab w:val="left" w:pos="5812" w:leader="none"/>
        </w:tabs>
        <w:autoSpaceDE w:val="false"/>
        <w:spacing w:lineRule="auto" w:line="240"/>
        <w:jc w:val="right"/>
        <w:rPr>
          <w:rFonts w:ascii="Times New Roman" w:hAnsi="Times New Roman" w:cs="Times New Roman"/>
          <w:sz w:val="24"/>
          <w:szCs w:val="24"/>
        </w:rPr>
      </w:pPr>
      <w:r>
        <w:rPr>
          <w:rFonts w:cs="Times New Roman" w:ascii="Times New Roman" w:hAnsi="Times New Roman"/>
          <w:sz w:val="24"/>
          <w:szCs w:val="24"/>
        </w:rPr>
        <w:t>Приложение № 4</w:t>
      </w:r>
    </w:p>
    <w:p>
      <w:pPr>
        <w:pStyle w:val="Normal"/>
        <w:widowControl w:val="false"/>
        <w:tabs>
          <w:tab w:val="clear" w:pos="708"/>
          <w:tab w:val="left" w:pos="5812" w:leader="none"/>
        </w:tabs>
        <w:autoSpaceDE w:val="false"/>
        <w:spacing w:lineRule="auto" w:line="240"/>
        <w:ind w:left="5245" w:right="0"/>
        <w:jc w:val="right"/>
        <w:rPr/>
      </w:pPr>
      <w:r>
        <w:rPr>
          <w:rFonts w:cs="Times New Roman" w:ascii="Times New Roman" w:hAnsi="Times New Roman"/>
          <w:sz w:val="24"/>
          <w:szCs w:val="24"/>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pPr>
        <w:pStyle w:val="Normal"/>
        <w:suppressAutoHyphens w:val="true"/>
        <w:autoSpaceDE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28" w:before="0" w:after="60"/>
        <w:ind w:left="6917" w:right="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28" w:before="0" w:after="60"/>
        <w:jc w:val="center"/>
        <w:rPr/>
      </w:pPr>
      <w:r>
        <w:rPr>
          <w:rFonts w:cs="Times New Roman" w:ascii="Times New Roman" w:hAnsi="Times New Roman"/>
          <w:b/>
          <w:bCs/>
          <w:sz w:val="24"/>
          <w:szCs w:val="24"/>
        </w:rPr>
        <w:t>ФОРМА</w:t>
        <w:br/>
        <w:t>решения об отказе в присвоении объекту адресации адреса</w:t>
        <w:br/>
        <w:t>или аннулировании его адреса</w:t>
      </w:r>
    </w:p>
    <w:p>
      <w:pPr>
        <w:pStyle w:val="Normal"/>
        <w:spacing w:lineRule="auto" w:line="228"/>
        <w:ind w:left="4962" w:right="0"/>
        <w:rPr>
          <w:rFonts w:ascii="Times New Roman" w:hAnsi="Times New Roman" w:cs="Times New Roman"/>
          <w:b/>
          <w:bCs/>
          <w:sz w:val="24"/>
          <w:szCs w:val="24"/>
        </w:rPr>
      </w:pPr>
      <w:r>
        <w:rPr>
          <w:rFonts w:cs="Times New Roman" w:ascii="Times New Roman" w:hAnsi="Times New Roman"/>
          <w:b/>
          <w:bCs/>
          <w:sz w:val="24"/>
          <w:szCs w:val="24"/>
        </w:rPr>
      </w:r>
    </w:p>
    <w:p>
      <w:pPr>
        <w:pStyle w:val="Normal"/>
        <w:pBdr>
          <w:top w:val="single" w:sz="4" w:space="1" w:color="000000"/>
        </w:pBdr>
        <w:spacing w:lineRule="auto" w:line="228"/>
        <w:ind w:left="4962" w:right="0"/>
        <w:rPr>
          <w:rFonts w:ascii="Times New Roman" w:hAnsi="Times New Roman" w:cs="Times New Roman"/>
          <w:sz w:val="2"/>
          <w:szCs w:val="2"/>
        </w:rPr>
      </w:pPr>
      <w:r>
        <w:rPr>
          <w:rFonts w:cs="Times New Roman" w:ascii="Times New Roman" w:hAnsi="Times New Roman"/>
          <w:sz w:val="2"/>
          <w:szCs w:val="2"/>
        </w:rPr>
      </w:r>
    </w:p>
    <w:p>
      <w:pPr>
        <w:pStyle w:val="Normal"/>
        <w:spacing w:lineRule="auto" w:line="228"/>
        <w:ind w:left="4962" w:right="0"/>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ind w:left="4962" w:right="0"/>
        <w:jc w:val="center"/>
        <w:rPr>
          <w:rFonts w:ascii="Times New Roman" w:hAnsi="Times New Roman" w:cs="Times New Roman"/>
        </w:rPr>
      </w:pPr>
      <w:r>
        <w:rPr>
          <w:rFonts w:cs="Times New Roman" w:ascii="Times New Roman" w:hAnsi="Times New Roman"/>
        </w:rPr>
        <w:t>(Ф.И.О., адрес заявителя (представителя) заявителя)</w:t>
      </w:r>
    </w:p>
    <w:p>
      <w:pPr>
        <w:pStyle w:val="Normal"/>
        <w:spacing w:lineRule="auto" w:line="228"/>
        <w:ind w:left="4962" w:right="0"/>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ind w:left="4962" w:right="0"/>
        <w:jc w:val="center"/>
        <w:rPr/>
      </w:pPr>
      <w:r>
        <w:rPr>
          <w:rFonts w:cs="Times New Roman" w:ascii="Times New Roman" w:hAnsi="Times New Roman"/>
          <w:spacing w:val="-3"/>
        </w:rPr>
        <w:t>(регистрационный номер заявления о присвоении объекту адресации адреса или аннулировании его адреса)</w:t>
      </w:r>
    </w:p>
    <w:p>
      <w:pPr>
        <w:pStyle w:val="Normal"/>
        <w:spacing w:before="60" w:after="200"/>
        <w:jc w:val="center"/>
        <w:rPr/>
      </w:pPr>
      <w:r>
        <w:rPr>
          <w:rFonts w:cs="Times New Roman" w:ascii="Times New Roman" w:hAnsi="Times New Roman"/>
          <w:b/>
          <w:bCs/>
          <w:sz w:val="26"/>
          <w:szCs w:val="26"/>
        </w:rPr>
        <w:t>Решение об о</w:t>
      </w:r>
      <w:r>
        <w:rPr/>
        <w:t>тказе</w:t>
        <w:br/>
        <w:t>в присвоении объекту адресации адреса или аннулировании его адреса</w:t>
      </w:r>
    </w:p>
    <w:tbl>
      <w:tblPr>
        <w:tblW w:w="4196" w:type="dxa"/>
        <w:jc w:val="center"/>
        <w:tblInd w:w="0" w:type="dxa"/>
        <w:tblLayout w:type="fixed"/>
        <w:tblCellMar>
          <w:top w:w="0" w:type="dxa"/>
          <w:left w:w="28" w:type="dxa"/>
          <w:bottom w:w="0" w:type="dxa"/>
          <w:right w:w="28" w:type="dxa"/>
        </w:tblCellMar>
      </w:tblPr>
      <w:tblGrid>
        <w:gridCol w:w="340"/>
        <w:gridCol w:w="1588"/>
        <w:gridCol w:w="1134"/>
        <w:gridCol w:w="1134"/>
      </w:tblGrid>
      <w:tr>
        <w:trPr/>
        <w:tc>
          <w:tcPr>
            <w:tcW w:w="340" w:type="dxa"/>
            <w:tcBorders/>
            <w:vAlign w:val="bottom"/>
          </w:tcPr>
          <w:p>
            <w:pPr>
              <w:pStyle w:val="Normal"/>
              <w:spacing w:before="0" w:after="200"/>
              <w:ind w:right="57"/>
              <w:jc w:val="right"/>
              <w:rPr>
                <w:rFonts w:ascii="Times New Roman" w:hAnsi="Times New Roman" w:cs="Times New Roman"/>
                <w:sz w:val="24"/>
                <w:szCs w:val="24"/>
              </w:rPr>
            </w:pPr>
            <w:r>
              <w:rPr>
                <w:rFonts w:cs="Times New Roman" w:ascii="Times New Roman" w:hAnsi="Times New Roman"/>
                <w:sz w:val="24"/>
                <w:szCs w:val="24"/>
              </w:rPr>
              <w:t>от</w:t>
            </w:r>
          </w:p>
        </w:tc>
        <w:tc>
          <w:tcPr>
            <w:tcW w:w="1588" w:type="dxa"/>
            <w:tcBorders>
              <w:bottom w:val="single" w:sz="4" w:space="0" w:color="000000"/>
            </w:tcBorders>
            <w:vAlign w:val="bottom"/>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vAlign w:val="bottom"/>
          </w:tcPr>
          <w:p>
            <w:pPr>
              <w:pStyle w:val="Normal"/>
              <w:spacing w:before="0" w:after="200"/>
              <w:ind w:right="57"/>
              <w:jc w:val="right"/>
              <w:rPr>
                <w:rFonts w:ascii="Times New Roman" w:hAnsi="Times New Roman" w:cs="Times New Roman"/>
                <w:sz w:val="24"/>
                <w:szCs w:val="24"/>
              </w:rPr>
            </w:pPr>
            <w:r>
              <w:rPr>
                <w:rFonts w:cs="Times New Roman" w:ascii="Times New Roman" w:hAnsi="Times New Roman"/>
                <w:sz w:val="24"/>
                <w:szCs w:val="24"/>
              </w:rPr>
              <w:t>№</w:t>
            </w:r>
          </w:p>
        </w:tc>
        <w:tc>
          <w:tcPr>
            <w:tcW w:w="1134" w:type="dxa"/>
            <w:tcBorders>
              <w:bottom w:val="single" w:sz="4" w:space="0" w:color="000000"/>
            </w:tcBorders>
            <w:vAlign w:val="bottom"/>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rPr>
          <w:rFonts w:ascii="Times New Roman" w:hAnsi="Times New Roman" w:cs="Times New Roman"/>
          <w:sz w:val="2"/>
          <w:szCs w:val="2"/>
        </w:rPr>
      </w:pPr>
      <w:r>
        <w:rPr>
          <w:rFonts w:cs="Times New Roman" w:ascii="Times New Roman" w:hAnsi="Times New Roman"/>
          <w:sz w:val="2"/>
          <w:szCs w:val="2"/>
        </w:rPr>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jc w:val="center"/>
        <w:rPr>
          <w:rFonts w:ascii="Times New Roman" w:hAnsi="Times New Roman" w:cs="Times New Roman"/>
        </w:rPr>
      </w:pPr>
      <w:r>
        <w:rPr>
          <w:rFonts w:cs="Times New Roman" w:ascii="Times New Roman" w:hAnsi="Times New Roman"/>
        </w:rPr>
        <w:t>(наименование органа местного самоуправления)</w:t>
      </w:r>
    </w:p>
    <w:p>
      <w:pPr>
        <w:pStyle w:val="Normal"/>
        <w:tabs>
          <w:tab w:val="clear" w:pos="708"/>
          <w:tab w:val="right" w:pos="9923" w:leader="none"/>
        </w:tabs>
        <w:spacing w:lineRule="auto" w:line="228"/>
        <w:rPr>
          <w:rFonts w:ascii="Times New Roman" w:hAnsi="Times New Roman" w:cs="Times New Roman"/>
          <w:sz w:val="24"/>
          <w:szCs w:val="24"/>
        </w:rPr>
      </w:pPr>
      <w:r>
        <w:rPr>
          <w:rFonts w:cs="Times New Roman" w:ascii="Times New Roman" w:hAnsi="Times New Roman"/>
          <w:sz w:val="24"/>
          <w:szCs w:val="24"/>
        </w:rPr>
        <w:t xml:space="preserve">сообщает, что  </w:t>
        <w:tab/>
        <w:t>,</w:t>
      </w:r>
    </w:p>
    <w:p>
      <w:pPr>
        <w:pStyle w:val="Normal"/>
        <w:pBdr>
          <w:top w:val="single" w:sz="4" w:space="1" w:color="000000"/>
        </w:pBdr>
        <w:spacing w:lineRule="auto" w:line="228"/>
        <w:ind w:left="1548" w:right="113"/>
        <w:jc w:val="center"/>
        <w:rPr>
          <w:rFonts w:ascii="Times New Roman" w:hAnsi="Times New Roman" w:cs="Times New Roman"/>
        </w:rPr>
      </w:pPr>
      <w:r>
        <w:rPr>
          <w:rFonts w:cs="Times New Roman" w:ascii="Times New Roman" w:hAnsi="Times New Roman"/>
        </w:rPr>
        <w:t>(Ф.И.О. заявителя в дательном падеже, наименование, номер и дата выдачи документа,</w:t>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jc w:val="center"/>
        <w:rPr/>
      </w:pPr>
      <w:r>
        <w:rPr>
          <w:rFonts w:cs="Times New Roman" w:ascii="Times New Roman" w:hAnsi="Times New Roman"/>
        </w:rPr>
        <w:t>подтверждающего личность, почтовый адрес – для физического лица; полное наименование, ИНН, КПП (для</w:t>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jc w:val="center"/>
        <w:rPr/>
      </w:pPr>
      <w:r>
        <w:rPr>
          <w:rFonts w:cs="Times New Roman" w:ascii="Times New Roman" w:hAnsi="Times New Roman"/>
        </w:rPr>
        <w:t>российского юридического лица), страна, дата и номер регистрации (для иностранного юридического лица),</w:t>
      </w:r>
    </w:p>
    <w:p>
      <w:pPr>
        <w:pStyle w:val="Normal"/>
        <w:tabs>
          <w:tab w:val="clear" w:pos="708"/>
          <w:tab w:val="right" w:pos="9921" w:leader="none"/>
        </w:tabs>
        <w:spacing w:lineRule="auto" w:line="228"/>
        <w:rPr>
          <w:rFonts w:ascii="Times New Roman" w:hAnsi="Times New Roman" w:cs="Times New Roman"/>
          <w:sz w:val="24"/>
          <w:szCs w:val="24"/>
        </w:rPr>
      </w:pPr>
      <w:r>
        <w:rPr>
          <w:rFonts w:cs="Times New Roman" w:ascii="Times New Roman" w:hAnsi="Times New Roman"/>
          <w:sz w:val="24"/>
          <w:szCs w:val="24"/>
        </w:rPr>
        <w:tab/>
        <w:t>,</w:t>
      </w:r>
    </w:p>
    <w:p>
      <w:pPr>
        <w:pStyle w:val="Normal"/>
        <w:pBdr>
          <w:top w:val="single" w:sz="4" w:space="1" w:color="000000"/>
        </w:pBdr>
        <w:spacing w:lineRule="auto" w:line="228"/>
        <w:ind w:right="113"/>
        <w:jc w:val="center"/>
        <w:rPr>
          <w:rFonts w:ascii="Times New Roman" w:hAnsi="Times New Roman" w:cs="Times New Roman"/>
        </w:rPr>
      </w:pPr>
      <w:r>
        <w:rPr>
          <w:rFonts w:cs="Times New Roman" w:ascii="Times New Roman" w:hAnsi="Times New Roman"/>
        </w:rPr>
        <w:t>почтовый адрес – для юридического лица)</w:t>
      </w:r>
    </w:p>
    <w:p>
      <w:pPr>
        <w:pStyle w:val="Normal"/>
        <w:spacing w:lineRule="auto" w:line="228"/>
        <w:jc w:val="both"/>
        <w:rPr>
          <w:rFonts w:ascii="Times New Roman" w:hAnsi="Times New Roman" w:cs="Times New Roman"/>
          <w:sz w:val="2"/>
          <w:szCs w:val="2"/>
        </w:rPr>
      </w:pPr>
      <w:r>
        <w:rPr>
          <w:rFonts w:cs="Times New Roman" w:ascii="Times New Roman" w:hAnsi="Times New Roman"/>
          <w:sz w:val="24"/>
          <w:szCs w:val="24"/>
        </w:rPr>
        <w:t>на основании Правил присвоения, изменения и аннулирования адресов,</w:t>
        <w:br/>
        <w:t>утвержденных постановлением Правительства Российской Федерации</w:t>
        <w:br/>
        <w:t>от 19 ноября 2014 г. № 1221, отказано в присвоении (аннулировании) адреса следующему</w:t>
        <w:br/>
      </w:r>
    </w:p>
    <w:p>
      <w:pPr>
        <w:pStyle w:val="Normal"/>
        <w:spacing w:lineRule="auto" w:line="228"/>
        <w:ind w:left="5245" w:right="0"/>
        <w:rPr>
          <w:rFonts w:ascii="Times New Roman" w:hAnsi="Times New Roman" w:cs="Times New Roman"/>
        </w:rPr>
      </w:pPr>
      <w:r>
        <w:rPr>
          <w:rFonts w:cs="Times New Roman" w:ascii="Times New Roman" w:hAnsi="Times New Roman"/>
        </w:rPr>
        <w:t>(нужное подчеркнуть)</w:t>
      </w:r>
    </w:p>
    <w:p>
      <w:pPr>
        <w:pStyle w:val="Normal"/>
        <w:spacing w:lineRule="auto" w:line="228"/>
        <w:rPr/>
      </w:pPr>
      <w:r>
        <w:rPr>
          <w:rFonts w:cs="Times New Roman" w:ascii="Times New Roman" w:hAnsi="Times New Roman"/>
          <w:sz w:val="24"/>
          <w:szCs w:val="24"/>
        </w:rPr>
        <w:t>объекту адресации  _________________________________________________________________</w:t>
      </w:r>
    </w:p>
    <w:p>
      <w:pPr>
        <w:pStyle w:val="Normal"/>
        <w:spacing w:lineRule="auto" w:line="228"/>
        <w:jc w:val="right"/>
        <w:rPr>
          <w:rFonts w:ascii="Times New Roman" w:hAnsi="Times New Roman" w:cs="Times New Roman"/>
        </w:rPr>
      </w:pPr>
      <w:r>
        <w:rPr>
          <w:rFonts w:cs="Times New Roman" w:ascii="Times New Roman" w:hAnsi="Times New Roman"/>
        </w:rPr>
        <w:t>(вид и наименование объекта адресации, описание</w:t>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jc w:val="center"/>
        <w:rPr>
          <w:rFonts w:ascii="Times New Roman" w:hAnsi="Times New Roman" w:cs="Times New Roman"/>
        </w:rPr>
      </w:pPr>
      <w:r>
        <w:rPr>
          <w:rFonts w:cs="Times New Roman" w:ascii="Times New Roman" w:hAnsi="Times New Roman"/>
        </w:rPr>
        <w:t>местонахождения объекта адресации в случае обращения заявителя о присвоении объекту адресации адреса,</w:t>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jc w:val="center"/>
        <w:rPr/>
      </w:pPr>
      <w:r>
        <w:rPr>
          <w:rFonts w:cs="Times New Roman" w:ascii="Times New Roman" w:hAnsi="Times New Roman"/>
        </w:rPr>
        <w:t>адрес объекта адресации в случае обращения заявителя об аннулировании его адреса)</w:t>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rPr>
          <w:rFonts w:ascii="Times New Roman" w:hAnsi="Times New Roman" w:cs="Times New Roman"/>
          <w:sz w:val="2"/>
          <w:szCs w:val="2"/>
        </w:rPr>
      </w:pPr>
      <w:r>
        <w:rPr>
          <w:rFonts w:cs="Times New Roman" w:ascii="Times New Roman" w:hAnsi="Times New Roman"/>
          <w:sz w:val="2"/>
          <w:szCs w:val="2"/>
        </w:rPr>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t xml:space="preserve">в связи с  </w:t>
      </w:r>
    </w:p>
    <w:p>
      <w:pPr>
        <w:pStyle w:val="Normal"/>
        <w:pBdr>
          <w:top w:val="single" w:sz="4" w:space="1" w:color="000000"/>
        </w:pBdr>
        <w:spacing w:lineRule="auto" w:line="228"/>
        <w:ind w:left="1007" w:right="0"/>
        <w:rPr>
          <w:rFonts w:ascii="Times New Roman" w:hAnsi="Times New Roman" w:cs="Times New Roman"/>
          <w:sz w:val="2"/>
          <w:szCs w:val="2"/>
        </w:rPr>
      </w:pPr>
      <w:r>
        <w:rPr>
          <w:rFonts w:cs="Times New Roman" w:ascii="Times New Roman" w:hAnsi="Times New Roman"/>
          <w:sz w:val="2"/>
          <w:szCs w:val="2"/>
        </w:rPr>
      </w:r>
    </w:p>
    <w:p>
      <w:pPr>
        <w:pStyle w:val="Normal"/>
        <w:tabs>
          <w:tab w:val="clear" w:pos="708"/>
          <w:tab w:val="right" w:pos="9921" w:leader="none"/>
        </w:tabs>
        <w:spacing w:lineRule="auto" w:line="228"/>
        <w:rPr>
          <w:rFonts w:ascii="Times New Roman" w:hAnsi="Times New Roman" w:cs="Times New Roman"/>
          <w:sz w:val="24"/>
          <w:szCs w:val="24"/>
        </w:rPr>
      </w:pPr>
      <w:r>
        <w:rPr>
          <w:rFonts w:cs="Times New Roman" w:ascii="Times New Roman" w:hAnsi="Times New Roman"/>
          <w:sz w:val="24"/>
          <w:szCs w:val="24"/>
        </w:rPr>
        <w:tab/>
        <w:t>.</w:t>
      </w:r>
    </w:p>
    <w:p>
      <w:pPr>
        <w:pStyle w:val="Normal"/>
        <w:pBdr>
          <w:top w:val="single" w:sz="4" w:space="1" w:color="000000"/>
        </w:pBdr>
        <w:spacing w:lineRule="auto" w:line="228"/>
        <w:ind w:right="113"/>
        <w:jc w:val="center"/>
        <w:rPr>
          <w:rFonts w:ascii="Times New Roman" w:hAnsi="Times New Roman" w:cs="Times New Roman"/>
        </w:rPr>
      </w:pPr>
      <w:r>
        <w:rPr>
          <w:rFonts w:cs="Times New Roman" w:ascii="Times New Roman" w:hAnsi="Times New Roman"/>
        </w:rPr>
        <w:t>(основание отказа)</w:t>
      </w:r>
    </w:p>
    <w:p>
      <w:pPr>
        <w:pStyle w:val="Normal"/>
        <w:spacing w:lineRule="auto" w:line="228" w:before="120" w:after="200"/>
        <w:ind w:firstLine="567" w:right="0"/>
        <w:jc w:val="both"/>
        <w:rPr/>
      </w:pPr>
      <w:r>
        <w:rPr>
          <w:rFonts w:cs="Times New Roman" w:ascii="Times New Roman" w:hAnsi="Times New Roman"/>
          <w:spacing w:val="-2"/>
          <w:sz w:val="24"/>
          <w:szCs w:val="24"/>
        </w:rPr>
        <w:t>Уполномоченное лицо органа местн</w:t>
      </w:r>
      <w:r>
        <w:rPr/>
        <w:t xml:space="preserve">ого самоуправления, </w:t>
      </w:r>
    </w:p>
    <w:tbl>
      <w:tblPr>
        <w:tblW w:w="9980" w:type="dxa"/>
        <w:jc w:val="left"/>
        <w:tblInd w:w="0" w:type="dxa"/>
        <w:tblLayout w:type="fixed"/>
        <w:tblCellMar>
          <w:top w:w="0" w:type="dxa"/>
          <w:left w:w="28" w:type="dxa"/>
          <w:bottom w:w="0" w:type="dxa"/>
          <w:right w:w="28" w:type="dxa"/>
        </w:tblCellMar>
      </w:tblPr>
      <w:tblGrid>
        <w:gridCol w:w="5954"/>
        <w:gridCol w:w="1758"/>
        <w:gridCol w:w="2268"/>
      </w:tblGrid>
      <w:tr>
        <w:trPr/>
        <w:tc>
          <w:tcPr>
            <w:tcW w:w="5954" w:type="dxa"/>
            <w:tcBorders>
              <w:bottom w:val="single" w:sz="4" w:space="0" w:color="000000"/>
            </w:tcBorders>
            <w:vAlign w:val="bottom"/>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758" w:type="dxa"/>
            <w:tcBorders/>
            <w:vAlign w:val="bottom"/>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2268" w:type="dxa"/>
            <w:tcBorders>
              <w:bottom w:val="single" w:sz="4" w:space="0" w:color="000000"/>
            </w:tcBorders>
            <w:vAlign w:val="bottom"/>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r>
      <w:tr>
        <w:trPr/>
        <w:tc>
          <w:tcPr>
            <w:tcW w:w="5954" w:type="dxa"/>
            <w:tcBorders/>
          </w:tcPr>
          <w:p>
            <w:pPr>
              <w:pStyle w:val="Normal"/>
              <w:spacing w:before="0" w:after="200"/>
              <w:jc w:val="center"/>
              <w:rPr>
                <w:rFonts w:ascii="Times New Roman" w:hAnsi="Times New Roman" w:cs="Times New Roman"/>
              </w:rPr>
            </w:pPr>
            <w:r>
              <w:rPr>
                <w:rFonts w:cs="Times New Roman" w:ascii="Times New Roman" w:hAnsi="Times New Roman"/>
              </w:rPr>
              <w:t>(должность, Ф.И.О.)</w:t>
            </w:r>
          </w:p>
        </w:tc>
        <w:tc>
          <w:tcPr>
            <w:tcW w:w="1758" w:type="dxa"/>
            <w:tcBorders/>
          </w:tcPr>
          <w:p>
            <w:pPr>
              <w:pStyle w:val="Normal"/>
              <w:snapToGrid w:val="false"/>
              <w:spacing w:before="0" w:after="200"/>
              <w:jc w:val="center"/>
              <w:rPr>
                <w:rFonts w:ascii="Times New Roman" w:hAnsi="Times New Roman" w:cs="Times New Roman"/>
              </w:rPr>
            </w:pPr>
            <w:r>
              <w:rPr>
                <w:rFonts w:cs="Times New Roman" w:ascii="Times New Roman" w:hAnsi="Times New Roman"/>
              </w:rPr>
            </w:r>
          </w:p>
        </w:tc>
        <w:tc>
          <w:tcPr>
            <w:tcW w:w="2268" w:type="dxa"/>
            <w:tcBorders/>
          </w:tcPr>
          <w:p>
            <w:pPr>
              <w:pStyle w:val="Normal"/>
              <w:spacing w:before="0" w:after="200"/>
              <w:jc w:val="center"/>
              <w:rPr>
                <w:rFonts w:ascii="Times New Roman" w:hAnsi="Times New Roman" w:cs="Times New Roman"/>
              </w:rPr>
            </w:pPr>
            <w:r>
              <w:rPr>
                <w:rFonts w:cs="Times New Roman" w:ascii="Times New Roman" w:hAnsi="Times New Roman"/>
              </w:rPr>
              <w:t>(подпись)</w:t>
            </w:r>
          </w:p>
        </w:tc>
      </w:tr>
    </w:tbl>
    <w:p>
      <w:pPr>
        <w:pStyle w:val="Normal"/>
        <w:spacing w:lineRule="auto" w:line="228" w:before="120" w:after="200"/>
        <w:jc w:val="right"/>
        <w:rPr>
          <w:rFonts w:ascii="Times New Roman" w:hAnsi="Times New Roman" w:cs="Times New Roman"/>
          <w:sz w:val="24"/>
          <w:szCs w:val="24"/>
        </w:rPr>
      </w:pPr>
      <w:r>
        <w:rPr>
          <w:rFonts w:cs="Times New Roman" w:ascii="Times New Roman" w:hAnsi="Times New Roman"/>
          <w:sz w:val="24"/>
          <w:szCs w:val="24"/>
        </w:rPr>
        <w:t>М.П.</w:t>
      </w:r>
    </w:p>
    <w:p>
      <w:pPr>
        <w:pStyle w:val="Normal"/>
        <w:spacing w:lineRule="auto" w:line="228"/>
        <w:rPr>
          <w:rFonts w:ascii="Times New Roman" w:hAnsi="Times New Roman" w:cs="Times New Roman"/>
          <w:sz w:val="2"/>
          <w:szCs w:val="2"/>
        </w:rPr>
      </w:pPr>
      <w:r>
        <w:rPr>
          <w:rFonts w:cs="Times New Roman" w:ascii="Times New Roman" w:hAnsi="Times New Roman"/>
          <w:sz w:val="2"/>
          <w:szCs w:val="2"/>
        </w:rPr>
      </w:r>
    </w:p>
    <w:p>
      <w:pPr>
        <w:pStyle w:val="Normal"/>
        <w:widowControl w:val="false"/>
        <w:tabs>
          <w:tab w:val="clear" w:pos="708"/>
          <w:tab w:val="left" w:pos="142" w:leader="none"/>
        </w:tabs>
        <w:autoSpaceDE w:val="false"/>
        <w:spacing w:lineRule="auto" w:line="240" w:before="0" w:after="0"/>
        <w:contextualSpacing/>
        <w:jc w:val="center"/>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ConsPlusNormal1"/>
        <w:jc w:val="both"/>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Normal"/>
        <w:spacing w:lineRule="auto" w:line="228"/>
        <w:rPr>
          <w:strike/>
          <w:sz w:val="2"/>
          <w:szCs w:val="2"/>
        </w:rPr>
      </w:pPr>
      <w:r>
        <w:rPr>
          <w:strike/>
          <w:sz w:val="2"/>
          <w:szCs w:val="2"/>
        </w:rPr>
      </w:r>
    </w:p>
    <w:p>
      <w:pPr>
        <w:pStyle w:val="Normal"/>
        <w:widowControl w:val="false"/>
        <w:tabs>
          <w:tab w:val="clear" w:pos="708"/>
          <w:tab w:val="left" w:pos="142" w:leader="none"/>
        </w:tabs>
        <w:autoSpaceDE w:val="false"/>
        <w:spacing w:lineRule="auto" w:line="240" w:before="0" w:after="0"/>
        <w:contextualSpacing/>
        <w:jc w:val="center"/>
        <w:rPr>
          <w:rFonts w:ascii="Times New Roman" w:hAnsi="Times New Roman" w:cs="Times New Roman"/>
          <w:strike/>
          <w:sz w:val="24"/>
          <w:szCs w:val="24"/>
          <w:lang w:eastAsia="ar-SA"/>
        </w:rPr>
      </w:pPr>
      <w:r>
        <w:rPr>
          <w:rFonts w:cs="Times New Roman" w:ascii="Times New Roman" w:hAnsi="Times New Roman"/>
          <w:strike/>
          <w:sz w:val="24"/>
          <w:szCs w:val="24"/>
          <w:lang w:eastAsia="ar-SA"/>
        </w:rPr>
      </w:r>
    </w:p>
    <w:p>
      <w:pPr>
        <w:pStyle w:val="Normal"/>
        <w:widowControl w:val="false"/>
        <w:tabs>
          <w:tab w:val="clear" w:pos="708"/>
          <w:tab w:val="left" w:pos="142" w:leader="none"/>
        </w:tabs>
        <w:autoSpaceDE w:val="false"/>
        <w:spacing w:lineRule="auto" w:line="240" w:before="0" w:after="0"/>
        <w:contextualSpacing/>
        <w:jc w:val="center"/>
        <w:rPr>
          <w:rFonts w:ascii="Times New Roman" w:hAnsi="Times New Roman" w:cs="Times New Roman"/>
          <w:strike/>
          <w:sz w:val="24"/>
          <w:szCs w:val="24"/>
          <w:lang w:eastAsia="ar-SA"/>
        </w:rPr>
      </w:pPr>
      <w:r>
        <w:rPr>
          <w:rFonts w:cs="Times New Roman" w:ascii="Times New Roman" w:hAnsi="Times New Roman"/>
          <w:strike/>
          <w:sz w:val="24"/>
          <w:szCs w:val="24"/>
          <w:lang w:eastAsia="ar-SA"/>
        </w:rPr>
      </w:r>
    </w:p>
    <w:p>
      <w:pPr>
        <w:pStyle w:val="Normal"/>
        <w:widowControl w:val="false"/>
        <w:tabs>
          <w:tab w:val="clear" w:pos="708"/>
          <w:tab w:val="left" w:pos="142" w:leader="none"/>
        </w:tabs>
        <w:autoSpaceDE w:val="false"/>
        <w:spacing w:lineRule="auto" w:line="240" w:before="0" w:after="0"/>
        <w:contextualSpacing/>
        <w:jc w:val="center"/>
        <w:rPr>
          <w:rFonts w:ascii="Times New Roman" w:hAnsi="Times New Roman" w:cs="Times New Roman"/>
          <w:strike/>
          <w:sz w:val="24"/>
          <w:szCs w:val="24"/>
          <w:lang w:eastAsia="ar-SA"/>
        </w:rPr>
      </w:pPr>
      <w:r>
        <w:rPr>
          <w:rFonts w:cs="Times New Roman" w:ascii="Times New Roman" w:hAnsi="Times New Roman"/>
          <w:strike/>
          <w:sz w:val="24"/>
          <w:szCs w:val="24"/>
          <w:lang w:eastAsia="ar-SA"/>
        </w:rPr>
      </w:r>
    </w:p>
    <w:sectPr>
      <w:headerReference w:type="default" r:id="rId54"/>
      <w:headerReference w:type="first" r:id="rId55"/>
      <w:footerReference w:type="default" r:id="rId56"/>
      <w:footerReference w:type="first" r:id="rId57"/>
      <w:type w:val="nextPage"/>
      <w:pgSz w:w="11906" w:h="16838"/>
      <w:pgMar w:left="1134" w:right="567" w:gutter="0" w:header="720" w:top="1134" w:footer="720" w:bottom="851"/>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Arial">
    <w:charset w:val="cc"/>
    <w:family w:val="swiss"/>
    <w:pitch w:val="variable"/>
  </w:font>
  <w:font w:name="Cambria">
    <w:charset w:val="cc"/>
    <w:family w:val="roman"/>
    <w:pitch w:val="variable"/>
  </w:font>
  <w:font w:name="Times New Roman">
    <w:charset w:val="cc"/>
    <w:family w:val="roman"/>
    <w:pitch w:val="variable"/>
  </w:font>
  <w:font w:name="Vladimir Script">
    <w:charset w:val="00"/>
    <w:family w:val="script"/>
    <w:pitch w:val="variable"/>
  </w:font>
  <w:font w:name="Courier New">
    <w:charset w:val="cc"/>
    <w:family w:val="modern"/>
    <w:pitch w:val="default"/>
  </w:font>
  <w:font w:name="Wingdings">
    <w:charset w:val="02"/>
    <w:family w:val="auto"/>
    <w:pitch w:val="variable"/>
  </w:font>
  <w:font w:name="Tahoma">
    <w:charset w:val="cc"/>
    <w:family w:val="swiss"/>
    <w:pitch w:val="variable"/>
  </w:font>
  <w:font w:name="Verdana">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r>
      <mc:AlternateContent>
        <mc:Choice Requires="wps">
          <w:drawing>
            <wp:anchor behindDoc="0" distT="0" distB="0" distL="0" distR="0" simplePos="0" locked="0" layoutInCell="0" allowOverlap="1" relativeHeight="38">
              <wp:simplePos x="0" y="0"/>
              <wp:positionH relativeFrom="margin">
                <wp:align>center</wp:align>
              </wp:positionH>
              <wp:positionV relativeFrom="paragraph">
                <wp:posOffset>635</wp:posOffset>
              </wp:positionV>
              <wp:extent cx="153035" cy="175260"/>
              <wp:effectExtent l="0" t="0" r="0" b="0"/>
              <wp:wrapSquare wrapText="bothSides"/>
              <wp:docPr id="1" name="Frame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38</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249.1pt;mso-position-horizontal:center;mso-position-horizontal-relative:margin">
              <v:fill opacity="0f"/>
              <v:textbox inset="0in,0in,0in,0in">
                <w:txbx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38</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erif CN" w:cs="Noto Sans Devanagari"/>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Times New Roman" w:cs="Times New Roman"/>
      <w:color w:val="auto"/>
      <w:sz w:val="22"/>
      <w:szCs w:val="22"/>
      <w:lang w:val="ru-RU" w:bidi="ar-SA" w:eastAsia="zh-CN"/>
    </w:rPr>
  </w:style>
  <w:style w:type="paragraph" w:styleId="Heading1">
    <w:name w:val="Heading 1"/>
    <w:basedOn w:val="Normal"/>
    <w:next w:val="Normal"/>
    <w:qFormat/>
    <w:pPr>
      <w:keepNext w:val="true"/>
      <w:numPr>
        <w:ilvl w:val="0"/>
        <w:numId w:val="1"/>
      </w:numPr>
      <w:spacing w:lineRule="auto" w:line="240" w:before="240" w:after="60"/>
      <w:outlineLvl w:val="0"/>
    </w:pPr>
    <w:rPr>
      <w:rFonts w:ascii="Arial" w:hAnsi="Arial" w:cs="Arial"/>
      <w:b/>
      <w:kern w:val="2"/>
      <w:sz w:val="32"/>
      <w:szCs w:val="20"/>
      <w:lang w:val="en-US"/>
    </w:rPr>
  </w:style>
  <w:style w:type="paragraph" w:styleId="Heading2">
    <w:name w:val="Heading 2"/>
    <w:basedOn w:val="Normal"/>
    <w:next w:val="Normal"/>
    <w:qFormat/>
    <w:pPr>
      <w:keepNext w:val="true"/>
      <w:keepLines/>
      <w:numPr>
        <w:ilvl w:val="1"/>
        <w:numId w:val="1"/>
      </w:numPr>
      <w:spacing w:before="200" w:after="0"/>
      <w:outlineLvl w:val="1"/>
    </w:pPr>
    <w:rPr>
      <w:rFonts w:ascii="Cambria" w:hAnsi="Cambria" w:cs="Cambria"/>
      <w:b/>
      <w:color w:val="4F81BD"/>
      <w:sz w:val="26"/>
      <w:szCs w:val="20"/>
      <w:lang w:val="en-US"/>
    </w:rPr>
  </w:style>
  <w:style w:type="paragraph" w:styleId="Heading3">
    <w:name w:val="Heading 3"/>
    <w:basedOn w:val="Normal"/>
    <w:next w:val="BodyText"/>
    <w:qFormat/>
    <w:pPr>
      <w:numPr>
        <w:ilvl w:val="2"/>
        <w:numId w:val="1"/>
      </w:numPr>
      <w:spacing w:lineRule="auto" w:line="240" w:before="90" w:after="15"/>
      <w:outlineLvl w:val="2"/>
    </w:pPr>
    <w:rPr>
      <w:rFonts w:ascii="Arial" w:hAnsi="Arial" w:cs="Arial"/>
      <w:b/>
      <w:smallCaps/>
      <w:color w:val="00009A"/>
      <w:sz w:val="27"/>
      <w:szCs w:val="20"/>
      <w:lang w:val="en-US"/>
    </w:rPr>
  </w:style>
  <w:style w:type="paragraph" w:styleId="Heading4">
    <w:name w:val="Heading 4"/>
    <w:basedOn w:val="Normal"/>
    <w:next w:val="Normal"/>
    <w:qFormat/>
    <w:pPr>
      <w:keepNext w:val="true"/>
      <w:numPr>
        <w:ilvl w:val="3"/>
        <w:numId w:val="1"/>
      </w:numPr>
      <w:spacing w:lineRule="auto" w:line="240" w:before="240" w:after="60"/>
      <w:outlineLvl w:val="3"/>
    </w:pPr>
    <w:rPr>
      <w:rFonts w:ascii="Times New Roman" w:hAnsi="Times New Roman" w:cs="Times New Roman"/>
      <w:b/>
      <w:sz w:val="28"/>
      <w:szCs w:val="20"/>
      <w:lang w:val="en-US"/>
    </w:rPr>
  </w:style>
  <w:style w:type="character" w:styleId="WW8Num1z0">
    <w:name w:val="WW8Num1z0"/>
    <w:qFormat/>
    <w:rPr>
      <w:rFonts w:ascii="Vladimir Script" w:hAnsi="Vladimir Script" w:cs="Vladimir Script"/>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Vladimir Script" w:hAnsi="Vladimir Script" w:cs="Vladimir Script"/>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cs="Times New Roman"/>
    </w:rPr>
  </w:style>
  <w:style w:type="character" w:styleId="WW8Num4z0">
    <w:name w:val="WW8Num4z0"/>
    <w:qFormat/>
    <w:rPr>
      <w:b w:val="false"/>
    </w:rPr>
  </w:style>
  <w:style w:type="character" w:styleId="WW8Num5z0">
    <w:name w:val="WW8Num5z0"/>
    <w:qFormat/>
    <w:rPr>
      <w:rFonts w:cs="Times New Roman"/>
    </w:rPr>
  </w:style>
  <w:style w:type="character" w:styleId="WW8Num5z1">
    <w:name w:val="WW8Num5z1"/>
    <w:qFormat/>
    <w:rPr>
      <w:rFonts w:cs="Times New Roman"/>
      <w:b w:val="false"/>
      <w:bCs w:val="false"/>
    </w:rPr>
  </w:style>
  <w:style w:type="character" w:styleId="WW8Num6z0">
    <w:name w:val="WW8Num6z0"/>
    <w:qFormat/>
    <w:rPr>
      <w:rFonts w:cs="Times New Roman"/>
      <w:i w:val="false"/>
    </w:rPr>
  </w:style>
  <w:style w:type="character" w:styleId="WW8Num6z1">
    <w:name w:val="WW8Num6z1"/>
    <w:qFormat/>
    <w:rPr>
      <w:rFonts w:cs="Times New Roman"/>
    </w:rPr>
  </w:style>
  <w:style w:type="character" w:styleId="WW8Num7z0">
    <w:name w:val="WW8Num7z0"/>
    <w:qFormat/>
    <w:rPr>
      <w:rFonts w:cs="Times New Roman"/>
      <w:i w:val="false"/>
    </w:rPr>
  </w:style>
  <w:style w:type="character" w:styleId="WW8Num8z0">
    <w:name w:val="WW8Num8z0"/>
    <w:qFormat/>
    <w:rPr>
      <w:rFonts w:cs="Times New Roman"/>
    </w:rPr>
  </w:style>
  <w:style w:type="character" w:styleId="WW8Num8z1">
    <w:name w:val="WW8Num8z1"/>
    <w:qFormat/>
    <w:rPr>
      <w:rFonts w:cs="Times New Roman"/>
    </w:rPr>
  </w:style>
  <w:style w:type="character" w:styleId="WW8Num9z0">
    <w:name w:val="WW8Num9z0"/>
    <w:qFormat/>
    <w:rPr>
      <w:rFonts w:cs="Times New Roman"/>
    </w:rPr>
  </w:style>
  <w:style w:type="character" w:styleId="WW8Num9z1">
    <w:name w:val="WW8Num9z1"/>
    <w:qFormat/>
    <w:rPr>
      <w:rFonts w:cs="Times New Roman"/>
    </w:rPr>
  </w:style>
  <w:style w:type="character" w:styleId="WW8Num10z0">
    <w:name w:val="WW8Num10z0"/>
    <w:qFormat/>
    <w:rPr>
      <w:rFonts w:ascii="Vladimir Script" w:hAnsi="Vladimir Script" w:cs="Vladimir Script"/>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cs="Times New Roman"/>
    </w:rPr>
  </w:style>
  <w:style w:type="character" w:styleId="WW8Num11z1">
    <w:name w:val="WW8Num11z1"/>
    <w:qFormat/>
    <w:rPr>
      <w:rFonts w:cs="Times New Roman"/>
    </w:rPr>
  </w:style>
  <w:style w:type="character" w:styleId="WW8Num12z0">
    <w:name w:val="WW8Num12z0"/>
    <w:qFormat/>
    <w:rPr>
      <w:rFonts w:ascii="Vladimir Script" w:hAnsi="Vladimir Script" w:cs="Vladimir Script"/>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cs="Times New Roman"/>
    </w:rPr>
  </w:style>
  <w:style w:type="character" w:styleId="WW8Num14z0">
    <w:name w:val="WW8Num14z0"/>
    <w:qFormat/>
    <w:rPr>
      <w:rFonts w:cs="Times New Roman"/>
    </w:rPr>
  </w:style>
  <w:style w:type="character" w:styleId="WW8Num14z1">
    <w:name w:val="WW8Num14z1"/>
    <w:qFormat/>
    <w:rPr>
      <w:rFonts w:cs="Times New Roman"/>
    </w:rPr>
  </w:style>
  <w:style w:type="character" w:styleId="WW8Num15z0">
    <w:name w:val="WW8Num15z0"/>
    <w:qFormat/>
    <w:rPr/>
  </w:style>
  <w:style w:type="character" w:styleId="WW8Num16z0">
    <w:name w:val="WW8Num16z0"/>
    <w:qFormat/>
    <w:rPr>
      <w:rFonts w:ascii="Times New Roman" w:hAnsi="Times New Roman" w:eastAsia="Times New Roman" w:cs="Times New Roman"/>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cs="Times New Roman"/>
      <w:b w:val="false"/>
    </w:rPr>
  </w:style>
  <w:style w:type="character" w:styleId="WW8Num18z0">
    <w:name w:val="WW8Num18z0"/>
    <w:qFormat/>
    <w:rPr>
      <w:rFonts w:cs="Times New Roman"/>
    </w:rPr>
  </w:style>
  <w:style w:type="character" w:styleId="WW8Num19z0">
    <w:name w:val="WW8Num19z0"/>
    <w:qFormat/>
    <w:rPr>
      <w:rFonts w:ascii="Vladimir Script" w:hAnsi="Vladimir Script" w:cs="Vladimir Script"/>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rFonts w:cs="Times New Roman"/>
    </w:rPr>
  </w:style>
  <w:style w:type="character" w:styleId="WW8Num20z1">
    <w:name w:val="WW8Num20z1"/>
    <w:qFormat/>
    <w:rPr>
      <w:rFonts w:ascii="Vladimir Script" w:hAnsi="Vladimir Script" w:cs="Vladimir Script"/>
    </w:rPr>
  </w:style>
  <w:style w:type="character" w:styleId="WW8Num21z0">
    <w:name w:val="WW8Num21z0"/>
    <w:qFormat/>
    <w:rPr>
      <w:rFonts w:cs="Times New Roman"/>
    </w:rPr>
  </w:style>
  <w:style w:type="character" w:styleId="WW8Num22z0">
    <w:name w:val="WW8Num22z0"/>
    <w:qFormat/>
    <w:rPr>
      <w:rFonts w:cs="Times New Roman"/>
    </w:rPr>
  </w:style>
  <w:style w:type="character" w:styleId="WW8Num23z0">
    <w:name w:val="WW8Num23z0"/>
    <w:qFormat/>
    <w:rPr>
      <w:rFonts w:cs="Times New Roman"/>
    </w:rPr>
  </w:style>
  <w:style w:type="character" w:styleId="WW8Num24z0">
    <w:name w:val="WW8Num24z0"/>
    <w:qFormat/>
    <w:rPr>
      <w:rFonts w:cs="Times New Roman"/>
      <w:b w:val="false"/>
      <w:bCs w:val="false"/>
    </w:rPr>
  </w:style>
  <w:style w:type="character" w:styleId="WW8Num25z0">
    <w:name w:val="WW8Num25z0"/>
    <w:qFormat/>
    <w:rPr>
      <w:rFonts w:ascii="Vladimir Script" w:hAnsi="Vladimir Script" w:cs="Vladimir Script"/>
    </w:rPr>
  </w:style>
  <w:style w:type="character" w:styleId="WW8Num25z1">
    <w:name w:val="WW8Num25z1"/>
    <w:qFormat/>
    <w:rPr>
      <w:rFonts w:cs="Times New Roman"/>
    </w:rPr>
  </w:style>
  <w:style w:type="character" w:styleId="WW8Num25z2">
    <w:name w:val="WW8Num25z2"/>
    <w:qFormat/>
    <w:rPr>
      <w:rFonts w:ascii="Wingdings" w:hAnsi="Wingdings" w:cs="Wingdings"/>
    </w:rPr>
  </w:style>
  <w:style w:type="character" w:styleId="WW8Num25z3">
    <w:name w:val="WW8Num25z3"/>
    <w:qFormat/>
    <w:rPr>
      <w:rFonts w:ascii="Symbol" w:hAnsi="Symbol" w:cs="Symbol"/>
    </w:rPr>
  </w:style>
  <w:style w:type="character" w:styleId="WW8Num25z4">
    <w:name w:val="WW8Num25z4"/>
    <w:qFormat/>
    <w:rPr>
      <w:rFonts w:ascii="Courier New" w:hAnsi="Courier New" w:cs="Courier New"/>
    </w:rPr>
  </w:style>
  <w:style w:type="character" w:styleId="WW8Num26z0">
    <w:name w:val="WW8Num26z0"/>
    <w:qFormat/>
    <w:rPr>
      <w:rFonts w:cs="Times New Roman"/>
    </w:rPr>
  </w:style>
  <w:style w:type="character" w:styleId="WW8Num26z1">
    <w:name w:val="WW8Num26z1"/>
    <w:qFormat/>
    <w:rPr>
      <w:rFonts w:cs="Times New Roman"/>
    </w:rPr>
  </w:style>
  <w:style w:type="character" w:styleId="WW8Num27z0">
    <w:name w:val="WW8Num27z0"/>
    <w:qFormat/>
    <w:rPr>
      <w:rFonts w:cs="Times New Roman"/>
    </w:rPr>
  </w:style>
  <w:style w:type="character" w:styleId="WW8Num27z1">
    <w:name w:val="WW8Num27z1"/>
    <w:qFormat/>
    <w:rPr>
      <w:rFonts w:cs="Times New Roman"/>
      <w:b w:val="false"/>
      <w:bCs w:val="false"/>
    </w:rPr>
  </w:style>
  <w:style w:type="character" w:styleId="WW8Num28z0">
    <w:name w:val="WW8Num28z0"/>
    <w:qFormat/>
    <w:rPr>
      <w:rFonts w:cs="Times New Roman"/>
    </w:rPr>
  </w:style>
  <w:style w:type="character" w:styleId="WW8Num29z0">
    <w:name w:val="WW8Num29z0"/>
    <w:qFormat/>
    <w:rPr>
      <w:rFonts w:cs="Times New Roman"/>
    </w:rPr>
  </w:style>
  <w:style w:type="character" w:styleId="WW8Num30z0">
    <w:name w:val="WW8Num30z0"/>
    <w:qFormat/>
    <w:rPr>
      <w:rFonts w:ascii="Vladimir Script" w:hAnsi="Vladimir Script" w:cs="Vladimir Script"/>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1z0">
    <w:name w:val="WW8Num31z0"/>
    <w:qFormat/>
    <w:rPr>
      <w:rFonts w:cs="Times New Roman"/>
    </w:rPr>
  </w:style>
  <w:style w:type="character" w:styleId="WW8Num32z0">
    <w:name w:val="WW8Num32z0"/>
    <w:qFormat/>
    <w:rPr>
      <w:rFonts w:ascii="Vladimir Script" w:hAnsi="Vladimir Script" w:cs="Vladimir Script"/>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2z3">
    <w:name w:val="WW8Num32z3"/>
    <w:qFormat/>
    <w:rPr>
      <w:rFonts w:ascii="Symbol" w:hAnsi="Symbol" w:cs="Symbol"/>
    </w:rPr>
  </w:style>
  <w:style w:type="character" w:styleId="WW8Num33z0">
    <w:name w:val="WW8Num33z0"/>
    <w:qFormat/>
    <w:rPr>
      <w:rFonts w:cs="Times New Roman"/>
    </w:rPr>
  </w:style>
  <w:style w:type="character" w:styleId="WW8Num34z0">
    <w:name w:val="WW8Num34z0"/>
    <w:qFormat/>
    <w:rPr>
      <w:rFonts w:cs="Times New Roman"/>
    </w:rPr>
  </w:style>
  <w:style w:type="character" w:styleId="WW8Num35z0">
    <w:name w:val="WW8Num35z0"/>
    <w:qFormat/>
    <w:rPr>
      <w:rFonts w:cs="Times New Roman"/>
    </w:rPr>
  </w:style>
  <w:style w:type="character" w:styleId="WW8Num35z1">
    <w:name w:val="WW8Num35z1"/>
    <w:qFormat/>
    <w:rPr>
      <w:rFonts w:cs="Times New Roman"/>
    </w:rPr>
  </w:style>
  <w:style w:type="character" w:styleId="WW8Num36z0">
    <w:name w:val="WW8Num36z0"/>
    <w:qFormat/>
    <w:rPr>
      <w:rFonts w:ascii="Vladimir Script" w:hAnsi="Vladimir Script" w:cs="Vladimir Script"/>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6z3">
    <w:name w:val="WW8Num36z3"/>
    <w:qFormat/>
    <w:rPr>
      <w:rFonts w:ascii="Symbol" w:hAnsi="Symbol" w:cs="Symbol"/>
    </w:rPr>
  </w:style>
  <w:style w:type="character" w:styleId="Style10">
    <w:name w:val="Основной шрифт абзаца"/>
    <w:qFormat/>
    <w:rPr/>
  </w:style>
  <w:style w:type="character" w:styleId="1">
    <w:name w:val="Заголовок 1 Знак"/>
    <w:qFormat/>
    <w:rPr>
      <w:rFonts w:ascii="Arial" w:hAnsi="Arial" w:cs="Arial"/>
      <w:b/>
      <w:kern w:val="2"/>
      <w:sz w:val="32"/>
    </w:rPr>
  </w:style>
  <w:style w:type="character" w:styleId="2">
    <w:name w:val="Заголовок 2 Знак"/>
    <w:qFormat/>
    <w:rPr>
      <w:rFonts w:ascii="Cambria" w:hAnsi="Cambria" w:cs="Cambria"/>
      <w:b/>
      <w:color w:val="4F81BD"/>
      <w:sz w:val="26"/>
    </w:rPr>
  </w:style>
  <w:style w:type="character" w:styleId="3">
    <w:name w:val="Заголовок 3 Знак"/>
    <w:qFormat/>
    <w:rPr>
      <w:rFonts w:ascii="Arial" w:hAnsi="Arial" w:cs="Arial"/>
      <w:b/>
      <w:smallCaps/>
      <w:color w:val="00009A"/>
      <w:sz w:val="27"/>
    </w:rPr>
  </w:style>
  <w:style w:type="character" w:styleId="4">
    <w:name w:val="Заголовок 4 Знак"/>
    <w:qFormat/>
    <w:rPr>
      <w:rFonts w:ascii="Times New Roman" w:hAnsi="Times New Roman" w:cs="Times New Roman"/>
      <w:b/>
      <w:sz w:val="28"/>
    </w:rPr>
  </w:style>
  <w:style w:type="character" w:styleId="Hyperlink">
    <w:name w:val="Hyperlink"/>
    <w:rPr>
      <w:color w:val="0000FF"/>
      <w:u w:val="single"/>
    </w:rPr>
  </w:style>
  <w:style w:type="character" w:styleId="Style11">
    <w:name w:val="Верхний колонтитул Знак"/>
    <w:qFormat/>
    <w:rPr>
      <w:rFonts w:ascii="Times New Roman" w:hAnsi="Times New Roman" w:cs="Times New Roman"/>
      <w:sz w:val="24"/>
    </w:rPr>
  </w:style>
  <w:style w:type="character" w:styleId="Style12">
    <w:name w:val="Нижний колонтитул Знак"/>
    <w:qFormat/>
    <w:rPr>
      <w:rFonts w:ascii="Times New Roman" w:hAnsi="Times New Roman" w:cs="Times New Roman"/>
      <w:sz w:val="24"/>
    </w:rPr>
  </w:style>
  <w:style w:type="character" w:styleId="PageNumber">
    <w:name w:val="Page Number"/>
    <w:rPr/>
  </w:style>
  <w:style w:type="character" w:styleId="HTML">
    <w:name w:val="Стандартный HTML Знак"/>
    <w:qFormat/>
    <w:rPr>
      <w:rFonts w:ascii="Courier New" w:hAnsi="Courier New" w:cs="Courier New"/>
      <w:sz w:val="20"/>
    </w:rPr>
  </w:style>
  <w:style w:type="character" w:styleId="Style13">
    <w:name w:val="Текст выноски Знак"/>
    <w:qFormat/>
    <w:rPr>
      <w:rFonts w:ascii="Tahoma" w:hAnsi="Tahoma" w:cs="Tahoma"/>
      <w:sz w:val="16"/>
    </w:rPr>
  </w:style>
  <w:style w:type="character" w:styleId="Style14">
    <w:name w:val="Схема документа Знак"/>
    <w:qFormat/>
    <w:rPr>
      <w:rFonts w:ascii="Tahoma" w:hAnsi="Tahoma" w:cs="Tahoma"/>
      <w:sz w:val="20"/>
      <w:shd w:fill="000080" w:val="clear"/>
    </w:rPr>
  </w:style>
  <w:style w:type="character" w:styleId="21">
    <w:name w:val="Основной текст 2 Знак"/>
    <w:qFormat/>
    <w:rPr>
      <w:rFonts w:ascii="Arial" w:hAnsi="Arial" w:cs="Arial"/>
      <w:b/>
      <w:sz w:val="24"/>
    </w:rPr>
  </w:style>
  <w:style w:type="character" w:styleId="Style15">
    <w:name w:val="Название Знак"/>
    <w:qFormat/>
    <w:rPr>
      <w:rFonts w:ascii="Times New Roman" w:hAnsi="Times New Roman" w:cs="Times New Roman"/>
      <w:b/>
      <w:spacing w:val="20"/>
      <w:sz w:val="28"/>
    </w:rPr>
  </w:style>
  <w:style w:type="character" w:styleId="Style16">
    <w:name w:val="Основной текст с отступом Знак"/>
    <w:qFormat/>
    <w:rPr>
      <w:rFonts w:ascii="Times New Roman" w:hAnsi="Times New Roman" w:cs="Times New Roman"/>
      <w:sz w:val="24"/>
    </w:rPr>
  </w:style>
  <w:style w:type="character" w:styleId="31">
    <w:name w:val="Основной текст 3 Знак"/>
    <w:qFormat/>
    <w:rPr>
      <w:sz w:val="16"/>
    </w:rPr>
  </w:style>
  <w:style w:type="character" w:styleId="Style17">
    <w:name w:val="Основной текст Знак"/>
    <w:qFormat/>
    <w:rPr>
      <w:rFonts w:ascii="Times New Roman" w:hAnsi="Times New Roman" w:cs="Times New Roman"/>
      <w:sz w:val="24"/>
    </w:rPr>
  </w:style>
  <w:style w:type="character" w:styleId="Apple-converted-space">
    <w:name w:val="apple-converted-space"/>
    <w:qFormat/>
    <w:rPr/>
  </w:style>
  <w:style w:type="character" w:styleId="Style18">
    <w:name w:val="Знак примечания"/>
    <w:qFormat/>
    <w:rPr>
      <w:sz w:val="16"/>
      <w:szCs w:val="16"/>
    </w:rPr>
  </w:style>
  <w:style w:type="character" w:styleId="Style19">
    <w:name w:val="Текст примечания Знак"/>
    <w:qFormat/>
    <w:rPr>
      <w:rFonts w:cs="Times New Roman"/>
    </w:rPr>
  </w:style>
  <w:style w:type="character" w:styleId="Style20">
    <w:name w:val="Тема примечания Знак"/>
    <w:qFormat/>
    <w:rPr>
      <w:rFonts w:cs="Times New Roman"/>
      <w:b/>
      <w:bCs/>
    </w:rPr>
  </w:style>
  <w:style w:type="character" w:styleId="ConsPlusNormal">
    <w:name w:val="ConsPlusNormal Знак"/>
    <w:qFormat/>
    <w:rPr>
      <w:rFonts w:ascii="Arial" w:hAnsi="Arial" w:cs="Arial"/>
    </w:rPr>
  </w:style>
  <w:style w:type="character" w:styleId="FollowedHyperlink">
    <w:name w:val="FollowedHyperlink"/>
    <w:rPr>
      <w:color w:val="800080"/>
      <w:u w:val="single"/>
    </w:rPr>
  </w:style>
  <w:style w:type="paragraph" w:styleId="Heading">
    <w:name w:val="Heading"/>
    <w:basedOn w:val="Normal"/>
    <w:next w:val="BodyText"/>
    <w:qFormat/>
    <w:pPr>
      <w:spacing w:lineRule="auto" w:line="240" w:before="0" w:after="0"/>
      <w:ind w:firstLine="567" w:left="0" w:right="0"/>
      <w:jc w:val="center"/>
    </w:pPr>
    <w:rPr>
      <w:rFonts w:ascii="Times New Roman" w:hAnsi="Times New Roman" w:cs="Times New Roman"/>
      <w:b/>
      <w:spacing w:val="20"/>
      <w:sz w:val="28"/>
      <w:szCs w:val="20"/>
      <w:lang w:val="en-US"/>
    </w:rPr>
  </w:style>
  <w:style w:type="paragraph" w:styleId="BodyText">
    <w:name w:val="Body Text"/>
    <w:basedOn w:val="Normal"/>
    <w:pPr>
      <w:spacing w:lineRule="auto" w:line="240" w:before="0" w:after="120"/>
    </w:pPr>
    <w:rPr>
      <w:rFonts w:ascii="Times New Roman" w:hAnsi="Times New Roman" w:cs="Times New Roman"/>
      <w:sz w:val="24"/>
      <w:szCs w:val="20"/>
      <w:lang w:val="en-US"/>
    </w:rPr>
  </w:style>
  <w:style w:type="paragraph" w:styleId="List">
    <w:name w:val="List"/>
    <w:basedOn w:val="Normal"/>
    <w:pPr>
      <w:spacing w:lineRule="auto" w:line="240" w:before="0" w:after="0"/>
      <w:ind w:hanging="283" w:left="283" w:right="0"/>
    </w:pPr>
    <w:rPr>
      <w:rFonts w:ascii="Times New Roman" w:hAnsi="Times New Roman" w:cs="Times New Roman"/>
      <w:sz w:val="24"/>
      <w:szCs w:val="24"/>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ConsPlusNormal1">
    <w:name w:val="ConsPlusNormal"/>
    <w:qFormat/>
    <w:pPr>
      <w:widowControl w:val="false"/>
      <w:autoSpaceDE w:val="false"/>
      <w:bidi w:val="0"/>
      <w:ind w:firstLine="720" w:left="0" w:right="0"/>
    </w:pPr>
    <w:rPr>
      <w:rFonts w:ascii="Arial" w:hAnsi="Arial" w:eastAsia="Times New Roman" w:cs="Arial"/>
      <w:color w:val="auto"/>
      <w:sz w:val="20"/>
      <w:szCs w:val="20"/>
      <w:lang w:val="ru-RU" w:bidi="ar-SA" w:eastAsia="zh-CN"/>
    </w:rPr>
  </w:style>
  <w:style w:type="paragraph" w:styleId="HeaderandFooter">
    <w:name w:val="Header and Footer"/>
    <w:basedOn w:val="Normal"/>
    <w:qFormat/>
    <w:pPr>
      <w:suppressLineNumbers/>
      <w:tabs>
        <w:tab w:val="clear" w:pos="708"/>
        <w:tab w:val="center" w:pos="4986" w:leader="none"/>
        <w:tab w:val="right" w:pos="9972" w:leader="none"/>
      </w:tabs>
    </w:pPr>
    <w:rPr/>
  </w:style>
  <w:style w:type="paragraph" w:styleId="Header">
    <w:name w:val="Header"/>
    <w:basedOn w:val="Normal"/>
    <w:pPr>
      <w:tabs>
        <w:tab w:val="clear" w:pos="708"/>
        <w:tab w:val="center" w:pos="4677" w:leader="none"/>
        <w:tab w:val="right" w:pos="9355" w:leader="none"/>
      </w:tabs>
      <w:spacing w:lineRule="auto" w:line="240" w:before="0" w:after="0"/>
    </w:pPr>
    <w:rPr>
      <w:rFonts w:ascii="Times New Roman" w:hAnsi="Times New Roman" w:cs="Times New Roman"/>
      <w:sz w:val="24"/>
      <w:szCs w:val="20"/>
      <w:lang w:val="en-US"/>
    </w:rPr>
  </w:style>
  <w:style w:type="paragraph" w:styleId="Footer">
    <w:name w:val="Footer"/>
    <w:basedOn w:val="Normal"/>
    <w:pPr>
      <w:tabs>
        <w:tab w:val="clear" w:pos="708"/>
        <w:tab w:val="center" w:pos="4677" w:leader="none"/>
        <w:tab w:val="right" w:pos="9355" w:leader="none"/>
      </w:tabs>
      <w:spacing w:lineRule="auto" w:line="240" w:before="0" w:after="0"/>
    </w:pPr>
    <w:rPr>
      <w:rFonts w:ascii="Times New Roman" w:hAnsi="Times New Roman" w:cs="Times New Roman"/>
      <w:sz w:val="24"/>
      <w:szCs w:val="20"/>
      <w:lang w:val="en-US"/>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HTML1">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hanging="0" w:left="612" w:right="0"/>
    </w:pPr>
    <w:rPr>
      <w:rFonts w:ascii="Courier New" w:hAnsi="Courier New" w:cs="Courier New"/>
      <w:sz w:val="20"/>
      <w:szCs w:val="20"/>
      <w:lang w:val="en-US"/>
    </w:rPr>
  </w:style>
  <w:style w:type="paragraph" w:styleId="Style21">
    <w:name w:val="Обычный (веб)"/>
    <w:basedOn w:val="Normal"/>
    <w:qFormat/>
    <w:pPr>
      <w:spacing w:lineRule="auto" w:line="240" w:before="120" w:after="120"/>
    </w:pPr>
    <w:rPr>
      <w:rFonts w:ascii="Times New Roman" w:hAnsi="Times New Roman" w:cs="Times New Roman"/>
      <w:sz w:val="24"/>
      <w:szCs w:val="24"/>
    </w:rPr>
  </w:style>
  <w:style w:type="paragraph" w:styleId="Style22">
    <w:name w:val="Текст выноски"/>
    <w:basedOn w:val="Normal"/>
    <w:qFormat/>
    <w:pPr>
      <w:spacing w:lineRule="auto" w:line="240" w:before="0" w:after="0"/>
    </w:pPr>
    <w:rPr>
      <w:rFonts w:ascii="Tahoma" w:hAnsi="Tahoma" w:cs="Tahoma"/>
      <w:sz w:val="16"/>
      <w:szCs w:val="20"/>
      <w:lang w:val="en-US"/>
    </w:rPr>
  </w:style>
  <w:style w:type="paragraph" w:styleId="ConsPlusCell">
    <w:name w:val="ConsPlusCell"/>
    <w:qFormat/>
    <w:pPr>
      <w:widowControl w:val="false"/>
      <w:autoSpaceDE w:val="false"/>
      <w:bidi w:val="0"/>
    </w:pPr>
    <w:rPr>
      <w:rFonts w:ascii="Arial" w:hAnsi="Arial" w:eastAsia="Times New Roman" w:cs="Arial"/>
      <w:color w:val="auto"/>
      <w:sz w:val="20"/>
      <w:szCs w:val="20"/>
      <w:lang w:val="ru-RU" w:bidi="ar-SA" w:eastAsia="zh-CN"/>
    </w:rPr>
  </w:style>
  <w:style w:type="paragraph" w:styleId="ConsPlusTitle">
    <w:name w:val="ConsPlusTitle"/>
    <w:qFormat/>
    <w:pPr>
      <w:widowControl/>
      <w:autoSpaceDE w:val="false"/>
      <w:bidi w:val="0"/>
      <w:jc w:val="both"/>
    </w:pPr>
    <w:rPr>
      <w:rFonts w:ascii="Times New Roman" w:hAnsi="Times New Roman" w:eastAsia="Times New Roman" w:cs="Times New Roman"/>
      <w:b/>
      <w:bCs/>
      <w:color w:val="auto"/>
      <w:sz w:val="28"/>
      <w:szCs w:val="28"/>
      <w:lang w:val="ru-RU" w:bidi="ar-SA" w:eastAsia="zh-CN"/>
    </w:rPr>
  </w:style>
  <w:style w:type="paragraph" w:styleId="Style23">
    <w:name w:val="Схема документа"/>
    <w:basedOn w:val="Normal"/>
    <w:qFormat/>
    <w:pPr>
      <w:shd w:fill="000080" w:val="clear"/>
      <w:spacing w:lineRule="auto" w:line="240" w:before="0" w:after="0"/>
    </w:pPr>
    <w:rPr>
      <w:rFonts w:ascii="Tahoma" w:hAnsi="Tahoma" w:cs="Tahoma"/>
      <w:sz w:val="20"/>
      <w:szCs w:val="20"/>
      <w:lang w:val="en-US"/>
    </w:rPr>
  </w:style>
  <w:style w:type="paragraph" w:styleId="22">
    <w:name w:val="Основной текст 2"/>
    <w:basedOn w:val="Normal"/>
    <w:qFormat/>
    <w:pPr>
      <w:spacing w:lineRule="auto" w:line="240" w:before="0" w:after="0"/>
    </w:pPr>
    <w:rPr>
      <w:rFonts w:ascii="Arial" w:hAnsi="Arial" w:cs="Arial"/>
      <w:b/>
      <w:sz w:val="24"/>
      <w:szCs w:val="20"/>
      <w:lang w:val="en-US"/>
    </w:rPr>
  </w:style>
  <w:style w:type="paragraph" w:styleId="11">
    <w:name w:val="Знак1 Знак Знак Знак"/>
    <w:basedOn w:val="Normal"/>
    <w:qFormat/>
    <w:pPr>
      <w:spacing w:lineRule="exact" w:line="240" w:before="0" w:after="160"/>
    </w:pPr>
    <w:rPr>
      <w:rFonts w:ascii="Verdana" w:hAnsi="Verdana" w:cs="Verdana"/>
      <w:sz w:val="20"/>
      <w:szCs w:val="20"/>
      <w:lang w:val="en-US"/>
    </w:rPr>
  </w:style>
  <w:style w:type="paragraph" w:styleId="BodyTextIndent">
    <w:name w:val="Body Text Indent"/>
    <w:basedOn w:val="Normal"/>
    <w:pPr>
      <w:spacing w:lineRule="auto" w:line="240" w:before="0" w:after="120"/>
      <w:ind w:hanging="0" w:left="283" w:right="0"/>
    </w:pPr>
    <w:rPr>
      <w:rFonts w:ascii="Times New Roman" w:hAnsi="Times New Roman" w:cs="Times New Roman"/>
      <w:sz w:val="24"/>
      <w:szCs w:val="20"/>
      <w:lang w:val="en-US"/>
    </w:rPr>
  </w:style>
  <w:style w:type="paragraph" w:styleId="Style24">
    <w:name w:val="Абзац списка"/>
    <w:basedOn w:val="Normal"/>
    <w:qFormat/>
    <w:pPr>
      <w:spacing w:before="0" w:after="200"/>
      <w:ind w:hanging="0" w:left="720" w:right="0"/>
      <w:contextualSpacing/>
    </w:pPr>
    <w:rPr/>
  </w:style>
  <w:style w:type="paragraph" w:styleId="32">
    <w:name w:val="Основной текст 3"/>
    <w:basedOn w:val="Normal"/>
    <w:qFormat/>
    <w:pPr>
      <w:spacing w:before="0" w:after="120"/>
    </w:pPr>
    <w:rPr>
      <w:sz w:val="16"/>
      <w:szCs w:val="20"/>
      <w:lang w:val="en-US"/>
    </w:rPr>
  </w:style>
  <w:style w:type="paragraph" w:styleId="ConsNormal">
    <w:name w:val="ConsNormal"/>
    <w:qFormat/>
    <w:pPr>
      <w:widowControl w:val="false"/>
      <w:autoSpaceDE w:val="false"/>
      <w:bidi w:val="0"/>
      <w:ind w:firstLine="720" w:left="0" w:right="19772"/>
    </w:pPr>
    <w:rPr>
      <w:rFonts w:ascii="Arial" w:hAnsi="Arial" w:eastAsia="Times New Roman" w:cs="Arial"/>
      <w:color w:val="auto"/>
      <w:sz w:val="20"/>
      <w:szCs w:val="20"/>
      <w:lang w:val="ru-RU" w:bidi="ar-SA" w:eastAsia="zh-CN"/>
    </w:rPr>
  </w:style>
  <w:style w:type="paragraph" w:styleId="Style25">
    <w:name w:val="Знак Знак Знак Знак Знак Знак Знак"/>
    <w:basedOn w:val="Normal"/>
    <w:qFormat/>
    <w:pPr>
      <w:spacing w:lineRule="auto" w:line="240" w:before="0" w:after="0"/>
    </w:pPr>
    <w:rPr>
      <w:rFonts w:ascii="Verdana" w:hAnsi="Verdana" w:cs="Verdana"/>
      <w:sz w:val="24"/>
      <w:szCs w:val="24"/>
    </w:rPr>
  </w:style>
  <w:style w:type="paragraph" w:styleId="Style26">
    <w:name w:val="Без интервала"/>
    <w:qFormat/>
    <w:pPr>
      <w:widowControl/>
      <w:bidi w:val="0"/>
    </w:pPr>
    <w:rPr>
      <w:rFonts w:ascii="Times New Roman" w:hAnsi="Times New Roman" w:eastAsia="Times New Roman" w:cs="Times New Roman"/>
      <w:color w:val="auto"/>
      <w:sz w:val="24"/>
      <w:szCs w:val="24"/>
      <w:lang w:val="ru-RU" w:bidi="ar-SA" w:eastAsia="zh-CN"/>
    </w:rPr>
  </w:style>
  <w:style w:type="paragraph" w:styleId="Style27">
    <w:name w:val="Название объекта"/>
    <w:basedOn w:val="Normal"/>
    <w:next w:val="Normal"/>
    <w:qFormat/>
    <w:pPr>
      <w:spacing w:lineRule="auto" w:line="240" w:before="0" w:after="0"/>
      <w:jc w:val="center"/>
    </w:pPr>
    <w:rPr>
      <w:rFonts w:ascii="Times New Roman" w:hAnsi="Times New Roman" w:cs="Times New Roman"/>
      <w:b/>
      <w:bCs/>
      <w:sz w:val="24"/>
      <w:szCs w:val="24"/>
    </w:rPr>
  </w:style>
  <w:style w:type="paragraph" w:styleId="Style28">
    <w:name w:val="Текст примечания"/>
    <w:basedOn w:val="Normal"/>
    <w:qFormat/>
    <w:pPr/>
    <w:rPr>
      <w:sz w:val="20"/>
      <w:szCs w:val="20"/>
      <w:lang w:val="en-US"/>
    </w:rPr>
  </w:style>
  <w:style w:type="paragraph" w:styleId="Style29">
    <w:name w:val="Тема примечания"/>
    <w:basedOn w:val="Style28"/>
    <w:next w:val="Style28"/>
    <w:qFormat/>
    <w:pPr/>
    <w:rPr>
      <w:b/>
      <w:bCs/>
    </w:rPr>
  </w:style>
  <w:style w:type="paragraph" w:styleId="S1">
    <w:name w:val="s_1"/>
    <w:basedOn w:val="Normal"/>
    <w:qFormat/>
    <w:pPr>
      <w:spacing w:lineRule="auto" w:line="240" w:before="280" w:after="280"/>
    </w:pPr>
    <w:rPr>
      <w:rFonts w:ascii="Times New Roman" w:hAnsi="Times New Roman" w:cs="Times New Roman"/>
      <w:sz w:val="24"/>
      <w:szCs w:val="24"/>
    </w:rPr>
  </w:style>
  <w:style w:type="paragraph" w:styleId="Formattext">
    <w:name w:val="formattext"/>
    <w:basedOn w:val="Normal"/>
    <w:qFormat/>
    <w:pPr>
      <w:spacing w:lineRule="auto" w:line="240" w:before="280" w:after="280"/>
    </w:pPr>
    <w:rPr>
      <w:rFonts w:ascii="Times New Roman" w:hAnsi="Times New Roman" w:cs="Times New Roman"/>
      <w:sz w:val="24"/>
      <w:szCs w:val="24"/>
    </w:rPr>
  </w:style>
  <w:style w:type="paragraph" w:styleId="Headertext">
    <w:name w:val="headertext"/>
    <w:basedOn w:val="Normal"/>
    <w:qFormat/>
    <w:pPr>
      <w:spacing w:lineRule="auto" w:line="240" w:before="280" w:after="280"/>
    </w:pPr>
    <w:rPr>
      <w:rFonts w:ascii="Times New Roman" w:hAnsi="Times New Roman" w:cs="Times New Roman"/>
      <w:sz w:val="24"/>
      <w:szCs w:val="24"/>
    </w:rPr>
  </w:style>
  <w:style w:type="paragraph" w:styleId="ConsPlusDocList">
    <w:name w:val="ConsPlusDocList"/>
    <w:qFormat/>
    <w:pPr>
      <w:widowControl w:val="false"/>
      <w:autoSpaceDE w:val="false"/>
      <w:bidi w:val="0"/>
    </w:pPr>
    <w:rPr>
      <w:rFonts w:ascii="Calibri" w:hAnsi="Calibri" w:eastAsia="Times New Roman" w:cs="Calibri"/>
      <w:color w:val="auto"/>
      <w:sz w:val="22"/>
      <w:szCs w:val="20"/>
      <w:lang w:val="ru-RU" w:bidi="ar-SA" w:eastAsia="zh-CN"/>
    </w:rPr>
  </w:style>
  <w:style w:type="paragraph" w:styleId="ConsPlusTitlePage">
    <w:name w:val="ConsPlusTitlePage"/>
    <w:qFormat/>
    <w:pPr>
      <w:widowControl w:val="false"/>
      <w:autoSpaceDE w:val="false"/>
      <w:bidi w:val="0"/>
    </w:pPr>
    <w:rPr>
      <w:rFonts w:ascii="Tahoma" w:hAnsi="Tahoma" w:eastAsia="Times New Roman" w:cs="Tahoma"/>
      <w:color w:val="auto"/>
      <w:sz w:val="20"/>
      <w:szCs w:val="20"/>
      <w:lang w:val="ru-RU" w:bidi="ar-SA" w:eastAsia="zh-CN"/>
    </w:rPr>
  </w:style>
  <w:style w:type="paragraph" w:styleId="ConsPlusJurTerm">
    <w:name w:val="ConsPlusJurTerm"/>
    <w:qFormat/>
    <w:pPr>
      <w:widowControl w:val="false"/>
      <w:autoSpaceDE w:val="false"/>
      <w:bidi w:val="0"/>
    </w:pPr>
    <w:rPr>
      <w:rFonts w:ascii="Tahoma" w:hAnsi="Tahoma" w:eastAsia="Times New Roman" w:cs="Tahoma"/>
      <w:color w:val="auto"/>
      <w:sz w:val="26"/>
      <w:szCs w:val="20"/>
      <w:lang w:val="ru-RU" w:bidi="ar-SA" w:eastAsia="zh-CN"/>
    </w:rPr>
  </w:style>
  <w:style w:type="paragraph" w:styleId="ConsPlusTextList">
    <w:name w:val="ConsPlusTextList"/>
    <w:qFormat/>
    <w:pPr>
      <w:widowControl w:val="false"/>
      <w:autoSpaceDE w:val="false"/>
      <w:bidi w:val="0"/>
    </w:pPr>
    <w:rPr>
      <w:rFonts w:ascii="Arial" w:hAnsi="Arial" w:eastAsia="Times New Roman" w:cs="Arial"/>
      <w:color w:val="auto"/>
      <w:sz w:val="20"/>
      <w:szCs w:val="20"/>
      <w:lang w:val="ru-RU" w:bidi="ar-SA" w:eastAsia="zh-CN"/>
    </w:rPr>
  </w:style>
  <w:style w:type="paragraph" w:styleId="Style30">
    <w:name w:val="Название проектного документа"/>
    <w:basedOn w:val="Normal"/>
    <w:qFormat/>
    <w:pPr>
      <w:widowControl w:val="false"/>
      <w:spacing w:lineRule="auto" w:line="240" w:before="0" w:after="0"/>
      <w:ind w:hanging="0" w:left="1701" w:right="0"/>
      <w:jc w:val="center"/>
    </w:pPr>
    <w:rPr>
      <w:rFonts w:ascii="Arial" w:hAnsi="Arial" w:cs="Arial"/>
      <w:b/>
      <w:bCs/>
      <w:color w:val="000080"/>
      <w:sz w:val="32"/>
      <w:szCs w:val="20"/>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9EDAB431560C24676FC92C6A892AA58931411F094EF1B35EFE8CB7D73F1F4C12AF88D40D001940C687D35B6D45D476C3F0FB3C12D0A3967FvFu0I" TargetMode="External"/><Relationship Id="rId3" Type="http://schemas.openxmlformats.org/officeDocument/2006/relationships/hyperlink" Target="consultantplus://offline/ref=9EDAB431560C24676FC92C6A892AA58931411F094EF1B35EFE8CB7D73F1F4C12AF88D40F071F4891D09C5A31008565C2FDFB3E1BCCvAu0I" TargetMode="External"/><Relationship Id="rId4" Type="http://schemas.openxmlformats.org/officeDocument/2006/relationships/hyperlink" Target="mailto:shugozero@admtih.ru" TargetMode="External"/><Relationship Id="rId5" Type="http://schemas.openxmlformats.org/officeDocument/2006/relationships/hyperlink" Target="consultantplus://offline/ref=48C94BD3BCB6F6D1411AF19C2503BD462353BEE916BB41905EB786DD829D5E9C8F8BEFD7D335CB2333BBFAC261a0NAI" TargetMode="External"/><Relationship Id="rId6" Type="http://schemas.openxmlformats.org/officeDocument/2006/relationships/hyperlink" Target="consultantplus://offline/ref=4327132A102B0E442457E2FBBE8907790799C29BE0D022CAC83E239E2E980194CF928DE7BE260DD17DF79AF8FA8C877E2FBAB709hCw6L" TargetMode="External"/><Relationship Id="rId7" Type="http://schemas.openxmlformats.org/officeDocument/2006/relationships/hyperlink" Target="consultantplus://offline/ref=6D7E2309C4E244324232B519C07FCB86AF0A620CCBDFF668A6961A2321D10FF6ABE7BA1B8D07C09E14FA11956EB4BBED667C685FAAF4A29BtFs6L" TargetMode="External"/><Relationship Id="rId8" Type="http://schemas.openxmlformats.org/officeDocument/2006/relationships/hyperlink" Target="consultantplus://offline/ref=8773401006FB6813A9880685D75C2FEC50575505B8429F6730283175EED47A2FA47C5E4FBDB9FDD73F1EE326C9696A7A690622I9lAM" TargetMode="External"/><Relationship Id="rId9" Type="http://schemas.openxmlformats.org/officeDocument/2006/relationships/hyperlink" Target="consultantplus://offline/ref=8773401006FB6813A9880685D75C2FEC50565107BD469F6730283175EED47A2FA47C5E48B0E8A7C73B57B428D56A72646D18229897I1l0M" TargetMode="External"/><Relationship Id="rId10" Type="http://schemas.openxmlformats.org/officeDocument/2006/relationships/hyperlink" Target="consultantplus://offline/ref=8773401006FB6813A9880685D75C2FEC50565706BA439F6730283175EED47A2FA47C5E4DB6EDAF906C18B574933C61666818209E8B10BBF4I1l1M" TargetMode="External"/><Relationship Id="rId11" Type="http://schemas.openxmlformats.org/officeDocument/2006/relationships/hyperlink" Target="consultantplus://offline/ref=8773401006FB6813A9880685D75C2FEC50565706BA439F6730283175EED47A2FA47C5E4FB1EBA7C73B57B428D56A72646D18229897I1l0M" TargetMode="External"/><Relationship Id="rId12" Type="http://schemas.openxmlformats.org/officeDocument/2006/relationships/hyperlink" Target="consultantplus://offline/ref=FE66DDC95A099CA2ECE7595E4F0A48608736638E22678E65D388DBF4BAC3E422B64A1B3799ED252A06E3FE32C3qFcFK" TargetMode="External"/><Relationship Id="rId13" Type="http://schemas.openxmlformats.org/officeDocument/2006/relationships/hyperlink" Target="consultantplus://offline/ref=FE66DDC95A099CA2ECE7595E4F0A48608736638E22678E65D388DBF4BAC3E422B64A1B3799ED252A06E3FE32C3qFcFK" TargetMode="External"/><Relationship Id="rId14" Type="http://schemas.openxmlformats.org/officeDocument/2006/relationships/hyperlink" Target="consultantplus://offline/ref=FE66DDC95A099CA2ECE7595E4F0A48608738688A2B628E65D388DBF4BAC3E422A44A43389FE36F7B4BA8F133C4E0D22060EA9F3Aq7c1K" TargetMode="External"/><Relationship Id="rId15" Type="http://schemas.openxmlformats.org/officeDocument/2006/relationships/hyperlink" Target="consultantplus://offline/ref=FE66DDC95A099CA2ECE7595E4F0A48608738688A2B628E65D388DBF4BAC3E422A44A43389FE36F7B4BA8F133C4E0D22060EA9F3Aq7c1K" TargetMode="External"/><Relationship Id="rId16" Type="http://schemas.openxmlformats.org/officeDocument/2006/relationships/hyperlink" Target="consultantplus://offline/ref=FCCF22C2CC153EBF82085F1C10AA7DCF3FA89DBE92AAC43A82AA25BFADCEBB2EDD5DAD42E26731539B081C80046F933F439BC6BAuDd7I" TargetMode="External"/><Relationship Id="rId17" Type="http://schemas.openxmlformats.org/officeDocument/2006/relationships/hyperlink" Target="consultantplus://offline/ref=FCCF22C2CC153EBF82085F1C10AA7DCF3FA89DBE92AAC43A82AA25BFADCEBB2EDD5DAD42E06731539B081C80046F933F439BC6BAuDd7I" TargetMode="External"/><Relationship Id="rId18" Type="http://schemas.openxmlformats.org/officeDocument/2006/relationships/hyperlink" Target="consultantplus://offline/ref=FCCF22C2CC153EBF82085F1C10AA7DCF3FA89DBE92AAC43A82AA25BFADCEBB2EDD5DAD47E36C6403DF5645D042249E3F5F87C6B9CA6E48D6u2d8I" TargetMode="External"/><Relationship Id="rId19" Type="http://schemas.openxmlformats.org/officeDocument/2006/relationships/hyperlink" Target="consultantplus://offline/ref=FCCF22C2CC153EBF82085F1C10AA7DCF3FA89DBE92AAC43A82AA25BFADCEBB2EDD5DAD47E36C6403DD5645D042249E3F5F87C6B9CA6E48D6u2d8I" TargetMode="External"/><Relationship Id="rId20" Type="http://schemas.openxmlformats.org/officeDocument/2006/relationships/hyperlink" Target="consultantplus://offline/ref=FCCF22C2CC153EBF82085F1C10AA7DCF3FA89DBE92AAC43A82AA25BFADCEBB2EDD5DAD47E36C6403DC5645D042249E3F5F87C6B9CA6E48D6u2d8I" TargetMode="External"/><Relationship Id="rId21" Type="http://schemas.openxmlformats.org/officeDocument/2006/relationships/hyperlink" Target="consultantplus://offline/ref=FCCF22C2CC153EBF82085F1C10AA7DCF3FAB99BF9FA7C43A82AA25BFADCEBB2EDD5DAD45E83834468A501083187192205F99C4uBdBI" TargetMode="External"/><Relationship Id="rId22" Type="http://schemas.openxmlformats.org/officeDocument/2006/relationships/hyperlink" Target="consultantplus://offline/ref=FCCF22C2CC153EBF82085F1C10AA7DCF3FA89DBE92AAC43A82AA25BFADCEBB2EDD5DAD47E36C6403DC5645D042249E3F5F87C6B9CA6E48D6u2d8I" TargetMode="External"/><Relationship Id="rId23" Type="http://schemas.openxmlformats.org/officeDocument/2006/relationships/hyperlink" Target="consultantplus://offline/ref=6D7E2309C4E244324232B519C07FCB86A8026C0ACFD7F668A6961A2321D10FF6ABE7BA1E8E0C96CE58A448C52DFFB6EA7F60685BtBs6L" TargetMode="External"/><Relationship Id="rId24" Type="http://schemas.openxmlformats.org/officeDocument/2006/relationships/hyperlink" Target="consultantplus://offline/ref=6D7E2309C4E244324232B519C07FCB86A8026C0ACFD7F668A6961A2321D10FF6ABE7BA1B8D07C29A1AFA11956EB4BBED667C685FAAF4A29BtFs6L" TargetMode="External"/><Relationship Id="rId25" Type="http://schemas.openxmlformats.org/officeDocument/2006/relationships/hyperlink" Target="consultantplus://offline/ref=6D7E2309C4E244324232B519C07FCB86A8026C0ACFD7F668A6961A2321D10FF6ABE7BA188407C9CB4DB510C92BE6A8EC677C6A59B6tFs4L" TargetMode="External"/><Relationship Id="rId26" Type="http://schemas.openxmlformats.org/officeDocument/2006/relationships/hyperlink" Target="consultantplus://offline/ref=6D7E2309C4E244324232B519C07FCB86A8026C0ACFD7F668A6961A2321D10FF6ABE7BA19880EC9CB4DB510C92BE6A8EC677C6A59B6tFs4L" TargetMode="External"/><Relationship Id="rId27" Type="http://schemas.openxmlformats.org/officeDocument/2006/relationships/hyperlink" Target="consultantplus://offline/ref=E1D7484EA75B0DB2EA7720A5E2C985B4ABD1FEB12C3FFF23F8129C7A8FF17577E9CA8EF468EBF3555DC975217DE6EBF8D134386DD231BD657ESDM" TargetMode="External"/><Relationship Id="rId28" Type="http://schemas.openxmlformats.org/officeDocument/2006/relationships/hyperlink" Target="consultantplus://offline/ref=E1D7484EA75B0DB2EA7720A5E2C985B4ABD1FEB12C3FFF23F8129C7A8FF17577E9CA8EF468EBF35457C975217DE6EBF8D134386DD231BD657ESDM" TargetMode="External"/><Relationship Id="rId29" Type="http://schemas.openxmlformats.org/officeDocument/2006/relationships/hyperlink" Target="consultantplus://offline/ref=E1D7484EA75B0DB2EA7720A5E2C985B4ABD1FEB12C3FFF23F8129C7A8FF17577E9CA8EF468EBF35351C975217DE6EBF8D134386DD231BD657ESDM" TargetMode="External"/><Relationship Id="rId30" Type="http://schemas.openxmlformats.org/officeDocument/2006/relationships/hyperlink" Target="consultantplus://offline/ref=E1D7484EA75B0DB2EA7720A5E2C985B4ABD1FEB12C3FFF23F8129C7A8FF17577E9CA8EF468EBF3535CC975217DE6EBF8D134386DD231BD657ESDM" TargetMode="External"/><Relationship Id="rId31" Type="http://schemas.openxmlformats.org/officeDocument/2006/relationships/hyperlink" Target="consultantplus://offline/ref=E1D7484EA75B0DB2EA7720A5E2C985B4ABD1FEB12C3FFF23F8129C7A8FF17577E9CA8EF468EBF35251C975217DE6EBF8D134386DD231BD657ESDM" TargetMode="External"/><Relationship Id="rId32" Type="http://schemas.openxmlformats.org/officeDocument/2006/relationships/hyperlink" Target="consultantplus://offline/ref=7E7132DB228AA36DD625CAACA765D9D2CD5947A58889EAF79EC0D2320EAF7F1869ABDE457896AAC13F1DE8766D549781B91BA069727BB75B552FCC60kEQFO" TargetMode="External"/><Relationship Id="rId33" Type="http://schemas.openxmlformats.org/officeDocument/2006/relationships/hyperlink" Target="consultantplus://offline/ref=7E7132DB228AA36DD625CAACA765D9D2CD5947A58889EAF79EC0D2320EAF7F1869ABDE457896AAC13F1DE8766D549781B91BA069727BB75B552FCC60kEQFO" TargetMode="External"/><Relationship Id="rId34" Type="http://schemas.openxmlformats.org/officeDocument/2006/relationships/hyperlink" Target="consultantplus://offline/ref=7E7132DB228AA36DD625CAACA765D9D2CD5947A58889EAF79EC0D2320EAF7F1869ABDE457896AAC13F1DE8766D549781B91BA069727BB75B552FCC60kEQFO" TargetMode="External"/><Relationship Id="rId35" Type="http://schemas.openxmlformats.org/officeDocument/2006/relationships/hyperlink" Target="consultantplus://offline/ref=7E7132DB228AA36DD625CAACA765D9D2CD5947A58889EAF79EC0D2320EAF7F1869ABDE457896AAC13F1DE8766D549781B91BA069727BB75B552FCC60kEQFO" TargetMode="External"/><Relationship Id="rId36" Type="http://schemas.openxmlformats.org/officeDocument/2006/relationships/hyperlink" Target="consultantplus://offline/ref=7E7132DB228AA36DD625CAACA765D9D2CD5947A58889EAF79EC0D2320EAF7F1869ABDE457896AAC13F1DE8766D549781B91BA069727BB75B552FCC60kEQFO" TargetMode="External"/><Relationship Id="rId37" Type="http://schemas.openxmlformats.org/officeDocument/2006/relationships/hyperlink" Target="consultantplus://offline/ref=6D7E2309C4E244324232B519C07FCB86A8026C0ACFD7F668A6961A2321D10FF6B9E7E2178C00DC9F1AEF47C428tEs3L" TargetMode="External"/><Relationship Id="rId38" Type="http://schemas.openxmlformats.org/officeDocument/2006/relationships/hyperlink" Target="consultantplus://offline/ref=6D7E2309C4E244324232B519C07FCB86AF0A620CCBDFF668A6961A2321D10FF6B9E7E2178C00DC9F1AEF47C428tEs3L" TargetMode="External"/><Relationship Id="rId39" Type="http://schemas.openxmlformats.org/officeDocument/2006/relationships/hyperlink" Target="consultantplus://offline/ref=6D7E2309C4E244324232B519C07FCB86A802610DCFDBF668A6961A2321D10FF6B9E7E2178C00DC9F1AEF47C428tEs3L" TargetMode="External"/><Relationship Id="rId40" Type="http://schemas.openxmlformats.org/officeDocument/2006/relationships/hyperlink" Target="consultantplus://offline/ref=6D7E2309C4E244324232B519C07FCB86A8026C0ACFD7F668A6961A2321D10FF6ABE7BA188903C9CB4DB510C92BE6A8EC677C6A59B6tFs4L" TargetMode="External"/><Relationship Id="rId41" Type="http://schemas.openxmlformats.org/officeDocument/2006/relationships/hyperlink" Target="consultantplus://offline/ref=6D7E2309C4E244324232B519C07FCB86A8026C0ACFD7F668A6961A2321D10FF6ABE7BA1B8D07C19A18FA11956EB4BBED667C685FAAF4A29BtFs6L" TargetMode="External"/><Relationship Id="rId42" Type="http://schemas.openxmlformats.org/officeDocument/2006/relationships/hyperlink" Target="consultantplus://offline/ref=6D7E2309C4E244324232B519C07FCB86A8026C0ACFD7F668A6961A2321D10FF6ABE7BA1B8D07C19A18FA11956EB4BBED667C685FAAF4A29BtFs6L" TargetMode="External"/><Relationship Id="rId43" Type="http://schemas.openxmlformats.org/officeDocument/2006/relationships/hyperlink" Target="consultantplus://offline/ref=6D7E2309C4E244324232B519C07FCB86A8026C0ACFD7F668A6961A2321D10FF6ABE7BA1B8D07C19A18FA11956EB4BBED667C685FAAF4A29BtFs6L" TargetMode="External"/><Relationship Id="rId44" Type="http://schemas.openxmlformats.org/officeDocument/2006/relationships/hyperlink" Target="consultantplus://offline/ref=6D7E2309C4E244324232B519C07FCB86A8026C0ACFD7F668A6961A2321D10FF6ABE7BA1B8D07C19A18FA11956EB4BBED667C685FAAF4A29BtFs6L" TargetMode="External"/><Relationship Id="rId45" Type="http://schemas.openxmlformats.org/officeDocument/2006/relationships/hyperlink" Target="consultantplus://offline/ref=6D7E2309C4E244324232B519C07FCB86A8026C0ACFD7F668A6961A2321D10FF6ABE7BA188407C9CB4DB510C92BE6A8EC677C6A59B6tFs4L"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47" Type="http://schemas.openxmlformats.org/officeDocument/2006/relationships/hyperlink" Target="consultantplus://offline/ref=6D7E2309C4E244324232B519C07FCB86A8026C0ACFD7F668A6961A2321D10FF6ABE7BA1B8C05C9CB4DB510C92BE6A8EC677C6A59B6tFs4L" TargetMode="External"/><Relationship Id="rId48" Type="http://schemas.openxmlformats.org/officeDocument/2006/relationships/hyperlink" Target="consultantplus://offline/ref=6D7E2309C4E244324232B519C07FCB86A8026C0ACFD7F668A6961A2321D10FF6ABE7BA188C0EC9CB4DB510C92BE6A8EC677C6A59B6tFs4L" TargetMode="External"/><Relationship Id="rId49" Type="http://schemas.openxmlformats.org/officeDocument/2006/relationships/hyperlink" Target="consultantplus://offline/ref=99BED51A5210E022B30AA9549FC7166E9378FDCB625D41E1A4B33167D3D9417E6E7D54F821A500C95E2C33C5E0XB6CL" TargetMode="External"/><Relationship Id="rId50" Type="http://schemas.openxmlformats.org/officeDocument/2006/relationships/hyperlink" Target="consultantplus://offline/ref=99BED51A5210E022B30AA9549FC7166E9378FDCB6C5041E1A4B33167D3D9417E6E7D54F821A500C95E2C33C5E0XB6CL" TargetMode="External"/><Relationship Id="rId51" Type="http://schemas.openxmlformats.org/officeDocument/2006/relationships/hyperlink" Target="consultantplus://offline/ref=99BED51A5210E022B30AA9549FC7166E9378FDCB6C5041E1A4B33167D3D9417E6E7D54F821A500C95E2C33C5E0XB6CL" TargetMode="External"/><Relationship Id="rId52" Type="http://schemas.openxmlformats.org/officeDocument/2006/relationships/hyperlink" Target="consultantplus://offline/ref=99BED51A5210E022B30AA9549FC7166E9378FDCB6C5041E1A4B33167D3D9417E7C7D0CF423A617CA50396594A6EB80F30F6F584AB2B23541XA69L" TargetMode="External"/><Relationship Id="rId53" Type="http://schemas.openxmlformats.org/officeDocument/2006/relationships/hyperlink" Target="consultantplus://offline/ref=99BED51A5210E022B30AA9549FC7166E9471F2CC675541E1A4B33167D3D9417E6E7D54F821A500C95E2C33C5E0XB6CL" TargetMode="External"/><Relationship Id="rId54" Type="http://schemas.openxmlformats.org/officeDocument/2006/relationships/header" Target="header1.xml"/><Relationship Id="rId55" Type="http://schemas.openxmlformats.org/officeDocument/2006/relationships/header" Target="header2.xml"/><Relationship Id="rId56" Type="http://schemas.openxmlformats.org/officeDocument/2006/relationships/footer" Target="footer1.xml"/><Relationship Id="rId57" Type="http://schemas.openxmlformats.org/officeDocument/2006/relationships/footer" Target="footer2.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216</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2024-04-01T11:29:00Z</dcterms:created>
  <dc:creator>Трунина</dc:creator>
  <dc:description/>
  <cp:keywords/>
  <dc:language>en-US</dc:language>
  <cp:lastModifiedBy>Евгений Кабин</cp:lastModifiedBy>
  <cp:lastPrinted>2022-06-23T15:23:00Z</cp:lastPrinted>
  <dcterms:modified xsi:type="dcterms:W3CDTF">2024-04-04T14:10:00Z</dcterms:modified>
  <cp:revision>14</cp:revision>
  <dc:subject/>
  <dc:title>УТВЕРЖДЕН</dc:title>
</cp:coreProperties>
</file>