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D0C2D" w14:textId="77777777" w:rsidR="00D531D9" w:rsidRDefault="00D531D9" w:rsidP="00D531D9">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14:paraId="75F8F708" w14:textId="77777777" w:rsidR="00D531D9" w:rsidRDefault="00D531D9" w:rsidP="00D531D9">
      <w:pPr>
        <w:spacing w:after="0" w:line="240" w:lineRule="auto"/>
        <w:jc w:val="center"/>
        <w:rPr>
          <w:rFonts w:ascii="Times New Roman" w:hAnsi="Times New Roman"/>
          <w:sz w:val="24"/>
          <w:szCs w:val="24"/>
        </w:rPr>
      </w:pPr>
      <w:r>
        <w:rPr>
          <w:rFonts w:ascii="Times New Roman" w:hAnsi="Times New Roman"/>
          <w:sz w:val="24"/>
          <w:szCs w:val="24"/>
        </w:rPr>
        <w:t>ШУГОЗЕРСКОЕ СЕЛЬСКОЕ ПОСЕЛЕНИЕ</w:t>
      </w:r>
    </w:p>
    <w:p w14:paraId="6B29E231" w14:textId="77777777" w:rsidR="00D531D9" w:rsidRDefault="00D531D9" w:rsidP="00D531D9">
      <w:pPr>
        <w:spacing w:after="0" w:line="240" w:lineRule="auto"/>
        <w:jc w:val="center"/>
        <w:rPr>
          <w:rFonts w:ascii="Times New Roman" w:hAnsi="Times New Roman"/>
          <w:sz w:val="24"/>
          <w:szCs w:val="24"/>
        </w:rPr>
      </w:pPr>
      <w:r>
        <w:rPr>
          <w:rFonts w:ascii="Times New Roman" w:hAnsi="Times New Roman"/>
          <w:sz w:val="24"/>
          <w:szCs w:val="24"/>
        </w:rPr>
        <w:t>ТИХВИНСКОГО МУНИЦИПАЛЬНОГО РАЙОНА</w:t>
      </w:r>
    </w:p>
    <w:p w14:paraId="40D76E68" w14:textId="77777777" w:rsidR="00D531D9" w:rsidRDefault="00D531D9" w:rsidP="00D531D9">
      <w:pPr>
        <w:spacing w:after="0" w:line="240" w:lineRule="auto"/>
        <w:jc w:val="center"/>
        <w:rPr>
          <w:rFonts w:ascii="Times New Roman" w:hAnsi="Times New Roman"/>
          <w:sz w:val="24"/>
          <w:szCs w:val="24"/>
        </w:rPr>
      </w:pPr>
      <w:r>
        <w:rPr>
          <w:rFonts w:ascii="Times New Roman" w:hAnsi="Times New Roman"/>
          <w:sz w:val="24"/>
          <w:szCs w:val="24"/>
        </w:rPr>
        <w:t>ЛЕНИНГРАДСКОЙ ОБЛАСТИ</w:t>
      </w:r>
    </w:p>
    <w:p w14:paraId="23B36852" w14:textId="77777777" w:rsidR="00D531D9" w:rsidRDefault="00D531D9" w:rsidP="00D531D9">
      <w:pPr>
        <w:spacing w:after="0" w:line="240" w:lineRule="auto"/>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14:paraId="34B5D1C7" w14:textId="77777777" w:rsidR="00D531D9" w:rsidRDefault="00D531D9" w:rsidP="00D531D9">
      <w:pPr>
        <w:spacing w:after="0" w:line="240" w:lineRule="auto"/>
        <w:jc w:val="center"/>
        <w:rPr>
          <w:rFonts w:ascii="Times New Roman" w:hAnsi="Times New Roman"/>
          <w:sz w:val="24"/>
          <w:szCs w:val="24"/>
        </w:rPr>
      </w:pPr>
    </w:p>
    <w:p w14:paraId="3E3D9DC7" w14:textId="77777777" w:rsidR="00D531D9" w:rsidRDefault="00D531D9" w:rsidP="00D531D9">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ПОСТАНОВЛЕНИЕ</w:t>
      </w:r>
    </w:p>
    <w:p w14:paraId="5CDAB701" w14:textId="77777777" w:rsidR="00D531D9" w:rsidRDefault="00D531D9" w:rsidP="00D531D9">
      <w:pPr>
        <w:jc w:val="both"/>
        <w:rPr>
          <w:rFonts w:ascii="Times New Roman" w:eastAsia="Times New Roman" w:hAnsi="Times New Roman"/>
          <w:sz w:val="24"/>
          <w:szCs w:val="24"/>
          <w:lang w:eastAsia="ru-RU"/>
        </w:rPr>
      </w:pPr>
    </w:p>
    <w:p w14:paraId="4DAB87CA" w14:textId="4B24B563" w:rsidR="00D531D9" w:rsidRDefault="00D531D9" w:rsidP="00D531D9">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23 декабря 2023года</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 № 10-</w:t>
      </w:r>
      <w:r w:rsidR="00B62C9C">
        <w:rPr>
          <w:rFonts w:ascii="Times New Roman" w:eastAsia="Times New Roman" w:hAnsi="Times New Roman"/>
          <w:bCs/>
          <w:sz w:val="24"/>
          <w:szCs w:val="24"/>
          <w:lang w:eastAsia="ru-RU"/>
        </w:rPr>
        <w:t>259</w:t>
      </w:r>
      <w:r>
        <w:rPr>
          <w:rFonts w:ascii="Times New Roman" w:eastAsia="Times New Roman" w:hAnsi="Times New Roman"/>
          <w:bCs/>
          <w:sz w:val="24"/>
          <w:szCs w:val="24"/>
          <w:lang w:eastAsia="ru-RU"/>
        </w:rPr>
        <w:t>-а</w:t>
      </w:r>
    </w:p>
    <w:p w14:paraId="488535D6" w14:textId="4D7C0F8D" w:rsidR="00D531D9" w:rsidRDefault="00D531D9" w:rsidP="00D531D9">
      <w:pPr>
        <w:ind w:right="4394"/>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D531D9">
        <w:rPr>
          <w:rFonts w:ascii="Times New Roman" w:eastAsia="Times New Roman" w:hAnsi="Times New Roman"/>
          <w:color w:val="000000"/>
          <w:sz w:val="24"/>
          <w:szCs w:val="24"/>
          <w:lang w:eastAsia="ru-RU"/>
        </w:rPr>
        <w:t>«</w:t>
      </w:r>
      <w:r w:rsidRPr="00D531D9">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D531D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14:paraId="396F2A56" w14:textId="77777777" w:rsidR="00D531D9" w:rsidRDefault="00D531D9" w:rsidP="00D531D9">
      <w:pPr>
        <w:ind w:right="4394"/>
        <w:jc w:val="both"/>
        <w:rPr>
          <w:rFonts w:ascii="Times New Roman" w:eastAsia="Times New Roman" w:hAnsi="Times New Roman"/>
          <w:color w:val="000000"/>
          <w:sz w:val="24"/>
          <w:szCs w:val="24"/>
          <w:lang w:eastAsia="ru-RU"/>
        </w:rPr>
      </w:pPr>
    </w:p>
    <w:p w14:paraId="78B7E5AD" w14:textId="77777777" w:rsidR="00D531D9" w:rsidRDefault="00D531D9" w:rsidP="00D531D9">
      <w:pPr>
        <w:autoSpaceDE w:val="0"/>
        <w:spacing w:after="120"/>
        <w:ind w:firstLine="720"/>
        <w:jc w:val="both"/>
        <w:rPr>
          <w:rFonts w:eastAsia="Times New Roman"/>
          <w:lang w:eastAsia="ru-RU"/>
        </w:rPr>
      </w:pPr>
      <w:r>
        <w:rPr>
          <w:rFonts w:ascii="Times New Roman" w:eastAsia="Times New Roman" w:hAnsi="Times New Roman"/>
          <w:sz w:val="24"/>
          <w:szCs w:val="24"/>
          <w:lang w:eastAsia="ru-RU"/>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Pr>
          <w:rFonts w:ascii="Times New Roman" w:eastAsia="Times New Roman" w:hAnsi="Times New Roman"/>
          <w:color w:val="000000"/>
          <w:sz w:val="24"/>
          <w:szCs w:val="24"/>
          <w:lang w:eastAsia="ru-RU"/>
        </w:rPr>
        <w:t xml:space="preserve">постановлением администрации Шугозерского сельского поселения </w:t>
      </w:r>
      <w:r>
        <w:rPr>
          <w:rFonts w:ascii="Times New Roman" w:eastAsia="Times New Roman" w:hAnsi="Times New Roman"/>
          <w:sz w:val="24"/>
          <w:szCs w:val="24"/>
          <w:lang w:eastAsia="ru-RU"/>
        </w:rPr>
        <w:t>от 03 мая 2012 года №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w:t>
      </w:r>
    </w:p>
    <w:p w14:paraId="41F32624" w14:textId="77777777" w:rsidR="00D531D9" w:rsidRDefault="00D531D9" w:rsidP="00D531D9">
      <w:pPr>
        <w:autoSpaceDE w:val="0"/>
        <w:spacing w:after="120" w:line="240" w:lineRule="auto"/>
        <w:ind w:firstLine="720"/>
        <w:jc w:val="center"/>
        <w:rPr>
          <w:rFonts w:eastAsia="Times New Roman"/>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14:paraId="280B1C81" w14:textId="77777777" w:rsidR="00D531D9" w:rsidRDefault="00D531D9" w:rsidP="00D531D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olor w:val="000000"/>
          <w:sz w:val="24"/>
          <w:szCs w:val="24"/>
          <w:lang w:eastAsia="ru-RU"/>
        </w:rPr>
        <w:t>» (приложение).</w:t>
      </w:r>
    </w:p>
    <w:p w14:paraId="4D514A25"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0" w:name="_Hlk62808221"/>
      <w:r>
        <w:rPr>
          <w:rFonts w:ascii="Times New Roman" w:eastAsia="Times New Roman" w:hAnsi="Times New Roman"/>
          <w:sz w:val="24"/>
          <w:szCs w:val="24"/>
          <w:lang w:eastAsia="ru-RU"/>
        </w:rPr>
        <w:t xml:space="preserve">http://tikhvin.org/gsp/shugozero/ </w:t>
      </w:r>
      <w:bookmarkEnd w:id="0"/>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429639A5"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Признать утратившими силу:</w:t>
      </w:r>
    </w:p>
    <w:p w14:paraId="182E3E5E" w14:textId="3BC343F3" w:rsidR="00D531D9" w:rsidRDefault="00D531D9" w:rsidP="00D531D9">
      <w:pPr>
        <w:spacing w:after="120" w:line="240" w:lineRule="auto"/>
        <w:ind w:right="-1"/>
        <w:jc w:val="both"/>
        <w:rPr>
          <w:rFonts w:ascii="Times New Roman" w:hAnsi="Times New Roman"/>
          <w:sz w:val="24"/>
          <w:szCs w:val="24"/>
        </w:rPr>
      </w:pPr>
      <w:r>
        <w:rPr>
          <w:rFonts w:ascii="Times New Roman" w:eastAsia="Times New Roman" w:hAnsi="Times New Roman"/>
          <w:sz w:val="24"/>
          <w:szCs w:val="24"/>
          <w:lang w:eastAsia="ru-RU"/>
        </w:rPr>
        <w:t xml:space="preserve">- постановление администрации Шугозерского сельского поселения </w:t>
      </w:r>
      <w:r>
        <w:rPr>
          <w:rFonts w:ascii="Times New Roman" w:eastAsia="Times New Roman" w:hAnsi="Times New Roman"/>
          <w:b/>
          <w:bCs/>
          <w:sz w:val="24"/>
          <w:szCs w:val="24"/>
          <w:lang w:eastAsia="ru-RU"/>
        </w:rPr>
        <w:t>от 26 декабря 202</w:t>
      </w:r>
      <w:r w:rsidR="00B73EDD">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года № 10-262-а </w:t>
      </w:r>
      <w:r>
        <w:rPr>
          <w:rFonts w:ascii="Times New Roman" w:eastAsia="Times New Roman" w:hAnsi="Times New Roman"/>
          <w:sz w:val="24"/>
          <w:szCs w:val="24"/>
          <w:lang w:eastAsia="ru-RU"/>
        </w:rPr>
        <w:t>«</w:t>
      </w:r>
      <w:r>
        <w:rPr>
          <w:rFonts w:ascii="Times New Roman" w:hAnsi="Times New Roman"/>
          <w:sz w:val="24"/>
          <w:szCs w:val="24"/>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 xml:space="preserve">Предоставление земельного </w:t>
      </w:r>
      <w:r>
        <w:rPr>
          <w:rFonts w:ascii="Times New Roman" w:eastAsia="Times New Roman" w:hAnsi="Times New Roman"/>
          <w:sz w:val="24"/>
          <w:szCs w:val="24"/>
          <w:lang w:eastAsia="ru-RU"/>
        </w:rPr>
        <w:lastRenderedPageBreak/>
        <w:t>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w:t>
      </w:r>
    </w:p>
    <w:p w14:paraId="411B644E" w14:textId="3A22F011"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Контроль за исполнением настоящего постановления </w:t>
      </w:r>
      <w:r w:rsidR="00C5352B">
        <w:rPr>
          <w:rFonts w:ascii="Times New Roman" w:eastAsia="Times New Roman" w:hAnsi="Times New Roman"/>
          <w:sz w:val="24"/>
          <w:szCs w:val="24"/>
          <w:lang w:eastAsia="ru-RU"/>
        </w:rPr>
        <w:t>оставляю за собой.</w:t>
      </w:r>
    </w:p>
    <w:p w14:paraId="52E3DB1A" w14:textId="77777777" w:rsidR="00D531D9" w:rsidRDefault="00D531D9" w:rsidP="00D531D9">
      <w:pPr>
        <w:jc w:val="both"/>
        <w:rPr>
          <w:rFonts w:ascii="Times New Roman" w:eastAsia="Times New Roman" w:hAnsi="Times New Roman"/>
          <w:color w:val="000000"/>
          <w:sz w:val="24"/>
          <w:szCs w:val="24"/>
          <w:lang w:eastAsia="ru-RU"/>
        </w:rPr>
      </w:pPr>
    </w:p>
    <w:p w14:paraId="211141B1" w14:textId="4CB8B1BF" w:rsidR="00D531D9" w:rsidRDefault="00D531D9" w:rsidP="00D531D9">
      <w:pPr>
        <w:jc w:val="both"/>
        <w:rPr>
          <w:rFonts w:ascii="Times New Roman" w:hAnsi="Times New Roman"/>
          <w:sz w:val="24"/>
          <w:szCs w:val="24"/>
        </w:rPr>
      </w:pPr>
      <w:r>
        <w:rPr>
          <w:rFonts w:ascii="Times New Roman" w:eastAsia="Times New Roman" w:hAnsi="Times New Roman"/>
          <w:color w:val="000000"/>
          <w:sz w:val="24"/>
          <w:szCs w:val="24"/>
          <w:lang w:eastAsia="ru-RU"/>
        </w:rPr>
        <w:t xml:space="preserve">Глава администрации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Н.С. Соколова</w:t>
      </w:r>
    </w:p>
    <w:p w14:paraId="2E11E22B" w14:textId="77777777" w:rsidR="00D531D9" w:rsidRDefault="00D531D9" w:rsidP="00D531D9">
      <w:pPr>
        <w:jc w:val="right"/>
        <w:rPr>
          <w:rFonts w:ascii="Times New Roman" w:hAnsi="Times New Roman"/>
          <w:sz w:val="24"/>
          <w:szCs w:val="24"/>
        </w:rPr>
      </w:pPr>
    </w:p>
    <w:p w14:paraId="7F1E4E4E" w14:textId="77777777" w:rsidR="00D531D9" w:rsidRDefault="00D531D9" w:rsidP="00D531D9">
      <w:pPr>
        <w:jc w:val="right"/>
        <w:rPr>
          <w:rFonts w:ascii="Times New Roman" w:hAnsi="Times New Roman"/>
          <w:sz w:val="24"/>
          <w:szCs w:val="24"/>
        </w:rPr>
      </w:pPr>
    </w:p>
    <w:p w14:paraId="48AEF980" w14:textId="77777777" w:rsidR="00D531D9" w:rsidRDefault="00D531D9" w:rsidP="00D531D9">
      <w:pPr>
        <w:jc w:val="right"/>
        <w:rPr>
          <w:rFonts w:ascii="Times New Roman" w:hAnsi="Times New Roman"/>
          <w:sz w:val="24"/>
          <w:szCs w:val="24"/>
        </w:rPr>
      </w:pPr>
    </w:p>
    <w:p w14:paraId="7BA68461" w14:textId="77777777" w:rsidR="00D531D9" w:rsidRDefault="00D531D9" w:rsidP="00D531D9">
      <w:pPr>
        <w:jc w:val="right"/>
        <w:rPr>
          <w:rFonts w:ascii="Times New Roman" w:hAnsi="Times New Roman"/>
          <w:sz w:val="24"/>
          <w:szCs w:val="24"/>
        </w:rPr>
      </w:pPr>
    </w:p>
    <w:p w14:paraId="3E31781F" w14:textId="77777777" w:rsidR="00D531D9" w:rsidRDefault="00D531D9" w:rsidP="00D531D9">
      <w:pPr>
        <w:jc w:val="right"/>
        <w:rPr>
          <w:rFonts w:ascii="Times New Roman" w:hAnsi="Times New Roman"/>
          <w:sz w:val="24"/>
          <w:szCs w:val="24"/>
        </w:rPr>
      </w:pPr>
    </w:p>
    <w:p w14:paraId="0ADA12E9" w14:textId="77777777" w:rsidR="00D531D9" w:rsidRDefault="00D531D9" w:rsidP="00D531D9">
      <w:pPr>
        <w:jc w:val="right"/>
        <w:rPr>
          <w:rFonts w:ascii="Times New Roman" w:hAnsi="Times New Roman"/>
          <w:sz w:val="24"/>
          <w:szCs w:val="24"/>
        </w:rPr>
      </w:pPr>
    </w:p>
    <w:p w14:paraId="6B14195B" w14:textId="77777777" w:rsidR="00D531D9" w:rsidRDefault="00D531D9" w:rsidP="00D531D9">
      <w:pPr>
        <w:jc w:val="right"/>
        <w:rPr>
          <w:rFonts w:ascii="Times New Roman" w:hAnsi="Times New Roman"/>
          <w:sz w:val="24"/>
          <w:szCs w:val="24"/>
        </w:rPr>
      </w:pPr>
    </w:p>
    <w:p w14:paraId="7D1DB868" w14:textId="77777777" w:rsidR="00D531D9" w:rsidRDefault="00D531D9" w:rsidP="00D531D9">
      <w:pPr>
        <w:jc w:val="right"/>
        <w:rPr>
          <w:rFonts w:ascii="Times New Roman" w:hAnsi="Times New Roman"/>
          <w:sz w:val="24"/>
          <w:szCs w:val="24"/>
        </w:rPr>
      </w:pPr>
    </w:p>
    <w:p w14:paraId="783873D3" w14:textId="77777777" w:rsidR="00D531D9" w:rsidRDefault="00D531D9" w:rsidP="00D531D9">
      <w:pPr>
        <w:jc w:val="right"/>
        <w:rPr>
          <w:rFonts w:ascii="Times New Roman" w:hAnsi="Times New Roman"/>
          <w:sz w:val="24"/>
          <w:szCs w:val="24"/>
        </w:rPr>
      </w:pPr>
    </w:p>
    <w:p w14:paraId="28C06435" w14:textId="77777777" w:rsidR="00D531D9" w:rsidRDefault="00D531D9" w:rsidP="00D531D9">
      <w:pPr>
        <w:jc w:val="right"/>
        <w:rPr>
          <w:rFonts w:ascii="Times New Roman" w:hAnsi="Times New Roman"/>
          <w:sz w:val="24"/>
          <w:szCs w:val="24"/>
        </w:rPr>
      </w:pPr>
    </w:p>
    <w:p w14:paraId="77D11726" w14:textId="77777777" w:rsidR="00D531D9" w:rsidRDefault="00D531D9" w:rsidP="00D531D9">
      <w:pPr>
        <w:jc w:val="right"/>
        <w:rPr>
          <w:rFonts w:ascii="Times New Roman" w:hAnsi="Times New Roman"/>
          <w:sz w:val="24"/>
          <w:szCs w:val="24"/>
        </w:rPr>
      </w:pPr>
    </w:p>
    <w:p w14:paraId="2B71FB1A" w14:textId="77777777" w:rsidR="00D531D9" w:rsidRDefault="00D531D9" w:rsidP="00D531D9">
      <w:pPr>
        <w:jc w:val="right"/>
        <w:rPr>
          <w:rFonts w:ascii="Times New Roman" w:hAnsi="Times New Roman"/>
          <w:sz w:val="24"/>
          <w:szCs w:val="24"/>
        </w:rPr>
      </w:pPr>
    </w:p>
    <w:p w14:paraId="4EBAD64F" w14:textId="77777777" w:rsidR="00D531D9" w:rsidRDefault="00D531D9" w:rsidP="00D531D9">
      <w:pPr>
        <w:jc w:val="right"/>
        <w:rPr>
          <w:rFonts w:ascii="Times New Roman" w:hAnsi="Times New Roman"/>
          <w:sz w:val="24"/>
          <w:szCs w:val="24"/>
        </w:rPr>
      </w:pPr>
    </w:p>
    <w:p w14:paraId="70BC6193" w14:textId="77777777" w:rsidR="00D531D9" w:rsidRDefault="00D531D9" w:rsidP="00D531D9">
      <w:pPr>
        <w:jc w:val="right"/>
        <w:rPr>
          <w:rFonts w:ascii="Times New Roman" w:hAnsi="Times New Roman"/>
          <w:sz w:val="24"/>
          <w:szCs w:val="24"/>
        </w:rPr>
      </w:pPr>
    </w:p>
    <w:p w14:paraId="05F82C2F" w14:textId="77777777" w:rsidR="00D531D9" w:rsidRDefault="00D531D9" w:rsidP="00D531D9">
      <w:pPr>
        <w:jc w:val="right"/>
        <w:rPr>
          <w:rFonts w:ascii="Times New Roman" w:hAnsi="Times New Roman"/>
          <w:sz w:val="24"/>
          <w:szCs w:val="24"/>
        </w:rPr>
      </w:pPr>
    </w:p>
    <w:p w14:paraId="1CC3AA38" w14:textId="77777777" w:rsidR="00D531D9" w:rsidRDefault="00D531D9" w:rsidP="00D531D9">
      <w:pPr>
        <w:jc w:val="right"/>
        <w:rPr>
          <w:rFonts w:ascii="Times New Roman" w:hAnsi="Times New Roman"/>
          <w:sz w:val="24"/>
          <w:szCs w:val="24"/>
        </w:rPr>
      </w:pPr>
    </w:p>
    <w:p w14:paraId="1965E117" w14:textId="77777777" w:rsidR="00D531D9" w:rsidRDefault="00D531D9" w:rsidP="00D531D9">
      <w:pPr>
        <w:jc w:val="right"/>
        <w:rPr>
          <w:rFonts w:ascii="Times New Roman" w:hAnsi="Times New Roman"/>
          <w:sz w:val="24"/>
          <w:szCs w:val="24"/>
        </w:rPr>
      </w:pPr>
    </w:p>
    <w:p w14:paraId="7478F26A" w14:textId="77777777" w:rsidR="00D531D9" w:rsidRDefault="00D531D9" w:rsidP="00D531D9">
      <w:pPr>
        <w:jc w:val="right"/>
        <w:rPr>
          <w:rFonts w:ascii="Times New Roman" w:hAnsi="Times New Roman"/>
          <w:sz w:val="24"/>
          <w:szCs w:val="24"/>
        </w:rPr>
      </w:pPr>
    </w:p>
    <w:p w14:paraId="5EF8BC26" w14:textId="77777777" w:rsidR="00D531D9" w:rsidRDefault="00D531D9" w:rsidP="00D531D9">
      <w:pPr>
        <w:jc w:val="right"/>
        <w:rPr>
          <w:rFonts w:ascii="Times New Roman" w:hAnsi="Times New Roman"/>
          <w:sz w:val="24"/>
          <w:szCs w:val="24"/>
        </w:rPr>
      </w:pPr>
    </w:p>
    <w:p w14:paraId="0756F086" w14:textId="3B8DD003" w:rsidR="00D531D9" w:rsidRDefault="00D531D9" w:rsidP="00D531D9">
      <w:pPr>
        <w:jc w:val="right"/>
        <w:rPr>
          <w:rFonts w:ascii="Times New Roman" w:hAnsi="Times New Roman"/>
          <w:sz w:val="24"/>
          <w:szCs w:val="24"/>
        </w:rPr>
      </w:pPr>
    </w:p>
    <w:p w14:paraId="4A71D822" w14:textId="0C7D706A" w:rsidR="00D531D9" w:rsidRDefault="00D531D9" w:rsidP="00D531D9">
      <w:pPr>
        <w:jc w:val="right"/>
        <w:rPr>
          <w:rFonts w:ascii="Times New Roman" w:hAnsi="Times New Roman"/>
          <w:sz w:val="24"/>
          <w:szCs w:val="24"/>
        </w:rPr>
      </w:pPr>
    </w:p>
    <w:p w14:paraId="434E40BD" w14:textId="77777777" w:rsidR="00D531D9" w:rsidRDefault="00D531D9" w:rsidP="00D531D9">
      <w:pPr>
        <w:jc w:val="right"/>
        <w:rPr>
          <w:rFonts w:ascii="Times New Roman" w:hAnsi="Times New Roman"/>
          <w:sz w:val="24"/>
          <w:szCs w:val="24"/>
        </w:rPr>
      </w:pPr>
    </w:p>
    <w:p w14:paraId="2D55FBAE" w14:textId="77777777" w:rsidR="00D531D9" w:rsidRDefault="00D531D9" w:rsidP="00D531D9">
      <w:pPr>
        <w:jc w:val="right"/>
        <w:rPr>
          <w:rFonts w:ascii="Times New Roman" w:hAnsi="Times New Roman"/>
          <w:sz w:val="24"/>
          <w:szCs w:val="24"/>
        </w:rPr>
      </w:pPr>
    </w:p>
    <w:p w14:paraId="56A50220" w14:textId="77777777" w:rsidR="00D531D9" w:rsidRDefault="00D531D9" w:rsidP="00D531D9">
      <w:pPr>
        <w:jc w:val="right"/>
        <w:rPr>
          <w:rFonts w:ascii="Times New Roman" w:hAnsi="Times New Roman"/>
          <w:sz w:val="24"/>
          <w:szCs w:val="24"/>
        </w:rPr>
      </w:pPr>
    </w:p>
    <w:p w14:paraId="134F5D25" w14:textId="77777777" w:rsidR="00D531D9" w:rsidRDefault="00D531D9" w:rsidP="00D531D9">
      <w:pPr>
        <w:jc w:val="right"/>
        <w:rPr>
          <w:rFonts w:ascii="Times New Roman" w:hAnsi="Times New Roman"/>
          <w:sz w:val="24"/>
          <w:szCs w:val="24"/>
        </w:rPr>
      </w:pPr>
      <w:r>
        <w:rPr>
          <w:rFonts w:ascii="Times New Roman" w:hAnsi="Times New Roman"/>
          <w:sz w:val="24"/>
          <w:szCs w:val="24"/>
        </w:rPr>
        <w:lastRenderedPageBreak/>
        <w:t>УТВЕРЖДЕН</w:t>
      </w:r>
    </w:p>
    <w:p w14:paraId="66B50DE9" w14:textId="77777777" w:rsidR="00D531D9" w:rsidRDefault="00D531D9" w:rsidP="00D531D9">
      <w:pPr>
        <w:pStyle w:val="af4"/>
        <w:jc w:val="center"/>
        <w:rPr>
          <w:rFonts w:ascii="Times New Roman" w:hAnsi="Times New Roman"/>
        </w:rPr>
      </w:pPr>
      <w:r>
        <w:rPr>
          <w:rFonts w:ascii="Times New Roman" w:hAnsi="Times New Roman"/>
        </w:rPr>
        <w:t xml:space="preserve">                                                                                                                  постановлением администрации </w:t>
      </w:r>
    </w:p>
    <w:p w14:paraId="4AE389B2" w14:textId="77777777" w:rsidR="00D531D9" w:rsidRDefault="00D531D9" w:rsidP="00D531D9">
      <w:pPr>
        <w:pStyle w:val="af4"/>
        <w:jc w:val="right"/>
        <w:rPr>
          <w:rFonts w:ascii="Times New Roman" w:hAnsi="Times New Roman"/>
        </w:rPr>
      </w:pPr>
      <w:r>
        <w:rPr>
          <w:rFonts w:ascii="Times New Roman" w:hAnsi="Times New Roman"/>
        </w:rPr>
        <w:t>Шугозерского сельского поселения</w:t>
      </w:r>
    </w:p>
    <w:p w14:paraId="16265AA4" w14:textId="6FCCD96E" w:rsidR="00D531D9" w:rsidRDefault="00D531D9" w:rsidP="00D531D9">
      <w:pPr>
        <w:pStyle w:val="af4"/>
        <w:tabs>
          <w:tab w:val="left" w:pos="6555"/>
          <w:tab w:val="right" w:pos="9922"/>
        </w:tabs>
        <w:rPr>
          <w:rFonts w:ascii="Times New Roman" w:hAnsi="Times New Roman"/>
        </w:rPr>
      </w:pPr>
      <w:r>
        <w:rPr>
          <w:rFonts w:ascii="Times New Roman" w:hAnsi="Times New Roman"/>
        </w:rPr>
        <w:tab/>
        <w:t xml:space="preserve"> № 10-</w:t>
      </w:r>
      <w:r w:rsidR="00B73EDD">
        <w:rPr>
          <w:rFonts w:ascii="Times New Roman" w:hAnsi="Times New Roman"/>
        </w:rPr>
        <w:t>259</w:t>
      </w:r>
      <w:bookmarkStart w:id="1" w:name="_GoBack"/>
      <w:bookmarkEnd w:id="1"/>
      <w:r>
        <w:rPr>
          <w:rFonts w:ascii="Times New Roman" w:hAnsi="Times New Roman"/>
        </w:rPr>
        <w:t>-а от 23.12.2024 г</w:t>
      </w:r>
    </w:p>
    <w:p w14:paraId="58700B69" w14:textId="77777777" w:rsidR="00D531D9" w:rsidRDefault="00D531D9" w:rsidP="00D531D9">
      <w:pPr>
        <w:spacing w:after="0" w:line="240" w:lineRule="auto"/>
        <w:jc w:val="center"/>
        <w:rPr>
          <w:rFonts w:ascii="Times New Roman" w:hAnsi="Times New Roman"/>
          <w:b/>
          <w:bCs/>
          <w:sz w:val="24"/>
          <w:szCs w:val="24"/>
        </w:rPr>
      </w:pPr>
    </w:p>
    <w:p w14:paraId="5D72A012" w14:textId="77777777" w:rsidR="00D531D9" w:rsidRDefault="00D531D9" w:rsidP="00D531D9">
      <w:pPr>
        <w:pStyle w:val="af4"/>
        <w:jc w:val="center"/>
        <w:rPr>
          <w:rFonts w:ascii="Times New Roman" w:hAnsi="Times New Roman"/>
          <w:b/>
          <w:bCs/>
          <w:sz w:val="24"/>
          <w:szCs w:val="24"/>
        </w:rPr>
      </w:pPr>
      <w:r>
        <w:rPr>
          <w:rFonts w:ascii="Times New Roman" w:hAnsi="Times New Roman"/>
          <w:b/>
          <w:bCs/>
          <w:sz w:val="24"/>
          <w:szCs w:val="24"/>
        </w:rPr>
        <w:t>Административный регламент</w:t>
      </w:r>
    </w:p>
    <w:p w14:paraId="1173C615" w14:textId="77777777" w:rsidR="00D531D9" w:rsidRDefault="00D531D9" w:rsidP="00D531D9">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color w:val="000000"/>
          <w:sz w:val="24"/>
          <w:szCs w:val="24"/>
        </w:rPr>
        <w:t xml:space="preserve">администрации Шугозерского сельского поселения Тихвинского муниципального района Ленинградской области по предоставлению муниципальной услуги </w:t>
      </w:r>
    </w:p>
    <w:p w14:paraId="2182CA8E" w14:textId="77777777" w:rsidR="00D531D9" w:rsidRDefault="00D531D9" w:rsidP="00D531D9">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1A16288" w14:textId="77777777" w:rsidR="00D531D9" w:rsidRDefault="00D531D9" w:rsidP="00D531D9">
      <w:pPr>
        <w:widowControl w:val="0"/>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Сокращенное наименование: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без торгов</w:t>
      </w:r>
      <w:r>
        <w:rPr>
          <w:rFonts w:ascii="Times New Roman" w:hAnsi="Times New Roman"/>
          <w:sz w:val="24"/>
          <w:szCs w:val="24"/>
        </w:rPr>
        <w:t>»</w:t>
      </w:r>
    </w:p>
    <w:p w14:paraId="174DD70C" w14:textId="77777777" w:rsidR="00D531D9" w:rsidRDefault="00D531D9" w:rsidP="00D531D9">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(далее – муниципальная услуга, административный регламент)</w:t>
      </w:r>
    </w:p>
    <w:p w14:paraId="203FA075" w14:textId="77777777" w:rsidR="00D531D9" w:rsidRDefault="00D531D9" w:rsidP="00D531D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3FB6BB7" w14:textId="77777777" w:rsidR="00D531D9" w:rsidRDefault="00D531D9" w:rsidP="00D531D9">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ar43"/>
      <w:bookmarkEnd w:id="2"/>
      <w:r>
        <w:rPr>
          <w:rFonts w:ascii="Times New Roman" w:eastAsia="Times New Roman" w:hAnsi="Times New Roman"/>
          <w:b/>
          <w:bCs/>
          <w:sz w:val="24"/>
          <w:szCs w:val="24"/>
          <w:lang w:eastAsia="ru-RU"/>
        </w:rPr>
        <w:t>1. Общие положения</w:t>
      </w:r>
    </w:p>
    <w:p w14:paraId="1F6022B3" w14:textId="77777777" w:rsidR="00D531D9" w:rsidRDefault="00D531D9" w:rsidP="00D531D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61FF0FD"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bookmarkStart w:id="3" w:name="Par45"/>
      <w:bookmarkEnd w:id="3"/>
      <w:r>
        <w:rPr>
          <w:rFonts w:ascii="Times New Roman" w:eastAsia="Times New Roman" w:hAnsi="Times New Roman"/>
          <w:sz w:val="24"/>
          <w:szCs w:val="24"/>
          <w:lang w:eastAsia="ru-RU"/>
        </w:rPr>
        <w:t>1.1. Административный регламент устанавливает порядок и стандарт предоставления муниципальной услуги.</w:t>
      </w:r>
    </w:p>
    <w:p w14:paraId="526CEA15"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Возможные цели обращения заявителя в рамках предоставления муниципальной услуги:</w:t>
      </w:r>
    </w:p>
    <w:p w14:paraId="375D0F1B"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земельного участка в собственность за плату без проведения торгов;</w:t>
      </w:r>
    </w:p>
    <w:p w14:paraId="081952BB"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земельного участка в аренду без проведения торгов;</w:t>
      </w:r>
    </w:p>
    <w:p w14:paraId="4E879431"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земельного участка в постоянное бессрочное пользование;</w:t>
      </w:r>
    </w:p>
    <w:p w14:paraId="424D07D9"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земельного участка в безвозмездное пользование.</w:t>
      </w:r>
    </w:p>
    <w:p w14:paraId="2032E6D3"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ascii="Times New Roman" w:eastAsia="Times New Roman" w:hAnsi="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BCE0212"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09324914" w14:textId="77777777" w:rsidR="00D531D9" w:rsidRDefault="00D531D9" w:rsidP="00D531D9">
      <w:pPr>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w:t>
      </w:r>
    </w:p>
    <w:p w14:paraId="692A4441" w14:textId="77777777" w:rsidR="00D531D9" w:rsidRDefault="00D531D9" w:rsidP="00D531D9">
      <w:pPr>
        <w:widowControl w:val="0"/>
        <w:numPr>
          <w:ilvl w:val="0"/>
          <w:numId w:val="2"/>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(далее-заявитель).</w:t>
      </w:r>
    </w:p>
    <w:p w14:paraId="4FD2AACB" w14:textId="17EEB052" w:rsidR="00D531D9" w:rsidRDefault="00D531D9" w:rsidP="00B448DD">
      <w:pPr>
        <w:widowControl w:val="0"/>
        <w:autoSpaceDE w:val="0"/>
        <w:autoSpaceDN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Представлять интересы заявителя имеют право:</w:t>
      </w:r>
    </w:p>
    <w:p w14:paraId="5FEF142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1E5C16F" w14:textId="2FBDCE30"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7654E93" w14:textId="77777777" w:rsidR="00D531D9" w:rsidRPr="00B448DD"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448DD">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63ABD48" w14:textId="77777777" w:rsidR="00D531D9" w:rsidRDefault="00D531D9" w:rsidP="00D531D9">
      <w:pPr>
        <w:spacing w:after="120"/>
        <w:ind w:firstLine="709"/>
        <w:jc w:val="both"/>
        <w:rPr>
          <w:rFonts w:ascii="Times New Roman" w:eastAsia="Times New Roman" w:hAnsi="Times New Roman"/>
          <w:sz w:val="24"/>
          <w:szCs w:val="24"/>
          <w:lang w:eastAsia="ru-RU"/>
        </w:rPr>
      </w:pPr>
      <w:bookmarkStart w:id="4" w:name="Par130"/>
      <w:bookmarkEnd w:id="4"/>
      <w:r>
        <w:rPr>
          <w:rFonts w:ascii="Times New Roman" w:hAnsi="Times New Roman"/>
          <w:sz w:val="24"/>
          <w:szCs w:val="24"/>
        </w:rPr>
        <w:t xml:space="preserve">1.3. </w:t>
      </w:r>
      <w:r>
        <w:rPr>
          <w:rFonts w:ascii="Times New Roman" w:eastAsia="Times New Roman" w:hAnsi="Times New Roman"/>
          <w:sz w:val="24"/>
          <w:szCs w:val="24"/>
          <w:lang w:eastAsia="ru-RU"/>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667C33AB" w14:textId="77777777" w:rsidR="00D531D9" w:rsidRDefault="00D531D9" w:rsidP="00D531D9">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 стендах в местах предоставления Услуги и услуг, которые являются необходимыми и обязательными для предоставления Услуги;</w:t>
      </w:r>
    </w:p>
    <w:p w14:paraId="45D71005" w14:textId="77777777" w:rsidR="00D531D9" w:rsidRDefault="00D531D9" w:rsidP="00D531D9">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668E750B" w14:textId="77777777" w:rsidR="00D531D9" w:rsidRDefault="00D531D9" w:rsidP="00D531D9">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7707EE2" w14:textId="381FA85A" w:rsidR="00D531D9" w:rsidRPr="00B448DD"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448DD">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61C08F52" w14:textId="77777777" w:rsidR="00D531D9" w:rsidRPr="00B448DD"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448DD">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1999E3B" w14:textId="77777777" w:rsidR="00D531D9" w:rsidRDefault="00D531D9" w:rsidP="00D531D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4D57F3D5" w14:textId="77777777" w:rsidR="00D531D9" w:rsidRDefault="00D531D9" w:rsidP="00D531D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 понедельник – четверг с 08:30 до 13:00 и с 14:00 до 16:45</w:t>
      </w:r>
    </w:p>
    <w:p w14:paraId="42321E47" w14:textId="77777777" w:rsidR="00D531D9" w:rsidRDefault="00D531D9" w:rsidP="00D531D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пятница - с 08:30 до 13:00 и с 14:00 до 16:30</w:t>
      </w:r>
    </w:p>
    <w:p w14:paraId="17C052DA" w14:textId="77777777" w:rsidR="00D531D9" w:rsidRDefault="00D531D9" w:rsidP="00D531D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Приемные дни: понедельник, четверг, пятница.</w:t>
      </w:r>
    </w:p>
    <w:p w14:paraId="48372C7E" w14:textId="77777777" w:rsidR="00D531D9" w:rsidRDefault="00D531D9" w:rsidP="00D531D9">
      <w:pPr>
        <w:widowControl w:val="0"/>
        <w:autoSpaceDE w:val="0"/>
        <w:autoSpaceDN w:val="0"/>
        <w:adjustRightInd w:val="0"/>
        <w:spacing w:after="0" w:line="240" w:lineRule="auto"/>
        <w:ind w:firstLine="720"/>
        <w:jc w:val="both"/>
        <w:rPr>
          <w:rFonts w:ascii="Times New Roman" w:hAnsi="Times New Roman"/>
          <w:sz w:val="24"/>
          <w:szCs w:val="24"/>
        </w:rPr>
      </w:pPr>
    </w:p>
    <w:p w14:paraId="07B2B990" w14:textId="77777777" w:rsidR="00D531D9" w:rsidRDefault="00D531D9" w:rsidP="00D531D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Справочный телефон (факс): (81367)44170;</w:t>
      </w:r>
    </w:p>
    <w:p w14:paraId="6E859058" w14:textId="77777777" w:rsidR="00D531D9" w:rsidRPr="008970E2" w:rsidRDefault="00D531D9" w:rsidP="00D531D9">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А</w:t>
      </w:r>
      <w:r w:rsidRPr="008970E2">
        <w:rPr>
          <w:rFonts w:ascii="Times New Roman" w:hAnsi="Times New Roman"/>
          <w:sz w:val="24"/>
          <w:szCs w:val="24"/>
          <w:lang w:eastAsia="ru-RU"/>
        </w:rPr>
        <w:t xml:space="preserve">дрес электронной почты (E-mail): </w:t>
      </w:r>
      <w:hyperlink r:id="rId7" w:history="1">
        <w:r w:rsidRPr="008970E2">
          <w:rPr>
            <w:rFonts w:ascii="Times New Roman" w:hAnsi="Times New Roman"/>
            <w:color w:val="0000FF"/>
            <w:sz w:val="24"/>
            <w:szCs w:val="24"/>
            <w:u w:val="single"/>
            <w:lang w:val="en-US" w:eastAsia="ru-RU"/>
          </w:rPr>
          <w:t>sp</w:t>
        </w:r>
        <w:r w:rsidRPr="008970E2">
          <w:rPr>
            <w:rFonts w:ascii="Times New Roman" w:hAnsi="Times New Roman"/>
            <w:color w:val="0000FF"/>
            <w:sz w:val="24"/>
            <w:szCs w:val="24"/>
            <w:u w:val="single"/>
            <w:lang w:eastAsia="ru-RU"/>
          </w:rPr>
          <w:t>-</w:t>
        </w:r>
        <w:r w:rsidRPr="008970E2">
          <w:rPr>
            <w:rFonts w:ascii="Times New Roman" w:hAnsi="Times New Roman"/>
            <w:color w:val="0000FF"/>
            <w:sz w:val="24"/>
            <w:szCs w:val="24"/>
            <w:u w:val="single"/>
            <w:lang w:val="en-US" w:eastAsia="ru-RU"/>
          </w:rPr>
          <w:t>shugozero</w:t>
        </w:r>
        <w:r w:rsidRPr="008970E2">
          <w:rPr>
            <w:rFonts w:ascii="Times New Roman" w:hAnsi="Times New Roman"/>
            <w:color w:val="0000FF"/>
            <w:sz w:val="24"/>
            <w:szCs w:val="24"/>
            <w:u w:val="single"/>
            <w:lang w:eastAsia="ru-RU"/>
          </w:rPr>
          <w:t>@</w:t>
        </w:r>
        <w:r w:rsidRPr="008970E2">
          <w:rPr>
            <w:rFonts w:ascii="Times New Roman" w:hAnsi="Times New Roman"/>
            <w:color w:val="0000FF"/>
            <w:sz w:val="24"/>
            <w:szCs w:val="24"/>
            <w:u w:val="single"/>
            <w:lang w:val="en-US" w:eastAsia="ru-RU"/>
          </w:rPr>
          <w:t>team</w:t>
        </w:r>
        <w:r w:rsidRPr="008970E2">
          <w:rPr>
            <w:rFonts w:ascii="Times New Roman" w:hAnsi="Times New Roman"/>
            <w:color w:val="0000FF"/>
            <w:sz w:val="24"/>
            <w:szCs w:val="24"/>
            <w:u w:val="single"/>
            <w:lang w:eastAsia="ru-RU"/>
          </w:rPr>
          <w:t>47.</w:t>
        </w:r>
        <w:r w:rsidRPr="008970E2">
          <w:rPr>
            <w:rFonts w:ascii="Times New Roman" w:hAnsi="Times New Roman"/>
            <w:color w:val="0000FF"/>
            <w:sz w:val="24"/>
            <w:szCs w:val="24"/>
            <w:u w:val="single"/>
            <w:lang w:val="en-US" w:eastAsia="ru-RU"/>
          </w:rPr>
          <w:t>ru</w:t>
        </w:r>
      </w:hyperlink>
    </w:p>
    <w:p w14:paraId="14FF614E" w14:textId="77777777" w:rsidR="00D531D9" w:rsidRDefault="00D531D9" w:rsidP="00D531D9">
      <w:pPr>
        <w:widowControl w:val="0"/>
        <w:autoSpaceDE w:val="0"/>
        <w:autoSpaceDN w:val="0"/>
        <w:adjustRightInd w:val="0"/>
        <w:spacing w:after="0" w:line="240" w:lineRule="auto"/>
        <w:ind w:firstLine="720"/>
        <w:jc w:val="both"/>
        <w:rPr>
          <w:rFonts w:ascii="Times New Roman" w:hAnsi="Times New Roman"/>
          <w:sz w:val="24"/>
          <w:szCs w:val="24"/>
        </w:rPr>
      </w:pPr>
    </w:p>
    <w:p w14:paraId="24449F04" w14:textId="77777777" w:rsidR="00D531D9" w:rsidRDefault="00D531D9" w:rsidP="00D531D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1DC23032" w14:textId="77777777" w:rsidR="00D531D9" w:rsidRDefault="00D531D9" w:rsidP="00D531D9">
      <w:pPr>
        <w:widowControl w:val="0"/>
        <w:autoSpaceDE w:val="0"/>
        <w:autoSpaceDN w:val="0"/>
        <w:adjustRightInd w:val="0"/>
        <w:spacing w:after="0" w:line="240" w:lineRule="auto"/>
        <w:jc w:val="center"/>
        <w:rPr>
          <w:rFonts w:ascii="Times New Roman" w:hAnsi="Times New Roman"/>
          <w:b/>
          <w:bCs/>
          <w:sz w:val="24"/>
          <w:szCs w:val="24"/>
        </w:rPr>
      </w:pPr>
    </w:p>
    <w:p w14:paraId="3DBFAADB" w14:textId="77777777" w:rsidR="00D531D9" w:rsidRDefault="00D531D9" w:rsidP="00D531D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14:paraId="7D0A7257" w14:textId="77777777" w:rsidR="00D531D9" w:rsidRDefault="00D531D9" w:rsidP="00D531D9">
      <w:pPr>
        <w:widowControl w:val="0"/>
        <w:autoSpaceDE w:val="0"/>
        <w:autoSpaceDN w:val="0"/>
        <w:adjustRightInd w:val="0"/>
        <w:spacing w:after="0" w:line="240" w:lineRule="auto"/>
        <w:jc w:val="center"/>
        <w:rPr>
          <w:rFonts w:ascii="Times New Roman" w:hAnsi="Times New Roman"/>
          <w:sz w:val="24"/>
          <w:szCs w:val="24"/>
        </w:rPr>
      </w:pPr>
    </w:p>
    <w:p w14:paraId="14D16B32"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Полное наименование муниципальной услуги: </w:t>
      </w:r>
      <w:r>
        <w:rPr>
          <w:rFonts w:ascii="Times New Roman" w:hAnsi="Times New Roman"/>
          <w:sz w:val="24"/>
          <w:szCs w:val="24"/>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410A0CBE"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Сокращенное наименование муниципальной услуги: </w:t>
      </w:r>
    </w:p>
    <w:p w14:paraId="3997BBFA"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без торгов</w:t>
      </w:r>
      <w:r>
        <w:rPr>
          <w:rFonts w:ascii="Times New Roman" w:hAnsi="Times New Roman"/>
          <w:sz w:val="24"/>
          <w:szCs w:val="24"/>
        </w:rPr>
        <w:t>.</w:t>
      </w:r>
    </w:p>
    <w:p w14:paraId="0D132F54"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2.2. Муниципальную услугу предоставляют:</w:t>
      </w:r>
    </w:p>
    <w:p w14:paraId="340B6443" w14:textId="77777777" w:rsidR="00D531D9" w:rsidRDefault="00D531D9" w:rsidP="00D531D9">
      <w:pPr>
        <w:spacing w:after="0" w:line="240" w:lineRule="auto"/>
        <w:ind w:firstLine="709"/>
        <w:jc w:val="both"/>
        <w:rPr>
          <w:rFonts w:ascii="Times New Roman" w:hAnsi="Times New Roman"/>
          <w:color w:val="FF0000"/>
          <w:sz w:val="24"/>
          <w:szCs w:val="24"/>
        </w:rPr>
      </w:pPr>
      <w:r>
        <w:rPr>
          <w:rFonts w:ascii="Times New Roman" w:hAnsi="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 (далее-</w:t>
      </w:r>
      <w:bookmarkStart w:id="5" w:name="_Hlk154484788"/>
      <w:r>
        <w:rPr>
          <w:rFonts w:ascii="Times New Roman" w:hAnsi="Times New Roman"/>
          <w:sz w:val="24"/>
          <w:szCs w:val="24"/>
        </w:rPr>
        <w:t>Администрация</w:t>
      </w:r>
      <w:bookmarkEnd w:id="5"/>
      <w:r>
        <w:rPr>
          <w:rFonts w:ascii="Times New Roman" w:hAnsi="Times New Roman"/>
          <w:sz w:val="24"/>
          <w:szCs w:val="24"/>
        </w:rPr>
        <w:t>).</w:t>
      </w:r>
    </w:p>
    <w:p w14:paraId="34122167" w14:textId="77777777" w:rsidR="00D531D9" w:rsidRDefault="00D531D9" w:rsidP="00D531D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предоставлении муниципальной услуги участвуют:</w:t>
      </w:r>
    </w:p>
    <w:p w14:paraId="369835B3" w14:textId="77777777" w:rsidR="00D531D9" w:rsidRDefault="00D531D9" w:rsidP="00D531D9">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ГБУ ЛО «МФЦ»;</w:t>
      </w:r>
    </w:p>
    <w:p w14:paraId="0850E03C" w14:textId="77777777" w:rsidR="00D531D9" w:rsidRDefault="00D531D9" w:rsidP="00D531D9">
      <w:pPr>
        <w:numPr>
          <w:ilvl w:val="0"/>
          <w:numId w:val="4"/>
        </w:numPr>
        <w:spacing w:after="0" w:line="240" w:lineRule="auto"/>
        <w:ind w:left="0" w:firstLine="993"/>
        <w:jc w:val="both"/>
        <w:rPr>
          <w:rFonts w:ascii="Times New Roman" w:hAnsi="Times New Roman"/>
          <w:sz w:val="24"/>
          <w:szCs w:val="24"/>
        </w:rPr>
      </w:pPr>
      <w:r>
        <w:rPr>
          <w:rFonts w:ascii="Times New Roman" w:hAnsi="Times New Roman"/>
          <w:sz w:val="24"/>
          <w:szCs w:val="24"/>
        </w:rPr>
        <w:t>органы Федеральной службы государственной регистрации, кадастра и картографии;</w:t>
      </w:r>
    </w:p>
    <w:p w14:paraId="21B706DC" w14:textId="77777777" w:rsidR="00D531D9" w:rsidRDefault="00D531D9" w:rsidP="00D531D9">
      <w:pPr>
        <w:numPr>
          <w:ilvl w:val="0"/>
          <w:numId w:val="4"/>
        </w:numPr>
        <w:spacing w:after="0" w:line="240" w:lineRule="auto"/>
        <w:ind w:left="0" w:firstLine="993"/>
        <w:jc w:val="both"/>
        <w:rPr>
          <w:rFonts w:ascii="Times New Roman" w:hAnsi="Times New Roman"/>
          <w:sz w:val="24"/>
          <w:szCs w:val="24"/>
        </w:rPr>
      </w:pPr>
      <w:r>
        <w:rPr>
          <w:rFonts w:ascii="Times New Roman" w:hAnsi="Times New Roman"/>
          <w:sz w:val="24"/>
          <w:szCs w:val="24"/>
        </w:rPr>
        <w:t>органы Федеральной налоговой службы.</w:t>
      </w:r>
    </w:p>
    <w:p w14:paraId="058EEE15"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57504C08"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1127A28F"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389406D1"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21D6429D"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электронной форме через личный кабинет заявителя на ПГУ ЛО/ЕПГУ.</w:t>
      </w:r>
    </w:p>
    <w:p w14:paraId="33C64DD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ar132"/>
      <w:bookmarkEnd w:id="6"/>
      <w:r>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59A4EB8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посредством ПГУ ЛО/ЕПГУ - в МФЦ;</w:t>
      </w:r>
    </w:p>
    <w:p w14:paraId="26ED4DC6" w14:textId="39939E1B"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посредством сайта МФЦ (при технической реализации) - в МФЦ;</w:t>
      </w:r>
    </w:p>
    <w:p w14:paraId="78CD7EB1" w14:textId="6F25359E"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 телефону - в МФЦ.</w:t>
      </w:r>
    </w:p>
    <w:p w14:paraId="7E823D5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65791CBB" w14:textId="0186D701" w:rsidR="00D531D9" w:rsidRDefault="00D531D9" w:rsidP="00D531D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Pr>
          <w:rFonts w:ascii="Times New Roman" w:hAnsi="Times New Roman"/>
          <w:sz w:val="24"/>
          <w:szCs w:val="24"/>
          <w:lang w:eastAsia="ru-RU"/>
        </w:rPr>
        <w:t xml:space="preserve">с использованием информационных технологий, указанных в </w:t>
      </w:r>
      <w:hyperlink r:id="rId8" w:history="1">
        <w:r>
          <w:rPr>
            <w:rStyle w:val="a3"/>
            <w:rFonts w:ascii="Times New Roman" w:hAnsi="Times New Roman"/>
            <w:sz w:val="24"/>
            <w:szCs w:val="24"/>
          </w:rPr>
          <w:t>частях 10</w:t>
        </w:r>
      </w:hyperlink>
      <w:r>
        <w:rPr>
          <w:rFonts w:ascii="Times New Roman" w:hAnsi="Times New Roman"/>
          <w:sz w:val="24"/>
          <w:szCs w:val="24"/>
          <w:lang w:eastAsia="ru-RU"/>
        </w:rPr>
        <w:t xml:space="preserve"> и </w:t>
      </w:r>
      <w:hyperlink r:id="rId9" w:history="1">
        <w:r>
          <w:rPr>
            <w:rStyle w:val="a3"/>
            <w:rFonts w:ascii="Times New Roman" w:hAnsi="Times New Roman"/>
            <w:sz w:val="24"/>
            <w:szCs w:val="24"/>
          </w:rPr>
          <w:t>11 статьи 7</w:t>
        </w:r>
      </w:hyperlink>
      <w:r>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4"/>
          <w:szCs w:val="24"/>
        </w:rPr>
        <w:t>(при наличии технической возможности).</w:t>
      </w:r>
    </w:p>
    <w:p w14:paraId="72502D30"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8E282ED"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C57491" w14:textId="77777777" w:rsidR="00D531D9" w:rsidRDefault="00D531D9" w:rsidP="00D531D9">
      <w:pPr>
        <w:spacing w:after="0" w:line="240" w:lineRule="auto"/>
        <w:ind w:firstLine="709"/>
        <w:jc w:val="both"/>
        <w:rPr>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15E0E6" w14:textId="77777777" w:rsidR="00D531D9" w:rsidRDefault="00D531D9" w:rsidP="00D531D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2.3. </w:t>
      </w:r>
      <w:r>
        <w:rPr>
          <w:rFonts w:ascii="Times New Roman" w:hAnsi="Times New Roman"/>
          <w:sz w:val="24"/>
          <w:szCs w:val="24"/>
        </w:rPr>
        <w:t>Результатом предоставления муниципальной услуги является:</w:t>
      </w:r>
    </w:p>
    <w:p w14:paraId="2061CC12" w14:textId="77777777" w:rsidR="00D531D9" w:rsidRDefault="00D531D9" w:rsidP="00D531D9">
      <w:pPr>
        <w:numPr>
          <w:ilvl w:val="0"/>
          <w:numId w:val="6"/>
        </w:numPr>
        <w:tabs>
          <w:tab w:val="left" w:pos="1276"/>
        </w:tabs>
        <w:spacing w:after="0" w:line="240" w:lineRule="auto"/>
        <w:ind w:left="0" w:firstLine="568"/>
        <w:jc w:val="both"/>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проект договора купли-продажи земельного участка;</w:t>
      </w:r>
    </w:p>
    <w:p w14:paraId="62DE9352" w14:textId="77777777" w:rsidR="00D531D9" w:rsidRDefault="00D531D9" w:rsidP="00D531D9">
      <w:pPr>
        <w:numPr>
          <w:ilvl w:val="0"/>
          <w:numId w:val="6"/>
        </w:numPr>
        <w:tabs>
          <w:tab w:val="left" w:pos="1134"/>
        </w:tabs>
        <w:spacing w:after="0" w:line="240" w:lineRule="auto"/>
        <w:ind w:left="0" w:firstLine="568"/>
        <w:jc w:val="both"/>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проект договора аренды земельного участка;</w:t>
      </w:r>
    </w:p>
    <w:p w14:paraId="0FC6A741" w14:textId="77777777" w:rsidR="00D531D9" w:rsidRDefault="00D531D9" w:rsidP="00D531D9">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проект договора безвозмездного пользования земельным участком;</w:t>
      </w:r>
    </w:p>
    <w:p w14:paraId="530B22C2" w14:textId="77777777" w:rsidR="00D531D9" w:rsidRDefault="00D531D9" w:rsidP="00D531D9">
      <w:pPr>
        <w:pStyle w:val="af5"/>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6D414484" w14:textId="77777777" w:rsidR="00D531D9" w:rsidRDefault="00D531D9" w:rsidP="00D531D9">
      <w:pPr>
        <w:pStyle w:val="af5"/>
        <w:numPr>
          <w:ilvl w:val="0"/>
          <w:numId w:val="6"/>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14:paraId="7BEE6633" w14:textId="77777777" w:rsidR="00D531D9" w:rsidRDefault="00D531D9" w:rsidP="00D531D9">
      <w:pPr>
        <w:pStyle w:val="af5"/>
        <w:numPr>
          <w:ilvl w:val="0"/>
          <w:numId w:val="6"/>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03D3A240"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9041E21"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79C44E88"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7B05B163"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24731814" w14:textId="77777777" w:rsidR="00D531D9" w:rsidRDefault="00D531D9" w:rsidP="00D531D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электронной форме через личный кабинет заявителя на ПГУ ЛО/ ЕПГУ.</w:t>
      </w:r>
    </w:p>
    <w:p w14:paraId="6E6F8D81" w14:textId="77777777" w:rsidR="00D531D9" w:rsidRDefault="00D531D9" w:rsidP="00D5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 электронной почте (e-mail).</w:t>
      </w:r>
    </w:p>
    <w:p w14:paraId="489490B0" w14:textId="3E9A090E" w:rsidR="00D531D9" w:rsidRDefault="00D531D9" w:rsidP="00D5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3CE41EFF" w14:textId="77777777" w:rsidR="00D531D9" w:rsidRPr="00B448DD" w:rsidRDefault="00D531D9" w:rsidP="00D531D9">
      <w:pPr>
        <w:pStyle w:val="ConsPlusNormal"/>
        <w:ind w:firstLine="709"/>
        <w:jc w:val="both"/>
        <w:rPr>
          <w:rFonts w:ascii="Times New Roman" w:hAnsi="Times New Roman" w:cs="Times New Roman"/>
          <w:sz w:val="24"/>
          <w:szCs w:val="24"/>
        </w:rPr>
      </w:pPr>
      <w:r w:rsidRPr="00B448D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685EEFC" w14:textId="77777777" w:rsidR="00D531D9" w:rsidRPr="00B448DD" w:rsidRDefault="00D531D9" w:rsidP="00D531D9">
      <w:pPr>
        <w:pStyle w:val="ConsPlusNormal"/>
        <w:ind w:firstLine="709"/>
        <w:jc w:val="both"/>
        <w:rPr>
          <w:rFonts w:ascii="Times New Roman" w:hAnsi="Times New Roman" w:cs="Times New Roman"/>
          <w:sz w:val="24"/>
          <w:szCs w:val="24"/>
        </w:rPr>
      </w:pPr>
      <w:r w:rsidRPr="00B448DD">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B2E04ED" w14:textId="77777777" w:rsidR="00D531D9" w:rsidRPr="00B448DD"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sidRPr="00B448DD">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67F8F7A" w14:textId="041907B6"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14:paraId="66AFDF22" w14:textId="77777777" w:rsidR="00D531D9" w:rsidRDefault="00D531D9" w:rsidP="00D531D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 Нормативно-правовые акты, регулирующие предоставление муниципальной услуги:</w:t>
      </w:r>
    </w:p>
    <w:p w14:paraId="041014D0" w14:textId="77777777" w:rsidR="00D531D9" w:rsidRDefault="00D531D9" w:rsidP="00D531D9">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7" w:name="Par201"/>
      <w:bookmarkEnd w:id="7"/>
      <w:r>
        <w:rPr>
          <w:rFonts w:ascii="Times New Roman" w:eastAsia="Times New Roman" w:hAnsi="Times New Roman"/>
          <w:sz w:val="24"/>
          <w:szCs w:val="24"/>
          <w:lang w:eastAsia="ru-RU"/>
        </w:rPr>
        <w:t>Гражданский кодекс Российской Федерации (часть первая) от 30.11.1994 № 51-ФЗ;</w:t>
      </w:r>
    </w:p>
    <w:p w14:paraId="77FB33E5" w14:textId="77777777" w:rsidR="00D531D9" w:rsidRDefault="00D531D9" w:rsidP="00D531D9">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Гражданский кодекс Российской Федерации (часть вторая) от 26.01.1996 № 14-ФЗ;</w:t>
      </w:r>
    </w:p>
    <w:p w14:paraId="7B02CB34" w14:textId="77777777" w:rsidR="00D531D9" w:rsidRDefault="00D531D9" w:rsidP="00D531D9">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Российской Федерации от 25.10.2001 № 136-ФЗ;</w:t>
      </w:r>
    </w:p>
    <w:p w14:paraId="353A8333" w14:textId="77777777" w:rsidR="00D531D9" w:rsidRDefault="00D531D9" w:rsidP="00D531D9">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20C8185E" w14:textId="77777777" w:rsidR="00D531D9" w:rsidRDefault="00D531D9" w:rsidP="00D531D9">
      <w:pPr>
        <w:numPr>
          <w:ilvl w:val="0"/>
          <w:numId w:val="8"/>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13.07.2015 № 218-ФЗ «О государственной регистрации недвижимости»;</w:t>
      </w:r>
    </w:p>
    <w:p w14:paraId="375B83A6" w14:textId="77777777" w:rsidR="00D531D9" w:rsidRDefault="00D531D9" w:rsidP="00D531D9">
      <w:pPr>
        <w:numPr>
          <w:ilvl w:val="0"/>
          <w:numId w:val="8"/>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24.07.2007 № 221-ФЗ «О кадастровой деятельности»;</w:t>
      </w:r>
    </w:p>
    <w:p w14:paraId="4CD6454E" w14:textId="77777777" w:rsidR="00D531D9" w:rsidRDefault="00D531D9" w:rsidP="00D531D9">
      <w:pPr>
        <w:pStyle w:val="ConsPlusNormal"/>
        <w:numPr>
          <w:ilvl w:val="0"/>
          <w:numId w:val="10"/>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32D9E8C" w14:textId="77777777" w:rsidR="00D531D9" w:rsidRDefault="00D531D9" w:rsidP="00D531D9">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18283934" w14:textId="77777777" w:rsidR="00D531D9" w:rsidRDefault="00D531D9" w:rsidP="00D531D9">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Нормативно правовые акты </w:t>
      </w:r>
      <w:r>
        <w:rPr>
          <w:rFonts w:ascii="Times New Roman" w:hAnsi="Times New Roman"/>
          <w:sz w:val="24"/>
          <w:szCs w:val="24"/>
        </w:rPr>
        <w:t>Администрации.</w:t>
      </w:r>
    </w:p>
    <w:p w14:paraId="5A273949"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CD849B"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4064F50B" w14:textId="76BD1AB4"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заявителем на ЕПГУ/ПГУ ЛО;</w:t>
      </w:r>
    </w:p>
    <w:p w14:paraId="7C196C74"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76628696" w14:textId="4FB6622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14:paraId="3CD230C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66A6787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1B6776B2"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B4156D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Заявление о предоставлении земельного участка без проведения торгов должно содержать следующую информацию:</w:t>
      </w:r>
    </w:p>
    <w:p w14:paraId="44AE5213"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6E8F6B0E"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F0AF538"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испрашиваемого земельного участка;</w:t>
      </w:r>
    </w:p>
    <w:p w14:paraId="326E2602"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46B4EB33"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5AFE084"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 земельного участка;</w:t>
      </w:r>
    </w:p>
    <w:p w14:paraId="6744EB63"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A072116"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E8D26F3"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81C2FF0" w14:textId="77777777" w:rsidR="00D531D9" w:rsidRDefault="00D531D9" w:rsidP="00D531D9">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 номер телефона для связи с заявителем</w:t>
      </w:r>
      <w:r>
        <w:rPr>
          <w:sz w:val="24"/>
          <w:szCs w:val="24"/>
        </w:rPr>
        <w:t xml:space="preserve"> </w:t>
      </w:r>
      <w:r>
        <w:rPr>
          <w:rFonts w:ascii="Times New Roman" w:eastAsia="Times New Roman" w:hAnsi="Times New Roman"/>
          <w:sz w:val="24"/>
          <w:szCs w:val="24"/>
          <w:lang w:eastAsia="ru-RU"/>
        </w:rPr>
        <w:t>или представителем заявителя;</w:t>
      </w:r>
    </w:p>
    <w:p w14:paraId="1C67E71A"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9198CE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физических лиц:</w:t>
      </w:r>
    </w:p>
    <w:p w14:paraId="443FB6E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Pr>
          <w:sz w:val="24"/>
          <w:szCs w:val="24"/>
        </w:rPr>
        <w:t xml:space="preserve"> </w:t>
      </w:r>
      <w:r>
        <w:rPr>
          <w:rFonts w:ascii="Times New Roman" w:eastAsia="Times New Roman" w:hAnsi="Times New Roman"/>
          <w:sz w:val="24"/>
          <w:szCs w:val="24"/>
          <w:lang w:eastAsia="ru-RU"/>
        </w:rPr>
        <w:t xml:space="preserve">должностным лицом, уполномоченным на совершение этих действий; </w:t>
      </w:r>
    </w:p>
    <w:p w14:paraId="5B58000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A06C78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121EAA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D33C344"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доверенности лиц, находящихся в местах лишения свободы, которые удостоверены </w:t>
      </w:r>
      <w:r>
        <w:rPr>
          <w:rFonts w:ascii="Times New Roman" w:eastAsia="Times New Roman" w:hAnsi="Times New Roman"/>
          <w:sz w:val="24"/>
          <w:szCs w:val="24"/>
          <w:lang w:eastAsia="ru-RU"/>
        </w:rPr>
        <w:lastRenderedPageBreak/>
        <w:t>начальником соответствующего места лишения свободы;</w:t>
      </w:r>
    </w:p>
    <w:p w14:paraId="65D6BCD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A16E28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AFD939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юридических лиц:</w:t>
      </w:r>
    </w:p>
    <w:p w14:paraId="4D13B80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888033F" w14:textId="22E04843"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w:t>
      </w:r>
      <w:r w:rsidR="00B448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если заявителем является иностранное юридическое лицо;</w:t>
      </w:r>
    </w:p>
    <w:p w14:paraId="64F1306C"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3DB8357" w14:textId="114100DE" w:rsidR="00D531D9" w:rsidRDefault="00D531D9" w:rsidP="00D531D9">
      <w:pPr>
        <w:pStyle w:val="af5"/>
        <w:widowControl w:val="0"/>
        <w:numPr>
          <w:ilvl w:val="0"/>
          <w:numId w:val="14"/>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674A6DDB" w14:textId="05CB05EA" w:rsidR="00D531D9" w:rsidRDefault="00D531D9" w:rsidP="00D531D9">
      <w:pPr>
        <w:pStyle w:val="af5"/>
        <w:widowControl w:val="0"/>
        <w:numPr>
          <w:ilvl w:val="0"/>
          <w:numId w:val="14"/>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D654ED0" w14:textId="77777777" w:rsidR="00D531D9" w:rsidRDefault="00D531D9" w:rsidP="00D531D9">
      <w:pPr>
        <w:widowControl w:val="0"/>
        <w:numPr>
          <w:ilvl w:val="0"/>
          <w:numId w:val="14"/>
        </w:numPr>
        <w:tabs>
          <w:tab w:val="left" w:pos="1114"/>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228D5CC1" w14:textId="77777777" w:rsidR="00D531D9" w:rsidRDefault="00D531D9" w:rsidP="00D531D9">
      <w:pPr>
        <w:widowControl w:val="0"/>
        <w:numPr>
          <w:ilvl w:val="0"/>
          <w:numId w:val="14"/>
        </w:numPr>
        <w:tabs>
          <w:tab w:val="left" w:pos="1138"/>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242C0DC4" w14:textId="77777777" w:rsidR="00D531D9" w:rsidRDefault="00D531D9" w:rsidP="00D531D9">
      <w:pPr>
        <w:widowControl w:val="0"/>
        <w:numPr>
          <w:ilvl w:val="0"/>
          <w:numId w:val="14"/>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документы, удостоверяющие (устанавливающие) права заявителя на объект </w:t>
      </w:r>
      <w:r>
        <w:rPr>
          <w:rFonts w:ascii="Times New Roman" w:eastAsia="Times New Roman" w:hAnsi="Times New Roman"/>
          <w:color w:val="000000"/>
          <w:sz w:val="24"/>
          <w:szCs w:val="24"/>
          <w:lang w:eastAsia="ru-RU" w:bidi="ru-RU"/>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918CDC7" w14:textId="77777777" w:rsidR="00D531D9" w:rsidRDefault="00D531D9" w:rsidP="00D531D9">
      <w:pPr>
        <w:widowControl w:val="0"/>
        <w:numPr>
          <w:ilvl w:val="0"/>
          <w:numId w:val="14"/>
        </w:numPr>
        <w:tabs>
          <w:tab w:val="left" w:pos="1249"/>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79B2043" w14:textId="58AE9D80" w:rsidR="00D531D9" w:rsidRDefault="00D531D9" w:rsidP="00D531D9">
      <w:pPr>
        <w:widowControl w:val="0"/>
        <w:numPr>
          <w:ilvl w:val="0"/>
          <w:numId w:val="14"/>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531836D" w14:textId="3DDD19E2" w:rsidR="00D531D9" w:rsidRDefault="00D531D9" w:rsidP="00D531D9">
      <w:pPr>
        <w:widowControl w:val="0"/>
        <w:numPr>
          <w:ilvl w:val="0"/>
          <w:numId w:val="14"/>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78BEBAE" w14:textId="77777777" w:rsidR="00D531D9" w:rsidRDefault="00D531D9" w:rsidP="00D531D9">
      <w:pPr>
        <w:widowControl w:val="0"/>
        <w:numPr>
          <w:ilvl w:val="0"/>
          <w:numId w:val="14"/>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DDD2816" w14:textId="6636B988" w:rsidR="00D531D9" w:rsidRDefault="00D531D9" w:rsidP="00D531D9">
      <w:pPr>
        <w:widowControl w:val="0"/>
        <w:numPr>
          <w:ilvl w:val="0"/>
          <w:numId w:val="14"/>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48579E79" w14:textId="77777777" w:rsidR="00D531D9" w:rsidRDefault="00D531D9" w:rsidP="00D531D9">
      <w:pPr>
        <w:widowControl w:val="0"/>
        <w:numPr>
          <w:ilvl w:val="0"/>
          <w:numId w:val="14"/>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64675090" w14:textId="77777777" w:rsidR="00D531D9" w:rsidRDefault="00D531D9" w:rsidP="00D531D9">
      <w:pPr>
        <w:widowControl w:val="0"/>
        <w:numPr>
          <w:ilvl w:val="0"/>
          <w:numId w:val="14"/>
        </w:numPr>
        <w:tabs>
          <w:tab w:val="left" w:pos="1234"/>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A8A7E86" w14:textId="77777777" w:rsidR="00D531D9" w:rsidRDefault="00D531D9" w:rsidP="00D531D9">
      <w:pPr>
        <w:widowControl w:val="0"/>
        <w:numPr>
          <w:ilvl w:val="0"/>
          <w:numId w:val="14"/>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E24CF31" w14:textId="77777777" w:rsidR="00D531D9" w:rsidRDefault="00D531D9" w:rsidP="00D531D9">
      <w:pPr>
        <w:widowControl w:val="0"/>
        <w:numPr>
          <w:ilvl w:val="0"/>
          <w:numId w:val="14"/>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52D75F3" w14:textId="77777777" w:rsidR="00D531D9" w:rsidRDefault="00D531D9" w:rsidP="00D531D9">
      <w:pPr>
        <w:widowControl w:val="0"/>
        <w:numPr>
          <w:ilvl w:val="0"/>
          <w:numId w:val="14"/>
        </w:numPr>
        <w:tabs>
          <w:tab w:val="left" w:pos="1239"/>
          <w:tab w:val="left" w:pos="9206"/>
        </w:tabs>
        <w:spacing w:after="0" w:line="240" w:lineRule="auto"/>
        <w:ind w:left="0"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C12BB5F" w14:textId="77777777" w:rsidR="00D531D9" w:rsidRDefault="00D531D9" w:rsidP="00D531D9">
      <w:pPr>
        <w:widowControl w:val="0"/>
        <w:numPr>
          <w:ilvl w:val="0"/>
          <w:numId w:val="14"/>
        </w:numPr>
        <w:tabs>
          <w:tab w:val="left" w:pos="0"/>
        </w:tabs>
        <w:spacing w:after="0" w:line="240" w:lineRule="auto"/>
        <w:ind w:left="0" w:firstLine="71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проектная документация на выполнение работ, связанных с пользованием недрами, </w:t>
      </w:r>
      <w:r>
        <w:rPr>
          <w:rFonts w:ascii="Times New Roman" w:hAnsi="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Pr>
          <w:rFonts w:ascii="Times New Roman" w:eastAsia="Times New Roman" w:hAnsi="Times New Roman"/>
          <w:color w:val="000000"/>
          <w:sz w:val="24"/>
          <w:szCs w:val="24"/>
          <w:lang w:eastAsia="ru-RU" w:bidi="ru-RU"/>
        </w:rPr>
        <w:t>, если обращается недропользователь за предоставлением в аренду;</w:t>
      </w:r>
    </w:p>
    <w:p w14:paraId="75AB3261" w14:textId="77777777" w:rsidR="00D531D9" w:rsidRDefault="00D531D9" w:rsidP="00D531D9">
      <w:pPr>
        <w:widowControl w:val="0"/>
        <w:numPr>
          <w:ilvl w:val="0"/>
          <w:numId w:val="14"/>
        </w:numPr>
        <w:tabs>
          <w:tab w:val="left" w:pos="0"/>
          <w:tab w:val="left" w:pos="1523"/>
          <w:tab w:val="left" w:pos="1898"/>
        </w:tabs>
        <w:spacing w:after="0" w:line="240" w:lineRule="auto"/>
        <w:ind w:left="0" w:firstLine="71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3B8B1A4" w14:textId="77777777" w:rsidR="00D531D9" w:rsidRDefault="00D531D9" w:rsidP="00D531D9">
      <w:pPr>
        <w:widowControl w:val="0"/>
        <w:numPr>
          <w:ilvl w:val="0"/>
          <w:numId w:val="14"/>
        </w:numPr>
        <w:tabs>
          <w:tab w:val="left" w:pos="0"/>
        </w:tabs>
        <w:spacing w:after="0" w:line="240" w:lineRule="auto"/>
        <w:ind w:left="0" w:firstLine="71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F83CAE7" w14:textId="77777777" w:rsidR="00D531D9" w:rsidRDefault="00D531D9" w:rsidP="00D531D9">
      <w:pPr>
        <w:widowControl w:val="0"/>
        <w:spacing w:after="0" w:line="240" w:lineRule="auto"/>
        <w:ind w:firstLine="7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E0BD018"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63AE9D5" w14:textId="77777777" w:rsidR="00D531D9" w:rsidRDefault="00D531D9" w:rsidP="00D531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D29644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выписка из Единого государственного реестра недвижимости об объекте недвижимости (ЕГРН);</w:t>
      </w:r>
    </w:p>
    <w:p w14:paraId="17F9A23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выписка из Единого государственного реестра юридических лиц (ЕГРЮЛ);</w:t>
      </w:r>
    </w:p>
    <w:p w14:paraId="5ED19D7B" w14:textId="77777777" w:rsidR="00D531D9" w:rsidRDefault="00D531D9" w:rsidP="00D531D9">
      <w:pPr>
        <w:pStyle w:val="af5"/>
        <w:widowControl w:val="0"/>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3)документ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2A934EAD" w14:textId="77777777" w:rsidR="00D531D9" w:rsidRDefault="00D531D9" w:rsidP="00D531D9">
      <w:pPr>
        <w:pStyle w:val="af5"/>
        <w:widowControl w:val="0"/>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03E1843" w14:textId="77777777" w:rsidR="00D531D9" w:rsidRDefault="00D531D9" w:rsidP="00D531D9">
      <w:pPr>
        <w:widowControl w:val="0"/>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5)утвержденный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w:t>
      </w:r>
      <w:r>
        <w:rPr>
          <w:rFonts w:ascii="Times New Roman" w:eastAsia="Times New Roman" w:hAnsi="Times New Roman"/>
          <w:color w:val="000000"/>
          <w:sz w:val="24"/>
          <w:szCs w:val="24"/>
          <w:lang w:eastAsia="ru-RU" w:bidi="ru-RU"/>
        </w:rPr>
        <w:lastRenderedPageBreak/>
        <w:t>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935C53E" w14:textId="77777777" w:rsidR="00D531D9" w:rsidRDefault="00D531D9" w:rsidP="00D531D9">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6)распоряжение Правительства Российской Федерации, если обращается юридическое лицо, испрашивающее участок для размещения объектов социально</w:t>
      </w:r>
      <w:r>
        <w:rPr>
          <w:rFonts w:ascii="Times New Roman" w:eastAsia="Times New Roman" w:hAnsi="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14:paraId="3EDC9B96" w14:textId="77777777" w:rsidR="00D531D9" w:rsidRDefault="00D531D9" w:rsidP="00D531D9">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049AEF2" w14:textId="77777777" w:rsidR="00D531D9" w:rsidRDefault="00D531D9" w:rsidP="00D531D9">
      <w:pPr>
        <w:widowControl w:val="0"/>
        <w:tabs>
          <w:tab w:val="left" w:pos="1117"/>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5C95182" w14:textId="77777777" w:rsidR="00D531D9" w:rsidRDefault="00D531D9" w:rsidP="00D531D9">
      <w:pPr>
        <w:widowControl w:val="0"/>
        <w:tabs>
          <w:tab w:val="left" w:pos="1220"/>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9)выписка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748A8AA" w14:textId="77777777" w:rsidR="00D531D9" w:rsidRDefault="00D531D9" w:rsidP="00D531D9">
      <w:pPr>
        <w:widowControl w:val="0"/>
        <w:tabs>
          <w:tab w:val="left" w:pos="121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10)решение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97B63B0" w14:textId="77777777" w:rsidR="00D531D9" w:rsidRDefault="00D531D9" w:rsidP="00D531D9">
      <w:pPr>
        <w:widowControl w:val="0"/>
        <w:tabs>
          <w:tab w:val="left" w:pos="1220"/>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11)договор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DAC404A" w14:textId="77777777" w:rsidR="00D531D9" w:rsidRDefault="00D531D9" w:rsidP="00D531D9">
      <w:pPr>
        <w:widowControl w:val="0"/>
        <w:tabs>
          <w:tab w:val="left" w:pos="121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42B1933" w14:textId="77777777" w:rsidR="00D531D9" w:rsidRDefault="00D531D9" w:rsidP="00D531D9">
      <w:pPr>
        <w:widowControl w:val="0"/>
        <w:tabs>
          <w:tab w:val="left" w:pos="121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472637C" w14:textId="77777777" w:rsidR="00D531D9" w:rsidRDefault="00D531D9" w:rsidP="00D531D9">
      <w:pPr>
        <w:widowControl w:val="0"/>
        <w:tabs>
          <w:tab w:val="left" w:pos="1225"/>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14)решение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435F8176" w14:textId="5C788CB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15)договор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41F6578C" w14:textId="77777777" w:rsidR="00D531D9" w:rsidRDefault="00D531D9" w:rsidP="00D531D9">
      <w:pPr>
        <w:widowControl w:val="0"/>
        <w:tabs>
          <w:tab w:val="left" w:pos="1244"/>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2895ADF"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17)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A6FDBA8"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04A69D1"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19)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1CA29BA"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20) договор аренды исходного земельного участка, в том числе предоставленного для комплексного развития территории,</w:t>
      </w:r>
      <w:r>
        <w:rPr>
          <w:sz w:val="24"/>
          <w:szCs w:val="24"/>
        </w:rPr>
        <w:t xml:space="preserve"> </w:t>
      </w:r>
      <w:r>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03AFA442"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43D381F"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22) </w:t>
      </w:r>
      <w:r>
        <w:rPr>
          <w:rFonts w:ascii="Times New Roman" w:eastAsia="Times New Roman" w:hAnsi="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B9E9CF5"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23)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EF83679"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24) </w:t>
      </w:r>
      <w:r>
        <w:rPr>
          <w:rFonts w:ascii="Times New Roman" w:eastAsia="Times New Roman" w:hAnsi="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34EA723"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25)</w:t>
      </w:r>
      <w:r>
        <w:rPr>
          <w:rFonts w:ascii="Times New Roman" w:eastAsia="Times New Roman" w:hAnsi="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B6EA1C4"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26) </w:t>
      </w:r>
      <w:r>
        <w:rPr>
          <w:rFonts w:ascii="Times New Roman" w:eastAsia="Times New Roman" w:hAnsi="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7E408A95"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27)</w:t>
      </w:r>
      <w:r>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D1160AE"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28)</w:t>
      </w:r>
      <w:r>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EB6B213"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29)</w:t>
      </w:r>
      <w:r>
        <w:rPr>
          <w:rFonts w:ascii="Times New Roman" w:eastAsia="Times New Roman" w:hAnsi="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1DA6BF3"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30) охотхозяйственное соглашение, если обращается лицо, с которым заключено охотхозяйственное соглашение, за предоставлением в аренду;</w:t>
      </w:r>
    </w:p>
    <w:p w14:paraId="636C3C97"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A5D5BAD" w14:textId="17BB416B"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Pr>
          <w:sz w:val="24"/>
          <w:szCs w:val="24"/>
        </w:rPr>
        <w:t xml:space="preserve"> </w:t>
      </w:r>
      <w:r>
        <w:rPr>
          <w:rFonts w:ascii="Times New Roman" w:hAnsi="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A92C81F" w14:textId="05C95FCB"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C144A04"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34) документ, подтверждающий принадлежность гражданина к коренным малочисленным </w:t>
      </w:r>
      <w:r>
        <w:rPr>
          <w:rFonts w:ascii="Times New Roman" w:hAnsi="Times New Roman"/>
          <w:sz w:val="24"/>
          <w:szCs w:val="24"/>
        </w:rPr>
        <w:lastRenderedPageBreak/>
        <w:t>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16865ED"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7D1B1347"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12BF975D"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B1E74F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3A7A320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DEDC0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AC31C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4FE06A4"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051A4A2"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w:t>
      </w:r>
      <w:r>
        <w:rPr>
          <w:rFonts w:ascii="Times New Roman" w:eastAsia="Times New Roman" w:hAnsi="Times New Roman"/>
          <w:sz w:val="24"/>
          <w:szCs w:val="24"/>
          <w:lang w:eastAsia="ru-RU"/>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25B9A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D4F7370"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0C65A2"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A3B870"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E7908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07A178C6"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2.9. Основания для </w:t>
      </w:r>
      <w:r>
        <w:rPr>
          <w:rFonts w:ascii="Times New Roman" w:eastAsia="Times New Roman" w:hAnsi="Times New Roman"/>
          <w:sz w:val="24"/>
          <w:szCs w:val="24"/>
          <w:lang w:eastAsia="ru-RU"/>
        </w:rPr>
        <w:t>отказа в приеме документов, необходимых для предоставления муниципальной услуги:</w:t>
      </w:r>
    </w:p>
    <w:p w14:paraId="58A2E798"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9B9DB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78FF4E99"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заявителем не представлены документы, установленные </w:t>
      </w:r>
      <w:hyperlink r:id="rId10" w:anchor="P112" w:history="1">
        <w:r>
          <w:rPr>
            <w:rStyle w:val="a3"/>
            <w:rFonts w:ascii="Times New Roman" w:hAnsi="Times New Roman"/>
            <w:sz w:val="24"/>
            <w:szCs w:val="24"/>
          </w:rPr>
          <w:t>пунктом 2.6</w:t>
        </w:r>
      </w:hyperlink>
      <w:r>
        <w:rPr>
          <w:rFonts w:ascii="Times New Roman" w:eastAsia="Times New Roman" w:hAnsi="Times New Roman"/>
          <w:sz w:val="24"/>
          <w:szCs w:val="24"/>
          <w:lang w:eastAsia="ru-RU"/>
        </w:rPr>
        <w:t xml:space="preserve"> административного регламента; </w:t>
      </w:r>
    </w:p>
    <w:p w14:paraId="757735FF"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документы утратили силу на момент обращения за муниципальной услугой;</w:t>
      </w:r>
    </w:p>
    <w:p w14:paraId="795F5F8F"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AE1EEC1"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8913B0E"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69352DD"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ЕПГУ/ПГУ ЛО.</w:t>
      </w:r>
    </w:p>
    <w:p w14:paraId="3CDECCC4"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P140"/>
      <w:bookmarkEnd w:id="8"/>
      <w:r>
        <w:rPr>
          <w:rFonts w:ascii="Times New Roman" w:hAnsi="Times New Roman"/>
          <w:sz w:val="24"/>
          <w:szCs w:val="24"/>
        </w:rPr>
        <w:t>2.10. Исчерпывающий перечень оснований для отказа в предоставлении муниципальной услуги</w:t>
      </w:r>
      <w:bookmarkStart w:id="9" w:name="Par281"/>
      <w:bookmarkEnd w:id="9"/>
      <w:r>
        <w:rPr>
          <w:rFonts w:ascii="Times New Roman" w:eastAsia="Times New Roman" w:hAnsi="Times New Roman"/>
          <w:sz w:val="24"/>
          <w:szCs w:val="24"/>
          <w:lang w:eastAsia="ru-RU"/>
        </w:rPr>
        <w:t>:</w:t>
      </w:r>
    </w:p>
    <w:p w14:paraId="4A6244EF"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права на предоставление муниципальной услуги:</w:t>
      </w:r>
    </w:p>
    <w:p w14:paraId="36FB5479"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2E48304"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4"/>
          <w:szCs w:val="24"/>
        </w:rPr>
        <w:lastRenderedPageBreak/>
        <w:t>Земельного кодекса Российской Федерации;</w:t>
      </w:r>
    </w:p>
    <w:p w14:paraId="73832138"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89E4959"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B70934E"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3"/>
            <w:rFonts w:ascii="Times New Roman" w:hAnsi="Times New Roman"/>
            <w:sz w:val="24"/>
            <w:szCs w:val="24"/>
          </w:rPr>
          <w:t>статьей 39.36</w:t>
        </w:r>
      </w:hyperlink>
      <w:r>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8CFE51C"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A9551D8"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D7189D0"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7C0A8D6"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hAnsi="Times New Roman" w:cs="Times New Roman"/>
          <w:sz w:val="24"/>
          <w:szCs w:val="24"/>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14:paraId="2519DD08"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4133BA"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C6A4CC6"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095504">
          <w:rPr>
            <w:rStyle w:val="a3"/>
            <w:rFonts w:ascii="Times New Roman" w:hAnsi="Times New Roman"/>
            <w:sz w:val="24"/>
            <w:szCs w:val="24"/>
          </w:rPr>
          <w:t>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3"/>
            <w:rFonts w:ascii="Times New Roman" w:hAnsi="Times New Roman"/>
            <w:sz w:val="24"/>
            <w:szCs w:val="24"/>
          </w:rPr>
          <w:t>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Pr>
            <w:rStyle w:val="a3"/>
            <w:rFonts w:ascii="Times New Roman" w:hAnsi="Times New Roman"/>
            <w:sz w:val="24"/>
            <w:szCs w:val="24"/>
          </w:rPr>
          <w:t>пунктом 8 статьи 39.11</w:t>
        </w:r>
      </w:hyperlink>
      <w:r>
        <w:rPr>
          <w:rFonts w:ascii="Times New Roman" w:hAnsi="Times New Roman" w:cs="Times New Roman"/>
          <w:sz w:val="24"/>
          <w:szCs w:val="24"/>
        </w:rPr>
        <w:t xml:space="preserve"> Земельного кодекса Российской Федерации;</w:t>
      </w:r>
    </w:p>
    <w:p w14:paraId="3510187B"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587E446"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4D371C"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247F34D"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5" w:history="1">
        <w:r>
          <w:rPr>
            <w:rStyle w:val="a3"/>
            <w:rFonts w:ascii="Times New Roman" w:hAnsi="Times New Roman"/>
            <w:sz w:val="24"/>
            <w:szCs w:val="24"/>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3"/>
            <w:rFonts w:ascii="Times New Roman" w:hAnsi="Times New Roman"/>
            <w:sz w:val="24"/>
            <w:szCs w:val="24"/>
          </w:rPr>
          <w:t>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p>
    <w:p w14:paraId="4D4DD1C6"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D757C0F"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F253133"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указанный в заявлении о предоставлении земельного участка земельный участок </w:t>
      </w:r>
      <w:r>
        <w:rPr>
          <w:rFonts w:ascii="Times New Roman" w:hAnsi="Times New Roman" w:cs="Times New Roman"/>
          <w:sz w:val="24"/>
          <w:szCs w:val="24"/>
        </w:rPr>
        <w:lastRenderedPageBreak/>
        <w:t xml:space="preserve">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0DD64FE"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на заявленном виде прав не допускается;</w:t>
      </w:r>
    </w:p>
    <w:p w14:paraId="38783A97"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776C9648"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1BCE49C9"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3F160C9"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E1AE4C5" w14:textId="77777777" w:rsidR="00D531D9" w:rsidRDefault="00D531D9" w:rsidP="00D531D9">
      <w:pPr>
        <w:pStyle w:val="af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8C74D09" w14:textId="77777777" w:rsidR="00D531D9" w:rsidRDefault="00D531D9" w:rsidP="00D531D9">
      <w:pPr>
        <w:pStyle w:val="af5"/>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0E3024D" w14:textId="77777777" w:rsidR="00D531D9" w:rsidRDefault="00D531D9" w:rsidP="00D531D9">
      <w:pPr>
        <w:pStyle w:val="af5"/>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Pr>
            <w:rStyle w:val="a3"/>
            <w:rFonts w:ascii="Times New Roman" w:hAnsi="Times New Roman"/>
            <w:sz w:val="24"/>
            <w:szCs w:val="24"/>
          </w:rPr>
          <w:t>частью 4 статьи 18</w:t>
        </w:r>
      </w:hyperlink>
      <w:r>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Pr>
            <w:rStyle w:val="a3"/>
            <w:rFonts w:ascii="Times New Roman" w:hAnsi="Times New Roman"/>
            <w:sz w:val="24"/>
            <w:szCs w:val="24"/>
          </w:rPr>
          <w:t>частью 3 статьи 14</w:t>
        </w:r>
      </w:hyperlink>
      <w:r>
        <w:rPr>
          <w:rFonts w:ascii="Times New Roman" w:hAnsi="Times New Roman" w:cs="Times New Roman"/>
          <w:sz w:val="24"/>
          <w:szCs w:val="24"/>
        </w:rPr>
        <w:t xml:space="preserve"> указанного Федерального закона.</w:t>
      </w:r>
    </w:p>
    <w:p w14:paraId="0FDC0803" w14:textId="77777777" w:rsidR="00D531D9" w:rsidRDefault="00D531D9" w:rsidP="00D531D9">
      <w:pPr>
        <w:pStyle w:val="af5"/>
        <w:widowControl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072C0BDF"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3FD02701"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14:paraId="2F7525A9"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заявление подано в иной уполномоченный орган;</w:t>
      </w:r>
    </w:p>
    <w:p w14:paraId="3C328522"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 заявлению не приложены документы, предусмотренные подпунктами 2</w:t>
      </w:r>
      <w:r>
        <w:rPr>
          <w:rFonts w:ascii="Times New Roman" w:eastAsia="Times New Roman" w:hAnsi="Times New Roman"/>
          <w:strike/>
          <w:sz w:val="24"/>
          <w:szCs w:val="24"/>
          <w:lang w:eastAsia="ru-RU"/>
        </w:rPr>
        <w:t xml:space="preserve"> </w:t>
      </w:r>
      <w:r>
        <w:rPr>
          <w:rFonts w:ascii="Times New Roman" w:eastAsia="Times New Roman" w:hAnsi="Times New Roman"/>
          <w:sz w:val="24"/>
          <w:szCs w:val="24"/>
          <w:lang w:eastAsia="ru-RU"/>
        </w:rPr>
        <w:t>38 пункта 2.6 регламента;</w:t>
      </w:r>
    </w:p>
    <w:p w14:paraId="792A40CA"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Администрацией должны быть указаны причины возврата заявления о предоставлении земельного участка.</w:t>
      </w:r>
    </w:p>
    <w:p w14:paraId="6504849C"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bookmarkStart w:id="10" w:name="Par285"/>
      <w:bookmarkEnd w:id="10"/>
      <w:r>
        <w:rPr>
          <w:rFonts w:ascii="Times New Roman" w:hAnsi="Times New Roman"/>
          <w:sz w:val="24"/>
          <w:szCs w:val="24"/>
        </w:rPr>
        <w:t>2.11. Муниципальная услуга предоставляется бесплатно.</w:t>
      </w:r>
    </w:p>
    <w:p w14:paraId="79603EFE"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C5D8CCF"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BEFC8D4"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2.13. Срок регистрации заявления о предоставлении муниципальной услуги составляет:</w:t>
      </w:r>
    </w:p>
    <w:p w14:paraId="28F82896"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при обращении заявителя в ГБУ ЛО "МФЦ" - в течение 1 рабочего дня;</w:t>
      </w:r>
    </w:p>
    <w:p w14:paraId="5339C57A" w14:textId="77777777" w:rsidR="00D531D9" w:rsidRP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107423F7" w14:textId="77777777" w:rsidR="00D531D9" w:rsidRDefault="00D531D9" w:rsidP="00D531D9">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294636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B6CB8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14:paraId="7CABA53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FEEAD6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8075D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35458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7B9C52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CCE4DE7"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18F68BE"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5B201F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9030CE4"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51279B2"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0D3669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913D99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9905AA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1F3048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02521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2.15. Показатели доступности и качества муниципальной услуги.</w:t>
      </w:r>
    </w:p>
    <w:p w14:paraId="5B131C8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073A7CC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69D0A87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4DAD6F7"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A75620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43E6508"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8B6D07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2868B9BB"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наличие инфраструктуры, указанной в </w:t>
      </w:r>
      <w:hyperlink r:id="rId19" w:anchor="P200" w:history="1">
        <w:r>
          <w:rPr>
            <w:rStyle w:val="a3"/>
            <w:rFonts w:ascii="Times New Roman" w:hAnsi="Times New Roman"/>
            <w:sz w:val="24"/>
            <w:szCs w:val="24"/>
          </w:rPr>
          <w:t>п. 2.14</w:t>
        </w:r>
      </w:hyperlink>
      <w:r>
        <w:rPr>
          <w:rFonts w:ascii="Times New Roman" w:eastAsia="Times New Roman" w:hAnsi="Times New Roman"/>
          <w:sz w:val="24"/>
          <w:szCs w:val="24"/>
          <w:lang w:eastAsia="ru-RU"/>
        </w:rPr>
        <w:t xml:space="preserve"> административного регламента;</w:t>
      </w:r>
    </w:p>
    <w:p w14:paraId="54A9F38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исполнение требований доступности услуг для инвалидов;</w:t>
      </w:r>
    </w:p>
    <w:p w14:paraId="16EF7B0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C4F62E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2.15.3. Показатели качества муниципальной услуги:</w:t>
      </w:r>
    </w:p>
    <w:p w14:paraId="0C91397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соблюдение срока предоставления муниципальной услуги;</w:t>
      </w:r>
    </w:p>
    <w:p w14:paraId="3A55668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794A8DD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C30AB0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21D11DE"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043369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D91D02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6DEBB385"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52F479"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2.17.1. Предоставление муниципальной услуги по экстерриториальному принципу не предусмотрено.</w:t>
      </w:r>
    </w:p>
    <w:p w14:paraId="377982E0"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B9E98B3" w14:textId="77777777" w:rsidR="00D531D9" w:rsidRDefault="00D531D9" w:rsidP="00D531D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E54F641" w14:textId="77777777" w:rsidR="00D531D9" w:rsidRDefault="00D531D9" w:rsidP="00D531D9">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1" w:name="Par383"/>
      <w:bookmarkEnd w:id="11"/>
      <w:r>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3C77CC51" w14:textId="77777777" w:rsidR="00D531D9" w:rsidRDefault="00D531D9" w:rsidP="00D531D9">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административных процедур в электронной форме</w:t>
      </w:r>
    </w:p>
    <w:p w14:paraId="5AE61BD0" w14:textId="77777777" w:rsidR="00D531D9" w:rsidRDefault="00D531D9" w:rsidP="00D531D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8C5D2FA"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83BA78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Предоставления муниципальной услуги включает в себя следующие административные процедуры:</w:t>
      </w:r>
    </w:p>
    <w:p w14:paraId="539780D2" w14:textId="77777777" w:rsidR="00D531D9" w:rsidRDefault="00D531D9" w:rsidP="00D531D9">
      <w:pPr>
        <w:pStyle w:val="af5"/>
        <w:widowControl w:val="0"/>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о предоставлении муниципальной </w:t>
      </w:r>
      <w:r>
        <w:rPr>
          <w:rFonts w:ascii="Times New Roman" w:hAnsi="Times New Roman" w:cs="Times New Roman"/>
          <w:sz w:val="24"/>
          <w:szCs w:val="24"/>
        </w:rPr>
        <w:lastRenderedPageBreak/>
        <w:t xml:space="preserve">услуги – 1 рабочий день; </w:t>
      </w:r>
    </w:p>
    <w:p w14:paraId="7635E5C2" w14:textId="77777777" w:rsidR="00D531D9" w:rsidRDefault="00D531D9" w:rsidP="00D531D9">
      <w:pPr>
        <w:pStyle w:val="af5"/>
        <w:widowControl w:val="0"/>
        <w:numPr>
          <w:ilvl w:val="0"/>
          <w:numId w:val="18"/>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14:paraId="0CBC2BC8" w14:textId="77777777" w:rsidR="00D531D9" w:rsidRDefault="00D531D9" w:rsidP="00D531D9">
      <w:pPr>
        <w:pStyle w:val="af5"/>
        <w:widowControl w:val="0"/>
        <w:autoSpaceDE w:val="0"/>
        <w:autoSpaceDN w:val="0"/>
        <w:adjustRightInd w:val="0"/>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29E84524" w14:textId="77777777" w:rsidR="00D531D9" w:rsidRDefault="00D531D9" w:rsidP="00D531D9">
      <w:pPr>
        <w:widowControl w:val="0"/>
        <w:numPr>
          <w:ilvl w:val="0"/>
          <w:numId w:val="18"/>
        </w:numPr>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4EB1335E" w14:textId="77777777" w:rsidR="00D531D9" w:rsidRDefault="00D531D9" w:rsidP="00D531D9">
      <w:pPr>
        <w:widowControl w:val="0"/>
        <w:numPr>
          <w:ilvl w:val="0"/>
          <w:numId w:val="18"/>
        </w:numPr>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выдача результата предоставления муниципальной услуги – 1 рабочий день.</w:t>
      </w:r>
    </w:p>
    <w:p w14:paraId="7F0C8D50"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w:t>
      </w:r>
      <w:bookmarkStart w:id="12" w:name="Par395"/>
      <w:bookmarkEnd w:id="12"/>
      <w:r>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14:paraId="1F96330C" w14:textId="77777777" w:rsidR="00D531D9" w:rsidRPr="002315FD" w:rsidRDefault="00D531D9" w:rsidP="00D531D9">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2315FD">
        <w:rPr>
          <w:rFonts w:ascii="Times New Roman" w:eastAsia="Times New Roman" w:hAnsi="Times New Roman"/>
          <w:color w:val="000000" w:themeColor="text1"/>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2315FD">
        <w:rPr>
          <w:color w:val="000000" w:themeColor="text1"/>
          <w:sz w:val="24"/>
          <w:szCs w:val="24"/>
        </w:rPr>
        <w:t xml:space="preserve"> </w:t>
      </w:r>
      <w:r w:rsidRPr="002315FD">
        <w:rPr>
          <w:rFonts w:ascii="Times New Roman" w:eastAsia="Times New Roman" w:hAnsi="Times New Roman"/>
          <w:color w:val="000000" w:themeColor="text1"/>
          <w:sz w:val="24"/>
          <w:szCs w:val="24"/>
          <w:lang w:eastAsia="ru-RU"/>
        </w:rPr>
        <w:t>способом, указанным в п. 2.2 административного регламента.</w:t>
      </w:r>
    </w:p>
    <w:p w14:paraId="603105E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53BD92F7"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2ABBF236"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47CB5A"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850E4F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3.1.2.5. Результат выполнения административной процедуры:</w:t>
      </w:r>
    </w:p>
    <w:p w14:paraId="026D4E40" w14:textId="6B6A19AF"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«Межвед ЛО» заявителю в личный кабинет ПГУ ЛО/ЕПГУ;</w:t>
      </w:r>
    </w:p>
    <w:p w14:paraId="365F914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14:paraId="0B55ABE4"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bookmarkStart w:id="13" w:name="Par411"/>
      <w:bookmarkEnd w:id="13"/>
      <w:r>
        <w:rPr>
          <w:rFonts w:ascii="Times New Roman" w:eastAsia="Times New Roman" w:hAnsi="Times New Roman"/>
          <w:sz w:val="24"/>
          <w:szCs w:val="24"/>
          <w:lang w:eastAsia="ru-RU"/>
        </w:rPr>
        <w:t xml:space="preserve"> Рассмотрение заявления и документов о предоставлении муниципальной услуги.</w:t>
      </w:r>
    </w:p>
    <w:p w14:paraId="70AFF270"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8F49DC3"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4B550B0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1 действие:</w:t>
      </w:r>
      <w:r>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8959099"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2 действие:</w:t>
      </w:r>
      <w:r>
        <w:rPr>
          <w:rFonts w:ascii="Times New Roman" w:eastAsia="Times New Roman" w:hAnsi="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w:t>
      </w:r>
      <w:r>
        <w:rPr>
          <w:rFonts w:ascii="Times New Roman" w:eastAsia="Times New Roman" w:hAnsi="Times New Roman"/>
          <w:sz w:val="24"/>
          <w:szCs w:val="24"/>
          <w:lang w:eastAsia="ru-RU"/>
        </w:rPr>
        <w:lastRenderedPageBreak/>
        <w:t>при наличии технической возможности, АИС «Межвед ЛО»;</w:t>
      </w:r>
    </w:p>
    <w:p w14:paraId="3CD8EAC4"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imes New Roman" w:hAnsi="Times New Roman"/>
          <w:sz w:val="24"/>
          <w:szCs w:val="24"/>
          <w:lang w:eastAsia="ru-RU"/>
        </w:rPr>
        <w:t>;</w:t>
      </w:r>
    </w:p>
    <w:p w14:paraId="68B328F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3 действие:</w:t>
      </w:r>
      <w:r>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C3825D6" w14:textId="37470466"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3.1.3.3. Лицо, ответственное за выполнение административной процедуры: </w:t>
      </w:r>
      <w:r w:rsidR="002315FD">
        <w:rPr>
          <w:rFonts w:ascii="Times New Roman" w:eastAsia="Times New Roman" w:hAnsi="Times New Roman"/>
          <w:sz w:val="24"/>
          <w:szCs w:val="24"/>
          <w:lang w:eastAsia="ru-RU"/>
        </w:rPr>
        <w:t>работник</w:t>
      </w:r>
      <w:r>
        <w:rPr>
          <w:rFonts w:ascii="Times New Roman" w:eastAsia="Times New Roman" w:hAnsi="Times New Roman"/>
          <w:sz w:val="24"/>
          <w:szCs w:val="24"/>
          <w:lang w:eastAsia="ru-RU"/>
        </w:rPr>
        <w:t xml:space="preserve"> Администрации, отвечающий за рассмотрение документов и формирование проекта решения.</w:t>
      </w:r>
    </w:p>
    <w:p w14:paraId="511057DC"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3.1.3.4. Критерии принятия решения:</w:t>
      </w:r>
      <w:r>
        <w:rPr>
          <w:sz w:val="24"/>
          <w:szCs w:val="24"/>
        </w:rPr>
        <w:t xml:space="preserve"> </w:t>
      </w:r>
      <w:r>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B0779F2"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3.1.3.4. Результат выполнения административной процедуры: </w:t>
      </w:r>
    </w:p>
    <w:p w14:paraId="68DE2FC0" w14:textId="77777777" w:rsidR="00D531D9" w:rsidRDefault="00D531D9" w:rsidP="00D531D9">
      <w:pPr>
        <w:widowControl w:val="0"/>
        <w:numPr>
          <w:ilvl w:val="0"/>
          <w:numId w:val="20"/>
        </w:numPr>
        <w:tabs>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проект договора купли-продажи/аренды/безвозмездного пользования земельным участком в трех экземплярах;</w:t>
      </w:r>
    </w:p>
    <w:p w14:paraId="2EDAB5E3" w14:textId="77777777" w:rsidR="00D531D9" w:rsidRDefault="00D531D9" w:rsidP="00D531D9">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проект решения о предоставлении земельного участка в постоянное (бессрочное) пользование;</w:t>
      </w:r>
    </w:p>
    <w:p w14:paraId="178096D7" w14:textId="77777777" w:rsidR="00D531D9" w:rsidRDefault="00D531D9" w:rsidP="00D531D9">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3B27739F" w14:textId="77777777" w:rsidR="00D531D9" w:rsidRDefault="00D531D9" w:rsidP="00D531D9">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решения об </w:t>
      </w:r>
      <w:r>
        <w:rPr>
          <w:rFonts w:ascii="Times New Roman" w:hAnsi="Times New Roman"/>
          <w:sz w:val="24"/>
          <w:szCs w:val="24"/>
          <w:lang w:eastAsia="ru-RU"/>
        </w:rPr>
        <w:t xml:space="preserve">отказе в предоставлении </w:t>
      </w:r>
      <w:r>
        <w:rPr>
          <w:rFonts w:ascii="Times New Roman" w:hAnsi="Times New Roman"/>
          <w:color w:val="000000"/>
          <w:sz w:val="24"/>
          <w:szCs w:val="24"/>
          <w:lang w:eastAsia="ru-RU"/>
        </w:rPr>
        <w:t>муниципальной услуги</w:t>
      </w:r>
      <w:r>
        <w:rPr>
          <w:rFonts w:ascii="Times New Roman" w:eastAsia="Times New Roman" w:hAnsi="Times New Roman"/>
          <w:sz w:val="24"/>
          <w:szCs w:val="24"/>
          <w:lang w:eastAsia="ru-RU"/>
        </w:rPr>
        <w:t xml:space="preserve">. </w:t>
      </w:r>
    </w:p>
    <w:p w14:paraId="738B7978"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8BFE136"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42FAEC3"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4500FA9"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E758F4C"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7F074CB1"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3.1.4.5. Результат выполнения административной процедуры:</w:t>
      </w:r>
    </w:p>
    <w:p w14:paraId="56162CB1" w14:textId="77777777" w:rsidR="00D531D9" w:rsidRDefault="00D531D9" w:rsidP="00D531D9">
      <w:pPr>
        <w:pStyle w:val="af5"/>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14:paraId="2BBD6F06" w14:textId="77777777" w:rsidR="00D531D9" w:rsidRDefault="00D531D9" w:rsidP="00D531D9">
      <w:pPr>
        <w:pStyle w:val="af5"/>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1D59022A" w14:textId="77777777" w:rsidR="00D531D9" w:rsidRDefault="00D531D9" w:rsidP="00D531D9">
      <w:pPr>
        <w:pStyle w:val="af5"/>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14:paraId="7AB4B595" w14:textId="77777777" w:rsidR="00D531D9" w:rsidRDefault="00D531D9" w:rsidP="00D531D9">
      <w:pPr>
        <w:pStyle w:val="af5"/>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14:paraId="01A71B68"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Выдача результата предоставления муниципальной услуги.</w:t>
      </w:r>
    </w:p>
    <w:p w14:paraId="02D30514"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4768EC1"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w:t>
      </w:r>
      <w:r>
        <w:rPr>
          <w:rFonts w:ascii="Times New Roman" w:eastAsia="Times New Roman" w:hAnsi="Times New Roman"/>
          <w:sz w:val="24"/>
          <w:szCs w:val="24"/>
          <w:lang w:eastAsia="ru-RU"/>
        </w:rPr>
        <w:lastRenderedPageBreak/>
        <w:t>1 рабочего дня с даты окончания третьей административной процедуры.</w:t>
      </w:r>
    </w:p>
    <w:p w14:paraId="034F7A30"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1B0F362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319DC1FA" w14:textId="77777777" w:rsidR="00D531D9" w:rsidRDefault="00D531D9" w:rsidP="00D531D9">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0C2760B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Pr>
            <w:rStyle w:val="a3"/>
            <w:rFonts w:ascii="Times New Roman" w:hAnsi="Times New Roman"/>
            <w:sz w:val="24"/>
            <w:szCs w:val="24"/>
          </w:rPr>
          <w:t>законом</w:t>
        </w:r>
      </w:hyperlink>
      <w:r>
        <w:rPr>
          <w:rFonts w:ascii="Times New Roman" w:eastAsia="Times New Roman" w:hAnsi="Times New Roman"/>
          <w:sz w:val="24"/>
          <w:szCs w:val="24"/>
          <w:lang w:eastAsia="ru-RU"/>
        </w:rPr>
        <w:t xml:space="preserve"> № 210-ФЗ, Федеральным </w:t>
      </w:r>
      <w:hyperlink r:id="rId21" w:history="1">
        <w:r>
          <w:rPr>
            <w:rStyle w:val="a3"/>
            <w:rFonts w:ascii="Times New Roman" w:hAnsi="Times New Roman"/>
            <w:sz w:val="24"/>
            <w:szCs w:val="24"/>
          </w:rPr>
          <w:t>законом</w:t>
        </w:r>
      </w:hyperlink>
      <w:r>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22" w:history="1">
        <w:r>
          <w:rPr>
            <w:rStyle w:val="a3"/>
            <w:rFonts w:ascii="Times New Roman" w:hAnsi="Times New Roman"/>
            <w:sz w:val="24"/>
            <w:szCs w:val="24"/>
          </w:rPr>
          <w:t>постановлением</w:t>
        </w:r>
      </w:hyperlink>
      <w:r>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B57470"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540DC7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745734D2"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509249D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пройти идентификацию и аутентификацию в ЕСИА;</w:t>
      </w:r>
    </w:p>
    <w:p w14:paraId="17275FC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5C92F2C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C784B5B"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DEFA91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E36B8A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580FF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169D42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FC5F9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3.2.7. В случае поступления всех документов, указанных в </w:t>
      </w:r>
      <w:hyperlink r:id="rId23" w:anchor="P99" w:history="1">
        <w:r>
          <w:rPr>
            <w:rStyle w:val="a3"/>
            <w:rFonts w:ascii="Times New Roman" w:hAnsi="Times New Roman"/>
            <w:sz w:val="24"/>
            <w:szCs w:val="24"/>
          </w:rPr>
          <w:t>пункте 2.6</w:t>
        </w:r>
      </w:hyperlink>
      <w:r>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3ECF184"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FA0DF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Pr>
          <w:rFonts w:ascii="Times New Roman" w:eastAsia="Times New Roman" w:hAnsi="Times New Roman"/>
          <w:sz w:val="24"/>
          <w:szCs w:val="24"/>
          <w:lang w:eastAsia="ru-RU"/>
        </w:rPr>
        <w:lastRenderedPageBreak/>
        <w:t>подаче заявления на предоставление муниципальной услуги отмечает в соответствующем поле такую необходимость).</w:t>
      </w:r>
    </w:p>
    <w:p w14:paraId="2AF6EC10"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CAFD26"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F5E84C1"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817B3CE"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059E1EB"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3CC66B" w14:textId="77777777" w:rsidR="00D531D9" w:rsidRDefault="00D531D9" w:rsidP="00D531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D94CCBD" w14:textId="77777777" w:rsidR="00D531D9" w:rsidRDefault="00D531D9" w:rsidP="00D531D9">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4" w:name="Par469"/>
      <w:bookmarkEnd w:id="14"/>
      <w:r>
        <w:rPr>
          <w:rFonts w:ascii="Times New Roman" w:eastAsia="Times New Roman" w:hAnsi="Times New Roman"/>
          <w:b/>
          <w:bCs/>
          <w:sz w:val="24"/>
          <w:szCs w:val="24"/>
          <w:lang w:eastAsia="ru-RU"/>
        </w:rPr>
        <w:t>4. Формы контроля за исполнением административного регламента</w:t>
      </w:r>
    </w:p>
    <w:p w14:paraId="307F4EA5" w14:textId="77777777" w:rsidR="00D531D9" w:rsidRDefault="00D531D9" w:rsidP="00D531D9">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14:paraId="1EF8DD92"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58E468"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(заместителем главы) Администрации проверок исполнения положений настоящего административного регламента, иных нормативных правовых актов.</w:t>
      </w:r>
    </w:p>
    <w:p w14:paraId="093F56BB"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DEEFB74"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43181D5"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6A4EA969"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6C60399"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584F858"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 проведении проверки издается правовой акт Администрации о проведении проверки </w:t>
      </w:r>
      <w:r>
        <w:rPr>
          <w:rFonts w:ascii="Times New Roman" w:hAnsi="Times New Roman"/>
          <w:sz w:val="24"/>
          <w:szCs w:val="24"/>
        </w:rPr>
        <w:lastRenderedPageBreak/>
        <w:t>исполнения административного регламента по предоставлению муниципальной услуги.</w:t>
      </w:r>
    </w:p>
    <w:p w14:paraId="69383A28"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1C09D7"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рассмотрения обращений дается письменный ответ.</w:t>
      </w:r>
    </w:p>
    <w:p w14:paraId="27B259DE"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2E6E8C"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539C9F" w14:textId="77777777" w:rsidR="00D531D9" w:rsidRDefault="00D531D9"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Глава Администрации несет персональную ответственность за обеспечение предоставления муниципальной услуги.</w:t>
      </w:r>
    </w:p>
    <w:p w14:paraId="72AC363C" w14:textId="790377F3" w:rsidR="00D531D9" w:rsidRDefault="002315FD" w:rsidP="00D531D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Работники</w:t>
      </w:r>
      <w:r w:rsidR="00D531D9">
        <w:rPr>
          <w:rFonts w:ascii="Times New Roman" w:hAnsi="Times New Roman"/>
          <w:sz w:val="24"/>
          <w:szCs w:val="24"/>
        </w:rPr>
        <w:t xml:space="preserve"> Администрации при предоставлении муниципальной услуги несут персональную ответственность:</w:t>
      </w:r>
    </w:p>
    <w:p w14:paraId="53A98607" w14:textId="77777777" w:rsidR="00D531D9" w:rsidRDefault="00D531D9" w:rsidP="00D531D9">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14:paraId="29878BB1" w14:textId="77777777" w:rsidR="00D531D9" w:rsidRDefault="00D531D9" w:rsidP="00D531D9">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006D446" w14:textId="77777777" w:rsidR="00D531D9" w:rsidRDefault="00D531D9" w:rsidP="00D531D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0A6C81" w14:textId="77777777" w:rsidR="00D531D9" w:rsidRDefault="00D531D9" w:rsidP="00D531D9">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77F159FD" w14:textId="77777777" w:rsidR="00D531D9" w:rsidRDefault="00D531D9" w:rsidP="00D531D9">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5" w:name="Par491"/>
      <w:bookmarkEnd w:id="15"/>
      <w:r>
        <w:rPr>
          <w:rFonts w:ascii="Times New Roman" w:eastAsia="Times New Roman" w:hAnsi="Times New Roman"/>
          <w:b/>
          <w:bCs/>
          <w:sz w:val="24"/>
          <w:szCs w:val="24"/>
          <w:lang w:eastAsia="ru-RU"/>
        </w:rPr>
        <w:t xml:space="preserve">5. </w:t>
      </w:r>
      <w:bookmarkStart w:id="16" w:name="Par540"/>
      <w:bookmarkEnd w:id="16"/>
      <w:r>
        <w:rPr>
          <w:rFonts w:ascii="Times New Roman" w:eastAsia="Times New Roman" w:hAnsi="Times New Roman"/>
          <w:b/>
          <w:bCs/>
          <w:sz w:val="24"/>
          <w:szCs w:val="24"/>
          <w:lang w:eastAsia="ru-RU"/>
        </w:rPr>
        <w:t>Досудебный (внесудебный) порядок обжалования решений</w:t>
      </w:r>
    </w:p>
    <w:p w14:paraId="011649E8" w14:textId="77777777" w:rsidR="00D531D9" w:rsidRDefault="00D531D9" w:rsidP="00D531D9">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Pr>
          <w:rFonts w:ascii="Times New Roman" w:eastAsia="Times New Roman" w:hAnsi="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1DFAA9" w14:textId="77777777" w:rsidR="00D531D9" w:rsidRDefault="00D531D9" w:rsidP="00D531D9">
      <w:pPr>
        <w:autoSpaceDE w:val="0"/>
        <w:autoSpaceDN w:val="0"/>
        <w:adjustRightInd w:val="0"/>
        <w:spacing w:after="0" w:line="240" w:lineRule="auto"/>
        <w:jc w:val="center"/>
        <w:rPr>
          <w:rFonts w:ascii="Times New Roman" w:hAnsi="Times New Roman"/>
          <w:sz w:val="24"/>
          <w:szCs w:val="24"/>
        </w:rPr>
      </w:pPr>
    </w:p>
    <w:p w14:paraId="4C25F3C5"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705B1B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Pr>
          <w:rFonts w:ascii="Times New Roman" w:eastAsia="Times New Roman" w:hAnsi="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Pr>
          <w:sz w:val="24"/>
          <w:szCs w:val="24"/>
        </w:rPr>
        <w:t xml:space="preserve"> </w:t>
      </w:r>
      <w:r>
        <w:rPr>
          <w:rFonts w:ascii="Times New Roman" w:eastAsia="Times New Roman" w:hAnsi="Times New Roman"/>
          <w:sz w:val="24"/>
          <w:szCs w:val="24"/>
          <w:lang w:eastAsia="ru-RU"/>
        </w:rPr>
        <w:t>в том числе следующие случаи:</w:t>
      </w:r>
    </w:p>
    <w:p w14:paraId="607FC1EC"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03F7206"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Pr>
          <w:rFonts w:ascii="Times New Roman" w:eastAsia="Times New Roman" w:hAnsi="Times New Roman"/>
          <w:sz w:val="24"/>
          <w:szCs w:val="24"/>
          <w:lang w:eastAsia="ru-RU"/>
        </w:rPr>
        <w:lastRenderedPageBreak/>
        <w:t>ФЗ;</w:t>
      </w:r>
    </w:p>
    <w:p w14:paraId="3D060A40"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C40A53"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CCDA29"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DA1FBA"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FFEB54"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F3B74D"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19CBF13F"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F2C36C"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3FCF4A"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E00278B"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6F9DB48"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Pr>
            <w:rStyle w:val="a3"/>
            <w:rFonts w:ascii="Times New Roman" w:hAnsi="Times New Roman"/>
            <w:sz w:val="24"/>
            <w:szCs w:val="24"/>
          </w:rPr>
          <w:t>ч. 5 ст. 11.2</w:t>
        </w:r>
      </w:hyperlink>
      <w:r>
        <w:rPr>
          <w:rFonts w:ascii="Times New Roman" w:eastAsia="Times New Roman" w:hAnsi="Times New Roman"/>
          <w:sz w:val="24"/>
          <w:szCs w:val="24"/>
          <w:lang w:eastAsia="ru-RU"/>
        </w:rPr>
        <w:t xml:space="preserve"> Федерального закона от 27.07.2010 № 210-ФЗ.</w:t>
      </w:r>
    </w:p>
    <w:p w14:paraId="4A5E468D"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письменной жалобе в обязательном порядке указываются:</w:t>
      </w:r>
    </w:p>
    <w:p w14:paraId="1DC5708F" w14:textId="77777777" w:rsidR="00D531D9" w:rsidRDefault="00D531D9" w:rsidP="00D531D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7BCF8D"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D63781"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1C1D30"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98A5AA"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Style w:val="a3"/>
            <w:rFonts w:ascii="Times New Roman" w:hAnsi="Times New Roman"/>
            <w:sz w:val="24"/>
            <w:szCs w:val="24"/>
          </w:rPr>
          <w:t>ст. 11.1</w:t>
        </w:r>
      </w:hyperlink>
      <w:r>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181B77"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Pr>
          <w:rFonts w:ascii="Times New Roman" w:eastAsia="Times New Roman" w:hAnsi="Times New Roman"/>
          <w:sz w:val="24"/>
          <w:szCs w:val="24"/>
          <w:lang w:eastAsia="ru-RU"/>
        </w:rPr>
        <w:lastRenderedPageBreak/>
        <w:t>нарушения установленного срока таких исправлений - в течение пяти рабочих дней со дня ее регистрации.</w:t>
      </w:r>
    </w:p>
    <w:p w14:paraId="62E25A41"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20AD4808"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B11B45"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удовлетворении жалобы отказывается.</w:t>
      </w:r>
    </w:p>
    <w:p w14:paraId="4F700107"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E45704"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EAF664"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FB2E2C" w14:textId="77777777" w:rsidR="00D531D9" w:rsidRDefault="00D531D9" w:rsidP="00D531D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2731A4" w14:textId="77777777" w:rsidR="00D531D9" w:rsidRDefault="00D531D9" w:rsidP="00D531D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DA82A62" w14:textId="77777777" w:rsidR="00D531D9" w:rsidRDefault="00D531D9" w:rsidP="00D531D9">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Особенности выполнения административных процедур</w:t>
      </w:r>
    </w:p>
    <w:p w14:paraId="776EC837" w14:textId="77777777" w:rsidR="00D531D9" w:rsidRDefault="00D531D9" w:rsidP="00D531D9">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многофункциональных центрах</w:t>
      </w:r>
    </w:p>
    <w:p w14:paraId="7003E54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b/>
          <w:bCs/>
          <w:sz w:val="24"/>
          <w:szCs w:val="24"/>
          <w:lang w:eastAsia="ru-RU"/>
        </w:rPr>
      </w:pPr>
    </w:p>
    <w:p w14:paraId="607FEC5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69BE40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587F9D9"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C88C5BD"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7616973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определяет предмет обращения;</w:t>
      </w:r>
    </w:p>
    <w:p w14:paraId="5BB3CB42"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проводит проверку правильности заполнения обращения;</w:t>
      </w:r>
    </w:p>
    <w:p w14:paraId="1B89785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проводит проверку укомплектованности пакета документов;</w:t>
      </w:r>
    </w:p>
    <w:p w14:paraId="03D9B75C"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5C088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2FC02784"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направляет копии документов и реестр документов в Администрацию:</w:t>
      </w:r>
    </w:p>
    <w:p w14:paraId="79B8D22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4264501B"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D61FF8A"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539521E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6" w:anchor="P167" w:history="1">
        <w:r>
          <w:rPr>
            <w:rStyle w:val="a3"/>
            <w:rFonts w:ascii="Times New Roman" w:hAnsi="Times New Roman"/>
            <w:sz w:val="24"/>
            <w:szCs w:val="24"/>
          </w:rPr>
          <w:t>пункте 2.6</w:t>
        </w:r>
      </w:hyperlink>
      <w:r>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B4293C8"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сообщает заявителю, какие необходимые документы им не представлены;</w:t>
      </w:r>
    </w:p>
    <w:p w14:paraId="642C129B"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9D2B1EF" w14:textId="77777777" w:rsidR="00D531D9" w:rsidRDefault="00D531D9" w:rsidP="00D531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w:t>
      </w:r>
      <w:hyperlink r:id="rId27" w:history="1">
        <w:r>
          <w:rPr>
            <w:rStyle w:val="a3"/>
            <w:rFonts w:ascii="Times New Roman" w:hAnsi="Times New Roman"/>
            <w:sz w:val="24"/>
            <w:szCs w:val="24"/>
          </w:rPr>
          <w:t>решение</w:t>
        </w:r>
      </w:hyperlink>
      <w:r>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cs="Times New Roman"/>
          <w:sz w:val="24"/>
          <w:szCs w:val="24"/>
          <w:lang w:bidi="ru-RU"/>
        </w:rPr>
        <w:t xml:space="preserve"> к настоящему административному регламенту)</w:t>
      </w:r>
      <w:r>
        <w:rPr>
          <w:rFonts w:ascii="Times New Roman" w:hAnsi="Times New Roman" w:cs="Times New Roman"/>
          <w:sz w:val="24"/>
          <w:szCs w:val="24"/>
        </w:rPr>
        <w:t>.</w:t>
      </w:r>
    </w:p>
    <w:p w14:paraId="7300C75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EBF9D7"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ADCB7F3"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89AF15"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0E8F3F" w14:textId="77777777" w:rsidR="00D531D9" w:rsidRDefault="00D531D9" w:rsidP="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8" w:name="P588"/>
      <w:bookmarkEnd w:id="18"/>
      <w:r>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29A3CD4" w14:textId="77777777" w:rsidR="00D531D9" w:rsidRDefault="00D531D9" w:rsidP="00D531D9">
      <w:pPr>
        <w:spacing w:after="0" w:line="240" w:lineRule="auto"/>
        <w:rPr>
          <w:rFonts w:ascii="Times New Roman" w:eastAsia="Times New Roman" w:hAnsi="Times New Roman"/>
          <w:sz w:val="24"/>
          <w:szCs w:val="24"/>
          <w:lang w:eastAsia="ru-RU"/>
        </w:rPr>
        <w:sectPr w:rsidR="00D531D9">
          <w:pgSz w:w="11906" w:h="16838"/>
          <w:pgMar w:top="1134" w:right="850" w:bottom="1134" w:left="1134" w:header="708" w:footer="708" w:gutter="0"/>
          <w:cols w:space="720"/>
        </w:sectPr>
      </w:pPr>
    </w:p>
    <w:p w14:paraId="421C5BCB" w14:textId="77777777" w:rsidR="00D531D9" w:rsidRDefault="00D531D9" w:rsidP="00D531D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14:paraId="54FA5F39" w14:textId="77777777" w:rsidR="00D531D9" w:rsidRDefault="00D531D9" w:rsidP="00D531D9">
      <w:pPr>
        <w:widowControl w:val="0"/>
        <w:autoSpaceDE w:val="0"/>
        <w:autoSpaceDN w:val="0"/>
        <w:adjustRightInd w:val="0"/>
        <w:spacing w:after="0" w:line="240" w:lineRule="auto"/>
        <w:ind w:left="6372"/>
        <w:jc w:val="right"/>
        <w:rPr>
          <w:rFonts w:eastAsia="Times New Roman" w:cs="Calibri"/>
          <w:lang w:eastAsia="ru-RU"/>
        </w:rPr>
      </w:pPr>
      <w:r>
        <w:rPr>
          <w:rFonts w:ascii="Times New Roman" w:eastAsia="Times New Roman" w:hAnsi="Times New Roman"/>
          <w:sz w:val="24"/>
          <w:szCs w:val="24"/>
          <w:lang w:eastAsia="ru-RU"/>
        </w:rPr>
        <w:t xml:space="preserve"> к административному регламенту</w:t>
      </w:r>
    </w:p>
    <w:p w14:paraId="2423FDCD"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3CC7120"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администрацию МО «______________» </w:t>
      </w:r>
    </w:p>
    <w:p w14:paraId="251C8F53"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Ленинградской области</w:t>
      </w:r>
    </w:p>
    <w:p w14:paraId="53B32D8E" w14:textId="77777777" w:rsidR="00D531D9" w:rsidRDefault="00D531D9" w:rsidP="00D531D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                                               </w:t>
      </w:r>
    </w:p>
    <w:p w14:paraId="1BE78897"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C6FC0D4" w14:textId="77777777" w:rsidR="00D531D9" w:rsidRDefault="00D531D9" w:rsidP="00D531D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от</w:t>
      </w:r>
      <w:r>
        <w:rPr>
          <w:rFonts w:ascii="Courier New" w:eastAsia="Times New Roman" w:hAnsi="Courier New" w:cs="Courier New"/>
          <w:sz w:val="20"/>
          <w:szCs w:val="20"/>
          <w:lang w:eastAsia="ru-RU"/>
        </w:rPr>
        <w:t>____________________________</w:t>
      </w:r>
    </w:p>
    <w:p w14:paraId="064552CC"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C85FE0E"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2B701D6E"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0725BD3C"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4DD96A15"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граждан: Ф.И.О, место жительства, </w:t>
      </w:r>
    </w:p>
    <w:p w14:paraId="28C785D1"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w:t>
      </w:r>
    </w:p>
    <w:p w14:paraId="096562C5"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удостоверяющего личность заявителя </w:t>
      </w:r>
    </w:p>
    <w:p w14:paraId="118AC9C1"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паспорта гражданина РФ: </w:t>
      </w:r>
    </w:p>
    <w:p w14:paraId="146AAEB5"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номер и дата выдачи), телефон;</w:t>
      </w:r>
    </w:p>
    <w:p w14:paraId="5BBD1511"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юридического лица: наименование, местонахождение, </w:t>
      </w:r>
    </w:p>
    <w:p w14:paraId="7FDE19AB" w14:textId="77777777" w:rsidR="00D531D9" w:rsidRDefault="00D531D9" w:rsidP="00D531D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ИНН, почтовый адрес, телефон)</w:t>
      </w:r>
    </w:p>
    <w:p w14:paraId="068BB5ED" w14:textId="77777777" w:rsidR="00D531D9" w:rsidRDefault="00D531D9" w:rsidP="00D531D9">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38CF01DE" w14:textId="77777777" w:rsidR="00D531D9" w:rsidRDefault="00D531D9" w:rsidP="00D531D9">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78876109" w14:textId="77777777" w:rsidR="00D531D9" w:rsidRDefault="00D531D9" w:rsidP="00D531D9">
      <w:pPr>
        <w:autoSpaceDE w:val="0"/>
        <w:autoSpaceDN w:val="0"/>
        <w:adjustRightInd w:val="0"/>
        <w:spacing w:after="0" w:line="240" w:lineRule="auto"/>
        <w:rPr>
          <w:rFonts w:ascii="Courier New" w:eastAsia="Times New Roman" w:hAnsi="Courier New" w:cs="Courier New"/>
          <w:sz w:val="20"/>
          <w:szCs w:val="20"/>
          <w:lang w:eastAsia="ru-RU"/>
        </w:rPr>
      </w:pPr>
    </w:p>
    <w:p w14:paraId="7CA289BB" w14:textId="77777777" w:rsidR="00D531D9" w:rsidRDefault="00D531D9" w:rsidP="00D531D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14:paraId="028AC7B1" w14:textId="77777777" w:rsidR="00D531D9" w:rsidRDefault="00D531D9" w:rsidP="00D531D9">
      <w:pPr>
        <w:widowControl w:val="0"/>
        <w:autoSpaceDE w:val="0"/>
        <w:autoSpaceDN w:val="0"/>
        <w:adjustRightInd w:val="0"/>
        <w:spacing w:after="0" w:line="240" w:lineRule="auto"/>
        <w:jc w:val="center"/>
        <w:rPr>
          <w:rFonts w:ascii="ArialMT" w:eastAsia="Times New Roman" w:hAnsi="ArialMT" w:cs="ArialMT"/>
          <w:sz w:val="24"/>
          <w:szCs w:val="24"/>
          <w:lang w:eastAsia="ru-RU"/>
        </w:rPr>
      </w:pPr>
      <w:r>
        <w:rPr>
          <w:rFonts w:ascii="ArialMT" w:eastAsia="Times New Roman" w:hAnsi="ArialMT" w:cs="ArialMT"/>
          <w:sz w:val="24"/>
          <w:szCs w:val="24"/>
          <w:lang w:eastAsia="ru-RU"/>
        </w:rPr>
        <w:t>о предоставлении земельного участка без проведения торгов</w:t>
      </w:r>
    </w:p>
    <w:p w14:paraId="211B956A"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 </w:t>
      </w:r>
    </w:p>
    <w:p w14:paraId="3A3FBB42" w14:textId="77777777" w:rsidR="00D531D9" w:rsidRDefault="00D531D9" w:rsidP="00D531D9">
      <w:pPr>
        <w:widowControl w:val="0"/>
        <w:autoSpaceDE w:val="0"/>
        <w:autoSpaceDN w:val="0"/>
        <w:adjustRightInd w:val="0"/>
        <w:spacing w:after="0" w:line="240" w:lineRule="auto"/>
        <w:jc w:val="both"/>
        <w:rPr>
          <w:rFonts w:ascii="ArialMT" w:eastAsia="Times New Roman" w:hAnsi="ArialMT" w:cs="ArialMT"/>
          <w:sz w:val="24"/>
          <w:szCs w:val="24"/>
          <w:lang w:eastAsia="ru-RU"/>
        </w:rPr>
      </w:pPr>
      <w:r>
        <w:rPr>
          <w:rFonts w:ascii="ArialMT" w:eastAsia="Times New Roman"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39FFA2DA" w14:textId="77777777" w:rsidR="00D531D9" w:rsidRDefault="00D531D9" w:rsidP="00D531D9">
      <w:pPr>
        <w:widowControl w:val="0"/>
        <w:autoSpaceDE w:val="0"/>
        <w:autoSpaceDN w:val="0"/>
        <w:adjustRightInd w:val="0"/>
        <w:spacing w:after="0" w:line="240" w:lineRule="auto"/>
        <w:jc w:val="center"/>
        <w:rPr>
          <w:rFonts w:ascii="ArialMT" w:eastAsia="Times New Roman" w:hAnsi="ArialMT" w:cs="ArialMT"/>
          <w:sz w:val="20"/>
          <w:szCs w:val="20"/>
          <w:lang w:eastAsia="ru-RU"/>
        </w:rPr>
      </w:pPr>
      <w:r>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14:paraId="1F1750CD"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в __________________________________________________________________________,</w:t>
      </w:r>
    </w:p>
    <w:p w14:paraId="5C838683" w14:textId="77777777" w:rsidR="00D531D9" w:rsidRDefault="00D531D9" w:rsidP="00D531D9">
      <w:pPr>
        <w:widowControl w:val="0"/>
        <w:autoSpaceDE w:val="0"/>
        <w:autoSpaceDN w:val="0"/>
        <w:adjustRightInd w:val="0"/>
        <w:spacing w:after="0" w:line="240" w:lineRule="auto"/>
        <w:jc w:val="center"/>
        <w:rPr>
          <w:rFonts w:ascii="ArialMT" w:eastAsia="Times New Roman" w:hAnsi="ArialMT" w:cs="ArialMT"/>
          <w:sz w:val="16"/>
          <w:szCs w:val="16"/>
          <w:lang w:eastAsia="ru-RU"/>
        </w:rPr>
      </w:pPr>
      <w:r>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3CCC38B7"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в целях _____________________________________________________________________.</w:t>
      </w:r>
    </w:p>
    <w:p w14:paraId="01A89841" w14:textId="77777777" w:rsidR="00D531D9" w:rsidRDefault="00D531D9" w:rsidP="00D531D9">
      <w:pPr>
        <w:widowControl w:val="0"/>
        <w:autoSpaceDE w:val="0"/>
        <w:autoSpaceDN w:val="0"/>
        <w:adjustRightInd w:val="0"/>
        <w:spacing w:after="0" w:line="240" w:lineRule="auto"/>
        <w:jc w:val="center"/>
        <w:rPr>
          <w:rFonts w:ascii="ArialMT" w:eastAsia="Times New Roman" w:hAnsi="ArialMT" w:cs="ArialMT"/>
          <w:sz w:val="16"/>
          <w:szCs w:val="16"/>
          <w:lang w:eastAsia="ru-RU"/>
        </w:rPr>
      </w:pPr>
      <w:r>
        <w:rPr>
          <w:rFonts w:ascii="ArialMT" w:eastAsia="Times New Roman" w:hAnsi="ArialMT" w:cs="ArialMT"/>
          <w:sz w:val="16"/>
          <w:szCs w:val="16"/>
          <w:lang w:eastAsia="ru-RU"/>
        </w:rPr>
        <w:t>(цель использования земельного участка)</w:t>
      </w:r>
    </w:p>
    <w:p w14:paraId="3BE5ABF0"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7501E41C" w14:textId="77777777" w:rsidR="00D531D9" w:rsidRDefault="00D531D9" w:rsidP="00D531D9">
      <w:pPr>
        <w:widowControl w:val="0"/>
        <w:autoSpaceDE w:val="0"/>
        <w:autoSpaceDN w:val="0"/>
        <w:adjustRightInd w:val="0"/>
        <w:spacing w:after="0" w:line="240" w:lineRule="auto"/>
        <w:jc w:val="both"/>
        <w:rPr>
          <w:rFonts w:ascii="ArialMT" w:eastAsia="Times New Roman" w:hAnsi="ArialMT" w:cs="ArialMT"/>
          <w:sz w:val="26"/>
          <w:szCs w:val="26"/>
          <w:lang w:eastAsia="ru-RU"/>
        </w:rPr>
      </w:pPr>
      <w:r>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w:t>
      </w:r>
      <w:r>
        <w:rPr>
          <w:rFonts w:ascii="ArialMT" w:eastAsia="Times New Roman" w:hAnsi="ArialMT" w:cs="ArialMT"/>
          <w:sz w:val="26"/>
          <w:szCs w:val="26"/>
          <w:lang w:eastAsia="ru-RU"/>
        </w:rPr>
        <w:t xml:space="preserve">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64990E3D"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5008"/>
      </w:tblGrid>
      <w:tr w:rsidR="00D531D9" w14:paraId="5D8389DB" w14:textId="77777777" w:rsidTr="00D531D9">
        <w:tc>
          <w:tcPr>
            <w:tcW w:w="5046" w:type="dxa"/>
            <w:tcBorders>
              <w:top w:val="single" w:sz="4" w:space="0" w:color="auto"/>
              <w:left w:val="single" w:sz="4" w:space="0" w:color="auto"/>
              <w:bottom w:val="single" w:sz="4" w:space="0" w:color="auto"/>
              <w:right w:val="single" w:sz="4" w:space="0" w:color="auto"/>
            </w:tcBorders>
            <w:hideMark/>
          </w:tcPr>
          <w:p w14:paraId="5EC434F7" w14:textId="77777777" w:rsidR="00D531D9" w:rsidRDefault="00D531D9">
            <w:pPr>
              <w:pStyle w:val="ConsPlusNonformat"/>
              <w:jc w:val="both"/>
              <w:rPr>
                <w:rFonts w:ascii="Times New Roman" w:hAnsi="Times New Roman" w:cs="Times New Roman"/>
                <w:sz w:val="24"/>
                <w:szCs w:val="24"/>
              </w:rPr>
            </w:pPr>
            <w:r>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14:paraId="2830DCC5" w14:textId="77777777" w:rsidR="00D531D9" w:rsidRDefault="00D531D9">
            <w:pPr>
              <w:pStyle w:val="ConsPlusNonformat"/>
              <w:jc w:val="both"/>
              <w:rPr>
                <w:rFonts w:ascii="Times New Roman" w:hAnsi="Times New Roman" w:cs="Times New Roman"/>
                <w:color w:val="000000"/>
                <w:sz w:val="28"/>
                <w:szCs w:val="28"/>
              </w:rPr>
            </w:pPr>
            <w:r>
              <w:rPr>
                <w:rFonts w:ascii="Times New Roman" w:hAnsi="Times New Roman" w:cs="Times New Roman"/>
                <w:sz w:val="24"/>
                <w:szCs w:val="24"/>
              </w:rPr>
              <w:t>п. 1 постановления Правительства Российской Федерации от 09.04.2022 № 629)</w:t>
            </w:r>
          </w:p>
        </w:tc>
        <w:tc>
          <w:tcPr>
            <w:tcW w:w="5092" w:type="dxa"/>
            <w:tcBorders>
              <w:top w:val="single" w:sz="4" w:space="0" w:color="auto"/>
              <w:left w:val="single" w:sz="4" w:space="0" w:color="auto"/>
              <w:bottom w:val="single" w:sz="4" w:space="0" w:color="auto"/>
              <w:right w:val="single" w:sz="4" w:space="0" w:color="auto"/>
            </w:tcBorders>
            <w:hideMark/>
          </w:tcPr>
          <w:p w14:paraId="759240C3" w14:textId="77777777" w:rsidR="00D531D9" w:rsidRDefault="00D531D9">
            <w:pPr>
              <w:pStyle w:val="af5"/>
              <w:widowControl w:val="0"/>
              <w:numPr>
                <w:ilvl w:val="0"/>
                <w:numId w:val="26"/>
              </w:numPr>
              <w:autoSpaceDE w:val="0"/>
              <w:autoSpaceDN w:val="0"/>
              <w:spacing w:after="0" w:line="240" w:lineRule="auto"/>
              <w:contextualSpacing/>
              <w:rPr>
                <w:rFonts w:eastAsia="Times New Roman"/>
                <w:szCs w:val="20"/>
              </w:rPr>
            </w:pPr>
            <w:r>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6CB78D2" w14:textId="77777777" w:rsidR="00D531D9" w:rsidRDefault="00D531D9">
            <w:pPr>
              <w:pStyle w:val="af5"/>
              <w:widowControl w:val="0"/>
              <w:numPr>
                <w:ilvl w:val="0"/>
                <w:numId w:val="26"/>
              </w:numPr>
              <w:autoSpaceDE w:val="0"/>
              <w:autoSpaceDN w:val="0"/>
              <w:spacing w:after="0" w:line="240" w:lineRule="auto"/>
              <w:contextualSpacing/>
              <w:rPr>
                <w:rFonts w:eastAsia="Times New Roman"/>
                <w:szCs w:val="20"/>
              </w:rPr>
            </w:pPr>
            <w:r>
              <w:rPr>
                <w:rFonts w:eastAsia="Times New Roman"/>
                <w:szCs w:val="20"/>
              </w:rPr>
              <w:t xml:space="preserve">3) земельных участков, образованных из земельного участка, предоставленного </w:t>
            </w:r>
            <w:r>
              <w:rPr>
                <w:rFonts w:eastAsia="Times New Roman"/>
                <w:szCs w:val="20"/>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6E6CD0E" w14:textId="77777777" w:rsidR="00D531D9" w:rsidRDefault="00D531D9">
            <w:pPr>
              <w:pStyle w:val="af5"/>
              <w:widowControl w:val="0"/>
              <w:numPr>
                <w:ilvl w:val="0"/>
                <w:numId w:val="26"/>
              </w:numPr>
              <w:autoSpaceDE w:val="0"/>
              <w:autoSpaceDN w:val="0"/>
              <w:spacing w:after="0" w:line="240" w:lineRule="auto"/>
              <w:contextualSpacing/>
              <w:rPr>
                <w:rFonts w:eastAsia="Times New Roman"/>
                <w:szCs w:val="20"/>
              </w:rPr>
            </w:pPr>
            <w:r>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F5577D7" w14:textId="77777777" w:rsidR="00D531D9" w:rsidRDefault="00D531D9">
            <w:pPr>
              <w:pStyle w:val="af5"/>
              <w:widowControl w:val="0"/>
              <w:numPr>
                <w:ilvl w:val="0"/>
                <w:numId w:val="26"/>
              </w:numPr>
              <w:autoSpaceDE w:val="0"/>
              <w:autoSpaceDN w:val="0"/>
              <w:spacing w:after="0" w:line="240" w:lineRule="auto"/>
              <w:contextualSpacing/>
              <w:rPr>
                <w:rFonts w:eastAsia="Times New Roman"/>
                <w:szCs w:val="20"/>
              </w:rPr>
            </w:pPr>
            <w:r>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CE34035" w14:textId="77777777" w:rsidR="00D531D9" w:rsidRDefault="00D531D9">
            <w:pPr>
              <w:pStyle w:val="af5"/>
              <w:widowControl w:val="0"/>
              <w:numPr>
                <w:ilvl w:val="0"/>
                <w:numId w:val="26"/>
              </w:numPr>
              <w:autoSpaceDE w:val="0"/>
              <w:autoSpaceDN w:val="0"/>
              <w:spacing w:after="0" w:line="240" w:lineRule="auto"/>
              <w:contextualSpacing/>
              <w:rPr>
                <w:rFonts w:eastAsia="Times New Roman"/>
                <w:szCs w:val="20"/>
              </w:rPr>
            </w:pPr>
            <w:r>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5230793" w14:textId="77777777" w:rsidR="00D531D9" w:rsidRDefault="00D531D9">
            <w:pPr>
              <w:pStyle w:val="ConsPlusNonformat"/>
              <w:numPr>
                <w:ilvl w:val="0"/>
                <w:numId w:val="26"/>
              </w:numPr>
              <w:adjustRightInd/>
              <w:jc w:val="both"/>
              <w:rPr>
                <w:rFonts w:ascii="Times New Roman" w:hAnsi="Times New Roman" w:cs="Times New Roman"/>
                <w:color w:val="000000"/>
                <w:sz w:val="22"/>
                <w:szCs w:val="22"/>
              </w:rPr>
            </w:pPr>
            <w:r>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BE64F78" w14:textId="77777777" w:rsidR="00D531D9" w:rsidRDefault="00D531D9">
            <w:pPr>
              <w:pStyle w:val="ConsPlusNonformat"/>
              <w:numPr>
                <w:ilvl w:val="0"/>
                <w:numId w:val="26"/>
              </w:numPr>
              <w:adjustRightInd/>
              <w:jc w:val="both"/>
              <w:rPr>
                <w:rFonts w:ascii="Times New Roman" w:hAnsi="Times New Roman" w:cs="Times New Roman"/>
                <w:color w:val="000000"/>
                <w:sz w:val="22"/>
                <w:szCs w:val="22"/>
              </w:rPr>
            </w:pPr>
            <w:r>
              <w:rPr>
                <w:rFonts w:ascii="Calibri"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w:t>
            </w:r>
            <w:r>
              <w:rPr>
                <w:rFonts w:ascii="Calibri" w:hAnsi="Calibri" w:cs="Calibri"/>
                <w:sz w:val="22"/>
                <w:szCs w:val="22"/>
              </w:rPr>
              <w:lastRenderedPageBreak/>
              <w:t>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D531D9" w14:paraId="556BD9A1" w14:textId="77777777" w:rsidTr="00D531D9">
        <w:tc>
          <w:tcPr>
            <w:tcW w:w="5046" w:type="dxa"/>
            <w:tcBorders>
              <w:top w:val="single" w:sz="4" w:space="0" w:color="auto"/>
              <w:left w:val="single" w:sz="4" w:space="0" w:color="auto"/>
              <w:bottom w:val="single" w:sz="4" w:space="0" w:color="auto"/>
              <w:right w:val="single" w:sz="4" w:space="0" w:color="auto"/>
            </w:tcBorders>
            <w:hideMark/>
          </w:tcPr>
          <w:p w14:paraId="1A4C798B" w14:textId="77777777" w:rsidR="00D531D9" w:rsidRDefault="00D531D9">
            <w:pPr>
              <w:pStyle w:val="ConsPlusNonformat"/>
              <w:jc w:val="both"/>
              <w:rPr>
                <w:rFonts w:ascii="Times New Roman" w:hAnsi="Times New Roman" w:cs="Times New Roman"/>
                <w:color w:val="000000"/>
                <w:sz w:val="28"/>
                <w:szCs w:val="28"/>
              </w:rPr>
            </w:pPr>
            <w:r>
              <w:rPr>
                <w:rFonts w:ascii="Times New Roman" w:hAnsi="Times New Roman" w:cs="Times New Roman"/>
                <w:sz w:val="24"/>
                <w:szCs w:val="24"/>
              </w:rPr>
              <w:lastRenderedPageBreak/>
              <w:t>В случае, если указан вид права «аренда» (п. 2 ст. 39.6 Земельного кодекса Российской Федерации,п. 1 постановления Правительства Российской Федерации от 09.04.2022 № 629)</w:t>
            </w:r>
          </w:p>
        </w:tc>
        <w:tc>
          <w:tcPr>
            <w:tcW w:w="5092" w:type="dxa"/>
            <w:tcBorders>
              <w:top w:val="single" w:sz="4" w:space="0" w:color="auto"/>
              <w:left w:val="single" w:sz="4" w:space="0" w:color="auto"/>
              <w:bottom w:val="single" w:sz="4" w:space="0" w:color="auto"/>
              <w:right w:val="single" w:sz="4" w:space="0" w:color="auto"/>
            </w:tcBorders>
            <w:hideMark/>
          </w:tcPr>
          <w:p w14:paraId="02DF7AF4"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527C919F"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FEB5656"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82D4652" w14:textId="52C23EC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w:t>
            </w:r>
            <w:r w:rsidR="00717EDC">
              <w:rPr>
                <w:rFonts w:eastAsia="Times New Roman"/>
                <w:szCs w:val="20"/>
              </w:rPr>
              <w:t>1</w:t>
            </w:r>
            <w:r>
              <w:rPr>
                <w:rFonts w:eastAsia="Times New Roman"/>
                <w:szCs w:val="20"/>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w:t>
            </w:r>
            <w:r>
              <w:rPr>
                <w:rFonts w:eastAsia="Times New Roman"/>
                <w:szCs w:val="20"/>
              </w:rPr>
              <w:lastRenderedPageBreak/>
              <w:t>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BEF717B" w14:textId="77488725"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w:t>
            </w:r>
            <w:r w:rsidR="00717EDC">
              <w:rPr>
                <w:rFonts w:eastAsia="Times New Roman"/>
                <w:szCs w:val="20"/>
              </w:rPr>
              <w:t>2</w:t>
            </w:r>
            <w:r>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BE176A4"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3914E43"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87454A1"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1DF7ABC"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 xml:space="preserve">9) земельного участка, на котором расположены здания, сооружения, </w:t>
            </w:r>
            <w:r>
              <w:rPr>
                <w:rFonts w:eastAsia="Times New Roman"/>
                <w:szCs w:val="20"/>
              </w:rPr>
              <w:lastRenderedPageBreak/>
              <w:t xml:space="preserve">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Pr>
                  <w:rStyle w:val="a3"/>
                  <w:szCs w:val="20"/>
                </w:rPr>
                <w:t>статьей 39.20</w:t>
              </w:r>
            </w:hyperlink>
            <w:r>
              <w:rPr>
                <w:rFonts w:eastAsia="Times New Roman"/>
                <w:szCs w:val="20"/>
              </w:rPr>
              <w:t xml:space="preserve"> настоящего Кодекса, на праве оперативного управления</w:t>
            </w:r>
          </w:p>
          <w:p w14:paraId="45743465" w14:textId="77777777" w:rsidR="00D531D9" w:rsidRPr="002315FD"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sidRPr="002315FD">
              <w:rPr>
                <w:rFonts w:eastAsia="Times New Roman"/>
                <w:szCs w:val="20"/>
              </w:rPr>
              <w:t>незавершенного строительства в случаях, предусмотренных пунктом 5 настоящей статьи;</w:t>
            </w:r>
          </w:p>
          <w:p w14:paraId="11B2BA2E" w14:textId="77777777" w:rsidR="00717EDC" w:rsidRPr="002315FD" w:rsidRDefault="00717EDC" w:rsidP="00717EDC">
            <w:pPr>
              <w:pStyle w:val="af5"/>
              <w:widowControl w:val="0"/>
              <w:numPr>
                <w:ilvl w:val="0"/>
                <w:numId w:val="28"/>
              </w:numPr>
              <w:autoSpaceDE w:val="0"/>
              <w:autoSpaceDN w:val="0"/>
              <w:spacing w:after="0" w:line="240" w:lineRule="auto"/>
              <w:contextualSpacing/>
              <w:rPr>
                <w:rFonts w:eastAsia="Times New Roman"/>
                <w:szCs w:val="20"/>
              </w:rPr>
            </w:pPr>
            <w:r w:rsidRPr="002315FD">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2315FD">
              <w:t xml:space="preserve"> </w:t>
            </w:r>
            <w:r w:rsidRPr="002315FD">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3B294982" w14:textId="7607B73E"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9F5DB91"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7F50D43" w14:textId="77777777" w:rsidR="00D531D9" w:rsidRDefault="00D531D9" w:rsidP="00717EDC">
            <w:pPr>
              <w:pStyle w:val="af5"/>
              <w:widowControl w:val="0"/>
              <w:numPr>
                <w:ilvl w:val="0"/>
                <w:numId w:val="28"/>
              </w:numPr>
              <w:spacing w:after="0" w:line="240" w:lineRule="auto"/>
              <w:contextualSpacing/>
              <w:rPr>
                <w:rFonts w:eastAsia="Times New Roman"/>
                <w:szCs w:val="20"/>
              </w:rPr>
            </w:pPr>
            <w:r>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F0A9708"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45109FD"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3F900F5" w14:textId="278CCC26"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B0194AE" w14:textId="77777777" w:rsidR="00717EDC" w:rsidRPr="002315FD" w:rsidRDefault="00717EDC" w:rsidP="00717EDC">
            <w:pPr>
              <w:pStyle w:val="af5"/>
              <w:widowControl w:val="0"/>
              <w:numPr>
                <w:ilvl w:val="0"/>
                <w:numId w:val="28"/>
              </w:numPr>
              <w:autoSpaceDE w:val="0"/>
              <w:autoSpaceDN w:val="0"/>
              <w:spacing w:after="0" w:line="240" w:lineRule="auto"/>
              <w:contextualSpacing/>
              <w:rPr>
                <w:rFonts w:eastAsia="Times New Roman"/>
                <w:szCs w:val="20"/>
              </w:rPr>
            </w:pPr>
            <w:r w:rsidRPr="002315FD">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9" w:history="1">
              <w:r w:rsidRPr="002315FD">
                <w:t>хозяйства</w:t>
              </w:r>
            </w:hyperlink>
            <w:r w:rsidRPr="002315FD">
              <w:t>;</w:t>
            </w:r>
          </w:p>
          <w:p w14:paraId="42A68CDF"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20) земельного участка, необходимого для осуществления пользования недрами, недропользователю</w:t>
            </w:r>
          </w:p>
          <w:p w14:paraId="0A772700" w14:textId="77777777" w:rsidR="00D531D9" w:rsidRPr="002315FD"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2315FD">
              <w:rPr>
                <w:rFonts w:eastAsia="Times New Roman"/>
                <w:szCs w:val="20"/>
              </w:rPr>
              <w:t>управлению этими и ранее созданными объектами недвижимости;</w:t>
            </w:r>
          </w:p>
          <w:p w14:paraId="26D8822A" w14:textId="6D1C1D6A" w:rsidR="00717EDC" w:rsidRPr="004832C1" w:rsidRDefault="00717EDC" w:rsidP="00717EDC">
            <w:pPr>
              <w:pStyle w:val="af5"/>
              <w:widowControl w:val="0"/>
              <w:numPr>
                <w:ilvl w:val="0"/>
                <w:numId w:val="28"/>
              </w:numPr>
              <w:autoSpaceDE w:val="0"/>
              <w:autoSpaceDN w:val="0"/>
              <w:spacing w:after="0" w:line="240" w:lineRule="auto"/>
              <w:contextualSpacing/>
              <w:rPr>
                <w:rFonts w:eastAsia="Times New Roman"/>
                <w:strike/>
                <w:szCs w:val="20"/>
                <w:highlight w:val="green"/>
              </w:rPr>
            </w:pPr>
            <w:r w:rsidRPr="002315FD">
              <w:rPr>
                <w:rFonts w:eastAsia="Times New Roman"/>
                <w:szCs w:val="20"/>
              </w:rPr>
              <w:t xml:space="preserve">22) земельного участка, расположенного в </w:t>
            </w:r>
            <w:r w:rsidRPr="002315FD">
              <w:rPr>
                <w:rFonts w:eastAsia="Times New Roman"/>
                <w:szCs w:val="20"/>
              </w:rPr>
              <w:lastRenderedPageBreak/>
              <w:t>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w:t>
            </w:r>
            <w:r w:rsidRPr="00BB52B1">
              <w:rPr>
                <w:rFonts w:eastAsia="Times New Roman"/>
                <w:szCs w:val="20"/>
              </w:rPr>
              <w:t xml:space="preserve"> соглашение о взаимодействии в сфере развития инфраструктуры особой экономической зоны. </w:t>
            </w:r>
          </w:p>
          <w:p w14:paraId="17D23513"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64AE07B"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192D2EF" w14:textId="4DB97659" w:rsidR="00D531D9" w:rsidRPr="002315FD"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 xml:space="preserve">23.2) земельного участка, необходимого для </w:t>
            </w:r>
            <w:r>
              <w:rPr>
                <w:rFonts w:eastAsia="Times New Roman"/>
                <w:szCs w:val="20"/>
              </w:rPr>
              <w:lastRenderedPageBreak/>
              <w:t xml:space="preserve">осуществления деятельности, предусмотренной специальным инвестиционным контрактом, лицу, с которым заключен специальный инвестиционный </w:t>
            </w:r>
            <w:r w:rsidRPr="002315FD">
              <w:rPr>
                <w:rFonts w:eastAsia="Times New Roman"/>
                <w:szCs w:val="20"/>
              </w:rPr>
              <w:t>контракт;</w:t>
            </w:r>
          </w:p>
          <w:p w14:paraId="51F430DB" w14:textId="77777777" w:rsidR="00717EDC" w:rsidRPr="002315FD" w:rsidRDefault="00717EDC" w:rsidP="00717EDC">
            <w:pPr>
              <w:pStyle w:val="af5"/>
              <w:widowControl w:val="0"/>
              <w:numPr>
                <w:ilvl w:val="0"/>
                <w:numId w:val="28"/>
              </w:numPr>
              <w:autoSpaceDE w:val="0"/>
              <w:autoSpaceDN w:val="0"/>
              <w:spacing w:after="0" w:line="240" w:lineRule="auto"/>
              <w:contextualSpacing/>
              <w:rPr>
                <w:rFonts w:eastAsia="Times New Roman"/>
                <w:szCs w:val="20"/>
              </w:rPr>
            </w:pPr>
            <w:r w:rsidRPr="002315FD">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68B2E53A"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3210CA12"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924F2E0"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9864927"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FB1257A"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9F777A9"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5B66D07"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2818F31"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F5F28FC"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0B431C1"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1BEA130" w14:textId="77777777" w:rsidR="00717EDC" w:rsidRPr="004832C1" w:rsidRDefault="00717EDC" w:rsidP="00717EDC">
            <w:pPr>
              <w:pStyle w:val="af5"/>
              <w:widowControl w:val="0"/>
              <w:numPr>
                <w:ilvl w:val="0"/>
                <w:numId w:val="28"/>
              </w:numPr>
              <w:autoSpaceDE w:val="0"/>
              <w:autoSpaceDN w:val="0"/>
              <w:spacing w:after="0" w:line="240" w:lineRule="auto"/>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2315FD">
              <w:rPr>
                <w:rFonts w:eastAsia="Times New Roman"/>
                <w:szCs w:val="20"/>
              </w:rPr>
              <w:t>, созданию объектов туристской инфраструктуры и иному развитию территорий</w:t>
            </w:r>
            <w:r w:rsidRPr="004832C1">
              <w:rPr>
                <w:rFonts w:eastAsia="Times New Roman"/>
                <w:szCs w:val="20"/>
              </w:rPr>
              <w:t xml:space="preserve"> ";</w:t>
            </w:r>
          </w:p>
          <w:p w14:paraId="5A1F3E90"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w:t>
            </w:r>
            <w:r>
              <w:rPr>
                <w:rFonts w:eastAsia="Times New Roman"/>
                <w:szCs w:val="20"/>
              </w:rPr>
              <w:lastRenderedPageBreak/>
              <w:t>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BB00023"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A023926"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2573927"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w:t>
            </w:r>
            <w:r>
              <w:rPr>
                <w:rFonts w:eastAsia="Times New Roman"/>
                <w:szCs w:val="20"/>
              </w:rPr>
              <w:lastRenderedPageBreak/>
              <w:t>инвестиционной деятельности в Арктической зоне Российской Федерации.</w:t>
            </w:r>
          </w:p>
          <w:p w14:paraId="5738588B" w14:textId="77777777" w:rsidR="00D531D9" w:rsidRDefault="00D531D9" w:rsidP="00717EDC">
            <w:pPr>
              <w:pStyle w:val="af5"/>
              <w:widowControl w:val="0"/>
              <w:numPr>
                <w:ilvl w:val="0"/>
                <w:numId w:val="28"/>
              </w:numPr>
              <w:autoSpaceDE w:val="0"/>
              <w:autoSpaceDN w:val="0"/>
              <w:spacing w:after="0" w:line="240" w:lineRule="auto"/>
              <w:contextualSpacing/>
              <w:rPr>
                <w:rFonts w:eastAsia="Times New Roman"/>
                <w:szCs w:val="20"/>
              </w:rPr>
            </w:pPr>
            <w:r>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03F276C" w14:textId="77777777" w:rsidR="00717EDC" w:rsidRPr="004832C1" w:rsidRDefault="00717EDC" w:rsidP="00717EDC">
            <w:pPr>
              <w:pStyle w:val="ConsPlusNonformat"/>
              <w:numPr>
                <w:ilvl w:val="0"/>
                <w:numId w:val="28"/>
              </w:numPr>
              <w:adjustRightInd/>
              <w:jc w:val="both"/>
              <w:rPr>
                <w:rFonts w:asciiTheme="minorHAnsi" w:hAnsiTheme="minorHAnsi" w:cstheme="minorHAnsi"/>
                <w:color w:val="000000" w:themeColor="text1"/>
                <w:sz w:val="22"/>
                <w:szCs w:val="22"/>
              </w:rPr>
            </w:pPr>
            <w:r w:rsidRPr="00BB52B1">
              <w:rPr>
                <w:rFonts w:ascii="Calibri"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2315FD">
              <w:rPr>
                <w:rFonts w:ascii="Calibri" w:hAnsi="Calibri" w:cs="Calibri"/>
                <w:sz w:val="22"/>
                <w:szCs w:val="22"/>
              </w:rPr>
              <w:t>исполнительным органом субъекта Российской Федерации,</w:t>
            </w:r>
            <w:r w:rsidRPr="00BB52B1">
              <w:rPr>
                <w:rFonts w:ascii="Calibri"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3692128C" w14:textId="77777777" w:rsidR="00D531D9" w:rsidRDefault="00D531D9" w:rsidP="00717EDC">
            <w:pPr>
              <w:pStyle w:val="ConsPlusNonformat"/>
              <w:numPr>
                <w:ilvl w:val="0"/>
                <w:numId w:val="28"/>
              </w:numPr>
              <w:adjustRightInd/>
              <w:jc w:val="both"/>
              <w:rPr>
                <w:rFonts w:ascii="Calibri" w:hAnsi="Calibri" w:cs="Calibri"/>
                <w:color w:val="000000"/>
                <w:sz w:val="22"/>
                <w:szCs w:val="22"/>
              </w:rPr>
            </w:pPr>
            <w:r>
              <w:rPr>
                <w:rFonts w:ascii="Calibri" w:hAnsi="Calibri" w:cs="Calibri"/>
                <w:color w:val="000000"/>
                <w:sz w:val="22"/>
                <w:szCs w:val="22"/>
              </w:rPr>
              <w:t xml:space="preserve">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w:t>
            </w:r>
            <w:r>
              <w:rPr>
                <w:rFonts w:ascii="Calibri" w:hAnsi="Calibri" w:cs="Calibri"/>
                <w:color w:val="000000"/>
                <w:sz w:val="22"/>
                <w:szCs w:val="22"/>
              </w:rPr>
              <w:lastRenderedPageBreak/>
              <w:t>(банкротстве)";</w:t>
            </w:r>
          </w:p>
          <w:p w14:paraId="1CDE5782" w14:textId="77777777" w:rsidR="00D531D9" w:rsidRDefault="00D531D9" w:rsidP="00717EDC">
            <w:pPr>
              <w:pStyle w:val="ConsPlusNonformat"/>
              <w:numPr>
                <w:ilvl w:val="0"/>
                <w:numId w:val="28"/>
              </w:numPr>
              <w:adjustRightInd/>
              <w:jc w:val="both"/>
              <w:rPr>
                <w:rFonts w:ascii="Calibri" w:hAnsi="Calibri" w:cs="Calibri"/>
                <w:sz w:val="22"/>
                <w:szCs w:val="22"/>
              </w:rPr>
            </w:pPr>
            <w:r>
              <w:rPr>
                <w:rFonts w:ascii="Calibri" w:hAnsi="Calibri"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Pr>
                  <w:rStyle w:val="a3"/>
                  <w:rFonts w:ascii="Calibri" w:hAnsi="Calibri" w:cs="Calibri"/>
                  <w:sz w:val="22"/>
                  <w:szCs w:val="22"/>
                </w:rPr>
                <w:t>законом</w:t>
              </w:r>
            </w:hyperlink>
            <w:r>
              <w:rPr>
                <w:rFonts w:ascii="Calibri" w:hAnsi="Calibri" w:cs="Calibr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18CFD71E" w14:textId="77777777" w:rsidR="00D531D9" w:rsidRDefault="00D531D9" w:rsidP="00717EDC">
            <w:pPr>
              <w:pStyle w:val="ConsPlusNonformat"/>
              <w:numPr>
                <w:ilvl w:val="0"/>
                <w:numId w:val="28"/>
              </w:numPr>
              <w:adjustRightInd/>
              <w:jc w:val="both"/>
              <w:rPr>
                <w:rFonts w:ascii="Calibri" w:hAnsi="Calibri" w:cs="Calibri"/>
                <w:sz w:val="22"/>
                <w:szCs w:val="22"/>
              </w:rPr>
            </w:pPr>
            <w:r>
              <w:rPr>
                <w:rFonts w:ascii="Calibri"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787C58E9" w14:textId="77777777" w:rsidR="00D531D9" w:rsidRDefault="00D531D9" w:rsidP="00717EDC">
            <w:pPr>
              <w:pStyle w:val="ConsPlusNonformat"/>
              <w:numPr>
                <w:ilvl w:val="0"/>
                <w:numId w:val="28"/>
              </w:numPr>
              <w:adjustRightInd/>
              <w:jc w:val="both"/>
              <w:rPr>
                <w:rFonts w:ascii="Calibri" w:hAnsi="Calibri" w:cs="Calibri"/>
                <w:sz w:val="22"/>
                <w:szCs w:val="22"/>
                <w:highlight w:val="yellow"/>
              </w:rPr>
            </w:pPr>
            <w:r>
              <w:rPr>
                <w:rFonts w:ascii="Calibri" w:hAnsi="Calibri" w:cs="Calibri"/>
                <w:sz w:val="22"/>
                <w:szCs w:val="22"/>
              </w:rPr>
              <w:t>земельного участка</w:t>
            </w:r>
            <w:r>
              <w:t xml:space="preserve"> </w:t>
            </w:r>
            <w:r>
              <w:rPr>
                <w:rFonts w:ascii="Calibri" w:hAnsi="Calibri" w:cs="Calibr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D531D9" w14:paraId="4E9F8655" w14:textId="77777777" w:rsidTr="00D531D9">
        <w:tc>
          <w:tcPr>
            <w:tcW w:w="5046" w:type="dxa"/>
            <w:tcBorders>
              <w:top w:val="single" w:sz="4" w:space="0" w:color="auto"/>
              <w:left w:val="single" w:sz="4" w:space="0" w:color="auto"/>
              <w:bottom w:val="single" w:sz="4" w:space="0" w:color="auto"/>
              <w:right w:val="single" w:sz="4" w:space="0" w:color="auto"/>
            </w:tcBorders>
            <w:hideMark/>
          </w:tcPr>
          <w:p w14:paraId="2588E06A" w14:textId="77777777" w:rsidR="00D531D9" w:rsidRDefault="00D531D9">
            <w:pPr>
              <w:pStyle w:val="ConsPlusNonformat"/>
              <w:tabs>
                <w:tab w:val="left" w:pos="1365"/>
              </w:tabs>
              <w:jc w:val="both"/>
              <w:rPr>
                <w:rFonts w:ascii="Times New Roman" w:hAnsi="Times New Roman" w:cs="Times New Roman"/>
                <w:color w:val="000000"/>
                <w:sz w:val="24"/>
                <w:szCs w:val="24"/>
              </w:rPr>
            </w:pPr>
            <w:r>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Pr>
                <w:rFonts w:ascii="Times New Roman" w:hAnsi="Times New Roman" w:cs="Times New Roman"/>
                <w:color w:val="000000"/>
                <w:sz w:val="24"/>
                <w:szCs w:val="24"/>
              </w:rPr>
              <w:tab/>
            </w:r>
          </w:p>
        </w:tc>
        <w:tc>
          <w:tcPr>
            <w:tcW w:w="5092" w:type="dxa"/>
            <w:tcBorders>
              <w:top w:val="single" w:sz="4" w:space="0" w:color="auto"/>
              <w:left w:val="single" w:sz="4" w:space="0" w:color="auto"/>
              <w:bottom w:val="single" w:sz="4" w:space="0" w:color="auto"/>
              <w:right w:val="single" w:sz="4" w:space="0" w:color="auto"/>
            </w:tcBorders>
            <w:hideMark/>
          </w:tcPr>
          <w:p w14:paraId="0F15FDB4"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 лицам, указанным в пункте 2 статьи 39.9 настоящего Кодекса, на срок до одного года;</w:t>
            </w:r>
          </w:p>
          <w:p w14:paraId="59B2A8E6"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6065679"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2C302E69"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 xml:space="preserve">4) религиозным организациям, если на таких земельных участках расположены принадлежащие им на праве </w:t>
            </w:r>
            <w:r>
              <w:rPr>
                <w:rFonts w:eastAsia="Times New Roman"/>
                <w:szCs w:val="20"/>
              </w:rPr>
              <w:lastRenderedPageBreak/>
              <w:t>безвозмездного пользования здания, сооружения, на срок до прекращения прав на указанные здания, сооружения;</w:t>
            </w:r>
          </w:p>
          <w:p w14:paraId="4F712C70"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43C2AAAA"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E1A1DC4"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AF4B228"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8638D16"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lastRenderedPageBreak/>
              <w:t>11) садоводческим или огородническим некоммерческим товариществам на срок не более чем пять лет;</w:t>
            </w:r>
          </w:p>
          <w:p w14:paraId="2E2855D7"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C71F292"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A73A03C"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0D6E56D"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w:t>
            </w:r>
            <w:r>
              <w:rPr>
                <w:rFonts w:eastAsia="Times New Roman"/>
                <w:szCs w:val="20"/>
              </w:rPr>
              <w:lastRenderedPageBreak/>
              <w:t>указанных жилых помещений на период осуществления данного строительства;</w:t>
            </w:r>
          </w:p>
          <w:p w14:paraId="2F2C7950"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836CF6C"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49C04883"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0AAA11A"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w:t>
            </w:r>
            <w:r>
              <w:rPr>
                <w:rFonts w:eastAsia="Times New Roman"/>
                <w:szCs w:val="20"/>
              </w:rPr>
              <w:lastRenderedPageBreak/>
              <w:t>основах деятельности акционерного общества "Почта России" и о внесении изменений в отдельные законодательные акты Российской Федерации".</w:t>
            </w:r>
          </w:p>
          <w:p w14:paraId="5CF368A4" w14:textId="77777777" w:rsidR="00D531D9" w:rsidRDefault="00D531D9">
            <w:pPr>
              <w:pStyle w:val="af5"/>
              <w:widowControl w:val="0"/>
              <w:numPr>
                <w:ilvl w:val="0"/>
                <w:numId w:val="30"/>
              </w:numPr>
              <w:autoSpaceDE w:val="0"/>
              <w:autoSpaceDN w:val="0"/>
              <w:spacing w:after="0" w:line="240" w:lineRule="auto"/>
              <w:contextualSpacing/>
              <w:rPr>
                <w:rFonts w:eastAsia="Times New Roman"/>
                <w:szCs w:val="20"/>
              </w:rPr>
            </w:pPr>
            <w:r>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10241B6" w14:textId="77777777" w:rsidR="00D531D9" w:rsidRDefault="00D531D9">
            <w:pPr>
              <w:pStyle w:val="ConsPlusNonformat"/>
              <w:numPr>
                <w:ilvl w:val="0"/>
                <w:numId w:val="30"/>
              </w:numPr>
              <w:adjustRightInd/>
              <w:jc w:val="both"/>
              <w:rPr>
                <w:rFonts w:ascii="Times New Roman" w:hAnsi="Times New Roman" w:cs="Times New Roman"/>
                <w:color w:val="000000"/>
                <w:sz w:val="22"/>
                <w:szCs w:val="22"/>
              </w:rPr>
            </w:pPr>
            <w:r>
              <w:rPr>
                <w:rFonts w:ascii="Calibri"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58F152F4"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lastRenderedPageBreak/>
        <w:t> </w:t>
      </w:r>
    </w:p>
    <w:p w14:paraId="3D084B69"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0241BCC9"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 </w:t>
      </w:r>
    </w:p>
    <w:p w14:paraId="2EF422FE"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66EF380D"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___________________________________________________________________________</w:t>
      </w:r>
    </w:p>
    <w:p w14:paraId="02462A09"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58C7508B"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____________________________________________________________________________В случае, если на земельном участке расположен объект недвижимости:</w:t>
      </w:r>
    </w:p>
    <w:p w14:paraId="7169C3F4"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На земельном участке имеется объект недвижимости:</w:t>
      </w:r>
    </w:p>
    <w:p w14:paraId="018F6839"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Наименование объекта, кадастровый номер объекта_______________________________</w:t>
      </w:r>
    </w:p>
    <w:p w14:paraId="759DFA7E"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____________________________________________________________________________</w:t>
      </w:r>
    </w:p>
    <w:p w14:paraId="489F9EEC"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4"/>
          <w:szCs w:val="24"/>
          <w:lang w:eastAsia="ru-RU"/>
        </w:rPr>
      </w:pPr>
      <w:r>
        <w:rPr>
          <w:rFonts w:ascii="ArialMT" w:eastAsia="Times New Roman" w:hAnsi="ArialMT" w:cs="ArialMT"/>
          <w:sz w:val="24"/>
          <w:szCs w:val="24"/>
          <w:lang w:eastAsia="ru-RU"/>
        </w:rPr>
        <w:t>Основание возникновения права собственности на объект недвижимости:_____________</w:t>
      </w:r>
    </w:p>
    <w:p w14:paraId="2EA09F60"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4"/>
          <w:szCs w:val="24"/>
          <w:lang w:eastAsia="ru-RU"/>
        </w:rPr>
        <w:t>____________________________________________________________________________</w:t>
      </w:r>
    </w:p>
    <w:p w14:paraId="630EDEF8"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4C8CB9AB"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4"/>
          <w:szCs w:val="24"/>
          <w:lang w:eastAsia="ru-RU"/>
        </w:rPr>
      </w:pPr>
    </w:p>
    <w:p w14:paraId="4DBBAC56" w14:textId="77777777" w:rsidR="00D531D9" w:rsidRDefault="00D531D9" w:rsidP="00D531D9">
      <w:pPr>
        <w:widowControl w:val="0"/>
        <w:autoSpaceDE w:val="0"/>
        <w:autoSpaceDN w:val="0"/>
        <w:adjustRightInd w:val="0"/>
        <w:spacing w:after="0" w:line="240" w:lineRule="auto"/>
        <w:jc w:val="both"/>
        <w:rPr>
          <w:rFonts w:ascii="ArialMT" w:eastAsia="Times New Roman" w:hAnsi="ArialMT" w:cs="ArialMT"/>
          <w:sz w:val="20"/>
          <w:szCs w:val="20"/>
          <w:lang w:eastAsia="ru-RU"/>
        </w:rPr>
      </w:pPr>
      <w:r>
        <w:rPr>
          <w:rFonts w:ascii="Times New Roman" w:eastAsia="Times New Roman" w:hAnsi="Times New Roman"/>
          <w:sz w:val="24"/>
          <w:szCs w:val="24"/>
          <w:u w:val="single"/>
          <w:lang w:eastAsia="ru-RU"/>
        </w:rPr>
        <w:t>Приложение к заявлению:</w:t>
      </w:r>
      <w:r>
        <w:rPr>
          <w:rFonts w:ascii="Times New Roman" w:eastAsia="Times New Roman" w:hAnsi="Times New Roman"/>
          <w:sz w:val="24"/>
          <w:szCs w:val="24"/>
          <w:lang w:eastAsia="ru-RU"/>
        </w:rPr>
        <w:t xml:space="preserve"> (документы в соответствии с пунктом 2.6 настоящего административного регламента)</w:t>
      </w:r>
    </w:p>
    <w:p w14:paraId="33CF4991" w14:textId="77777777" w:rsidR="00D531D9" w:rsidRDefault="00D531D9" w:rsidP="00D531D9">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32460FDA"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рассмотрения заявления прошу:</w:t>
      </w:r>
    </w:p>
    <w:p w14:paraId="44DADF4F"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531D9" w14:paraId="5B46B8DD" w14:textId="77777777" w:rsidTr="00D531D9">
        <w:tc>
          <w:tcPr>
            <w:tcW w:w="534" w:type="dxa"/>
            <w:tcBorders>
              <w:top w:val="single" w:sz="4" w:space="0" w:color="auto"/>
              <w:left w:val="single" w:sz="4" w:space="0" w:color="auto"/>
              <w:bottom w:val="single" w:sz="4" w:space="0" w:color="auto"/>
              <w:right w:val="single" w:sz="4" w:space="0" w:color="auto"/>
            </w:tcBorders>
          </w:tcPr>
          <w:p w14:paraId="1BB5AD9F" w14:textId="77777777" w:rsidR="00D531D9" w:rsidRDefault="00D531D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23D27106" w14:textId="77777777" w:rsidR="00D531D9" w:rsidRDefault="00D531D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выдать на руки в МФЦ</w:t>
            </w:r>
          </w:p>
        </w:tc>
      </w:tr>
      <w:tr w:rsidR="00D531D9" w14:paraId="2EA9DE28" w14:textId="77777777" w:rsidTr="00D531D9">
        <w:tc>
          <w:tcPr>
            <w:tcW w:w="534" w:type="dxa"/>
            <w:tcBorders>
              <w:top w:val="single" w:sz="4" w:space="0" w:color="auto"/>
              <w:left w:val="single" w:sz="4" w:space="0" w:color="auto"/>
              <w:bottom w:val="single" w:sz="4" w:space="0" w:color="auto"/>
              <w:right w:val="single" w:sz="4" w:space="0" w:color="auto"/>
            </w:tcBorders>
          </w:tcPr>
          <w:p w14:paraId="432ECD47" w14:textId="77777777" w:rsidR="00D531D9" w:rsidRDefault="00D531D9">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7585F235" w14:textId="77777777" w:rsidR="00D531D9" w:rsidRDefault="00D531D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выдать в Администрации</w:t>
            </w:r>
          </w:p>
        </w:tc>
      </w:tr>
      <w:tr w:rsidR="00D531D9" w14:paraId="35629E14" w14:textId="77777777" w:rsidTr="00D531D9">
        <w:trPr>
          <w:trHeight w:val="461"/>
        </w:trPr>
        <w:tc>
          <w:tcPr>
            <w:tcW w:w="534" w:type="dxa"/>
            <w:tcBorders>
              <w:top w:val="single" w:sz="4" w:space="0" w:color="auto"/>
              <w:left w:val="single" w:sz="4" w:space="0" w:color="auto"/>
              <w:bottom w:val="single" w:sz="4" w:space="0" w:color="auto"/>
              <w:right w:val="single" w:sz="4" w:space="0" w:color="auto"/>
            </w:tcBorders>
          </w:tcPr>
          <w:p w14:paraId="45BC6498" w14:textId="77777777" w:rsidR="00D531D9" w:rsidRDefault="00D531D9">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vAlign w:val="center"/>
            <w:hideMark/>
          </w:tcPr>
          <w:p w14:paraId="676C00AB" w14:textId="77777777" w:rsidR="00D531D9" w:rsidRDefault="00D531D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направить в электронной форме в личный кабинет на ПГУ ЛО/ЕПГУ</w:t>
            </w:r>
          </w:p>
        </w:tc>
      </w:tr>
      <w:tr w:rsidR="00D531D9" w14:paraId="13D2CF24" w14:textId="77777777" w:rsidTr="00D531D9">
        <w:trPr>
          <w:trHeight w:val="461"/>
        </w:trPr>
        <w:tc>
          <w:tcPr>
            <w:tcW w:w="534" w:type="dxa"/>
            <w:tcBorders>
              <w:top w:val="single" w:sz="4" w:space="0" w:color="auto"/>
              <w:left w:val="single" w:sz="4" w:space="0" w:color="auto"/>
              <w:bottom w:val="single" w:sz="4" w:space="0" w:color="auto"/>
              <w:right w:val="single" w:sz="4" w:space="0" w:color="auto"/>
            </w:tcBorders>
          </w:tcPr>
          <w:p w14:paraId="235725B5" w14:textId="77777777" w:rsidR="00D531D9" w:rsidRDefault="00D531D9">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vAlign w:val="center"/>
            <w:hideMark/>
          </w:tcPr>
          <w:p w14:paraId="614E4C52" w14:textId="77777777" w:rsidR="00D531D9" w:rsidRDefault="00D531D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электронной почте (e-mail);</w:t>
            </w:r>
          </w:p>
        </w:tc>
      </w:tr>
    </w:tbl>
    <w:p w14:paraId="19615A64"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46D57EA7"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p>
    <w:p w14:paraId="07689BB9"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p>
    <w:p w14:paraId="532AAD85"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 _________ 20__ год</w:t>
      </w:r>
    </w:p>
    <w:p w14:paraId="274FB2B1"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p>
    <w:p w14:paraId="3786EEF1"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p>
    <w:p w14:paraId="4E8967B2" w14:textId="77777777" w:rsidR="00D531D9" w:rsidRDefault="00D531D9" w:rsidP="00D531D9">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   ____________________________________</w:t>
      </w:r>
    </w:p>
    <w:p w14:paraId="085BF0D5" w14:textId="77777777" w:rsidR="00D531D9" w:rsidRDefault="00D531D9" w:rsidP="00D531D9">
      <w:pPr>
        <w:widowControl w:val="0"/>
        <w:autoSpaceDE w:val="0"/>
        <w:autoSpaceDN w:val="0"/>
        <w:adjustRightInd w:val="0"/>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(подпись заявителя)    Ф.И.О. заявителя: для граждан</w:t>
      </w:r>
    </w:p>
    <w:p w14:paraId="4A32D4B3" w14:textId="77777777" w:rsidR="00D531D9" w:rsidRDefault="00D531D9" w:rsidP="00D531D9">
      <w:pPr>
        <w:widowControl w:val="0"/>
        <w:autoSpaceDE w:val="0"/>
        <w:autoSpaceDN w:val="0"/>
        <w:adjustRightInd w:val="0"/>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                                       Ф.И.О руководителя юр.лица, должность: для юридических лиц</w:t>
      </w:r>
    </w:p>
    <w:p w14:paraId="1B16AF25" w14:textId="77777777" w:rsidR="00D531D9" w:rsidRDefault="00D531D9" w:rsidP="00D531D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19" w:name="Par588"/>
      <w:bookmarkEnd w:id="19"/>
    </w:p>
    <w:p w14:paraId="5049E94B"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3E87CDB2"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p>
    <w:p w14:paraId="7AEAEB45"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150AC75"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EF4B7AE"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7D376A5F"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51F8A862"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4B60AAC4"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56840202"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14DFAA5"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47953F58"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43ABDDAC"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3363ECFF"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1B87C07D" w14:textId="77777777" w:rsidR="00D531D9" w:rsidRDefault="00D531D9" w:rsidP="00D531D9">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14:paraId="41F04AAF"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3A6DFC28" w14:textId="77777777" w:rsidR="00D531D9" w:rsidRDefault="00D531D9" w:rsidP="00D531D9">
      <w:pPr>
        <w:widowControl w:val="0"/>
        <w:autoSpaceDE w:val="0"/>
        <w:autoSpaceDN w:val="0"/>
        <w:spacing w:after="0" w:line="240" w:lineRule="auto"/>
        <w:outlineLvl w:val="1"/>
        <w:rPr>
          <w:rFonts w:eastAsia="Times New Roman" w:cs="Calibri"/>
          <w:szCs w:val="20"/>
          <w:u w:val="single"/>
          <w:lang w:eastAsia="ru-RU"/>
        </w:rPr>
      </w:pPr>
    </w:p>
    <w:p w14:paraId="286F698B" w14:textId="77777777" w:rsidR="00D531D9" w:rsidRDefault="00D531D9" w:rsidP="00D531D9">
      <w:pPr>
        <w:widowControl w:val="0"/>
        <w:autoSpaceDE w:val="0"/>
        <w:autoSpaceDN w:val="0"/>
        <w:spacing w:after="0" w:line="240" w:lineRule="auto"/>
        <w:outlineLvl w:val="1"/>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Типовая форма</w:t>
      </w:r>
    </w:p>
    <w:p w14:paraId="5530B942"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p>
    <w:p w14:paraId="494008EB"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p>
    <w:p w14:paraId="38A30772" w14:textId="77777777" w:rsidR="00D531D9" w:rsidRDefault="00D531D9" w:rsidP="00D531D9">
      <w:pPr>
        <w:pStyle w:val="22"/>
        <w:spacing w:after="300" w:line="256" w:lineRule="auto"/>
        <w:ind w:left="3204" w:firstLine="1191"/>
        <w:rPr>
          <w:b/>
          <w:sz w:val="24"/>
          <w:szCs w:val="24"/>
          <w:lang w:eastAsia="ru-RU"/>
        </w:rPr>
      </w:pPr>
      <w:r>
        <w:rPr>
          <w:b/>
          <w:sz w:val="24"/>
          <w:szCs w:val="24"/>
        </w:rPr>
        <w:t>РЕШЕНИЕ</w:t>
      </w:r>
    </w:p>
    <w:p w14:paraId="616185B7" w14:textId="77777777" w:rsidR="00D531D9" w:rsidRDefault="00D531D9" w:rsidP="00D531D9">
      <w:pPr>
        <w:pStyle w:val="22"/>
        <w:spacing w:after="300" w:line="256" w:lineRule="auto"/>
        <w:ind w:left="3204" w:firstLine="336"/>
        <w:rPr>
          <w:b/>
          <w:sz w:val="24"/>
          <w:szCs w:val="24"/>
        </w:rPr>
      </w:pPr>
      <w:r>
        <w:rPr>
          <w:b/>
          <w:sz w:val="24"/>
          <w:szCs w:val="24"/>
        </w:rPr>
        <w:t>от ___________№_______</w:t>
      </w:r>
    </w:p>
    <w:p w14:paraId="7553AD7F" w14:textId="77777777" w:rsidR="00D531D9" w:rsidRDefault="00D531D9" w:rsidP="00D531D9">
      <w:pPr>
        <w:pStyle w:val="22"/>
        <w:spacing w:after="300" w:line="256" w:lineRule="auto"/>
        <w:ind w:left="1080"/>
        <w:jc w:val="both"/>
        <w:rPr>
          <w:b/>
          <w:bCs/>
          <w:color w:val="000000"/>
          <w:sz w:val="24"/>
          <w:szCs w:val="24"/>
          <w:lang w:bidi="ru-RU"/>
        </w:rPr>
      </w:pPr>
      <w:r>
        <w:rPr>
          <w:b/>
          <w:bCs/>
          <w:color w:val="000000"/>
          <w:sz w:val="24"/>
          <w:szCs w:val="24"/>
          <w:lang w:bidi="ru-RU"/>
        </w:rPr>
        <w:t>О предоставлении земельного участка в постоянное (бессрочное) пользование</w:t>
      </w:r>
    </w:p>
    <w:p w14:paraId="2633D02F" w14:textId="77777777" w:rsidR="00D531D9" w:rsidRDefault="00D531D9" w:rsidP="00D531D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2CC6560B"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Предоставить_________________________________________ (далее - Заявитель)</w:t>
      </w:r>
    </w:p>
    <w:p w14:paraId="4FDFBBF6" w14:textId="77777777" w:rsidR="00D531D9" w:rsidRDefault="00D531D9" w:rsidP="00D531D9">
      <w:pPr>
        <w:pStyle w:val="af8"/>
        <w:jc w:val="center"/>
        <w:rPr>
          <w:sz w:val="20"/>
          <w:szCs w:val="20"/>
          <w:lang w:eastAsia="ru-RU"/>
        </w:rP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553AAFA5"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 xml:space="preserve"> </w:t>
      </w:r>
      <w:r>
        <w:rPr>
          <w:rFonts w:ascii="Times New Roman" w:eastAsia="Times New Roman" w:hAnsi="Times New Roman"/>
          <w:color w:val="000000"/>
          <w:sz w:val="24"/>
          <w:szCs w:val="24"/>
          <w:lang w:eastAsia="ru-RU" w:bidi="ru-RU"/>
        </w:rPr>
        <w:t>в постоянное (бессрочное) пользование земельный участок, находящийся в собственности</w:t>
      </w:r>
      <w:r>
        <w:rPr>
          <w:rFonts w:ascii="Times New Roman" w:eastAsia="Times New Roman" w:hAnsi="Times New Roman"/>
          <w:color w:val="000000"/>
          <w:sz w:val="26"/>
          <w:szCs w:val="26"/>
          <w:lang w:eastAsia="ru-RU" w:bidi="ru-RU"/>
        </w:rPr>
        <w:t xml:space="preserve"> _______________________________________________/</w:t>
      </w:r>
    </w:p>
    <w:p w14:paraId="477140A1" w14:textId="77777777" w:rsidR="00D531D9" w:rsidRDefault="00D531D9" w:rsidP="00D531D9">
      <w:pPr>
        <w:pStyle w:val="af8"/>
        <w:jc w:val="center"/>
        <w:rPr>
          <w:sz w:val="20"/>
          <w:szCs w:val="20"/>
          <w:lang w:eastAsia="ru-RU"/>
        </w:rP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5EC94BB6"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6B6A5C2E"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fldChar w:fldCharType="begin"/>
      </w:r>
      <w:r>
        <w:rPr>
          <w:rFonts w:ascii="Times New Roman" w:eastAsia="Times New Roman" w:hAnsi="Times New Roman"/>
          <w:color w:val="000000"/>
          <w:sz w:val="24"/>
          <w:szCs w:val="24"/>
          <w:lang w:eastAsia="ru-RU" w:bidi="ru-RU"/>
        </w:rPr>
        <w:instrText xml:space="preserve"> TOC \o "1-5" \h \z </w:instrText>
      </w:r>
      <w:r>
        <w:rPr>
          <w:rFonts w:ascii="Times New Roman" w:eastAsia="Times New Roman" w:hAnsi="Times New Roman"/>
          <w:color w:val="000000"/>
          <w:sz w:val="24"/>
          <w:szCs w:val="24"/>
          <w:lang w:eastAsia="ru-RU" w:bidi="ru-RU"/>
        </w:rPr>
        <w:fldChar w:fldCharType="separate"/>
      </w:r>
      <w:r>
        <w:rPr>
          <w:rFonts w:ascii="Times New Roman" w:eastAsia="Times New Roman" w:hAnsi="Times New Roman"/>
          <w:color w:val="000000"/>
          <w:sz w:val="24"/>
          <w:szCs w:val="24"/>
          <w:lang w:eastAsia="ru-RU" w:bidi="ru-RU"/>
        </w:rPr>
        <w:t xml:space="preserve">Вид (виды) разрешенного использования Участка: </w:t>
      </w:r>
      <w:r>
        <w:rPr>
          <w:rFonts w:ascii="Times New Roman" w:eastAsia="Times New Roman" w:hAnsi="Times New Roman"/>
          <w:color w:val="000000"/>
          <w:sz w:val="24"/>
          <w:szCs w:val="24"/>
          <w:lang w:eastAsia="ru-RU" w:bidi="ru-RU"/>
        </w:rPr>
        <w:tab/>
        <w:t>.</w:t>
      </w:r>
    </w:p>
    <w:p w14:paraId="6A5F5375"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Участок относится к категории земель "___________".</w:t>
      </w:r>
    </w:p>
    <w:p w14:paraId="6611AE5B"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4"/>
          <w:szCs w:val="24"/>
          <w:lang w:eastAsia="ru-RU" w:bidi="ru-RU"/>
        </w:rPr>
        <w:t>На Участке находятся следующие объекты недвижимого имущества: ________________________________________________________________________</w:t>
      </w:r>
      <w:r>
        <w:rPr>
          <w:rFonts w:ascii="Times New Roman" w:eastAsia="Times New Roman" w:hAnsi="Times New Roman"/>
          <w:color w:val="000000"/>
          <w:sz w:val="24"/>
          <w:szCs w:val="24"/>
          <w:lang w:eastAsia="ru-RU" w:bidi="ru-RU"/>
        </w:rPr>
        <w:fldChar w:fldCharType="end"/>
      </w:r>
    </w:p>
    <w:p w14:paraId="4F5AC6C1"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(указывается при наличии на Участке объектов капитального строительства)</w:t>
      </w:r>
    </w:p>
    <w:p w14:paraId="6887B0F4"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4"/>
          <w:szCs w:val="24"/>
          <w:lang w:eastAsia="ru-RU" w:bidi="ru-RU"/>
        </w:rPr>
        <w:t>В отношении Участка установлены следующие ограничения и обременения</w:t>
      </w:r>
      <w:r>
        <w:rPr>
          <w:rFonts w:ascii="Times New Roman" w:eastAsia="Times New Roman" w:hAnsi="Times New Roman"/>
          <w:color w:val="000000"/>
          <w:sz w:val="26"/>
          <w:szCs w:val="26"/>
          <w:lang w:eastAsia="ru-RU" w:bidi="ru-RU"/>
        </w:rPr>
        <w:t>:_____</w:t>
      </w:r>
    </w:p>
    <w:p w14:paraId="389C6E7C" w14:textId="77777777" w:rsidR="00D531D9" w:rsidRDefault="00D531D9" w:rsidP="00D531D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_________________________________________________________________________</w:t>
      </w:r>
    </w:p>
    <w:p w14:paraId="64476FD3" w14:textId="77777777" w:rsidR="00D531D9" w:rsidRDefault="00D531D9" w:rsidP="00D531D9">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2399D742" w14:textId="77777777" w:rsidR="00D531D9" w:rsidRDefault="00D531D9" w:rsidP="00D531D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Pr>
          <w:rFonts w:ascii="Times New Roman" w:eastAsia="Times New Roman" w:hAnsi="Times New Roman"/>
          <w:sz w:val="24"/>
          <w:szCs w:val="24"/>
          <w:lang w:eastAsia="ru-RU" w:bidi="ru-RU"/>
        </w:rPr>
        <w:t>Заявителю обеспечить государственную регистрацию права собственности на Участок.</w:t>
      </w:r>
    </w:p>
    <w:p w14:paraId="5FE3BE24" w14:textId="77777777" w:rsidR="00D531D9" w:rsidRDefault="00D531D9" w:rsidP="00D531D9">
      <w:pPr>
        <w:widowControl w:val="0"/>
        <w:autoSpaceDE w:val="0"/>
        <w:autoSpaceDN w:val="0"/>
        <w:spacing w:after="0" w:line="240" w:lineRule="auto"/>
        <w:jc w:val="right"/>
        <w:outlineLvl w:val="1"/>
        <w:rPr>
          <w:rFonts w:eastAsia="Times New Roman" w:cs="Calibri"/>
          <w:sz w:val="24"/>
          <w:szCs w:val="24"/>
          <w:lang w:eastAsia="ru-RU"/>
        </w:rPr>
      </w:pPr>
    </w:p>
    <w:p w14:paraId="3F0249A3" w14:textId="77777777" w:rsidR="00D531D9" w:rsidRDefault="00D531D9" w:rsidP="00D531D9">
      <w:pPr>
        <w:widowControl w:val="0"/>
        <w:autoSpaceDE w:val="0"/>
        <w:autoSpaceDN w:val="0"/>
        <w:spacing w:after="0" w:line="240" w:lineRule="auto"/>
        <w:jc w:val="right"/>
        <w:outlineLvl w:val="1"/>
        <w:rPr>
          <w:rFonts w:eastAsia="Times New Roman" w:cs="Calibri"/>
          <w:sz w:val="24"/>
          <w:szCs w:val="24"/>
          <w:lang w:eastAsia="ru-RU"/>
        </w:rPr>
      </w:pPr>
    </w:p>
    <w:p w14:paraId="55CFD4E5" w14:textId="77777777" w:rsidR="00D531D9" w:rsidRDefault="00D531D9" w:rsidP="00D531D9">
      <w:pPr>
        <w:widowControl w:val="0"/>
        <w:autoSpaceDE w:val="0"/>
        <w:autoSpaceDN w:val="0"/>
        <w:spacing w:after="0" w:line="240" w:lineRule="auto"/>
        <w:jc w:val="right"/>
        <w:outlineLvl w:val="1"/>
        <w:rPr>
          <w:rFonts w:eastAsia="Times New Roman" w:cs="Calibri"/>
          <w:sz w:val="24"/>
          <w:szCs w:val="24"/>
          <w:lang w:eastAsia="ru-RU"/>
        </w:rPr>
      </w:pPr>
    </w:p>
    <w:p w14:paraId="21273780" w14:textId="77777777" w:rsidR="00D531D9" w:rsidRDefault="00D531D9" w:rsidP="00D531D9">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Pr>
          <w:rFonts w:ascii="Times New Roman" w:eastAsia="Times New Roman" w:hAnsi="Times New Roman"/>
          <w:sz w:val="24"/>
          <w:szCs w:val="24"/>
          <w:lang w:eastAsia="ru-RU" w:bidi="ru-RU"/>
        </w:rPr>
        <w:t xml:space="preserve">Глава Администрации                                                                </w:t>
      </w:r>
      <w:r>
        <w:rPr>
          <w:rFonts w:ascii="Times New Roman" w:eastAsia="Times New Roman" w:hAnsi="Times New Roman"/>
          <w:sz w:val="26"/>
          <w:szCs w:val="26"/>
          <w:lang w:eastAsia="ru-RU" w:bidi="ru-RU"/>
        </w:rPr>
        <w:t>_________________________</w:t>
      </w:r>
    </w:p>
    <w:p w14:paraId="7888E8F6" w14:textId="77777777" w:rsidR="00D531D9" w:rsidRDefault="00D531D9" w:rsidP="00D531D9">
      <w:pPr>
        <w:widowControl w:val="0"/>
        <w:tabs>
          <w:tab w:val="left" w:pos="3260"/>
        </w:tabs>
        <w:autoSpaceDE w:val="0"/>
        <w:autoSpaceDN w:val="0"/>
        <w:spacing w:after="0" w:line="240" w:lineRule="auto"/>
        <w:outlineLvl w:val="1"/>
        <w:rPr>
          <w:rFonts w:eastAsia="Times New Roman" w:cs="Calibri"/>
          <w:szCs w:val="20"/>
          <w:lang w:eastAsia="ru-RU"/>
        </w:rPr>
      </w:pPr>
    </w:p>
    <w:p w14:paraId="375E1FCD"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30F6CDD2"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0742BCAC"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64CBB9F"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68C691E2" w14:textId="77777777" w:rsidR="00D531D9" w:rsidRDefault="00D531D9" w:rsidP="00D531D9">
      <w:pPr>
        <w:spacing w:after="0" w:line="240" w:lineRule="auto"/>
        <w:rPr>
          <w:rFonts w:eastAsia="Times New Roman" w:cs="Calibri"/>
          <w:szCs w:val="20"/>
          <w:lang w:eastAsia="ru-RU"/>
        </w:rPr>
        <w:sectPr w:rsidR="00D531D9">
          <w:pgSz w:w="11906" w:h="16838"/>
          <w:pgMar w:top="1134" w:right="850" w:bottom="1134" w:left="1134" w:header="708" w:footer="708" w:gutter="0"/>
          <w:cols w:space="720"/>
        </w:sectPr>
      </w:pPr>
    </w:p>
    <w:p w14:paraId="24D7841D" w14:textId="77777777" w:rsidR="00D531D9" w:rsidRDefault="00D531D9" w:rsidP="00D531D9">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3</w:t>
      </w:r>
    </w:p>
    <w:p w14:paraId="7AF40D6B"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7FB3CD9C" w14:textId="77777777" w:rsidR="00D531D9" w:rsidRDefault="00D531D9" w:rsidP="00D531D9">
      <w:pPr>
        <w:widowControl w:val="0"/>
        <w:autoSpaceDE w:val="0"/>
        <w:autoSpaceDN w:val="0"/>
        <w:spacing w:after="0" w:line="240" w:lineRule="auto"/>
        <w:rPr>
          <w:rFonts w:eastAsia="Times New Roman" w:cs="Calibri"/>
          <w:szCs w:val="20"/>
          <w:lang w:eastAsia="ru-RU"/>
        </w:rPr>
      </w:pPr>
    </w:p>
    <w:p w14:paraId="2FE3D0BC"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sz w:val="24"/>
          <w:szCs w:val="24"/>
          <w:lang w:eastAsia="ru-RU"/>
        </w:rPr>
        <w:t>____________________________</w:t>
      </w:r>
    </w:p>
    <w:p w14:paraId="51CB87E6"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082966F6"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375FAE21"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6CA7FBC1"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(контактные данные заявителя</w:t>
      </w:r>
    </w:p>
    <w:p w14:paraId="03721E2B"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4BFBFF42"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p>
    <w:p w14:paraId="1D7C6431" w14:textId="77777777" w:rsidR="00D531D9" w:rsidRDefault="00D531D9" w:rsidP="00D531D9">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481C5DC7" w14:textId="77777777" w:rsidR="00D531D9" w:rsidRDefault="00D531D9" w:rsidP="00D531D9">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 предоставлении муниципальной услуги</w:t>
      </w:r>
    </w:p>
    <w:p w14:paraId="03467B0E" w14:textId="77777777" w:rsidR="00D531D9" w:rsidRDefault="00D531D9" w:rsidP="00D531D9">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___________№_______</w:t>
      </w:r>
    </w:p>
    <w:p w14:paraId="41EB80CF"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531D9" w14:paraId="19A2EC4A" w14:textId="77777777" w:rsidTr="00D531D9">
        <w:tc>
          <w:tcPr>
            <w:tcW w:w="9071" w:type="dxa"/>
            <w:tcBorders>
              <w:top w:val="nil"/>
              <w:left w:val="nil"/>
              <w:bottom w:val="nil"/>
              <w:right w:val="nil"/>
            </w:tcBorders>
            <w:hideMark/>
          </w:tcPr>
          <w:p w14:paraId="02B94BF0" w14:textId="77777777" w:rsidR="00D531D9" w:rsidRDefault="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D531D9" w14:paraId="78B71686" w14:textId="77777777" w:rsidTr="00D531D9">
        <w:tc>
          <w:tcPr>
            <w:tcW w:w="9071" w:type="dxa"/>
            <w:tcBorders>
              <w:top w:val="nil"/>
              <w:left w:val="nil"/>
              <w:bottom w:val="single" w:sz="4" w:space="0" w:color="auto"/>
              <w:right w:val="nil"/>
            </w:tcBorders>
          </w:tcPr>
          <w:p w14:paraId="1A4F8BE9" w14:textId="77777777" w:rsidR="00D531D9" w:rsidRDefault="00D531D9">
            <w:pPr>
              <w:widowControl w:val="0"/>
              <w:autoSpaceDE w:val="0"/>
              <w:autoSpaceDN w:val="0"/>
              <w:spacing w:after="0" w:line="240" w:lineRule="auto"/>
              <w:jc w:val="center"/>
              <w:rPr>
                <w:rFonts w:ascii="Times New Roman" w:eastAsia="Times New Roman" w:hAnsi="Times New Roman"/>
                <w:sz w:val="24"/>
                <w:szCs w:val="24"/>
                <w:lang w:eastAsia="ru-RU"/>
              </w:rPr>
            </w:pPr>
          </w:p>
        </w:tc>
      </w:tr>
      <w:tr w:rsidR="00D531D9" w14:paraId="3B06E6FC" w14:textId="77777777" w:rsidTr="00D531D9">
        <w:tc>
          <w:tcPr>
            <w:tcW w:w="9071" w:type="dxa"/>
            <w:tcBorders>
              <w:top w:val="single" w:sz="4" w:space="0" w:color="auto"/>
              <w:left w:val="nil"/>
              <w:bottom w:val="single" w:sz="4" w:space="0" w:color="auto"/>
              <w:right w:val="nil"/>
            </w:tcBorders>
          </w:tcPr>
          <w:p w14:paraId="22E80B51" w14:textId="77777777" w:rsidR="00D531D9" w:rsidRDefault="00D531D9">
            <w:pPr>
              <w:widowControl w:val="0"/>
              <w:autoSpaceDE w:val="0"/>
              <w:autoSpaceDN w:val="0"/>
              <w:spacing w:after="0" w:line="240" w:lineRule="auto"/>
              <w:jc w:val="center"/>
              <w:rPr>
                <w:rFonts w:ascii="Times New Roman" w:eastAsia="Times New Roman" w:hAnsi="Times New Roman"/>
                <w:sz w:val="24"/>
                <w:szCs w:val="24"/>
                <w:lang w:eastAsia="ru-RU"/>
              </w:rPr>
            </w:pPr>
          </w:p>
        </w:tc>
      </w:tr>
      <w:tr w:rsidR="00D531D9" w14:paraId="0B2D5952" w14:textId="77777777" w:rsidTr="00D531D9">
        <w:tc>
          <w:tcPr>
            <w:tcW w:w="9071" w:type="dxa"/>
            <w:tcBorders>
              <w:top w:val="single" w:sz="4" w:space="0" w:color="auto"/>
              <w:left w:val="nil"/>
              <w:bottom w:val="single" w:sz="4" w:space="0" w:color="auto"/>
              <w:right w:val="nil"/>
            </w:tcBorders>
          </w:tcPr>
          <w:p w14:paraId="12D8331B" w14:textId="77777777" w:rsidR="00D531D9" w:rsidRDefault="00D531D9">
            <w:pPr>
              <w:widowControl w:val="0"/>
              <w:autoSpaceDE w:val="0"/>
              <w:autoSpaceDN w:val="0"/>
              <w:spacing w:after="0" w:line="240" w:lineRule="auto"/>
              <w:jc w:val="center"/>
              <w:rPr>
                <w:rFonts w:ascii="Times New Roman" w:eastAsia="Times New Roman" w:hAnsi="Times New Roman"/>
                <w:sz w:val="24"/>
                <w:szCs w:val="24"/>
                <w:lang w:eastAsia="ru-RU"/>
              </w:rPr>
            </w:pPr>
          </w:p>
        </w:tc>
      </w:tr>
      <w:tr w:rsidR="00D531D9" w14:paraId="5098B16B" w14:textId="77777777" w:rsidTr="00D531D9">
        <w:tc>
          <w:tcPr>
            <w:tcW w:w="9071" w:type="dxa"/>
            <w:tcBorders>
              <w:top w:val="single" w:sz="4" w:space="0" w:color="auto"/>
              <w:left w:val="nil"/>
              <w:bottom w:val="nil"/>
              <w:right w:val="nil"/>
            </w:tcBorders>
            <w:hideMark/>
          </w:tcPr>
          <w:p w14:paraId="65C84F57" w14:textId="77777777" w:rsidR="00D531D9" w:rsidRDefault="00D531D9">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531D9" w14:paraId="19F804D3" w14:textId="77777777" w:rsidTr="00D531D9">
        <w:tc>
          <w:tcPr>
            <w:tcW w:w="9071" w:type="dxa"/>
            <w:tcBorders>
              <w:top w:val="nil"/>
              <w:left w:val="nil"/>
              <w:bottom w:val="nil"/>
              <w:right w:val="nil"/>
            </w:tcBorders>
            <w:hideMark/>
          </w:tcPr>
          <w:p w14:paraId="0CDB3688" w14:textId="77777777" w:rsidR="00D531D9" w:rsidRDefault="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C7BF05" w14:textId="77777777" w:rsidR="00D531D9" w:rsidRDefault="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ADDDC9B"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p>
    <w:p w14:paraId="0C650ADE"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p>
    <w:p w14:paraId="1B5E90FC"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____________________________</w:t>
      </w:r>
    </w:p>
    <w:p w14:paraId="15ECDF14" w14:textId="77777777" w:rsidR="00D531D9" w:rsidRDefault="00D531D9" w:rsidP="00D531D9">
      <w:pPr>
        <w:spacing w:after="0" w:line="240" w:lineRule="auto"/>
        <w:rPr>
          <w:rFonts w:ascii="Courier New" w:eastAsia="Times New Roman" w:hAnsi="Courier New" w:cs="Courier New"/>
          <w:sz w:val="20"/>
          <w:szCs w:val="20"/>
          <w:lang w:eastAsia="ru-RU"/>
        </w:rPr>
        <w:sectPr w:rsidR="00D531D9">
          <w:pgSz w:w="11906" w:h="16838"/>
          <w:pgMar w:top="1134" w:right="850" w:bottom="1134" w:left="1134" w:header="708" w:footer="708" w:gutter="0"/>
          <w:cols w:space="720"/>
        </w:sectPr>
      </w:pPr>
    </w:p>
    <w:p w14:paraId="3B36B957" w14:textId="77777777" w:rsidR="00D531D9" w:rsidRDefault="00D531D9" w:rsidP="00D531D9">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4</w:t>
      </w:r>
    </w:p>
    <w:p w14:paraId="3D71057D" w14:textId="77777777" w:rsidR="00D531D9" w:rsidRDefault="00D531D9" w:rsidP="00D531D9">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33EC5FCE" w14:textId="77777777" w:rsidR="00D531D9" w:rsidRDefault="00D531D9" w:rsidP="00D531D9">
      <w:pPr>
        <w:widowControl w:val="0"/>
        <w:autoSpaceDE w:val="0"/>
        <w:autoSpaceDN w:val="0"/>
        <w:spacing w:after="0" w:line="240" w:lineRule="auto"/>
        <w:rPr>
          <w:rFonts w:eastAsia="Times New Roman" w:cs="Calibri"/>
          <w:szCs w:val="20"/>
          <w:lang w:eastAsia="ru-RU"/>
        </w:rPr>
      </w:pPr>
    </w:p>
    <w:p w14:paraId="0E24420C" w14:textId="77777777" w:rsidR="00D531D9" w:rsidRDefault="00D531D9" w:rsidP="00D531D9">
      <w:pPr>
        <w:widowControl w:val="0"/>
        <w:autoSpaceDE w:val="0"/>
        <w:autoSpaceDN w:val="0"/>
        <w:spacing w:after="0" w:line="240" w:lineRule="auto"/>
        <w:rPr>
          <w:rFonts w:eastAsia="Times New Roman" w:cs="Calibri"/>
          <w:szCs w:val="20"/>
          <w:lang w:eastAsia="ru-RU"/>
        </w:rPr>
      </w:pPr>
    </w:p>
    <w:p w14:paraId="20068287"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34CA496A"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4F6F2F37"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7773244C"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17447737"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sz w:val="24"/>
          <w:szCs w:val="24"/>
          <w:lang w:eastAsia="ru-RU"/>
        </w:rPr>
        <w:t>(контактные данные заявителя</w:t>
      </w:r>
    </w:p>
    <w:p w14:paraId="389E3958" w14:textId="77777777" w:rsidR="00D531D9" w:rsidRDefault="00D531D9" w:rsidP="00D531D9">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290ABFEF"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p>
    <w:p w14:paraId="1C71FAEF" w14:textId="77777777" w:rsidR="00D531D9" w:rsidRDefault="00D531D9" w:rsidP="00D531D9">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5BB464C2" w14:textId="77777777" w:rsidR="00D531D9" w:rsidRDefault="00D531D9" w:rsidP="00D531D9">
      <w:pPr>
        <w:widowControl w:val="0"/>
        <w:autoSpaceDE w:val="0"/>
        <w:autoSpaceDN w:val="0"/>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о возврате заявления о предоставлении земельного участка</w:t>
      </w:r>
      <w:r>
        <w:rPr>
          <w:rFonts w:ascii="Times New Roman" w:hAnsi="Times New Roman"/>
          <w:b/>
          <w:sz w:val="24"/>
          <w:szCs w:val="24"/>
        </w:rPr>
        <w:t xml:space="preserve"> </w:t>
      </w:r>
    </w:p>
    <w:p w14:paraId="328A60B0" w14:textId="77777777" w:rsidR="00D531D9" w:rsidRDefault="00D531D9" w:rsidP="00D531D9">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прилагаемых к нему документов</w:t>
      </w:r>
    </w:p>
    <w:p w14:paraId="01ABFD3C"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3E1E8A3D" w14:textId="77777777" w:rsidR="00D531D9" w:rsidRDefault="00D531D9" w:rsidP="00D531D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531D9" w14:paraId="7D1EEE3C" w14:textId="77777777" w:rsidTr="00D531D9">
        <w:tc>
          <w:tcPr>
            <w:tcW w:w="9071" w:type="dxa"/>
            <w:tcBorders>
              <w:top w:val="nil"/>
              <w:left w:val="nil"/>
              <w:bottom w:val="nil"/>
              <w:right w:val="nil"/>
            </w:tcBorders>
            <w:hideMark/>
          </w:tcPr>
          <w:p w14:paraId="34AA1CC8" w14:textId="77777777" w:rsidR="00D531D9" w:rsidRDefault="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531D9" w14:paraId="571F5F63" w14:textId="77777777" w:rsidTr="00D531D9">
        <w:tc>
          <w:tcPr>
            <w:tcW w:w="9071" w:type="dxa"/>
            <w:tcBorders>
              <w:top w:val="nil"/>
              <w:left w:val="nil"/>
              <w:bottom w:val="single" w:sz="4" w:space="0" w:color="auto"/>
              <w:right w:val="nil"/>
            </w:tcBorders>
          </w:tcPr>
          <w:p w14:paraId="26A65BE0" w14:textId="77777777" w:rsidR="00D531D9" w:rsidRDefault="00D531D9">
            <w:pPr>
              <w:widowControl w:val="0"/>
              <w:autoSpaceDE w:val="0"/>
              <w:autoSpaceDN w:val="0"/>
              <w:spacing w:after="0" w:line="240" w:lineRule="auto"/>
              <w:jc w:val="center"/>
              <w:rPr>
                <w:rFonts w:ascii="Times New Roman" w:eastAsia="Times New Roman" w:hAnsi="Times New Roman"/>
                <w:sz w:val="24"/>
                <w:szCs w:val="24"/>
                <w:lang w:eastAsia="ru-RU"/>
              </w:rPr>
            </w:pPr>
          </w:p>
        </w:tc>
      </w:tr>
      <w:tr w:rsidR="00D531D9" w14:paraId="06570834" w14:textId="77777777" w:rsidTr="00D531D9">
        <w:tc>
          <w:tcPr>
            <w:tcW w:w="9071" w:type="dxa"/>
            <w:tcBorders>
              <w:top w:val="single" w:sz="4" w:space="0" w:color="auto"/>
              <w:left w:val="nil"/>
              <w:bottom w:val="single" w:sz="4" w:space="0" w:color="auto"/>
              <w:right w:val="nil"/>
            </w:tcBorders>
          </w:tcPr>
          <w:p w14:paraId="699B4FF3" w14:textId="77777777" w:rsidR="00D531D9" w:rsidRDefault="00D531D9">
            <w:pPr>
              <w:widowControl w:val="0"/>
              <w:autoSpaceDE w:val="0"/>
              <w:autoSpaceDN w:val="0"/>
              <w:spacing w:after="0" w:line="240" w:lineRule="auto"/>
              <w:jc w:val="center"/>
              <w:rPr>
                <w:rFonts w:ascii="Times New Roman" w:eastAsia="Times New Roman" w:hAnsi="Times New Roman"/>
                <w:sz w:val="24"/>
                <w:szCs w:val="24"/>
                <w:lang w:eastAsia="ru-RU"/>
              </w:rPr>
            </w:pPr>
          </w:p>
        </w:tc>
      </w:tr>
      <w:tr w:rsidR="00D531D9" w14:paraId="30A60880" w14:textId="77777777" w:rsidTr="00D531D9">
        <w:tc>
          <w:tcPr>
            <w:tcW w:w="9071" w:type="dxa"/>
            <w:tcBorders>
              <w:top w:val="single" w:sz="4" w:space="0" w:color="auto"/>
              <w:left w:val="nil"/>
              <w:bottom w:val="single" w:sz="4" w:space="0" w:color="auto"/>
              <w:right w:val="nil"/>
            </w:tcBorders>
          </w:tcPr>
          <w:p w14:paraId="53E26E15" w14:textId="77777777" w:rsidR="00D531D9" w:rsidRDefault="00D531D9">
            <w:pPr>
              <w:widowControl w:val="0"/>
              <w:autoSpaceDE w:val="0"/>
              <w:autoSpaceDN w:val="0"/>
              <w:spacing w:after="0" w:line="240" w:lineRule="auto"/>
              <w:jc w:val="center"/>
              <w:rPr>
                <w:rFonts w:ascii="Times New Roman" w:eastAsia="Times New Roman" w:hAnsi="Times New Roman"/>
                <w:sz w:val="24"/>
                <w:szCs w:val="24"/>
                <w:lang w:eastAsia="ru-RU"/>
              </w:rPr>
            </w:pPr>
          </w:p>
        </w:tc>
      </w:tr>
      <w:tr w:rsidR="00D531D9" w14:paraId="74C0F051" w14:textId="77777777" w:rsidTr="00D531D9">
        <w:tc>
          <w:tcPr>
            <w:tcW w:w="9071" w:type="dxa"/>
            <w:tcBorders>
              <w:top w:val="single" w:sz="4" w:space="0" w:color="auto"/>
              <w:left w:val="nil"/>
              <w:bottom w:val="nil"/>
              <w:right w:val="nil"/>
            </w:tcBorders>
            <w:hideMark/>
          </w:tcPr>
          <w:p w14:paraId="6CA0ED6A" w14:textId="77777777" w:rsidR="00D531D9" w:rsidRDefault="00D531D9">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531D9" w14:paraId="5A940118" w14:textId="77777777" w:rsidTr="00D531D9">
        <w:tc>
          <w:tcPr>
            <w:tcW w:w="9071" w:type="dxa"/>
            <w:tcBorders>
              <w:top w:val="nil"/>
              <w:left w:val="nil"/>
              <w:bottom w:val="nil"/>
              <w:right w:val="nil"/>
            </w:tcBorders>
            <w:hideMark/>
          </w:tcPr>
          <w:p w14:paraId="28D05A86" w14:textId="77777777" w:rsidR="00D531D9" w:rsidRDefault="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C2D8D56" w14:textId="77777777" w:rsidR="00D531D9" w:rsidRDefault="00D531D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AFAE249"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p>
    <w:p w14:paraId="05C8124B" w14:textId="77777777" w:rsidR="00D531D9" w:rsidRDefault="00D531D9" w:rsidP="00D531D9">
      <w:pPr>
        <w:widowControl w:val="0"/>
        <w:autoSpaceDE w:val="0"/>
        <w:autoSpaceDN w:val="0"/>
        <w:spacing w:after="0" w:line="240" w:lineRule="auto"/>
        <w:jc w:val="both"/>
        <w:rPr>
          <w:rFonts w:ascii="Times New Roman" w:eastAsia="Times New Roman" w:hAnsi="Times New Roman"/>
          <w:sz w:val="24"/>
          <w:szCs w:val="24"/>
          <w:lang w:eastAsia="ru-RU"/>
        </w:rPr>
      </w:pPr>
    </w:p>
    <w:p w14:paraId="67727FD1" w14:textId="397885E1" w:rsidR="00D531D9" w:rsidRDefault="00D531D9" w:rsidP="00D531D9">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Глава Администрации       ______________</w:t>
      </w:r>
      <w:r w:rsidR="002315FD">
        <w:rPr>
          <w:rFonts w:ascii="Times New Roman" w:eastAsia="Times New Roman" w:hAnsi="Times New Roman"/>
          <w:sz w:val="24"/>
          <w:szCs w:val="24"/>
          <w:lang w:eastAsia="ru-RU"/>
        </w:rPr>
        <w:t xml:space="preserve">                                    </w:t>
      </w:r>
      <w:r>
        <w:rPr>
          <w:rFonts w:ascii="Times New Roman" w:eastAsia="Times New Roman" w:hAnsi="Times New Roman"/>
          <w:sz w:val="26"/>
          <w:szCs w:val="26"/>
          <w:lang w:eastAsia="ru-RU"/>
        </w:rPr>
        <w:t>___________</w:t>
      </w:r>
    </w:p>
    <w:p w14:paraId="2E9E5416"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0B0C9DB2"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7E0A7700"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728423D2"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525F33FC"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95A3EC3"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06268E1E"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1026CF1F"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3BE490E8"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4A97FA68"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436E57B9"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7B283C47"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519D7B75"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1962786"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1877085D" w14:textId="77777777" w:rsidR="00D531D9" w:rsidRDefault="00D531D9" w:rsidP="00D531D9">
      <w:pPr>
        <w:widowControl w:val="0"/>
        <w:autoSpaceDE w:val="0"/>
        <w:autoSpaceDN w:val="0"/>
        <w:spacing w:after="0" w:line="240" w:lineRule="auto"/>
        <w:jc w:val="right"/>
        <w:outlineLvl w:val="1"/>
        <w:rPr>
          <w:rFonts w:eastAsia="Times New Roman" w:cs="Calibri"/>
          <w:szCs w:val="20"/>
          <w:lang w:eastAsia="ru-RU"/>
        </w:rPr>
      </w:pPr>
    </w:p>
    <w:p w14:paraId="2988929B" w14:textId="77777777" w:rsidR="00D531D9" w:rsidRDefault="00D531D9" w:rsidP="00D531D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776D0E56" w14:textId="77777777" w:rsidR="00D531D9" w:rsidRDefault="00D531D9" w:rsidP="00D531D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DCBE4C4"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p>
    <w:p w14:paraId="0213FFDC" w14:textId="74B45E63"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544B476E"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67001CC1" w14:textId="1575859A"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 </w:t>
      </w:r>
    </w:p>
    <w:p w14:paraId="0A5C0822"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07B0C909" w14:textId="1CF539F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241D1917"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0B585163" w14:textId="25B49571"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w:t>
      </w:r>
    </w:p>
    <w:p w14:paraId="5637081F"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эл. почта ______________________________________________</w:t>
      </w:r>
    </w:p>
    <w:p w14:paraId="183F8034" w14:textId="77777777" w:rsidR="00D531D9" w:rsidRDefault="00D531D9" w:rsidP="00D531D9">
      <w:pPr>
        <w:autoSpaceDE w:val="0"/>
        <w:autoSpaceDN w:val="0"/>
        <w:adjustRightInd w:val="0"/>
        <w:spacing w:after="0" w:line="240" w:lineRule="auto"/>
        <w:jc w:val="center"/>
        <w:rPr>
          <w:rFonts w:ascii="Times New Roman" w:hAnsi="Times New Roman"/>
          <w:sz w:val="26"/>
          <w:szCs w:val="26"/>
        </w:rPr>
      </w:pPr>
    </w:p>
    <w:p w14:paraId="572616CB" w14:textId="77777777" w:rsidR="00D531D9" w:rsidRDefault="00D531D9" w:rsidP="00D531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РЕШЕНИЕ </w:t>
      </w:r>
    </w:p>
    <w:p w14:paraId="6B4543A8" w14:textId="77777777" w:rsidR="00D531D9" w:rsidRDefault="00D531D9" w:rsidP="00D531D9">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4"/>
          <w:szCs w:val="24"/>
        </w:rPr>
        <w:t>об отказе в приеме заявления и документов, необходимых</w:t>
      </w:r>
      <w:r>
        <w:rPr>
          <w:rFonts w:ascii="Times New Roman" w:hAnsi="Times New Roman"/>
          <w:sz w:val="24"/>
          <w:szCs w:val="24"/>
        </w:rPr>
        <w:br/>
        <w:t>для предоставления муниципальной услуги</w:t>
      </w:r>
    </w:p>
    <w:p w14:paraId="5B418309" w14:textId="77777777" w:rsidR="00D531D9" w:rsidRDefault="00D531D9" w:rsidP="00D531D9">
      <w:pPr>
        <w:autoSpaceDE w:val="0"/>
        <w:autoSpaceDN w:val="0"/>
        <w:adjustRightInd w:val="0"/>
        <w:spacing w:after="0" w:line="240" w:lineRule="auto"/>
        <w:ind w:firstLine="709"/>
        <w:jc w:val="both"/>
        <w:rPr>
          <w:rFonts w:ascii="Times New Roman" w:hAnsi="Times New Roman"/>
          <w:sz w:val="26"/>
          <w:szCs w:val="26"/>
        </w:rPr>
      </w:pPr>
    </w:p>
    <w:p w14:paraId="7B4CC59C" w14:textId="77777777" w:rsidR="00D531D9" w:rsidRDefault="00D531D9" w:rsidP="00D531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4B45ED9A" w14:textId="77777777" w:rsidR="00D531D9" w:rsidRDefault="00D531D9" w:rsidP="002315FD">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w:t>
      </w:r>
    </w:p>
    <w:p w14:paraId="54B91791" w14:textId="77777777" w:rsidR="00D531D9" w:rsidRDefault="00D531D9" w:rsidP="00D531D9">
      <w:pPr>
        <w:autoSpaceDE w:val="0"/>
        <w:autoSpaceDN w:val="0"/>
        <w:adjustRightInd w:val="0"/>
        <w:spacing w:after="0" w:line="240" w:lineRule="auto"/>
        <w:ind w:firstLine="709"/>
        <w:jc w:val="both"/>
        <w:rPr>
          <w:rFonts w:ascii="Times New Roman" w:hAnsi="Times New Roman"/>
          <w:sz w:val="26"/>
          <w:szCs w:val="26"/>
        </w:rPr>
      </w:pPr>
    </w:p>
    <w:p w14:paraId="5BCA01B9" w14:textId="77777777" w:rsidR="00D531D9" w:rsidRDefault="00D531D9" w:rsidP="002315FD">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w:t>
      </w:r>
    </w:p>
    <w:p w14:paraId="6FB0ED32" w14:textId="77777777" w:rsidR="00D531D9" w:rsidRDefault="00D531D9" w:rsidP="00D531D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14:paraId="718892F1" w14:textId="77777777" w:rsidR="00D531D9" w:rsidRDefault="00D531D9" w:rsidP="00D531D9">
      <w:pPr>
        <w:autoSpaceDE w:val="0"/>
        <w:autoSpaceDN w:val="0"/>
        <w:adjustRightInd w:val="0"/>
        <w:spacing w:line="240" w:lineRule="auto"/>
        <w:ind w:firstLine="709"/>
        <w:jc w:val="both"/>
        <w:rPr>
          <w:rFonts w:ascii="Times New Roman" w:hAnsi="Times New Roman"/>
        </w:rPr>
      </w:pPr>
    </w:p>
    <w:p w14:paraId="1F7A2A74" w14:textId="77777777" w:rsidR="00D531D9" w:rsidRDefault="00D531D9" w:rsidP="00D531D9">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BB6435" w14:textId="77777777" w:rsidR="00D531D9" w:rsidRDefault="00D531D9" w:rsidP="00D531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получения услуги заявителю необходимо представить следующие документы:</w:t>
      </w:r>
    </w:p>
    <w:p w14:paraId="2C000458" w14:textId="36D3DE4B" w:rsidR="00D531D9" w:rsidRDefault="00D531D9" w:rsidP="00D531D9">
      <w:pPr>
        <w:autoSpaceDE w:val="0"/>
        <w:autoSpaceDN w:val="0"/>
        <w:adjustRightInd w:val="0"/>
        <w:spacing w:before="240" w:after="0" w:line="240" w:lineRule="auto"/>
        <w:jc w:val="both"/>
        <w:rPr>
          <w:rFonts w:ascii="Times New Roman" w:hAnsi="Times New Roman"/>
          <w:sz w:val="26"/>
          <w:szCs w:val="26"/>
        </w:rPr>
      </w:pPr>
      <w:r>
        <w:rPr>
          <w:rFonts w:ascii="Times New Roman" w:hAnsi="Times New Roman"/>
          <w:sz w:val="26"/>
          <w:szCs w:val="26"/>
        </w:rPr>
        <w:t>_</w:t>
      </w:r>
      <w:r w:rsidR="002315FD">
        <w:rPr>
          <w:rFonts w:ascii="Times New Roman" w:hAnsi="Times New Roman"/>
          <w:sz w:val="26"/>
          <w:szCs w:val="26"/>
        </w:rPr>
        <w:t>_____________</w:t>
      </w:r>
      <w:r>
        <w:rPr>
          <w:rFonts w:ascii="Times New Roman" w:hAnsi="Times New Roman"/>
          <w:sz w:val="26"/>
          <w:szCs w:val="26"/>
        </w:rPr>
        <w:t>_________________________________________________________</w:t>
      </w:r>
    </w:p>
    <w:p w14:paraId="17B37B90" w14:textId="77777777" w:rsidR="00D531D9" w:rsidRDefault="00D531D9" w:rsidP="00D531D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(указывается перечень документов в случае, если основанием для отказа является</w:t>
      </w:r>
    </w:p>
    <w:p w14:paraId="5B9803C0" w14:textId="77777777" w:rsidR="00D531D9" w:rsidRDefault="00D531D9" w:rsidP="00D531D9">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представление неполного комплекта документов)</w:t>
      </w:r>
    </w:p>
    <w:p w14:paraId="71D4BEAE" w14:textId="2D8EE58E" w:rsidR="00D531D9" w:rsidRDefault="00D531D9" w:rsidP="00D531D9">
      <w:pPr>
        <w:autoSpaceDE w:val="0"/>
        <w:autoSpaceDN w:val="0"/>
        <w:adjustRightInd w:val="0"/>
        <w:spacing w:before="120" w:after="0" w:line="240" w:lineRule="auto"/>
        <w:rPr>
          <w:rFonts w:ascii="Times New Roman" w:hAnsi="Times New Roman"/>
          <w:sz w:val="20"/>
          <w:szCs w:val="20"/>
        </w:rPr>
      </w:pPr>
      <w:r>
        <w:rPr>
          <w:rFonts w:ascii="Times New Roman" w:hAnsi="Times New Roman"/>
          <w:sz w:val="20"/>
          <w:szCs w:val="20"/>
        </w:rPr>
        <w:t xml:space="preserve">____________________ </w:t>
      </w:r>
      <w:r w:rsidR="0022440F">
        <w:rPr>
          <w:rFonts w:ascii="Times New Roman" w:hAnsi="Times New Roman"/>
          <w:sz w:val="20"/>
          <w:szCs w:val="20"/>
        </w:rPr>
        <w:tab/>
      </w:r>
      <w:r w:rsidR="0022440F">
        <w:rPr>
          <w:rFonts w:ascii="Times New Roman" w:hAnsi="Times New Roman"/>
          <w:sz w:val="20"/>
          <w:szCs w:val="20"/>
        </w:rPr>
        <w:tab/>
      </w:r>
      <w:r>
        <w:rPr>
          <w:rFonts w:ascii="Times New Roman" w:hAnsi="Times New Roman"/>
          <w:sz w:val="20"/>
          <w:szCs w:val="20"/>
        </w:rPr>
        <w:t>_______________________________</w:t>
      </w:r>
      <w:r w:rsidR="0022440F">
        <w:rPr>
          <w:rFonts w:ascii="Times New Roman" w:hAnsi="Times New Roman"/>
          <w:sz w:val="20"/>
          <w:szCs w:val="20"/>
        </w:rPr>
        <w:tab/>
      </w:r>
      <w:r w:rsidR="0022440F">
        <w:rPr>
          <w:rFonts w:ascii="Times New Roman" w:hAnsi="Times New Roman"/>
          <w:sz w:val="20"/>
          <w:szCs w:val="20"/>
        </w:rPr>
        <w:tab/>
      </w:r>
      <w:r>
        <w:rPr>
          <w:rFonts w:ascii="Times New Roman" w:hAnsi="Times New Roman"/>
          <w:sz w:val="20"/>
          <w:szCs w:val="20"/>
        </w:rPr>
        <w:t>___________</w:t>
      </w:r>
    </w:p>
    <w:p w14:paraId="09A40290" w14:textId="4541B8F9" w:rsidR="00D531D9" w:rsidRDefault="00D531D9" w:rsidP="00D531D9">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(должностное лицо (специалист МФЦ)                   (подпись)                                                                 (инициалы, фамилия)                    (дата)</w:t>
      </w:r>
    </w:p>
    <w:p w14:paraId="740310C5" w14:textId="77777777" w:rsidR="00D531D9" w:rsidRDefault="00D531D9" w:rsidP="00D531D9">
      <w:pPr>
        <w:autoSpaceDE w:val="0"/>
        <w:autoSpaceDN w:val="0"/>
        <w:adjustRightInd w:val="0"/>
        <w:spacing w:after="0" w:line="240" w:lineRule="auto"/>
        <w:rPr>
          <w:rFonts w:ascii="Times New Roman" w:hAnsi="Times New Roman"/>
          <w:sz w:val="20"/>
          <w:szCs w:val="20"/>
        </w:rPr>
      </w:pPr>
    </w:p>
    <w:p w14:paraId="34A75A31" w14:textId="77777777" w:rsidR="00D531D9" w:rsidRDefault="00D531D9" w:rsidP="00D531D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М.П.</w:t>
      </w:r>
    </w:p>
    <w:p w14:paraId="133BD0C3" w14:textId="77777777" w:rsidR="00D531D9" w:rsidRDefault="00D531D9" w:rsidP="00D531D9">
      <w:pPr>
        <w:autoSpaceDE w:val="0"/>
        <w:autoSpaceDN w:val="0"/>
        <w:adjustRightInd w:val="0"/>
        <w:spacing w:after="0" w:line="240" w:lineRule="auto"/>
        <w:rPr>
          <w:rFonts w:ascii="Times New Roman" w:hAnsi="Times New Roman"/>
          <w:sz w:val="20"/>
          <w:szCs w:val="20"/>
        </w:rPr>
      </w:pPr>
    </w:p>
    <w:p w14:paraId="78C47CD6" w14:textId="77777777" w:rsidR="00D531D9" w:rsidRDefault="00D531D9" w:rsidP="00D531D9">
      <w:pPr>
        <w:autoSpaceDE w:val="0"/>
        <w:autoSpaceDN w:val="0"/>
        <w:adjustRightInd w:val="0"/>
        <w:spacing w:after="0" w:line="240" w:lineRule="auto"/>
        <w:rPr>
          <w:rFonts w:ascii="Times New Roman" w:hAnsi="Times New Roman"/>
        </w:rPr>
      </w:pPr>
      <w:r>
        <w:rPr>
          <w:rFonts w:ascii="Times New Roman" w:hAnsi="Times New Roman"/>
        </w:rPr>
        <w:t>Подпись заявителя, подтверждающая получение решения об отказе в приеме документов</w:t>
      </w:r>
      <w:r>
        <w:t xml:space="preserve"> </w:t>
      </w:r>
      <w:r>
        <w:rPr>
          <w:rFonts w:ascii="Times New Roman" w:hAnsi="Times New Roman"/>
        </w:rPr>
        <w:t>(в случае подачи документов посредством МФЦ):</w:t>
      </w:r>
    </w:p>
    <w:p w14:paraId="24F62032" w14:textId="77777777" w:rsidR="00D531D9" w:rsidRDefault="00D531D9" w:rsidP="00D531D9">
      <w:pPr>
        <w:autoSpaceDE w:val="0"/>
        <w:autoSpaceDN w:val="0"/>
        <w:adjustRightInd w:val="0"/>
        <w:spacing w:before="240" w:after="0" w:line="240" w:lineRule="auto"/>
        <w:rPr>
          <w:rFonts w:ascii="Times New Roman" w:hAnsi="Times New Roman"/>
        </w:rPr>
      </w:pPr>
      <w:r>
        <w:rPr>
          <w:rFonts w:ascii="Times New Roman" w:hAnsi="Times New Roman"/>
        </w:rPr>
        <w:t xml:space="preserve">____________       ____________________________________ _________ </w:t>
      </w:r>
      <w:r>
        <w:rPr>
          <w:rFonts w:ascii="Times New Roman" w:hAnsi="Times New Roman"/>
        </w:rPr>
        <w:softHyphen/>
      </w:r>
      <w:r>
        <w:rPr>
          <w:rFonts w:ascii="Times New Roman" w:hAnsi="Times New Roman"/>
        </w:rPr>
        <w:softHyphen/>
        <w:t xml:space="preserve">      _____________</w:t>
      </w:r>
    </w:p>
    <w:p w14:paraId="113DDAC9" w14:textId="77777777" w:rsidR="00D531D9" w:rsidRDefault="00D531D9" w:rsidP="00D531D9">
      <w:pPr>
        <w:rPr>
          <w:rFonts w:ascii="Courier New" w:eastAsia="Times New Roman" w:hAnsi="Courier New" w:cs="Courier New"/>
          <w:sz w:val="20"/>
          <w:szCs w:val="20"/>
          <w:lang w:eastAsia="ru-RU"/>
        </w:rPr>
      </w:pPr>
      <w:r>
        <w:rPr>
          <w:rFonts w:ascii="Times New Roman" w:hAnsi="Times New Roman"/>
          <w:sz w:val="16"/>
          <w:szCs w:val="16"/>
        </w:rPr>
        <w:t xml:space="preserve">         (подпись)                                        (Ф.И.О. заявителя/представителя заявителя)                                                         (дата)</w:t>
      </w:r>
    </w:p>
    <w:p w14:paraId="0CFF027A" w14:textId="77777777" w:rsidR="00D531D9" w:rsidRDefault="00D531D9" w:rsidP="00D531D9">
      <w:pPr>
        <w:jc w:val="right"/>
        <w:rPr>
          <w:rFonts w:ascii="Courier New" w:eastAsia="Times New Roman" w:hAnsi="Courier New" w:cs="Courier New"/>
          <w:sz w:val="20"/>
          <w:szCs w:val="20"/>
          <w:lang w:eastAsia="ru-RU"/>
        </w:rPr>
      </w:pPr>
    </w:p>
    <w:p w14:paraId="2E0EB14D" w14:textId="77777777" w:rsidR="00D531D9" w:rsidRDefault="00D531D9" w:rsidP="00D531D9">
      <w:pPr>
        <w:pStyle w:val="ConsPlusNormal"/>
        <w:jc w:val="right"/>
        <w:rPr>
          <w:rFonts w:ascii="Times New Roman" w:hAnsi="Times New Roman" w:cs="Times New Roman"/>
          <w:sz w:val="24"/>
          <w:szCs w:val="24"/>
        </w:rPr>
      </w:pPr>
    </w:p>
    <w:p w14:paraId="04B4AC8B" w14:textId="77777777" w:rsidR="00D531D9" w:rsidRDefault="00D531D9" w:rsidP="00D531D9">
      <w:pPr>
        <w:pStyle w:val="ConsPlusNormal"/>
        <w:jc w:val="right"/>
        <w:rPr>
          <w:rFonts w:ascii="Times New Roman" w:hAnsi="Times New Roman" w:cs="Times New Roman"/>
          <w:sz w:val="24"/>
          <w:szCs w:val="24"/>
        </w:rPr>
      </w:pPr>
    </w:p>
    <w:p w14:paraId="224C149C" w14:textId="77777777" w:rsidR="00D531D9" w:rsidRDefault="00D531D9" w:rsidP="00D531D9">
      <w:pPr>
        <w:pStyle w:val="ConsPlusNormal"/>
        <w:jc w:val="right"/>
        <w:rPr>
          <w:rFonts w:ascii="Times New Roman" w:hAnsi="Times New Roman" w:cs="Times New Roman"/>
          <w:sz w:val="24"/>
          <w:szCs w:val="24"/>
        </w:rPr>
      </w:pPr>
    </w:p>
    <w:p w14:paraId="5BBF5C6B" w14:textId="77777777" w:rsidR="00D531D9" w:rsidRDefault="00D531D9" w:rsidP="00D531D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14:paraId="5749541B" w14:textId="77777777" w:rsidR="00D531D9" w:rsidRDefault="00D531D9" w:rsidP="00D531D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32C647B"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p>
    <w:p w14:paraId="49177FE6" w14:textId="3317C9F0"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администрацию_________________________________</w:t>
      </w:r>
    </w:p>
    <w:p w14:paraId="259283C2" w14:textId="2DA85491"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От:_____________________________________________</w:t>
      </w:r>
    </w:p>
    <w:p w14:paraId="00D55DDB"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147E4CC3" w14:textId="3C50A2D1"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 </w:t>
      </w:r>
    </w:p>
    <w:p w14:paraId="4C53A324"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3FA67A4D" w14:textId="778C8A45"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70AEB270" w14:textId="77777777"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7900640D" w14:textId="7EB33E04"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________________________________________________</w:t>
      </w:r>
    </w:p>
    <w:p w14:paraId="1F0B402F" w14:textId="478BA32B" w:rsidR="00D531D9" w:rsidRDefault="00D531D9" w:rsidP="00D531D9">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эл. почта </w:t>
      </w:r>
      <w:r w:rsidR="0022440F">
        <w:rPr>
          <w:rFonts w:ascii="Times New Roman" w:hAnsi="Times New Roman"/>
          <w:sz w:val="20"/>
          <w:szCs w:val="20"/>
        </w:rPr>
        <w:t>___________</w:t>
      </w:r>
      <w:r>
        <w:rPr>
          <w:rFonts w:ascii="Times New Roman" w:hAnsi="Times New Roman"/>
          <w:sz w:val="20"/>
          <w:szCs w:val="20"/>
        </w:rPr>
        <w:t>_____________________________</w:t>
      </w:r>
    </w:p>
    <w:p w14:paraId="0DAA0F7D" w14:textId="77777777" w:rsidR="00D531D9" w:rsidRDefault="00D531D9" w:rsidP="00D531D9">
      <w:pPr>
        <w:pStyle w:val="22"/>
        <w:spacing w:after="0"/>
        <w:jc w:val="center"/>
        <w:rPr>
          <w:b/>
          <w:bCs/>
          <w:sz w:val="28"/>
          <w:szCs w:val="28"/>
        </w:rPr>
      </w:pPr>
    </w:p>
    <w:p w14:paraId="5020DBAB" w14:textId="77777777" w:rsidR="00D531D9" w:rsidRDefault="00D531D9" w:rsidP="00D531D9">
      <w:pPr>
        <w:pStyle w:val="22"/>
        <w:spacing w:after="0"/>
        <w:jc w:val="center"/>
        <w:rPr>
          <w:b/>
          <w:bCs/>
          <w:sz w:val="28"/>
          <w:szCs w:val="28"/>
        </w:rPr>
      </w:pPr>
    </w:p>
    <w:p w14:paraId="1797FDE0" w14:textId="77777777" w:rsidR="00D531D9" w:rsidRDefault="00D531D9" w:rsidP="00D531D9">
      <w:pPr>
        <w:pStyle w:val="22"/>
        <w:spacing w:after="0"/>
        <w:jc w:val="center"/>
        <w:rPr>
          <w:sz w:val="24"/>
          <w:szCs w:val="24"/>
        </w:rPr>
      </w:pPr>
      <w:r>
        <w:rPr>
          <w:bCs/>
          <w:sz w:val="24"/>
          <w:szCs w:val="24"/>
        </w:rPr>
        <w:t>ЗАЯВЛЕНИЕ</w:t>
      </w:r>
    </w:p>
    <w:p w14:paraId="3CF32A2E" w14:textId="77777777" w:rsidR="00D531D9" w:rsidRDefault="00D531D9" w:rsidP="00D531D9">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57A5FC34" w14:textId="77777777" w:rsidR="00D531D9" w:rsidRDefault="00D531D9" w:rsidP="00D531D9">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15C93A66" w14:textId="6ADC7260" w:rsidR="00D531D9" w:rsidRDefault="00D531D9" w:rsidP="00D531D9">
      <w:pPr>
        <w:pStyle w:val="22"/>
        <w:tabs>
          <w:tab w:val="left" w:leader="underscore" w:pos="10002"/>
          <w:tab w:val="left" w:pos="10146"/>
        </w:tabs>
        <w:spacing w:after="0"/>
        <w:rPr>
          <w:sz w:val="24"/>
          <w:szCs w:val="24"/>
        </w:rPr>
      </w:pPr>
      <w:r>
        <w:rPr>
          <w:sz w:val="24"/>
          <w:szCs w:val="24"/>
        </w:rPr>
        <w:tab/>
      </w:r>
    </w:p>
    <w:p w14:paraId="63D216EC" w14:textId="77777777" w:rsidR="00D531D9" w:rsidRPr="0022440F" w:rsidRDefault="00D531D9" w:rsidP="00D531D9">
      <w:pPr>
        <w:pStyle w:val="30"/>
        <w:spacing w:after="120" w:line="240" w:lineRule="auto"/>
        <w:jc w:val="center"/>
        <w:rPr>
          <w:sz w:val="18"/>
          <w:szCs w:val="18"/>
        </w:rPr>
      </w:pPr>
      <w:r w:rsidRPr="0022440F">
        <w:rPr>
          <w:i w:val="0"/>
          <w:iCs w:val="0"/>
          <w:sz w:val="18"/>
          <w:szCs w:val="18"/>
        </w:rPr>
        <w:t>(указываются реквизиты и название документа, выданного уполномоченным органом в результате предоставления муниципальной услуги)</w:t>
      </w:r>
    </w:p>
    <w:p w14:paraId="0DC63A99" w14:textId="77777777" w:rsidR="00D531D9" w:rsidRDefault="00D531D9" w:rsidP="00D531D9">
      <w:pPr>
        <w:pStyle w:val="22"/>
        <w:tabs>
          <w:tab w:val="left" w:leader="underscore" w:pos="10002"/>
        </w:tabs>
        <w:spacing w:after="60"/>
        <w:jc w:val="both"/>
        <w:rPr>
          <w:bCs/>
          <w:sz w:val="24"/>
          <w:szCs w:val="24"/>
        </w:rPr>
      </w:pPr>
    </w:p>
    <w:p w14:paraId="08C2B16A" w14:textId="6A332F2D" w:rsidR="00D531D9" w:rsidRDefault="00D531D9" w:rsidP="00D531D9">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r>
    </w:p>
    <w:p w14:paraId="301CDAF8" w14:textId="1A8B3E29" w:rsidR="00D531D9" w:rsidRPr="0022440F" w:rsidRDefault="00D531D9" w:rsidP="0022440F">
      <w:pPr>
        <w:pStyle w:val="30"/>
        <w:spacing w:after="700" w:line="240" w:lineRule="auto"/>
        <w:ind w:right="600"/>
        <w:jc w:val="both"/>
        <w:rPr>
          <w:sz w:val="18"/>
          <w:szCs w:val="18"/>
        </w:rPr>
      </w:pPr>
      <w:r w:rsidRPr="0022440F">
        <w:rPr>
          <w:i w:val="0"/>
          <w:iCs w:val="0"/>
          <w:sz w:val="18"/>
          <w:szCs w:val="18"/>
        </w:rPr>
        <w:t>(прилагаются материалы, обосновывающие наличие опечатки и (или) ошибки)</w:t>
      </w:r>
    </w:p>
    <w:p w14:paraId="5E091D0E" w14:textId="77777777" w:rsidR="00D531D9" w:rsidRDefault="00D531D9" w:rsidP="00D531D9">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1EAC8E6F" w14:textId="77777777" w:rsidR="00D531D9" w:rsidRDefault="00D531D9" w:rsidP="00D531D9">
      <w:pPr>
        <w:pStyle w:val="22"/>
        <w:tabs>
          <w:tab w:val="left" w:leader="underscore" w:pos="10002"/>
        </w:tabs>
        <w:spacing w:after="60"/>
        <w:jc w:val="both"/>
        <w:rPr>
          <w:bCs/>
          <w:sz w:val="24"/>
          <w:szCs w:val="24"/>
        </w:rPr>
      </w:pPr>
    </w:p>
    <w:p w14:paraId="5CE104D3" w14:textId="77777777" w:rsidR="00D531D9" w:rsidRDefault="00D531D9" w:rsidP="00D531D9">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14:paraId="3F82FDF3" w14:textId="77777777" w:rsidR="00D531D9" w:rsidRDefault="00D531D9" w:rsidP="00D531D9">
      <w:pPr>
        <w:pStyle w:val="22"/>
        <w:tabs>
          <w:tab w:val="left" w:leader="underscore" w:pos="10002"/>
        </w:tabs>
        <w:spacing w:after="60"/>
        <w:jc w:val="both"/>
        <w:rPr>
          <w:sz w:val="24"/>
          <w:szCs w:val="24"/>
        </w:rPr>
      </w:pPr>
    </w:p>
    <w:p w14:paraId="1F553151" w14:textId="77777777" w:rsidR="00D531D9" w:rsidRDefault="00D531D9" w:rsidP="00D531D9">
      <w:pPr>
        <w:pStyle w:val="22"/>
        <w:tabs>
          <w:tab w:val="left" w:leader="underscore" w:pos="10002"/>
        </w:tabs>
        <w:spacing w:after="60"/>
        <w:jc w:val="both"/>
        <w:rPr>
          <w:sz w:val="24"/>
          <w:szCs w:val="24"/>
        </w:rPr>
      </w:pPr>
      <w:r>
        <w:rPr>
          <w:sz w:val="24"/>
          <w:szCs w:val="24"/>
        </w:rPr>
        <w:t>М.П. (при наличии)</w:t>
      </w:r>
    </w:p>
    <w:p w14:paraId="48527824" w14:textId="77777777" w:rsidR="00D75BF4" w:rsidRDefault="00D75BF4"/>
    <w:sectPr w:rsidR="00D75B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80A0" w14:textId="77777777" w:rsidR="009616D6" w:rsidRDefault="009616D6" w:rsidP="00D531D9">
      <w:pPr>
        <w:spacing w:after="0" w:line="240" w:lineRule="auto"/>
      </w:pPr>
      <w:r>
        <w:separator/>
      </w:r>
    </w:p>
  </w:endnote>
  <w:endnote w:type="continuationSeparator" w:id="0">
    <w:p w14:paraId="2972682C" w14:textId="77777777" w:rsidR="009616D6" w:rsidRDefault="009616D6" w:rsidP="00D5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F2745" w14:textId="77777777" w:rsidR="009616D6" w:rsidRDefault="009616D6" w:rsidP="00D531D9">
      <w:pPr>
        <w:spacing w:after="0" w:line="240" w:lineRule="auto"/>
      </w:pPr>
      <w:r>
        <w:separator/>
      </w:r>
    </w:p>
  </w:footnote>
  <w:footnote w:type="continuationSeparator" w:id="0">
    <w:p w14:paraId="2A5D934F" w14:textId="77777777" w:rsidR="009616D6" w:rsidRDefault="009616D6" w:rsidP="00D53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CBE2C8E"/>
    <w:multiLevelType w:val="hybridMultilevel"/>
    <w:tmpl w:val="179C26C0"/>
    <w:lvl w:ilvl="0" w:tplc="04190011">
      <w:start w:val="5"/>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32122EB"/>
    <w:multiLevelType w:val="hybridMultilevel"/>
    <w:tmpl w:val="AB8A770A"/>
    <w:lvl w:ilvl="0" w:tplc="D5AA66B2">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6"/>
  </w:num>
  <w:num w:numId="4">
    <w:abstractNumId w:val="6"/>
  </w:num>
  <w:num w:numId="5">
    <w:abstractNumId w:val="10"/>
  </w:num>
  <w:num w:numId="6">
    <w:abstractNumId w:val="10"/>
  </w:num>
  <w:num w:numId="7">
    <w:abstractNumId w:val="2"/>
  </w:num>
  <w:num w:numId="8">
    <w:abstractNumId w:val="2"/>
  </w:num>
  <w:num w:numId="9">
    <w:abstractNumId w:val="7"/>
  </w:num>
  <w:num w:numId="10">
    <w:abstractNumId w:val="7"/>
  </w:num>
  <w:num w:numId="11">
    <w:abstractNumId w:val="14"/>
  </w:num>
  <w:num w:numId="12">
    <w:abstractNumId w:val="14"/>
  </w:num>
  <w:num w:numId="13">
    <w:abstractNumId w:val="4"/>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3"/>
  </w:num>
  <w:num w:numId="21">
    <w:abstractNumId w:val="13"/>
  </w:num>
  <w:num w:numId="22">
    <w:abstractNumId w:val="13"/>
  </w:num>
  <w:num w:numId="23">
    <w:abstractNumId w:val="9"/>
  </w:num>
  <w:num w:numId="24">
    <w:abstractNumId w:val="9"/>
  </w:num>
  <w:num w:numId="25">
    <w:abstractNumId w:val="1"/>
  </w:num>
  <w:num w:numId="26">
    <w:abstractNumId w:val="1"/>
  </w:num>
  <w:num w:numId="27">
    <w:abstractNumId w:val="12"/>
  </w:num>
  <w:num w:numId="28">
    <w:abstractNumId w:val="12"/>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F4"/>
    <w:rsid w:val="00095504"/>
    <w:rsid w:val="0022440F"/>
    <w:rsid w:val="002315FD"/>
    <w:rsid w:val="00717EDC"/>
    <w:rsid w:val="009616D6"/>
    <w:rsid w:val="00B448DD"/>
    <w:rsid w:val="00B62C9C"/>
    <w:rsid w:val="00B73EDD"/>
    <w:rsid w:val="00C5352B"/>
    <w:rsid w:val="00D531D9"/>
    <w:rsid w:val="00D75BF4"/>
    <w:rsid w:val="00F2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F7AC"/>
  <w15:chartTrackingRefBased/>
  <w15:docId w15:val="{EB6539E5-18A2-4EDF-9DFA-B7476124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1D9"/>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D531D9"/>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31D9"/>
    <w:rPr>
      <w:rFonts w:ascii="Cambria" w:eastAsia="Times New Roman" w:hAnsi="Cambria" w:cs="Times New Roman"/>
      <w:b/>
      <w:bCs/>
      <w:i/>
      <w:iCs/>
      <w:sz w:val="28"/>
      <w:szCs w:val="28"/>
      <w:lang w:eastAsia="ru-RU"/>
    </w:rPr>
  </w:style>
  <w:style w:type="character" w:styleId="a3">
    <w:name w:val="Hyperlink"/>
    <w:uiPriority w:val="99"/>
    <w:semiHidden/>
    <w:unhideWhenUsed/>
    <w:rsid w:val="00D531D9"/>
    <w:rPr>
      <w:color w:val="0000FF"/>
      <w:u w:val="single"/>
    </w:rPr>
  </w:style>
  <w:style w:type="character" w:styleId="a4">
    <w:name w:val="FollowedHyperlink"/>
    <w:basedOn w:val="a0"/>
    <w:uiPriority w:val="99"/>
    <w:semiHidden/>
    <w:unhideWhenUsed/>
    <w:rsid w:val="00D531D9"/>
    <w:rPr>
      <w:color w:val="954F72" w:themeColor="followedHyperlink"/>
      <w:u w:val="single"/>
    </w:rPr>
  </w:style>
  <w:style w:type="paragraph" w:customStyle="1" w:styleId="msonormal0">
    <w:name w:val="msonormal"/>
    <w:basedOn w:val="a"/>
    <w:uiPriority w:val="99"/>
    <w:rsid w:val="00D531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D531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D531D9"/>
    <w:pPr>
      <w:spacing w:after="0" w:line="240" w:lineRule="auto"/>
    </w:pPr>
    <w:rPr>
      <w:sz w:val="20"/>
      <w:szCs w:val="20"/>
    </w:rPr>
  </w:style>
  <w:style w:type="character" w:customStyle="1" w:styleId="a7">
    <w:name w:val="Текст сноски Знак"/>
    <w:basedOn w:val="a0"/>
    <w:link w:val="a6"/>
    <w:uiPriority w:val="99"/>
    <w:semiHidden/>
    <w:rsid w:val="00D531D9"/>
    <w:rPr>
      <w:rFonts w:ascii="Calibri" w:eastAsia="Calibri" w:hAnsi="Calibri" w:cs="Times New Roman"/>
      <w:sz w:val="20"/>
      <w:szCs w:val="20"/>
    </w:rPr>
  </w:style>
  <w:style w:type="paragraph" w:styleId="a8">
    <w:name w:val="annotation text"/>
    <w:basedOn w:val="a"/>
    <w:link w:val="a9"/>
    <w:uiPriority w:val="99"/>
    <w:semiHidden/>
    <w:unhideWhenUsed/>
    <w:rsid w:val="00D531D9"/>
    <w:pPr>
      <w:spacing w:line="240" w:lineRule="auto"/>
    </w:pPr>
    <w:rPr>
      <w:rFonts w:eastAsia="Times New Roman"/>
      <w:sz w:val="20"/>
      <w:szCs w:val="20"/>
      <w:lang w:eastAsia="ru-RU"/>
    </w:rPr>
  </w:style>
  <w:style w:type="character" w:customStyle="1" w:styleId="a9">
    <w:name w:val="Текст примечания Знак"/>
    <w:basedOn w:val="a0"/>
    <w:link w:val="a8"/>
    <w:uiPriority w:val="99"/>
    <w:semiHidden/>
    <w:rsid w:val="00D531D9"/>
    <w:rPr>
      <w:rFonts w:ascii="Calibri" w:eastAsia="Times New Roman" w:hAnsi="Calibri" w:cs="Times New Roman"/>
      <w:sz w:val="20"/>
      <w:szCs w:val="20"/>
      <w:lang w:eastAsia="ru-RU"/>
    </w:rPr>
  </w:style>
  <w:style w:type="paragraph" w:styleId="aa">
    <w:name w:val="header"/>
    <w:basedOn w:val="a"/>
    <w:link w:val="ab"/>
    <w:uiPriority w:val="99"/>
    <w:semiHidden/>
    <w:unhideWhenUsed/>
    <w:rsid w:val="00D531D9"/>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semiHidden/>
    <w:rsid w:val="00D531D9"/>
    <w:rPr>
      <w:rFonts w:ascii="Calibri" w:eastAsia="Times New Roman" w:hAnsi="Calibri" w:cs="Times New Roman"/>
      <w:lang w:eastAsia="ru-RU"/>
    </w:rPr>
  </w:style>
  <w:style w:type="paragraph" w:styleId="ac">
    <w:name w:val="footer"/>
    <w:basedOn w:val="a"/>
    <w:link w:val="ad"/>
    <w:uiPriority w:val="99"/>
    <w:semiHidden/>
    <w:unhideWhenUsed/>
    <w:rsid w:val="00D531D9"/>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semiHidden/>
    <w:rsid w:val="00D531D9"/>
    <w:rPr>
      <w:rFonts w:ascii="Calibri" w:eastAsia="Times New Roman" w:hAnsi="Calibri" w:cs="Times New Roman"/>
      <w:lang w:eastAsia="ru-RU"/>
    </w:rPr>
  </w:style>
  <w:style w:type="paragraph" w:styleId="ae">
    <w:name w:val="Title"/>
    <w:basedOn w:val="a"/>
    <w:link w:val="af"/>
    <w:uiPriority w:val="99"/>
    <w:qFormat/>
    <w:rsid w:val="00D531D9"/>
    <w:pPr>
      <w:spacing w:after="0" w:line="240" w:lineRule="auto"/>
      <w:jc w:val="center"/>
    </w:pPr>
    <w:rPr>
      <w:rFonts w:ascii="Times New Roman" w:eastAsia="Times New Roman" w:hAnsi="Times New Roman"/>
      <w:sz w:val="28"/>
      <w:szCs w:val="24"/>
      <w:lang w:val="x-none" w:eastAsia="x-none"/>
    </w:rPr>
  </w:style>
  <w:style w:type="character" w:customStyle="1" w:styleId="af">
    <w:name w:val="Заголовок Знак"/>
    <w:basedOn w:val="a0"/>
    <w:link w:val="ae"/>
    <w:uiPriority w:val="99"/>
    <w:rsid w:val="00D531D9"/>
    <w:rPr>
      <w:rFonts w:ascii="Times New Roman" w:eastAsia="Times New Roman" w:hAnsi="Times New Roman" w:cs="Times New Roman"/>
      <w:sz w:val="28"/>
      <w:szCs w:val="24"/>
      <w:lang w:val="x-none" w:eastAsia="x-none"/>
    </w:rPr>
  </w:style>
  <w:style w:type="paragraph" w:styleId="af0">
    <w:name w:val="annotation subject"/>
    <w:basedOn w:val="a8"/>
    <w:next w:val="a8"/>
    <w:link w:val="af1"/>
    <w:uiPriority w:val="99"/>
    <w:semiHidden/>
    <w:unhideWhenUsed/>
    <w:rsid w:val="00D531D9"/>
    <w:rPr>
      <w:b/>
      <w:bCs/>
    </w:rPr>
  </w:style>
  <w:style w:type="character" w:customStyle="1" w:styleId="af1">
    <w:name w:val="Тема примечания Знак"/>
    <w:basedOn w:val="a9"/>
    <w:link w:val="af0"/>
    <w:uiPriority w:val="99"/>
    <w:semiHidden/>
    <w:rsid w:val="00D531D9"/>
    <w:rPr>
      <w:rFonts w:ascii="Calibri" w:eastAsia="Times New Roman" w:hAnsi="Calibri" w:cs="Times New Roman"/>
      <w:b/>
      <w:bCs/>
      <w:sz w:val="20"/>
      <w:szCs w:val="20"/>
      <w:lang w:eastAsia="ru-RU"/>
    </w:rPr>
  </w:style>
  <w:style w:type="paragraph" w:styleId="af2">
    <w:name w:val="Balloon Text"/>
    <w:basedOn w:val="a"/>
    <w:link w:val="af3"/>
    <w:uiPriority w:val="99"/>
    <w:semiHidden/>
    <w:unhideWhenUsed/>
    <w:rsid w:val="00D531D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531D9"/>
    <w:rPr>
      <w:rFonts w:ascii="Tahoma" w:eastAsia="Times New Roman" w:hAnsi="Tahoma" w:cs="Tahoma"/>
      <w:sz w:val="16"/>
      <w:szCs w:val="16"/>
      <w:lang w:eastAsia="ru-RU"/>
    </w:rPr>
  </w:style>
  <w:style w:type="paragraph" w:styleId="af4">
    <w:name w:val="No Spacing"/>
    <w:uiPriority w:val="1"/>
    <w:qFormat/>
    <w:rsid w:val="00D531D9"/>
    <w:pPr>
      <w:spacing w:after="0" w:line="240" w:lineRule="auto"/>
    </w:pPr>
    <w:rPr>
      <w:rFonts w:ascii="Calibri" w:eastAsia="Calibri" w:hAnsi="Calibri" w:cs="Times New Roman"/>
    </w:rPr>
  </w:style>
  <w:style w:type="paragraph" w:styleId="af5">
    <w:name w:val="List Paragraph"/>
    <w:basedOn w:val="a"/>
    <w:qFormat/>
    <w:rsid w:val="00D531D9"/>
    <w:pPr>
      <w:ind w:left="720"/>
    </w:pPr>
    <w:rPr>
      <w:rFonts w:cs="Calibri"/>
      <w:lang w:eastAsia="ru-RU"/>
    </w:rPr>
  </w:style>
  <w:style w:type="paragraph" w:customStyle="1" w:styleId="ConsPlusNonformat">
    <w:name w:val="ConsPlusNonformat"/>
    <w:rsid w:val="00D531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31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D531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531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Название проектного документа"/>
    <w:basedOn w:val="a"/>
    <w:uiPriority w:val="99"/>
    <w:rsid w:val="00D531D9"/>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link w:val="22"/>
    <w:locked/>
    <w:rsid w:val="00D531D9"/>
    <w:rPr>
      <w:rFonts w:ascii="Times New Roman" w:eastAsia="Times New Roman" w:hAnsi="Times New Roman" w:cs="Times New Roman"/>
      <w:sz w:val="26"/>
      <w:szCs w:val="26"/>
    </w:rPr>
  </w:style>
  <w:style w:type="paragraph" w:customStyle="1" w:styleId="22">
    <w:name w:val="Основной текст (2)"/>
    <w:basedOn w:val="a"/>
    <w:link w:val="21"/>
    <w:rsid w:val="00D531D9"/>
    <w:pPr>
      <w:widowControl w:val="0"/>
      <w:spacing w:after="240" w:line="240" w:lineRule="auto"/>
    </w:pPr>
    <w:rPr>
      <w:rFonts w:ascii="Times New Roman" w:eastAsia="Times New Roman" w:hAnsi="Times New Roman"/>
      <w:sz w:val="26"/>
      <w:szCs w:val="26"/>
    </w:rPr>
  </w:style>
  <w:style w:type="character" w:customStyle="1" w:styleId="3">
    <w:name w:val="Основной текст (3)_"/>
    <w:link w:val="30"/>
    <w:locked/>
    <w:rsid w:val="00D531D9"/>
    <w:rPr>
      <w:rFonts w:ascii="Times New Roman" w:eastAsia="Times New Roman" w:hAnsi="Times New Roman" w:cs="Times New Roman"/>
      <w:i/>
      <w:iCs/>
    </w:rPr>
  </w:style>
  <w:style w:type="paragraph" w:customStyle="1" w:styleId="30">
    <w:name w:val="Основной текст (3)"/>
    <w:basedOn w:val="a"/>
    <w:link w:val="3"/>
    <w:rsid w:val="00D531D9"/>
    <w:pPr>
      <w:widowControl w:val="0"/>
      <w:spacing w:after="0" w:line="264" w:lineRule="auto"/>
    </w:pPr>
    <w:rPr>
      <w:rFonts w:ascii="Times New Roman" w:eastAsia="Times New Roman" w:hAnsi="Times New Roman"/>
      <w:i/>
      <w:iCs/>
    </w:rPr>
  </w:style>
  <w:style w:type="character" w:customStyle="1" w:styleId="af7">
    <w:name w:val="Сноска_"/>
    <w:link w:val="af8"/>
    <w:locked/>
    <w:rsid w:val="00D531D9"/>
    <w:rPr>
      <w:rFonts w:ascii="Times New Roman" w:eastAsia="Times New Roman" w:hAnsi="Times New Roman" w:cs="Times New Roman"/>
    </w:rPr>
  </w:style>
  <w:style w:type="paragraph" w:customStyle="1" w:styleId="af8">
    <w:name w:val="Сноска"/>
    <w:basedOn w:val="a"/>
    <w:link w:val="af7"/>
    <w:rsid w:val="00D531D9"/>
    <w:pPr>
      <w:widowControl w:val="0"/>
      <w:spacing w:after="0" w:line="240" w:lineRule="auto"/>
    </w:pPr>
    <w:rPr>
      <w:rFonts w:ascii="Times New Roman" w:eastAsia="Times New Roman" w:hAnsi="Times New Roman"/>
    </w:rPr>
  </w:style>
  <w:style w:type="character" w:customStyle="1" w:styleId="af9">
    <w:name w:val="Колонтитул_"/>
    <w:link w:val="afa"/>
    <w:locked/>
    <w:rsid w:val="00D531D9"/>
    <w:rPr>
      <w:rFonts w:ascii="Arial" w:eastAsia="Arial" w:hAnsi="Arial" w:cs="Arial"/>
      <w:sz w:val="16"/>
      <w:szCs w:val="16"/>
    </w:rPr>
  </w:style>
  <w:style w:type="paragraph" w:customStyle="1" w:styleId="afa">
    <w:name w:val="Колонтитул"/>
    <w:basedOn w:val="a"/>
    <w:link w:val="af9"/>
    <w:rsid w:val="00D531D9"/>
    <w:pPr>
      <w:widowControl w:val="0"/>
      <w:spacing w:after="0" w:line="204" w:lineRule="auto"/>
    </w:pPr>
    <w:rPr>
      <w:rFonts w:ascii="Arial" w:eastAsia="Arial" w:hAnsi="Arial" w:cs="Arial"/>
      <w:sz w:val="16"/>
      <w:szCs w:val="16"/>
    </w:rPr>
  </w:style>
  <w:style w:type="character" w:styleId="afb">
    <w:name w:val="footnote reference"/>
    <w:uiPriority w:val="99"/>
    <w:semiHidden/>
    <w:unhideWhenUsed/>
    <w:rsid w:val="00D531D9"/>
    <w:rPr>
      <w:vertAlign w:val="superscript"/>
    </w:rPr>
  </w:style>
  <w:style w:type="character" w:styleId="afc">
    <w:name w:val="annotation reference"/>
    <w:uiPriority w:val="99"/>
    <w:semiHidden/>
    <w:unhideWhenUsed/>
    <w:rsid w:val="00D531D9"/>
    <w:rPr>
      <w:sz w:val="16"/>
      <w:szCs w:val="16"/>
    </w:rPr>
  </w:style>
  <w:style w:type="table" w:styleId="afd">
    <w:name w:val="Table Grid"/>
    <w:basedOn w:val="a1"/>
    <w:uiPriority w:val="59"/>
    <w:rsid w:val="00D531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531D9"/>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9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file:///D:\Documents\&#1055;&#1086;&#1089;&#1090;&#1072;&#1085;&#1086;&#1074;&#1083;&#1077;&#1085;&#1080;&#1103;%202023\262%20&#1040;&#1056;%2052%20%20&#1055;&#1088;&#1077;&#1076;&#1086;&#1089;&#1090;&#1072;&#1074;&#1083;&#1077;&#1085;&#1080;&#1077;%20&#1047;&#1059;%20&#1085;&#1072;&#1093;&#1086;&#1076;&#1103;&#1097;&#1077;&#1075;&#1086;&#1089;&#1103;%20&#1074;%20&#1084;&#1091;&#1085;&#1080;&#1094;&#1080;&#1087;&#1072;&#1083;&#1100;&#1085;&#1086;&#1081;%20&#1089;&#1086;&#1073;&#1089;&#1090;&#1074;&#1077;&#1085;&#1085;&#1086;&#1089;&#1090;&#1080;%20&#1073;&#1077;&#1079;%20&#1090;&#1086;&#1088;&#1075;&#1086;&#1074;.doc"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hyperlink" Target="mailto:sp-shugozero@team47.ru"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https://login.consultant.ru/link/?req=doc&amp;base=LAW&amp;n=454116&amp;dst=100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file:///D:\Documents\&#1055;&#1086;&#1089;&#1090;&#1072;&#1085;&#1086;&#1074;&#1083;&#1077;&#1085;&#1080;&#1103;%202023\262%20&#1040;&#1056;%2052%20%20&#1055;&#1088;&#1077;&#1076;&#1086;&#1089;&#1090;&#1072;&#1074;&#1083;&#1077;&#1085;&#1080;&#1077;%20&#1047;&#1059;%20&#1085;&#1072;&#1093;&#1086;&#1076;&#1103;&#1097;&#1077;&#1075;&#1086;&#1089;&#1103;%20&#1074;%20&#1084;&#1091;&#1085;&#1080;&#1094;&#1080;&#1087;&#1072;&#1083;&#1100;&#1085;&#1086;&#1081;%20&#1089;&#1086;&#1073;&#1089;&#1090;&#1074;&#1077;&#1085;&#1085;&#1086;&#1089;&#1090;&#1080;%20&#1073;&#1077;&#1079;%20&#1090;&#1086;&#1088;&#1075;&#1086;&#1074;.doc" TargetMode="External"/><Relationship Id="rId28" Type="http://schemas.openxmlformats.org/officeDocument/2006/relationships/hyperlink" Target="consultantplus://offline/ref=6061CC6D13D10D73CA65D2379175A2C84B0C00954B5CB2DEF2E01E304FD640AC3B24E4D728C56732A963806ECB675DF17E1CB88140e4xEI" TargetMode="External"/><Relationship Id="rId10" Type="http://schemas.openxmlformats.org/officeDocument/2006/relationships/hyperlink" Target="file:///D:\Documents\&#1055;&#1086;&#1089;&#1090;&#1072;&#1085;&#1086;&#1074;&#1083;&#1077;&#1085;&#1080;&#1103;%202023\262%20&#1040;&#1056;%2052%20%20&#1055;&#1088;&#1077;&#1076;&#1086;&#1089;&#1090;&#1072;&#1074;&#1083;&#1077;&#1085;&#1080;&#1077;%20&#1047;&#1059;%20&#1085;&#1072;&#1093;&#1086;&#1076;&#1103;&#1097;&#1077;&#1075;&#1086;&#1089;&#1103;%20&#1074;%20&#1084;&#1091;&#1085;&#1080;&#1094;&#1080;&#1087;&#1072;&#1083;&#1100;&#1085;&#1086;&#1081;%20&#1089;&#1086;&#1073;&#1089;&#1090;&#1074;&#1077;&#1085;&#1085;&#1086;&#1089;&#1090;&#1080;%20&#1073;&#1077;&#1079;%20&#1090;&#1086;&#1088;&#1075;&#1086;&#1074;.doc" TargetMode="External"/><Relationship Id="rId19" Type="http://schemas.openxmlformats.org/officeDocument/2006/relationships/hyperlink" Target="file:///D:\Documents\&#1055;&#1086;&#1089;&#1090;&#1072;&#1085;&#1086;&#1074;&#1083;&#1077;&#1085;&#1080;&#1103;%202023\262%20&#1040;&#1056;%2052%20%20&#1055;&#1088;&#1077;&#1076;&#1086;&#1089;&#1090;&#1072;&#1074;&#1083;&#1077;&#1085;&#1080;&#1077;%20&#1047;&#1059;%20&#1085;&#1072;&#1093;&#1086;&#1076;&#1103;&#1097;&#1077;&#1075;&#1086;&#1089;&#1103;%20&#1074;%20&#1084;&#1091;&#1085;&#1080;&#1094;&#1080;&#1087;&#1072;&#1083;&#1100;&#1085;&#1086;&#1081;%20&#1089;&#1086;&#1073;&#1089;&#1090;&#1074;&#1077;&#1085;&#1085;&#1086;&#1089;&#1090;&#1080;%20&#1073;&#1077;&#1079;%20&#1090;&#1086;&#1088;&#1075;&#1086;&#1074;.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1EF626D07CEC88014FCAB31E32D2571D3E4AE6F918E08633666B33932AE4074FF96577497F02401DC63468469361R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50</Pages>
  <Words>21052</Words>
  <Characters>120001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6</cp:revision>
  <dcterms:created xsi:type="dcterms:W3CDTF">2024-12-23T12:30:00Z</dcterms:created>
  <dcterms:modified xsi:type="dcterms:W3CDTF">2024-12-23T13:39:00Z</dcterms:modified>
</cp:coreProperties>
</file>