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0279B" w14:textId="77777777" w:rsidR="00CF70A3" w:rsidRDefault="00CF70A3" w:rsidP="00CF70A3">
      <w:pPr>
        <w:jc w:val="center"/>
        <w:rPr>
          <w:b/>
        </w:rPr>
      </w:pPr>
      <w:r>
        <w:rPr>
          <w:b/>
        </w:rPr>
        <w:t xml:space="preserve">АДМИНИСТРАЦИЯ </w:t>
      </w:r>
    </w:p>
    <w:p w14:paraId="51CC2FB6" w14:textId="77777777" w:rsidR="00CF70A3" w:rsidRDefault="00CF70A3" w:rsidP="00CF70A3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14:paraId="214F411F" w14:textId="77777777" w:rsidR="00CF70A3" w:rsidRDefault="00CF70A3" w:rsidP="00CF70A3">
      <w:pPr>
        <w:jc w:val="center"/>
        <w:rPr>
          <w:b/>
        </w:rPr>
      </w:pPr>
      <w:r>
        <w:rPr>
          <w:b/>
        </w:rPr>
        <w:t>ПАШОЗЕРСКОЕ СЕЛЬСКОЕ ПОСЕЛЕНИЕ</w:t>
      </w:r>
    </w:p>
    <w:p w14:paraId="7881FA3B" w14:textId="77777777" w:rsidR="00CF70A3" w:rsidRDefault="00CF70A3" w:rsidP="00CF70A3">
      <w:pPr>
        <w:jc w:val="center"/>
        <w:rPr>
          <w:b/>
        </w:rPr>
      </w:pPr>
      <w:r>
        <w:rPr>
          <w:b/>
        </w:rPr>
        <w:t>ТИХВИНСКОГО МУНИЦИПАЛЬНОГО РАЙОНА</w:t>
      </w:r>
    </w:p>
    <w:p w14:paraId="2D699D93" w14:textId="77777777" w:rsidR="00CF70A3" w:rsidRDefault="00CF70A3" w:rsidP="00CF70A3">
      <w:pPr>
        <w:jc w:val="center"/>
        <w:rPr>
          <w:b/>
        </w:rPr>
      </w:pPr>
      <w:r>
        <w:rPr>
          <w:b/>
        </w:rPr>
        <w:t>ЛЕНИНГРАДСКОЙ ОБЛАСТИ</w:t>
      </w:r>
    </w:p>
    <w:p w14:paraId="47CED8DC" w14:textId="77777777" w:rsidR="00CF70A3" w:rsidRDefault="00CF70A3" w:rsidP="00CF70A3">
      <w:pPr>
        <w:jc w:val="center"/>
        <w:rPr>
          <w:b/>
        </w:rPr>
      </w:pPr>
      <w:r>
        <w:rPr>
          <w:b/>
        </w:rPr>
        <w:t>(АДМИНИСТРАЦИЯ ПАШОЗЕРСКОГО СЕЛЬСКОГО ПОСЕЛЕНИЯ)</w:t>
      </w:r>
    </w:p>
    <w:p w14:paraId="65623C32" w14:textId="77777777" w:rsidR="00CF70A3" w:rsidRDefault="00CF70A3" w:rsidP="00CF70A3">
      <w:pPr>
        <w:jc w:val="center"/>
        <w:rPr>
          <w:color w:val="000000"/>
        </w:rPr>
      </w:pPr>
    </w:p>
    <w:p w14:paraId="04AC46EC" w14:textId="77777777" w:rsidR="00CF70A3" w:rsidRDefault="00CF70A3" w:rsidP="00CF70A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ПОСТАНОВЛЕНИЕ</w:t>
      </w:r>
    </w:p>
    <w:p w14:paraId="60298FC5" w14:textId="77777777" w:rsidR="00CF70A3" w:rsidRDefault="00CF70A3" w:rsidP="00CF70A3">
      <w:pPr>
        <w:jc w:val="center"/>
        <w:rPr>
          <w:color w:val="000000"/>
          <w:sz w:val="28"/>
          <w:szCs w:val="28"/>
        </w:rPr>
      </w:pPr>
    </w:p>
    <w:p w14:paraId="357D4FB5" w14:textId="302880BE" w:rsidR="00CF70A3" w:rsidRDefault="00CF70A3" w:rsidP="00CF70A3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 xml:space="preserve">от </w:t>
      </w:r>
      <w:r w:rsidR="00D2363B">
        <w:rPr>
          <w:color w:val="000000"/>
        </w:rPr>
        <w:t>30 сентября</w:t>
      </w:r>
      <w:r>
        <w:rPr>
          <w:color w:val="000000"/>
        </w:rPr>
        <w:t xml:space="preserve"> 2025 года                                                                                       № 08-</w:t>
      </w:r>
      <w:r w:rsidR="00023141">
        <w:rPr>
          <w:color w:val="000000"/>
        </w:rPr>
        <w:t>91</w:t>
      </w:r>
      <w:r>
        <w:rPr>
          <w:color w:val="000000"/>
        </w:rPr>
        <w:t xml:space="preserve">-а </w:t>
      </w:r>
    </w:p>
    <w:p w14:paraId="2367B61C" w14:textId="77777777" w:rsidR="00CF70A3" w:rsidRDefault="00CF70A3" w:rsidP="00CF70A3">
      <w:pPr>
        <w:jc w:val="both"/>
        <w:rPr>
          <w:color w:val="000000"/>
        </w:rPr>
      </w:pPr>
    </w:p>
    <w:p w14:paraId="5CC22477" w14:textId="77777777" w:rsidR="00CF70A3" w:rsidRDefault="00CF70A3" w:rsidP="00CF70A3">
      <w:pPr>
        <w:jc w:val="both"/>
        <w:rPr>
          <w:color w:val="000000"/>
        </w:rPr>
      </w:pPr>
    </w:p>
    <w:p w14:paraId="1EFDD056" w14:textId="77777777" w:rsidR="00CF70A3" w:rsidRDefault="00CF70A3" w:rsidP="00CF70A3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присвоении адреса </w:t>
      </w:r>
    </w:p>
    <w:p w14:paraId="0A2E2453" w14:textId="77777777" w:rsidR="00CF70A3" w:rsidRDefault="00CF70A3" w:rsidP="00CF70A3">
      <w:pPr>
        <w:pStyle w:val="Heading"/>
        <w:rPr>
          <w:color w:val="000000"/>
          <w:sz w:val="24"/>
          <w:szCs w:val="24"/>
        </w:rPr>
      </w:pPr>
    </w:p>
    <w:p w14:paraId="273436A8" w14:textId="3E316964" w:rsidR="00CF70A3" w:rsidRDefault="00CF70A3" w:rsidP="00CF70A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пункта 21 части 1 статьи 14 Федерального закона от 06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соответствии с постановлением Правительства Российской Федерации от 19.11.2014 года № 1221 «Об утверждении Правил присвоения, изменения и аннулирования адресов»</w:t>
      </w:r>
      <w:r>
        <w:rPr>
          <w:rFonts w:eastAsia="Times New Roman"/>
          <w:color w:val="000000"/>
          <w:sz w:val="28"/>
          <w:szCs w:val="28"/>
        </w:rPr>
        <w:t xml:space="preserve"> постановлением Правительства Российской Федерации от 04.09.2020 года №1355 «О внесении изменений в Правила присвоения, изменения и аннулирования адресов»</w:t>
      </w:r>
      <w:r>
        <w:rPr>
          <w:color w:val="000000"/>
          <w:sz w:val="28"/>
          <w:szCs w:val="28"/>
        </w:rPr>
        <w:t xml:space="preserve"> администрация </w:t>
      </w:r>
      <w:proofErr w:type="spellStart"/>
      <w:r>
        <w:rPr>
          <w:color w:val="000000"/>
          <w:sz w:val="28"/>
          <w:szCs w:val="28"/>
        </w:rPr>
        <w:t>Пашозерского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ПОСТАНОВЛЯЕТ:</w:t>
      </w:r>
    </w:p>
    <w:p w14:paraId="08A4F1A8" w14:textId="77777777" w:rsidR="000323A7" w:rsidRDefault="000323A7" w:rsidP="00CF70A3">
      <w:pPr>
        <w:ind w:firstLine="708"/>
        <w:jc w:val="both"/>
        <w:rPr>
          <w:color w:val="000000"/>
          <w:sz w:val="28"/>
          <w:szCs w:val="28"/>
        </w:rPr>
      </w:pPr>
    </w:p>
    <w:p w14:paraId="19218ED8" w14:textId="087D9898" w:rsidR="00CF70A3" w:rsidRPr="00023141" w:rsidRDefault="00CF70A3" w:rsidP="0002314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023141">
        <w:rPr>
          <w:color w:val="000000"/>
          <w:sz w:val="28"/>
          <w:szCs w:val="28"/>
        </w:rPr>
        <w:t xml:space="preserve">Присвоить строящемуся дому, расположенному на земельном участке с кадастровым номером </w:t>
      </w:r>
      <w:r w:rsidR="000F20FB" w:rsidRPr="00023141">
        <w:rPr>
          <w:b/>
          <w:color w:val="000000"/>
          <w:sz w:val="28"/>
          <w:szCs w:val="28"/>
        </w:rPr>
        <w:t>47:13:031</w:t>
      </w:r>
      <w:r w:rsidR="00023141" w:rsidRPr="00023141">
        <w:rPr>
          <w:b/>
          <w:color w:val="000000"/>
          <w:sz w:val="28"/>
          <w:szCs w:val="28"/>
        </w:rPr>
        <w:t>3</w:t>
      </w:r>
      <w:r w:rsidRPr="00023141">
        <w:rPr>
          <w:b/>
          <w:color w:val="000000"/>
          <w:sz w:val="28"/>
          <w:szCs w:val="28"/>
        </w:rPr>
        <w:t>001:</w:t>
      </w:r>
      <w:r w:rsidR="00023141" w:rsidRPr="00023141">
        <w:rPr>
          <w:b/>
          <w:color w:val="000000"/>
          <w:sz w:val="28"/>
          <w:szCs w:val="28"/>
        </w:rPr>
        <w:t>46</w:t>
      </w:r>
      <w:r w:rsidRPr="00023141">
        <w:rPr>
          <w:b/>
          <w:color w:val="000000"/>
          <w:sz w:val="28"/>
          <w:szCs w:val="28"/>
        </w:rPr>
        <w:t xml:space="preserve"> </w:t>
      </w:r>
      <w:r w:rsidRPr="00023141">
        <w:rPr>
          <w:color w:val="000000"/>
          <w:sz w:val="28"/>
          <w:szCs w:val="28"/>
        </w:rPr>
        <w:t xml:space="preserve">адрес: Российская Федерация, </w:t>
      </w:r>
      <w:r w:rsidRPr="00023141">
        <w:rPr>
          <w:b/>
          <w:bCs/>
          <w:color w:val="000000"/>
          <w:sz w:val="28"/>
          <w:szCs w:val="28"/>
        </w:rPr>
        <w:t xml:space="preserve">Ленинградская область, Тихвинский муниципальный район, </w:t>
      </w:r>
      <w:proofErr w:type="spellStart"/>
      <w:r w:rsidRPr="00023141">
        <w:rPr>
          <w:b/>
          <w:bCs/>
          <w:color w:val="000000"/>
          <w:sz w:val="28"/>
          <w:szCs w:val="28"/>
        </w:rPr>
        <w:t>Пашозерское</w:t>
      </w:r>
      <w:proofErr w:type="spellEnd"/>
      <w:r w:rsidRPr="00023141">
        <w:rPr>
          <w:b/>
          <w:bCs/>
          <w:color w:val="000000"/>
          <w:sz w:val="28"/>
          <w:szCs w:val="28"/>
        </w:rPr>
        <w:t xml:space="preserve"> сельское поселение, деревня </w:t>
      </w:r>
      <w:r w:rsidR="00023141">
        <w:rPr>
          <w:b/>
          <w:bCs/>
          <w:color w:val="000000"/>
          <w:sz w:val="28"/>
          <w:szCs w:val="28"/>
        </w:rPr>
        <w:t>Урья</w:t>
      </w:r>
      <w:r w:rsidRPr="00023141">
        <w:rPr>
          <w:b/>
          <w:bCs/>
          <w:color w:val="000000"/>
          <w:sz w:val="28"/>
          <w:szCs w:val="28"/>
        </w:rPr>
        <w:t xml:space="preserve">, улица </w:t>
      </w:r>
      <w:r w:rsidR="00023141">
        <w:rPr>
          <w:b/>
          <w:bCs/>
          <w:color w:val="000000"/>
          <w:sz w:val="28"/>
          <w:szCs w:val="28"/>
        </w:rPr>
        <w:t>Родниковая</w:t>
      </w:r>
      <w:r w:rsidR="000F20FB" w:rsidRPr="00023141">
        <w:rPr>
          <w:b/>
          <w:bCs/>
          <w:color w:val="000000"/>
          <w:sz w:val="28"/>
          <w:szCs w:val="28"/>
        </w:rPr>
        <w:t xml:space="preserve">, дом </w:t>
      </w:r>
      <w:r w:rsidR="00023141">
        <w:rPr>
          <w:b/>
          <w:bCs/>
          <w:color w:val="000000"/>
          <w:sz w:val="28"/>
          <w:szCs w:val="28"/>
        </w:rPr>
        <w:t>17</w:t>
      </w:r>
      <w:r w:rsidRPr="00023141">
        <w:rPr>
          <w:b/>
          <w:bCs/>
          <w:color w:val="000000"/>
          <w:sz w:val="28"/>
          <w:szCs w:val="28"/>
        </w:rPr>
        <w:t>.</w:t>
      </w:r>
    </w:p>
    <w:p w14:paraId="3771B6B5" w14:textId="77777777" w:rsidR="00CF70A3" w:rsidRPr="000F20FB" w:rsidRDefault="00CF70A3" w:rsidP="000F20F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0F20FB">
        <w:rPr>
          <w:bCs/>
          <w:color w:val="000000"/>
          <w:sz w:val="28"/>
          <w:szCs w:val="28"/>
        </w:rPr>
        <w:t>Внести в государственный адресный реестр сведения о присвоении адре</w:t>
      </w:r>
      <w:r w:rsidR="000F20FB">
        <w:rPr>
          <w:bCs/>
          <w:color w:val="000000"/>
          <w:sz w:val="28"/>
          <w:szCs w:val="28"/>
        </w:rPr>
        <w:t>са объектам</w:t>
      </w:r>
      <w:r w:rsidRPr="000F20FB">
        <w:rPr>
          <w:bCs/>
          <w:color w:val="000000"/>
          <w:sz w:val="28"/>
          <w:szCs w:val="28"/>
        </w:rPr>
        <w:t xml:space="preserve"> адресации с использованием Федеральной информационной адресной системы.</w:t>
      </w:r>
    </w:p>
    <w:p w14:paraId="207B071C" w14:textId="77777777" w:rsidR="00CF70A3" w:rsidRDefault="00CF70A3" w:rsidP="00CF70A3">
      <w:pPr>
        <w:pStyle w:val="1"/>
        <w:numPr>
          <w:ilvl w:val="0"/>
          <w:numId w:val="1"/>
        </w:num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над исполнением постановления оставляю за собой.</w:t>
      </w:r>
    </w:p>
    <w:p w14:paraId="2ACC9058" w14:textId="77777777" w:rsidR="00CF70A3" w:rsidRDefault="00CF70A3" w:rsidP="00CF70A3">
      <w:pPr>
        <w:ind w:firstLine="708"/>
        <w:jc w:val="both"/>
        <w:rPr>
          <w:color w:val="000000"/>
          <w:sz w:val="28"/>
          <w:szCs w:val="28"/>
        </w:rPr>
      </w:pPr>
    </w:p>
    <w:p w14:paraId="04CA4B47" w14:textId="77777777" w:rsidR="00CF70A3" w:rsidRDefault="00CF70A3" w:rsidP="00CF70A3">
      <w:pPr>
        <w:ind w:firstLine="708"/>
        <w:jc w:val="both"/>
        <w:rPr>
          <w:color w:val="000000"/>
        </w:rPr>
      </w:pPr>
    </w:p>
    <w:p w14:paraId="5FB684F5" w14:textId="77777777" w:rsidR="00CF70A3" w:rsidRDefault="00CF70A3" w:rsidP="00CF70A3">
      <w:pPr>
        <w:ind w:firstLine="708"/>
        <w:jc w:val="both"/>
        <w:rPr>
          <w:color w:val="000000"/>
        </w:rPr>
      </w:pPr>
    </w:p>
    <w:p w14:paraId="7817A49C" w14:textId="42A58860" w:rsidR="00CF70A3" w:rsidRDefault="000F20FB" w:rsidP="00CF70A3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</w:t>
      </w:r>
      <w:r w:rsidR="00023141">
        <w:rPr>
          <w:color w:val="000000"/>
          <w:sz w:val="28"/>
          <w:szCs w:val="28"/>
        </w:rPr>
        <w:t>Заместитель главы</w:t>
      </w:r>
      <w:r w:rsidR="00CF70A3">
        <w:rPr>
          <w:color w:val="000000"/>
          <w:sz w:val="28"/>
          <w:szCs w:val="28"/>
        </w:rPr>
        <w:t xml:space="preserve"> администрации  </w:t>
      </w:r>
    </w:p>
    <w:p w14:paraId="3E12ED4F" w14:textId="45E8FD8A" w:rsidR="006969BA" w:rsidRPr="000F20FB" w:rsidRDefault="00CF70A3" w:rsidP="000F20F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Пашозерского</w:t>
      </w:r>
      <w:proofErr w:type="spellEnd"/>
      <w:r>
        <w:rPr>
          <w:color w:val="000000"/>
          <w:sz w:val="28"/>
          <w:szCs w:val="28"/>
        </w:rPr>
        <w:t xml:space="preserve"> сельского </w:t>
      </w:r>
      <w:proofErr w:type="gramStart"/>
      <w:r>
        <w:rPr>
          <w:color w:val="000000"/>
          <w:sz w:val="28"/>
          <w:szCs w:val="28"/>
        </w:rPr>
        <w:t xml:space="preserve">поселения:   </w:t>
      </w:r>
      <w:proofErr w:type="gramEnd"/>
      <w:r>
        <w:rPr>
          <w:color w:val="000000"/>
          <w:sz w:val="28"/>
          <w:szCs w:val="28"/>
        </w:rPr>
        <w:t xml:space="preserve">                    </w:t>
      </w:r>
      <w:r w:rsidR="000F20FB">
        <w:rPr>
          <w:color w:val="000000"/>
          <w:sz w:val="28"/>
          <w:szCs w:val="28"/>
        </w:rPr>
        <w:t xml:space="preserve">                     </w:t>
      </w:r>
      <w:r w:rsidR="00023141">
        <w:rPr>
          <w:color w:val="000000"/>
          <w:sz w:val="28"/>
          <w:szCs w:val="28"/>
        </w:rPr>
        <w:t>Э.А. Киреева</w:t>
      </w:r>
    </w:p>
    <w:sectPr w:rsidR="006969BA" w:rsidRPr="000F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20903" w14:textId="77777777" w:rsidR="008A4772" w:rsidRDefault="008A4772" w:rsidP="000F20FB">
      <w:r>
        <w:separator/>
      </w:r>
    </w:p>
  </w:endnote>
  <w:endnote w:type="continuationSeparator" w:id="0">
    <w:p w14:paraId="5B05D0F7" w14:textId="77777777" w:rsidR="008A4772" w:rsidRDefault="008A4772" w:rsidP="000F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5AD4F" w14:textId="77777777" w:rsidR="008A4772" w:rsidRDefault="008A4772" w:rsidP="000F20FB">
      <w:r>
        <w:separator/>
      </w:r>
    </w:p>
  </w:footnote>
  <w:footnote w:type="continuationSeparator" w:id="0">
    <w:p w14:paraId="34EE64E1" w14:textId="77777777" w:rsidR="008A4772" w:rsidRDefault="008A4772" w:rsidP="000F2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9F8"/>
    <w:multiLevelType w:val="hybridMultilevel"/>
    <w:tmpl w:val="7440344C"/>
    <w:lvl w:ilvl="0" w:tplc="04046A68">
      <w:start w:val="1"/>
      <w:numFmt w:val="decimal"/>
      <w:lvlText w:val="%1."/>
      <w:lvlJc w:val="left"/>
      <w:pPr>
        <w:ind w:left="1263" w:hanging="555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AC"/>
    <w:rsid w:val="00023141"/>
    <w:rsid w:val="000323A7"/>
    <w:rsid w:val="000F20FB"/>
    <w:rsid w:val="002D4D0D"/>
    <w:rsid w:val="00380441"/>
    <w:rsid w:val="00380D9B"/>
    <w:rsid w:val="005D1560"/>
    <w:rsid w:val="00694BD5"/>
    <w:rsid w:val="006969BA"/>
    <w:rsid w:val="006D1F33"/>
    <w:rsid w:val="007019F1"/>
    <w:rsid w:val="00745DB3"/>
    <w:rsid w:val="008A4772"/>
    <w:rsid w:val="009D2737"/>
    <w:rsid w:val="00C5188D"/>
    <w:rsid w:val="00C812C2"/>
    <w:rsid w:val="00CA0EBF"/>
    <w:rsid w:val="00CF70A3"/>
    <w:rsid w:val="00D2363B"/>
    <w:rsid w:val="00E147AC"/>
    <w:rsid w:val="00E5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CC81"/>
  <w15:chartTrackingRefBased/>
  <w15:docId w15:val="{F3925015-9134-429C-830E-571090BB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0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D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4D0D"/>
    <w:rPr>
      <w:rFonts w:ascii="Segoe UI" w:hAnsi="Segoe UI" w:cs="Segoe UI"/>
      <w:sz w:val="18"/>
      <w:szCs w:val="18"/>
    </w:rPr>
  </w:style>
  <w:style w:type="paragraph" w:customStyle="1" w:styleId="Heading">
    <w:name w:val="Heading"/>
    <w:rsid w:val="00CF70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customStyle="1" w:styleId="1">
    <w:name w:val="Абзац списка1"/>
    <w:basedOn w:val="a"/>
    <w:rsid w:val="00CF70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20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20F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F20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20F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6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pash-7</dc:creator>
  <cp:keywords/>
  <dc:description/>
  <cp:lastModifiedBy>u</cp:lastModifiedBy>
  <cp:revision>15</cp:revision>
  <cp:lastPrinted>2025-10-10T12:48:00Z</cp:lastPrinted>
  <dcterms:created xsi:type="dcterms:W3CDTF">2025-03-25T06:25:00Z</dcterms:created>
  <dcterms:modified xsi:type="dcterms:W3CDTF">2025-10-10T12:49:00Z</dcterms:modified>
</cp:coreProperties>
</file>