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6FA" w:rsidRPr="006036FA" w:rsidRDefault="006036FA" w:rsidP="006036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6F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МУНИЦИПАЛЬНОГО ОБРАЗОВАНИЯ</w:t>
      </w:r>
    </w:p>
    <w:p w:rsidR="006036FA" w:rsidRPr="006036FA" w:rsidRDefault="006036FA" w:rsidP="006036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6F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ПАШОЗЕРСКОЕ СЕЛЬСКОЕ ПОСЕЛЕНИЕ</w:t>
      </w:r>
    </w:p>
    <w:p w:rsidR="006036FA" w:rsidRPr="006036FA" w:rsidRDefault="006036FA" w:rsidP="006036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6FA">
        <w:rPr>
          <w:rFonts w:ascii="Times New Roman" w:eastAsia="Times New Roman" w:hAnsi="Times New Roman" w:cs="Times New Roman"/>
          <w:sz w:val="24"/>
          <w:szCs w:val="24"/>
          <w:lang w:eastAsia="ru-RU"/>
        </w:rPr>
        <w:t>ТИХВИНСКОГО МУНИЦИПАЛЬНОГО РАЙОНА</w:t>
      </w:r>
    </w:p>
    <w:p w:rsidR="006036FA" w:rsidRPr="006036FA" w:rsidRDefault="006036FA" w:rsidP="006036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6FA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ЛЕНИНГРАДСКОЙ ОБЛАСТИ</w:t>
      </w:r>
    </w:p>
    <w:p w:rsidR="006036FA" w:rsidRPr="006036FA" w:rsidRDefault="006036FA" w:rsidP="006036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6FA">
        <w:rPr>
          <w:rFonts w:ascii="Times New Roman" w:eastAsia="Times New Roman" w:hAnsi="Times New Roman" w:cs="Times New Roman"/>
          <w:sz w:val="24"/>
          <w:szCs w:val="24"/>
          <w:lang w:eastAsia="ru-RU"/>
        </w:rPr>
        <w:t>(АДМИНИСТРАЦИЯ ПАШОЗЕРСКОГО СЕЛЬСКОГО ПОСЕЛЕНИЯ)</w:t>
      </w:r>
    </w:p>
    <w:p w:rsidR="006036FA" w:rsidRPr="006036FA" w:rsidRDefault="006036FA" w:rsidP="006036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6FA" w:rsidRPr="006036FA" w:rsidRDefault="006036FA" w:rsidP="006036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6F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6036FA" w:rsidRPr="006036FA" w:rsidRDefault="006036FA" w:rsidP="006036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6FA" w:rsidRPr="006036FA" w:rsidRDefault="006036FA" w:rsidP="006036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6F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25.05.2020 г.</w:t>
      </w:r>
      <w:r w:rsidRPr="006036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036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036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№ 08-52-а</w:t>
      </w:r>
    </w:p>
    <w:p w:rsidR="006036FA" w:rsidRPr="006036FA" w:rsidRDefault="006036FA" w:rsidP="006036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</w:tblGrid>
      <w:tr w:rsidR="006036FA" w:rsidRPr="006036FA" w:rsidTr="00074FEF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36FA" w:rsidRPr="006036FA" w:rsidRDefault="006036FA" w:rsidP="006036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имущественной поддержке субъектов малого и среднего предпринимательства при предоставлении в аренду муниципального имущества</w:t>
            </w:r>
          </w:p>
        </w:tc>
      </w:tr>
      <w:tr w:rsidR="006036FA" w:rsidRPr="006036FA" w:rsidTr="00074FEF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36FA" w:rsidRPr="006036FA" w:rsidRDefault="006036FA" w:rsidP="006036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036FA" w:rsidRPr="006036FA" w:rsidRDefault="006036FA" w:rsidP="006036FA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6FA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исполнение пункта 12 перечня поручений Губернатора Ленинградской области по мерам поддержки субъектов предпринимательской деятельности Ленинградской области в период сложной эпидемиологической ситуации в связи с угрозой распространения новой  корона вирусной инфекции от 30 марта 2020 года № 65-3585/2020, руководствуясь постановлением Правительства Ленинградской области от 28 марта 2020 года №160 «О реализации Указа Президента Российской Федерации от 25 марта 2020 года № 206», администрация Пашозерского сельского поселения ПОСТАНОВЛЯЕТ:</w:t>
      </w:r>
    </w:p>
    <w:p w:rsidR="006036FA" w:rsidRPr="006036FA" w:rsidRDefault="006036FA" w:rsidP="006036FA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6FA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Предоставить отсрочку на уплату арендных платежей субъектам малого и среднего предпринимательства, включенным по состоянию на 1 марта 2020 года в соответствии с Федеральным законом от 24 июля 2007 года №209-ФЗ «О развитии малого и среднего предпринимательства в Российской Федерации» в единый государственный реестр субъектов малого и среднего предпринимательства, арендующим муниципальное имущество, в том числе земельные участки, находящиеся в муниципальной собственности, на 3 месяца, с 1 апреля 2020 года, путем заключения дополнительных соглашений к действующим договорам аренды.</w:t>
      </w:r>
    </w:p>
    <w:p w:rsidR="006036FA" w:rsidRPr="006036FA" w:rsidRDefault="006036FA" w:rsidP="006036FA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6FA">
        <w:rPr>
          <w:rFonts w:ascii="Times New Roman" w:eastAsia="Times New Roman" w:hAnsi="Times New Roman" w:cs="Times New Roman"/>
          <w:sz w:val="24"/>
          <w:szCs w:val="24"/>
          <w:lang w:eastAsia="ru-RU"/>
        </w:rPr>
        <w:t>2. Арендодателям муниципального имущества в течение 3-х рабочих дней:</w:t>
      </w:r>
    </w:p>
    <w:p w:rsidR="006036FA" w:rsidRPr="006036FA" w:rsidRDefault="006036FA" w:rsidP="006036FA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6FA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со дня письменного обращения субъектов малого и среднего предпринимательства заключить дополнительное соглашение, предусматривающее отсрочку арендной платы, предусмотренной в 2020 году, и ее уплату равными частями в сроки, предусмотренные договором аренды, или на иных условиях, предложенных арендатором, до 31 декабря 2020 года, по соглашению сторон;</w:t>
      </w:r>
    </w:p>
    <w:p w:rsidR="006036FA" w:rsidRPr="006036FA" w:rsidRDefault="006036FA" w:rsidP="006036FA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6FA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уведомить со дня вступления в силу настоящего постановления субъекты малого и среднего предпринимательства о возможности заключения дополнительного соглашения в соответствии с требованиями подпункта 2.1.</w:t>
      </w:r>
    </w:p>
    <w:p w:rsidR="006036FA" w:rsidRPr="006036FA" w:rsidRDefault="006036FA" w:rsidP="006036FA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6FA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вступает в силу со дня его подписания.</w:t>
      </w:r>
    </w:p>
    <w:p w:rsidR="006036FA" w:rsidRPr="006036FA" w:rsidRDefault="006036FA" w:rsidP="006036FA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6FA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Обнародовать настоящее постановление на официальном сайте Пашозерского сельского поселения в информационно-телекоммуникационной сети Интернет.</w:t>
      </w:r>
    </w:p>
    <w:p w:rsidR="006036FA" w:rsidRPr="006036FA" w:rsidRDefault="006036FA" w:rsidP="006036FA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6FA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Контроль за исполнением постановления возлагаю на себя.</w:t>
      </w:r>
    </w:p>
    <w:p w:rsidR="006036FA" w:rsidRPr="006036FA" w:rsidRDefault="006036FA" w:rsidP="006036FA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6FA" w:rsidRPr="006036FA" w:rsidRDefault="006036FA" w:rsidP="006036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6FA" w:rsidRPr="006036FA" w:rsidRDefault="006036FA" w:rsidP="006036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6F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главы администрации:</w:t>
      </w:r>
      <w:r w:rsidRPr="006036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036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036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036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.А.В. Лукашев        </w:t>
      </w:r>
    </w:p>
    <w:p w:rsidR="006036FA" w:rsidRPr="006036FA" w:rsidRDefault="006036FA" w:rsidP="006036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4719" w:rsidRDefault="00FD4719">
      <w:bookmarkStart w:id="0" w:name="_GoBack"/>
      <w:bookmarkEnd w:id="0"/>
    </w:p>
    <w:sectPr w:rsidR="00FD4719" w:rsidSect="0023238B">
      <w:headerReference w:type="default" r:id="rId4"/>
      <w:pgSz w:w="11907" w:h="16840"/>
      <w:pgMar w:top="1134" w:right="850" w:bottom="1134" w:left="1701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855" w:rsidRDefault="006036F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AF6855" w:rsidRDefault="006036F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6FA"/>
    <w:rsid w:val="006036FA"/>
    <w:rsid w:val="00FD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BFEB3D-AD37-477D-B2D3-3FEB3A3B1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036FA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036FA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2090</Characters>
  <Application>Microsoft Office Word</Application>
  <DocSecurity>0</DocSecurity>
  <Lines>17</Lines>
  <Paragraphs>4</Paragraphs>
  <ScaleCrop>false</ScaleCrop>
  <Company/>
  <LinksUpToDate>false</LinksUpToDate>
  <CharactersWithSpaces>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pash-7</dc:creator>
  <cp:keywords/>
  <dc:description/>
  <cp:lastModifiedBy>pash-7</cp:lastModifiedBy>
  <cp:revision>1</cp:revision>
  <dcterms:created xsi:type="dcterms:W3CDTF">2020-05-26T12:35:00Z</dcterms:created>
  <dcterms:modified xsi:type="dcterms:W3CDTF">2020-05-26T12:36:00Z</dcterms:modified>
</cp:coreProperties>
</file>