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9172" w14:textId="77777777" w:rsidR="00A3546A" w:rsidRPr="00A3546A" w:rsidRDefault="00A3546A" w:rsidP="00037F66">
      <w:pPr>
        <w:jc w:val="center"/>
        <w:rPr>
          <w:b/>
          <w:sz w:val="24"/>
          <w:szCs w:val="24"/>
        </w:rPr>
      </w:pPr>
      <w:r w:rsidRPr="00A3546A">
        <w:rPr>
          <w:b/>
          <w:sz w:val="24"/>
          <w:szCs w:val="24"/>
        </w:rPr>
        <w:t>АДМИНИСТРАЦИ</w:t>
      </w:r>
      <w:r w:rsidR="00B1722B">
        <w:rPr>
          <w:b/>
          <w:sz w:val="24"/>
          <w:szCs w:val="24"/>
        </w:rPr>
        <w:t>Я МУНИЦИПАЛЬНОГО ОБРАЗОВАНИЯ</w:t>
      </w:r>
      <w:r w:rsidR="00DE6837">
        <w:rPr>
          <w:b/>
          <w:sz w:val="24"/>
          <w:szCs w:val="24"/>
        </w:rPr>
        <w:t xml:space="preserve">     </w:t>
      </w:r>
      <w:r w:rsidR="00B1722B">
        <w:rPr>
          <w:b/>
          <w:sz w:val="24"/>
          <w:szCs w:val="24"/>
        </w:rPr>
        <w:br/>
        <w:t>ПАШОЗЕР</w:t>
      </w:r>
      <w:r w:rsidRPr="00A3546A">
        <w:rPr>
          <w:b/>
          <w:sz w:val="24"/>
          <w:szCs w:val="24"/>
        </w:rPr>
        <w:t>СКОЕ СЕЛЬСКОЕ ПОСЕЛЕНИЕ</w:t>
      </w:r>
      <w:r w:rsidRPr="00A3546A">
        <w:rPr>
          <w:b/>
          <w:sz w:val="24"/>
          <w:szCs w:val="24"/>
        </w:rPr>
        <w:br/>
        <w:t>ТИХВИНСКОГО МУНИЦИПАЛЬНОГО РАЙОНА</w:t>
      </w:r>
      <w:r w:rsidRPr="00A3546A">
        <w:rPr>
          <w:b/>
          <w:sz w:val="24"/>
          <w:szCs w:val="24"/>
        </w:rPr>
        <w:br/>
        <w:t>ЛЕНИНГР</w:t>
      </w:r>
      <w:r w:rsidR="00B1722B">
        <w:rPr>
          <w:b/>
          <w:sz w:val="24"/>
          <w:szCs w:val="24"/>
        </w:rPr>
        <w:t>АДСКОЙ ОБЛАСТИ</w:t>
      </w:r>
      <w:r w:rsidR="00B1722B">
        <w:rPr>
          <w:b/>
          <w:sz w:val="24"/>
          <w:szCs w:val="24"/>
        </w:rPr>
        <w:br/>
        <w:t>/АДМИНИСТРАЦИЯ ПАШОЗЕ</w:t>
      </w:r>
      <w:r w:rsidRPr="00A3546A">
        <w:rPr>
          <w:b/>
          <w:sz w:val="24"/>
          <w:szCs w:val="24"/>
        </w:rPr>
        <w:t>РСКОГО СЕЛЬСКОГО ПОСЕЛЕНИЯ/</w:t>
      </w:r>
    </w:p>
    <w:p w14:paraId="2F538C12" w14:textId="77777777" w:rsidR="00A3546A" w:rsidRPr="00A3546A" w:rsidRDefault="00A3546A" w:rsidP="00037F66">
      <w:pPr>
        <w:jc w:val="center"/>
        <w:rPr>
          <w:b/>
          <w:sz w:val="24"/>
          <w:szCs w:val="24"/>
        </w:rPr>
      </w:pPr>
    </w:p>
    <w:p w14:paraId="33315738" w14:textId="77777777" w:rsidR="00A3546A" w:rsidRPr="00A3546A" w:rsidRDefault="00A3546A" w:rsidP="00A3546A">
      <w:pPr>
        <w:jc w:val="center"/>
        <w:rPr>
          <w:b/>
          <w:sz w:val="24"/>
          <w:szCs w:val="24"/>
        </w:rPr>
      </w:pPr>
    </w:p>
    <w:p w14:paraId="06EBE088" w14:textId="77777777" w:rsidR="00A3546A" w:rsidRDefault="00A3546A" w:rsidP="00A3546A">
      <w:pPr>
        <w:jc w:val="center"/>
        <w:rPr>
          <w:b/>
          <w:sz w:val="24"/>
          <w:szCs w:val="24"/>
        </w:rPr>
      </w:pPr>
      <w:r w:rsidRPr="00A3546A">
        <w:rPr>
          <w:b/>
          <w:sz w:val="24"/>
          <w:szCs w:val="24"/>
        </w:rPr>
        <w:t>ПОСТАНОВЛЕНИЕ</w:t>
      </w:r>
    </w:p>
    <w:p w14:paraId="22116513" w14:textId="77777777" w:rsidR="00A3546A" w:rsidRDefault="00A3546A" w:rsidP="00A3546A">
      <w:pPr>
        <w:rPr>
          <w:sz w:val="24"/>
          <w:szCs w:val="24"/>
        </w:rPr>
      </w:pPr>
    </w:p>
    <w:p w14:paraId="105F4F10" w14:textId="77777777" w:rsidR="009B617A" w:rsidRPr="009B617A" w:rsidRDefault="0007283A" w:rsidP="009B617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  </w:t>
      </w:r>
      <w:r w:rsidR="00C91024">
        <w:rPr>
          <w:b/>
          <w:sz w:val="24"/>
          <w:szCs w:val="24"/>
        </w:rPr>
        <w:t xml:space="preserve">  </w:t>
      </w:r>
      <w:r w:rsidR="00260344">
        <w:rPr>
          <w:b/>
          <w:sz w:val="24"/>
          <w:szCs w:val="24"/>
        </w:rPr>
        <w:t>01</w:t>
      </w:r>
      <w:r w:rsidR="00037F66">
        <w:rPr>
          <w:b/>
          <w:sz w:val="24"/>
          <w:szCs w:val="24"/>
        </w:rPr>
        <w:t xml:space="preserve"> </w:t>
      </w:r>
      <w:proofErr w:type="gramStart"/>
      <w:r w:rsidR="00037F66">
        <w:rPr>
          <w:b/>
          <w:sz w:val="24"/>
          <w:szCs w:val="24"/>
        </w:rPr>
        <w:t>ноября</w:t>
      </w:r>
      <w:r w:rsidR="00C91024">
        <w:rPr>
          <w:b/>
          <w:sz w:val="24"/>
          <w:szCs w:val="24"/>
        </w:rPr>
        <w:t xml:space="preserve">  </w:t>
      </w:r>
      <w:r w:rsidR="000C5A4D">
        <w:rPr>
          <w:b/>
          <w:sz w:val="24"/>
          <w:szCs w:val="24"/>
        </w:rPr>
        <w:t>2024</w:t>
      </w:r>
      <w:proofErr w:type="gramEnd"/>
      <w:r w:rsidR="009B617A" w:rsidRPr="009B617A">
        <w:rPr>
          <w:b/>
          <w:sz w:val="24"/>
          <w:szCs w:val="24"/>
        </w:rPr>
        <w:t xml:space="preserve"> года</w:t>
      </w:r>
      <w:r w:rsidR="00B1722B">
        <w:rPr>
          <w:b/>
          <w:sz w:val="24"/>
          <w:szCs w:val="24"/>
        </w:rPr>
        <w:t xml:space="preserve">      </w:t>
      </w:r>
      <w:r w:rsidR="00F76151">
        <w:rPr>
          <w:b/>
          <w:sz w:val="24"/>
          <w:szCs w:val="24"/>
        </w:rPr>
        <w:t xml:space="preserve">                      № 08-</w:t>
      </w:r>
      <w:r w:rsidR="00037F66">
        <w:rPr>
          <w:b/>
          <w:sz w:val="24"/>
          <w:szCs w:val="24"/>
        </w:rPr>
        <w:t>113</w:t>
      </w:r>
      <w:r w:rsidR="009B617A" w:rsidRPr="009B617A">
        <w:rPr>
          <w:b/>
          <w:sz w:val="24"/>
          <w:szCs w:val="24"/>
        </w:rPr>
        <w:t>-а</w:t>
      </w:r>
    </w:p>
    <w:p w14:paraId="3368E564" w14:textId="77777777" w:rsidR="00D332A4" w:rsidRPr="00A3546A" w:rsidRDefault="00D332A4" w:rsidP="00E42A23">
      <w:pPr>
        <w:spacing w:line="240" w:lineRule="auto"/>
        <w:jc w:val="center"/>
        <w:rPr>
          <w:sz w:val="24"/>
          <w:szCs w:val="24"/>
        </w:rPr>
      </w:pPr>
    </w:p>
    <w:p w14:paraId="5A34F93B" w14:textId="77777777" w:rsidR="00D332A4" w:rsidRPr="00A3546A" w:rsidRDefault="00D332A4" w:rsidP="00A3546A">
      <w:pPr>
        <w:spacing w:line="240" w:lineRule="auto"/>
        <w:ind w:right="4676"/>
        <w:jc w:val="both"/>
        <w:rPr>
          <w:sz w:val="24"/>
          <w:szCs w:val="24"/>
        </w:rPr>
      </w:pPr>
      <w:r w:rsidRPr="00A3546A">
        <w:rPr>
          <w:sz w:val="24"/>
          <w:szCs w:val="24"/>
        </w:rPr>
        <w:t xml:space="preserve">Об утверждении </w:t>
      </w:r>
      <w:r w:rsidR="005979E4" w:rsidRPr="00A3546A">
        <w:rPr>
          <w:sz w:val="24"/>
          <w:szCs w:val="24"/>
        </w:rPr>
        <w:t>Программы</w:t>
      </w:r>
      <w:r w:rsidR="005979E4" w:rsidRPr="00A3546A">
        <w:rPr>
          <w:spacing w:val="1"/>
          <w:sz w:val="24"/>
          <w:szCs w:val="24"/>
        </w:rPr>
        <w:t xml:space="preserve"> </w:t>
      </w:r>
      <w:r w:rsidR="005979E4" w:rsidRPr="00A3546A">
        <w:rPr>
          <w:sz w:val="24"/>
          <w:szCs w:val="24"/>
        </w:rPr>
        <w:t>профилактики</w:t>
      </w:r>
      <w:r w:rsidR="005979E4" w:rsidRPr="00A3546A">
        <w:rPr>
          <w:spacing w:val="1"/>
          <w:sz w:val="24"/>
          <w:szCs w:val="24"/>
        </w:rPr>
        <w:t xml:space="preserve"> </w:t>
      </w:r>
      <w:r w:rsidR="005979E4" w:rsidRPr="00A3546A">
        <w:rPr>
          <w:sz w:val="24"/>
          <w:szCs w:val="24"/>
        </w:rPr>
        <w:t>рисков</w:t>
      </w:r>
      <w:r w:rsidR="005979E4" w:rsidRPr="00A3546A">
        <w:rPr>
          <w:spacing w:val="1"/>
          <w:sz w:val="24"/>
          <w:szCs w:val="24"/>
        </w:rPr>
        <w:t xml:space="preserve"> </w:t>
      </w:r>
      <w:r w:rsidR="005979E4" w:rsidRPr="00A3546A">
        <w:rPr>
          <w:sz w:val="24"/>
          <w:szCs w:val="24"/>
        </w:rPr>
        <w:t>причинения</w:t>
      </w:r>
      <w:r w:rsidR="005979E4" w:rsidRPr="00A3546A">
        <w:rPr>
          <w:spacing w:val="1"/>
          <w:sz w:val="24"/>
          <w:szCs w:val="24"/>
        </w:rPr>
        <w:t xml:space="preserve"> </w:t>
      </w:r>
      <w:r w:rsidR="005979E4" w:rsidRPr="00A3546A">
        <w:rPr>
          <w:sz w:val="24"/>
          <w:szCs w:val="24"/>
        </w:rPr>
        <w:t>вреда</w:t>
      </w:r>
      <w:r w:rsidR="005979E4" w:rsidRPr="00A3546A">
        <w:rPr>
          <w:spacing w:val="1"/>
          <w:sz w:val="24"/>
          <w:szCs w:val="24"/>
        </w:rPr>
        <w:t xml:space="preserve"> </w:t>
      </w:r>
      <w:r w:rsidR="005979E4" w:rsidRPr="00A3546A">
        <w:rPr>
          <w:sz w:val="24"/>
          <w:szCs w:val="24"/>
        </w:rPr>
        <w:t xml:space="preserve">(ущерба) охраняемым законом ценностям по муниципальному контролю </w:t>
      </w:r>
      <w:r w:rsidR="005979E4" w:rsidRPr="00A3546A">
        <w:rPr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B1722B">
        <w:rPr>
          <w:sz w:val="24"/>
          <w:szCs w:val="24"/>
          <w:shd w:val="clear" w:color="auto" w:fill="FFFFFF"/>
        </w:rPr>
        <w:t>Пашозе</w:t>
      </w:r>
      <w:r w:rsidR="00A3546A" w:rsidRPr="00A3546A">
        <w:rPr>
          <w:sz w:val="24"/>
          <w:szCs w:val="24"/>
          <w:shd w:val="clear" w:color="auto" w:fill="FFFFFF"/>
        </w:rPr>
        <w:t>рского</w:t>
      </w:r>
      <w:r w:rsidR="005979E4" w:rsidRPr="00A3546A">
        <w:rPr>
          <w:sz w:val="24"/>
          <w:szCs w:val="24"/>
          <w:shd w:val="clear" w:color="auto" w:fill="FFFFFF"/>
        </w:rPr>
        <w:t xml:space="preserve"> сельского </w:t>
      </w:r>
      <w:r w:rsidR="00DE6837" w:rsidRPr="00A3546A">
        <w:rPr>
          <w:sz w:val="24"/>
          <w:szCs w:val="24"/>
          <w:shd w:val="clear" w:color="auto" w:fill="FFFFFF"/>
        </w:rPr>
        <w:t xml:space="preserve">поселения </w:t>
      </w:r>
      <w:r w:rsidR="00DE6837" w:rsidRPr="00A3546A">
        <w:rPr>
          <w:sz w:val="24"/>
          <w:szCs w:val="24"/>
        </w:rPr>
        <w:t>на</w:t>
      </w:r>
      <w:r w:rsidR="005979E4" w:rsidRPr="00A3546A">
        <w:rPr>
          <w:spacing w:val="-2"/>
          <w:sz w:val="24"/>
          <w:szCs w:val="24"/>
        </w:rPr>
        <w:t xml:space="preserve"> </w:t>
      </w:r>
      <w:r w:rsidR="000C5A4D">
        <w:rPr>
          <w:sz w:val="24"/>
          <w:szCs w:val="24"/>
        </w:rPr>
        <w:t>2025</w:t>
      </w:r>
      <w:r w:rsidR="005979E4" w:rsidRPr="00A3546A">
        <w:rPr>
          <w:spacing w:val="-1"/>
          <w:sz w:val="24"/>
          <w:szCs w:val="24"/>
        </w:rPr>
        <w:t xml:space="preserve"> </w:t>
      </w:r>
      <w:r w:rsidR="005979E4" w:rsidRPr="00A3546A">
        <w:rPr>
          <w:sz w:val="24"/>
          <w:szCs w:val="24"/>
        </w:rPr>
        <w:t>год</w:t>
      </w:r>
    </w:p>
    <w:p w14:paraId="3D4A2659" w14:textId="77777777" w:rsidR="00D332A4" w:rsidRPr="00A3546A" w:rsidRDefault="00D332A4" w:rsidP="00E42A23">
      <w:pPr>
        <w:spacing w:line="240" w:lineRule="auto"/>
        <w:rPr>
          <w:sz w:val="24"/>
          <w:szCs w:val="24"/>
        </w:rPr>
      </w:pPr>
    </w:p>
    <w:p w14:paraId="60ADFCF8" w14:textId="77777777" w:rsidR="00D332A4" w:rsidRPr="00A3546A" w:rsidRDefault="00D332A4" w:rsidP="00E42A23">
      <w:pPr>
        <w:spacing w:line="240" w:lineRule="auto"/>
        <w:ind w:firstLine="567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В соответствии со статьей 44 Федерального закона от 31 июля 2021 г. №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248-ФЗ «О государственном контроле (надзоре) и муниципальном контроле в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Российской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Федерации»,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постановлением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Правительства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Российской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Федерации от 25 июня 2021 г. № 990 «Об утверждении Правил разработки и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утверждения контрольными (надзорными) органами программы профилактики</w:t>
      </w:r>
      <w:r w:rsidRPr="00A3546A">
        <w:rPr>
          <w:spacing w:val="-67"/>
          <w:sz w:val="24"/>
          <w:szCs w:val="24"/>
        </w:rPr>
        <w:t xml:space="preserve"> </w:t>
      </w:r>
      <w:r w:rsidRPr="00A3546A">
        <w:rPr>
          <w:sz w:val="24"/>
          <w:szCs w:val="24"/>
        </w:rPr>
        <w:t xml:space="preserve">рисков причинения вреда (ущерба) охраняемым законом ценностям», </w:t>
      </w:r>
      <w:r w:rsidR="00C947D1" w:rsidRPr="00A3546A">
        <w:rPr>
          <w:rFonts w:eastAsia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3546A" w:rsidRPr="00A3546A">
        <w:rPr>
          <w:sz w:val="24"/>
          <w:szCs w:val="24"/>
        </w:rPr>
        <w:t>а</w:t>
      </w:r>
      <w:r w:rsidRPr="00A3546A">
        <w:rPr>
          <w:sz w:val="24"/>
          <w:szCs w:val="24"/>
        </w:rPr>
        <w:t xml:space="preserve">дминистрация </w:t>
      </w:r>
      <w:r w:rsidR="00B1722B">
        <w:rPr>
          <w:sz w:val="24"/>
          <w:szCs w:val="24"/>
        </w:rPr>
        <w:t>Пашозе</w:t>
      </w:r>
      <w:r w:rsidR="00A3546A" w:rsidRPr="00A3546A">
        <w:rPr>
          <w:sz w:val="24"/>
          <w:szCs w:val="24"/>
        </w:rPr>
        <w:t>рского</w:t>
      </w:r>
      <w:r w:rsidRPr="00A3546A">
        <w:rPr>
          <w:sz w:val="24"/>
          <w:szCs w:val="24"/>
        </w:rPr>
        <w:t xml:space="preserve"> сельского поселения</w:t>
      </w:r>
    </w:p>
    <w:p w14:paraId="0DCEB1BB" w14:textId="77777777" w:rsidR="00D332A4" w:rsidRPr="00A3546A" w:rsidRDefault="00D332A4" w:rsidP="00E42A23">
      <w:pPr>
        <w:spacing w:line="240" w:lineRule="auto"/>
        <w:ind w:firstLine="0"/>
        <w:jc w:val="both"/>
        <w:rPr>
          <w:b/>
          <w:sz w:val="24"/>
          <w:szCs w:val="24"/>
        </w:rPr>
      </w:pPr>
      <w:r w:rsidRPr="00A3546A">
        <w:rPr>
          <w:b/>
          <w:sz w:val="24"/>
          <w:szCs w:val="24"/>
        </w:rPr>
        <w:t>ПОСТАНОВЛЯЕТ:</w:t>
      </w:r>
    </w:p>
    <w:p w14:paraId="4D84FB2B" w14:textId="77777777" w:rsidR="00D332A4" w:rsidRPr="00A3546A" w:rsidRDefault="00D332A4" w:rsidP="00E42A23">
      <w:pPr>
        <w:spacing w:line="240" w:lineRule="auto"/>
        <w:ind w:firstLine="180"/>
        <w:rPr>
          <w:sz w:val="24"/>
          <w:szCs w:val="24"/>
        </w:rPr>
      </w:pPr>
    </w:p>
    <w:p w14:paraId="01A48F38" w14:textId="77777777" w:rsidR="00D332A4" w:rsidRPr="00A3546A" w:rsidRDefault="00C23FA6" w:rsidP="00A3546A">
      <w:pPr>
        <w:pStyle w:val="ConsPlusNormal"/>
        <w:jc w:val="both"/>
        <w:rPr>
          <w:sz w:val="24"/>
          <w:szCs w:val="24"/>
        </w:rPr>
      </w:pPr>
      <w:r w:rsidRPr="00A3546A">
        <w:rPr>
          <w:sz w:val="24"/>
          <w:szCs w:val="24"/>
        </w:rPr>
        <w:t xml:space="preserve">             1. </w:t>
      </w:r>
      <w:r w:rsidR="00D332A4" w:rsidRPr="00A3546A">
        <w:rPr>
          <w:sz w:val="24"/>
          <w:szCs w:val="24"/>
        </w:rPr>
        <w:t>Утвердить</w:t>
      </w:r>
      <w:r w:rsidR="00D332A4" w:rsidRPr="00A3546A">
        <w:rPr>
          <w:spacing w:val="1"/>
          <w:sz w:val="24"/>
          <w:szCs w:val="24"/>
        </w:rPr>
        <w:t xml:space="preserve"> </w:t>
      </w:r>
      <w:r w:rsidRPr="00A3546A">
        <w:rPr>
          <w:spacing w:val="1"/>
          <w:sz w:val="24"/>
          <w:szCs w:val="24"/>
        </w:rPr>
        <w:t xml:space="preserve">прилагаемую </w:t>
      </w:r>
      <w:r w:rsidR="00D332A4" w:rsidRPr="00A3546A">
        <w:rPr>
          <w:sz w:val="24"/>
          <w:szCs w:val="24"/>
        </w:rPr>
        <w:t>Программу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профилактики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рисков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причинения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вреда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 xml:space="preserve">(ущерба) охраняемым законом ценностям по муниципальному контролю </w:t>
      </w:r>
      <w:r w:rsidRPr="00A3546A">
        <w:rPr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B1722B">
        <w:rPr>
          <w:sz w:val="24"/>
          <w:szCs w:val="24"/>
          <w:shd w:val="clear" w:color="auto" w:fill="FFFFFF"/>
        </w:rPr>
        <w:t>Пашозе</w:t>
      </w:r>
      <w:r w:rsidR="00A3546A" w:rsidRPr="00A3546A">
        <w:rPr>
          <w:sz w:val="24"/>
          <w:szCs w:val="24"/>
          <w:shd w:val="clear" w:color="auto" w:fill="FFFFFF"/>
        </w:rPr>
        <w:t>рского</w:t>
      </w:r>
      <w:r w:rsidRPr="00A3546A">
        <w:rPr>
          <w:sz w:val="24"/>
          <w:szCs w:val="24"/>
          <w:shd w:val="clear" w:color="auto" w:fill="FFFFFF"/>
        </w:rPr>
        <w:t xml:space="preserve"> сельского </w:t>
      </w:r>
      <w:r w:rsidR="00B1722B" w:rsidRPr="00A3546A">
        <w:rPr>
          <w:sz w:val="24"/>
          <w:szCs w:val="24"/>
          <w:shd w:val="clear" w:color="auto" w:fill="FFFFFF"/>
        </w:rPr>
        <w:t xml:space="preserve">поселения </w:t>
      </w:r>
      <w:r w:rsidR="00B1722B" w:rsidRPr="00A3546A">
        <w:rPr>
          <w:sz w:val="24"/>
          <w:szCs w:val="24"/>
        </w:rPr>
        <w:t>на</w:t>
      </w:r>
      <w:r w:rsidR="00D332A4" w:rsidRPr="00A3546A">
        <w:rPr>
          <w:spacing w:val="-2"/>
          <w:sz w:val="24"/>
          <w:szCs w:val="24"/>
        </w:rPr>
        <w:t xml:space="preserve"> </w:t>
      </w:r>
      <w:r w:rsidR="000C5A4D">
        <w:rPr>
          <w:sz w:val="24"/>
          <w:szCs w:val="24"/>
        </w:rPr>
        <w:t>2025</w:t>
      </w:r>
      <w:r w:rsidR="00D332A4" w:rsidRPr="00A3546A">
        <w:rPr>
          <w:spacing w:val="-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год.</w:t>
      </w:r>
    </w:p>
    <w:p w14:paraId="21170EB8" w14:textId="77777777" w:rsidR="00D332A4" w:rsidRPr="00A3546A" w:rsidRDefault="00C23FA6" w:rsidP="00E42A23">
      <w:pPr>
        <w:spacing w:line="240" w:lineRule="auto"/>
        <w:ind w:left="114" w:firstLine="0"/>
        <w:jc w:val="both"/>
        <w:rPr>
          <w:sz w:val="24"/>
          <w:szCs w:val="24"/>
        </w:rPr>
      </w:pPr>
      <w:r w:rsidRPr="00A3546A">
        <w:rPr>
          <w:rFonts w:eastAsia="Times New Roman"/>
          <w:sz w:val="24"/>
          <w:szCs w:val="24"/>
          <w:lang w:eastAsia="ar-SA"/>
        </w:rPr>
        <w:t xml:space="preserve">          2. Настоящее постановление вступает в силу со дня его размещения на </w:t>
      </w:r>
      <w:r w:rsidR="00D332A4" w:rsidRPr="00A3546A">
        <w:rPr>
          <w:sz w:val="24"/>
          <w:szCs w:val="24"/>
        </w:rPr>
        <w:t>официальном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сайте</w:t>
      </w:r>
      <w:r w:rsidR="00D332A4" w:rsidRPr="00A3546A">
        <w:rPr>
          <w:spacing w:val="1"/>
          <w:sz w:val="24"/>
          <w:szCs w:val="24"/>
        </w:rPr>
        <w:t xml:space="preserve"> </w:t>
      </w:r>
      <w:r w:rsidR="00A3546A" w:rsidRPr="00A3546A">
        <w:rPr>
          <w:sz w:val="24"/>
          <w:szCs w:val="24"/>
        </w:rPr>
        <w:t>а</w:t>
      </w:r>
      <w:r w:rsidR="00D332A4" w:rsidRPr="00A3546A">
        <w:rPr>
          <w:sz w:val="24"/>
          <w:szCs w:val="24"/>
        </w:rPr>
        <w:t xml:space="preserve">дминистрации </w:t>
      </w:r>
      <w:r w:rsidR="00B1722B">
        <w:rPr>
          <w:sz w:val="24"/>
          <w:szCs w:val="24"/>
        </w:rPr>
        <w:t>Пашозе</w:t>
      </w:r>
      <w:r w:rsidR="00A3546A" w:rsidRPr="00A3546A">
        <w:rPr>
          <w:sz w:val="24"/>
          <w:szCs w:val="24"/>
        </w:rPr>
        <w:t>рского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сельского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поселения в сети Интернет.</w:t>
      </w:r>
    </w:p>
    <w:p w14:paraId="0C9C653E" w14:textId="77777777" w:rsidR="00C23FA6" w:rsidRPr="00A3546A" w:rsidRDefault="00C23FA6" w:rsidP="00E42A23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A3546A">
        <w:rPr>
          <w:sz w:val="24"/>
          <w:szCs w:val="24"/>
        </w:rPr>
        <w:t xml:space="preserve">  3. </w:t>
      </w:r>
      <w:r w:rsidRPr="00A3546A">
        <w:rPr>
          <w:rFonts w:eastAsia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14:paraId="66E4A392" w14:textId="77777777" w:rsidR="00C23FA6" w:rsidRPr="00A3546A" w:rsidRDefault="00C23FA6" w:rsidP="00E42A23">
      <w:pPr>
        <w:spacing w:line="240" w:lineRule="auto"/>
        <w:ind w:left="114" w:firstLine="0"/>
        <w:jc w:val="both"/>
        <w:rPr>
          <w:sz w:val="24"/>
          <w:szCs w:val="24"/>
        </w:rPr>
      </w:pPr>
    </w:p>
    <w:p w14:paraId="6C640864" w14:textId="77777777" w:rsidR="00D332A4" w:rsidRPr="00A3546A" w:rsidRDefault="00D332A4" w:rsidP="00E42A23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sz w:val="24"/>
          <w:szCs w:val="24"/>
        </w:rPr>
      </w:pPr>
    </w:p>
    <w:p w14:paraId="54A2DF82" w14:textId="77777777" w:rsidR="00A3546A" w:rsidRPr="00A3546A" w:rsidRDefault="00037F66" w:rsidP="00A3546A">
      <w:pPr>
        <w:spacing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A3546A" w:rsidRPr="00A3546A">
        <w:rPr>
          <w:sz w:val="24"/>
          <w:szCs w:val="24"/>
        </w:rPr>
        <w:t xml:space="preserve"> администрации</w:t>
      </w:r>
      <w:r w:rsidR="00C23FA6" w:rsidRPr="00A3546A">
        <w:rPr>
          <w:sz w:val="24"/>
          <w:szCs w:val="24"/>
        </w:rPr>
        <w:t xml:space="preserve"> </w:t>
      </w:r>
    </w:p>
    <w:p w14:paraId="07656FBF" w14:textId="77777777" w:rsidR="00D332A4" w:rsidRPr="00A3546A" w:rsidRDefault="00B1722B" w:rsidP="00A3546A">
      <w:p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Пашозе</w:t>
      </w:r>
      <w:r w:rsidR="009B617A">
        <w:rPr>
          <w:sz w:val="24"/>
          <w:szCs w:val="24"/>
        </w:rPr>
        <w:t xml:space="preserve">рского </w:t>
      </w:r>
      <w:r w:rsidR="00A3546A" w:rsidRPr="00A3546A">
        <w:rPr>
          <w:sz w:val="24"/>
          <w:szCs w:val="24"/>
        </w:rPr>
        <w:t>с</w:t>
      </w:r>
      <w:r w:rsidR="00D332A4" w:rsidRPr="00A3546A">
        <w:rPr>
          <w:sz w:val="24"/>
          <w:szCs w:val="24"/>
        </w:rPr>
        <w:t>ельского</w:t>
      </w:r>
      <w:r w:rsidR="00A3546A" w:rsidRPr="00A3546A">
        <w:rPr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 xml:space="preserve">поселения         </w:t>
      </w:r>
      <w:r w:rsidR="00A3546A" w:rsidRPr="00A3546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0C5A4D">
        <w:rPr>
          <w:sz w:val="24"/>
          <w:szCs w:val="24"/>
        </w:rPr>
        <w:t xml:space="preserve">          </w:t>
      </w:r>
      <w:r w:rsidR="00037F66">
        <w:rPr>
          <w:sz w:val="24"/>
          <w:szCs w:val="24"/>
        </w:rPr>
        <w:t xml:space="preserve">                   В.В. Вихров</w:t>
      </w:r>
      <w:r w:rsidR="00D332A4" w:rsidRPr="00A3546A">
        <w:rPr>
          <w:sz w:val="24"/>
          <w:szCs w:val="24"/>
        </w:rPr>
        <w:t xml:space="preserve">                                </w:t>
      </w:r>
      <w:r w:rsidR="00C23FA6" w:rsidRPr="00A3546A">
        <w:rPr>
          <w:sz w:val="24"/>
          <w:szCs w:val="24"/>
        </w:rPr>
        <w:t xml:space="preserve">                             </w:t>
      </w:r>
      <w:r w:rsidR="00A3546A" w:rsidRPr="00A3546A">
        <w:rPr>
          <w:sz w:val="24"/>
          <w:szCs w:val="24"/>
        </w:rPr>
        <w:t xml:space="preserve">                              </w:t>
      </w:r>
    </w:p>
    <w:p w14:paraId="597CACFB" w14:textId="77777777" w:rsidR="00A3546A" w:rsidRPr="00A3546A" w:rsidRDefault="00A3546A" w:rsidP="00A3546A">
      <w:pPr>
        <w:spacing w:line="240" w:lineRule="auto"/>
        <w:rPr>
          <w:sz w:val="24"/>
          <w:szCs w:val="24"/>
        </w:rPr>
        <w:sectPr w:rsidR="00A3546A" w:rsidRPr="00A3546A" w:rsidSect="00A3546A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1F04F4AC" w14:textId="77777777" w:rsidR="00A3546A" w:rsidRPr="00A3546A" w:rsidRDefault="00A3546A" w:rsidP="00A3546A">
      <w:pPr>
        <w:spacing w:line="240" w:lineRule="auto"/>
        <w:ind w:firstLine="0"/>
        <w:rPr>
          <w:sz w:val="24"/>
          <w:szCs w:val="24"/>
        </w:rPr>
      </w:pPr>
    </w:p>
    <w:p w14:paraId="1C2B3C02" w14:textId="77777777" w:rsidR="00D332A4" w:rsidRPr="00A3546A" w:rsidRDefault="00D332A4" w:rsidP="00E42A23">
      <w:pPr>
        <w:spacing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5"/>
        <w:gridCol w:w="10455"/>
      </w:tblGrid>
      <w:tr w:rsidR="00EF6043" w:rsidRPr="00A3546A" w14:paraId="6C466ABF" w14:textId="77777777" w:rsidTr="005404DC">
        <w:trPr>
          <w:trHeight w:val="1826"/>
        </w:trPr>
        <w:tc>
          <w:tcPr>
            <w:tcW w:w="4654" w:type="dxa"/>
            <w:shd w:val="clear" w:color="auto" w:fill="auto"/>
          </w:tcPr>
          <w:p w14:paraId="41A9E42E" w14:textId="77777777" w:rsidR="00EF6043" w:rsidRPr="00A3546A" w:rsidRDefault="00C23FA6" w:rsidP="005404DC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0" w:type="dxa"/>
            <w:shd w:val="clear" w:color="auto" w:fill="auto"/>
          </w:tcPr>
          <w:p w14:paraId="2DA38F2E" w14:textId="77777777" w:rsidR="00B62985" w:rsidRPr="00A3546A" w:rsidRDefault="00B62985" w:rsidP="005404DC">
            <w:pPr>
              <w:pStyle w:val="ConsPlusNormal"/>
              <w:shd w:val="clear" w:color="auto" w:fill="FFFFFF"/>
              <w:jc w:val="right"/>
              <w:outlineLvl w:val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Утверждена</w:t>
            </w:r>
          </w:p>
          <w:p w14:paraId="76B8A2B6" w14:textId="77777777" w:rsidR="00C439B4" w:rsidRPr="00A3546A" w:rsidRDefault="00C439B4" w:rsidP="005404DC">
            <w:pPr>
              <w:pStyle w:val="ConsPlusNormal"/>
              <w:shd w:val="clear" w:color="auto" w:fill="FFFFFF"/>
              <w:jc w:val="right"/>
              <w:rPr>
                <w:sz w:val="24"/>
                <w:szCs w:val="24"/>
                <w:shd w:val="clear" w:color="auto" w:fill="FFFFFF"/>
              </w:rPr>
            </w:pPr>
            <w:r w:rsidRPr="00A3546A">
              <w:rPr>
                <w:sz w:val="24"/>
                <w:szCs w:val="24"/>
              </w:rPr>
              <w:t xml:space="preserve">постановлением </w:t>
            </w:r>
            <w:r w:rsidRPr="00A3546A">
              <w:rPr>
                <w:sz w:val="24"/>
                <w:szCs w:val="24"/>
                <w:shd w:val="clear" w:color="auto" w:fill="FFFFFF"/>
              </w:rPr>
              <w:t xml:space="preserve">Администрации </w:t>
            </w:r>
          </w:p>
          <w:p w14:paraId="24471981" w14:textId="77777777" w:rsidR="00B62985" w:rsidRDefault="00B1722B" w:rsidP="005404DC">
            <w:pPr>
              <w:pStyle w:val="ConsPlusNormal"/>
              <w:shd w:val="clear" w:color="auto" w:fill="FFFFFF"/>
              <w:jc w:val="righ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Пашозе</w:t>
            </w:r>
            <w:r w:rsidR="00A3546A" w:rsidRPr="00A3546A">
              <w:rPr>
                <w:sz w:val="24"/>
                <w:szCs w:val="24"/>
                <w:shd w:val="clear" w:color="auto" w:fill="FFFFFF"/>
              </w:rPr>
              <w:t>рского</w:t>
            </w:r>
            <w:r w:rsidR="00C439B4" w:rsidRPr="00A3546A">
              <w:rPr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14:paraId="56AA273A" w14:textId="77777777" w:rsidR="009B617A" w:rsidRPr="00A3546A" w:rsidRDefault="00F76151" w:rsidP="005404DC">
            <w:pPr>
              <w:pStyle w:val="ConsPlusNormal"/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От </w:t>
            </w:r>
            <w:r w:rsidR="00260344">
              <w:rPr>
                <w:sz w:val="24"/>
                <w:szCs w:val="24"/>
                <w:shd w:val="clear" w:color="auto" w:fill="FFFFFF"/>
              </w:rPr>
              <w:t>01</w:t>
            </w:r>
            <w:r w:rsidR="00037F66">
              <w:rPr>
                <w:sz w:val="24"/>
                <w:szCs w:val="24"/>
                <w:shd w:val="clear" w:color="auto" w:fill="FFFFFF"/>
              </w:rPr>
              <w:t xml:space="preserve"> ноябр</w:t>
            </w:r>
            <w:r w:rsidR="000C5A4D">
              <w:rPr>
                <w:sz w:val="24"/>
                <w:szCs w:val="24"/>
                <w:shd w:val="clear" w:color="auto" w:fill="FFFFFF"/>
              </w:rPr>
              <w:t>я</w:t>
            </w:r>
            <w:r w:rsidR="00DE683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C5A4D">
              <w:rPr>
                <w:sz w:val="24"/>
                <w:szCs w:val="24"/>
                <w:shd w:val="clear" w:color="auto" w:fill="FFFFFF"/>
              </w:rPr>
              <w:t>2024</w:t>
            </w:r>
            <w:r>
              <w:rPr>
                <w:sz w:val="24"/>
                <w:szCs w:val="24"/>
                <w:shd w:val="clear" w:color="auto" w:fill="FFFFFF"/>
              </w:rPr>
              <w:t xml:space="preserve"> года № 08-</w:t>
            </w:r>
            <w:r w:rsidR="00037F66">
              <w:rPr>
                <w:sz w:val="24"/>
                <w:szCs w:val="24"/>
                <w:shd w:val="clear" w:color="auto" w:fill="FFFFFF"/>
              </w:rPr>
              <w:t>113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B617A">
              <w:rPr>
                <w:sz w:val="24"/>
                <w:szCs w:val="24"/>
                <w:shd w:val="clear" w:color="auto" w:fill="FFFFFF"/>
              </w:rPr>
              <w:t>-а</w:t>
            </w:r>
          </w:p>
          <w:p w14:paraId="58AFD335" w14:textId="77777777" w:rsidR="00EF6043" w:rsidRPr="00A3546A" w:rsidRDefault="00EF6043" w:rsidP="000C1F41">
            <w:pPr>
              <w:pStyle w:val="ad"/>
              <w:spacing w:before="0" w:beforeAutospacing="0" w:after="0"/>
              <w:jc w:val="right"/>
              <w:rPr>
                <w:color w:val="FF0000"/>
              </w:rPr>
            </w:pPr>
          </w:p>
        </w:tc>
      </w:tr>
    </w:tbl>
    <w:p w14:paraId="647A2110" w14:textId="77777777" w:rsidR="00612D9B" w:rsidRPr="00A3546A" w:rsidRDefault="00612D9B" w:rsidP="00E42A23">
      <w:pPr>
        <w:pStyle w:val="ConsPlusNormal"/>
        <w:jc w:val="center"/>
        <w:rPr>
          <w:b/>
          <w:color w:val="FF0000"/>
          <w:sz w:val="24"/>
          <w:szCs w:val="24"/>
        </w:rPr>
      </w:pPr>
    </w:p>
    <w:p w14:paraId="3C53506F" w14:textId="77777777" w:rsidR="00E344FD" w:rsidRPr="00A3546A" w:rsidRDefault="00EF6043" w:rsidP="00E42A23">
      <w:pPr>
        <w:pStyle w:val="ConsPlusNormal"/>
        <w:jc w:val="center"/>
        <w:rPr>
          <w:b/>
          <w:sz w:val="24"/>
          <w:szCs w:val="24"/>
        </w:rPr>
      </w:pPr>
      <w:r w:rsidRPr="00A3546A">
        <w:rPr>
          <w:b/>
          <w:sz w:val="24"/>
          <w:szCs w:val="24"/>
        </w:rPr>
        <w:t xml:space="preserve">Программа </w:t>
      </w:r>
    </w:p>
    <w:p w14:paraId="63418232" w14:textId="77777777" w:rsidR="00F75EE5" w:rsidRPr="00A3546A" w:rsidRDefault="00EF6043" w:rsidP="00E42A23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A3546A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C23FA6" w:rsidRPr="00A3546A">
        <w:rPr>
          <w:b/>
          <w:sz w:val="24"/>
          <w:szCs w:val="24"/>
        </w:rPr>
        <w:t xml:space="preserve">по </w:t>
      </w:r>
      <w:r w:rsidR="00C23FA6" w:rsidRPr="00A3546A">
        <w:rPr>
          <w:b/>
          <w:sz w:val="24"/>
          <w:szCs w:val="24"/>
          <w:shd w:val="clear" w:color="auto" w:fill="FFFFFF"/>
        </w:rPr>
        <w:t>м</w:t>
      </w:r>
      <w:r w:rsidR="00F75EE5" w:rsidRPr="00A3546A">
        <w:rPr>
          <w:b/>
          <w:sz w:val="24"/>
          <w:szCs w:val="24"/>
          <w:shd w:val="clear" w:color="auto" w:fill="FFFFFF"/>
        </w:rPr>
        <w:t>униципально</w:t>
      </w:r>
      <w:r w:rsidR="00C23FA6" w:rsidRPr="00A3546A">
        <w:rPr>
          <w:b/>
          <w:sz w:val="24"/>
          <w:szCs w:val="24"/>
          <w:shd w:val="clear" w:color="auto" w:fill="FFFFFF"/>
        </w:rPr>
        <w:t xml:space="preserve">му </w:t>
      </w:r>
      <w:r w:rsidR="00F75EE5" w:rsidRPr="00A3546A">
        <w:rPr>
          <w:b/>
          <w:sz w:val="24"/>
          <w:szCs w:val="24"/>
          <w:shd w:val="clear" w:color="auto" w:fill="FFFFFF"/>
        </w:rPr>
        <w:t>контрол</w:t>
      </w:r>
      <w:r w:rsidR="00C23FA6" w:rsidRPr="00A3546A">
        <w:rPr>
          <w:b/>
          <w:sz w:val="24"/>
          <w:szCs w:val="24"/>
          <w:shd w:val="clear" w:color="auto" w:fill="FFFFFF"/>
        </w:rPr>
        <w:t>ю</w:t>
      </w:r>
      <w:r w:rsidR="00F75EE5" w:rsidRPr="00A3546A">
        <w:rPr>
          <w:b/>
          <w:sz w:val="24"/>
          <w:szCs w:val="24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B1722B">
        <w:rPr>
          <w:b/>
          <w:sz w:val="24"/>
          <w:szCs w:val="24"/>
          <w:shd w:val="clear" w:color="auto" w:fill="FFFFFF"/>
        </w:rPr>
        <w:t>Пашозе</w:t>
      </w:r>
      <w:r w:rsidR="00A3546A" w:rsidRPr="00A3546A">
        <w:rPr>
          <w:b/>
          <w:sz w:val="24"/>
          <w:szCs w:val="24"/>
          <w:shd w:val="clear" w:color="auto" w:fill="FFFFFF"/>
        </w:rPr>
        <w:t>рского</w:t>
      </w:r>
      <w:r w:rsidR="00F75EE5" w:rsidRPr="00A3546A">
        <w:rPr>
          <w:b/>
          <w:sz w:val="24"/>
          <w:szCs w:val="24"/>
          <w:shd w:val="clear" w:color="auto" w:fill="FFFFFF"/>
        </w:rPr>
        <w:t xml:space="preserve"> сельского поселения</w:t>
      </w:r>
    </w:p>
    <w:p w14:paraId="632CAA21" w14:textId="77777777" w:rsidR="00EF6043" w:rsidRPr="00A3546A" w:rsidRDefault="00F76151" w:rsidP="00E42A23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0C5A4D">
        <w:rPr>
          <w:b/>
          <w:sz w:val="24"/>
          <w:szCs w:val="24"/>
        </w:rPr>
        <w:t>2025</w:t>
      </w:r>
      <w:r w:rsidR="00EF6043" w:rsidRPr="00A3546A">
        <w:rPr>
          <w:b/>
          <w:sz w:val="24"/>
          <w:szCs w:val="24"/>
        </w:rPr>
        <w:t xml:space="preserve"> год</w:t>
      </w:r>
    </w:p>
    <w:p w14:paraId="43879864" w14:textId="77777777" w:rsidR="00EF6043" w:rsidRPr="00A3546A" w:rsidRDefault="00EF6043" w:rsidP="00E42A23">
      <w:pPr>
        <w:pStyle w:val="ConsPlusNormal"/>
        <w:jc w:val="center"/>
        <w:rPr>
          <w:b/>
          <w:sz w:val="24"/>
          <w:szCs w:val="24"/>
        </w:rPr>
      </w:pPr>
    </w:p>
    <w:p w14:paraId="43EE1D74" w14:textId="77777777" w:rsidR="00E42A23" w:rsidRPr="00A3546A" w:rsidRDefault="00E42A23" w:rsidP="00E42A23">
      <w:pPr>
        <w:pStyle w:val="ConsPlusNormal"/>
        <w:jc w:val="center"/>
        <w:rPr>
          <w:b/>
          <w:sz w:val="24"/>
          <w:szCs w:val="24"/>
        </w:rPr>
      </w:pPr>
    </w:p>
    <w:p w14:paraId="20ECBEEA" w14:textId="77777777" w:rsidR="00BE3BCC" w:rsidRPr="00A3546A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A3546A">
        <w:rPr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 w:rsidRPr="00A3546A">
        <w:rPr>
          <w:b/>
          <w:sz w:val="24"/>
          <w:szCs w:val="24"/>
        </w:rPr>
        <w:t xml:space="preserve"> </w:t>
      </w:r>
    </w:p>
    <w:p w14:paraId="3564CD55" w14:textId="77777777" w:rsidR="00C947D1" w:rsidRPr="00A3546A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72603CD" w14:textId="77777777" w:rsidR="00C947D1" w:rsidRPr="00A3546A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B1722B">
        <w:rPr>
          <w:rFonts w:eastAsia="Times New Roman"/>
          <w:sz w:val="24"/>
          <w:szCs w:val="24"/>
        </w:rPr>
        <w:t>Пашозе</w:t>
      </w:r>
      <w:r w:rsidR="00A3546A" w:rsidRPr="00A3546A">
        <w:rPr>
          <w:rFonts w:eastAsia="Times New Roman"/>
          <w:sz w:val="24"/>
          <w:szCs w:val="24"/>
        </w:rPr>
        <w:t>рского</w:t>
      </w:r>
      <w:r w:rsidR="00F76151">
        <w:rPr>
          <w:rFonts w:eastAsia="Times New Roman"/>
          <w:sz w:val="24"/>
          <w:szCs w:val="24"/>
        </w:rPr>
        <w:t xml:space="preserve"> сельского поселения на </w:t>
      </w:r>
      <w:r w:rsidR="000C5A4D">
        <w:rPr>
          <w:rFonts w:eastAsia="Times New Roman"/>
          <w:sz w:val="24"/>
          <w:szCs w:val="24"/>
        </w:rPr>
        <w:t>2025</w:t>
      </w:r>
      <w:r w:rsidRPr="00A3546A">
        <w:rPr>
          <w:rFonts w:eastAsia="Times New Roman"/>
          <w:sz w:val="24"/>
          <w:szCs w:val="24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086CCC15" w14:textId="77777777" w:rsidR="00C947D1" w:rsidRPr="00A3546A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>Программа</w:t>
      </w:r>
      <w:r w:rsidRPr="00A3546A">
        <w:rPr>
          <w:sz w:val="24"/>
          <w:szCs w:val="24"/>
        </w:rPr>
        <w:t xml:space="preserve"> </w:t>
      </w:r>
      <w:r w:rsidRPr="00A3546A">
        <w:rPr>
          <w:rFonts w:eastAsia="Times New Roman"/>
          <w:sz w:val="24"/>
          <w:szCs w:val="24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1722B">
        <w:rPr>
          <w:rFonts w:eastAsia="Times New Roman"/>
          <w:sz w:val="24"/>
          <w:szCs w:val="24"/>
        </w:rPr>
        <w:t>Пашозе</w:t>
      </w:r>
      <w:r w:rsidR="00A3546A" w:rsidRPr="00A3546A">
        <w:rPr>
          <w:rFonts w:eastAsia="Times New Roman"/>
          <w:sz w:val="24"/>
          <w:szCs w:val="24"/>
        </w:rPr>
        <w:t>рского</w:t>
      </w:r>
      <w:r w:rsidRPr="00A3546A">
        <w:rPr>
          <w:rFonts w:eastAsia="Times New Roman"/>
          <w:sz w:val="24"/>
          <w:szCs w:val="24"/>
        </w:rPr>
        <w:t xml:space="preserve"> сельского поселения.</w:t>
      </w:r>
    </w:p>
    <w:p w14:paraId="50DDF7CD" w14:textId="77777777" w:rsidR="00C947D1" w:rsidRPr="00A3546A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B1722B">
        <w:rPr>
          <w:rFonts w:eastAsia="Times New Roman"/>
          <w:sz w:val="24"/>
          <w:szCs w:val="24"/>
        </w:rPr>
        <w:t>Пашозе</w:t>
      </w:r>
      <w:r w:rsidR="00A3546A" w:rsidRPr="00A3546A">
        <w:rPr>
          <w:rFonts w:eastAsia="Times New Roman"/>
          <w:sz w:val="24"/>
          <w:szCs w:val="24"/>
        </w:rPr>
        <w:t>рского</w:t>
      </w:r>
      <w:r w:rsidRPr="00A3546A">
        <w:rPr>
          <w:rFonts w:eastAsia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A3546A">
        <w:rPr>
          <w:sz w:val="24"/>
          <w:szCs w:val="24"/>
        </w:rPr>
        <w:t xml:space="preserve"> </w:t>
      </w:r>
      <w:r w:rsidRPr="00A3546A">
        <w:rPr>
          <w:rFonts w:eastAsia="Times New Roman"/>
          <w:sz w:val="24"/>
          <w:szCs w:val="24"/>
        </w:rPr>
        <w:t xml:space="preserve">на автомобильном транспорте, городском </w:t>
      </w:r>
      <w:r w:rsidRPr="00A3546A">
        <w:rPr>
          <w:rFonts w:eastAsia="Times New Roman"/>
          <w:sz w:val="24"/>
          <w:szCs w:val="24"/>
        </w:rPr>
        <w:lastRenderedPageBreak/>
        <w:t>наземном электрическом транспорте и в дорожном хозяйстве.</w:t>
      </w:r>
    </w:p>
    <w:p w14:paraId="6E7859D2" w14:textId="77777777" w:rsidR="00C947D1" w:rsidRPr="00A3546A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A1AD224" w14:textId="77777777" w:rsidR="00C947D1" w:rsidRPr="00A3546A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B1722B">
        <w:rPr>
          <w:rFonts w:eastAsia="Times New Roman"/>
          <w:sz w:val="24"/>
          <w:szCs w:val="24"/>
        </w:rPr>
        <w:t>Пашозе</w:t>
      </w:r>
      <w:r w:rsidR="00A3546A" w:rsidRPr="00A3546A">
        <w:rPr>
          <w:rFonts w:eastAsia="Times New Roman"/>
          <w:sz w:val="24"/>
          <w:szCs w:val="24"/>
        </w:rPr>
        <w:t>рского</w:t>
      </w:r>
      <w:r w:rsidRPr="00A3546A">
        <w:rPr>
          <w:rFonts w:eastAsia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11FC6481" w14:textId="77777777" w:rsidR="00C947D1" w:rsidRPr="00A3546A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A3546A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A3546A">
        <w:rPr>
          <w:bCs/>
          <w:sz w:val="24"/>
          <w:szCs w:val="24"/>
        </w:rPr>
        <w:t>обязательным требованиям</w:t>
      </w:r>
      <w:r w:rsidRPr="00A3546A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14:paraId="1AA86FE6" w14:textId="77777777" w:rsidR="00C947D1" w:rsidRPr="00A3546A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AD98586" w14:textId="77777777" w:rsidR="00C947D1" w:rsidRPr="00A3546A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15E43DA6" w14:textId="77777777" w:rsidR="00C947D1" w:rsidRPr="00A3546A" w:rsidRDefault="00F7615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За текущий период 2023</w:t>
      </w:r>
      <w:r w:rsidR="00C947D1" w:rsidRPr="00A3546A">
        <w:rPr>
          <w:rFonts w:eastAsia="Times New Roman"/>
          <w:sz w:val="24"/>
          <w:szCs w:val="24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2D795E">
        <w:rPr>
          <w:rFonts w:eastAsia="Times New Roman"/>
          <w:sz w:val="24"/>
          <w:szCs w:val="24"/>
          <w:lang w:eastAsia="ru-RU"/>
        </w:rPr>
        <w:t>Пашозе</w:t>
      </w:r>
      <w:r w:rsidR="00A3546A" w:rsidRPr="00A3546A">
        <w:rPr>
          <w:rFonts w:eastAsia="Times New Roman"/>
          <w:sz w:val="24"/>
          <w:szCs w:val="24"/>
          <w:lang w:eastAsia="ru-RU"/>
        </w:rPr>
        <w:t>рского</w:t>
      </w:r>
      <w:r w:rsidR="00C947D1" w:rsidRPr="00A3546A">
        <w:rPr>
          <w:rFonts w:eastAsia="Times New Roman"/>
          <w:sz w:val="24"/>
          <w:szCs w:val="24"/>
          <w:lang w:eastAsia="ru-RU"/>
        </w:rPr>
        <w:t xml:space="preserve"> сельского поселения не производились.</w:t>
      </w:r>
    </w:p>
    <w:p w14:paraId="701DC638" w14:textId="77777777" w:rsidR="00C947D1" w:rsidRPr="00A3546A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546A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414A4609" w14:textId="77777777" w:rsidR="00C947D1" w:rsidRPr="00A3546A" w:rsidRDefault="00C947D1" w:rsidP="00E42A23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546A"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A3546A">
        <w:rPr>
          <w:sz w:val="24"/>
          <w:szCs w:val="24"/>
        </w:rPr>
        <w:t xml:space="preserve"> </w:t>
      </w:r>
      <w:r w:rsidRPr="00A3546A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14:paraId="596D8C21" w14:textId="77777777" w:rsidR="00C947D1" w:rsidRPr="00A3546A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546A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5AA5A50E" w14:textId="77777777" w:rsidR="00C947D1" w:rsidRPr="00A3546A" w:rsidRDefault="00C947D1" w:rsidP="00E42A23">
      <w:pPr>
        <w:pStyle w:val="a4"/>
        <w:numPr>
          <w:ilvl w:val="1"/>
          <w:numId w:val="21"/>
        </w:num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К основным проблемам в сфере муниципального контроля </w:t>
      </w:r>
      <w:r w:rsidRPr="00A3546A">
        <w:rPr>
          <w:rFonts w:eastAsia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2D795E">
        <w:rPr>
          <w:rFonts w:eastAsia="Times New Roman"/>
          <w:sz w:val="24"/>
          <w:szCs w:val="24"/>
          <w:lang w:eastAsia="ru-RU"/>
        </w:rPr>
        <w:t>Пашозе</w:t>
      </w:r>
      <w:r w:rsidR="00A3546A" w:rsidRPr="00A3546A">
        <w:rPr>
          <w:rFonts w:eastAsia="Times New Roman"/>
          <w:sz w:val="24"/>
          <w:szCs w:val="24"/>
          <w:lang w:eastAsia="ru-RU"/>
        </w:rPr>
        <w:t>рского</w:t>
      </w:r>
      <w:r w:rsidRPr="00A3546A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Pr="00A3546A">
        <w:rPr>
          <w:rFonts w:eastAsia="Times New Roman"/>
          <w:sz w:val="24"/>
          <w:szCs w:val="24"/>
        </w:rPr>
        <w:t xml:space="preserve">, на решение которых направлена Программа, относится: </w:t>
      </w:r>
    </w:p>
    <w:p w14:paraId="1FB9E67A" w14:textId="77777777" w:rsidR="00C947D1" w:rsidRPr="00A3546A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</w:t>
      </w:r>
      <w:r w:rsidR="002D795E" w:rsidRPr="00A3546A">
        <w:rPr>
          <w:rFonts w:eastAsia="Times New Roman"/>
          <w:sz w:val="24"/>
          <w:szCs w:val="24"/>
        </w:rPr>
        <w:t>деятельности, осуществляемой</w:t>
      </w:r>
      <w:r w:rsidRPr="00A3546A">
        <w:rPr>
          <w:rFonts w:eastAsia="Times New Roman"/>
          <w:sz w:val="24"/>
          <w:szCs w:val="24"/>
        </w:rPr>
        <w:t xml:space="preserve"> юридическими лицами и индивидуальными предпринимателями, а также подлежащей лицензированию); </w:t>
      </w:r>
    </w:p>
    <w:p w14:paraId="39CB8860" w14:textId="77777777" w:rsidR="00C947D1" w:rsidRPr="00A3546A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14:paraId="503B8B3D" w14:textId="77777777" w:rsidR="00C947D1" w:rsidRPr="00A3546A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 w:val="24"/>
          <w:szCs w:val="24"/>
          <w:lang w:eastAsia="ru-RU"/>
        </w:rPr>
      </w:pPr>
      <w:r w:rsidRPr="00A3546A">
        <w:rPr>
          <w:rFonts w:eastAsia="Times New Roman"/>
          <w:sz w:val="24"/>
          <w:szCs w:val="24"/>
        </w:rPr>
        <w:lastRenderedPageBreak/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17597E20" w14:textId="77777777" w:rsidR="00E42A23" w:rsidRPr="00A3546A" w:rsidRDefault="00E42A23" w:rsidP="00E42A23">
      <w:pPr>
        <w:spacing w:line="240" w:lineRule="auto"/>
        <w:ind w:firstLine="0"/>
        <w:rPr>
          <w:color w:val="000000"/>
          <w:sz w:val="24"/>
          <w:szCs w:val="24"/>
        </w:rPr>
      </w:pPr>
    </w:p>
    <w:p w14:paraId="5F4858BB" w14:textId="77777777" w:rsidR="00E42A23" w:rsidRPr="00A3546A" w:rsidRDefault="00E42A23" w:rsidP="00E42A23">
      <w:pPr>
        <w:pStyle w:val="ConsPlusNormal"/>
        <w:numPr>
          <w:ilvl w:val="1"/>
          <w:numId w:val="21"/>
        </w:numPr>
        <w:jc w:val="both"/>
        <w:rPr>
          <w:sz w:val="24"/>
          <w:szCs w:val="24"/>
        </w:rPr>
      </w:pPr>
      <w:r w:rsidRPr="00A3546A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14:paraId="7580E63B" w14:textId="77777777" w:rsidR="00E42A23" w:rsidRPr="00A3546A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 снижение рисков причинения вреда охраняемым законом ценностям;</w:t>
      </w:r>
    </w:p>
    <w:p w14:paraId="6D0D5FA4" w14:textId="77777777" w:rsidR="00E42A23" w:rsidRPr="00A3546A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 увеличение доли законопослушных контролируемых лиц;</w:t>
      </w:r>
    </w:p>
    <w:p w14:paraId="351AFA4F" w14:textId="77777777" w:rsidR="00E42A23" w:rsidRPr="00A3546A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A3546A">
        <w:rPr>
          <w:sz w:val="24"/>
          <w:szCs w:val="24"/>
        </w:rPr>
        <w:t xml:space="preserve">-  внедрение новых видов профилактических мероприятий, предусмотренных </w:t>
      </w:r>
      <w:r w:rsidRPr="00A3546A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14:paraId="6701798B" w14:textId="77777777" w:rsidR="00E42A23" w:rsidRPr="00A3546A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A3546A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14:paraId="3EA0C953" w14:textId="77777777" w:rsidR="00E42A23" w:rsidRPr="00A3546A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A3546A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14:paraId="39584A59" w14:textId="77777777" w:rsidR="00E42A23" w:rsidRPr="00A3546A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  <w:r w:rsidRPr="00A3546A">
        <w:rPr>
          <w:sz w:val="24"/>
          <w:szCs w:val="24"/>
          <w:lang w:eastAsia="ar-SA"/>
        </w:rPr>
        <w:t xml:space="preserve">   - мотивация контролируемых лиц к добросовестному поведению.</w:t>
      </w:r>
    </w:p>
    <w:p w14:paraId="0B28FFF8" w14:textId="77777777" w:rsidR="00D426EC" w:rsidRPr="00A3546A" w:rsidRDefault="00D426EC" w:rsidP="00E42A23">
      <w:pPr>
        <w:spacing w:line="240" w:lineRule="auto"/>
        <w:ind w:left="567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EF07315" w14:textId="77777777" w:rsidR="00BE3BCC" w:rsidRPr="00A3546A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A3546A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14:paraId="297BC9FE" w14:textId="77777777" w:rsidR="00000D63" w:rsidRPr="00A3546A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 w:val="24"/>
          <w:szCs w:val="24"/>
          <w:lang w:eastAsia="ru-RU"/>
        </w:rPr>
      </w:pPr>
    </w:p>
    <w:p w14:paraId="0D00D531" w14:textId="77777777" w:rsidR="00000D63" w:rsidRPr="00A3546A" w:rsidRDefault="00E42A23" w:rsidP="00E42A23">
      <w:pPr>
        <w:autoSpaceDE w:val="0"/>
        <w:autoSpaceDN w:val="0"/>
        <w:adjustRightInd w:val="0"/>
        <w:spacing w:line="240" w:lineRule="auto"/>
        <w:ind w:left="851" w:firstLine="0"/>
        <w:jc w:val="both"/>
        <w:rPr>
          <w:sz w:val="24"/>
          <w:szCs w:val="24"/>
        </w:rPr>
      </w:pPr>
      <w:r w:rsidRPr="00A3546A">
        <w:rPr>
          <w:sz w:val="24"/>
          <w:szCs w:val="24"/>
        </w:rPr>
        <w:t xml:space="preserve">      2.1.</w:t>
      </w:r>
      <w:r w:rsidR="002F3920" w:rsidRPr="00A3546A">
        <w:rPr>
          <w:sz w:val="24"/>
          <w:szCs w:val="24"/>
        </w:rPr>
        <w:t xml:space="preserve"> </w:t>
      </w:r>
      <w:r w:rsidR="00000D63" w:rsidRPr="00A3546A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3FF69F3" w14:textId="77777777" w:rsidR="00C947D1" w:rsidRPr="00A3546A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 </w:t>
      </w:r>
      <w:r w:rsidR="00C947D1" w:rsidRPr="00A3546A">
        <w:rPr>
          <w:rFonts w:eastAsia="Times New Roman"/>
          <w:sz w:val="24"/>
          <w:szCs w:val="24"/>
          <w:lang w:val="en-US"/>
        </w:rPr>
        <w:t> </w:t>
      </w:r>
      <w:r w:rsidR="00C947D1" w:rsidRPr="00A3546A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890957A" w14:textId="77777777" w:rsidR="00C947D1" w:rsidRPr="00A3546A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 </w:t>
      </w:r>
      <w:r w:rsidR="00C947D1" w:rsidRPr="00A3546A">
        <w:rPr>
          <w:rFonts w:eastAsia="Times New Roman"/>
          <w:sz w:val="24"/>
          <w:szCs w:val="24"/>
          <w:lang w:val="en-US"/>
        </w:rPr>
        <w:t> </w:t>
      </w:r>
      <w:r w:rsidR="00C947D1" w:rsidRPr="00A3546A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DC32915" w14:textId="77777777" w:rsidR="00C947D1" w:rsidRPr="00A3546A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 </w:t>
      </w:r>
      <w:r w:rsidR="00C947D1" w:rsidRPr="00A3546A">
        <w:rPr>
          <w:rFonts w:eastAsia="Times New Roman"/>
          <w:sz w:val="24"/>
          <w:szCs w:val="24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 w:rsidRPr="00A3546A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A3546A">
        <w:rPr>
          <w:rFonts w:eastAsia="Times New Roman"/>
          <w:sz w:val="24"/>
          <w:szCs w:val="24"/>
        </w:rPr>
        <w:t xml:space="preserve"> на территории </w:t>
      </w:r>
      <w:r w:rsidR="002D795E">
        <w:rPr>
          <w:rFonts w:eastAsia="Times New Roman"/>
          <w:sz w:val="24"/>
          <w:szCs w:val="24"/>
        </w:rPr>
        <w:t>Пашозе</w:t>
      </w:r>
      <w:r w:rsidR="00A3546A" w:rsidRPr="00A3546A">
        <w:rPr>
          <w:rFonts w:eastAsia="Times New Roman"/>
          <w:sz w:val="24"/>
          <w:szCs w:val="24"/>
        </w:rPr>
        <w:t>рского</w:t>
      </w:r>
      <w:r w:rsidR="00C947D1" w:rsidRPr="00A3546A">
        <w:rPr>
          <w:rFonts w:eastAsia="Times New Roman"/>
          <w:sz w:val="24"/>
          <w:szCs w:val="24"/>
        </w:rPr>
        <w:t xml:space="preserve"> сельского поселения;</w:t>
      </w:r>
    </w:p>
    <w:p w14:paraId="530BFA92" w14:textId="77777777" w:rsidR="00C947D1" w:rsidRPr="00A3546A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 </w:t>
      </w:r>
      <w:r w:rsidR="00C947D1" w:rsidRPr="00A3546A">
        <w:rPr>
          <w:rFonts w:eastAsia="Times New Roman"/>
          <w:sz w:val="24"/>
          <w:szCs w:val="24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 w:rsidRPr="00A3546A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A3546A">
        <w:rPr>
          <w:rFonts w:eastAsia="Times New Roman"/>
          <w:sz w:val="24"/>
          <w:szCs w:val="24"/>
        </w:rPr>
        <w:t xml:space="preserve"> на территории сельского поселения.</w:t>
      </w:r>
    </w:p>
    <w:p w14:paraId="0D989B1E" w14:textId="77777777" w:rsidR="00000D63" w:rsidRPr="00A3546A" w:rsidRDefault="00E42A23" w:rsidP="00E42A23">
      <w:pPr>
        <w:pStyle w:val="Default"/>
        <w:ind w:left="1211"/>
        <w:jc w:val="both"/>
        <w:rPr>
          <w:color w:val="auto"/>
        </w:rPr>
      </w:pPr>
      <w:r w:rsidRPr="00A3546A">
        <w:rPr>
          <w:color w:val="auto"/>
        </w:rPr>
        <w:t>2.</w:t>
      </w:r>
      <w:r w:rsidR="002F3920" w:rsidRPr="00A3546A">
        <w:rPr>
          <w:color w:val="auto"/>
        </w:rPr>
        <w:t>2.</w:t>
      </w:r>
      <w:r w:rsidR="00C947D1" w:rsidRPr="00A3546A">
        <w:rPr>
          <w:color w:val="auto"/>
        </w:rPr>
        <w:t xml:space="preserve"> </w:t>
      </w:r>
      <w:r w:rsidR="00000D63" w:rsidRPr="00A3546A">
        <w:rPr>
          <w:color w:val="auto"/>
        </w:rPr>
        <w:t>Основными задачами профилактических мероприятий являются:</w:t>
      </w:r>
    </w:p>
    <w:p w14:paraId="32838CD7" w14:textId="77777777" w:rsidR="006B1AFD" w:rsidRPr="00A3546A" w:rsidRDefault="00000D63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7BBEDDC2" w14:textId="77777777" w:rsidR="008A3057" w:rsidRPr="00A3546A" w:rsidRDefault="00000D63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="Times New Roman"/>
          <w:sz w:val="24"/>
          <w:szCs w:val="24"/>
          <w:lang w:eastAsia="ru-RU"/>
        </w:rPr>
      </w:pPr>
      <w:r w:rsidRPr="00A3546A">
        <w:rPr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="008A3057" w:rsidRPr="00A3546A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2D795E">
        <w:rPr>
          <w:rFonts w:eastAsia="Times New Roman"/>
          <w:sz w:val="24"/>
          <w:szCs w:val="24"/>
          <w:shd w:val="clear" w:color="auto" w:fill="FFFFFF"/>
          <w:lang w:eastAsia="ru-RU"/>
        </w:rPr>
        <w:t>Пашозе</w:t>
      </w:r>
      <w:r w:rsidR="00A3546A" w:rsidRPr="00A3546A">
        <w:rPr>
          <w:rFonts w:eastAsia="Times New Roman"/>
          <w:sz w:val="24"/>
          <w:szCs w:val="24"/>
          <w:shd w:val="clear" w:color="auto" w:fill="FFFFFF"/>
          <w:lang w:eastAsia="ru-RU"/>
        </w:rPr>
        <w:t>рского</w:t>
      </w:r>
      <w:r w:rsidR="008A3057" w:rsidRPr="00A3546A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8A3057" w:rsidRPr="00A3546A">
        <w:rPr>
          <w:rFonts w:eastAsia="Times New Roman"/>
          <w:i/>
          <w:sz w:val="24"/>
          <w:szCs w:val="24"/>
          <w:lang w:eastAsia="ru-RU"/>
        </w:rPr>
        <w:t>;</w:t>
      </w:r>
    </w:p>
    <w:p w14:paraId="644E4A85" w14:textId="77777777" w:rsidR="006B1AFD" w:rsidRPr="00A3546A" w:rsidRDefault="008A3057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t>ук</w:t>
      </w:r>
      <w:r w:rsidR="00000D63" w:rsidRPr="00A3546A">
        <w:rPr>
          <w:color w:val="auto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14:paraId="2A8DB1A6" w14:textId="77777777" w:rsidR="006B1AFD" w:rsidRPr="00A3546A" w:rsidRDefault="00000D63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lastRenderedPageBreak/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8E50546" w14:textId="77777777" w:rsidR="006B1AFD" w:rsidRPr="00A3546A" w:rsidRDefault="00000D63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t>создание и внедрение мер системы позитивной профилактики;</w:t>
      </w:r>
    </w:p>
    <w:p w14:paraId="25080B59" w14:textId="77777777" w:rsidR="006B1AFD" w:rsidRPr="00A3546A" w:rsidRDefault="00000D63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40A822A9" w14:textId="77777777" w:rsidR="006B1AFD" w:rsidRPr="00A3546A" w:rsidRDefault="00000D63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0D467242" w14:textId="77777777" w:rsidR="006B1AFD" w:rsidRPr="00A3546A" w:rsidRDefault="00000D63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6299FEAE" w14:textId="77777777" w:rsidR="00000D63" w:rsidRPr="00A3546A" w:rsidRDefault="00000D63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48CC3599" w14:textId="77777777" w:rsidR="00D257E8" w:rsidRPr="00A3546A" w:rsidRDefault="00E42A23" w:rsidP="00E42A23">
      <w:pPr>
        <w:pStyle w:val="Default"/>
        <w:ind w:left="851"/>
        <w:jc w:val="both"/>
      </w:pPr>
      <w:r w:rsidRPr="00A3546A">
        <w:t xml:space="preserve">        2.</w:t>
      </w:r>
      <w:r w:rsidR="002F3920" w:rsidRPr="00A3546A">
        <w:t xml:space="preserve">3. </w:t>
      </w:r>
      <w:r w:rsidR="00D257E8" w:rsidRPr="00A3546A">
        <w:t>Профилактические мероприятия планируются и осуществляются на основе соблюдения следующих базовых принципов:</w:t>
      </w:r>
    </w:p>
    <w:p w14:paraId="5D3106FF" w14:textId="77777777" w:rsidR="00D257E8" w:rsidRPr="00A3546A" w:rsidRDefault="00D257E8" w:rsidP="00E42A23">
      <w:pPr>
        <w:pStyle w:val="Default"/>
        <w:ind w:firstLine="851"/>
        <w:jc w:val="both"/>
        <w:rPr>
          <w:color w:val="auto"/>
        </w:rPr>
      </w:pPr>
      <w:r w:rsidRPr="00A3546A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A3546A">
        <w:rPr>
          <w:color w:val="auto"/>
        </w:rPr>
        <w:t xml:space="preserve"> последствий за нарушение обязательных требований);</w:t>
      </w:r>
    </w:p>
    <w:p w14:paraId="3CE64B5D" w14:textId="77777777" w:rsidR="00D257E8" w:rsidRPr="00A3546A" w:rsidRDefault="00D257E8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9E609BF" w14:textId="77777777" w:rsidR="00D257E8" w:rsidRPr="00A3546A" w:rsidRDefault="00D257E8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3910D1DC" w14:textId="77777777" w:rsidR="00D257E8" w:rsidRPr="00A3546A" w:rsidRDefault="00D257E8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554FA6DC" w14:textId="77777777" w:rsidR="00D257E8" w:rsidRPr="00A3546A" w:rsidRDefault="00D257E8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6BC119C4" w14:textId="77777777" w:rsidR="00D257E8" w:rsidRPr="00A3546A" w:rsidRDefault="00D257E8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A0657DB" w14:textId="77777777" w:rsidR="00D257E8" w:rsidRPr="00A3546A" w:rsidRDefault="00D257E8" w:rsidP="00E42A23">
      <w:pPr>
        <w:pStyle w:val="Default"/>
        <w:ind w:firstLine="851"/>
        <w:jc w:val="both"/>
        <w:rPr>
          <w:color w:val="auto"/>
        </w:rPr>
      </w:pPr>
      <w:r w:rsidRPr="00A3546A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A3546A">
        <w:rPr>
          <w:color w:val="auto"/>
        </w:rPr>
        <w:t>.</w:t>
      </w:r>
    </w:p>
    <w:p w14:paraId="10655CE1" w14:textId="77777777" w:rsidR="00D257E8" w:rsidRPr="00A3546A" w:rsidRDefault="00D257E8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1BA8E1EE" w14:textId="77777777" w:rsidR="00BE3BCC" w:rsidRPr="00A3546A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A3546A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14:paraId="38F03829" w14:textId="77777777" w:rsidR="006B1AFD" w:rsidRPr="00A3546A" w:rsidRDefault="006B1AFD" w:rsidP="00E42A23">
      <w:pPr>
        <w:pStyle w:val="a4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582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559"/>
        <w:gridCol w:w="2089"/>
        <w:gridCol w:w="10357"/>
      </w:tblGrid>
      <w:tr w:rsidR="00566C20" w:rsidRPr="00A3546A" w14:paraId="609D7C98" w14:textId="77777777" w:rsidTr="00A3546A">
        <w:trPr>
          <w:trHeight w:val="1554"/>
        </w:trPr>
        <w:tc>
          <w:tcPr>
            <w:tcW w:w="1815" w:type="dxa"/>
            <w:shd w:val="clear" w:color="auto" w:fill="auto"/>
            <w:vAlign w:val="center"/>
          </w:tcPr>
          <w:p w14:paraId="72A7486B" w14:textId="77777777" w:rsidR="00566C20" w:rsidRPr="00A3546A" w:rsidRDefault="00566C20" w:rsidP="005404DC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546A">
              <w:rPr>
                <w:b/>
                <w:sz w:val="24"/>
                <w:szCs w:val="24"/>
              </w:rPr>
              <w:t>Виды профилактических мероприятий</w:t>
            </w:r>
            <w:r w:rsidR="00221727" w:rsidRPr="00A354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234AC" w14:textId="77777777" w:rsidR="00566C20" w:rsidRPr="00A3546A" w:rsidRDefault="00566C20" w:rsidP="005404DC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546A">
              <w:rPr>
                <w:b/>
                <w:sz w:val="24"/>
                <w:szCs w:val="24"/>
              </w:rPr>
              <w:t xml:space="preserve">Ответственный исполнитель </w:t>
            </w:r>
            <w:r w:rsidR="002F3920" w:rsidRPr="00A354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1FB7172" w14:textId="77777777" w:rsidR="00566C20" w:rsidRPr="00A3546A" w:rsidRDefault="00566C20" w:rsidP="005404DC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546A">
              <w:rPr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0357" w:type="dxa"/>
            <w:shd w:val="clear" w:color="auto" w:fill="auto"/>
            <w:vAlign w:val="center"/>
          </w:tcPr>
          <w:p w14:paraId="263BD66B" w14:textId="77777777" w:rsidR="00566C20" w:rsidRPr="00A3546A" w:rsidRDefault="00085029" w:rsidP="005404DC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3546A">
              <w:rPr>
                <w:b/>
                <w:sz w:val="24"/>
                <w:szCs w:val="24"/>
              </w:rPr>
              <w:t>Наименование</w:t>
            </w:r>
            <w:r w:rsidR="00566C20" w:rsidRPr="00A3546A">
              <w:rPr>
                <w:b/>
                <w:sz w:val="24"/>
                <w:szCs w:val="24"/>
              </w:rPr>
              <w:t xml:space="preserve"> мероприятия</w:t>
            </w:r>
          </w:p>
        </w:tc>
      </w:tr>
      <w:tr w:rsidR="00566C20" w:rsidRPr="00A3546A" w14:paraId="32D560D2" w14:textId="77777777" w:rsidTr="00A3546A">
        <w:tc>
          <w:tcPr>
            <w:tcW w:w="1815" w:type="dxa"/>
            <w:shd w:val="clear" w:color="auto" w:fill="auto"/>
            <w:vAlign w:val="center"/>
          </w:tcPr>
          <w:p w14:paraId="14C1CD21" w14:textId="77777777" w:rsidR="00566C20" w:rsidRPr="00A3546A" w:rsidRDefault="00566C20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Информирован</w:t>
            </w:r>
            <w:r w:rsidRPr="00A3546A">
              <w:rPr>
                <w:sz w:val="24"/>
                <w:szCs w:val="24"/>
              </w:rPr>
              <w:lastRenderedPageBreak/>
              <w:t>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E732C4" w14:textId="77777777" w:rsidR="00566C20" w:rsidRPr="00A3546A" w:rsidRDefault="00A3546A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  <w:shd w:val="clear" w:color="auto" w:fill="FFFFFF"/>
              </w:rPr>
              <w:lastRenderedPageBreak/>
              <w:t xml:space="preserve">Заместитель </w:t>
            </w:r>
            <w:r w:rsidRPr="00A3546A">
              <w:rPr>
                <w:sz w:val="24"/>
                <w:szCs w:val="24"/>
                <w:shd w:val="clear" w:color="auto" w:fill="FFFFFF"/>
              </w:rPr>
              <w:lastRenderedPageBreak/>
              <w:t>г</w:t>
            </w:r>
            <w:r w:rsidR="006052A9" w:rsidRPr="00A3546A">
              <w:rPr>
                <w:sz w:val="24"/>
                <w:szCs w:val="24"/>
                <w:shd w:val="clear" w:color="auto" w:fill="FFFFFF"/>
              </w:rPr>
              <w:t>лавы администрации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59389DA" w14:textId="77777777" w:rsidR="00566C20" w:rsidRPr="00A3546A" w:rsidRDefault="00566C20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lastRenderedPageBreak/>
              <w:t xml:space="preserve">На постоянной </w:t>
            </w:r>
            <w:r w:rsidRPr="00A3546A">
              <w:rPr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10357" w:type="dxa"/>
            <w:shd w:val="clear" w:color="auto" w:fill="auto"/>
            <w:vAlign w:val="center"/>
          </w:tcPr>
          <w:p w14:paraId="681C6BAD" w14:textId="77777777" w:rsidR="00566C20" w:rsidRPr="00A3546A" w:rsidRDefault="00085029" w:rsidP="00A3546A">
            <w:pPr>
              <w:shd w:val="clear" w:color="auto" w:fill="FFFFFF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lastRenderedPageBreak/>
              <w:t>Р</w:t>
            </w:r>
            <w:r w:rsidR="00566C20" w:rsidRPr="00A3546A">
              <w:rPr>
                <w:sz w:val="24"/>
                <w:szCs w:val="24"/>
              </w:rPr>
              <w:t>азмещени</w:t>
            </w:r>
            <w:r w:rsidRPr="00A3546A">
              <w:rPr>
                <w:sz w:val="24"/>
                <w:szCs w:val="24"/>
              </w:rPr>
              <w:t>е и актуализация</w:t>
            </w:r>
            <w:r w:rsidR="00566C20" w:rsidRPr="00A3546A">
              <w:rPr>
                <w:sz w:val="24"/>
                <w:szCs w:val="24"/>
              </w:rPr>
              <w:t xml:space="preserve"> на официальном сайте </w:t>
            </w:r>
            <w:r w:rsidRPr="00A3546A">
              <w:rPr>
                <w:sz w:val="24"/>
                <w:szCs w:val="24"/>
              </w:rPr>
              <w:t xml:space="preserve">сельского поселения </w:t>
            </w:r>
            <w:r w:rsidR="00566C20" w:rsidRPr="00A3546A">
              <w:rPr>
                <w:sz w:val="24"/>
                <w:szCs w:val="24"/>
              </w:rPr>
              <w:t>в сети «Интернет»</w:t>
            </w:r>
            <w:r w:rsidR="009871A7" w:rsidRPr="00A3546A">
              <w:rPr>
                <w:sz w:val="24"/>
                <w:szCs w:val="24"/>
              </w:rPr>
              <w:t xml:space="preserve"> </w:t>
            </w:r>
            <w:r w:rsidR="009871A7" w:rsidRPr="00A3546A">
              <w:rPr>
                <w:sz w:val="24"/>
                <w:szCs w:val="24"/>
                <w:shd w:val="clear" w:color="auto" w:fill="FFFFFF"/>
              </w:rPr>
              <w:lastRenderedPageBreak/>
              <w:t>сведений, предусмотренных частью</w:t>
            </w:r>
            <w:r w:rsidR="00A3546A" w:rsidRPr="00A3546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871A7" w:rsidRPr="00A3546A">
              <w:rPr>
                <w:sz w:val="24"/>
                <w:szCs w:val="24"/>
                <w:shd w:val="clear" w:color="auto" w:fill="FFFFFF"/>
              </w:rPr>
              <w:t>3 статьи 46 Федерального закона от 31.07.2020</w:t>
            </w:r>
            <w:r w:rsidR="00A3546A" w:rsidRPr="00A3546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871A7" w:rsidRPr="00A3546A">
              <w:rPr>
                <w:sz w:val="24"/>
                <w:szCs w:val="24"/>
                <w:shd w:val="clear" w:color="auto" w:fill="FFFFFF"/>
              </w:rPr>
              <w:t>№ 248-ФЗ «О государственном контроле (надзоре) и муниципальном контроле в Российской Федерации»</w:t>
            </w:r>
          </w:p>
          <w:p w14:paraId="255BB2E0" w14:textId="77777777" w:rsidR="009871A7" w:rsidRPr="00A3546A" w:rsidRDefault="009871A7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9EA0BD9" w14:textId="77777777" w:rsidR="002F3920" w:rsidRPr="00A3546A" w:rsidRDefault="002F3920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50325" w:rsidRPr="00A3546A" w14:paraId="6A887487" w14:textId="77777777" w:rsidTr="00A3546A">
        <w:tc>
          <w:tcPr>
            <w:tcW w:w="1815" w:type="dxa"/>
            <w:shd w:val="clear" w:color="auto" w:fill="auto"/>
            <w:vAlign w:val="center"/>
          </w:tcPr>
          <w:p w14:paraId="3EF01BBA" w14:textId="77777777" w:rsidR="00650325" w:rsidRPr="00A3546A" w:rsidRDefault="00650325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lastRenderedPageBreak/>
              <w:t>Обобщение правоприменительной практики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647455" w14:textId="77777777" w:rsidR="00650325" w:rsidRPr="00A3546A" w:rsidRDefault="00A3546A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3546A">
              <w:rPr>
                <w:sz w:val="24"/>
                <w:szCs w:val="24"/>
                <w:shd w:val="clear" w:color="auto" w:fill="FFFFFF"/>
              </w:rPr>
              <w:t>Заместитель г</w:t>
            </w:r>
            <w:r w:rsidR="00650325" w:rsidRPr="00A3546A">
              <w:rPr>
                <w:sz w:val="24"/>
                <w:szCs w:val="24"/>
                <w:shd w:val="clear" w:color="auto" w:fill="FFFFFF"/>
              </w:rPr>
              <w:t>лавы администрации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54CF987A" w14:textId="77777777" w:rsidR="00650325" w:rsidRPr="00A3546A" w:rsidRDefault="00650325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10357" w:type="dxa"/>
            <w:shd w:val="clear" w:color="auto" w:fill="auto"/>
          </w:tcPr>
          <w:p w14:paraId="3B19519E" w14:textId="77777777" w:rsidR="00650325" w:rsidRPr="00A3546A" w:rsidRDefault="00650325" w:rsidP="00A3546A">
            <w:pPr>
              <w:shd w:val="clear" w:color="auto" w:fill="FFFFFF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Подготовка и размещение доклада о правоприменительной практике, содержащего результаты обобщения</w:t>
            </w:r>
            <w:r w:rsidR="00A3546A" w:rsidRPr="00A3546A">
              <w:rPr>
                <w:sz w:val="24"/>
                <w:szCs w:val="24"/>
              </w:rPr>
              <w:t xml:space="preserve"> </w:t>
            </w:r>
            <w:r w:rsidRPr="00A3546A">
              <w:rPr>
                <w:sz w:val="24"/>
                <w:szCs w:val="24"/>
              </w:rPr>
              <w:t>правоприменительной практики</w:t>
            </w:r>
            <w:r w:rsidR="00A3546A" w:rsidRPr="00A3546A">
              <w:rPr>
                <w:sz w:val="24"/>
                <w:szCs w:val="24"/>
              </w:rPr>
              <w:t xml:space="preserve"> </w:t>
            </w: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муниципального контроля в сфере автомобильного транспорта, городского наземного электрического транспорта и дорожного хозяйства</w:t>
            </w:r>
          </w:p>
          <w:p w14:paraId="555CF74F" w14:textId="77777777" w:rsidR="00650325" w:rsidRPr="00A3546A" w:rsidRDefault="00650325" w:rsidP="005404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0FEB4F4A" w14:textId="77777777" w:rsidR="00A3546A" w:rsidRPr="00A3546A" w:rsidRDefault="00A3546A" w:rsidP="005404DC">
      <w:pPr>
        <w:shd w:val="clear" w:color="auto" w:fill="FFFFFF"/>
        <w:spacing w:line="240" w:lineRule="auto"/>
        <w:ind w:firstLine="0"/>
        <w:rPr>
          <w:sz w:val="24"/>
          <w:szCs w:val="24"/>
        </w:rPr>
        <w:sectPr w:rsidR="00A3546A" w:rsidRPr="00A3546A" w:rsidSect="00A3546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tbl>
      <w:tblPr>
        <w:tblW w:w="15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559"/>
        <w:gridCol w:w="2665"/>
        <w:gridCol w:w="9214"/>
      </w:tblGrid>
      <w:tr w:rsidR="00E878E3" w:rsidRPr="00A3546A" w14:paraId="3EA9A480" w14:textId="77777777" w:rsidTr="00A3546A">
        <w:tc>
          <w:tcPr>
            <w:tcW w:w="1815" w:type="dxa"/>
            <w:shd w:val="clear" w:color="auto" w:fill="auto"/>
            <w:vAlign w:val="center"/>
          </w:tcPr>
          <w:p w14:paraId="514D811B" w14:textId="77777777" w:rsidR="00E878E3" w:rsidRPr="00A3546A" w:rsidRDefault="00E878E3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lastRenderedPageBreak/>
              <w:t>Объявление предостережения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5EBDA1" w14:textId="77777777" w:rsidR="00E878E3" w:rsidRPr="00A3546A" w:rsidRDefault="00A3546A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  <w:shd w:val="clear" w:color="auto" w:fill="FFFFFF"/>
              </w:rPr>
              <w:t>Заместитель г</w:t>
            </w:r>
            <w:r w:rsidR="006052A9" w:rsidRPr="00A3546A">
              <w:rPr>
                <w:sz w:val="24"/>
                <w:szCs w:val="24"/>
                <w:shd w:val="clear" w:color="auto" w:fill="FFFFFF"/>
              </w:rPr>
              <w:t>лавы администрации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E9D94A4" w14:textId="77777777" w:rsidR="00E878E3" w:rsidRPr="00A3546A" w:rsidRDefault="00650325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Н</w:t>
            </w:r>
            <w:r w:rsidR="00E878E3" w:rsidRPr="00A3546A">
              <w:rPr>
                <w:sz w:val="24"/>
                <w:szCs w:val="24"/>
              </w:rPr>
              <w:t>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9214" w:type="dxa"/>
            <w:shd w:val="clear" w:color="auto" w:fill="auto"/>
          </w:tcPr>
          <w:p w14:paraId="3E5C3889" w14:textId="77777777" w:rsidR="00E878E3" w:rsidRPr="00A3546A" w:rsidRDefault="00E878E3" w:rsidP="005404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Посредством объявления контролируемому лицу п</w:t>
            </w:r>
            <w:r w:rsidR="00A3546A" w:rsidRPr="00A3546A">
              <w:rPr>
                <w:sz w:val="24"/>
                <w:szCs w:val="24"/>
              </w:rPr>
              <w:t xml:space="preserve">редостережения о недопустимости </w:t>
            </w:r>
            <w:r w:rsidRPr="00A3546A">
              <w:rPr>
                <w:sz w:val="24"/>
                <w:szCs w:val="24"/>
              </w:rPr>
              <w:t>нарушения обязательных требований</w:t>
            </w:r>
          </w:p>
          <w:p w14:paraId="72F1BB41" w14:textId="77777777" w:rsidR="00E878E3" w:rsidRPr="00A3546A" w:rsidRDefault="00E878E3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0D188DF5" w14:textId="77777777" w:rsidR="00A3546A" w:rsidRPr="00A3546A" w:rsidRDefault="00A3546A" w:rsidP="005404DC">
      <w:pPr>
        <w:shd w:val="clear" w:color="auto" w:fill="FFFFFF"/>
        <w:spacing w:line="240" w:lineRule="auto"/>
        <w:ind w:firstLine="0"/>
        <w:rPr>
          <w:sz w:val="24"/>
          <w:szCs w:val="24"/>
        </w:rPr>
        <w:sectPr w:rsidR="00A3546A" w:rsidRPr="00A3546A" w:rsidSect="00A3546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tbl>
      <w:tblPr>
        <w:tblW w:w="15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559"/>
        <w:gridCol w:w="2089"/>
        <w:gridCol w:w="10357"/>
      </w:tblGrid>
      <w:tr w:rsidR="00E878E3" w:rsidRPr="00A3546A" w14:paraId="20D9BFAE" w14:textId="77777777" w:rsidTr="00A3546A">
        <w:tc>
          <w:tcPr>
            <w:tcW w:w="1815" w:type="dxa"/>
            <w:shd w:val="clear" w:color="auto" w:fill="auto"/>
            <w:vAlign w:val="center"/>
          </w:tcPr>
          <w:p w14:paraId="020AA01D" w14:textId="77777777" w:rsidR="00E878E3" w:rsidRPr="00A3546A" w:rsidRDefault="00E878E3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AD1D2C" w14:textId="77777777" w:rsidR="00E878E3" w:rsidRPr="00A3546A" w:rsidRDefault="00A3546A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  <w:shd w:val="clear" w:color="auto" w:fill="FFFFFF"/>
              </w:rPr>
              <w:t>Заместитель г</w:t>
            </w:r>
            <w:r w:rsidR="006052A9" w:rsidRPr="00A3546A">
              <w:rPr>
                <w:sz w:val="24"/>
                <w:szCs w:val="24"/>
                <w:shd w:val="clear" w:color="auto" w:fill="FFFFFF"/>
              </w:rPr>
              <w:t>лавы администрации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8451A5F" w14:textId="77777777" w:rsidR="00E878E3" w:rsidRPr="00A3546A" w:rsidRDefault="006052A9" w:rsidP="005404D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rFonts w:eastAsia="Times New Roman"/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 w:rsidR="00E878E3" w:rsidRPr="00A3546A">
              <w:rPr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10357" w:type="dxa"/>
            <w:shd w:val="clear" w:color="auto" w:fill="auto"/>
            <w:vAlign w:val="center"/>
          </w:tcPr>
          <w:p w14:paraId="1E1182F5" w14:textId="77777777" w:rsidR="00E878E3" w:rsidRPr="00A3546A" w:rsidRDefault="00085029" w:rsidP="00A3546A">
            <w:pPr>
              <w:ind w:left="100"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</w:t>
            </w:r>
            <w:r w:rsidR="00A3546A" w:rsidRPr="00A3546A">
              <w:rPr>
                <w:sz w:val="24"/>
                <w:szCs w:val="24"/>
              </w:rPr>
              <w:t xml:space="preserve"> </w:t>
            </w:r>
            <w:r w:rsidRPr="00A3546A">
              <w:rPr>
                <w:sz w:val="24"/>
                <w:szCs w:val="24"/>
              </w:rPr>
              <w:t xml:space="preserve">контроля в </w:t>
            </w:r>
            <w:r w:rsidR="00F76151" w:rsidRPr="00A3546A">
              <w:rPr>
                <w:sz w:val="24"/>
                <w:szCs w:val="24"/>
              </w:rPr>
              <w:t>сфере автомобильного</w:t>
            </w:r>
            <w:r w:rsidRPr="00A3546A">
              <w:rPr>
                <w:sz w:val="24"/>
                <w:szCs w:val="24"/>
              </w:rPr>
              <w:t xml:space="preserve"> транспорта, городского наземного электрического транспорта и дорожного </w:t>
            </w:r>
            <w:r w:rsidR="00F76151" w:rsidRPr="00A3546A">
              <w:rPr>
                <w:sz w:val="24"/>
                <w:szCs w:val="24"/>
              </w:rPr>
              <w:t>хозяйства осуществляется</w:t>
            </w:r>
            <w:r w:rsidRPr="00A3546A">
              <w:rPr>
                <w:sz w:val="24"/>
                <w:szCs w:val="24"/>
              </w:rPr>
              <w:t xml:space="preserve"> п</w:t>
            </w:r>
            <w:r w:rsidR="00A3546A" w:rsidRPr="00A3546A">
              <w:rPr>
                <w:sz w:val="24"/>
                <w:szCs w:val="24"/>
              </w:rPr>
              <w:t xml:space="preserve">ри </w:t>
            </w:r>
            <w:r w:rsidR="00E878E3" w:rsidRPr="00A3546A">
              <w:rPr>
                <w:sz w:val="24"/>
                <w:szCs w:val="24"/>
              </w:rPr>
              <w:t>личном обращении (по графику</w:t>
            </w:r>
            <w:r w:rsidR="00F76151" w:rsidRPr="00A3546A">
              <w:rPr>
                <w:sz w:val="24"/>
                <w:szCs w:val="24"/>
              </w:rPr>
              <w:t>), посредством</w:t>
            </w:r>
            <w:r w:rsidR="00A3546A" w:rsidRPr="00A3546A">
              <w:rPr>
                <w:sz w:val="24"/>
                <w:szCs w:val="24"/>
              </w:rPr>
              <w:t xml:space="preserve"> телефонной связи, </w:t>
            </w:r>
            <w:r w:rsidR="00E878E3" w:rsidRPr="00A3546A">
              <w:rPr>
                <w:sz w:val="24"/>
                <w:szCs w:val="24"/>
              </w:rPr>
              <w:t>электронной почты, видео-конференц-связи</w:t>
            </w:r>
          </w:p>
        </w:tc>
      </w:tr>
    </w:tbl>
    <w:p w14:paraId="5C9B4569" w14:textId="77777777" w:rsidR="009E727B" w:rsidRPr="00A3546A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14:paraId="4BC2A6C2" w14:textId="77777777" w:rsidR="00BE3BCC" w:rsidRPr="00A3546A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546A">
        <w:rPr>
          <w:rFonts w:eastAsia="Times New Roman"/>
          <w:b/>
          <w:color w:val="000000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14:paraId="0584439C" w14:textId="77777777" w:rsidR="002C2B8A" w:rsidRPr="00A3546A" w:rsidRDefault="002C2B8A" w:rsidP="00E42A23">
      <w:pPr>
        <w:spacing w:line="240" w:lineRule="auto"/>
        <w:ind w:firstLine="0"/>
        <w:rPr>
          <w:color w:val="000000"/>
          <w:sz w:val="24"/>
          <w:szCs w:val="24"/>
        </w:rPr>
      </w:pPr>
    </w:p>
    <w:tbl>
      <w:tblPr>
        <w:tblW w:w="18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897"/>
        <w:gridCol w:w="2268"/>
        <w:gridCol w:w="2409"/>
      </w:tblGrid>
      <w:tr w:rsidR="00BB2BF1" w:rsidRPr="00A3546A" w14:paraId="18DFB785" w14:textId="77777777" w:rsidTr="00E344FD">
        <w:tc>
          <w:tcPr>
            <w:tcW w:w="562" w:type="dxa"/>
          </w:tcPr>
          <w:p w14:paraId="3E227710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14:paraId="4B3E6DEA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897" w:type="dxa"/>
          </w:tcPr>
          <w:p w14:paraId="350B8054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</w:tcPr>
          <w:p w14:paraId="1546D396" w14:textId="77777777" w:rsidR="00BB2BF1" w:rsidRPr="00A3546A" w:rsidRDefault="000C5A4D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  <w:r w:rsidR="00BB2BF1"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14:paraId="592FD664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09" w:type="dxa"/>
          </w:tcPr>
          <w:p w14:paraId="1B409D50" w14:textId="77777777" w:rsidR="00BB2BF1" w:rsidRPr="00A3546A" w:rsidRDefault="008B6125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Целевое значение </w:t>
            </w:r>
            <w:r w:rsidR="00BB2BF1"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2022 год, </w:t>
            </w:r>
            <w:r w:rsidR="00BB2BF1" w:rsidRPr="00A354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BB2BF1" w:rsidRPr="00A3546A" w14:paraId="33BF034A" w14:textId="77777777" w:rsidTr="00E344FD">
        <w:tc>
          <w:tcPr>
            <w:tcW w:w="562" w:type="dxa"/>
          </w:tcPr>
          <w:p w14:paraId="5990184C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97" w:type="dxa"/>
            <w:vAlign w:val="center"/>
          </w:tcPr>
          <w:p w14:paraId="0800F12E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</w:t>
            </w:r>
            <w:r w:rsidR="002D795E" w:rsidRPr="00A3546A">
              <w:rPr>
                <w:rFonts w:eastAsia="Times New Roman"/>
                <w:sz w:val="24"/>
                <w:szCs w:val="24"/>
                <w:lang w:eastAsia="ru-RU"/>
              </w:rPr>
              <w:t>консультаций по</w:t>
            </w:r>
            <w:r w:rsidRPr="00A3546A">
              <w:rPr>
                <w:rFonts w:eastAsia="Times New Roman"/>
                <w:sz w:val="24"/>
                <w:szCs w:val="24"/>
                <w:lang w:eastAsia="ru-RU"/>
              </w:rPr>
              <w:t xml:space="preserve"> разъяснению обязательных требований</w:t>
            </w:r>
          </w:p>
        </w:tc>
        <w:tc>
          <w:tcPr>
            <w:tcW w:w="2268" w:type="dxa"/>
            <w:vAlign w:val="center"/>
          </w:tcPr>
          <w:p w14:paraId="273135D3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25EA9767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BB2BF1" w:rsidRPr="00A3546A" w14:paraId="1B09FF5A" w14:textId="77777777" w:rsidTr="00E344FD">
        <w:tc>
          <w:tcPr>
            <w:tcW w:w="562" w:type="dxa"/>
          </w:tcPr>
          <w:p w14:paraId="41EE028D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97" w:type="dxa"/>
            <w:vAlign w:val="center"/>
          </w:tcPr>
          <w:p w14:paraId="62E4BECD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vAlign w:val="center"/>
          </w:tcPr>
          <w:p w14:paraId="7C78A7AB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3BC54C39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B2BF1" w:rsidRPr="00A3546A" w14:paraId="22C91830" w14:textId="77777777" w:rsidTr="00E344FD">
        <w:tc>
          <w:tcPr>
            <w:tcW w:w="562" w:type="dxa"/>
          </w:tcPr>
          <w:p w14:paraId="6995CE99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97" w:type="dxa"/>
            <w:vAlign w:val="center"/>
          </w:tcPr>
          <w:p w14:paraId="3323B88C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vAlign w:val="center"/>
          </w:tcPr>
          <w:p w14:paraId="7C6B9B16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47299F17" w14:textId="77777777" w:rsidR="00BB2BF1" w:rsidRPr="00A3546A" w:rsidRDefault="00523F14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BB2BF1" w:rsidRPr="00A354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22B4C" w:rsidRPr="00A3546A" w14:paraId="2E931B12" w14:textId="77777777" w:rsidTr="00E344FD">
        <w:tc>
          <w:tcPr>
            <w:tcW w:w="562" w:type="dxa"/>
          </w:tcPr>
          <w:p w14:paraId="17B1B352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97" w:type="dxa"/>
            <w:vAlign w:val="center"/>
          </w:tcPr>
          <w:p w14:paraId="17390804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268" w:type="dxa"/>
            <w:vAlign w:val="center"/>
          </w:tcPr>
          <w:p w14:paraId="01F52FEA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363BC8CC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C22B4C" w:rsidRPr="00A3546A" w14:paraId="112AFB71" w14:textId="77777777" w:rsidTr="00E344FD">
        <w:tc>
          <w:tcPr>
            <w:tcW w:w="562" w:type="dxa"/>
          </w:tcPr>
          <w:p w14:paraId="5C824DAA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97" w:type="dxa"/>
            <w:vAlign w:val="center"/>
          </w:tcPr>
          <w:p w14:paraId="0DEA6195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268" w:type="dxa"/>
            <w:vAlign w:val="center"/>
          </w:tcPr>
          <w:p w14:paraId="73AE370A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7D827763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14:paraId="38FCD5E0" w14:textId="77777777" w:rsidR="009C1826" w:rsidRPr="00A3546A" w:rsidRDefault="009C1826" w:rsidP="00A3546A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</w:p>
    <w:sectPr w:rsidR="009C1826" w:rsidRPr="00A3546A" w:rsidSect="00A3546A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3B8F" w14:textId="77777777" w:rsidR="00BE5190" w:rsidRDefault="00BE5190" w:rsidP="00FA159B">
      <w:pPr>
        <w:spacing w:line="240" w:lineRule="auto"/>
      </w:pPr>
      <w:r>
        <w:separator/>
      </w:r>
    </w:p>
  </w:endnote>
  <w:endnote w:type="continuationSeparator" w:id="0">
    <w:p w14:paraId="6F633404" w14:textId="77777777" w:rsidR="00BE5190" w:rsidRDefault="00BE5190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B236" w14:textId="77777777" w:rsidR="00BE5190" w:rsidRDefault="00BE5190" w:rsidP="00FA159B">
      <w:pPr>
        <w:spacing w:line="240" w:lineRule="auto"/>
      </w:pPr>
      <w:r>
        <w:separator/>
      </w:r>
    </w:p>
  </w:footnote>
  <w:footnote w:type="continuationSeparator" w:id="0">
    <w:p w14:paraId="3C5DF6FF" w14:textId="77777777" w:rsidR="00BE5190" w:rsidRDefault="00BE5190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DEFB" w14:textId="77777777" w:rsidR="00FA159B" w:rsidRDefault="00FA159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60344">
      <w:rPr>
        <w:noProof/>
      </w:rPr>
      <w:t>6</w:t>
    </w:r>
    <w:r>
      <w:fldChar w:fldCharType="end"/>
    </w:r>
  </w:p>
  <w:p w14:paraId="5E923E37" w14:textId="77777777" w:rsidR="00FA159B" w:rsidRDefault="00FA15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C1E5" w14:textId="77777777" w:rsidR="00A3546A" w:rsidRDefault="00A3546A" w:rsidP="00694B1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43"/>
    <w:rsid w:val="00000D63"/>
    <w:rsid w:val="000127B2"/>
    <w:rsid w:val="00037F66"/>
    <w:rsid w:val="00057D35"/>
    <w:rsid w:val="000655CB"/>
    <w:rsid w:val="0007283A"/>
    <w:rsid w:val="00081F69"/>
    <w:rsid w:val="00085029"/>
    <w:rsid w:val="000C1F41"/>
    <w:rsid w:val="000C5A4D"/>
    <w:rsid w:val="000D1AFA"/>
    <w:rsid w:val="001616D0"/>
    <w:rsid w:val="001A59E8"/>
    <w:rsid w:val="001B3C0D"/>
    <w:rsid w:val="00221727"/>
    <w:rsid w:val="0023733C"/>
    <w:rsid w:val="0023780E"/>
    <w:rsid w:val="00260344"/>
    <w:rsid w:val="00282CC8"/>
    <w:rsid w:val="002C1E46"/>
    <w:rsid w:val="002C2B8A"/>
    <w:rsid w:val="002D795E"/>
    <w:rsid w:val="002F3920"/>
    <w:rsid w:val="002F3A6F"/>
    <w:rsid w:val="00301417"/>
    <w:rsid w:val="00334033"/>
    <w:rsid w:val="003A21F5"/>
    <w:rsid w:val="00447282"/>
    <w:rsid w:val="00493D4F"/>
    <w:rsid w:val="004D295B"/>
    <w:rsid w:val="004F4727"/>
    <w:rsid w:val="00511B76"/>
    <w:rsid w:val="005157E4"/>
    <w:rsid w:val="00523F14"/>
    <w:rsid w:val="00530EF5"/>
    <w:rsid w:val="005404DC"/>
    <w:rsid w:val="00566C20"/>
    <w:rsid w:val="00577045"/>
    <w:rsid w:val="005979E4"/>
    <w:rsid w:val="006052A9"/>
    <w:rsid w:val="00612D9B"/>
    <w:rsid w:val="00650325"/>
    <w:rsid w:val="00687F49"/>
    <w:rsid w:val="00694B11"/>
    <w:rsid w:val="006A6786"/>
    <w:rsid w:val="006B1AFD"/>
    <w:rsid w:val="007613EE"/>
    <w:rsid w:val="00835F8B"/>
    <w:rsid w:val="00864A88"/>
    <w:rsid w:val="008A3057"/>
    <w:rsid w:val="008B6125"/>
    <w:rsid w:val="008D4171"/>
    <w:rsid w:val="008D5192"/>
    <w:rsid w:val="008E7D29"/>
    <w:rsid w:val="00903392"/>
    <w:rsid w:val="009871A7"/>
    <w:rsid w:val="009B24CE"/>
    <w:rsid w:val="009B617A"/>
    <w:rsid w:val="009C1826"/>
    <w:rsid w:val="009C407D"/>
    <w:rsid w:val="009E727B"/>
    <w:rsid w:val="00A01203"/>
    <w:rsid w:val="00A02620"/>
    <w:rsid w:val="00A3546A"/>
    <w:rsid w:val="00A36138"/>
    <w:rsid w:val="00A75FFF"/>
    <w:rsid w:val="00B1722B"/>
    <w:rsid w:val="00B275F9"/>
    <w:rsid w:val="00B62985"/>
    <w:rsid w:val="00B742B9"/>
    <w:rsid w:val="00BB2BF1"/>
    <w:rsid w:val="00BE3BCC"/>
    <w:rsid w:val="00BE5190"/>
    <w:rsid w:val="00BF3A54"/>
    <w:rsid w:val="00C15F98"/>
    <w:rsid w:val="00C22B4C"/>
    <w:rsid w:val="00C23FA6"/>
    <w:rsid w:val="00C439B4"/>
    <w:rsid w:val="00C46DAF"/>
    <w:rsid w:val="00C661A3"/>
    <w:rsid w:val="00C768D1"/>
    <w:rsid w:val="00C91024"/>
    <w:rsid w:val="00C947D1"/>
    <w:rsid w:val="00CA13A1"/>
    <w:rsid w:val="00D07310"/>
    <w:rsid w:val="00D201B5"/>
    <w:rsid w:val="00D257E8"/>
    <w:rsid w:val="00D316DA"/>
    <w:rsid w:val="00D332A4"/>
    <w:rsid w:val="00D426EC"/>
    <w:rsid w:val="00D42DDA"/>
    <w:rsid w:val="00D63DCF"/>
    <w:rsid w:val="00DB1B3A"/>
    <w:rsid w:val="00DE6837"/>
    <w:rsid w:val="00E114F9"/>
    <w:rsid w:val="00E344FD"/>
    <w:rsid w:val="00E42A23"/>
    <w:rsid w:val="00E4444F"/>
    <w:rsid w:val="00E878E3"/>
    <w:rsid w:val="00EA4B9B"/>
    <w:rsid w:val="00EF44A0"/>
    <w:rsid w:val="00EF6043"/>
    <w:rsid w:val="00F00D63"/>
    <w:rsid w:val="00F75EE5"/>
    <w:rsid w:val="00F76151"/>
    <w:rsid w:val="00F927A3"/>
    <w:rsid w:val="00F940D5"/>
    <w:rsid w:val="00FA159B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7FC813"/>
  <w15:docId w15:val="{5DB66F66-A20C-41E4-A70A-54084A59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43"/>
    <w:pPr>
      <w:spacing w:line="276" w:lineRule="auto"/>
      <w:ind w:firstLine="709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table" w:styleId="a3">
    <w:name w:val="Table Grid"/>
    <w:basedOn w:val="a1"/>
    <w:rsid w:val="00EF60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uiPriority w:val="99"/>
    <w:semiHidden/>
    <w:unhideWhenUsed/>
    <w:rsid w:val="00085029"/>
    <w:rPr>
      <w:color w:val="0563C1"/>
      <w:u w:val="single"/>
    </w:rPr>
  </w:style>
  <w:style w:type="paragraph" w:styleId="ad">
    <w:name w:val="Обычный (веб)"/>
    <w:basedOn w:val="a"/>
    <w:uiPriority w:val="99"/>
    <w:unhideWhenUsed/>
    <w:rsid w:val="00694B11"/>
    <w:pPr>
      <w:spacing w:before="100" w:beforeAutospacing="1" w:after="119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AFF4D-4EBB-4A2D-83D6-41D89300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2151</Words>
  <Characters>12267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Глава администрации </vt:lpstr>
      <vt:lpstr>Пашозерского сельского поселения                                           В.В. </vt:lpstr>
      <vt:lpstr>- мотивация контролируемых лиц к добросовестному поведению.</vt:lpstr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Мельников Александр Геннадьевич</cp:lastModifiedBy>
  <cp:revision>2</cp:revision>
  <cp:lastPrinted>2024-11-01T13:24:00Z</cp:lastPrinted>
  <dcterms:created xsi:type="dcterms:W3CDTF">2024-11-08T13:33:00Z</dcterms:created>
  <dcterms:modified xsi:type="dcterms:W3CDTF">2024-11-08T13:33:00Z</dcterms:modified>
</cp:coreProperties>
</file>