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041" w:rsidRDefault="005667E8" w:rsidP="005667E8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5667E8">
        <w:rPr>
          <w:rFonts w:ascii="Times New Roman" w:hAnsi="Times New Roman" w:cs="Times New Roman"/>
          <w:color w:val="000000"/>
        </w:rPr>
        <w:t xml:space="preserve">                  </w:t>
      </w:r>
    </w:p>
    <w:p w:rsidR="005667E8" w:rsidRPr="005667E8" w:rsidRDefault="005667E8" w:rsidP="005667E8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5667E8">
        <w:rPr>
          <w:rFonts w:ascii="Times New Roman" w:hAnsi="Times New Roman" w:cs="Times New Roman"/>
          <w:color w:val="000000"/>
        </w:rPr>
        <w:t xml:space="preserve">  АДМИНИСТРАЦИЯ МУНИЦИПАЛЬНО</w:t>
      </w:r>
      <w:r w:rsidR="00A96F3E">
        <w:rPr>
          <w:rFonts w:ascii="Times New Roman" w:hAnsi="Times New Roman" w:cs="Times New Roman"/>
          <w:color w:val="000000"/>
        </w:rPr>
        <w:t xml:space="preserve">ГО ОБРАЗОВАНИЯ            </w:t>
      </w:r>
    </w:p>
    <w:p w:rsidR="005667E8" w:rsidRPr="005667E8" w:rsidRDefault="005667E8" w:rsidP="005667E8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5667E8">
        <w:rPr>
          <w:rFonts w:ascii="Times New Roman" w:hAnsi="Times New Roman" w:cs="Times New Roman"/>
          <w:color w:val="000000"/>
        </w:rPr>
        <w:t>ПАШОЗЕРСКОЕ СЕЛЬСКОЕ ПОСЕЛЕНИЕ</w:t>
      </w:r>
    </w:p>
    <w:p w:rsidR="005667E8" w:rsidRPr="005667E8" w:rsidRDefault="005667E8" w:rsidP="005667E8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5667E8">
        <w:rPr>
          <w:rFonts w:ascii="Times New Roman" w:hAnsi="Times New Roman" w:cs="Times New Roman"/>
          <w:color w:val="000000"/>
        </w:rPr>
        <w:t>ТИХВИНСКОГО МУНИЦИПАЛЬНОГО РАЙОНА</w:t>
      </w:r>
    </w:p>
    <w:p w:rsidR="005667E8" w:rsidRPr="005667E8" w:rsidRDefault="005667E8" w:rsidP="005667E8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5667E8">
        <w:rPr>
          <w:rFonts w:ascii="Times New Roman" w:hAnsi="Times New Roman" w:cs="Times New Roman"/>
          <w:color w:val="000000"/>
        </w:rPr>
        <w:t>ЛЕНИНГРАДСКОЙ ОБЛАСТИ</w:t>
      </w:r>
    </w:p>
    <w:p w:rsidR="005667E8" w:rsidRPr="005667E8" w:rsidRDefault="005667E8" w:rsidP="005667E8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5667E8">
        <w:rPr>
          <w:rFonts w:ascii="Times New Roman" w:hAnsi="Times New Roman" w:cs="Times New Roman"/>
          <w:color w:val="000000"/>
        </w:rPr>
        <w:t>(АДМИНИСТРАЦИЯ ПАШОЗЕРСКОГО СЕЛЬСКОГО ПОСЕЛЕНИЯ)</w:t>
      </w:r>
    </w:p>
    <w:p w:rsidR="005667E8" w:rsidRPr="005667E8" w:rsidRDefault="005667E8" w:rsidP="005667E8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6A283E" w:rsidRPr="005667E8" w:rsidRDefault="006A283E" w:rsidP="006A28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6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A283E" w:rsidRPr="006E0009" w:rsidRDefault="006A283E" w:rsidP="006A283E">
      <w:pPr>
        <w:jc w:val="both"/>
        <w:rPr>
          <w:color w:val="000000"/>
        </w:rPr>
      </w:pPr>
    </w:p>
    <w:p w:rsidR="006A283E" w:rsidRPr="006E0009" w:rsidRDefault="00A96F3E" w:rsidP="006A283E">
      <w:pPr>
        <w:ind w:firstLine="225"/>
        <w:jc w:val="both"/>
        <w:rPr>
          <w:color w:val="000000"/>
        </w:rPr>
      </w:pPr>
      <w:r w:rsidRPr="006E0009">
        <w:rPr>
          <w:b/>
          <w:bCs/>
          <w:color w:val="000000"/>
        </w:rPr>
        <w:t xml:space="preserve">от </w:t>
      </w:r>
      <w:r>
        <w:rPr>
          <w:b/>
          <w:bCs/>
          <w:color w:val="000000"/>
        </w:rPr>
        <w:t>29 ноября 2022года                                              № 08-100-а</w:t>
      </w:r>
    </w:p>
    <w:p w:rsidR="006A283E" w:rsidRPr="005667E8" w:rsidRDefault="006A283E" w:rsidP="006A283E">
      <w:pPr>
        <w:ind w:firstLine="225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6A283E" w:rsidRPr="005667E8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83E" w:rsidRPr="005667E8" w:rsidRDefault="006A28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7E8">
              <w:rPr>
                <w:rFonts w:ascii="Times New Roman" w:hAnsi="Times New Roman" w:cs="Times New Roman"/>
                <w:color w:val="000000"/>
              </w:rPr>
              <w:t xml:space="preserve">Об утверждении схемы размещения нестационарных торговых объектов на территории </w:t>
            </w:r>
            <w:r w:rsidR="005667E8">
              <w:rPr>
                <w:rFonts w:ascii="Times New Roman" w:hAnsi="Times New Roman" w:cs="Times New Roman"/>
                <w:color w:val="000000"/>
              </w:rPr>
              <w:t>Пашозерского сельского поселения</w:t>
            </w:r>
            <w:r w:rsidRPr="005667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A283E" w:rsidRPr="005667E8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83E" w:rsidRPr="005667E8" w:rsidRDefault="006A283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7E8">
              <w:rPr>
                <w:rFonts w:ascii="Times New Roman" w:hAnsi="Times New Roman" w:cs="Times New Roman"/>
                <w:color w:val="000000"/>
              </w:rPr>
              <w:t xml:space="preserve">21, 2500 ОБ </w:t>
            </w:r>
          </w:p>
        </w:tc>
      </w:tr>
    </w:tbl>
    <w:p w:rsidR="006A283E" w:rsidRPr="005667E8" w:rsidRDefault="006A283E" w:rsidP="006A283E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5667E8">
        <w:rPr>
          <w:rFonts w:ascii="Times New Roman" w:hAnsi="Times New Roman" w:cs="Times New Roman"/>
          <w:color w:val="000000"/>
        </w:rPr>
        <w:t xml:space="preserve"> </w:t>
      </w:r>
    </w:p>
    <w:p w:rsidR="006A283E" w:rsidRPr="005667E8" w:rsidRDefault="006A283E" w:rsidP="006A283E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5667E8">
        <w:rPr>
          <w:rFonts w:ascii="Times New Roman" w:hAnsi="Times New Roman" w:cs="Times New Roman"/>
          <w:color w:val="000000"/>
        </w:rPr>
        <w:t xml:space="preserve">В соответствии с приказом комитета по развитию малого, среднего бизнеса и потребительского рынка Правительства Ленинградской области от 3 октября 2022 года № 25-П «Порядок разработки и утверждения схем размещения нестационарных торговых объектов на территории муниципальных образований Ленинградской области», </w:t>
      </w:r>
      <w:r w:rsidR="005667E8">
        <w:rPr>
          <w:rFonts w:ascii="Times New Roman" w:hAnsi="Times New Roman" w:cs="Times New Roman"/>
          <w:color w:val="000000"/>
        </w:rPr>
        <w:t>администрация Пашозерского сельского поселения</w:t>
      </w:r>
      <w:r w:rsidRPr="005667E8">
        <w:rPr>
          <w:rFonts w:ascii="Times New Roman" w:hAnsi="Times New Roman" w:cs="Times New Roman"/>
          <w:color w:val="000000"/>
        </w:rPr>
        <w:t xml:space="preserve"> ПОСТАНОВЛЯЕТ:</w:t>
      </w:r>
    </w:p>
    <w:p w:rsidR="00103041" w:rsidRDefault="00103041" w:rsidP="00103041">
      <w:pPr>
        <w:ind w:firstLine="2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6A283E" w:rsidRPr="005667E8">
        <w:rPr>
          <w:rFonts w:ascii="Times New Roman" w:hAnsi="Times New Roman" w:cs="Times New Roman"/>
          <w:color w:val="000000"/>
        </w:rPr>
        <w:t xml:space="preserve">. Утвердить схему размещения нестационарных </w:t>
      </w:r>
      <w:r w:rsidR="005667E8">
        <w:rPr>
          <w:rFonts w:ascii="Times New Roman" w:hAnsi="Times New Roman" w:cs="Times New Roman"/>
          <w:color w:val="000000"/>
        </w:rPr>
        <w:t>торговых объектов на территории Пашозерского се</w:t>
      </w:r>
      <w:r>
        <w:rPr>
          <w:rFonts w:ascii="Times New Roman" w:hAnsi="Times New Roman" w:cs="Times New Roman"/>
          <w:color w:val="000000"/>
        </w:rPr>
        <w:t>л</w:t>
      </w:r>
      <w:r w:rsidR="005667E8">
        <w:rPr>
          <w:rFonts w:ascii="Times New Roman" w:hAnsi="Times New Roman" w:cs="Times New Roman"/>
          <w:color w:val="000000"/>
        </w:rPr>
        <w:t>ьского поселения.</w:t>
      </w:r>
    </w:p>
    <w:p w:rsidR="006A283E" w:rsidRPr="00103041" w:rsidRDefault="005667E8" w:rsidP="0010304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Р</w:t>
      </w:r>
      <w:r w:rsidR="006A283E" w:rsidRPr="005667E8">
        <w:rPr>
          <w:rFonts w:ascii="Times New Roman" w:hAnsi="Times New Roman" w:cs="Times New Roman"/>
          <w:color w:val="000000"/>
        </w:rPr>
        <w:t>азместить схему размещения нестационарных торговых объектов</w:t>
      </w:r>
      <w:r>
        <w:rPr>
          <w:rFonts w:ascii="Times New Roman" w:hAnsi="Times New Roman" w:cs="Times New Roman"/>
          <w:color w:val="000000"/>
        </w:rPr>
        <w:t xml:space="preserve"> на территории Пашозерского сель</w:t>
      </w:r>
      <w:r w:rsidR="006A283E" w:rsidRPr="005667E8">
        <w:rPr>
          <w:rFonts w:ascii="Times New Roman" w:hAnsi="Times New Roman" w:cs="Times New Roman"/>
          <w:color w:val="000000"/>
        </w:rPr>
        <w:t>ского поселения в сети Инте</w:t>
      </w:r>
      <w:r>
        <w:rPr>
          <w:rFonts w:ascii="Times New Roman" w:hAnsi="Times New Roman" w:cs="Times New Roman"/>
          <w:color w:val="000000"/>
        </w:rPr>
        <w:t>рнет на официальном сайте Пашозер</w:t>
      </w:r>
      <w:r w:rsidR="006A283E" w:rsidRPr="005667E8">
        <w:rPr>
          <w:rFonts w:ascii="Times New Roman" w:hAnsi="Times New Roman" w:cs="Times New Roman"/>
          <w:color w:val="000000"/>
        </w:rPr>
        <w:t>ского</w:t>
      </w:r>
      <w:r>
        <w:rPr>
          <w:rFonts w:ascii="Times New Roman" w:hAnsi="Times New Roman" w:cs="Times New Roman"/>
          <w:color w:val="000000"/>
        </w:rPr>
        <w:t xml:space="preserve"> сельского </w:t>
      </w:r>
      <w:r w:rsidR="00103041">
        <w:rPr>
          <w:rFonts w:ascii="Times New Roman" w:hAnsi="Times New Roman" w:cs="Times New Roman"/>
          <w:color w:val="000000"/>
        </w:rPr>
        <w:t xml:space="preserve">поселения </w:t>
      </w:r>
      <w:r w:rsidR="00103041" w:rsidRPr="005667E8">
        <w:rPr>
          <w:rFonts w:ascii="Times New Roman" w:hAnsi="Times New Roman" w:cs="Times New Roman"/>
          <w:color w:val="000000"/>
        </w:rPr>
        <w:t>(</w:t>
      </w:r>
      <w:r w:rsidR="006A283E" w:rsidRPr="005667E8">
        <w:rPr>
          <w:rFonts w:ascii="Times New Roman" w:hAnsi="Times New Roman" w:cs="Times New Roman"/>
          <w:i/>
          <w:color w:val="000000"/>
        </w:rPr>
        <w:t>ht</w:t>
      </w:r>
      <w:r w:rsidR="00E06715">
        <w:rPr>
          <w:rFonts w:ascii="Times New Roman" w:hAnsi="Times New Roman" w:cs="Times New Roman"/>
          <w:i/>
          <w:color w:val="000000"/>
        </w:rPr>
        <w:t>tp://tikhvin</w:t>
      </w:r>
      <w:r w:rsidR="00E06715" w:rsidRPr="00E06715">
        <w:rPr>
          <w:rFonts w:ascii="Times New Roman" w:hAnsi="Times New Roman" w:cs="Times New Roman"/>
          <w:i/>
          <w:color w:val="000000"/>
        </w:rPr>
        <w:t>/</w:t>
      </w:r>
      <w:r w:rsidR="00E06715">
        <w:rPr>
          <w:rFonts w:ascii="Times New Roman" w:hAnsi="Times New Roman" w:cs="Times New Roman"/>
          <w:i/>
          <w:color w:val="000000"/>
        </w:rPr>
        <w:t>org/</w:t>
      </w:r>
      <w:r w:rsidR="00E06715">
        <w:rPr>
          <w:rFonts w:ascii="Times New Roman" w:hAnsi="Times New Roman" w:cs="Times New Roman"/>
          <w:i/>
          <w:color w:val="000000"/>
          <w:lang w:val="en-US"/>
        </w:rPr>
        <w:t>pashozero</w:t>
      </w:r>
      <w:r>
        <w:rPr>
          <w:rFonts w:ascii="Times New Roman" w:hAnsi="Times New Roman" w:cs="Times New Roman"/>
          <w:i/>
          <w:color w:val="000000"/>
        </w:rPr>
        <w:t>/</w:t>
      </w:r>
      <w:r w:rsidR="006A283E" w:rsidRPr="005667E8">
        <w:rPr>
          <w:rFonts w:ascii="Times New Roman" w:hAnsi="Times New Roman" w:cs="Times New Roman"/>
          <w:i/>
          <w:color w:val="000000"/>
        </w:rPr>
        <w:t>.)</w:t>
      </w:r>
    </w:p>
    <w:p w:rsidR="006A283E" w:rsidRPr="005667E8" w:rsidRDefault="006A283E" w:rsidP="00103041">
      <w:pPr>
        <w:jc w:val="both"/>
        <w:rPr>
          <w:rFonts w:ascii="Times New Roman" w:hAnsi="Times New Roman" w:cs="Times New Roman"/>
          <w:color w:val="000000"/>
        </w:rPr>
      </w:pPr>
      <w:r w:rsidRPr="005667E8">
        <w:rPr>
          <w:rFonts w:ascii="Times New Roman" w:hAnsi="Times New Roman" w:cs="Times New Roman"/>
          <w:color w:val="000000"/>
        </w:rPr>
        <w:t xml:space="preserve">3. Обнародовать настоящее постановление в сети Интернет на официальном сайте </w:t>
      </w:r>
      <w:r w:rsidR="00E06715">
        <w:rPr>
          <w:rFonts w:ascii="Times New Roman" w:hAnsi="Times New Roman" w:cs="Times New Roman"/>
          <w:color w:val="000000"/>
        </w:rPr>
        <w:t>Пашозер</w:t>
      </w:r>
      <w:r w:rsidRPr="00E06715">
        <w:rPr>
          <w:rFonts w:ascii="Times New Roman" w:hAnsi="Times New Roman" w:cs="Times New Roman"/>
          <w:color w:val="000000"/>
        </w:rPr>
        <w:t>ского</w:t>
      </w:r>
      <w:r w:rsidR="00E06715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E06715">
        <w:rPr>
          <w:rFonts w:ascii="Times New Roman" w:hAnsi="Times New Roman" w:cs="Times New Roman"/>
          <w:color w:val="000000"/>
        </w:rPr>
        <w:t xml:space="preserve"> (</w:t>
      </w:r>
      <w:r w:rsidRPr="00E06715">
        <w:rPr>
          <w:rFonts w:ascii="Times New Roman" w:hAnsi="Times New Roman" w:cs="Times New Roman"/>
          <w:i/>
          <w:iCs/>
          <w:color w:val="000000"/>
        </w:rPr>
        <w:t>https://tikhvin.org/</w:t>
      </w:r>
      <w:r w:rsidR="00E06715" w:rsidRPr="00E06715">
        <w:rPr>
          <w:rFonts w:ascii="Times New Roman" w:hAnsi="Times New Roman" w:cs="Times New Roman"/>
          <w:i/>
          <w:iCs/>
          <w:color w:val="000000"/>
          <w:lang w:val="en-US"/>
        </w:rPr>
        <w:t>pashozero</w:t>
      </w:r>
      <w:r w:rsidR="00E06715" w:rsidRPr="00E06715">
        <w:rPr>
          <w:rFonts w:ascii="Times New Roman" w:hAnsi="Times New Roman" w:cs="Times New Roman"/>
          <w:i/>
          <w:iCs/>
          <w:color w:val="000000"/>
        </w:rPr>
        <w:t>/</w:t>
      </w:r>
      <w:r w:rsidRPr="00E06715">
        <w:rPr>
          <w:rFonts w:ascii="Times New Roman" w:hAnsi="Times New Roman" w:cs="Times New Roman"/>
          <w:color w:val="000000"/>
        </w:rPr>
        <w:t>)</w:t>
      </w:r>
      <w:r w:rsidRPr="00E06715">
        <w:rPr>
          <w:rFonts w:ascii="Times New Roman" w:hAnsi="Times New Roman" w:cs="Times New Roman"/>
          <w:i/>
          <w:iCs/>
          <w:color w:val="000000"/>
        </w:rPr>
        <w:t>.</w:t>
      </w:r>
    </w:p>
    <w:p w:rsidR="006A283E" w:rsidRPr="005667E8" w:rsidRDefault="006A283E" w:rsidP="00103041">
      <w:pPr>
        <w:jc w:val="both"/>
        <w:rPr>
          <w:rFonts w:ascii="Times New Roman" w:hAnsi="Times New Roman" w:cs="Times New Roman"/>
          <w:color w:val="000000"/>
        </w:rPr>
      </w:pPr>
      <w:r w:rsidRPr="005667E8">
        <w:rPr>
          <w:rFonts w:ascii="Times New Roman" w:hAnsi="Times New Roman" w:cs="Times New Roman"/>
          <w:color w:val="000000"/>
        </w:rPr>
        <w:t xml:space="preserve">4. Признать утратившими силу постановления администрации </w:t>
      </w:r>
      <w:r w:rsidR="00E06715">
        <w:rPr>
          <w:rFonts w:ascii="Times New Roman" w:hAnsi="Times New Roman" w:cs="Times New Roman"/>
          <w:color w:val="000000"/>
        </w:rPr>
        <w:t>Пашозерского сельского поселения</w:t>
      </w:r>
      <w:r w:rsidRPr="005667E8">
        <w:rPr>
          <w:rFonts w:ascii="Times New Roman" w:hAnsi="Times New Roman" w:cs="Times New Roman"/>
          <w:color w:val="000000"/>
        </w:rPr>
        <w:t>:</w:t>
      </w:r>
    </w:p>
    <w:p w:rsidR="006A283E" w:rsidRPr="00E06715" w:rsidRDefault="006A283E" w:rsidP="006A283E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E06715">
        <w:rPr>
          <w:rFonts w:ascii="Times New Roman" w:hAnsi="Times New Roman" w:cs="Times New Roman"/>
          <w:color w:val="000000"/>
        </w:rPr>
        <w:t xml:space="preserve">- </w:t>
      </w:r>
      <w:r w:rsidR="00E06715">
        <w:rPr>
          <w:rFonts w:ascii="Times New Roman" w:hAnsi="Times New Roman" w:cs="Times New Roman"/>
          <w:b/>
          <w:bCs/>
          <w:color w:val="000000"/>
        </w:rPr>
        <w:t>от 30 ноября 2016</w:t>
      </w:r>
      <w:r w:rsidR="001A4D8D" w:rsidRPr="00E06715">
        <w:rPr>
          <w:rFonts w:ascii="Times New Roman" w:hAnsi="Times New Roman" w:cs="Times New Roman"/>
          <w:b/>
          <w:bCs/>
          <w:color w:val="000000"/>
        </w:rPr>
        <w:t xml:space="preserve"> года №</w:t>
      </w:r>
      <w:r w:rsidR="00E06715">
        <w:rPr>
          <w:rFonts w:ascii="Times New Roman" w:hAnsi="Times New Roman" w:cs="Times New Roman"/>
          <w:b/>
          <w:bCs/>
          <w:color w:val="000000"/>
        </w:rPr>
        <w:t>08-126</w:t>
      </w:r>
      <w:r w:rsidRPr="00E06715">
        <w:rPr>
          <w:rFonts w:ascii="Times New Roman" w:hAnsi="Times New Roman" w:cs="Times New Roman"/>
          <w:b/>
          <w:bCs/>
          <w:color w:val="000000"/>
        </w:rPr>
        <w:t>-а</w:t>
      </w:r>
      <w:r w:rsidRPr="00E06715">
        <w:rPr>
          <w:rFonts w:ascii="Times New Roman" w:hAnsi="Times New Roman" w:cs="Times New Roman"/>
          <w:color w:val="000000"/>
        </w:rPr>
        <w:t xml:space="preserve"> «Об утверждении схемы размещения нестационарных торгов</w:t>
      </w:r>
      <w:r w:rsidR="00103041">
        <w:rPr>
          <w:rFonts w:ascii="Times New Roman" w:hAnsi="Times New Roman" w:cs="Times New Roman"/>
          <w:color w:val="000000"/>
        </w:rPr>
        <w:t>ых объектов на территории Пашозерского сель</w:t>
      </w:r>
      <w:r w:rsidRPr="00E06715">
        <w:rPr>
          <w:rFonts w:ascii="Times New Roman" w:hAnsi="Times New Roman" w:cs="Times New Roman"/>
          <w:color w:val="000000"/>
        </w:rPr>
        <w:t xml:space="preserve">ского поселения»; </w:t>
      </w:r>
    </w:p>
    <w:p w:rsidR="006A283E" w:rsidRPr="00E06715" w:rsidRDefault="006A283E" w:rsidP="006A283E">
      <w:pPr>
        <w:ind w:firstLine="225"/>
        <w:jc w:val="both"/>
        <w:rPr>
          <w:rFonts w:ascii="Times New Roman" w:hAnsi="Times New Roman" w:cs="Times New Roman"/>
          <w:color w:val="000000"/>
        </w:rPr>
      </w:pPr>
      <w:r w:rsidRPr="00E06715">
        <w:rPr>
          <w:rFonts w:ascii="Times New Roman" w:hAnsi="Times New Roman" w:cs="Times New Roman"/>
          <w:color w:val="000000"/>
        </w:rPr>
        <w:t xml:space="preserve">-  </w:t>
      </w:r>
      <w:r w:rsidR="00E06715">
        <w:rPr>
          <w:rFonts w:ascii="Times New Roman" w:hAnsi="Times New Roman" w:cs="Times New Roman"/>
          <w:b/>
          <w:bCs/>
          <w:color w:val="000000"/>
        </w:rPr>
        <w:t>от 25 декабря 2019</w:t>
      </w:r>
      <w:r w:rsidRPr="00E06715">
        <w:rPr>
          <w:rFonts w:ascii="Times New Roman" w:hAnsi="Times New Roman" w:cs="Times New Roman"/>
          <w:b/>
          <w:bCs/>
          <w:color w:val="000000"/>
        </w:rPr>
        <w:t xml:space="preserve"> года № 0</w:t>
      </w:r>
      <w:r w:rsidR="00E06715">
        <w:rPr>
          <w:rFonts w:ascii="Times New Roman" w:hAnsi="Times New Roman" w:cs="Times New Roman"/>
          <w:b/>
          <w:bCs/>
          <w:color w:val="000000"/>
        </w:rPr>
        <w:t>8-128</w:t>
      </w:r>
      <w:r w:rsidRPr="00E06715">
        <w:rPr>
          <w:rFonts w:ascii="Times New Roman" w:hAnsi="Times New Roman" w:cs="Times New Roman"/>
          <w:b/>
          <w:bCs/>
          <w:color w:val="000000"/>
        </w:rPr>
        <w:t>-а</w:t>
      </w:r>
      <w:r w:rsidRPr="00E06715">
        <w:rPr>
          <w:rFonts w:ascii="Times New Roman" w:hAnsi="Times New Roman" w:cs="Times New Roman"/>
          <w:color w:val="000000"/>
        </w:rPr>
        <w:t xml:space="preserve"> «О внесении изменений в схему размещения нестационарных торгов</w:t>
      </w:r>
      <w:r w:rsidR="00E06715">
        <w:rPr>
          <w:rFonts w:ascii="Times New Roman" w:hAnsi="Times New Roman" w:cs="Times New Roman"/>
          <w:color w:val="000000"/>
        </w:rPr>
        <w:t>ых объектов на территории Пашозерского сель</w:t>
      </w:r>
      <w:r w:rsidRPr="00E06715">
        <w:rPr>
          <w:rFonts w:ascii="Times New Roman" w:hAnsi="Times New Roman" w:cs="Times New Roman"/>
          <w:color w:val="000000"/>
        </w:rPr>
        <w:t>ского поселения, утвержденную постановлением админи</w:t>
      </w:r>
      <w:r w:rsidR="00103041">
        <w:rPr>
          <w:rFonts w:ascii="Times New Roman" w:hAnsi="Times New Roman" w:cs="Times New Roman"/>
          <w:color w:val="000000"/>
        </w:rPr>
        <w:t>страции Пашозерского сельского поселения от 30 ноября 2016</w:t>
      </w:r>
      <w:r w:rsidRPr="00E06715">
        <w:rPr>
          <w:rFonts w:ascii="Times New Roman" w:hAnsi="Times New Roman" w:cs="Times New Roman"/>
          <w:color w:val="000000"/>
        </w:rPr>
        <w:t xml:space="preserve"> года №0</w:t>
      </w:r>
      <w:r w:rsidR="00103041">
        <w:rPr>
          <w:rFonts w:ascii="Times New Roman" w:hAnsi="Times New Roman" w:cs="Times New Roman"/>
          <w:color w:val="000000"/>
        </w:rPr>
        <w:t>8-128</w:t>
      </w:r>
      <w:r w:rsidRPr="00E06715">
        <w:rPr>
          <w:rFonts w:ascii="Times New Roman" w:hAnsi="Times New Roman" w:cs="Times New Roman"/>
          <w:color w:val="000000"/>
        </w:rPr>
        <w:t xml:space="preserve">-а»; </w:t>
      </w:r>
    </w:p>
    <w:p w:rsidR="006A283E" w:rsidRPr="005667E8" w:rsidRDefault="006A283E" w:rsidP="00103041">
      <w:pPr>
        <w:jc w:val="both"/>
        <w:rPr>
          <w:rFonts w:ascii="Times New Roman" w:hAnsi="Times New Roman" w:cs="Times New Roman"/>
          <w:color w:val="000000"/>
        </w:rPr>
      </w:pPr>
      <w:r w:rsidRPr="005667E8">
        <w:rPr>
          <w:rFonts w:ascii="Times New Roman" w:hAnsi="Times New Roman" w:cs="Times New Roman"/>
          <w:color w:val="000000"/>
        </w:rPr>
        <w:t>5. Настоящее постановление вступает в силу с момента его подписания.</w:t>
      </w:r>
    </w:p>
    <w:p w:rsidR="006A283E" w:rsidRDefault="006A283E" w:rsidP="00103041">
      <w:pPr>
        <w:jc w:val="both"/>
        <w:rPr>
          <w:rFonts w:ascii="Times New Roman" w:hAnsi="Times New Roman" w:cs="Times New Roman"/>
          <w:color w:val="000000"/>
        </w:rPr>
      </w:pPr>
      <w:r w:rsidRPr="00103041">
        <w:rPr>
          <w:rFonts w:ascii="Times New Roman" w:hAnsi="Times New Roman" w:cs="Times New Roman"/>
          <w:color w:val="000000"/>
        </w:rPr>
        <w:t>6. Контроль   за   исполнением   постановления   возложить   на заместителя главы а</w:t>
      </w:r>
      <w:r w:rsidR="00103041" w:rsidRPr="00103041">
        <w:rPr>
          <w:rFonts w:ascii="Times New Roman" w:hAnsi="Times New Roman" w:cs="Times New Roman"/>
          <w:color w:val="000000"/>
        </w:rPr>
        <w:t>дминистрации.</w:t>
      </w:r>
    </w:p>
    <w:p w:rsidR="00103041" w:rsidRPr="005667E8" w:rsidRDefault="00103041" w:rsidP="00103041">
      <w:pPr>
        <w:jc w:val="both"/>
        <w:rPr>
          <w:rFonts w:ascii="Times New Roman" w:hAnsi="Times New Roman" w:cs="Times New Roman"/>
          <w:color w:val="000000"/>
        </w:rPr>
      </w:pPr>
    </w:p>
    <w:p w:rsidR="006A283E" w:rsidRDefault="006A283E" w:rsidP="002B7F93">
      <w:pPr>
        <w:jc w:val="both"/>
        <w:rPr>
          <w:color w:val="000000"/>
        </w:rPr>
      </w:pPr>
      <w:r w:rsidRPr="005667E8">
        <w:rPr>
          <w:rFonts w:ascii="Times New Roman" w:hAnsi="Times New Roman" w:cs="Times New Roman"/>
          <w:color w:val="000000"/>
        </w:rPr>
        <w:t xml:space="preserve">Глава </w:t>
      </w:r>
      <w:r w:rsidR="00103041" w:rsidRPr="005667E8">
        <w:rPr>
          <w:rFonts w:ascii="Times New Roman" w:hAnsi="Times New Roman" w:cs="Times New Roman"/>
          <w:color w:val="000000"/>
        </w:rPr>
        <w:t>администрации</w:t>
      </w:r>
      <w:r w:rsidR="00103041">
        <w:rPr>
          <w:rFonts w:ascii="Times New Roman" w:hAnsi="Times New Roman" w:cs="Times New Roman"/>
          <w:color w:val="000000"/>
        </w:rPr>
        <w:t>:</w:t>
      </w:r>
      <w:r w:rsidR="00103041" w:rsidRPr="005667E8">
        <w:rPr>
          <w:rFonts w:ascii="Times New Roman" w:hAnsi="Times New Roman" w:cs="Times New Roman"/>
          <w:color w:val="000000"/>
        </w:rPr>
        <w:t xml:space="preserve">  </w:t>
      </w:r>
      <w:r w:rsidRPr="005667E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</w:t>
      </w:r>
      <w:r w:rsidR="00103041">
        <w:rPr>
          <w:rFonts w:ascii="Times New Roman" w:hAnsi="Times New Roman" w:cs="Times New Roman"/>
          <w:color w:val="000000"/>
        </w:rPr>
        <w:t xml:space="preserve">     В.В. Вихров</w:t>
      </w:r>
      <w:r w:rsidRPr="005667E8">
        <w:rPr>
          <w:rFonts w:ascii="Times New Roman" w:hAnsi="Times New Roman" w:cs="Times New Roman"/>
          <w:color w:val="000000"/>
        </w:rPr>
        <w:t xml:space="preserve"> </w:t>
      </w:r>
    </w:p>
    <w:p w:rsidR="002B7F93" w:rsidRDefault="006A283E" w:rsidP="00A96F3E">
      <w:pPr>
        <w:ind w:firstLine="45"/>
        <w:jc w:val="both"/>
        <w:rPr>
          <w:color w:val="000000"/>
        </w:rPr>
        <w:sectPr w:rsidR="002B7F93" w:rsidSect="00D505E1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color w:val="000000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393"/>
      </w:tblGrid>
      <w:tr w:rsidR="006E0009" w:rsidRPr="006E0009" w:rsidTr="006E0009">
        <w:trPr>
          <w:jc w:val="right"/>
        </w:trPr>
        <w:tc>
          <w:tcPr>
            <w:tcW w:w="7393" w:type="dxa"/>
            <w:shd w:val="clear" w:color="auto" w:fill="auto"/>
          </w:tcPr>
          <w:p w:rsidR="006E0009" w:rsidRPr="006E0009" w:rsidRDefault="006E0009" w:rsidP="006E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УТВЕРЖДЕНА</w:t>
            </w:r>
          </w:p>
          <w:p w:rsidR="006E0009" w:rsidRPr="006E0009" w:rsidRDefault="006E0009" w:rsidP="006E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6E0009" w:rsidRPr="006E0009" w:rsidRDefault="00103041" w:rsidP="006E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Пашозер</w:t>
            </w:r>
            <w:r w:rsidR="006E0009" w:rsidRPr="006E0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6E0009" w:rsidRPr="006E0009" w:rsidRDefault="003332B7" w:rsidP="006E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</w:t>
            </w:r>
            <w:r w:rsidR="00A96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29 ноября 2022г. № 08-100-а</w:t>
            </w:r>
          </w:p>
          <w:p w:rsidR="006E0009" w:rsidRPr="006E0009" w:rsidRDefault="006E0009" w:rsidP="006E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(приложение)</w:t>
            </w:r>
          </w:p>
          <w:p w:rsidR="006E0009" w:rsidRPr="006E0009" w:rsidRDefault="006E0009" w:rsidP="006E1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009" w:rsidRDefault="006E0009" w:rsidP="00F0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A9B" w:rsidRPr="00F04A9B" w:rsidRDefault="00F04A9B" w:rsidP="00F0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</w:t>
      </w:r>
    </w:p>
    <w:p w:rsidR="00F04A9B" w:rsidRPr="00F04A9B" w:rsidRDefault="00F04A9B" w:rsidP="00F0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 нестационарных торговых объектов на территории</w:t>
      </w:r>
    </w:p>
    <w:p w:rsidR="00F04A9B" w:rsidRPr="00F04A9B" w:rsidRDefault="00F04A9B" w:rsidP="00F0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103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Пашозерское сельское поселение Тихвинского муниципального района</w:t>
      </w:r>
      <w:r w:rsidRPr="00F0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</w:p>
    <w:p w:rsidR="00F04A9B" w:rsidRPr="00F04A9B" w:rsidRDefault="00F04A9B" w:rsidP="00F0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(текстовая часть)</w:t>
      </w:r>
    </w:p>
    <w:p w:rsidR="00F04A9B" w:rsidRPr="00F04A9B" w:rsidRDefault="00F04A9B" w:rsidP="00F0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561"/>
        <w:gridCol w:w="846"/>
        <w:gridCol w:w="35"/>
        <w:gridCol w:w="1110"/>
        <w:gridCol w:w="1417"/>
        <w:gridCol w:w="851"/>
        <w:gridCol w:w="59"/>
        <w:gridCol w:w="1217"/>
        <w:gridCol w:w="59"/>
        <w:gridCol w:w="1783"/>
        <w:gridCol w:w="51"/>
        <w:gridCol w:w="800"/>
        <w:gridCol w:w="12"/>
        <w:gridCol w:w="838"/>
      </w:tblGrid>
      <w:tr w:rsidR="00F04A9B" w:rsidRPr="00F04A9B" w:rsidTr="00552BED">
        <w:tc>
          <w:tcPr>
            <w:tcW w:w="4839" w:type="dxa"/>
            <w:gridSpan w:val="6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3437" w:type="dxa"/>
            <w:gridSpan w:val="4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ли лицо, осуществляющее торговую деятельность в НТО, субъектом малого и(или) среднего предпринимательства или самозанятым (да/нет)</w:t>
            </w:r>
          </w:p>
        </w:tc>
        <w:tc>
          <w:tcPr>
            <w:tcW w:w="1650" w:type="dxa"/>
            <w:gridSpan w:val="3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1B0F79" w:rsidRPr="00F04A9B" w:rsidTr="00C37889">
        <w:tc>
          <w:tcPr>
            <w:tcW w:w="846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Идентифи-кационный номер НТО</w:t>
            </w:r>
          </w:p>
        </w:tc>
        <w:tc>
          <w:tcPr>
            <w:tcW w:w="1417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134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561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846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Специа-лизация НТО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1417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51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(указывается по желанию)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(дата)</w:t>
            </w:r>
          </w:p>
        </w:tc>
      </w:tr>
      <w:tr w:rsidR="001B0F79" w:rsidRPr="00F04A9B" w:rsidTr="00C37889">
        <w:tc>
          <w:tcPr>
            <w:tcW w:w="846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B0F79" w:rsidRPr="00F04A9B" w:rsidTr="00C37889">
        <w:tc>
          <w:tcPr>
            <w:tcW w:w="846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561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&lt;**&gt;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&lt;***&gt;</w:t>
            </w:r>
          </w:p>
        </w:tc>
        <w:tc>
          <w:tcPr>
            <w:tcW w:w="1417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&lt;****&gt;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4A9B" w:rsidRPr="00F04A9B" w:rsidRDefault="00F04A9B" w:rsidP="00F04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009" w:rsidRPr="00F04A9B" w:rsidTr="00552BED">
        <w:tc>
          <w:tcPr>
            <w:tcW w:w="13036" w:type="dxa"/>
            <w:gridSpan w:val="17"/>
            <w:shd w:val="clear" w:color="auto" w:fill="auto"/>
          </w:tcPr>
          <w:p w:rsidR="006E0009" w:rsidRPr="006E0009" w:rsidRDefault="006E0009" w:rsidP="006E00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</w:t>
            </w:r>
            <w:r w:rsidR="0064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ОМАГАЗИНЫ</w:t>
            </w:r>
          </w:p>
        </w:tc>
      </w:tr>
      <w:tr w:rsidR="00552BED" w:rsidRPr="00F04A9B" w:rsidTr="00C37889">
        <w:tc>
          <w:tcPr>
            <w:tcW w:w="846" w:type="dxa"/>
            <w:shd w:val="clear" w:color="auto" w:fill="auto"/>
          </w:tcPr>
          <w:p w:rsidR="00552BED" w:rsidRPr="00F04A9B" w:rsidRDefault="0096112A" w:rsidP="0055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BED" w:rsidRPr="001B0F79" w:rsidRDefault="0096112A" w:rsidP="00552B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Стрелково, ул. Северная у д. № 7 </w:t>
            </w:r>
            <w:r w:rsidRPr="0096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(автобусная остановка)</w:t>
            </w:r>
          </w:p>
        </w:tc>
        <w:tc>
          <w:tcPr>
            <w:tcW w:w="1134" w:type="dxa"/>
            <w:shd w:val="clear" w:color="auto" w:fill="auto"/>
          </w:tcPr>
          <w:p w:rsidR="00552BED" w:rsidRPr="00F04A9B" w:rsidRDefault="0096112A" w:rsidP="0055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автомагазин</w:t>
            </w:r>
          </w:p>
        </w:tc>
        <w:tc>
          <w:tcPr>
            <w:tcW w:w="561" w:type="dxa"/>
            <w:shd w:val="clear" w:color="auto" w:fill="auto"/>
          </w:tcPr>
          <w:p w:rsidR="00552BED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552BED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552BED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2BED" w:rsidRDefault="0096112A" w:rsidP="0096112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552BED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BED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52BED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52BED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52BED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112A" w:rsidRPr="00F04A9B" w:rsidTr="00C37889">
        <w:tc>
          <w:tcPr>
            <w:tcW w:w="846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12A" w:rsidRPr="001B0F79" w:rsidRDefault="0096112A" w:rsidP="0096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Харагеничи у моста ч/з р. Сарка (автобусная остановка)</w:t>
            </w:r>
          </w:p>
        </w:tc>
        <w:tc>
          <w:tcPr>
            <w:tcW w:w="1134" w:type="dxa"/>
            <w:shd w:val="clear" w:color="auto" w:fill="auto"/>
          </w:tcPr>
          <w:p w:rsidR="0096112A" w:rsidRDefault="0096112A" w:rsidP="0096112A">
            <w:r w:rsidRPr="004C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561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46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417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51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38" w:type="dxa"/>
            <w:shd w:val="clear" w:color="auto" w:fill="auto"/>
          </w:tcPr>
          <w:p w:rsidR="0096112A" w:rsidRDefault="0096112A" w:rsidP="0096112A">
            <w:pPr>
              <w:jc w:val="center"/>
            </w:pPr>
            <w:r w:rsidRPr="00AA0697">
              <w:t>-</w:t>
            </w:r>
          </w:p>
        </w:tc>
      </w:tr>
      <w:tr w:rsidR="0096112A" w:rsidRPr="00F04A9B" w:rsidTr="00C37889">
        <w:tc>
          <w:tcPr>
            <w:tcW w:w="846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12A" w:rsidRPr="001B0F79" w:rsidRDefault="0096112A" w:rsidP="0096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Корбенич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и, ул. Алексеевская, у д. № 19 </w:t>
            </w:r>
          </w:p>
        </w:tc>
        <w:tc>
          <w:tcPr>
            <w:tcW w:w="1134" w:type="dxa"/>
            <w:shd w:val="clear" w:color="auto" w:fill="auto"/>
          </w:tcPr>
          <w:p w:rsidR="0096112A" w:rsidRDefault="0096112A" w:rsidP="0096112A">
            <w:r w:rsidRPr="004C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561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46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417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51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38" w:type="dxa"/>
            <w:shd w:val="clear" w:color="auto" w:fill="auto"/>
          </w:tcPr>
          <w:p w:rsidR="0096112A" w:rsidRDefault="0096112A" w:rsidP="0096112A">
            <w:pPr>
              <w:jc w:val="center"/>
            </w:pPr>
            <w:r w:rsidRPr="00AA0697">
              <w:t>-</w:t>
            </w:r>
          </w:p>
        </w:tc>
      </w:tr>
      <w:tr w:rsidR="0096112A" w:rsidRPr="00F04A9B" w:rsidTr="00C37889">
        <w:tc>
          <w:tcPr>
            <w:tcW w:w="846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12A" w:rsidRPr="001B0F79" w:rsidRDefault="0096112A" w:rsidP="0096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Озровичи, ул. Радужная, у д. № 13</w:t>
            </w:r>
          </w:p>
        </w:tc>
        <w:tc>
          <w:tcPr>
            <w:tcW w:w="1134" w:type="dxa"/>
            <w:shd w:val="clear" w:color="auto" w:fill="auto"/>
          </w:tcPr>
          <w:p w:rsidR="0096112A" w:rsidRDefault="0096112A" w:rsidP="0096112A">
            <w:r w:rsidRPr="004C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561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46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417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51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38" w:type="dxa"/>
            <w:shd w:val="clear" w:color="auto" w:fill="auto"/>
          </w:tcPr>
          <w:p w:rsidR="0096112A" w:rsidRDefault="0096112A" w:rsidP="0096112A">
            <w:pPr>
              <w:jc w:val="center"/>
            </w:pPr>
            <w:r w:rsidRPr="00AA0697">
              <w:t>-</w:t>
            </w:r>
          </w:p>
        </w:tc>
      </w:tr>
      <w:tr w:rsidR="0096112A" w:rsidRPr="00F04A9B" w:rsidTr="00C37889">
        <w:tc>
          <w:tcPr>
            <w:tcW w:w="846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12A" w:rsidRPr="001B0F79" w:rsidRDefault="0096112A" w:rsidP="0096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Усть-Капша, ул. Солнечная, у д. № 6</w:t>
            </w:r>
          </w:p>
        </w:tc>
        <w:tc>
          <w:tcPr>
            <w:tcW w:w="1134" w:type="dxa"/>
            <w:shd w:val="clear" w:color="auto" w:fill="auto"/>
          </w:tcPr>
          <w:p w:rsidR="0096112A" w:rsidRDefault="0096112A" w:rsidP="0096112A">
            <w:r w:rsidRPr="004C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561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46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417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51" w:type="dxa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6112A" w:rsidRPr="00AA0697" w:rsidRDefault="0096112A" w:rsidP="0096112A">
            <w:pPr>
              <w:jc w:val="center"/>
            </w:pPr>
            <w:r w:rsidRPr="00AA0697">
              <w:t>-</w:t>
            </w:r>
          </w:p>
        </w:tc>
        <w:tc>
          <w:tcPr>
            <w:tcW w:w="838" w:type="dxa"/>
            <w:shd w:val="clear" w:color="auto" w:fill="auto"/>
          </w:tcPr>
          <w:p w:rsidR="0096112A" w:rsidRDefault="0096112A" w:rsidP="0096112A">
            <w:pPr>
              <w:jc w:val="center"/>
            </w:pPr>
            <w:r w:rsidRPr="00AA0697">
              <w:t>-</w:t>
            </w:r>
          </w:p>
        </w:tc>
      </w:tr>
      <w:tr w:rsidR="0096112A" w:rsidRPr="00F04A9B" w:rsidTr="00C37889">
        <w:tc>
          <w:tcPr>
            <w:tcW w:w="846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12A" w:rsidRPr="001B0F79" w:rsidRDefault="0096112A" w:rsidP="0096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Бирючово, ул. Береговая, у д. № 4</w:t>
            </w:r>
          </w:p>
        </w:tc>
        <w:tc>
          <w:tcPr>
            <w:tcW w:w="1134" w:type="dxa"/>
            <w:shd w:val="clear" w:color="auto" w:fill="auto"/>
          </w:tcPr>
          <w:p w:rsidR="0096112A" w:rsidRDefault="0096112A" w:rsidP="0096112A">
            <w:r w:rsidRPr="004C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561" w:type="dxa"/>
            <w:shd w:val="clear" w:color="auto" w:fill="auto"/>
          </w:tcPr>
          <w:p w:rsidR="0096112A" w:rsidRPr="00F04A9B" w:rsidRDefault="000C0C9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96112A" w:rsidRDefault="0096112A" w:rsidP="0096112A">
            <w:r w:rsidRPr="006C1A76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</w:t>
            </w:r>
            <w:r w:rsidRPr="006C1A76">
              <w:rPr>
                <w:rFonts w:ascii="Times New Roman" w:hAnsi="Times New Roman" w:cs="Times New Roman"/>
                <w:sz w:val="20"/>
                <w:szCs w:val="20"/>
              </w:rPr>
              <w:br/>
              <w:t>ассортимент</w:t>
            </w:r>
            <w:r w:rsidRPr="006C1A76">
              <w:rPr>
                <w:rFonts w:ascii="Times New Roman" w:hAnsi="Times New Roman" w:cs="Times New Roman"/>
                <w:sz w:val="20"/>
                <w:szCs w:val="20"/>
              </w:rPr>
              <w:br/>
              <w:t>продуктов</w:t>
            </w:r>
            <w:r w:rsidRPr="006C1A76">
              <w:rPr>
                <w:rFonts w:ascii="Times New Roman" w:hAnsi="Times New Roman" w:cs="Times New Roman"/>
                <w:sz w:val="20"/>
                <w:szCs w:val="20"/>
              </w:rPr>
              <w:br/>
              <w:t>питания)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96112A" w:rsidRDefault="0096112A" w:rsidP="000C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</w:p>
          <w:p w:rsidR="000C0C9A" w:rsidRPr="00F04A9B" w:rsidRDefault="000C0C9A" w:rsidP="000C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Тихомирова Л.Ф.</w:t>
            </w:r>
          </w:p>
        </w:tc>
        <w:tc>
          <w:tcPr>
            <w:tcW w:w="1417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0FA" w:rsidRPr="00F04A9B" w:rsidRDefault="004B70F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471501656104</w:t>
            </w:r>
          </w:p>
        </w:tc>
        <w:tc>
          <w:tcPr>
            <w:tcW w:w="851" w:type="dxa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12A" w:rsidRPr="00F04A9B" w:rsidTr="00C37889">
        <w:tc>
          <w:tcPr>
            <w:tcW w:w="846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12A" w:rsidRPr="00552BED" w:rsidRDefault="0096112A" w:rsidP="0096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Пашозеро, ул. </w:t>
            </w:r>
            <w:r w:rsidRPr="0096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Паневская, у д. № 17</w:t>
            </w:r>
          </w:p>
        </w:tc>
        <w:tc>
          <w:tcPr>
            <w:tcW w:w="1134" w:type="dxa"/>
            <w:shd w:val="clear" w:color="auto" w:fill="auto"/>
          </w:tcPr>
          <w:p w:rsidR="0096112A" w:rsidRDefault="0096112A" w:rsidP="0096112A">
            <w:r w:rsidRPr="004C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автомагазин</w:t>
            </w:r>
          </w:p>
        </w:tc>
        <w:tc>
          <w:tcPr>
            <w:tcW w:w="561" w:type="dxa"/>
            <w:shd w:val="clear" w:color="auto" w:fill="auto"/>
          </w:tcPr>
          <w:p w:rsidR="0096112A" w:rsidRDefault="004B70F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96112A" w:rsidRDefault="0096112A" w:rsidP="0096112A">
            <w:r w:rsidRPr="006C1A76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</w:t>
            </w:r>
            <w:r w:rsidRPr="006C1A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нный</w:t>
            </w:r>
            <w:r w:rsidRPr="006C1A76">
              <w:rPr>
                <w:rFonts w:ascii="Times New Roman" w:hAnsi="Times New Roman" w:cs="Times New Roman"/>
                <w:sz w:val="20"/>
                <w:szCs w:val="20"/>
              </w:rPr>
              <w:br/>
              <w:t>ассортимент</w:t>
            </w:r>
            <w:r w:rsidRPr="006C1A76">
              <w:rPr>
                <w:rFonts w:ascii="Times New Roman" w:hAnsi="Times New Roman" w:cs="Times New Roman"/>
                <w:sz w:val="20"/>
                <w:szCs w:val="20"/>
              </w:rPr>
              <w:br/>
              <w:t>продуктов</w:t>
            </w:r>
            <w:r w:rsidRPr="006C1A76">
              <w:rPr>
                <w:rFonts w:ascii="Times New Roman" w:hAnsi="Times New Roman" w:cs="Times New Roman"/>
                <w:sz w:val="20"/>
                <w:szCs w:val="20"/>
              </w:rPr>
              <w:br/>
              <w:t>питания)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7F6489" w:rsidRDefault="007F6489" w:rsidP="007F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ИП </w:t>
            </w:r>
          </w:p>
          <w:p w:rsidR="0096112A" w:rsidRDefault="007F6489" w:rsidP="007F64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Тихомирова Л.Ф.</w:t>
            </w:r>
          </w:p>
        </w:tc>
        <w:tc>
          <w:tcPr>
            <w:tcW w:w="1417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0FA" w:rsidRPr="00552BED" w:rsidRDefault="004B70F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471501656104</w:t>
            </w:r>
          </w:p>
        </w:tc>
        <w:tc>
          <w:tcPr>
            <w:tcW w:w="851" w:type="dxa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12A" w:rsidRPr="00F04A9B" w:rsidTr="00C37889">
        <w:tc>
          <w:tcPr>
            <w:tcW w:w="846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12A" w:rsidRPr="00552BED" w:rsidRDefault="0096112A" w:rsidP="0096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Урья, ул. Родниковая, у д. № 3 (автобусная остановка)</w:t>
            </w:r>
          </w:p>
        </w:tc>
        <w:tc>
          <w:tcPr>
            <w:tcW w:w="1134" w:type="dxa"/>
            <w:shd w:val="clear" w:color="auto" w:fill="auto"/>
          </w:tcPr>
          <w:p w:rsidR="0096112A" w:rsidRDefault="0096112A" w:rsidP="0096112A">
            <w:r w:rsidRPr="004C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561" w:type="dxa"/>
            <w:shd w:val="clear" w:color="auto" w:fill="auto"/>
          </w:tcPr>
          <w:p w:rsidR="0096112A" w:rsidRDefault="004B70F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96112A" w:rsidRDefault="0096112A" w:rsidP="0096112A">
            <w:r w:rsidRPr="006C1A76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</w:t>
            </w:r>
            <w:r w:rsidRPr="006C1A76">
              <w:rPr>
                <w:rFonts w:ascii="Times New Roman" w:hAnsi="Times New Roman" w:cs="Times New Roman"/>
                <w:sz w:val="20"/>
                <w:szCs w:val="20"/>
              </w:rPr>
              <w:br/>
              <w:t>ассортимент</w:t>
            </w:r>
            <w:r w:rsidRPr="006C1A76">
              <w:rPr>
                <w:rFonts w:ascii="Times New Roman" w:hAnsi="Times New Roman" w:cs="Times New Roman"/>
                <w:sz w:val="20"/>
                <w:szCs w:val="20"/>
              </w:rPr>
              <w:br/>
              <w:t>продуктов</w:t>
            </w:r>
            <w:r w:rsidRPr="006C1A76">
              <w:rPr>
                <w:rFonts w:ascii="Times New Roman" w:hAnsi="Times New Roman" w:cs="Times New Roman"/>
                <w:sz w:val="20"/>
                <w:szCs w:val="20"/>
              </w:rPr>
              <w:br/>
              <w:t>питания)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7F6489" w:rsidRDefault="007F6489" w:rsidP="007F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</w:p>
          <w:p w:rsidR="0096112A" w:rsidRDefault="007F6489" w:rsidP="007F64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Тихомирова Л.Ф.</w:t>
            </w:r>
          </w:p>
        </w:tc>
        <w:tc>
          <w:tcPr>
            <w:tcW w:w="1417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0FA" w:rsidRPr="00552BED" w:rsidRDefault="004B70F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471501656104</w:t>
            </w:r>
          </w:p>
        </w:tc>
        <w:tc>
          <w:tcPr>
            <w:tcW w:w="851" w:type="dxa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12A" w:rsidRPr="00F04A9B" w:rsidTr="00C37889">
        <w:tc>
          <w:tcPr>
            <w:tcW w:w="846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12A" w:rsidRPr="00552BED" w:rsidRDefault="0096112A" w:rsidP="0096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Лукино, ул. Ключевая, у д. № 13</w:t>
            </w:r>
          </w:p>
        </w:tc>
        <w:tc>
          <w:tcPr>
            <w:tcW w:w="1134" w:type="dxa"/>
            <w:shd w:val="clear" w:color="auto" w:fill="auto"/>
          </w:tcPr>
          <w:p w:rsidR="0096112A" w:rsidRDefault="0096112A" w:rsidP="0096112A">
            <w:r w:rsidRPr="004C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561" w:type="dxa"/>
            <w:shd w:val="clear" w:color="auto" w:fill="auto"/>
          </w:tcPr>
          <w:p w:rsidR="0096112A" w:rsidRDefault="004B70F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96112A" w:rsidRDefault="0096112A" w:rsidP="0096112A">
            <w:r w:rsidRPr="006C1A76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(смешанный</w:t>
            </w:r>
            <w:r w:rsidRPr="006C1A76">
              <w:rPr>
                <w:rFonts w:ascii="Times New Roman" w:hAnsi="Times New Roman" w:cs="Times New Roman"/>
                <w:sz w:val="20"/>
                <w:szCs w:val="20"/>
              </w:rPr>
              <w:br/>
              <w:t>ассортимент</w:t>
            </w:r>
            <w:r w:rsidRPr="006C1A76">
              <w:rPr>
                <w:rFonts w:ascii="Times New Roman" w:hAnsi="Times New Roman" w:cs="Times New Roman"/>
                <w:sz w:val="20"/>
                <w:szCs w:val="20"/>
              </w:rPr>
              <w:br/>
              <w:t>продуктов</w:t>
            </w:r>
            <w:r w:rsidRPr="006C1A76">
              <w:rPr>
                <w:rFonts w:ascii="Times New Roman" w:hAnsi="Times New Roman" w:cs="Times New Roman"/>
                <w:sz w:val="20"/>
                <w:szCs w:val="20"/>
              </w:rPr>
              <w:br/>
              <w:t>питания)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7F6489" w:rsidRDefault="007F6489" w:rsidP="007F6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</w:p>
          <w:p w:rsidR="0096112A" w:rsidRDefault="007F6489" w:rsidP="007F64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Тихомирова Л.Ф.</w:t>
            </w:r>
          </w:p>
        </w:tc>
        <w:tc>
          <w:tcPr>
            <w:tcW w:w="1417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0FA" w:rsidRPr="00552BED" w:rsidRDefault="004B70F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471501656104</w:t>
            </w:r>
          </w:p>
        </w:tc>
        <w:tc>
          <w:tcPr>
            <w:tcW w:w="851" w:type="dxa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12A" w:rsidRPr="00F04A9B" w:rsidTr="00C37889">
        <w:tc>
          <w:tcPr>
            <w:tcW w:w="846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12A" w:rsidRPr="00552BED" w:rsidRDefault="0096112A" w:rsidP="0096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Кузнецова Гора, ул. Горская, между домами № 4 и № 8</w:t>
            </w:r>
          </w:p>
        </w:tc>
        <w:tc>
          <w:tcPr>
            <w:tcW w:w="1134" w:type="dxa"/>
            <w:shd w:val="clear" w:color="auto" w:fill="auto"/>
          </w:tcPr>
          <w:p w:rsidR="0096112A" w:rsidRDefault="0096112A" w:rsidP="0096112A">
            <w:r w:rsidRPr="004C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561" w:type="dxa"/>
            <w:shd w:val="clear" w:color="auto" w:fill="auto"/>
          </w:tcPr>
          <w:p w:rsidR="0096112A" w:rsidRDefault="004B70F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96112A" w:rsidRP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 (смешанный</w:t>
            </w:r>
          </w:p>
          <w:p w:rsidR="0096112A" w:rsidRP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ассортимент</w:t>
            </w:r>
          </w:p>
          <w:p w:rsidR="0096112A" w:rsidRP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</w:t>
            </w:r>
          </w:p>
          <w:p w:rsidR="0096112A" w:rsidRPr="00552BED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питания)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96112A" w:rsidRDefault="007F6489" w:rsidP="009611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ИП </w:t>
            </w:r>
          </w:p>
          <w:p w:rsidR="007F6489" w:rsidRDefault="007F6489" w:rsidP="009611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Тихомирова Л.Ф.</w:t>
            </w:r>
          </w:p>
        </w:tc>
        <w:tc>
          <w:tcPr>
            <w:tcW w:w="1417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0FA" w:rsidRPr="00552BED" w:rsidRDefault="004B70F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471501656104</w:t>
            </w:r>
          </w:p>
        </w:tc>
        <w:tc>
          <w:tcPr>
            <w:tcW w:w="851" w:type="dxa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12A" w:rsidRPr="00F04A9B" w:rsidTr="00C37889">
        <w:tc>
          <w:tcPr>
            <w:tcW w:w="846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112A" w:rsidRPr="00552BED" w:rsidRDefault="0096112A" w:rsidP="0096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Чога, ул. Луговая, у д. № 27</w:t>
            </w:r>
          </w:p>
        </w:tc>
        <w:tc>
          <w:tcPr>
            <w:tcW w:w="1134" w:type="dxa"/>
            <w:shd w:val="clear" w:color="auto" w:fill="auto"/>
          </w:tcPr>
          <w:p w:rsidR="0096112A" w:rsidRDefault="0096112A" w:rsidP="0096112A">
            <w:r w:rsidRPr="004C5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561" w:type="dxa"/>
            <w:shd w:val="clear" w:color="auto" w:fill="auto"/>
          </w:tcPr>
          <w:p w:rsidR="0096112A" w:rsidRDefault="004B70F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96112A" w:rsidRP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 (смешанный</w:t>
            </w:r>
          </w:p>
          <w:p w:rsidR="0096112A" w:rsidRP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ассортимент</w:t>
            </w:r>
          </w:p>
          <w:p w:rsidR="0096112A" w:rsidRP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</w:t>
            </w:r>
          </w:p>
          <w:p w:rsidR="0096112A" w:rsidRPr="00552BED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питания)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96112A" w:rsidRDefault="007F6489" w:rsidP="009611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Тихомирова Л.Ф.</w:t>
            </w:r>
          </w:p>
        </w:tc>
        <w:tc>
          <w:tcPr>
            <w:tcW w:w="1417" w:type="dxa"/>
            <w:shd w:val="clear" w:color="auto" w:fill="auto"/>
          </w:tcPr>
          <w:p w:rsidR="0096112A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70FA" w:rsidRPr="00552BED" w:rsidRDefault="004B70F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471501656104</w:t>
            </w:r>
          </w:p>
        </w:tc>
        <w:tc>
          <w:tcPr>
            <w:tcW w:w="851" w:type="dxa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96112A" w:rsidRPr="00F04A9B" w:rsidRDefault="0096112A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889" w:rsidRPr="00F04A9B" w:rsidTr="00C37889">
        <w:tc>
          <w:tcPr>
            <w:tcW w:w="846" w:type="dxa"/>
            <w:shd w:val="clear" w:color="auto" w:fill="auto"/>
          </w:tcPr>
          <w:p w:rsidR="00C37889" w:rsidRDefault="00C37889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889" w:rsidRPr="0096112A" w:rsidRDefault="00C37889" w:rsidP="009611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7889" w:rsidRPr="004C5F06" w:rsidRDefault="00C37889" w:rsidP="009611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C37889" w:rsidRDefault="00C37889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C37889" w:rsidRPr="0096112A" w:rsidRDefault="00C37889" w:rsidP="00C3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  <w:shd w:val="clear" w:color="auto" w:fill="auto"/>
          </w:tcPr>
          <w:p w:rsidR="00C37889" w:rsidRPr="009B76B5" w:rsidRDefault="00C37889" w:rsidP="009611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37889" w:rsidRPr="00552BED" w:rsidRDefault="00C37889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37889" w:rsidRPr="00F04A9B" w:rsidRDefault="00C37889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37889" w:rsidRPr="00F04A9B" w:rsidRDefault="00C37889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C37889" w:rsidRPr="00F04A9B" w:rsidRDefault="00C37889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3"/>
            <w:shd w:val="clear" w:color="auto" w:fill="auto"/>
          </w:tcPr>
          <w:p w:rsidR="00C37889" w:rsidRPr="00F04A9B" w:rsidRDefault="00C37889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C37889" w:rsidRPr="00F04A9B" w:rsidRDefault="00C37889" w:rsidP="009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31DE" w:rsidRDefault="005A31DE" w:rsidP="00FF77A7">
      <w:pPr>
        <w:spacing w:after="0" w:line="240" w:lineRule="auto"/>
        <w:ind w:firstLine="709"/>
        <w:jc w:val="both"/>
      </w:pPr>
    </w:p>
    <w:sectPr w:rsidR="005A31DE" w:rsidSect="008C0D04">
      <w:pgSz w:w="15840" w:h="12240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11BF"/>
    <w:multiLevelType w:val="hybridMultilevel"/>
    <w:tmpl w:val="DC22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796E"/>
    <w:multiLevelType w:val="hybridMultilevel"/>
    <w:tmpl w:val="DCC6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6792">
    <w:abstractNumId w:val="0"/>
  </w:num>
  <w:num w:numId="2" w16cid:durableId="56164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3E"/>
    <w:rsid w:val="000968B5"/>
    <w:rsid w:val="000A16AB"/>
    <w:rsid w:val="000C0C9A"/>
    <w:rsid w:val="000D0014"/>
    <w:rsid w:val="000D5302"/>
    <w:rsid w:val="00103041"/>
    <w:rsid w:val="001818F3"/>
    <w:rsid w:val="001A4D8D"/>
    <w:rsid w:val="001B0F79"/>
    <w:rsid w:val="001C42ED"/>
    <w:rsid w:val="001D1E09"/>
    <w:rsid w:val="001E11EF"/>
    <w:rsid w:val="00253E07"/>
    <w:rsid w:val="00265CFE"/>
    <w:rsid w:val="002931D2"/>
    <w:rsid w:val="002B7F93"/>
    <w:rsid w:val="00324113"/>
    <w:rsid w:val="003332B7"/>
    <w:rsid w:val="00355080"/>
    <w:rsid w:val="00366111"/>
    <w:rsid w:val="00370216"/>
    <w:rsid w:val="003A5FD3"/>
    <w:rsid w:val="00426278"/>
    <w:rsid w:val="00440ED5"/>
    <w:rsid w:val="004B70FA"/>
    <w:rsid w:val="004F1A01"/>
    <w:rsid w:val="00552BED"/>
    <w:rsid w:val="005667E8"/>
    <w:rsid w:val="005A31DE"/>
    <w:rsid w:val="00606CC0"/>
    <w:rsid w:val="00640943"/>
    <w:rsid w:val="006948AA"/>
    <w:rsid w:val="006A283E"/>
    <w:rsid w:val="006E0009"/>
    <w:rsid w:val="00743EC8"/>
    <w:rsid w:val="00744E44"/>
    <w:rsid w:val="007F6489"/>
    <w:rsid w:val="008B3918"/>
    <w:rsid w:val="008C0D04"/>
    <w:rsid w:val="008F203F"/>
    <w:rsid w:val="00930588"/>
    <w:rsid w:val="0096112A"/>
    <w:rsid w:val="00A96F3E"/>
    <w:rsid w:val="00AE4BAA"/>
    <w:rsid w:val="00B7313A"/>
    <w:rsid w:val="00B75FBD"/>
    <w:rsid w:val="00B920DD"/>
    <w:rsid w:val="00BC4F8C"/>
    <w:rsid w:val="00C37889"/>
    <w:rsid w:val="00C900CE"/>
    <w:rsid w:val="00CD6474"/>
    <w:rsid w:val="00CF0B2C"/>
    <w:rsid w:val="00D21736"/>
    <w:rsid w:val="00D40B11"/>
    <w:rsid w:val="00D505E1"/>
    <w:rsid w:val="00D7774C"/>
    <w:rsid w:val="00E06715"/>
    <w:rsid w:val="00EA0032"/>
    <w:rsid w:val="00F003C6"/>
    <w:rsid w:val="00F04A9B"/>
    <w:rsid w:val="00F12A50"/>
    <w:rsid w:val="00F32192"/>
    <w:rsid w:val="00F55DA5"/>
    <w:rsid w:val="00FA04DB"/>
    <w:rsid w:val="00FA4858"/>
    <w:rsid w:val="00FF0E55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2180"/>
  <w15:chartTrackingRefBased/>
  <w15:docId w15:val="{B0EECA51-6FB5-404C-B2AA-453FF9ED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A2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0D5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u</cp:lastModifiedBy>
  <cp:revision>16</cp:revision>
  <cp:lastPrinted>2022-11-28T06:00:00Z</cp:lastPrinted>
  <dcterms:created xsi:type="dcterms:W3CDTF">2022-11-24T12:03:00Z</dcterms:created>
  <dcterms:modified xsi:type="dcterms:W3CDTF">2022-12-02T07:23:00Z</dcterms:modified>
</cp:coreProperties>
</file>