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42" w:rsidRPr="007D4CD4" w:rsidRDefault="00144142" w:rsidP="007D4CD4">
      <w:pPr>
        <w:jc w:val="center"/>
        <w:outlineLvl w:val="0"/>
        <w:rPr>
          <w:b/>
          <w:sz w:val="24"/>
          <w:szCs w:val="24"/>
        </w:rPr>
      </w:pPr>
      <w:r w:rsidRPr="007D4CD4">
        <w:rPr>
          <w:b/>
          <w:sz w:val="24"/>
          <w:szCs w:val="24"/>
        </w:rPr>
        <w:t>АДМИНИСТРАЦИЯ</w:t>
      </w:r>
    </w:p>
    <w:p w:rsidR="00144142" w:rsidRPr="007D4CD4" w:rsidRDefault="00144142" w:rsidP="007D4CD4">
      <w:pPr>
        <w:jc w:val="center"/>
        <w:rPr>
          <w:b/>
          <w:sz w:val="24"/>
          <w:szCs w:val="24"/>
        </w:rPr>
      </w:pPr>
      <w:r w:rsidRPr="007D4CD4">
        <w:rPr>
          <w:b/>
          <w:sz w:val="24"/>
          <w:szCs w:val="24"/>
        </w:rPr>
        <w:t>МУНИЦИПАЛЬНОГО ОБРАЗОВАНИЯ</w:t>
      </w:r>
    </w:p>
    <w:p w:rsidR="00144142" w:rsidRPr="007D4CD4" w:rsidRDefault="00144142" w:rsidP="007D4CD4">
      <w:pPr>
        <w:jc w:val="center"/>
        <w:rPr>
          <w:b/>
          <w:sz w:val="24"/>
          <w:szCs w:val="24"/>
        </w:rPr>
      </w:pPr>
      <w:r w:rsidRPr="007D4CD4">
        <w:rPr>
          <w:b/>
          <w:sz w:val="24"/>
          <w:szCs w:val="24"/>
        </w:rPr>
        <w:t>МЕЛЕГЕЖСКОЕ СЕЛЬСКОЕ ПОСЕЛЕНИЕ</w:t>
      </w:r>
    </w:p>
    <w:p w:rsidR="00144142" w:rsidRPr="007D4CD4" w:rsidRDefault="00144142" w:rsidP="007D4CD4">
      <w:pPr>
        <w:jc w:val="center"/>
        <w:outlineLvl w:val="0"/>
        <w:rPr>
          <w:b/>
          <w:sz w:val="24"/>
          <w:szCs w:val="24"/>
        </w:rPr>
      </w:pPr>
      <w:r w:rsidRPr="007D4CD4">
        <w:rPr>
          <w:b/>
          <w:sz w:val="24"/>
          <w:szCs w:val="24"/>
        </w:rPr>
        <w:t>ТИХВИНСКОГО МУНИЦИПАЛЬНОГО РАЙОНА</w:t>
      </w:r>
    </w:p>
    <w:p w:rsidR="00144142" w:rsidRPr="007D4CD4" w:rsidRDefault="00144142" w:rsidP="007D4CD4">
      <w:pPr>
        <w:jc w:val="center"/>
        <w:outlineLvl w:val="0"/>
        <w:rPr>
          <w:b/>
          <w:sz w:val="24"/>
          <w:szCs w:val="24"/>
        </w:rPr>
      </w:pPr>
      <w:r w:rsidRPr="007D4CD4">
        <w:rPr>
          <w:b/>
          <w:sz w:val="24"/>
          <w:szCs w:val="24"/>
        </w:rPr>
        <w:t>ЛЕНИНГРАДСКОЙ ОБЛАСТИ</w:t>
      </w:r>
    </w:p>
    <w:p w:rsidR="00144142" w:rsidRPr="007D4CD4" w:rsidRDefault="00144142" w:rsidP="007D4CD4">
      <w:pPr>
        <w:jc w:val="center"/>
        <w:outlineLvl w:val="0"/>
        <w:rPr>
          <w:b/>
          <w:sz w:val="24"/>
          <w:szCs w:val="24"/>
        </w:rPr>
      </w:pPr>
      <w:r w:rsidRPr="007D4CD4">
        <w:rPr>
          <w:b/>
          <w:sz w:val="24"/>
          <w:szCs w:val="24"/>
        </w:rPr>
        <w:t>(АДМИНИСТРАЦИЯ МЕЛЕГЕЖСКОГО СЕЛЬСКОГО ПОСЕЛЕНИЯ)</w:t>
      </w:r>
    </w:p>
    <w:p w:rsidR="00144142" w:rsidRPr="007D4CD4" w:rsidRDefault="00144142" w:rsidP="007D4CD4">
      <w:pPr>
        <w:jc w:val="center"/>
        <w:rPr>
          <w:color w:val="000000"/>
          <w:sz w:val="24"/>
          <w:szCs w:val="24"/>
        </w:rPr>
      </w:pPr>
    </w:p>
    <w:p w:rsidR="00144142" w:rsidRPr="007D4CD4" w:rsidRDefault="00144142" w:rsidP="007D4CD4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7D4CD4">
        <w:rPr>
          <w:b/>
          <w:bCs/>
          <w:color w:val="000000"/>
          <w:sz w:val="24"/>
          <w:szCs w:val="24"/>
        </w:rPr>
        <w:t>ПОСТАНОВЛЕНИЕ</w:t>
      </w:r>
    </w:p>
    <w:p w:rsidR="00144142" w:rsidRDefault="00144142" w:rsidP="007D4CD4">
      <w:pPr>
        <w:jc w:val="center"/>
        <w:rPr>
          <w:color w:val="000000"/>
        </w:rPr>
      </w:pPr>
    </w:p>
    <w:p w:rsidR="00144142" w:rsidRPr="007D4CD4" w:rsidRDefault="00144142" w:rsidP="007D4C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30</w:t>
      </w:r>
      <w:r w:rsidRPr="007D4CD4">
        <w:rPr>
          <w:color w:val="000000"/>
          <w:sz w:val="24"/>
          <w:szCs w:val="24"/>
        </w:rPr>
        <w:t xml:space="preserve"> апреля 2020 года                 </w:t>
      </w:r>
      <w:r>
        <w:rPr>
          <w:color w:val="000000"/>
          <w:sz w:val="24"/>
          <w:szCs w:val="24"/>
        </w:rPr>
        <w:t xml:space="preserve">                    07- 72</w:t>
      </w:r>
      <w:r w:rsidRPr="007D4CD4">
        <w:rPr>
          <w:color w:val="000000"/>
          <w:sz w:val="24"/>
          <w:szCs w:val="24"/>
        </w:rPr>
        <w:t xml:space="preserve">-а </w:t>
      </w:r>
    </w:p>
    <w:p w:rsidR="00144142" w:rsidRDefault="00144142" w:rsidP="007D4CD4">
      <w:pPr>
        <w:ind w:firstLine="225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144142" w:rsidRDefault="00144142" w:rsidP="007D4CD4">
      <w:pPr>
        <w:ind w:firstLine="225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144142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44142" w:rsidRPr="00FF6673" w:rsidRDefault="00144142" w:rsidP="00FF6673">
            <w:pPr>
              <w:rPr>
                <w:b/>
                <w:sz w:val="24"/>
                <w:szCs w:val="24"/>
              </w:rPr>
            </w:pPr>
            <w:r w:rsidRPr="00FF6673"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>О внесении изменений в постановление а</w:t>
            </w:r>
            <w:r w:rsidRPr="00FF6673"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>д</w:t>
            </w:r>
            <w:r w:rsidRPr="00FF6673"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>министрации</w:t>
            </w:r>
            <w:r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 xml:space="preserve"> Мелегежского сельского пос</w:t>
            </w:r>
            <w:r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>е</w:t>
            </w:r>
            <w:r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>ления</w:t>
            </w:r>
            <w:r w:rsidRPr="00FF6673"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 xml:space="preserve"> от 13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F6673">
                <w:rPr>
                  <w:rStyle w:val="3"/>
                  <w:b w:val="0"/>
                  <w:bCs w:val="0"/>
                  <w:color w:val="000000"/>
                  <w:sz w:val="24"/>
                  <w:szCs w:val="24"/>
                </w:rPr>
                <w:t>2020 г</w:t>
              </w:r>
            </w:smartTag>
            <w:r w:rsidRPr="00FF6673"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>. № 07-64-а «</w:t>
            </w:r>
            <w:r w:rsidRPr="00FF6673">
              <w:rPr>
                <w:color w:val="000000"/>
                <w:sz w:val="24"/>
                <w:szCs w:val="24"/>
              </w:rPr>
              <w:t>О з</w:t>
            </w:r>
            <w:r w:rsidRPr="00FF6673">
              <w:rPr>
                <w:color w:val="000000"/>
                <w:sz w:val="24"/>
                <w:szCs w:val="24"/>
              </w:rPr>
              <w:t>а</w:t>
            </w:r>
            <w:r w:rsidRPr="00FF6673">
              <w:rPr>
                <w:color w:val="000000"/>
                <w:sz w:val="24"/>
                <w:szCs w:val="24"/>
              </w:rPr>
              <w:t>крытии посещения кладбищ в связи с ра</w:t>
            </w:r>
            <w:r w:rsidRPr="00FF6673">
              <w:rPr>
                <w:color w:val="000000"/>
                <w:sz w:val="24"/>
                <w:szCs w:val="24"/>
              </w:rPr>
              <w:t>с</w:t>
            </w:r>
            <w:r w:rsidRPr="00FF6673">
              <w:rPr>
                <w:color w:val="000000"/>
                <w:sz w:val="24"/>
                <w:szCs w:val="24"/>
              </w:rPr>
              <w:t>пространением новой коронавирусной и</w:t>
            </w:r>
            <w:r w:rsidRPr="00FF6673">
              <w:rPr>
                <w:color w:val="000000"/>
                <w:sz w:val="24"/>
                <w:szCs w:val="24"/>
              </w:rPr>
              <w:t>н</w:t>
            </w:r>
            <w:r w:rsidRPr="00FF6673">
              <w:rPr>
                <w:color w:val="000000"/>
                <w:sz w:val="24"/>
                <w:szCs w:val="24"/>
              </w:rPr>
              <w:t>фекции (COVID-19) в Мелегежском сельском поселении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144142" w:rsidRDefault="00144142" w:rsidP="001A2440">
      <w:pPr>
        <w:ind w:right="-1" w:firstLine="709"/>
        <w:rPr>
          <w:sz w:val="22"/>
          <w:szCs w:val="22"/>
        </w:rPr>
      </w:pPr>
    </w:p>
    <w:p w:rsidR="00144142" w:rsidRDefault="00144142" w:rsidP="001A2440">
      <w:pPr>
        <w:ind w:right="-1" w:firstLine="709"/>
        <w:rPr>
          <w:sz w:val="22"/>
          <w:szCs w:val="22"/>
        </w:rPr>
      </w:pPr>
    </w:p>
    <w:p w:rsidR="00144142" w:rsidRDefault="00144142" w:rsidP="00553396">
      <w:pPr>
        <w:spacing w:line="317" w:lineRule="exact"/>
        <w:ind w:left="20" w:right="20" w:firstLine="689"/>
        <w:rPr>
          <w:sz w:val="24"/>
          <w:szCs w:val="24"/>
        </w:rPr>
      </w:pPr>
      <w:r w:rsidRPr="007D4CD4">
        <w:rPr>
          <w:sz w:val="24"/>
          <w:szCs w:val="24"/>
        </w:rPr>
        <w:t>В целях реализации Указа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</w:t>
      </w:r>
      <w:r w:rsidRPr="007D4CD4">
        <w:rPr>
          <w:sz w:val="24"/>
          <w:szCs w:val="24"/>
        </w:rPr>
        <w:t>о</w:t>
      </w:r>
      <w:r w:rsidRPr="007D4CD4">
        <w:rPr>
          <w:sz w:val="24"/>
          <w:szCs w:val="24"/>
        </w:rPr>
        <w:t>ронавирусной инфекции (COVID-19)», постановления Правительства Ленинградской области от 13 марта 2020 года №117 «О введении на территории Ленинградской обла</w:t>
      </w:r>
      <w:r w:rsidRPr="007D4CD4">
        <w:rPr>
          <w:sz w:val="24"/>
          <w:szCs w:val="24"/>
        </w:rPr>
        <w:t>с</w:t>
      </w:r>
      <w:r w:rsidRPr="007D4CD4">
        <w:rPr>
          <w:sz w:val="24"/>
          <w:szCs w:val="24"/>
        </w:rPr>
        <w:t>ти режима повышенной готовности для органов управления и сил Ленинградской о</w:t>
      </w:r>
      <w:r w:rsidRPr="007D4CD4">
        <w:rPr>
          <w:sz w:val="24"/>
          <w:szCs w:val="24"/>
        </w:rPr>
        <w:t>б</w:t>
      </w:r>
      <w:r w:rsidRPr="007D4CD4">
        <w:rPr>
          <w:sz w:val="24"/>
          <w:szCs w:val="24"/>
        </w:rPr>
        <w:t>ласти подсистемы РСЧС и некоторых мерах по предотвращению распространения н</w:t>
      </w:r>
      <w:r w:rsidRPr="007D4CD4">
        <w:rPr>
          <w:sz w:val="24"/>
          <w:szCs w:val="24"/>
        </w:rPr>
        <w:t>о</w:t>
      </w:r>
      <w:r w:rsidRPr="007D4CD4">
        <w:rPr>
          <w:sz w:val="24"/>
          <w:szCs w:val="24"/>
        </w:rPr>
        <w:t xml:space="preserve">вой коронавирусной инфекции COVID-19 на территории Ленинградской области», в соответствии со статьей 14 Федерального закона Российской Федерации от 6 октября 2003 года №131-ФЗ «Об общих принципах организации местного самоуправления в Российской Федерации», статьей 29 Федерального закона Российской Федерации от 12 января 1996 года №8-ФЗ «О погребении и похоронном деле», руководствуясь </w:t>
      </w:r>
      <w:r>
        <w:rPr>
          <w:sz w:val="24"/>
          <w:szCs w:val="24"/>
        </w:rPr>
        <w:t>У</w:t>
      </w:r>
      <w:r w:rsidRPr="007D4CD4">
        <w:rPr>
          <w:sz w:val="24"/>
          <w:szCs w:val="24"/>
        </w:rPr>
        <w:t>ставом Мелегежского сельского поселения, в соответствии с постановлением Правительства Ленинградской области от 10 апреля 2020 года №192, администрация Мелегежского сельского поселения  ПОСТАНОВЛЯЕТ:</w:t>
      </w:r>
    </w:p>
    <w:p w:rsidR="00144142" w:rsidRDefault="00144142" w:rsidP="00553396">
      <w:pPr>
        <w:spacing w:line="317" w:lineRule="exact"/>
        <w:ind w:left="20" w:right="20" w:firstLine="689"/>
        <w:rPr>
          <w:sz w:val="24"/>
          <w:szCs w:val="24"/>
        </w:rPr>
      </w:pPr>
    </w:p>
    <w:p w:rsidR="00144142" w:rsidRDefault="00144142" w:rsidP="00FF6673">
      <w:pPr>
        <w:pStyle w:val="21"/>
        <w:shd w:val="clear" w:color="auto" w:fill="auto"/>
        <w:spacing w:before="0" w:after="60" w:line="322" w:lineRule="exact"/>
        <w:ind w:firstLine="760"/>
        <w:rPr>
          <w:rStyle w:val="2"/>
          <w:color w:val="000000"/>
          <w:sz w:val="24"/>
          <w:szCs w:val="24"/>
        </w:rPr>
      </w:pPr>
      <w:r w:rsidRPr="00FF6673">
        <w:rPr>
          <w:rStyle w:val="2"/>
          <w:color w:val="000000"/>
          <w:sz w:val="24"/>
          <w:szCs w:val="24"/>
        </w:rPr>
        <w:t>1. Внести изменения</w:t>
      </w:r>
      <w:r w:rsidRPr="00FF6673">
        <w:rPr>
          <w:rStyle w:val="3"/>
          <w:b w:val="0"/>
          <w:bCs w:val="0"/>
          <w:color w:val="000000"/>
          <w:sz w:val="24"/>
          <w:szCs w:val="24"/>
        </w:rPr>
        <w:t xml:space="preserve"> в постановление администрации от 13 апреля </w:t>
      </w:r>
      <w:smartTag w:uri="urn:schemas-microsoft-com:office:smarttags" w:element="metricconverter">
        <w:smartTagPr>
          <w:attr w:name="ProductID" w:val="2020 г"/>
        </w:smartTagPr>
        <w:r w:rsidRPr="00FF6673">
          <w:rPr>
            <w:rStyle w:val="3"/>
            <w:b w:val="0"/>
            <w:bCs w:val="0"/>
            <w:color w:val="000000"/>
            <w:sz w:val="24"/>
            <w:szCs w:val="24"/>
          </w:rPr>
          <w:t>2020 г</w:t>
        </w:r>
      </w:smartTag>
      <w:r w:rsidRPr="00FF6673">
        <w:rPr>
          <w:rStyle w:val="3"/>
          <w:b w:val="0"/>
          <w:bCs w:val="0"/>
          <w:color w:val="000000"/>
          <w:sz w:val="24"/>
          <w:szCs w:val="24"/>
        </w:rPr>
        <w:t>. № 07-64-а «</w:t>
      </w:r>
      <w:r w:rsidRPr="00FF6673">
        <w:rPr>
          <w:sz w:val="24"/>
          <w:szCs w:val="24"/>
        </w:rPr>
        <w:t xml:space="preserve">О закрытии посещения кладбищ в связи с распространением новой коронавирусной инфекции (COVID-19) в Мелегежском сельском поселении», </w:t>
      </w:r>
      <w:r w:rsidRPr="00FF6673">
        <w:rPr>
          <w:rStyle w:val="2"/>
          <w:color w:val="000000"/>
          <w:sz w:val="24"/>
          <w:szCs w:val="24"/>
        </w:rPr>
        <w:t>изложив пункт 1 постановления в следующей редакции:</w:t>
      </w:r>
    </w:p>
    <w:p w:rsidR="00144142" w:rsidRPr="00FF6673" w:rsidRDefault="00144142" w:rsidP="00FF6673">
      <w:pPr>
        <w:pStyle w:val="21"/>
        <w:shd w:val="clear" w:color="auto" w:fill="auto"/>
        <w:spacing w:before="0" w:after="60" w:line="322" w:lineRule="exact"/>
        <w:ind w:firstLine="760"/>
        <w:rPr>
          <w:sz w:val="24"/>
          <w:szCs w:val="24"/>
        </w:rPr>
      </w:pPr>
    </w:p>
    <w:p w:rsidR="00144142" w:rsidRPr="00FF6673" w:rsidRDefault="00144142" w:rsidP="00FF6673">
      <w:pPr>
        <w:pStyle w:val="40"/>
        <w:shd w:val="clear" w:color="auto" w:fill="auto"/>
        <w:spacing w:before="0"/>
        <w:rPr>
          <w:b w:val="0"/>
          <w:sz w:val="24"/>
          <w:szCs w:val="24"/>
        </w:rPr>
      </w:pPr>
      <w:r w:rsidRPr="00FF6673">
        <w:rPr>
          <w:rStyle w:val="41"/>
          <w:color w:val="000000"/>
          <w:sz w:val="24"/>
          <w:szCs w:val="24"/>
        </w:rPr>
        <w:t xml:space="preserve">«1. Запретить </w:t>
      </w:r>
      <w:r>
        <w:rPr>
          <w:rStyle w:val="4"/>
          <w:color w:val="000000"/>
          <w:sz w:val="24"/>
          <w:szCs w:val="24"/>
        </w:rPr>
        <w:t>с 13</w:t>
      </w:r>
      <w:r w:rsidRPr="00FF6673">
        <w:rPr>
          <w:rStyle w:val="4"/>
          <w:color w:val="000000"/>
          <w:sz w:val="24"/>
          <w:szCs w:val="24"/>
        </w:rPr>
        <w:t xml:space="preserve"> апреля по 11 мая 2020 года включительно </w:t>
      </w:r>
      <w:r w:rsidRPr="00FF6673">
        <w:rPr>
          <w:b w:val="0"/>
          <w:sz w:val="24"/>
          <w:szCs w:val="24"/>
        </w:rPr>
        <w:t>посещение территорий  кладбищ, расположенных в следующих  населенных пунктах Мелегежского сельского поселения: деревня Новоандреево, деревня Заручевье, деревня Клинец, деревня Воложба, за исключением осуществления погребения усопших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 с соблюдением всех необходимых санитарно-эпидемиологических требований по поддержанию мер по нераспространению новой коронавирусной инфекции (</w:t>
      </w:r>
      <w:r w:rsidRPr="00FF6673">
        <w:rPr>
          <w:b w:val="0"/>
          <w:sz w:val="24"/>
          <w:szCs w:val="24"/>
          <w:lang w:val="en-US"/>
        </w:rPr>
        <w:t>COVID</w:t>
      </w:r>
      <w:r>
        <w:rPr>
          <w:b w:val="0"/>
          <w:sz w:val="24"/>
          <w:szCs w:val="24"/>
        </w:rPr>
        <w:t>-19)»</w:t>
      </w:r>
    </w:p>
    <w:p w:rsidR="00144142" w:rsidRDefault="00144142" w:rsidP="007D4CD4">
      <w:pPr>
        <w:spacing w:line="317" w:lineRule="exact"/>
        <w:ind w:right="20" w:firstLine="720"/>
        <w:rPr>
          <w:sz w:val="24"/>
          <w:szCs w:val="24"/>
        </w:rPr>
      </w:pPr>
      <w:r w:rsidRPr="00FF6673">
        <w:rPr>
          <w:sz w:val="24"/>
          <w:szCs w:val="24"/>
        </w:rPr>
        <w:t>2. Контроль за исполнением постановления оставляю за собой.</w:t>
      </w:r>
    </w:p>
    <w:p w:rsidR="00144142" w:rsidRDefault="00144142" w:rsidP="007D4CD4">
      <w:pPr>
        <w:spacing w:line="317" w:lineRule="exact"/>
        <w:ind w:right="20" w:firstLine="720"/>
        <w:rPr>
          <w:sz w:val="24"/>
          <w:szCs w:val="24"/>
        </w:rPr>
      </w:pPr>
    </w:p>
    <w:p w:rsidR="00144142" w:rsidRDefault="00144142" w:rsidP="007D4CD4">
      <w:pPr>
        <w:spacing w:line="317" w:lineRule="exact"/>
        <w:ind w:right="20" w:firstLine="720"/>
        <w:rPr>
          <w:sz w:val="24"/>
          <w:szCs w:val="24"/>
        </w:rPr>
      </w:pPr>
    </w:p>
    <w:p w:rsidR="00144142" w:rsidRPr="00FF6673" w:rsidRDefault="00144142" w:rsidP="007D4CD4">
      <w:pPr>
        <w:spacing w:line="317" w:lineRule="exact"/>
        <w:ind w:right="20" w:firstLine="720"/>
        <w:rPr>
          <w:sz w:val="24"/>
          <w:szCs w:val="24"/>
        </w:rPr>
      </w:pPr>
    </w:p>
    <w:p w:rsidR="00144142" w:rsidRPr="007D4CD4" w:rsidRDefault="00144142" w:rsidP="007D4CD4">
      <w:pPr>
        <w:spacing w:line="317" w:lineRule="exact"/>
        <w:ind w:right="20" w:firstLine="720"/>
        <w:rPr>
          <w:color w:val="000000"/>
          <w:sz w:val="24"/>
          <w:szCs w:val="24"/>
          <w:lang w:eastAsia="en-US"/>
        </w:rPr>
      </w:pPr>
    </w:p>
    <w:p w:rsidR="00144142" w:rsidRPr="00553396" w:rsidRDefault="00144142" w:rsidP="009244A8">
      <w:pPr>
        <w:rPr>
          <w:color w:val="000000"/>
        </w:rPr>
      </w:pPr>
    </w:p>
    <w:p w:rsidR="00144142" w:rsidRDefault="00144142" w:rsidP="006F3F8C">
      <w:pPr>
        <w:rPr>
          <w:sz w:val="24"/>
          <w:szCs w:val="24"/>
        </w:rPr>
      </w:pPr>
      <w:r w:rsidRPr="007D4CD4">
        <w:rPr>
          <w:sz w:val="24"/>
          <w:szCs w:val="24"/>
        </w:rPr>
        <w:t xml:space="preserve">Глава администрации </w:t>
      </w:r>
      <w:r w:rsidRPr="007D4CD4">
        <w:rPr>
          <w:sz w:val="24"/>
          <w:szCs w:val="24"/>
        </w:rPr>
        <w:tab/>
      </w:r>
      <w:r w:rsidRPr="007D4CD4">
        <w:rPr>
          <w:sz w:val="24"/>
          <w:szCs w:val="24"/>
        </w:rPr>
        <w:tab/>
      </w:r>
      <w:r w:rsidRPr="007D4CD4">
        <w:rPr>
          <w:sz w:val="24"/>
          <w:szCs w:val="24"/>
        </w:rPr>
        <w:tab/>
      </w:r>
      <w:r w:rsidRPr="007D4CD4">
        <w:rPr>
          <w:sz w:val="24"/>
          <w:szCs w:val="24"/>
        </w:rPr>
        <w:tab/>
      </w:r>
      <w:r w:rsidRPr="007D4CD4">
        <w:rPr>
          <w:sz w:val="24"/>
          <w:szCs w:val="24"/>
        </w:rPr>
        <w:tab/>
      </w:r>
      <w:r w:rsidRPr="007D4CD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Pr="007D4CD4">
        <w:rPr>
          <w:sz w:val="24"/>
          <w:szCs w:val="24"/>
        </w:rPr>
        <w:t xml:space="preserve">  С. Ю. Прохоренко </w:t>
      </w: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4"/>
          <w:szCs w:val="24"/>
        </w:rPr>
      </w:pPr>
    </w:p>
    <w:p w:rsidR="00144142" w:rsidRDefault="00144142" w:rsidP="006F3F8C">
      <w:pPr>
        <w:rPr>
          <w:sz w:val="20"/>
          <w:szCs w:val="20"/>
        </w:rPr>
      </w:pPr>
    </w:p>
    <w:p w:rsidR="00144142" w:rsidRPr="007D4CD4" w:rsidRDefault="00144142" w:rsidP="006F3F8C">
      <w:pPr>
        <w:rPr>
          <w:sz w:val="20"/>
          <w:szCs w:val="20"/>
        </w:rPr>
      </w:pPr>
      <w:r w:rsidRPr="007D4CD4">
        <w:rPr>
          <w:sz w:val="20"/>
          <w:szCs w:val="20"/>
        </w:rPr>
        <w:t>Макарова Елена Владиславовна,</w:t>
      </w:r>
    </w:p>
    <w:p w:rsidR="00144142" w:rsidRPr="000D2CD8" w:rsidRDefault="00144142" w:rsidP="007D4CD4">
      <w:pPr>
        <w:rPr>
          <w:sz w:val="22"/>
          <w:szCs w:val="22"/>
        </w:rPr>
      </w:pPr>
      <w:r>
        <w:rPr>
          <w:sz w:val="20"/>
          <w:szCs w:val="20"/>
        </w:rPr>
        <w:t>Тел.:8-813-67-</w:t>
      </w:r>
      <w:r w:rsidRPr="007D4CD4">
        <w:rPr>
          <w:sz w:val="20"/>
          <w:szCs w:val="20"/>
        </w:rPr>
        <w:t>38154</w:t>
      </w:r>
    </w:p>
    <w:sectPr w:rsidR="00144142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42" w:rsidRDefault="00144142" w:rsidP="00AF6855">
      <w:r>
        <w:separator/>
      </w:r>
    </w:p>
  </w:endnote>
  <w:endnote w:type="continuationSeparator" w:id="0">
    <w:p w:rsidR="00144142" w:rsidRDefault="00144142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42" w:rsidRDefault="00144142" w:rsidP="00AF6855">
      <w:r>
        <w:separator/>
      </w:r>
    </w:p>
  </w:footnote>
  <w:footnote w:type="continuationSeparator" w:id="0">
    <w:p w:rsidR="00144142" w:rsidRDefault="00144142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42" w:rsidRDefault="0014414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44142" w:rsidRDefault="001441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B77"/>
    <w:rsid w:val="000478EB"/>
    <w:rsid w:val="000A4C8B"/>
    <w:rsid w:val="000B4590"/>
    <w:rsid w:val="000D2CD8"/>
    <w:rsid w:val="000E78DD"/>
    <w:rsid w:val="000F1A02"/>
    <w:rsid w:val="00137667"/>
    <w:rsid w:val="00144142"/>
    <w:rsid w:val="001464B2"/>
    <w:rsid w:val="00171BA0"/>
    <w:rsid w:val="001A2440"/>
    <w:rsid w:val="001B4F8D"/>
    <w:rsid w:val="001F265D"/>
    <w:rsid w:val="002529A1"/>
    <w:rsid w:val="00285D0C"/>
    <w:rsid w:val="002A2B11"/>
    <w:rsid w:val="002A7263"/>
    <w:rsid w:val="002F22EB"/>
    <w:rsid w:val="00326996"/>
    <w:rsid w:val="003B0A19"/>
    <w:rsid w:val="003F1423"/>
    <w:rsid w:val="0043001D"/>
    <w:rsid w:val="0043444A"/>
    <w:rsid w:val="004914DD"/>
    <w:rsid w:val="00511A2B"/>
    <w:rsid w:val="00523283"/>
    <w:rsid w:val="00553396"/>
    <w:rsid w:val="00554BEC"/>
    <w:rsid w:val="00595F6F"/>
    <w:rsid w:val="005C0140"/>
    <w:rsid w:val="006158D9"/>
    <w:rsid w:val="006415B0"/>
    <w:rsid w:val="00645626"/>
    <w:rsid w:val="006463D8"/>
    <w:rsid w:val="006637CA"/>
    <w:rsid w:val="006F3F8C"/>
    <w:rsid w:val="00711921"/>
    <w:rsid w:val="00723562"/>
    <w:rsid w:val="00765B77"/>
    <w:rsid w:val="0077172D"/>
    <w:rsid w:val="00796BD1"/>
    <w:rsid w:val="007A3258"/>
    <w:rsid w:val="007D4CD4"/>
    <w:rsid w:val="007D6491"/>
    <w:rsid w:val="00841230"/>
    <w:rsid w:val="00864398"/>
    <w:rsid w:val="008A3858"/>
    <w:rsid w:val="009244A8"/>
    <w:rsid w:val="009840BA"/>
    <w:rsid w:val="009847E6"/>
    <w:rsid w:val="00A03876"/>
    <w:rsid w:val="00A13C7B"/>
    <w:rsid w:val="00A67E52"/>
    <w:rsid w:val="00AE1A2A"/>
    <w:rsid w:val="00AF6855"/>
    <w:rsid w:val="00B03DEB"/>
    <w:rsid w:val="00B12D07"/>
    <w:rsid w:val="00B52D22"/>
    <w:rsid w:val="00B726F8"/>
    <w:rsid w:val="00B83D8D"/>
    <w:rsid w:val="00B95FEE"/>
    <w:rsid w:val="00BF2B0B"/>
    <w:rsid w:val="00CA04B0"/>
    <w:rsid w:val="00D368DC"/>
    <w:rsid w:val="00D97342"/>
    <w:rsid w:val="00E70BAE"/>
    <w:rsid w:val="00E91BF3"/>
    <w:rsid w:val="00F4320C"/>
    <w:rsid w:val="00F71B7A"/>
    <w:rsid w:val="00F96AC4"/>
    <w:rsid w:val="00FB25DC"/>
    <w:rsid w:val="00FF6673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A1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9A1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9A1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29A1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4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64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6491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Администрация"/>
    <w:uiPriority w:val="99"/>
    <w:rsid w:val="002529A1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0">
    <w:name w:val="постановление"/>
    <w:autoRedefine/>
    <w:uiPriority w:val="99"/>
    <w:rsid w:val="002529A1"/>
    <w:pPr>
      <w:ind w:right="-1"/>
      <w:jc w:val="both"/>
    </w:pPr>
    <w:rPr>
      <w:rFonts w:ascii="Arial" w:hAnsi="Arial"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2529A1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6491"/>
    <w:rPr>
      <w:rFonts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2529A1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6491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2529A1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6491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2529A1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6491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529A1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6491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49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6855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6855"/>
    <w:rPr>
      <w:rFonts w:cs="Times New Roman"/>
      <w:sz w:val="28"/>
    </w:rPr>
  </w:style>
  <w:style w:type="paragraph" w:customStyle="1" w:styleId="Heading">
    <w:name w:val="Heading"/>
    <w:uiPriority w:val="99"/>
    <w:rsid w:val="0055339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F6673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FF6673"/>
    <w:pPr>
      <w:widowControl w:val="0"/>
      <w:shd w:val="clear" w:color="auto" w:fill="FFFFFF"/>
      <w:spacing w:after="420" w:line="250" w:lineRule="exact"/>
      <w:jc w:val="center"/>
    </w:pPr>
    <w:rPr>
      <w:b/>
      <w:bCs/>
      <w:noProof/>
      <w:sz w:val="22"/>
      <w:szCs w:val="22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FF6673"/>
    <w:rPr>
      <w:rFonts w:cs="Times New Roman"/>
      <w:sz w:val="28"/>
      <w:szCs w:val="28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FF6673"/>
    <w:pPr>
      <w:widowControl w:val="0"/>
      <w:shd w:val="clear" w:color="auto" w:fill="FFFFFF"/>
      <w:spacing w:before="900" w:after="420" w:line="240" w:lineRule="atLeast"/>
    </w:pPr>
    <w:rPr>
      <w:noProof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F6673"/>
    <w:rPr>
      <w:rFonts w:cs="Times New Roman"/>
      <w:b/>
      <w:bCs/>
      <w:sz w:val="28"/>
      <w:szCs w:val="28"/>
      <w:lang w:bidi="ar-SA"/>
    </w:rPr>
  </w:style>
  <w:style w:type="character" w:customStyle="1" w:styleId="41">
    <w:name w:val="Основной текст (4) + Не полужирный"/>
    <w:basedOn w:val="4"/>
    <w:uiPriority w:val="99"/>
    <w:rsid w:val="00FF6673"/>
  </w:style>
  <w:style w:type="paragraph" w:customStyle="1" w:styleId="40">
    <w:name w:val="Основной текст (4)"/>
    <w:basedOn w:val="Normal"/>
    <w:link w:val="4"/>
    <w:uiPriority w:val="99"/>
    <w:rsid w:val="00FF6673"/>
    <w:pPr>
      <w:widowControl w:val="0"/>
      <w:shd w:val="clear" w:color="auto" w:fill="FFFFFF"/>
      <w:spacing w:before="60" w:line="322" w:lineRule="exact"/>
      <w:ind w:firstLine="760"/>
    </w:pPr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48</TotalTime>
  <Pages>2</Pages>
  <Words>431</Words>
  <Characters>2458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makarova-e-v</cp:lastModifiedBy>
  <cp:revision>8</cp:revision>
  <cp:lastPrinted>2020-04-14T13:26:00Z</cp:lastPrinted>
  <dcterms:created xsi:type="dcterms:W3CDTF">2020-04-13T08:49:00Z</dcterms:created>
  <dcterms:modified xsi:type="dcterms:W3CDTF">2020-04-30T11:51:00Z</dcterms:modified>
</cp:coreProperties>
</file>