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649" w14:textId="77777777" w:rsidR="00033968" w:rsidRPr="000E2C5E" w:rsidRDefault="00033968" w:rsidP="00033968">
      <w:pPr>
        <w:widowControl/>
        <w:autoSpaceDE/>
        <w:autoSpaceDN/>
        <w:adjustRightInd/>
        <w:jc w:val="center"/>
        <w:outlineLvl w:val="0"/>
        <w:rPr>
          <w:rFonts w:ascii="Times New Roman" w:hAnsi="Times New Roman" w:cs="Times New Roman"/>
          <w:b/>
          <w:sz w:val="28"/>
          <w:szCs w:val="28"/>
        </w:rPr>
      </w:pPr>
      <w:r w:rsidRPr="000E2C5E">
        <w:rPr>
          <w:rFonts w:ascii="Times New Roman" w:hAnsi="Times New Roman" w:cs="Times New Roman"/>
          <w:b/>
          <w:sz w:val="28"/>
          <w:szCs w:val="28"/>
        </w:rPr>
        <w:t>АДМИНИСТРАЦИЯ</w:t>
      </w:r>
    </w:p>
    <w:p w14:paraId="6B2E572A" w14:textId="77777777" w:rsidR="00033968" w:rsidRPr="000E2C5E" w:rsidRDefault="00033968" w:rsidP="00033968">
      <w:pPr>
        <w:widowControl/>
        <w:autoSpaceDE/>
        <w:autoSpaceDN/>
        <w:adjustRightInd/>
        <w:jc w:val="center"/>
        <w:rPr>
          <w:rFonts w:ascii="Times New Roman" w:hAnsi="Times New Roman" w:cs="Times New Roman"/>
          <w:b/>
          <w:sz w:val="28"/>
          <w:szCs w:val="28"/>
        </w:rPr>
      </w:pPr>
      <w:r w:rsidRPr="000E2C5E">
        <w:rPr>
          <w:rFonts w:ascii="Times New Roman" w:hAnsi="Times New Roman" w:cs="Times New Roman"/>
          <w:b/>
          <w:sz w:val="28"/>
          <w:szCs w:val="28"/>
        </w:rPr>
        <w:t>МЕЛЕГЕЖСКОГО СЕЛЬСКОГО ПОСЕЛЕНИЯ</w:t>
      </w:r>
    </w:p>
    <w:p w14:paraId="6BD2CC62" w14:textId="77777777" w:rsidR="00033968" w:rsidRPr="000E2C5E" w:rsidRDefault="00033968" w:rsidP="00033968">
      <w:pPr>
        <w:widowControl/>
        <w:autoSpaceDE/>
        <w:autoSpaceDN/>
        <w:adjustRightInd/>
        <w:jc w:val="center"/>
        <w:outlineLvl w:val="0"/>
        <w:rPr>
          <w:rFonts w:ascii="Times New Roman" w:hAnsi="Times New Roman" w:cs="Times New Roman"/>
          <w:b/>
          <w:sz w:val="28"/>
          <w:szCs w:val="28"/>
        </w:rPr>
      </w:pPr>
      <w:r w:rsidRPr="000E2C5E">
        <w:rPr>
          <w:rFonts w:ascii="Times New Roman" w:hAnsi="Times New Roman" w:cs="Times New Roman"/>
          <w:b/>
          <w:sz w:val="28"/>
          <w:szCs w:val="28"/>
        </w:rPr>
        <w:t>ТИХВИНСКОГО МУНИЦИПАЛЬНОГО РАЙОНА</w:t>
      </w:r>
    </w:p>
    <w:p w14:paraId="10F7BB9F" w14:textId="77777777" w:rsidR="00033968" w:rsidRPr="000E2C5E" w:rsidRDefault="00033968" w:rsidP="00033968">
      <w:pPr>
        <w:widowControl/>
        <w:autoSpaceDE/>
        <w:autoSpaceDN/>
        <w:adjustRightInd/>
        <w:jc w:val="center"/>
        <w:outlineLvl w:val="0"/>
        <w:rPr>
          <w:rFonts w:ascii="Times New Roman" w:hAnsi="Times New Roman" w:cs="Times New Roman"/>
          <w:b/>
          <w:sz w:val="28"/>
          <w:szCs w:val="28"/>
        </w:rPr>
      </w:pPr>
      <w:r w:rsidRPr="000E2C5E">
        <w:rPr>
          <w:rFonts w:ascii="Times New Roman" w:hAnsi="Times New Roman" w:cs="Times New Roman"/>
          <w:b/>
          <w:sz w:val="28"/>
          <w:szCs w:val="28"/>
        </w:rPr>
        <w:t>ЛЕНИНГРАДСКОЙ ОБЛАСТИ</w:t>
      </w:r>
    </w:p>
    <w:p w14:paraId="0AE58B85" w14:textId="77777777" w:rsidR="000D157E" w:rsidRPr="000E2C5E" w:rsidRDefault="000D157E" w:rsidP="000D157E">
      <w:pPr>
        <w:jc w:val="center"/>
        <w:rPr>
          <w:rFonts w:ascii="Times New Roman" w:hAnsi="Times New Roman" w:cs="Times New Roman"/>
          <w:color w:val="000000"/>
          <w:sz w:val="24"/>
          <w:szCs w:val="24"/>
        </w:rPr>
      </w:pPr>
    </w:p>
    <w:p w14:paraId="23262F1B" w14:textId="77777777" w:rsidR="000D157E" w:rsidRPr="000E2C5E" w:rsidRDefault="000D157E" w:rsidP="000D157E">
      <w:pPr>
        <w:jc w:val="center"/>
        <w:rPr>
          <w:rFonts w:ascii="Times New Roman" w:hAnsi="Times New Roman" w:cs="Times New Roman"/>
          <w:color w:val="000000"/>
          <w:sz w:val="24"/>
          <w:szCs w:val="24"/>
        </w:rPr>
      </w:pPr>
      <w:r w:rsidRPr="000E2C5E">
        <w:rPr>
          <w:rFonts w:ascii="Times New Roman" w:hAnsi="Times New Roman" w:cs="Times New Roman"/>
          <w:b/>
          <w:bCs/>
          <w:color w:val="000000"/>
          <w:sz w:val="24"/>
          <w:szCs w:val="24"/>
        </w:rPr>
        <w:t>ПОСТАНОВЛЕНИЕ</w:t>
      </w:r>
      <w:r w:rsidRPr="000E2C5E">
        <w:rPr>
          <w:rFonts w:ascii="Times New Roman" w:hAnsi="Times New Roman" w:cs="Times New Roman"/>
          <w:color w:val="000000"/>
          <w:sz w:val="24"/>
          <w:szCs w:val="24"/>
        </w:rPr>
        <w:t xml:space="preserve"> </w:t>
      </w:r>
    </w:p>
    <w:p w14:paraId="0AE9E4B8" w14:textId="77777777" w:rsidR="000D157E" w:rsidRPr="000E2C5E" w:rsidRDefault="000D157E" w:rsidP="000D157E">
      <w:pPr>
        <w:pStyle w:val="Heading"/>
        <w:ind w:firstLine="60"/>
        <w:jc w:val="both"/>
        <w:rPr>
          <w:rFonts w:ascii="Times New Roman" w:hAnsi="Times New Roman" w:cs="Times New Roman"/>
          <w:color w:val="000000"/>
          <w:sz w:val="24"/>
          <w:szCs w:val="24"/>
        </w:rPr>
      </w:pPr>
    </w:p>
    <w:p w14:paraId="49F82C60" w14:textId="77777777" w:rsidR="003E10D8" w:rsidRPr="000E2C5E" w:rsidRDefault="003E10D8" w:rsidP="000D157E">
      <w:pPr>
        <w:pStyle w:val="Heading"/>
        <w:ind w:firstLine="60"/>
        <w:jc w:val="both"/>
        <w:rPr>
          <w:rFonts w:ascii="Times New Roman" w:hAnsi="Times New Roman" w:cs="Times New Roman"/>
          <w:b w:val="0"/>
          <w:color w:val="000000"/>
          <w:sz w:val="24"/>
          <w:szCs w:val="24"/>
        </w:rPr>
      </w:pPr>
    </w:p>
    <w:p w14:paraId="50CB4E4B" w14:textId="670CAB7A" w:rsidR="000D157E" w:rsidRPr="000E2C5E" w:rsidRDefault="000D157E" w:rsidP="000D157E">
      <w:pPr>
        <w:pStyle w:val="Heading"/>
        <w:ind w:firstLine="60"/>
        <w:jc w:val="both"/>
        <w:rPr>
          <w:rFonts w:ascii="Times New Roman" w:hAnsi="Times New Roman" w:cs="Times New Roman"/>
          <w:b w:val="0"/>
          <w:color w:val="000000"/>
          <w:sz w:val="24"/>
          <w:szCs w:val="24"/>
        </w:rPr>
      </w:pPr>
      <w:r w:rsidRPr="000E2C5E">
        <w:rPr>
          <w:rFonts w:ascii="Times New Roman" w:hAnsi="Times New Roman" w:cs="Times New Roman"/>
          <w:b w:val="0"/>
          <w:color w:val="000000"/>
          <w:sz w:val="24"/>
          <w:szCs w:val="24"/>
        </w:rPr>
        <w:t xml:space="preserve">от </w:t>
      </w:r>
      <w:r w:rsidR="004F27BB" w:rsidRPr="000E2C5E">
        <w:rPr>
          <w:rFonts w:ascii="Times New Roman" w:hAnsi="Times New Roman" w:cs="Times New Roman"/>
          <w:b w:val="0"/>
          <w:color w:val="000000"/>
          <w:sz w:val="24"/>
          <w:szCs w:val="24"/>
        </w:rPr>
        <w:t>28</w:t>
      </w:r>
      <w:r w:rsidR="00E8184F" w:rsidRPr="000E2C5E">
        <w:rPr>
          <w:rFonts w:ascii="Times New Roman" w:hAnsi="Times New Roman" w:cs="Times New Roman"/>
          <w:b w:val="0"/>
          <w:color w:val="000000"/>
          <w:sz w:val="24"/>
          <w:szCs w:val="24"/>
        </w:rPr>
        <w:t xml:space="preserve"> </w:t>
      </w:r>
      <w:r w:rsidR="000E2C5E" w:rsidRPr="000E2C5E">
        <w:rPr>
          <w:rFonts w:ascii="Times New Roman" w:hAnsi="Times New Roman" w:cs="Times New Roman"/>
          <w:b w:val="0"/>
          <w:color w:val="000000"/>
          <w:sz w:val="24"/>
          <w:szCs w:val="24"/>
        </w:rPr>
        <w:t>июля</w:t>
      </w:r>
      <w:r w:rsidRPr="000E2C5E">
        <w:rPr>
          <w:rFonts w:ascii="Times New Roman" w:hAnsi="Times New Roman" w:cs="Times New Roman"/>
          <w:b w:val="0"/>
          <w:color w:val="000000"/>
          <w:sz w:val="24"/>
          <w:szCs w:val="24"/>
        </w:rPr>
        <w:t xml:space="preserve"> 202</w:t>
      </w:r>
      <w:r w:rsidR="00E8184F" w:rsidRPr="000E2C5E">
        <w:rPr>
          <w:rFonts w:ascii="Times New Roman" w:hAnsi="Times New Roman" w:cs="Times New Roman"/>
          <w:b w:val="0"/>
          <w:color w:val="000000"/>
          <w:sz w:val="24"/>
          <w:szCs w:val="24"/>
        </w:rPr>
        <w:t>5</w:t>
      </w:r>
      <w:r w:rsidRPr="000E2C5E">
        <w:rPr>
          <w:rFonts w:ascii="Times New Roman" w:hAnsi="Times New Roman" w:cs="Times New Roman"/>
          <w:b w:val="0"/>
          <w:color w:val="000000"/>
          <w:sz w:val="24"/>
          <w:szCs w:val="24"/>
        </w:rPr>
        <w:t xml:space="preserve"> года                                № 07-</w:t>
      </w:r>
      <w:r w:rsidR="00AB4CE0">
        <w:rPr>
          <w:rFonts w:ascii="Times New Roman" w:hAnsi="Times New Roman" w:cs="Times New Roman"/>
          <w:b w:val="0"/>
          <w:color w:val="000000"/>
          <w:sz w:val="24"/>
          <w:szCs w:val="24"/>
        </w:rPr>
        <w:t>7</w:t>
      </w:r>
      <w:r w:rsidR="005A12D6">
        <w:rPr>
          <w:rFonts w:ascii="Times New Roman" w:hAnsi="Times New Roman" w:cs="Times New Roman"/>
          <w:b w:val="0"/>
          <w:color w:val="000000"/>
          <w:sz w:val="24"/>
          <w:szCs w:val="24"/>
        </w:rPr>
        <w:t>1</w:t>
      </w:r>
      <w:r w:rsidRPr="000E2C5E">
        <w:rPr>
          <w:rFonts w:ascii="Times New Roman" w:hAnsi="Times New Roman" w:cs="Times New Roman"/>
          <w:b w:val="0"/>
          <w:color w:val="000000"/>
          <w:sz w:val="24"/>
          <w:szCs w:val="24"/>
        </w:rPr>
        <w:t xml:space="preserve">-а </w:t>
      </w:r>
    </w:p>
    <w:p w14:paraId="228770E9" w14:textId="77777777" w:rsidR="003E10D8" w:rsidRPr="000E2C5E" w:rsidRDefault="003E10D8" w:rsidP="000D157E">
      <w:pPr>
        <w:pStyle w:val="Heading"/>
        <w:ind w:firstLine="60"/>
        <w:jc w:val="both"/>
        <w:rPr>
          <w:rFonts w:ascii="Times New Roman" w:hAnsi="Times New Roman" w:cs="Times New Roman"/>
          <w:b w:val="0"/>
          <w:color w:val="000000"/>
          <w:sz w:val="24"/>
          <w:szCs w:val="24"/>
        </w:rPr>
      </w:pPr>
    </w:p>
    <w:p w14:paraId="5355F55B" w14:textId="4C9DBA9B" w:rsidR="007D2EC8" w:rsidRPr="000E2C5E" w:rsidRDefault="000D157E" w:rsidP="00ED7FC0">
      <w:pPr>
        <w:spacing w:after="120"/>
        <w:ind w:right="4677"/>
        <w:jc w:val="both"/>
        <w:rPr>
          <w:rFonts w:ascii="Times New Roman" w:hAnsi="Times New Roman" w:cs="Times New Roman"/>
          <w:sz w:val="24"/>
          <w:szCs w:val="24"/>
        </w:rPr>
      </w:pPr>
      <w:r w:rsidRPr="000E2C5E">
        <w:rPr>
          <w:rFonts w:ascii="Times New Roman" w:hAnsi="Times New Roman" w:cs="Times New Roman"/>
          <w:sz w:val="24"/>
          <w:szCs w:val="24"/>
        </w:rPr>
        <w:t>Об утверждении административного регламента администрации Мелегежско</w:t>
      </w:r>
      <w:r w:rsidR="00033968" w:rsidRPr="000E2C5E">
        <w:rPr>
          <w:rFonts w:ascii="Times New Roman" w:hAnsi="Times New Roman" w:cs="Times New Roman"/>
          <w:sz w:val="24"/>
          <w:szCs w:val="24"/>
        </w:rPr>
        <w:t>го</w:t>
      </w:r>
      <w:r w:rsidRPr="000E2C5E">
        <w:rPr>
          <w:rFonts w:ascii="Times New Roman" w:hAnsi="Times New Roman" w:cs="Times New Roman"/>
          <w:sz w:val="24"/>
          <w:szCs w:val="24"/>
        </w:rPr>
        <w:t xml:space="preserve"> сельско</w:t>
      </w:r>
      <w:r w:rsidR="00033968" w:rsidRPr="000E2C5E">
        <w:rPr>
          <w:rFonts w:ascii="Times New Roman" w:hAnsi="Times New Roman" w:cs="Times New Roman"/>
          <w:sz w:val="24"/>
          <w:szCs w:val="24"/>
        </w:rPr>
        <w:t>го</w:t>
      </w:r>
      <w:r w:rsidRPr="000E2C5E">
        <w:rPr>
          <w:rFonts w:ascii="Times New Roman" w:hAnsi="Times New Roman" w:cs="Times New Roman"/>
          <w:sz w:val="24"/>
          <w:szCs w:val="24"/>
        </w:rPr>
        <w:t xml:space="preserve"> поселени</w:t>
      </w:r>
      <w:r w:rsidR="00033968" w:rsidRPr="000E2C5E">
        <w:rPr>
          <w:rFonts w:ascii="Times New Roman" w:hAnsi="Times New Roman" w:cs="Times New Roman"/>
          <w:sz w:val="24"/>
          <w:szCs w:val="24"/>
        </w:rPr>
        <w:t>я</w:t>
      </w:r>
      <w:r w:rsidRPr="000E2C5E">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 </w:t>
      </w:r>
      <w:r w:rsidR="005A12D6" w:rsidRPr="005A12D6">
        <w:rPr>
          <w:rFonts w:ascii="Times New Roman" w:hAnsi="Times New Roman" w:cs="Times New Roman"/>
          <w:sz w:val="24"/>
          <w:szCs w:val="24"/>
        </w:rPr>
        <w:t>«Перевод жилого помещения в нежилое помещение и нежилого помещения в жилое помещение»</w:t>
      </w:r>
    </w:p>
    <w:p w14:paraId="4A4F0D0E" w14:textId="77777777" w:rsidR="005A12D6" w:rsidRDefault="005A12D6" w:rsidP="00033968">
      <w:pPr>
        <w:ind w:firstLine="708"/>
        <w:jc w:val="both"/>
        <w:rPr>
          <w:rFonts w:ascii="Times New Roman" w:hAnsi="Times New Roman" w:cs="Times New Roman"/>
          <w:sz w:val="24"/>
          <w:szCs w:val="24"/>
        </w:rPr>
      </w:pPr>
    </w:p>
    <w:p w14:paraId="6961875E" w14:textId="3CCAC75D" w:rsidR="00033968" w:rsidRDefault="00033968" w:rsidP="00033968">
      <w:pPr>
        <w:ind w:firstLine="708"/>
        <w:jc w:val="both"/>
        <w:rPr>
          <w:rFonts w:ascii="Times New Roman" w:hAnsi="Times New Roman" w:cs="Times New Roman"/>
          <w:color w:val="000000"/>
          <w:sz w:val="24"/>
          <w:szCs w:val="24"/>
        </w:rPr>
      </w:pPr>
      <w:r w:rsidRPr="000E2C5E">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0E2C5E">
        <w:rPr>
          <w:rFonts w:ascii="Times New Roman" w:hAnsi="Times New Roman" w:cs="Times New Roman"/>
          <w:sz w:val="24"/>
          <w:szCs w:val="24"/>
        </w:rPr>
        <w:t xml:space="preserve">, </w:t>
      </w:r>
      <w:r w:rsidRPr="000E2C5E">
        <w:rPr>
          <w:rFonts w:ascii="Times New Roman" w:hAnsi="Times New Roman" w:cs="Times New Roman"/>
          <w:color w:val="000000"/>
          <w:sz w:val="24"/>
          <w:szCs w:val="28"/>
        </w:rPr>
        <w:t xml:space="preserve">Администрация </w:t>
      </w:r>
      <w:bookmarkStart w:id="0" w:name="_Hlk182386914"/>
      <w:r w:rsidRPr="000E2C5E">
        <w:rPr>
          <w:rFonts w:ascii="Times New Roman" w:hAnsi="Times New Roman" w:cs="Times New Roman"/>
          <w:color w:val="000000"/>
          <w:sz w:val="24"/>
          <w:szCs w:val="28"/>
        </w:rPr>
        <w:t xml:space="preserve">Мелегежского сельского поселения </w:t>
      </w:r>
      <w:bookmarkStart w:id="1" w:name="_Hlk181961028"/>
      <w:r w:rsidRPr="000E2C5E">
        <w:rPr>
          <w:rFonts w:ascii="Times New Roman" w:hAnsi="Times New Roman" w:cs="Times New Roman"/>
          <w:color w:val="000000"/>
          <w:sz w:val="24"/>
          <w:szCs w:val="28"/>
        </w:rPr>
        <w:t>Тихвинского муниципального района Ленинградской области</w:t>
      </w:r>
      <w:bookmarkEnd w:id="1"/>
      <w:r w:rsidRPr="000E2C5E">
        <w:rPr>
          <w:rFonts w:ascii="Times New Roman" w:hAnsi="Times New Roman" w:cs="Times New Roman"/>
          <w:sz w:val="24"/>
          <w:szCs w:val="28"/>
        </w:rPr>
        <w:t xml:space="preserve"> </w:t>
      </w:r>
      <w:bookmarkEnd w:id="0"/>
      <w:r w:rsidRPr="000E2C5E">
        <w:rPr>
          <w:rFonts w:ascii="Times New Roman" w:hAnsi="Times New Roman" w:cs="Times New Roman"/>
          <w:b/>
          <w:bCs/>
          <w:color w:val="000000"/>
          <w:sz w:val="24"/>
          <w:szCs w:val="24"/>
        </w:rPr>
        <w:t>ПОСТАНОВЛЯЕТ</w:t>
      </w:r>
      <w:r w:rsidRPr="000E2C5E">
        <w:rPr>
          <w:rFonts w:ascii="Times New Roman" w:hAnsi="Times New Roman" w:cs="Times New Roman"/>
          <w:color w:val="000000"/>
          <w:sz w:val="24"/>
          <w:szCs w:val="24"/>
        </w:rPr>
        <w:t>:</w:t>
      </w:r>
    </w:p>
    <w:p w14:paraId="7B36A4FB" w14:textId="77777777" w:rsidR="00606D9B" w:rsidRPr="000E2C5E" w:rsidRDefault="00606D9B" w:rsidP="00033968">
      <w:pPr>
        <w:ind w:firstLine="708"/>
        <w:jc w:val="both"/>
        <w:rPr>
          <w:rFonts w:ascii="Times New Roman" w:hAnsi="Times New Roman" w:cs="Times New Roman"/>
          <w:color w:val="000000"/>
          <w:sz w:val="24"/>
          <w:szCs w:val="24"/>
        </w:rPr>
      </w:pPr>
    </w:p>
    <w:p w14:paraId="5D931F7A" w14:textId="6E52489F" w:rsidR="00130106" w:rsidRDefault="000D157E" w:rsidP="00820C6E">
      <w:pPr>
        <w:numPr>
          <w:ilvl w:val="0"/>
          <w:numId w:val="2"/>
        </w:numPr>
        <w:jc w:val="both"/>
        <w:rPr>
          <w:rFonts w:ascii="Times New Roman" w:hAnsi="Times New Roman" w:cs="Times New Roman"/>
          <w:sz w:val="24"/>
          <w:szCs w:val="24"/>
        </w:rPr>
      </w:pPr>
      <w:r w:rsidRPr="00ED7FC0">
        <w:rPr>
          <w:rFonts w:ascii="Times New Roman" w:hAnsi="Times New Roman" w:cs="Times New Roman"/>
          <w:color w:val="000000"/>
          <w:sz w:val="24"/>
          <w:szCs w:val="24"/>
        </w:rPr>
        <w:t xml:space="preserve">Утвердить административный регламент </w:t>
      </w:r>
      <w:bookmarkStart w:id="2" w:name="_Hlk182316912"/>
      <w:r w:rsidR="009B68A9" w:rsidRPr="00ED7FC0">
        <w:rPr>
          <w:rFonts w:ascii="Times New Roman" w:hAnsi="Times New Roman" w:cs="Times New Roman"/>
          <w:color w:val="000000"/>
          <w:sz w:val="24"/>
          <w:szCs w:val="24"/>
        </w:rPr>
        <w:t>а</w:t>
      </w:r>
      <w:r w:rsidRPr="00ED7FC0">
        <w:rPr>
          <w:rFonts w:ascii="Times New Roman" w:hAnsi="Times New Roman" w:cs="Times New Roman"/>
          <w:color w:val="000000"/>
          <w:sz w:val="24"/>
          <w:szCs w:val="24"/>
        </w:rPr>
        <w:t>дминистрации Мелегежско</w:t>
      </w:r>
      <w:r w:rsidR="009B68A9" w:rsidRPr="00ED7FC0">
        <w:rPr>
          <w:rFonts w:ascii="Times New Roman" w:hAnsi="Times New Roman" w:cs="Times New Roman"/>
          <w:color w:val="000000"/>
          <w:sz w:val="24"/>
          <w:szCs w:val="24"/>
        </w:rPr>
        <w:t>го</w:t>
      </w:r>
      <w:r w:rsidRPr="00ED7FC0">
        <w:rPr>
          <w:rFonts w:ascii="Times New Roman" w:hAnsi="Times New Roman" w:cs="Times New Roman"/>
          <w:color w:val="000000"/>
          <w:sz w:val="24"/>
          <w:szCs w:val="24"/>
        </w:rPr>
        <w:t xml:space="preserve"> сельско</w:t>
      </w:r>
      <w:r w:rsidR="009B68A9" w:rsidRPr="00ED7FC0">
        <w:rPr>
          <w:rFonts w:ascii="Times New Roman" w:hAnsi="Times New Roman" w:cs="Times New Roman"/>
          <w:color w:val="000000"/>
          <w:sz w:val="24"/>
          <w:szCs w:val="24"/>
        </w:rPr>
        <w:t>го</w:t>
      </w:r>
      <w:r w:rsidRPr="00ED7FC0">
        <w:rPr>
          <w:rFonts w:ascii="Times New Roman" w:hAnsi="Times New Roman" w:cs="Times New Roman"/>
          <w:color w:val="000000"/>
          <w:sz w:val="24"/>
          <w:szCs w:val="24"/>
        </w:rPr>
        <w:t xml:space="preserve"> поселени</w:t>
      </w:r>
      <w:r w:rsidR="009B68A9" w:rsidRPr="00ED7FC0">
        <w:rPr>
          <w:rFonts w:ascii="Times New Roman" w:hAnsi="Times New Roman" w:cs="Times New Roman"/>
          <w:color w:val="000000"/>
          <w:sz w:val="24"/>
          <w:szCs w:val="24"/>
        </w:rPr>
        <w:t>я</w:t>
      </w:r>
      <w:r w:rsidRPr="00ED7FC0">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ED7FC0">
        <w:rPr>
          <w:rFonts w:ascii="Times New Roman" w:hAnsi="Times New Roman" w:cs="Times New Roman"/>
          <w:color w:val="000000"/>
          <w:sz w:val="24"/>
          <w:szCs w:val="24"/>
        </w:rPr>
        <w:t xml:space="preserve"> </w:t>
      </w:r>
      <w:r w:rsidRPr="00ED7FC0">
        <w:rPr>
          <w:rFonts w:ascii="Times New Roman" w:hAnsi="Times New Roman" w:cs="Times New Roman"/>
          <w:bCs/>
          <w:sz w:val="24"/>
          <w:szCs w:val="24"/>
        </w:rPr>
        <w:t xml:space="preserve">по предоставлению муниципальной услуги </w:t>
      </w:r>
      <w:r w:rsidR="005A12D6" w:rsidRPr="005A12D6">
        <w:rPr>
          <w:rFonts w:ascii="Times New Roman" w:hAnsi="Times New Roman" w:cs="Times New Roman"/>
          <w:sz w:val="24"/>
          <w:szCs w:val="24"/>
        </w:rPr>
        <w:t xml:space="preserve">«Перевод жилого помещения в нежилое помещение и нежилого помещения в жилое </w:t>
      </w:r>
      <w:r w:rsidR="000F7F41" w:rsidRPr="005A12D6">
        <w:rPr>
          <w:rFonts w:ascii="Times New Roman" w:hAnsi="Times New Roman" w:cs="Times New Roman"/>
          <w:sz w:val="24"/>
          <w:szCs w:val="24"/>
        </w:rPr>
        <w:t>помещение»</w:t>
      </w:r>
      <w:r w:rsidR="000F7F41" w:rsidRPr="00606D9B">
        <w:rPr>
          <w:rFonts w:ascii="Times New Roman" w:hAnsi="Times New Roman" w:cs="Times New Roman"/>
          <w:sz w:val="24"/>
          <w:szCs w:val="24"/>
        </w:rPr>
        <w:t xml:space="preserve"> </w:t>
      </w:r>
      <w:r w:rsidR="000F7F41" w:rsidRPr="00ED7FC0">
        <w:rPr>
          <w:rFonts w:ascii="Times New Roman" w:hAnsi="Times New Roman" w:cs="Times New Roman"/>
          <w:sz w:val="24"/>
          <w:szCs w:val="24"/>
        </w:rPr>
        <w:t>(</w:t>
      </w:r>
      <w:r w:rsidRPr="00ED7FC0">
        <w:rPr>
          <w:rFonts w:ascii="Times New Roman" w:hAnsi="Times New Roman" w:cs="Times New Roman"/>
          <w:sz w:val="24"/>
          <w:szCs w:val="24"/>
        </w:rPr>
        <w:t>приложение).</w:t>
      </w:r>
    </w:p>
    <w:p w14:paraId="702B6E99" w14:textId="05290269" w:rsidR="000D157E" w:rsidRDefault="000D157E" w:rsidP="005E68F4">
      <w:pPr>
        <w:numPr>
          <w:ilvl w:val="0"/>
          <w:numId w:val="2"/>
        </w:numPr>
        <w:jc w:val="both"/>
        <w:rPr>
          <w:rFonts w:ascii="Times New Roman" w:hAnsi="Times New Roman" w:cs="Times New Roman"/>
          <w:color w:val="000000"/>
          <w:sz w:val="24"/>
          <w:szCs w:val="24"/>
        </w:rPr>
      </w:pPr>
      <w:r w:rsidRPr="000E2C5E">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w:t>
      </w:r>
      <w:r w:rsidR="00304EE0" w:rsidRPr="000E2C5E">
        <w:rPr>
          <w:rFonts w:ascii="Times New Roman" w:hAnsi="Times New Roman" w:cs="Times New Roman"/>
          <w:color w:val="000000"/>
          <w:sz w:val="24"/>
          <w:szCs w:val="24"/>
        </w:rPr>
        <w:t>путём</w:t>
      </w:r>
      <w:r w:rsidRPr="000E2C5E">
        <w:rPr>
          <w:rFonts w:ascii="Times New Roman" w:hAnsi="Times New Roman" w:cs="Times New Roman"/>
          <w:color w:val="000000"/>
          <w:sz w:val="24"/>
          <w:szCs w:val="24"/>
        </w:rPr>
        <w:t xml:space="preserve"> размещения на официальном сайте Мелегежского сельского поселения в сети Интернет </w:t>
      </w:r>
      <w:r w:rsidR="000F7F41">
        <w:rPr>
          <w:rFonts w:ascii="Times New Roman" w:hAnsi="Times New Roman" w:cs="Times New Roman"/>
          <w:sz w:val="24"/>
          <w:szCs w:val="24"/>
        </w:rPr>
        <w:t>https://melegezhskoe-r41.gosweb.gosuslugi.ru/</w:t>
      </w:r>
      <w:r w:rsidRPr="000E2C5E">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proofErr w:type="gramStart"/>
      <w:r w:rsidR="00206B0F" w:rsidRPr="000E2C5E">
        <w:rPr>
          <w:rFonts w:ascii="Times New Roman" w:hAnsi="Times New Roman" w:cs="Times New Roman"/>
          <w:color w:val="000000"/>
          <w:sz w:val="24"/>
          <w:szCs w:val="24"/>
        </w:rPr>
        <w:t>Г</w:t>
      </w:r>
      <w:r w:rsidRPr="000E2C5E">
        <w:rPr>
          <w:rFonts w:ascii="Times New Roman" w:hAnsi="Times New Roman" w:cs="Times New Roman"/>
          <w:color w:val="000000"/>
          <w:sz w:val="24"/>
          <w:szCs w:val="24"/>
        </w:rPr>
        <w:t>орка,  д.</w:t>
      </w:r>
      <w:proofErr w:type="gramEnd"/>
      <w:r w:rsidRPr="000E2C5E">
        <w:rPr>
          <w:rFonts w:ascii="Times New Roman" w:hAnsi="Times New Roman" w:cs="Times New Roman"/>
          <w:color w:val="000000"/>
          <w:sz w:val="24"/>
          <w:szCs w:val="24"/>
        </w:rPr>
        <w:t xml:space="preserve"> 16</w:t>
      </w:r>
      <w:r w:rsidR="00C51E83" w:rsidRPr="000E2C5E">
        <w:rPr>
          <w:rFonts w:ascii="Times New Roman" w:hAnsi="Times New Roman" w:cs="Times New Roman"/>
          <w:color w:val="000000"/>
          <w:sz w:val="24"/>
          <w:szCs w:val="24"/>
        </w:rPr>
        <w:t>.</w:t>
      </w:r>
    </w:p>
    <w:p w14:paraId="4D3ED745" w14:textId="5342320D" w:rsidR="003E10D8" w:rsidRDefault="000D157E" w:rsidP="005E68F4">
      <w:pPr>
        <w:pStyle w:val="a4"/>
        <w:numPr>
          <w:ilvl w:val="0"/>
          <w:numId w:val="2"/>
        </w:numPr>
        <w:shd w:val="clear" w:color="auto" w:fill="FFFFFF"/>
        <w:spacing w:before="0" w:beforeAutospacing="0" w:after="0" w:afterAutospacing="0"/>
        <w:ind w:right="62"/>
        <w:jc w:val="both"/>
      </w:pPr>
      <w:r w:rsidRPr="000E2C5E">
        <w:t xml:space="preserve">С момента вступления в силу настоящего постановления признать утратившим силу постановление </w:t>
      </w:r>
      <w:bookmarkStart w:id="3" w:name="_Hlk182314076"/>
      <w:r w:rsidRPr="000E2C5E">
        <w:t>администрации Мелегежского сельского поселения</w:t>
      </w:r>
      <w:r w:rsidR="00033968" w:rsidRPr="000E2C5E">
        <w:t xml:space="preserve"> Тихвинского муниципального района Ленинградской области</w:t>
      </w:r>
      <w:r w:rsidRPr="000E2C5E">
        <w:t xml:space="preserve"> </w:t>
      </w:r>
      <w:bookmarkEnd w:id="3"/>
      <w:r w:rsidR="005A12D6">
        <w:t>28</w:t>
      </w:r>
      <w:r w:rsidRPr="000E2C5E">
        <w:t>.</w:t>
      </w:r>
      <w:r w:rsidR="00AB4CE0">
        <w:t>0</w:t>
      </w:r>
      <w:r w:rsidR="005A12D6">
        <w:t>4</w:t>
      </w:r>
      <w:r w:rsidRPr="000E2C5E">
        <w:t>.202</w:t>
      </w:r>
      <w:r w:rsidR="00AB4CE0">
        <w:t>5</w:t>
      </w:r>
      <w:r w:rsidRPr="000E2C5E">
        <w:t xml:space="preserve"> года </w:t>
      </w:r>
      <w:hyperlink r:id="rId7" w:history="1">
        <w:r w:rsidRPr="000E2C5E">
          <w:rPr>
            <w:rStyle w:val="a3"/>
            <w:rFonts w:ascii="Times New Roman" w:hAnsi="Times New Roman" w:cs="Times New Roman"/>
            <w:color w:val="000000"/>
            <w:sz w:val="24"/>
            <w:szCs w:val="24"/>
            <w:u w:val="none"/>
          </w:rPr>
          <w:t>№ 0</w:t>
        </w:r>
        <w:r w:rsidR="00DF5D79" w:rsidRPr="000E2C5E">
          <w:rPr>
            <w:rStyle w:val="a3"/>
            <w:rFonts w:ascii="Times New Roman" w:hAnsi="Times New Roman" w:cs="Times New Roman"/>
            <w:color w:val="000000"/>
            <w:sz w:val="24"/>
            <w:szCs w:val="24"/>
            <w:u w:val="none"/>
          </w:rPr>
          <w:t>7-</w:t>
        </w:r>
        <w:r w:rsidR="005A12D6">
          <w:rPr>
            <w:rStyle w:val="a3"/>
            <w:rFonts w:ascii="Times New Roman" w:hAnsi="Times New Roman" w:cs="Times New Roman"/>
            <w:color w:val="000000"/>
            <w:sz w:val="24"/>
            <w:szCs w:val="24"/>
            <w:u w:val="none"/>
          </w:rPr>
          <w:t>27</w:t>
        </w:r>
        <w:r w:rsidRPr="000E2C5E">
          <w:rPr>
            <w:rStyle w:val="a3"/>
            <w:rFonts w:ascii="Times New Roman" w:hAnsi="Times New Roman" w:cs="Times New Roman"/>
            <w:color w:val="000000"/>
            <w:sz w:val="24"/>
            <w:szCs w:val="24"/>
            <w:u w:val="none"/>
          </w:rPr>
          <w:t>-а</w:t>
        </w:r>
      </w:hyperlink>
      <w:r w:rsidR="00033968" w:rsidRPr="000E2C5E">
        <w:t>.</w:t>
      </w:r>
    </w:p>
    <w:p w14:paraId="7ED55D49" w14:textId="77777777" w:rsidR="000D157E" w:rsidRPr="000E2C5E" w:rsidRDefault="000D157E" w:rsidP="005E68F4">
      <w:pPr>
        <w:pStyle w:val="a4"/>
        <w:numPr>
          <w:ilvl w:val="0"/>
          <w:numId w:val="2"/>
        </w:numPr>
        <w:shd w:val="clear" w:color="auto" w:fill="FFFFFF"/>
        <w:spacing w:before="0" w:beforeAutospacing="0" w:after="0" w:afterAutospacing="0"/>
        <w:ind w:right="62"/>
        <w:jc w:val="both"/>
        <w:rPr>
          <w:color w:val="000000"/>
        </w:rPr>
      </w:pPr>
      <w:r w:rsidRPr="000E2C5E">
        <w:rPr>
          <w:color w:val="000000"/>
        </w:rPr>
        <w:t>Контроль за исполнением настоящего постановления оставляю за собой.</w:t>
      </w:r>
    </w:p>
    <w:p w14:paraId="5A68B6F3" w14:textId="77777777" w:rsidR="00167454" w:rsidRPr="000E2C5E" w:rsidRDefault="00167454" w:rsidP="00033968">
      <w:pPr>
        <w:widowControl/>
        <w:autoSpaceDE/>
        <w:autoSpaceDN/>
        <w:adjustRightInd/>
        <w:rPr>
          <w:rFonts w:ascii="Times New Roman" w:hAnsi="Times New Roman" w:cs="Times New Roman"/>
          <w:color w:val="000000"/>
          <w:sz w:val="24"/>
          <w:szCs w:val="24"/>
        </w:rPr>
      </w:pPr>
    </w:p>
    <w:p w14:paraId="42312CD8" w14:textId="77777777" w:rsidR="00E8184F" w:rsidRPr="000E2C5E" w:rsidRDefault="00E8184F" w:rsidP="00033968">
      <w:pPr>
        <w:widowControl/>
        <w:autoSpaceDE/>
        <w:autoSpaceDN/>
        <w:adjustRightInd/>
        <w:rPr>
          <w:rFonts w:ascii="Times New Roman" w:hAnsi="Times New Roman" w:cs="Times New Roman"/>
          <w:color w:val="000000"/>
          <w:sz w:val="24"/>
          <w:szCs w:val="24"/>
        </w:rPr>
      </w:pPr>
    </w:p>
    <w:p w14:paraId="4CF8B4D5" w14:textId="77777777" w:rsidR="00E8184F" w:rsidRPr="000E2C5E" w:rsidRDefault="00E8184F" w:rsidP="00033968">
      <w:pPr>
        <w:widowControl/>
        <w:autoSpaceDE/>
        <w:autoSpaceDN/>
        <w:adjustRightInd/>
        <w:rPr>
          <w:rFonts w:ascii="Times New Roman" w:hAnsi="Times New Roman" w:cs="Times New Roman"/>
          <w:color w:val="000000"/>
          <w:sz w:val="24"/>
          <w:szCs w:val="24"/>
        </w:rPr>
      </w:pPr>
    </w:p>
    <w:p w14:paraId="7E3F64CF" w14:textId="739241F1" w:rsidR="00033968" w:rsidRPr="000E2C5E" w:rsidRDefault="00033968" w:rsidP="00033968">
      <w:pPr>
        <w:widowControl/>
        <w:autoSpaceDE/>
        <w:autoSpaceDN/>
        <w:adjustRightInd/>
        <w:rPr>
          <w:rFonts w:ascii="Times New Roman" w:hAnsi="Times New Roman" w:cs="Times New Roman"/>
          <w:color w:val="000000"/>
          <w:sz w:val="24"/>
          <w:szCs w:val="24"/>
        </w:rPr>
      </w:pPr>
      <w:r w:rsidRPr="000E2C5E">
        <w:rPr>
          <w:rFonts w:ascii="Times New Roman" w:hAnsi="Times New Roman" w:cs="Times New Roman"/>
          <w:color w:val="000000"/>
          <w:sz w:val="24"/>
          <w:szCs w:val="24"/>
        </w:rPr>
        <w:t xml:space="preserve">Глава администрации </w:t>
      </w:r>
    </w:p>
    <w:p w14:paraId="610B65EA" w14:textId="77777777" w:rsidR="00033968" w:rsidRPr="000E2C5E" w:rsidRDefault="00033968" w:rsidP="00033968">
      <w:pPr>
        <w:widowControl/>
        <w:autoSpaceDE/>
        <w:autoSpaceDN/>
        <w:adjustRightInd/>
        <w:rPr>
          <w:rFonts w:ascii="Times New Roman" w:hAnsi="Times New Roman" w:cs="Times New Roman"/>
          <w:color w:val="000000"/>
          <w:sz w:val="24"/>
          <w:szCs w:val="24"/>
        </w:rPr>
      </w:pPr>
      <w:r w:rsidRPr="000E2C5E">
        <w:rPr>
          <w:rFonts w:ascii="Times New Roman" w:hAnsi="Times New Roman" w:cs="Times New Roman"/>
          <w:color w:val="000000"/>
          <w:sz w:val="24"/>
          <w:szCs w:val="24"/>
        </w:rPr>
        <w:t xml:space="preserve">Мелегежского сельского поселения </w:t>
      </w:r>
    </w:p>
    <w:p w14:paraId="0D51A0A5" w14:textId="77777777" w:rsidR="00033968" w:rsidRPr="000E2C5E" w:rsidRDefault="00033968" w:rsidP="00033968">
      <w:pPr>
        <w:widowControl/>
        <w:autoSpaceDE/>
        <w:autoSpaceDN/>
        <w:adjustRightInd/>
        <w:rPr>
          <w:rFonts w:ascii="Times New Roman" w:hAnsi="Times New Roman" w:cs="Times New Roman"/>
          <w:color w:val="000000"/>
          <w:sz w:val="24"/>
          <w:szCs w:val="24"/>
        </w:rPr>
      </w:pPr>
      <w:r w:rsidRPr="000E2C5E">
        <w:rPr>
          <w:rFonts w:ascii="Times New Roman" w:hAnsi="Times New Roman" w:cs="Times New Roman"/>
          <w:color w:val="000000"/>
          <w:sz w:val="24"/>
          <w:szCs w:val="24"/>
        </w:rPr>
        <w:t xml:space="preserve">Тихвинского муниципального района </w:t>
      </w:r>
    </w:p>
    <w:p w14:paraId="0F8C9D3B" w14:textId="77777777" w:rsidR="00033968" w:rsidRPr="000E2C5E" w:rsidRDefault="00033968" w:rsidP="00033968">
      <w:pPr>
        <w:widowControl/>
        <w:autoSpaceDE/>
        <w:autoSpaceDN/>
        <w:adjustRightInd/>
        <w:rPr>
          <w:rFonts w:ascii="Times New Roman" w:hAnsi="Times New Roman" w:cs="Times New Roman"/>
          <w:color w:val="000000"/>
          <w:sz w:val="24"/>
          <w:szCs w:val="24"/>
        </w:rPr>
      </w:pPr>
      <w:r w:rsidRPr="000E2C5E">
        <w:rPr>
          <w:rFonts w:ascii="Times New Roman" w:hAnsi="Times New Roman" w:cs="Times New Roman"/>
          <w:color w:val="000000"/>
          <w:sz w:val="24"/>
          <w:szCs w:val="24"/>
        </w:rPr>
        <w:t>Ленинградской области                                                                                         С. Ю. Прохоренко</w:t>
      </w:r>
    </w:p>
    <w:p w14:paraId="20789842" w14:textId="77777777" w:rsidR="00EA630D" w:rsidRPr="000E2C5E" w:rsidRDefault="00C51E83" w:rsidP="000D157E">
      <w:pPr>
        <w:jc w:val="center"/>
        <w:rPr>
          <w:rFonts w:ascii="Times New Roman" w:hAnsi="Times New Roman" w:cs="Times New Roman"/>
          <w:color w:val="000000"/>
          <w:sz w:val="24"/>
          <w:szCs w:val="20"/>
        </w:rPr>
      </w:pPr>
      <w:r w:rsidRPr="000E2C5E">
        <w:rPr>
          <w:rFonts w:ascii="Times New Roman" w:hAnsi="Times New Roman" w:cs="Times New Roman"/>
          <w:color w:val="000000"/>
          <w:sz w:val="24"/>
          <w:szCs w:val="20"/>
        </w:rPr>
        <w:t xml:space="preserve">                                                  </w:t>
      </w:r>
      <w:r w:rsidR="00DF5D79" w:rsidRPr="000E2C5E">
        <w:rPr>
          <w:rFonts w:ascii="Times New Roman" w:hAnsi="Times New Roman" w:cs="Times New Roman"/>
          <w:color w:val="000000"/>
          <w:sz w:val="24"/>
          <w:szCs w:val="20"/>
        </w:rPr>
        <w:t xml:space="preserve">                            </w:t>
      </w:r>
    </w:p>
    <w:p w14:paraId="4EBCEDC3" w14:textId="77777777" w:rsidR="005A12D6" w:rsidRDefault="00E8184F" w:rsidP="00AB4CE0">
      <w:pPr>
        <w:jc w:val="center"/>
        <w:rPr>
          <w:rFonts w:ascii="Times New Roman" w:hAnsi="Times New Roman" w:cs="Times New Roman"/>
          <w:color w:val="000000"/>
          <w:sz w:val="24"/>
          <w:szCs w:val="20"/>
        </w:rPr>
      </w:pPr>
      <w:r w:rsidRPr="000E2C5E">
        <w:rPr>
          <w:rFonts w:ascii="Times New Roman" w:hAnsi="Times New Roman" w:cs="Times New Roman"/>
          <w:color w:val="000000"/>
          <w:sz w:val="24"/>
          <w:szCs w:val="20"/>
        </w:rPr>
        <w:t xml:space="preserve">                                                 </w:t>
      </w:r>
      <w:r w:rsidR="00AB4CE0">
        <w:rPr>
          <w:rFonts w:ascii="Times New Roman" w:hAnsi="Times New Roman" w:cs="Times New Roman"/>
          <w:color w:val="000000"/>
          <w:sz w:val="24"/>
          <w:szCs w:val="20"/>
        </w:rPr>
        <w:t xml:space="preserve">                                </w:t>
      </w:r>
    </w:p>
    <w:p w14:paraId="5B55E242" w14:textId="77777777" w:rsidR="005A12D6" w:rsidRDefault="005A12D6" w:rsidP="00AB4CE0">
      <w:pPr>
        <w:jc w:val="center"/>
        <w:rPr>
          <w:rFonts w:ascii="Times New Roman" w:hAnsi="Times New Roman" w:cs="Times New Roman"/>
          <w:color w:val="000000"/>
          <w:sz w:val="24"/>
          <w:szCs w:val="20"/>
        </w:rPr>
      </w:pPr>
    </w:p>
    <w:p w14:paraId="3D7EB179" w14:textId="6D18246C" w:rsidR="000D157E" w:rsidRPr="000E2C5E" w:rsidRDefault="005A12D6" w:rsidP="00AB4CE0">
      <w:pPr>
        <w:jc w:val="center"/>
        <w:rPr>
          <w:rFonts w:ascii="Times New Roman" w:hAnsi="Times New Roman" w:cs="Times New Roman"/>
        </w:rPr>
      </w:pPr>
      <w:r>
        <w:rPr>
          <w:rFonts w:ascii="Times New Roman" w:hAnsi="Times New Roman" w:cs="Times New Roman"/>
          <w:color w:val="000000"/>
          <w:sz w:val="24"/>
          <w:szCs w:val="20"/>
        </w:rPr>
        <w:lastRenderedPageBreak/>
        <w:t xml:space="preserve">                                                                               </w:t>
      </w:r>
      <w:r w:rsidR="00AB4CE0">
        <w:rPr>
          <w:rFonts w:ascii="Times New Roman" w:hAnsi="Times New Roman" w:cs="Times New Roman"/>
          <w:color w:val="000000"/>
          <w:sz w:val="24"/>
          <w:szCs w:val="20"/>
        </w:rPr>
        <w:t xml:space="preserve">   </w:t>
      </w:r>
      <w:r w:rsidR="000D157E" w:rsidRPr="000E2C5E">
        <w:rPr>
          <w:rFonts w:ascii="Times New Roman" w:hAnsi="Times New Roman" w:cs="Times New Roman"/>
          <w:color w:val="000000"/>
          <w:sz w:val="24"/>
          <w:szCs w:val="20"/>
        </w:rPr>
        <w:t>УТВЕРЖДЕН</w:t>
      </w:r>
    </w:p>
    <w:p w14:paraId="406B52E9" w14:textId="77777777" w:rsidR="00256B40" w:rsidRPr="000E2C5E" w:rsidRDefault="000D157E" w:rsidP="000D157E">
      <w:pPr>
        <w:ind w:left="5040"/>
        <w:jc w:val="center"/>
        <w:rPr>
          <w:rFonts w:ascii="Times New Roman" w:hAnsi="Times New Roman" w:cs="Times New Roman"/>
          <w:color w:val="000000"/>
          <w:sz w:val="24"/>
          <w:szCs w:val="20"/>
        </w:rPr>
      </w:pPr>
      <w:r w:rsidRPr="000E2C5E">
        <w:rPr>
          <w:rFonts w:ascii="Times New Roman" w:hAnsi="Times New Roman" w:cs="Times New Roman"/>
          <w:color w:val="000000"/>
          <w:sz w:val="24"/>
          <w:szCs w:val="20"/>
        </w:rPr>
        <w:t>постановлением администрации</w:t>
      </w:r>
    </w:p>
    <w:p w14:paraId="70589A52" w14:textId="77777777" w:rsidR="000D157E" w:rsidRPr="000E2C5E" w:rsidRDefault="000D157E" w:rsidP="000D157E">
      <w:pPr>
        <w:ind w:left="5040"/>
        <w:jc w:val="center"/>
        <w:rPr>
          <w:rFonts w:ascii="Times New Roman" w:hAnsi="Times New Roman" w:cs="Times New Roman"/>
          <w:color w:val="000000"/>
          <w:sz w:val="24"/>
          <w:szCs w:val="20"/>
        </w:rPr>
      </w:pPr>
      <w:r w:rsidRPr="000E2C5E">
        <w:rPr>
          <w:rFonts w:ascii="Times New Roman" w:hAnsi="Times New Roman" w:cs="Times New Roman"/>
          <w:color w:val="000000"/>
          <w:sz w:val="24"/>
          <w:szCs w:val="20"/>
        </w:rPr>
        <w:t xml:space="preserve"> Мелегежского сельского поселения</w:t>
      </w:r>
    </w:p>
    <w:p w14:paraId="1225284A" w14:textId="77777777" w:rsidR="00206B0F" w:rsidRPr="000E2C5E" w:rsidRDefault="00206B0F" w:rsidP="000D157E">
      <w:pPr>
        <w:ind w:left="5040"/>
        <w:jc w:val="center"/>
        <w:rPr>
          <w:rFonts w:ascii="Times New Roman" w:hAnsi="Times New Roman" w:cs="Times New Roman"/>
        </w:rPr>
      </w:pPr>
      <w:r w:rsidRPr="000E2C5E">
        <w:rPr>
          <w:rFonts w:ascii="Times New Roman" w:hAnsi="Times New Roman" w:cs="Times New Roman"/>
          <w:color w:val="000000"/>
          <w:sz w:val="24"/>
          <w:szCs w:val="20"/>
        </w:rPr>
        <w:t>Тихвинского муниципального района Ленинградской области</w:t>
      </w:r>
    </w:p>
    <w:p w14:paraId="368752F5" w14:textId="2F6B4FF1" w:rsidR="000D157E" w:rsidRPr="000E2C5E" w:rsidRDefault="000D157E" w:rsidP="000D157E">
      <w:pPr>
        <w:ind w:left="5040"/>
        <w:jc w:val="center"/>
        <w:rPr>
          <w:rFonts w:ascii="Times New Roman" w:hAnsi="Times New Roman" w:cs="Times New Roman"/>
        </w:rPr>
      </w:pPr>
      <w:r w:rsidRPr="000E2C5E">
        <w:rPr>
          <w:rFonts w:ascii="Times New Roman" w:hAnsi="Times New Roman" w:cs="Times New Roman"/>
          <w:color w:val="000000"/>
          <w:sz w:val="24"/>
          <w:szCs w:val="20"/>
        </w:rPr>
        <w:t xml:space="preserve">от </w:t>
      </w:r>
      <w:r w:rsidR="00CD5A84" w:rsidRPr="000E2C5E">
        <w:rPr>
          <w:rFonts w:ascii="Times New Roman" w:hAnsi="Times New Roman" w:cs="Times New Roman"/>
          <w:color w:val="000000"/>
          <w:sz w:val="24"/>
          <w:szCs w:val="20"/>
        </w:rPr>
        <w:t>2</w:t>
      </w:r>
      <w:r w:rsidR="004F27BB" w:rsidRPr="000E2C5E">
        <w:rPr>
          <w:rFonts w:ascii="Times New Roman" w:hAnsi="Times New Roman" w:cs="Times New Roman"/>
          <w:color w:val="000000"/>
          <w:sz w:val="24"/>
          <w:szCs w:val="20"/>
        </w:rPr>
        <w:t>8</w:t>
      </w:r>
      <w:r w:rsidRPr="000E2C5E">
        <w:rPr>
          <w:rFonts w:ascii="Times New Roman" w:hAnsi="Times New Roman" w:cs="Times New Roman"/>
          <w:color w:val="000000"/>
          <w:sz w:val="24"/>
          <w:szCs w:val="20"/>
        </w:rPr>
        <w:t>.</w:t>
      </w:r>
      <w:r w:rsidR="00E8184F" w:rsidRPr="000E2C5E">
        <w:rPr>
          <w:rFonts w:ascii="Times New Roman" w:hAnsi="Times New Roman" w:cs="Times New Roman"/>
          <w:color w:val="000000"/>
          <w:sz w:val="24"/>
          <w:szCs w:val="20"/>
        </w:rPr>
        <w:t>0</w:t>
      </w:r>
      <w:r w:rsidR="000E2C5E" w:rsidRPr="000E2C5E">
        <w:rPr>
          <w:rFonts w:ascii="Times New Roman" w:hAnsi="Times New Roman" w:cs="Times New Roman"/>
          <w:color w:val="000000"/>
          <w:sz w:val="24"/>
          <w:szCs w:val="20"/>
        </w:rPr>
        <w:t>7</w:t>
      </w:r>
      <w:r w:rsidRPr="000E2C5E">
        <w:rPr>
          <w:rFonts w:ascii="Times New Roman" w:hAnsi="Times New Roman" w:cs="Times New Roman"/>
          <w:color w:val="000000"/>
          <w:sz w:val="24"/>
          <w:szCs w:val="20"/>
        </w:rPr>
        <w:t>.202</w:t>
      </w:r>
      <w:r w:rsidR="00E8184F" w:rsidRPr="000E2C5E">
        <w:rPr>
          <w:rFonts w:ascii="Times New Roman" w:hAnsi="Times New Roman" w:cs="Times New Roman"/>
          <w:color w:val="000000"/>
          <w:sz w:val="24"/>
          <w:szCs w:val="20"/>
        </w:rPr>
        <w:t>5</w:t>
      </w:r>
      <w:r w:rsidRPr="000E2C5E">
        <w:rPr>
          <w:rFonts w:ascii="Times New Roman" w:hAnsi="Times New Roman" w:cs="Times New Roman"/>
          <w:color w:val="000000"/>
          <w:sz w:val="24"/>
          <w:szCs w:val="20"/>
        </w:rPr>
        <w:t xml:space="preserve"> г. № 07-</w:t>
      </w:r>
      <w:r w:rsidR="00AB4CE0">
        <w:rPr>
          <w:rFonts w:ascii="Times New Roman" w:hAnsi="Times New Roman" w:cs="Times New Roman"/>
          <w:color w:val="000000"/>
          <w:sz w:val="24"/>
          <w:szCs w:val="20"/>
        </w:rPr>
        <w:t>7</w:t>
      </w:r>
      <w:r w:rsidR="005A12D6">
        <w:rPr>
          <w:rFonts w:ascii="Times New Roman" w:hAnsi="Times New Roman" w:cs="Times New Roman"/>
          <w:color w:val="000000"/>
          <w:sz w:val="24"/>
          <w:szCs w:val="20"/>
        </w:rPr>
        <w:t>1</w:t>
      </w:r>
      <w:r w:rsidRPr="000E2C5E">
        <w:rPr>
          <w:rFonts w:ascii="Times New Roman" w:hAnsi="Times New Roman" w:cs="Times New Roman"/>
          <w:color w:val="000000"/>
          <w:sz w:val="24"/>
          <w:szCs w:val="20"/>
        </w:rPr>
        <w:t>-а</w:t>
      </w:r>
    </w:p>
    <w:p w14:paraId="00866410" w14:textId="77777777" w:rsidR="000D157E" w:rsidRPr="000E2C5E" w:rsidRDefault="000D157E" w:rsidP="000D157E">
      <w:pPr>
        <w:spacing w:after="120"/>
        <w:ind w:firstLine="709"/>
        <w:jc w:val="center"/>
        <w:rPr>
          <w:rFonts w:ascii="Times New Roman" w:hAnsi="Times New Roman" w:cs="Times New Roman"/>
        </w:rPr>
      </w:pPr>
      <w:r w:rsidRPr="000E2C5E">
        <w:rPr>
          <w:rFonts w:ascii="Times New Roman" w:hAnsi="Times New Roman" w:cs="Times New Roman"/>
          <w:sz w:val="24"/>
          <w:szCs w:val="24"/>
        </w:rPr>
        <w:t xml:space="preserve">                                                                                 (приложение)</w:t>
      </w:r>
    </w:p>
    <w:p w14:paraId="3EB9723C" w14:textId="77777777" w:rsidR="000D157E" w:rsidRPr="000E2C5E" w:rsidRDefault="000D157E" w:rsidP="000D157E">
      <w:pPr>
        <w:spacing w:after="120"/>
        <w:ind w:firstLine="709"/>
        <w:jc w:val="center"/>
        <w:rPr>
          <w:rFonts w:ascii="Times New Roman" w:hAnsi="Times New Roman" w:cs="Times New Roman"/>
          <w:sz w:val="24"/>
          <w:szCs w:val="24"/>
        </w:rPr>
      </w:pPr>
    </w:p>
    <w:p w14:paraId="6B603905" w14:textId="294234AE" w:rsidR="003E10D8" w:rsidRDefault="000D157E" w:rsidP="000D157E">
      <w:pPr>
        <w:spacing w:after="120"/>
        <w:ind w:firstLine="709"/>
        <w:jc w:val="center"/>
        <w:rPr>
          <w:rFonts w:ascii="Times New Roman" w:hAnsi="Times New Roman" w:cs="Times New Roman"/>
          <w:sz w:val="24"/>
          <w:szCs w:val="24"/>
        </w:rPr>
      </w:pPr>
      <w:r w:rsidRPr="000E2C5E">
        <w:rPr>
          <w:rFonts w:ascii="Times New Roman" w:hAnsi="Times New Roman" w:cs="Times New Roman"/>
          <w:b/>
          <w:bCs/>
          <w:sz w:val="24"/>
          <w:szCs w:val="24"/>
        </w:rPr>
        <w:t>АДМИНИСТРАТИВНЫЙ РЕГЛАМЕНТ</w:t>
      </w:r>
      <w:r w:rsidRPr="000E2C5E">
        <w:rPr>
          <w:rFonts w:ascii="Times New Roman" w:hAnsi="Times New Roman" w:cs="Times New Roman"/>
          <w:b/>
          <w:bCs/>
          <w:sz w:val="24"/>
          <w:szCs w:val="24"/>
        </w:rPr>
        <w:br/>
      </w:r>
      <w:bookmarkStart w:id="4" w:name="_Hlk182313416"/>
      <w:bookmarkStart w:id="5" w:name="_Hlk182307275"/>
      <w:r w:rsidRPr="000E2C5E">
        <w:rPr>
          <w:rFonts w:ascii="Times New Roman" w:hAnsi="Times New Roman" w:cs="Times New Roman"/>
          <w:sz w:val="24"/>
          <w:szCs w:val="24"/>
        </w:rPr>
        <w:t xml:space="preserve">администрации </w:t>
      </w:r>
      <w:bookmarkStart w:id="6" w:name="_Hlk182387416"/>
      <w:r w:rsidRPr="000E2C5E">
        <w:rPr>
          <w:rFonts w:ascii="Times New Roman" w:hAnsi="Times New Roman" w:cs="Times New Roman"/>
          <w:sz w:val="24"/>
          <w:szCs w:val="24"/>
        </w:rPr>
        <w:t>Мелегежско</w:t>
      </w:r>
      <w:r w:rsidR="00206B0F" w:rsidRPr="000E2C5E">
        <w:rPr>
          <w:rFonts w:ascii="Times New Roman" w:hAnsi="Times New Roman" w:cs="Times New Roman"/>
          <w:sz w:val="24"/>
          <w:szCs w:val="24"/>
        </w:rPr>
        <w:t>го</w:t>
      </w:r>
      <w:r w:rsidRPr="000E2C5E">
        <w:rPr>
          <w:rFonts w:ascii="Times New Roman" w:hAnsi="Times New Roman" w:cs="Times New Roman"/>
          <w:sz w:val="24"/>
          <w:szCs w:val="24"/>
        </w:rPr>
        <w:t xml:space="preserve"> сельско</w:t>
      </w:r>
      <w:r w:rsidR="00206B0F" w:rsidRPr="000E2C5E">
        <w:rPr>
          <w:rFonts w:ascii="Times New Roman" w:hAnsi="Times New Roman" w:cs="Times New Roman"/>
          <w:sz w:val="24"/>
          <w:szCs w:val="24"/>
        </w:rPr>
        <w:t>го</w:t>
      </w:r>
      <w:r w:rsidRPr="000E2C5E">
        <w:rPr>
          <w:rFonts w:ascii="Times New Roman" w:hAnsi="Times New Roman" w:cs="Times New Roman"/>
          <w:sz w:val="24"/>
          <w:szCs w:val="24"/>
        </w:rPr>
        <w:t xml:space="preserve"> поселени</w:t>
      </w:r>
      <w:r w:rsidR="000B21F6" w:rsidRPr="000E2C5E">
        <w:rPr>
          <w:rFonts w:ascii="Times New Roman" w:hAnsi="Times New Roman" w:cs="Times New Roman"/>
          <w:sz w:val="24"/>
          <w:szCs w:val="24"/>
        </w:rPr>
        <w:t>я</w:t>
      </w:r>
      <w:r w:rsidRPr="000E2C5E">
        <w:rPr>
          <w:rFonts w:ascii="Times New Roman" w:hAnsi="Times New Roman" w:cs="Times New Roman"/>
          <w:sz w:val="24"/>
          <w:szCs w:val="24"/>
        </w:rPr>
        <w:t xml:space="preserve"> Тихвинского муниципального района Ленинградской области</w:t>
      </w:r>
      <w:bookmarkEnd w:id="4"/>
      <w:r w:rsidRPr="000E2C5E">
        <w:rPr>
          <w:rFonts w:ascii="Times New Roman" w:hAnsi="Times New Roman" w:cs="Times New Roman"/>
          <w:sz w:val="24"/>
          <w:szCs w:val="24"/>
        </w:rPr>
        <w:t xml:space="preserve"> </w:t>
      </w:r>
      <w:bookmarkEnd w:id="5"/>
      <w:bookmarkEnd w:id="6"/>
      <w:r w:rsidRPr="000E2C5E">
        <w:rPr>
          <w:rFonts w:ascii="Times New Roman" w:hAnsi="Times New Roman" w:cs="Times New Roman"/>
          <w:sz w:val="24"/>
          <w:szCs w:val="24"/>
        </w:rPr>
        <w:t>по предоставлению муниципальной услуги</w:t>
      </w:r>
    </w:p>
    <w:p w14:paraId="50C851E1" w14:textId="2068C0AD" w:rsidR="005A12D6" w:rsidRPr="005A12D6" w:rsidRDefault="005A12D6" w:rsidP="005A12D6">
      <w:pPr>
        <w:widowControl/>
        <w:autoSpaceDE/>
        <w:autoSpaceDN/>
        <w:adjustRightInd/>
        <w:jc w:val="center"/>
        <w:rPr>
          <w:rFonts w:ascii="Times New Roman" w:hAnsi="Times New Roman" w:cs="Times New Roman"/>
          <w:bCs/>
          <w:sz w:val="28"/>
          <w:szCs w:val="28"/>
        </w:rPr>
      </w:pPr>
      <w:r w:rsidRPr="005A12D6">
        <w:rPr>
          <w:rFonts w:ascii="Times New Roman" w:hAnsi="Times New Roman" w:cs="Times New Roman"/>
          <w:b/>
          <w:bCs/>
          <w:sz w:val="28"/>
          <w:szCs w:val="28"/>
        </w:rPr>
        <w:t xml:space="preserve"> </w:t>
      </w:r>
      <w:bookmarkStart w:id="7" w:name="_Hlk204676805"/>
      <w:r w:rsidRPr="005A12D6">
        <w:rPr>
          <w:rFonts w:ascii="Times New Roman" w:hAnsi="Times New Roman" w:cs="Times New Roman"/>
          <w:b/>
          <w:bCs/>
          <w:sz w:val="28"/>
          <w:szCs w:val="28"/>
        </w:rPr>
        <w:t>«Перевод жилого помещения в нежилое помещение и нежилого помещения в жилое помещение»</w:t>
      </w:r>
    </w:p>
    <w:bookmarkEnd w:id="7"/>
    <w:p w14:paraId="2FF9F836" w14:textId="77777777" w:rsidR="005A12D6" w:rsidRPr="005A12D6" w:rsidRDefault="005A12D6" w:rsidP="005A12D6">
      <w:pPr>
        <w:widowControl/>
        <w:autoSpaceDE/>
        <w:autoSpaceDN/>
        <w:adjustRightInd/>
        <w:jc w:val="center"/>
        <w:rPr>
          <w:rFonts w:ascii="Times New Roman" w:hAnsi="Times New Roman" w:cs="Times New Roman"/>
          <w:bCs/>
          <w:sz w:val="28"/>
          <w:szCs w:val="28"/>
        </w:rPr>
      </w:pPr>
      <w:r w:rsidRPr="005A12D6">
        <w:rPr>
          <w:rFonts w:ascii="Times New Roman" w:hAnsi="Times New Roman" w:cs="Times New Roman"/>
          <w:bCs/>
          <w:sz w:val="28"/>
          <w:szCs w:val="28"/>
        </w:rPr>
        <w:t>(на основе типового административного регламента)</w:t>
      </w:r>
    </w:p>
    <w:p w14:paraId="23B3F06F" w14:textId="77777777" w:rsidR="005A12D6" w:rsidRPr="005A12D6" w:rsidRDefault="005A12D6" w:rsidP="005A12D6">
      <w:pPr>
        <w:widowControl/>
        <w:autoSpaceDE/>
        <w:autoSpaceDN/>
        <w:adjustRightInd/>
        <w:jc w:val="center"/>
        <w:rPr>
          <w:rFonts w:ascii="Times New Roman" w:hAnsi="Times New Roman" w:cs="Times New Roman"/>
          <w:bCs/>
          <w:sz w:val="28"/>
          <w:szCs w:val="28"/>
        </w:rPr>
      </w:pPr>
    </w:p>
    <w:p w14:paraId="491B8A5F" w14:textId="77777777" w:rsidR="005A12D6" w:rsidRPr="005A12D6" w:rsidRDefault="005A12D6" w:rsidP="005A12D6">
      <w:pPr>
        <w:tabs>
          <w:tab w:val="left" w:pos="142"/>
          <w:tab w:val="left" w:pos="284"/>
        </w:tabs>
        <w:ind w:left="-567"/>
        <w:jc w:val="center"/>
        <w:outlineLvl w:val="0"/>
        <w:rPr>
          <w:rFonts w:ascii="Times New Roman" w:hAnsi="Times New Roman" w:cs="Times New Roman"/>
          <w:b/>
          <w:bCs/>
          <w:sz w:val="28"/>
          <w:szCs w:val="28"/>
        </w:rPr>
      </w:pPr>
      <w:bookmarkStart w:id="8" w:name="sub_1001"/>
      <w:r w:rsidRPr="005A12D6">
        <w:rPr>
          <w:rFonts w:ascii="Times New Roman" w:hAnsi="Times New Roman" w:cs="Times New Roman"/>
          <w:b/>
          <w:bCs/>
          <w:sz w:val="28"/>
          <w:szCs w:val="28"/>
        </w:rPr>
        <w:t>1. Общие положения</w:t>
      </w:r>
    </w:p>
    <w:bookmarkEnd w:id="8"/>
    <w:p w14:paraId="40983342"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p>
    <w:p w14:paraId="29F32F2A" w14:textId="77777777" w:rsidR="005A12D6" w:rsidRPr="005A12D6" w:rsidRDefault="005A12D6" w:rsidP="005A12D6">
      <w:pPr>
        <w:widowControl/>
        <w:numPr>
          <w:ilvl w:val="1"/>
          <w:numId w:val="26"/>
        </w:numPr>
        <w:tabs>
          <w:tab w:val="left" w:pos="142"/>
          <w:tab w:val="left" w:pos="284"/>
          <w:tab w:val="left" w:pos="1418"/>
        </w:tabs>
        <w:autoSpaceDE/>
        <w:autoSpaceDN/>
        <w:adjustRightInd/>
        <w:ind w:left="142" w:firstLine="0"/>
        <w:contextualSpacing/>
        <w:jc w:val="both"/>
        <w:rPr>
          <w:rFonts w:ascii="Times New Roman" w:hAnsi="Times New Roman" w:cs="Times New Roman"/>
          <w:sz w:val="28"/>
          <w:szCs w:val="28"/>
        </w:rPr>
      </w:pPr>
      <w:bookmarkStart w:id="9" w:name="sub_1011"/>
      <w:bookmarkStart w:id="10" w:name="sub_1012"/>
      <w:r w:rsidRPr="005A12D6">
        <w:rPr>
          <w:rFonts w:ascii="Times New Roman" w:hAnsi="Times New Roman" w:cs="Times New Roman"/>
          <w:sz w:val="28"/>
          <w:szCs w:val="28"/>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71651CF8" w14:textId="77777777" w:rsidR="005A12D6" w:rsidRPr="005A12D6" w:rsidRDefault="005A12D6" w:rsidP="005A12D6">
      <w:pPr>
        <w:widowControl/>
        <w:numPr>
          <w:ilvl w:val="1"/>
          <w:numId w:val="26"/>
        </w:numPr>
        <w:tabs>
          <w:tab w:val="left" w:pos="142"/>
          <w:tab w:val="left" w:pos="284"/>
          <w:tab w:val="left" w:pos="1418"/>
        </w:tabs>
        <w:autoSpaceDE/>
        <w:autoSpaceDN/>
        <w:adjustRightInd/>
        <w:ind w:left="142" w:firstLine="0"/>
        <w:contextualSpacing/>
        <w:jc w:val="both"/>
        <w:rPr>
          <w:rFonts w:ascii="Times New Roman" w:hAnsi="Times New Roman" w:cs="Times New Roman"/>
          <w:sz w:val="28"/>
          <w:szCs w:val="28"/>
        </w:rPr>
      </w:pPr>
      <w:r w:rsidRPr="005A12D6">
        <w:rPr>
          <w:rFonts w:ascii="Times New Roman" w:hAnsi="Times New Roman" w:cs="Times New Roman"/>
          <w:sz w:val="28"/>
          <w:szCs w:val="28"/>
        </w:rPr>
        <w:t xml:space="preserve">Заявителями, имеющими право на получение муниципальной услуги, являются: </w:t>
      </w:r>
    </w:p>
    <w:p w14:paraId="4F155792" w14:textId="77777777" w:rsidR="005A12D6" w:rsidRPr="005A12D6" w:rsidRDefault="005A12D6" w:rsidP="005A12D6">
      <w:pPr>
        <w:tabs>
          <w:tab w:val="left" w:pos="142"/>
          <w:tab w:val="left" w:pos="284"/>
          <w:tab w:val="left" w:pos="1418"/>
        </w:tabs>
        <w:ind w:firstLine="709"/>
        <w:contextualSpacing/>
        <w:jc w:val="both"/>
        <w:rPr>
          <w:rFonts w:ascii="Times New Roman" w:hAnsi="Times New Roman" w:cs="Times New Roman"/>
          <w:sz w:val="28"/>
          <w:szCs w:val="28"/>
        </w:rPr>
      </w:pPr>
      <w:r w:rsidRPr="005A12D6">
        <w:rPr>
          <w:rFonts w:ascii="Times New Roman" w:hAnsi="Times New Roman" w:cs="Times New Roman"/>
          <w:sz w:val="28"/>
          <w:szCs w:val="28"/>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14:paraId="00CD5116"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t>- физические лица, являющиеся собственниками помещений (далее - заявители).</w:t>
      </w:r>
    </w:p>
    <w:p w14:paraId="5FAC72AF" w14:textId="77777777" w:rsidR="005A12D6" w:rsidRPr="005A12D6" w:rsidRDefault="005A12D6" w:rsidP="005A12D6">
      <w:pPr>
        <w:widowControl/>
        <w:autoSpaceDE/>
        <w:autoSpaceDN/>
        <w:adjustRightInd/>
        <w:ind w:left="709"/>
        <w:jc w:val="both"/>
        <w:rPr>
          <w:rFonts w:ascii="Times New Roman" w:eastAsia="Calibri" w:hAnsi="Times New Roman" w:cs="Times New Roman"/>
          <w:sz w:val="28"/>
          <w:szCs w:val="28"/>
        </w:rPr>
      </w:pPr>
      <w:r w:rsidRPr="005A12D6">
        <w:rPr>
          <w:rFonts w:ascii="Times New Roman" w:eastAsia="Calibri" w:hAnsi="Times New Roman" w:cs="Times New Roman"/>
          <w:sz w:val="28"/>
          <w:szCs w:val="28"/>
        </w:rPr>
        <w:t>Представлять интересы заявителя имеют право:</w:t>
      </w:r>
    </w:p>
    <w:p w14:paraId="75B89E88" w14:textId="77777777" w:rsidR="005A12D6" w:rsidRPr="005A12D6" w:rsidRDefault="005A12D6" w:rsidP="005A12D6">
      <w:pPr>
        <w:widowControl/>
        <w:autoSpaceDE/>
        <w:autoSpaceDN/>
        <w:adjustRightInd/>
        <w:ind w:firstLine="709"/>
        <w:jc w:val="both"/>
        <w:rPr>
          <w:rFonts w:ascii="Times New Roman" w:eastAsia="Calibri" w:hAnsi="Times New Roman" w:cs="Times New Roman"/>
          <w:sz w:val="28"/>
          <w:szCs w:val="28"/>
        </w:rPr>
      </w:pPr>
      <w:r w:rsidRPr="005A12D6">
        <w:rPr>
          <w:rFonts w:ascii="Times New Roman" w:eastAsia="Calibri" w:hAnsi="Times New Roman" w:cs="Times New Roman"/>
          <w:sz w:val="28"/>
          <w:szCs w:val="28"/>
        </w:rPr>
        <w:t>- от имени физических лиц:</w:t>
      </w:r>
    </w:p>
    <w:p w14:paraId="46A6AF7B" w14:textId="77777777" w:rsidR="005A12D6" w:rsidRPr="005A12D6" w:rsidRDefault="005A12D6" w:rsidP="005A12D6">
      <w:pPr>
        <w:widowControl/>
        <w:autoSpaceDE/>
        <w:autoSpaceDN/>
        <w:adjustRightInd/>
        <w:jc w:val="both"/>
        <w:rPr>
          <w:rFonts w:ascii="Times New Roman" w:eastAsia="Calibri" w:hAnsi="Times New Roman" w:cs="Times New Roman"/>
          <w:sz w:val="28"/>
          <w:szCs w:val="28"/>
        </w:rPr>
      </w:pPr>
      <w:r w:rsidRPr="005A12D6">
        <w:rPr>
          <w:rFonts w:ascii="Times New Roman" w:eastAsia="Calibri" w:hAnsi="Times New Roman" w:cs="Times New Roman"/>
          <w:sz w:val="28"/>
          <w:szCs w:val="28"/>
        </w:rPr>
        <w:t xml:space="preserve">представители, действующие в силу полномочий, основанных </w:t>
      </w:r>
      <w:r w:rsidRPr="005A12D6">
        <w:rPr>
          <w:rFonts w:ascii="Times New Roman" w:eastAsia="Calibri" w:hAnsi="Times New Roman" w:cs="Times New Roman"/>
          <w:sz w:val="28"/>
          <w:szCs w:val="28"/>
        </w:rPr>
        <w:br/>
        <w:t>на доверенности;</w:t>
      </w:r>
    </w:p>
    <w:p w14:paraId="03A6E711" w14:textId="77777777" w:rsidR="005A12D6" w:rsidRPr="005A12D6" w:rsidRDefault="005A12D6" w:rsidP="005A12D6">
      <w:pPr>
        <w:widowControl/>
        <w:autoSpaceDE/>
        <w:autoSpaceDN/>
        <w:adjustRightInd/>
        <w:ind w:firstLine="709"/>
        <w:jc w:val="both"/>
        <w:rPr>
          <w:rFonts w:ascii="Times New Roman" w:eastAsia="Calibri" w:hAnsi="Times New Roman" w:cs="Times New Roman"/>
          <w:sz w:val="28"/>
          <w:szCs w:val="28"/>
        </w:rPr>
      </w:pPr>
      <w:r w:rsidRPr="005A12D6">
        <w:rPr>
          <w:rFonts w:ascii="Times New Roman" w:eastAsia="Calibri" w:hAnsi="Times New Roman" w:cs="Times New Roman"/>
          <w:sz w:val="28"/>
          <w:szCs w:val="28"/>
        </w:rPr>
        <w:t>опекуны недееспособных граждан;</w:t>
      </w:r>
    </w:p>
    <w:p w14:paraId="34FB2170" w14:textId="77777777" w:rsidR="005A12D6" w:rsidRPr="005A12D6" w:rsidRDefault="005A12D6" w:rsidP="005A12D6">
      <w:pPr>
        <w:widowControl/>
        <w:autoSpaceDE/>
        <w:autoSpaceDN/>
        <w:adjustRightInd/>
        <w:ind w:firstLine="709"/>
        <w:jc w:val="both"/>
        <w:rPr>
          <w:rFonts w:ascii="Times New Roman" w:eastAsia="Calibri" w:hAnsi="Times New Roman" w:cs="Times New Roman"/>
          <w:sz w:val="28"/>
          <w:szCs w:val="28"/>
        </w:rPr>
      </w:pPr>
      <w:r w:rsidRPr="005A12D6">
        <w:rPr>
          <w:rFonts w:ascii="Times New Roman" w:eastAsia="Calibri" w:hAnsi="Times New Roman" w:cs="Times New Roman"/>
          <w:sz w:val="28"/>
          <w:szCs w:val="28"/>
        </w:rPr>
        <w:t>законные представители (родители, усыновители, опекуны) несовершеннолетних в возрасте до 14 лет.</w:t>
      </w:r>
    </w:p>
    <w:p w14:paraId="213E8A40" w14:textId="77777777" w:rsidR="005A12D6" w:rsidRPr="005A12D6" w:rsidRDefault="005A12D6" w:rsidP="005A12D6">
      <w:pPr>
        <w:widowControl/>
        <w:autoSpaceDE/>
        <w:autoSpaceDN/>
        <w:adjustRightInd/>
        <w:ind w:left="709"/>
        <w:jc w:val="both"/>
        <w:rPr>
          <w:rFonts w:ascii="Times New Roman" w:eastAsia="Calibri" w:hAnsi="Times New Roman" w:cs="Times New Roman"/>
          <w:sz w:val="28"/>
          <w:szCs w:val="28"/>
        </w:rPr>
      </w:pPr>
      <w:r w:rsidRPr="005A12D6">
        <w:rPr>
          <w:rFonts w:ascii="Times New Roman" w:eastAsia="Calibri" w:hAnsi="Times New Roman" w:cs="Times New Roman"/>
          <w:sz w:val="28"/>
          <w:szCs w:val="28"/>
        </w:rPr>
        <w:t>- от имени юридического лица:</w:t>
      </w:r>
    </w:p>
    <w:p w14:paraId="774A7471" w14:textId="77777777" w:rsidR="005A12D6" w:rsidRPr="005A12D6" w:rsidRDefault="005A12D6" w:rsidP="005A12D6">
      <w:pPr>
        <w:widowControl/>
        <w:autoSpaceDE/>
        <w:autoSpaceDN/>
        <w:adjustRightInd/>
        <w:ind w:firstLine="709"/>
        <w:jc w:val="both"/>
        <w:rPr>
          <w:rFonts w:ascii="Times New Roman" w:eastAsia="Calibri" w:hAnsi="Times New Roman" w:cs="Times New Roman"/>
          <w:sz w:val="28"/>
          <w:szCs w:val="28"/>
        </w:rPr>
      </w:pPr>
      <w:r w:rsidRPr="005A12D6">
        <w:rPr>
          <w:rFonts w:ascii="Times New Roman" w:eastAsia="Calibri" w:hAnsi="Times New Roman" w:cs="Times New Roman"/>
          <w:sz w:val="28"/>
          <w:szCs w:val="28"/>
        </w:rPr>
        <w:t>лица, действующие в соответствии с законом или учредительными документами от имени юридического лица;</w:t>
      </w:r>
    </w:p>
    <w:p w14:paraId="7E61FFEB" w14:textId="77777777" w:rsidR="005A12D6" w:rsidRPr="005A12D6" w:rsidRDefault="005A12D6" w:rsidP="005A12D6">
      <w:pPr>
        <w:widowControl/>
        <w:autoSpaceDE/>
        <w:autoSpaceDN/>
        <w:adjustRightInd/>
        <w:ind w:firstLine="709"/>
        <w:jc w:val="both"/>
        <w:rPr>
          <w:rFonts w:ascii="Times New Roman" w:eastAsia="Calibri" w:hAnsi="Times New Roman" w:cs="Times New Roman"/>
          <w:sz w:val="28"/>
          <w:szCs w:val="28"/>
        </w:rPr>
      </w:pPr>
      <w:r w:rsidRPr="005A12D6">
        <w:rPr>
          <w:rFonts w:ascii="Times New Roman" w:eastAsia="Calibri" w:hAnsi="Times New Roman" w:cs="Times New Roman"/>
          <w:sz w:val="28"/>
          <w:szCs w:val="28"/>
        </w:rPr>
        <w:t>представители юридического лица в силу полномочий на основании доверенности.</w:t>
      </w:r>
    </w:p>
    <w:p w14:paraId="10A3D7BB" w14:textId="77777777" w:rsidR="005A12D6" w:rsidRPr="005A12D6" w:rsidRDefault="005A12D6" w:rsidP="005A12D6">
      <w:pPr>
        <w:widowControl/>
        <w:autoSpaceDE/>
        <w:autoSpaceDN/>
        <w:adjustRightInd/>
        <w:ind w:firstLine="709"/>
        <w:jc w:val="both"/>
        <w:rPr>
          <w:rFonts w:ascii="Times New Roman" w:eastAsia="Calibri" w:hAnsi="Times New Roman" w:cs="Times New Roman"/>
          <w:sz w:val="28"/>
          <w:szCs w:val="28"/>
        </w:rPr>
      </w:pPr>
      <w:r w:rsidRPr="005A12D6">
        <w:rPr>
          <w:rFonts w:ascii="Times New Roman" w:eastAsia="Calibri"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897D00F" w14:textId="1A142799" w:rsidR="005A12D6" w:rsidRPr="005A12D6" w:rsidRDefault="005A12D6" w:rsidP="005A12D6">
      <w:pPr>
        <w:widowControl/>
        <w:autoSpaceDE/>
        <w:autoSpaceDN/>
        <w:adjustRightInd/>
        <w:ind w:firstLine="709"/>
        <w:jc w:val="both"/>
        <w:rPr>
          <w:rFonts w:ascii="Times New Roman" w:eastAsia="Calibri" w:hAnsi="Times New Roman" w:cs="Times New Roman"/>
          <w:sz w:val="28"/>
          <w:szCs w:val="28"/>
        </w:rPr>
      </w:pPr>
      <w:r w:rsidRPr="005A12D6">
        <w:rPr>
          <w:rFonts w:ascii="Times New Roman" w:eastAsia="Calibri" w:hAnsi="Times New Roman" w:cs="Times New Roman"/>
          <w:sz w:val="28"/>
          <w:szCs w:val="28"/>
        </w:rPr>
        <w:lastRenderedPageBreak/>
        <w:t xml:space="preserve">1.3. </w:t>
      </w:r>
      <w:r w:rsidRPr="005A12D6">
        <w:rPr>
          <w:rFonts w:ascii="Times New Roman" w:hAnsi="Times New Roman" w:cs="Times New Roman"/>
          <w:sz w:val="28"/>
          <w:szCs w:val="28"/>
        </w:rPr>
        <w:t>Информация о месте нахождения администрации Мелегежского сельского поселения Тихвинского муниципального района Ленинградской области</w:t>
      </w:r>
      <w:r w:rsidRPr="005A12D6">
        <w:rPr>
          <w:rFonts w:ascii="Times New Roman" w:eastAsia="Calibri" w:hAnsi="Times New Roman" w:cs="Times New Roman"/>
          <w:sz w:val="28"/>
          <w:szCs w:val="28"/>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5A12D6">
        <w:rPr>
          <w:rFonts w:ascii="Times New Roman" w:hAnsi="Times New Roman" w:cs="Times New Roman"/>
          <w:sz w:val="28"/>
          <w:szCs w:val="28"/>
        </w:rPr>
        <w:t>графиках работы, контактных телефонах, адресах электронной почты размещается:</w:t>
      </w:r>
    </w:p>
    <w:p w14:paraId="7315D951" w14:textId="37588C88" w:rsidR="005A12D6" w:rsidRPr="005A12D6" w:rsidRDefault="005A12D6" w:rsidP="005A12D6">
      <w:pPr>
        <w:tabs>
          <w:tab w:val="left" w:pos="142"/>
          <w:tab w:val="left" w:pos="284"/>
        </w:tabs>
        <w:ind w:firstLine="709"/>
        <w:contextualSpacing/>
        <w:jc w:val="both"/>
        <w:rPr>
          <w:rFonts w:ascii="Times New Roman" w:hAnsi="Times New Roman" w:cs="Times New Roman"/>
          <w:sz w:val="28"/>
          <w:szCs w:val="28"/>
        </w:rPr>
      </w:pPr>
      <w:r w:rsidRPr="005A12D6">
        <w:rPr>
          <w:rFonts w:ascii="Times New Roman" w:hAnsi="Times New Roman" w:cs="Times New Roman"/>
          <w:sz w:val="28"/>
          <w:szCs w:val="28"/>
        </w:rPr>
        <w:t xml:space="preserve">на информационных стендах в местах предоставления муниципальной услуги (в доступном для заявителей месте); </w:t>
      </w:r>
    </w:p>
    <w:p w14:paraId="283EDAA9" w14:textId="77777777" w:rsidR="005A12D6" w:rsidRPr="005A12D6" w:rsidRDefault="005A12D6" w:rsidP="005A12D6">
      <w:pPr>
        <w:tabs>
          <w:tab w:val="left" w:pos="142"/>
          <w:tab w:val="left" w:pos="284"/>
        </w:tabs>
        <w:ind w:firstLine="709"/>
        <w:contextualSpacing/>
        <w:jc w:val="both"/>
        <w:rPr>
          <w:rFonts w:ascii="Times New Roman" w:hAnsi="Times New Roman" w:cs="Times New Roman"/>
          <w:sz w:val="28"/>
          <w:szCs w:val="28"/>
        </w:rPr>
      </w:pPr>
      <w:r w:rsidRPr="005A12D6">
        <w:rPr>
          <w:rFonts w:ascii="Times New Roman" w:hAnsi="Times New Roman" w:cs="Times New Roman"/>
          <w:sz w:val="28"/>
          <w:szCs w:val="28"/>
        </w:rPr>
        <w:t>- на сайте администрации;</w:t>
      </w:r>
    </w:p>
    <w:p w14:paraId="0E573DF8" w14:textId="77777777" w:rsidR="005A12D6" w:rsidRPr="005A12D6" w:rsidRDefault="005A12D6" w:rsidP="005A12D6">
      <w:pPr>
        <w:tabs>
          <w:tab w:val="left" w:pos="142"/>
          <w:tab w:val="left" w:pos="284"/>
        </w:tabs>
        <w:ind w:firstLine="709"/>
        <w:contextualSpacing/>
        <w:jc w:val="both"/>
        <w:rPr>
          <w:rFonts w:ascii="Times New Roman" w:hAnsi="Times New Roman" w:cs="Times New Roman"/>
          <w:sz w:val="28"/>
          <w:szCs w:val="28"/>
        </w:rPr>
      </w:pPr>
      <w:r w:rsidRPr="005A12D6">
        <w:rPr>
          <w:rFonts w:ascii="Times New Roman" w:hAnsi="Times New Roman" w:cs="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5A12D6">
        <w:rPr>
          <w:rFonts w:ascii="Times New Roman" w:hAnsi="Times New Roman" w:cs="Times New Roman"/>
          <w:sz w:val="28"/>
          <w:szCs w:val="28"/>
        </w:rPr>
        <w:br/>
        <w:t xml:space="preserve">и муниципальных услуг» (далее - ГБУ ЛО «МФЦ»): </w:t>
      </w:r>
      <w:hyperlink r:id="rId8" w:history="1">
        <w:r w:rsidRPr="005A12D6">
          <w:rPr>
            <w:rFonts w:ascii="Calibri" w:eastAsia="Calibri" w:hAnsi="Calibri" w:cs="Times New Roman"/>
            <w:color w:val="0000FF"/>
            <w:sz w:val="28"/>
            <w:szCs w:val="28"/>
            <w:lang w:eastAsia="en-US"/>
          </w:rPr>
          <w:t>https://mfc47.ru/</w:t>
        </w:r>
      </w:hyperlink>
      <w:r w:rsidRPr="005A12D6">
        <w:rPr>
          <w:rFonts w:ascii="Calibri" w:eastAsia="Calibri" w:hAnsi="Calibri" w:cs="Times New Roman"/>
          <w:sz w:val="28"/>
          <w:szCs w:val="28"/>
          <w:lang w:eastAsia="en-US"/>
        </w:rPr>
        <w:t>;</w:t>
      </w:r>
    </w:p>
    <w:p w14:paraId="43F10BE4" w14:textId="77777777" w:rsidR="005A12D6" w:rsidRPr="005A12D6" w:rsidRDefault="005A12D6" w:rsidP="005A12D6">
      <w:pPr>
        <w:tabs>
          <w:tab w:val="left" w:pos="142"/>
          <w:tab w:val="left" w:pos="284"/>
        </w:tabs>
        <w:ind w:firstLine="709"/>
        <w:contextualSpacing/>
        <w:jc w:val="both"/>
        <w:rPr>
          <w:rFonts w:ascii="Times New Roman" w:hAnsi="Times New Roman" w:cs="Times New Roman"/>
          <w:sz w:val="28"/>
          <w:szCs w:val="28"/>
        </w:rPr>
      </w:pPr>
      <w:r w:rsidRPr="005A12D6">
        <w:rPr>
          <w:rFonts w:ascii="Times New Roman" w:hAnsi="Times New Roman" w:cs="Times New Roman"/>
          <w:sz w:val="28"/>
          <w:szCs w:val="28"/>
        </w:rPr>
        <w:t xml:space="preserve">- на Едином портале государственных услуг (далее – ЕПГУ): </w:t>
      </w:r>
      <w:hyperlink r:id="rId9" w:history="1">
        <w:r w:rsidRPr="005A12D6">
          <w:rPr>
            <w:rFonts w:ascii="Times New Roman" w:hAnsi="Times New Roman" w:cs="Times New Roman"/>
            <w:color w:val="0000FF"/>
            <w:sz w:val="28"/>
            <w:szCs w:val="28"/>
            <w:u w:val="single"/>
          </w:rPr>
          <w:t>www.gosuslugi.ru</w:t>
        </w:r>
      </w:hyperlink>
      <w:r w:rsidRPr="005A12D6">
        <w:rPr>
          <w:rFonts w:ascii="Times New Roman" w:hAnsi="Times New Roman" w:cs="Times New Roman"/>
          <w:sz w:val="28"/>
          <w:szCs w:val="28"/>
        </w:rPr>
        <w:t>.</w:t>
      </w:r>
    </w:p>
    <w:p w14:paraId="1161F788" w14:textId="77777777" w:rsidR="005A12D6" w:rsidRPr="005A12D6" w:rsidRDefault="005A12D6" w:rsidP="005A12D6">
      <w:pPr>
        <w:widowControl/>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 в государственной информационной системе «Реестр государственных </w:t>
      </w:r>
      <w:r w:rsidRPr="005A12D6">
        <w:rPr>
          <w:rFonts w:ascii="Times New Roman" w:hAnsi="Times New Roman" w:cs="Times New Roman"/>
          <w:sz w:val="28"/>
          <w:szCs w:val="28"/>
        </w:rPr>
        <w:br/>
        <w:t>и муниципальных услуг (функций) Ленинградской области» (далее - Реестр).</w:t>
      </w:r>
    </w:p>
    <w:p w14:paraId="7661DDBE" w14:textId="77777777" w:rsidR="005A12D6" w:rsidRPr="005A12D6" w:rsidRDefault="005A12D6" w:rsidP="005A12D6">
      <w:pPr>
        <w:widowControl/>
        <w:ind w:firstLine="540"/>
        <w:jc w:val="both"/>
        <w:rPr>
          <w:rFonts w:ascii="Times New Roman" w:hAnsi="Times New Roman" w:cs="Times New Roman"/>
          <w:sz w:val="28"/>
          <w:szCs w:val="28"/>
        </w:rPr>
      </w:pPr>
      <w:r w:rsidRPr="005A12D6">
        <w:rPr>
          <w:rFonts w:ascii="Times New Roman" w:hAnsi="Times New Roman" w:cs="Times New Roman"/>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2384AADA" w14:textId="77777777" w:rsidR="005A12D6" w:rsidRPr="005A12D6" w:rsidRDefault="005A12D6" w:rsidP="005A12D6">
      <w:pPr>
        <w:tabs>
          <w:tab w:val="left" w:pos="142"/>
          <w:tab w:val="left" w:pos="284"/>
        </w:tabs>
        <w:jc w:val="both"/>
        <w:rPr>
          <w:rFonts w:ascii="Times New Roman" w:hAnsi="Times New Roman" w:cs="Times New Roman"/>
          <w:sz w:val="28"/>
          <w:szCs w:val="28"/>
        </w:rPr>
      </w:pPr>
    </w:p>
    <w:p w14:paraId="339B252B" w14:textId="77777777" w:rsidR="005A12D6" w:rsidRPr="005A12D6" w:rsidRDefault="005A12D6" w:rsidP="005A12D6">
      <w:pPr>
        <w:keepNext/>
        <w:widowControl/>
        <w:autoSpaceDE/>
        <w:autoSpaceDN/>
        <w:adjustRightInd/>
        <w:jc w:val="center"/>
        <w:outlineLvl w:val="0"/>
        <w:rPr>
          <w:rFonts w:ascii="Times New Roman" w:hAnsi="Times New Roman" w:cs="Times New Roman"/>
          <w:b/>
          <w:sz w:val="28"/>
          <w:szCs w:val="28"/>
        </w:rPr>
      </w:pPr>
      <w:r w:rsidRPr="005A12D6">
        <w:rPr>
          <w:rFonts w:ascii="Times New Roman" w:hAnsi="Times New Roman" w:cs="Times New Roman"/>
          <w:b/>
          <w:bCs/>
          <w:sz w:val="28"/>
          <w:szCs w:val="28"/>
        </w:rPr>
        <w:t xml:space="preserve">2. Стандарт предоставления </w:t>
      </w:r>
      <w:r w:rsidRPr="005A12D6">
        <w:rPr>
          <w:rFonts w:ascii="Times New Roman" w:hAnsi="Times New Roman" w:cs="Times New Roman"/>
          <w:b/>
          <w:sz w:val="28"/>
          <w:szCs w:val="28"/>
        </w:rPr>
        <w:t>муниципальной услуги</w:t>
      </w:r>
    </w:p>
    <w:p w14:paraId="61EDB065" w14:textId="77777777" w:rsidR="005A12D6" w:rsidRPr="005A12D6" w:rsidRDefault="005A12D6" w:rsidP="005A12D6">
      <w:pPr>
        <w:widowControl/>
        <w:autoSpaceDE/>
        <w:autoSpaceDN/>
        <w:adjustRightInd/>
        <w:ind w:firstLine="709"/>
        <w:jc w:val="both"/>
        <w:rPr>
          <w:rFonts w:ascii="Times New Roman" w:hAnsi="Times New Roman" w:cs="Times New Roman"/>
          <w:sz w:val="28"/>
          <w:szCs w:val="28"/>
        </w:rPr>
      </w:pPr>
    </w:p>
    <w:bookmarkEnd w:id="9"/>
    <w:p w14:paraId="7695015C" w14:textId="77777777" w:rsidR="005A12D6" w:rsidRPr="005A12D6" w:rsidRDefault="005A12D6" w:rsidP="005A12D6">
      <w:pPr>
        <w:widowControl/>
        <w:autoSpaceDE/>
        <w:autoSpaceDN/>
        <w:adjustRightInd/>
        <w:ind w:firstLine="709"/>
        <w:jc w:val="both"/>
        <w:rPr>
          <w:rFonts w:ascii="Times New Roman" w:hAnsi="Times New Roman" w:cs="Times New Roman"/>
          <w:bCs/>
          <w:sz w:val="28"/>
          <w:szCs w:val="28"/>
        </w:rPr>
      </w:pPr>
      <w:r w:rsidRPr="005A12D6">
        <w:rPr>
          <w:rFonts w:ascii="Times New Roman" w:hAnsi="Times New Roman" w:cs="Times New Roman"/>
          <w:sz w:val="28"/>
          <w:szCs w:val="28"/>
        </w:rPr>
        <w:t>2.1. Полное наименование муниципальной услуги: Перевод жилого помещения в нежилое помещение и нежилого помещения в жилое помещение</w:t>
      </w:r>
      <w:r w:rsidRPr="005A12D6">
        <w:rPr>
          <w:rFonts w:ascii="Times New Roman" w:hAnsi="Times New Roman" w:cs="Times New Roman"/>
          <w:bCs/>
          <w:sz w:val="28"/>
          <w:szCs w:val="28"/>
        </w:rPr>
        <w:t>.</w:t>
      </w:r>
    </w:p>
    <w:p w14:paraId="4D620B20" w14:textId="77777777" w:rsidR="005A12D6" w:rsidRPr="005A12D6" w:rsidRDefault="005A12D6" w:rsidP="005A12D6">
      <w:pPr>
        <w:widowControl/>
        <w:autoSpaceDE/>
        <w:autoSpaceDN/>
        <w:adjustRightInd/>
        <w:ind w:firstLine="709"/>
        <w:jc w:val="both"/>
        <w:rPr>
          <w:rFonts w:ascii="Times New Roman" w:hAnsi="Times New Roman" w:cs="Times New Roman"/>
          <w:sz w:val="28"/>
          <w:szCs w:val="28"/>
        </w:rPr>
      </w:pPr>
      <w:proofErr w:type="spellStart"/>
      <w:r w:rsidRPr="005A12D6">
        <w:rPr>
          <w:rFonts w:ascii="Times New Roman" w:hAnsi="Times New Roman" w:cs="Times New Roman"/>
          <w:sz w:val="28"/>
          <w:szCs w:val="28"/>
        </w:rPr>
        <w:t>Сокращенное</w:t>
      </w:r>
      <w:proofErr w:type="spellEnd"/>
      <w:r w:rsidRPr="005A12D6">
        <w:rPr>
          <w:rFonts w:ascii="Times New Roman" w:hAnsi="Times New Roman" w:cs="Times New Roman"/>
          <w:sz w:val="28"/>
          <w:szCs w:val="28"/>
        </w:rPr>
        <w:t xml:space="preserve"> наименование: Перевод жилого помещения в нежилое помещение и нежилого помещения в жилое помещение</w:t>
      </w:r>
      <w:r w:rsidRPr="005A12D6">
        <w:rPr>
          <w:rFonts w:ascii="Times New Roman" w:hAnsi="Times New Roman" w:cs="Times New Roman"/>
          <w:bCs/>
          <w:sz w:val="28"/>
          <w:szCs w:val="28"/>
        </w:rPr>
        <w:t>.</w:t>
      </w:r>
    </w:p>
    <w:p w14:paraId="4551A942" w14:textId="77777777" w:rsidR="005A12D6" w:rsidRPr="005A12D6" w:rsidRDefault="005A12D6" w:rsidP="005A12D6">
      <w:pPr>
        <w:widowControl/>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2.2. Муниципальную услугу предоставляет:</w:t>
      </w:r>
    </w:p>
    <w:p w14:paraId="68D732A0" w14:textId="0E7CBA13" w:rsidR="005A12D6" w:rsidRPr="005A12D6" w:rsidRDefault="005A12D6" w:rsidP="005A12D6">
      <w:pPr>
        <w:widowControl/>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Администрация</w:t>
      </w:r>
      <w:r w:rsidRPr="005A12D6">
        <w:t xml:space="preserve"> </w:t>
      </w:r>
      <w:r w:rsidRPr="005A12D6">
        <w:rPr>
          <w:rFonts w:ascii="Times New Roman" w:hAnsi="Times New Roman" w:cs="Times New Roman"/>
          <w:sz w:val="28"/>
          <w:szCs w:val="28"/>
        </w:rPr>
        <w:t>Мелегежского сельского поселения Тихвинского муниципального района Ленинградской области</w:t>
      </w:r>
      <w:r w:rsidRPr="005A12D6">
        <w:rPr>
          <w:rFonts w:ascii="Times New Roman" w:eastAsia="Calibri" w:hAnsi="Times New Roman" w:cs="Times New Roman"/>
          <w:sz w:val="28"/>
          <w:szCs w:val="28"/>
        </w:rPr>
        <w:t xml:space="preserve"> (далее – администрация)</w:t>
      </w:r>
    </w:p>
    <w:p w14:paraId="22BE0250"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В предоставлении муниципальной услуги участвует: </w:t>
      </w:r>
    </w:p>
    <w:p w14:paraId="6E6B76E6"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ГБУ ЛО «МФЦ»; </w:t>
      </w:r>
    </w:p>
    <w:p w14:paraId="2BBD4C78"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bookmarkStart w:id="11" w:name="sub_20195"/>
      <w:bookmarkEnd w:id="10"/>
      <w:r w:rsidRPr="005A12D6">
        <w:rPr>
          <w:rFonts w:ascii="Times New Roman" w:hAnsi="Times New Roman" w:cs="Times New Roman"/>
          <w:sz w:val="28"/>
          <w:szCs w:val="28"/>
        </w:rPr>
        <w:t xml:space="preserve">В </w:t>
      </w:r>
      <w:proofErr w:type="spellStart"/>
      <w:r w:rsidRPr="005A12D6">
        <w:rPr>
          <w:rFonts w:ascii="Times New Roman" w:hAnsi="Times New Roman" w:cs="Times New Roman"/>
          <w:sz w:val="28"/>
          <w:szCs w:val="28"/>
        </w:rPr>
        <w:t>приеме</w:t>
      </w:r>
      <w:proofErr w:type="spellEnd"/>
      <w:r w:rsidRPr="005A12D6">
        <w:rPr>
          <w:rFonts w:ascii="Times New Roman" w:hAnsi="Times New Roman" w:cs="Times New Roman"/>
          <w:sz w:val="28"/>
          <w:szCs w:val="28"/>
        </w:rPr>
        <w:t xml:space="preserve"> документов и выдаче результата по предоставлению муниципальной услуги также </w:t>
      </w:r>
      <w:proofErr w:type="gramStart"/>
      <w:r w:rsidRPr="005A12D6">
        <w:rPr>
          <w:rFonts w:ascii="Times New Roman" w:hAnsi="Times New Roman" w:cs="Times New Roman"/>
          <w:sz w:val="28"/>
          <w:szCs w:val="28"/>
        </w:rPr>
        <w:t>участвует  ГБУ</w:t>
      </w:r>
      <w:proofErr w:type="gramEnd"/>
      <w:r w:rsidRPr="005A12D6">
        <w:rPr>
          <w:rFonts w:ascii="Times New Roman" w:hAnsi="Times New Roman" w:cs="Times New Roman"/>
          <w:sz w:val="28"/>
          <w:szCs w:val="28"/>
        </w:rPr>
        <w:t xml:space="preserve"> ЛО «МФЦ».</w:t>
      </w:r>
    </w:p>
    <w:p w14:paraId="182B5543"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t>Заявление на получение муниципальной услуги с комплектом документов принимаются:</w:t>
      </w:r>
    </w:p>
    <w:p w14:paraId="5172B19F"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t>1) при личной явке:</w:t>
      </w:r>
    </w:p>
    <w:p w14:paraId="38150923"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t>-в администрацию;</w:t>
      </w:r>
    </w:p>
    <w:p w14:paraId="1A0C5E88"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-в филиалах, отделах, </w:t>
      </w:r>
      <w:proofErr w:type="spellStart"/>
      <w:r w:rsidRPr="005A12D6">
        <w:rPr>
          <w:rFonts w:ascii="Times New Roman" w:hAnsi="Times New Roman" w:cs="Times New Roman"/>
          <w:sz w:val="28"/>
          <w:szCs w:val="28"/>
        </w:rPr>
        <w:t>удаленных</w:t>
      </w:r>
      <w:proofErr w:type="spellEnd"/>
      <w:r w:rsidRPr="005A12D6">
        <w:rPr>
          <w:rFonts w:ascii="Times New Roman" w:hAnsi="Times New Roman" w:cs="Times New Roman"/>
          <w:sz w:val="28"/>
          <w:szCs w:val="28"/>
        </w:rPr>
        <w:t xml:space="preserve"> рабочих местах ГБУ ЛО «МФЦ»;</w:t>
      </w:r>
    </w:p>
    <w:p w14:paraId="67934093"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t>2) без личной явки:</w:t>
      </w:r>
    </w:p>
    <w:p w14:paraId="172137F3"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t>- в электронной форме через личный кабинет заявителя на ЕПГУ;</w:t>
      </w:r>
    </w:p>
    <w:p w14:paraId="706C1202"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Заявитель может записаться на </w:t>
      </w:r>
      <w:proofErr w:type="spellStart"/>
      <w:r w:rsidRPr="005A12D6">
        <w:rPr>
          <w:rFonts w:ascii="Times New Roman" w:hAnsi="Times New Roman" w:cs="Times New Roman"/>
          <w:sz w:val="28"/>
          <w:szCs w:val="28"/>
        </w:rPr>
        <w:t>прием</w:t>
      </w:r>
      <w:proofErr w:type="spellEnd"/>
      <w:r w:rsidRPr="005A12D6">
        <w:rPr>
          <w:rFonts w:ascii="Times New Roman" w:hAnsi="Times New Roman" w:cs="Times New Roman"/>
          <w:sz w:val="28"/>
          <w:szCs w:val="28"/>
        </w:rPr>
        <w:t xml:space="preserve"> для подачи заявления </w:t>
      </w:r>
      <w:r w:rsidRPr="005A12D6">
        <w:rPr>
          <w:rFonts w:ascii="Times New Roman" w:hAnsi="Times New Roman" w:cs="Times New Roman"/>
          <w:sz w:val="28"/>
          <w:szCs w:val="28"/>
        </w:rPr>
        <w:br/>
        <w:t>о предоставлении муниципальной услуги следующими способами:</w:t>
      </w:r>
    </w:p>
    <w:p w14:paraId="7CFBC16C"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lastRenderedPageBreak/>
        <w:t xml:space="preserve">1) посредством ЕПГУ – в администрацию, в ГБУ ЛО «МФЦ» </w:t>
      </w:r>
      <w:r w:rsidRPr="005A12D6">
        <w:rPr>
          <w:rFonts w:ascii="Times New Roman" w:hAnsi="Times New Roman" w:cs="Times New Roman"/>
          <w:sz w:val="28"/>
          <w:szCs w:val="28"/>
        </w:rPr>
        <w:br/>
        <w:t>(при технической реализации);</w:t>
      </w:r>
    </w:p>
    <w:p w14:paraId="61383F3F"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t>2) по телефону – администрации, ГБУ ЛО «МФЦ»;</w:t>
      </w:r>
    </w:p>
    <w:p w14:paraId="45DF4D32"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t>3) посредством сайта администрации.</w:t>
      </w:r>
    </w:p>
    <w:p w14:paraId="22A153ED"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Для записи заявитель выбирает любые свободные для </w:t>
      </w:r>
      <w:proofErr w:type="spellStart"/>
      <w:r w:rsidRPr="005A12D6">
        <w:rPr>
          <w:rFonts w:ascii="Times New Roman" w:hAnsi="Times New Roman" w:cs="Times New Roman"/>
          <w:sz w:val="28"/>
          <w:szCs w:val="28"/>
        </w:rPr>
        <w:t>приема</w:t>
      </w:r>
      <w:proofErr w:type="spellEnd"/>
      <w:r w:rsidRPr="005A12D6">
        <w:rPr>
          <w:rFonts w:ascii="Times New Roman" w:hAnsi="Times New Roman" w:cs="Times New Roman"/>
          <w:sz w:val="28"/>
          <w:szCs w:val="28"/>
        </w:rPr>
        <w:t xml:space="preserve"> дату и время </w:t>
      </w:r>
      <w:r w:rsidRPr="005A12D6">
        <w:rPr>
          <w:rFonts w:ascii="Times New Roman" w:hAnsi="Times New Roman" w:cs="Times New Roman"/>
          <w:sz w:val="28"/>
          <w:szCs w:val="28"/>
        </w:rPr>
        <w:br/>
        <w:t xml:space="preserve">в пределах установленного в администрации или ГБУ ЛО «МФЦ» графика </w:t>
      </w:r>
      <w:proofErr w:type="spellStart"/>
      <w:r w:rsidRPr="005A12D6">
        <w:rPr>
          <w:rFonts w:ascii="Times New Roman" w:hAnsi="Times New Roman" w:cs="Times New Roman"/>
          <w:sz w:val="28"/>
          <w:szCs w:val="28"/>
        </w:rPr>
        <w:t>приема</w:t>
      </w:r>
      <w:proofErr w:type="spellEnd"/>
      <w:r w:rsidRPr="005A12D6">
        <w:rPr>
          <w:rFonts w:ascii="Times New Roman" w:hAnsi="Times New Roman" w:cs="Times New Roman"/>
          <w:sz w:val="28"/>
          <w:szCs w:val="28"/>
        </w:rPr>
        <w:t xml:space="preserve"> заявителей.</w:t>
      </w:r>
    </w:p>
    <w:p w14:paraId="221D7FFE" w14:textId="77777777" w:rsidR="005A12D6" w:rsidRPr="005A12D6" w:rsidRDefault="005A12D6" w:rsidP="005A12D6">
      <w:pPr>
        <w:tabs>
          <w:tab w:val="left" w:pos="142"/>
          <w:tab w:val="left" w:pos="284"/>
          <w:tab w:val="left" w:pos="1134"/>
        </w:tabs>
        <w:ind w:firstLine="709"/>
        <w:jc w:val="both"/>
        <w:rPr>
          <w:rFonts w:ascii="Times New Roman" w:hAnsi="Times New Roman" w:cs="Times New Roman"/>
          <w:sz w:val="28"/>
          <w:szCs w:val="28"/>
          <w:highlight w:val="green"/>
        </w:rPr>
      </w:pPr>
      <w:r w:rsidRPr="005A12D6">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w:t>
      </w:r>
      <w:proofErr w:type="spellStart"/>
      <w:r w:rsidRPr="005A12D6">
        <w:rPr>
          <w:rFonts w:ascii="Times New Roman" w:hAnsi="Times New Roman" w:cs="Times New Roman"/>
          <w:sz w:val="28"/>
          <w:szCs w:val="28"/>
        </w:rPr>
        <w:t>приема</w:t>
      </w:r>
      <w:proofErr w:type="spellEnd"/>
      <w:r w:rsidRPr="005A12D6">
        <w:rPr>
          <w:rFonts w:ascii="Times New Roman" w:hAnsi="Times New Roman" w:cs="Times New Roman"/>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14:paraId="60C40565" w14:textId="77777777" w:rsidR="005A12D6" w:rsidRPr="005A12D6" w:rsidRDefault="005A12D6" w:rsidP="005A12D6">
      <w:pPr>
        <w:tabs>
          <w:tab w:val="left" w:pos="142"/>
          <w:tab w:val="left" w:pos="284"/>
          <w:tab w:val="left" w:pos="1134"/>
        </w:tabs>
        <w:ind w:firstLine="709"/>
        <w:jc w:val="both"/>
        <w:rPr>
          <w:rFonts w:ascii="Times New Roman" w:hAnsi="Times New Roman" w:cs="Times New Roman"/>
          <w:sz w:val="28"/>
          <w:szCs w:val="28"/>
        </w:rPr>
      </w:pPr>
      <w:r w:rsidRPr="005A12D6">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5B0FD087" w14:textId="77777777" w:rsidR="005A12D6" w:rsidRPr="005A12D6" w:rsidRDefault="005A12D6" w:rsidP="005A12D6">
      <w:pPr>
        <w:tabs>
          <w:tab w:val="left" w:pos="142"/>
          <w:tab w:val="left" w:pos="284"/>
          <w:tab w:val="left" w:pos="1134"/>
        </w:tabs>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5A12D6">
        <w:rPr>
          <w:rFonts w:ascii="Times New Roman" w:hAnsi="Times New Roman" w:cs="Times New Roman"/>
          <w:sz w:val="28"/>
          <w:szCs w:val="28"/>
        </w:rPr>
        <w:br/>
        <w:t>о физическом лице в указанных информационных системах;</w:t>
      </w:r>
    </w:p>
    <w:p w14:paraId="08BFA6E9" w14:textId="77777777" w:rsidR="005A12D6" w:rsidRPr="005A12D6" w:rsidRDefault="005A12D6" w:rsidP="005A12D6">
      <w:pPr>
        <w:tabs>
          <w:tab w:val="left" w:pos="142"/>
          <w:tab w:val="left" w:pos="284"/>
          <w:tab w:val="left" w:pos="1134"/>
        </w:tabs>
        <w:ind w:firstLine="709"/>
        <w:jc w:val="both"/>
        <w:rPr>
          <w:rFonts w:ascii="Times New Roman" w:hAnsi="Times New Roman" w:cs="Times New Roman"/>
          <w:sz w:val="28"/>
          <w:szCs w:val="28"/>
        </w:rPr>
      </w:pPr>
      <w:r w:rsidRPr="005A12D6">
        <w:rPr>
          <w:rFonts w:ascii="Times New Roman" w:hAnsi="Times New Roman" w:cs="Times New Roman"/>
          <w:sz w:val="28"/>
          <w:szCs w:val="28"/>
        </w:rPr>
        <w:t>2) информационных технологий, предусмотренных статьями 9, 10 и 14 Федерального закона от 29.12.2022 № 572-ФЗ.</w:t>
      </w:r>
    </w:p>
    <w:p w14:paraId="3B72E048"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t>2.3. Результатом предоставления муниципальной услуги является:</w:t>
      </w:r>
      <w:bookmarkStart w:id="12" w:name="sub_1023"/>
      <w:bookmarkEnd w:id="11"/>
    </w:p>
    <w:p w14:paraId="4113075E"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t>уведомление о переводе (отказе в переводе) жилого (нежилого) помещения в нежилое (жилое) помещение</w:t>
      </w:r>
      <w:bookmarkStart w:id="13" w:name="sub_1025"/>
      <w:bookmarkEnd w:id="12"/>
      <w:r w:rsidRPr="005A12D6">
        <w:rPr>
          <w:rFonts w:ascii="Times New Roman" w:hAnsi="Times New Roman" w:cs="Times New Roman"/>
          <w:sz w:val="28"/>
          <w:szCs w:val="28"/>
        </w:rPr>
        <w:t xml:space="preserve"> согласно приложению 2 к административному регламенту.</w:t>
      </w:r>
    </w:p>
    <w:p w14:paraId="120E797E"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bookmarkStart w:id="14" w:name="sub_121028"/>
      <w:bookmarkStart w:id="15" w:name="sub_1028"/>
      <w:bookmarkEnd w:id="13"/>
      <w:r w:rsidRPr="005A12D6">
        <w:rPr>
          <w:rFonts w:ascii="Times New Roman" w:hAnsi="Times New Roman" w:cs="Times New Roman"/>
          <w:sz w:val="28"/>
          <w:szCs w:val="28"/>
        </w:rPr>
        <w:t xml:space="preserve">Результат предоставления муниципальной услуги предоставляется </w:t>
      </w:r>
      <w:r w:rsidRPr="005A12D6">
        <w:rPr>
          <w:rFonts w:ascii="Times New Roman" w:hAnsi="Times New Roman" w:cs="Times New Roman"/>
          <w:sz w:val="28"/>
          <w:szCs w:val="28"/>
        </w:rPr>
        <w:br/>
        <w:t xml:space="preserve">(в соответствии со способом, указанным заявителем при подаче заявления </w:t>
      </w:r>
      <w:r w:rsidRPr="005A12D6">
        <w:rPr>
          <w:rFonts w:ascii="Times New Roman" w:hAnsi="Times New Roman" w:cs="Times New Roman"/>
          <w:sz w:val="28"/>
          <w:szCs w:val="28"/>
        </w:rPr>
        <w:br/>
        <w:t>и документов):</w:t>
      </w:r>
    </w:p>
    <w:p w14:paraId="5057902B" w14:textId="77777777"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1) при личной явке:</w:t>
      </w:r>
    </w:p>
    <w:p w14:paraId="4A42A0B4" w14:textId="77777777"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в администрации;</w:t>
      </w:r>
    </w:p>
    <w:p w14:paraId="791C067C" w14:textId="77777777"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в филиалах, отделах, </w:t>
      </w:r>
      <w:proofErr w:type="spellStart"/>
      <w:r w:rsidRPr="005A12D6">
        <w:rPr>
          <w:rFonts w:ascii="Times New Roman" w:hAnsi="Times New Roman" w:cs="Times New Roman"/>
          <w:sz w:val="28"/>
          <w:szCs w:val="28"/>
        </w:rPr>
        <w:t>удаленных</w:t>
      </w:r>
      <w:proofErr w:type="spellEnd"/>
      <w:r w:rsidRPr="005A12D6">
        <w:rPr>
          <w:rFonts w:ascii="Times New Roman" w:hAnsi="Times New Roman" w:cs="Times New Roman"/>
          <w:sz w:val="28"/>
          <w:szCs w:val="28"/>
        </w:rPr>
        <w:t xml:space="preserve"> рабочих местах ГБУ ЛО «МФЦ»;</w:t>
      </w:r>
    </w:p>
    <w:p w14:paraId="4331AEDE" w14:textId="77777777"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2) без личной явки:</w:t>
      </w:r>
    </w:p>
    <w:p w14:paraId="640E632C" w14:textId="77777777"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на адрес электронной почты;</w:t>
      </w:r>
    </w:p>
    <w:p w14:paraId="16FF77BD" w14:textId="77777777"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в электронной форме через личный кабинет заявителя на ЕПГУ.</w:t>
      </w:r>
    </w:p>
    <w:p w14:paraId="61A13E96" w14:textId="77777777" w:rsidR="005A12D6" w:rsidRPr="005A12D6" w:rsidRDefault="005A12D6" w:rsidP="005A12D6">
      <w:pPr>
        <w:tabs>
          <w:tab w:val="left" w:pos="142"/>
          <w:tab w:val="left" w:pos="284"/>
          <w:tab w:val="left" w:pos="1134"/>
        </w:tabs>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Если в результате предоставления муниципальной услуги при </w:t>
      </w:r>
      <w:r w:rsidRPr="005A12D6">
        <w:rPr>
          <w:rFonts w:ascii="Times New Roman" w:hAnsi="Times New Roman" w:cs="Times New Roman"/>
          <w:sz w:val="28"/>
          <w:szCs w:val="28"/>
        </w:rPr>
        <w:lastRenderedPageBreak/>
        <w:t>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01EAF1CA" w14:textId="77777777" w:rsidR="005A12D6" w:rsidRPr="005A12D6" w:rsidRDefault="005A12D6" w:rsidP="005A12D6">
      <w:pPr>
        <w:widowControl/>
        <w:ind w:firstLine="709"/>
        <w:jc w:val="both"/>
        <w:rPr>
          <w:rFonts w:ascii="Times New Roman" w:hAnsi="Times New Roman" w:cs="Times New Roman"/>
          <w:sz w:val="28"/>
          <w:szCs w:val="28"/>
        </w:rPr>
      </w:pPr>
      <w:r w:rsidRPr="005A12D6">
        <w:rPr>
          <w:rFonts w:ascii="Times New Roman" w:hAnsi="Times New Roman" w:cs="Times New Roman"/>
          <w:sz w:val="28"/>
          <w:szCs w:val="28"/>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2D4A7813" w14:textId="77777777" w:rsidR="005A12D6" w:rsidRPr="005A12D6" w:rsidRDefault="005A12D6" w:rsidP="005A12D6">
      <w:pPr>
        <w:widowControl/>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1CED3265" w14:textId="77777777" w:rsidR="005A12D6" w:rsidRPr="005A12D6" w:rsidRDefault="005A12D6" w:rsidP="005A12D6">
      <w:pPr>
        <w:widowControl/>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w:t>
      </w:r>
      <w:proofErr w:type="spellStart"/>
      <w:r w:rsidRPr="005A12D6">
        <w:rPr>
          <w:rFonts w:ascii="Times New Roman" w:hAnsi="Times New Roman" w:cs="Times New Roman"/>
          <w:sz w:val="28"/>
          <w:szCs w:val="28"/>
        </w:rPr>
        <w:t>учета</w:t>
      </w:r>
      <w:proofErr w:type="spellEnd"/>
      <w:r w:rsidRPr="005A12D6">
        <w:rPr>
          <w:rFonts w:ascii="Times New Roman" w:hAnsi="Times New Roman" w:cs="Times New Roman"/>
          <w:sz w:val="28"/>
          <w:szCs w:val="28"/>
        </w:rPr>
        <w:t xml:space="preserve"> образованных помещений и государственной регистрации права на образованные помещения.</w:t>
      </w:r>
    </w:p>
    <w:p w14:paraId="52B30DBA" w14:textId="77777777" w:rsidR="005A12D6" w:rsidRPr="005A12D6" w:rsidRDefault="005A12D6" w:rsidP="005A12D6">
      <w:pPr>
        <w:widowControl/>
        <w:ind w:firstLine="709"/>
        <w:jc w:val="both"/>
        <w:rPr>
          <w:rFonts w:ascii="Times New Roman" w:hAnsi="Times New Roman" w:cs="Times New Roman"/>
          <w:sz w:val="28"/>
          <w:szCs w:val="28"/>
        </w:rPr>
      </w:pPr>
      <w:r w:rsidRPr="005A12D6">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A228BE3" w14:textId="77777777" w:rsidR="005A12D6" w:rsidRPr="005A12D6" w:rsidRDefault="005A12D6" w:rsidP="005A12D6">
      <w:pPr>
        <w:widowControl/>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rsidRPr="005A12D6">
        <w:rPr>
          <w:rFonts w:ascii="Times New Roman" w:hAnsi="Times New Roman" w:cs="Times New Roman"/>
          <w:sz w:val="28"/>
          <w:szCs w:val="28"/>
        </w:rPr>
        <w:lastRenderedPageBreak/>
        <w:t>запрашиваемые результаты предоставления муниципальной услуги в отношении несовершеннолетнего лично.</w:t>
      </w:r>
    </w:p>
    <w:p w14:paraId="5A5D4BD8" w14:textId="77777777" w:rsidR="005A12D6" w:rsidRPr="005A12D6" w:rsidRDefault="005A12D6" w:rsidP="005A12D6">
      <w:pPr>
        <w:widowControl/>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proofErr w:type="spellStart"/>
      <w:r w:rsidRPr="005A12D6">
        <w:rPr>
          <w:rFonts w:ascii="Times New Roman" w:hAnsi="Times New Roman" w:cs="Times New Roman"/>
          <w:sz w:val="28"/>
          <w:szCs w:val="28"/>
        </w:rPr>
        <w:t>учетом</w:t>
      </w:r>
      <w:proofErr w:type="spellEnd"/>
      <w:r w:rsidRPr="005A12D6">
        <w:rPr>
          <w:rFonts w:ascii="Times New Roman" w:hAnsi="Times New Roman" w:cs="Times New Roman"/>
          <w:sz w:val="28"/>
          <w:szCs w:val="28"/>
        </w:rPr>
        <w:t xml:space="preserve">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8338924" w14:textId="20F949D4"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2.4. Срок предоставления муниципальной услуги не должен превышать                   </w:t>
      </w:r>
      <w:r w:rsidRPr="005A12D6">
        <w:rPr>
          <w:rFonts w:ascii="Times New Roman" w:hAnsi="Times New Roman" w:cs="Times New Roman"/>
          <w:sz w:val="28"/>
          <w:szCs w:val="28"/>
          <w:highlight w:val="green"/>
        </w:rPr>
        <w:t xml:space="preserve"> </w:t>
      </w:r>
      <w:r w:rsidRPr="005A12D6">
        <w:rPr>
          <w:rFonts w:ascii="Times New Roman" w:hAnsi="Times New Roman" w:cs="Times New Roman"/>
          <w:b/>
          <w:sz w:val="28"/>
          <w:szCs w:val="28"/>
        </w:rPr>
        <w:t>13</w:t>
      </w:r>
      <w:r w:rsidRPr="005A12D6">
        <w:rPr>
          <w:rFonts w:ascii="Times New Roman" w:hAnsi="Times New Roman" w:cs="Times New Roman"/>
          <w:sz w:val="28"/>
          <w:szCs w:val="28"/>
        </w:rPr>
        <w:t xml:space="preserve"> рабочих дней с даты поступления заявления в администрацию.</w:t>
      </w:r>
    </w:p>
    <w:p w14:paraId="7C210497" w14:textId="77777777" w:rsidR="005A12D6" w:rsidRPr="005A12D6" w:rsidRDefault="005A12D6" w:rsidP="005A12D6">
      <w:pPr>
        <w:tabs>
          <w:tab w:val="left" w:pos="142"/>
          <w:tab w:val="left" w:pos="284"/>
        </w:tabs>
        <w:jc w:val="both"/>
        <w:rPr>
          <w:rFonts w:ascii="Times New Roman" w:hAnsi="Times New Roman" w:cs="Times New Roman"/>
          <w:sz w:val="28"/>
          <w:szCs w:val="28"/>
        </w:rPr>
      </w:pPr>
      <w:bookmarkStart w:id="16" w:name="sub_1027"/>
      <w:r w:rsidRPr="005A12D6">
        <w:rPr>
          <w:rFonts w:ascii="Times New Roman" w:hAnsi="Times New Roman" w:cs="Times New Roman"/>
          <w:sz w:val="28"/>
          <w:szCs w:val="28"/>
        </w:rPr>
        <w:t>2.5. Правовые основания для предоставления муниципальной услуги.</w:t>
      </w:r>
    </w:p>
    <w:bookmarkEnd w:id="16"/>
    <w:p w14:paraId="19B9FEE2" w14:textId="77777777" w:rsidR="005A12D6" w:rsidRPr="005A12D6" w:rsidRDefault="005A12D6" w:rsidP="005A12D6">
      <w:pPr>
        <w:widowControl/>
        <w:numPr>
          <w:ilvl w:val="0"/>
          <w:numId w:val="37"/>
        </w:numPr>
        <w:tabs>
          <w:tab w:val="left" w:pos="142"/>
          <w:tab w:val="left" w:pos="284"/>
          <w:tab w:val="left" w:pos="1276"/>
          <w:tab w:val="left" w:pos="1843"/>
        </w:tabs>
        <w:autoSpaceDE/>
        <w:autoSpaceDN/>
        <w:adjustRightInd/>
        <w:ind w:left="284" w:firstLine="0"/>
        <w:jc w:val="both"/>
        <w:rPr>
          <w:rFonts w:ascii="Times New Roman" w:hAnsi="Times New Roman" w:cs="Times New Roman"/>
          <w:sz w:val="28"/>
          <w:szCs w:val="28"/>
        </w:rPr>
      </w:pPr>
      <w:r w:rsidRPr="005A12D6">
        <w:rPr>
          <w:rFonts w:ascii="Times New Roman" w:hAnsi="Times New Roman" w:cs="Times New Roman"/>
          <w:sz w:val="28"/>
          <w:szCs w:val="28"/>
        </w:rPr>
        <w:t xml:space="preserve">Жилищный </w:t>
      </w:r>
      <w:hyperlink r:id="rId10" w:history="1">
        <w:r w:rsidRPr="005A12D6">
          <w:rPr>
            <w:rFonts w:ascii="Times New Roman" w:hAnsi="Times New Roman" w:cs="Times New Roman"/>
            <w:sz w:val="28"/>
            <w:szCs w:val="28"/>
          </w:rPr>
          <w:t>кодекс</w:t>
        </w:r>
      </w:hyperlink>
      <w:r w:rsidRPr="005A12D6">
        <w:rPr>
          <w:rFonts w:ascii="Times New Roman" w:hAnsi="Times New Roman" w:cs="Times New Roman"/>
          <w:sz w:val="28"/>
          <w:szCs w:val="28"/>
        </w:rPr>
        <w:t xml:space="preserve"> Российской Федерации от 29.12.2004 № 188-ФЗ; </w:t>
      </w:r>
    </w:p>
    <w:p w14:paraId="0F73D87B" w14:textId="77777777" w:rsidR="005A12D6" w:rsidRPr="005A12D6" w:rsidRDefault="005A12D6" w:rsidP="005A12D6">
      <w:pPr>
        <w:widowControl/>
        <w:numPr>
          <w:ilvl w:val="0"/>
          <w:numId w:val="37"/>
        </w:numPr>
        <w:tabs>
          <w:tab w:val="left" w:pos="142"/>
          <w:tab w:val="left" w:pos="284"/>
          <w:tab w:val="left" w:pos="1276"/>
          <w:tab w:val="left" w:pos="1843"/>
        </w:tabs>
        <w:autoSpaceDE/>
        <w:autoSpaceDN/>
        <w:adjustRightInd/>
        <w:ind w:left="284" w:firstLine="0"/>
        <w:contextualSpacing/>
        <w:jc w:val="both"/>
        <w:rPr>
          <w:rFonts w:ascii="Times New Roman" w:hAnsi="Times New Roman" w:cs="Times New Roman"/>
          <w:sz w:val="28"/>
          <w:szCs w:val="28"/>
        </w:rPr>
      </w:pPr>
      <w:r w:rsidRPr="005A12D6">
        <w:rPr>
          <w:rFonts w:ascii="Times New Roman" w:hAnsi="Times New Roman" w:cs="Times New Roman"/>
          <w:sz w:val="28"/>
          <w:szCs w:val="28"/>
        </w:rPr>
        <w:t xml:space="preserve"> Градостроительный кодекс Российской Федерации от 29.12.2004 </w:t>
      </w:r>
      <w:r w:rsidRPr="005A12D6">
        <w:rPr>
          <w:rFonts w:ascii="Times New Roman" w:hAnsi="Times New Roman" w:cs="Times New Roman"/>
          <w:sz w:val="28"/>
          <w:szCs w:val="28"/>
        </w:rPr>
        <w:br/>
        <w:t>№ 190-ФЗ;</w:t>
      </w:r>
    </w:p>
    <w:p w14:paraId="6A4498E2" w14:textId="77777777" w:rsidR="005A12D6" w:rsidRPr="005A12D6" w:rsidRDefault="005A12D6" w:rsidP="005A12D6">
      <w:pPr>
        <w:widowControl/>
        <w:numPr>
          <w:ilvl w:val="0"/>
          <w:numId w:val="37"/>
        </w:numPr>
        <w:tabs>
          <w:tab w:val="left" w:pos="142"/>
          <w:tab w:val="left" w:pos="284"/>
          <w:tab w:val="left" w:pos="1276"/>
          <w:tab w:val="left" w:pos="1843"/>
        </w:tabs>
        <w:autoSpaceDE/>
        <w:autoSpaceDN/>
        <w:adjustRightInd/>
        <w:ind w:left="284" w:firstLine="0"/>
        <w:contextualSpacing/>
        <w:jc w:val="both"/>
        <w:rPr>
          <w:rFonts w:ascii="Times New Roman" w:hAnsi="Times New Roman" w:cs="Times New Roman"/>
          <w:sz w:val="28"/>
          <w:szCs w:val="28"/>
        </w:rPr>
      </w:pPr>
      <w:r w:rsidRPr="005A12D6">
        <w:rPr>
          <w:rFonts w:ascii="Times New Roman" w:hAnsi="Times New Roman" w:cs="Times New Roman"/>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64AA0AC3" w14:textId="77777777" w:rsidR="005A12D6" w:rsidRPr="005A12D6" w:rsidRDefault="005A12D6" w:rsidP="005A12D6">
      <w:pPr>
        <w:widowControl/>
        <w:numPr>
          <w:ilvl w:val="0"/>
          <w:numId w:val="37"/>
        </w:numPr>
        <w:tabs>
          <w:tab w:val="left" w:pos="142"/>
          <w:tab w:val="left" w:pos="284"/>
          <w:tab w:val="left" w:pos="1276"/>
          <w:tab w:val="left" w:pos="1843"/>
        </w:tabs>
        <w:autoSpaceDE/>
        <w:autoSpaceDN/>
        <w:adjustRightInd/>
        <w:ind w:left="284" w:firstLine="0"/>
        <w:contextualSpacing/>
        <w:jc w:val="both"/>
        <w:rPr>
          <w:rFonts w:ascii="Times New Roman" w:hAnsi="Times New Roman" w:cs="Times New Roman"/>
          <w:sz w:val="28"/>
          <w:szCs w:val="28"/>
        </w:rPr>
      </w:pPr>
      <w:r w:rsidRPr="005A12D6">
        <w:rPr>
          <w:rFonts w:ascii="Times New Roman" w:hAnsi="Times New Roman" w:cs="Times New Roman"/>
          <w:sz w:val="28"/>
          <w:szCs w:val="28"/>
        </w:rPr>
        <w:t xml:space="preserve">Постановление Правительства Российской Федерации от 28.01.2006 </w:t>
      </w:r>
      <w:r w:rsidRPr="005A12D6">
        <w:rPr>
          <w:rFonts w:ascii="Times New Roman" w:hAnsi="Times New Roman" w:cs="Times New Roman"/>
          <w:sz w:val="28"/>
          <w:szCs w:val="28"/>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6A6BD3EC" w14:textId="4F1BC1AA" w:rsidR="005A12D6" w:rsidRPr="005A12D6" w:rsidRDefault="005A12D6" w:rsidP="005A12D6">
      <w:pPr>
        <w:widowControl/>
        <w:numPr>
          <w:ilvl w:val="0"/>
          <w:numId w:val="37"/>
        </w:numPr>
        <w:tabs>
          <w:tab w:val="left" w:pos="142"/>
          <w:tab w:val="left" w:pos="284"/>
          <w:tab w:val="left" w:pos="1276"/>
          <w:tab w:val="left" w:pos="1843"/>
        </w:tabs>
        <w:autoSpaceDE/>
        <w:autoSpaceDN/>
        <w:adjustRightInd/>
        <w:ind w:left="284" w:firstLine="0"/>
        <w:contextualSpacing/>
        <w:jc w:val="both"/>
        <w:rPr>
          <w:rFonts w:ascii="Times New Roman" w:hAnsi="Times New Roman" w:cs="Times New Roman"/>
          <w:sz w:val="28"/>
          <w:szCs w:val="28"/>
        </w:rPr>
      </w:pPr>
      <w:r w:rsidRPr="005A12D6">
        <w:rPr>
          <w:rFonts w:ascii="Times New Roman" w:hAnsi="Times New Roman" w:cs="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45ADF2F4" w14:textId="77777777" w:rsidR="005A12D6" w:rsidRPr="005A12D6" w:rsidRDefault="005A12D6" w:rsidP="005A12D6">
      <w:pPr>
        <w:widowControl/>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D4E5BE6" w14:textId="11E0C70C" w:rsidR="005A12D6" w:rsidRPr="005A12D6" w:rsidRDefault="005A12D6" w:rsidP="005A12D6">
      <w:pPr>
        <w:widowControl/>
        <w:ind w:firstLine="709"/>
        <w:jc w:val="both"/>
        <w:rPr>
          <w:rFonts w:ascii="Times New Roman" w:hAnsi="Times New Roman" w:cs="Times New Roman"/>
          <w:sz w:val="28"/>
          <w:szCs w:val="28"/>
        </w:rPr>
      </w:pPr>
      <w:r w:rsidRPr="005A12D6">
        <w:rPr>
          <w:rFonts w:ascii="Times New Roman" w:hAnsi="Times New Roman" w:cs="Times New Roman"/>
          <w:sz w:val="28"/>
          <w:szCs w:val="28"/>
        </w:rPr>
        <w:t>1) заявление о предоставлении муниципальной услуги по форме согласно Приложению 1;</w:t>
      </w:r>
    </w:p>
    <w:p w14:paraId="0228578E" w14:textId="77777777" w:rsidR="005A12D6" w:rsidRPr="005A12D6" w:rsidRDefault="005A12D6" w:rsidP="005A12D6">
      <w:pPr>
        <w:widowControl/>
        <w:ind w:firstLine="709"/>
        <w:jc w:val="both"/>
        <w:rPr>
          <w:rFonts w:ascii="Times New Roman" w:hAnsi="Times New Roman" w:cs="Times New Roman"/>
          <w:bCs/>
          <w:sz w:val="28"/>
          <w:szCs w:val="28"/>
        </w:rPr>
      </w:pPr>
      <w:r w:rsidRPr="005A12D6">
        <w:rPr>
          <w:rFonts w:ascii="Times New Roman" w:hAnsi="Times New Roman" w:cs="Times New Roman"/>
          <w:bCs/>
          <w:color w:val="1F497D"/>
          <w:sz w:val="28"/>
          <w:szCs w:val="28"/>
        </w:rPr>
        <w:t xml:space="preserve">2) </w:t>
      </w:r>
      <w:r w:rsidRPr="005A12D6">
        <w:rPr>
          <w:rFonts w:ascii="Times New Roman" w:hAnsi="Times New Roman" w:cs="Times New Roman"/>
          <w:bCs/>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w:t>
      </w:r>
      <w:proofErr w:type="spellStart"/>
      <w:r w:rsidRPr="005A12D6">
        <w:rPr>
          <w:rFonts w:ascii="Times New Roman" w:hAnsi="Times New Roman" w:cs="Times New Roman"/>
          <w:bCs/>
          <w:sz w:val="28"/>
          <w:szCs w:val="28"/>
        </w:rPr>
        <w:t>открепленной</w:t>
      </w:r>
      <w:proofErr w:type="spellEnd"/>
      <w:r w:rsidRPr="005A12D6">
        <w:rPr>
          <w:rFonts w:ascii="Times New Roman" w:hAnsi="Times New Roman" w:cs="Times New Roman"/>
          <w:bCs/>
          <w:sz w:val="28"/>
          <w:szCs w:val="28"/>
        </w:rPr>
        <w:t xml:space="preserve"> усиленной квалифицированной электронной подписи в формате </w:t>
      </w:r>
      <w:r w:rsidRPr="005A12D6">
        <w:rPr>
          <w:rFonts w:ascii="Times New Roman" w:hAnsi="Times New Roman" w:cs="Times New Roman"/>
          <w:bCs/>
          <w:sz w:val="28"/>
          <w:szCs w:val="28"/>
          <w:lang w:val="en-US"/>
        </w:rPr>
        <w:t>sig</w:t>
      </w:r>
      <w:r w:rsidRPr="005A12D6">
        <w:rPr>
          <w:rFonts w:ascii="Times New Roman" w:hAnsi="Times New Roman" w:cs="Times New Roman"/>
          <w:bCs/>
          <w:sz w:val="28"/>
          <w:szCs w:val="28"/>
        </w:rPr>
        <w:t>3.</w:t>
      </w:r>
    </w:p>
    <w:p w14:paraId="60B3A39F" w14:textId="77777777" w:rsidR="005A12D6" w:rsidRPr="005A12D6" w:rsidRDefault="005A12D6" w:rsidP="005A12D6">
      <w:pPr>
        <w:widowControl/>
        <w:ind w:firstLine="709"/>
        <w:jc w:val="both"/>
        <w:rPr>
          <w:rFonts w:ascii="Times New Roman" w:hAnsi="Times New Roman" w:cs="Times New Roman"/>
          <w:sz w:val="28"/>
          <w:szCs w:val="28"/>
        </w:rPr>
      </w:pPr>
      <w:r w:rsidRPr="005A12D6">
        <w:rPr>
          <w:rFonts w:ascii="Times New Roman" w:hAnsi="Times New Roman" w:cs="Times New Roman"/>
          <w:color w:val="1F497D"/>
          <w:sz w:val="28"/>
          <w:szCs w:val="28"/>
        </w:rPr>
        <w:t>3)</w:t>
      </w:r>
      <w:r w:rsidRPr="005A12D6">
        <w:rPr>
          <w:rFonts w:ascii="Times New Roman" w:hAnsi="Times New Roman" w:cs="Times New Roman"/>
          <w:sz w:val="28"/>
          <w:szCs w:val="28"/>
        </w:rP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w:t>
      </w:r>
      <w:r w:rsidRPr="005A12D6">
        <w:rPr>
          <w:rFonts w:ascii="Times New Roman" w:hAnsi="Times New Roman" w:cs="Times New Roman"/>
          <w:sz w:val="28"/>
          <w:szCs w:val="28"/>
        </w:rPr>
        <w:lastRenderedPageBreak/>
        <w:t xml:space="preserve">него не зарегистрировано в Едином государственном реестре недвижимости (подлинники или засвидетельствованные в нотариальном порядке копии); </w:t>
      </w:r>
    </w:p>
    <w:p w14:paraId="6698FE14" w14:textId="77777777" w:rsidR="005A12D6" w:rsidRPr="005A12D6" w:rsidRDefault="005A12D6" w:rsidP="005A12D6">
      <w:pPr>
        <w:widowControl/>
        <w:ind w:firstLine="709"/>
        <w:jc w:val="both"/>
        <w:rPr>
          <w:rFonts w:ascii="Times New Roman" w:hAnsi="Times New Roman" w:cs="Times New Roman"/>
          <w:bCs/>
          <w:sz w:val="28"/>
          <w:szCs w:val="28"/>
        </w:rPr>
      </w:pPr>
      <w:r w:rsidRPr="005A12D6">
        <w:rPr>
          <w:rFonts w:ascii="Times New Roman" w:hAnsi="Times New Roman" w:cs="Times New Roman"/>
          <w:bCs/>
          <w:sz w:val="28"/>
          <w:szCs w:val="28"/>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 87 "О составе разделов проектной документации и требованиях к их содержанию");</w:t>
      </w:r>
    </w:p>
    <w:p w14:paraId="165824A7" w14:textId="77777777" w:rsidR="005A12D6" w:rsidRPr="005A12D6" w:rsidRDefault="005A12D6" w:rsidP="005A12D6">
      <w:pPr>
        <w:widowControl/>
        <w:ind w:firstLine="709"/>
        <w:jc w:val="both"/>
        <w:rPr>
          <w:rFonts w:ascii="Times New Roman" w:hAnsi="Times New Roman" w:cs="Times New Roman"/>
          <w:sz w:val="28"/>
          <w:szCs w:val="28"/>
        </w:rPr>
      </w:pPr>
      <w:r w:rsidRPr="005A12D6">
        <w:rPr>
          <w:rFonts w:ascii="Times New Roman" w:hAnsi="Times New Roman" w:cs="Times New Roman"/>
          <w:sz w:val="28"/>
          <w:szCs w:val="28"/>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4E82D6E9" w14:textId="77777777" w:rsidR="005A12D6" w:rsidRPr="005A12D6" w:rsidRDefault="005A12D6" w:rsidP="005A12D6">
      <w:pPr>
        <w:widowControl/>
        <w:ind w:firstLine="709"/>
        <w:jc w:val="both"/>
        <w:rPr>
          <w:rFonts w:ascii="Times New Roman" w:hAnsi="Times New Roman" w:cs="Times New Roman"/>
          <w:sz w:val="28"/>
          <w:szCs w:val="28"/>
        </w:rPr>
      </w:pPr>
      <w:r w:rsidRPr="005A12D6">
        <w:rPr>
          <w:rFonts w:ascii="Times New Roman" w:hAnsi="Times New Roman" w:cs="Times New Roman"/>
          <w:sz w:val="28"/>
          <w:szCs w:val="28"/>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14:paraId="0C7B83FC" w14:textId="77777777" w:rsidR="005A12D6" w:rsidRPr="005A12D6" w:rsidRDefault="005A12D6" w:rsidP="005A12D6">
      <w:pPr>
        <w:widowControl/>
        <w:ind w:firstLine="709"/>
        <w:jc w:val="both"/>
        <w:rPr>
          <w:rFonts w:ascii="Times New Roman" w:hAnsi="Times New Roman" w:cs="Times New Roman"/>
          <w:sz w:val="28"/>
          <w:szCs w:val="28"/>
        </w:rPr>
      </w:pPr>
      <w:r w:rsidRPr="005A12D6">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9831E21" w14:textId="77777777" w:rsidR="005A12D6" w:rsidRPr="005A12D6" w:rsidRDefault="005A12D6" w:rsidP="005A12D6">
      <w:pPr>
        <w:widowControl/>
        <w:ind w:firstLine="709"/>
        <w:jc w:val="both"/>
        <w:rPr>
          <w:rFonts w:ascii="Times New Roman" w:hAnsi="Times New Roman" w:cs="Times New Roman"/>
          <w:sz w:val="28"/>
          <w:szCs w:val="28"/>
        </w:rPr>
      </w:pPr>
      <w:r w:rsidRPr="005A12D6">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3627D20C" w14:textId="77777777" w:rsidR="005A12D6" w:rsidRPr="005A12D6" w:rsidRDefault="005A12D6" w:rsidP="005A12D6">
      <w:pPr>
        <w:widowControl/>
        <w:ind w:firstLine="709"/>
        <w:jc w:val="both"/>
        <w:rPr>
          <w:rFonts w:ascii="Times New Roman" w:hAnsi="Times New Roman" w:cs="Times New Roman"/>
          <w:sz w:val="28"/>
          <w:szCs w:val="28"/>
        </w:rPr>
      </w:pPr>
      <w:r w:rsidRPr="005A12D6">
        <w:rPr>
          <w:rFonts w:ascii="Times New Roman" w:hAnsi="Times New Roman" w:cs="Times New Roman"/>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30B1EC27" w14:textId="77777777" w:rsidR="005A12D6" w:rsidRPr="005A12D6" w:rsidRDefault="005A12D6" w:rsidP="005A12D6">
      <w:pPr>
        <w:widowControl/>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2) план переводимого помещения с его техническим описанием (в случае, если переводимое помещение является жилым, технический </w:t>
      </w:r>
      <w:hyperlink r:id="rId11" w:history="1">
        <w:r w:rsidRPr="005A12D6">
          <w:rPr>
            <w:rFonts w:ascii="Times New Roman" w:hAnsi="Times New Roman" w:cs="Times New Roman"/>
            <w:sz w:val="28"/>
            <w:szCs w:val="28"/>
          </w:rPr>
          <w:t>паспорт</w:t>
        </w:r>
      </w:hyperlink>
      <w:r w:rsidRPr="005A12D6">
        <w:rPr>
          <w:rFonts w:ascii="Times New Roman" w:hAnsi="Times New Roman" w:cs="Times New Roman"/>
          <w:sz w:val="28"/>
          <w:szCs w:val="28"/>
        </w:rPr>
        <w:t xml:space="preserve"> такого помещения);</w:t>
      </w:r>
    </w:p>
    <w:p w14:paraId="34BD6D2F" w14:textId="77777777" w:rsidR="005A12D6" w:rsidRPr="005A12D6" w:rsidRDefault="005A12D6" w:rsidP="005A12D6">
      <w:pPr>
        <w:widowControl/>
        <w:ind w:firstLine="709"/>
        <w:jc w:val="both"/>
        <w:rPr>
          <w:rFonts w:ascii="Times New Roman" w:hAnsi="Times New Roman" w:cs="Times New Roman"/>
          <w:sz w:val="28"/>
          <w:szCs w:val="28"/>
        </w:rPr>
      </w:pPr>
      <w:r w:rsidRPr="005A12D6">
        <w:rPr>
          <w:rFonts w:ascii="Times New Roman" w:hAnsi="Times New Roman" w:cs="Times New Roman"/>
          <w:sz w:val="28"/>
          <w:szCs w:val="28"/>
        </w:rPr>
        <w:t>3) поэтажный план дома, в котором находится переводимое помещение;</w:t>
      </w:r>
    </w:p>
    <w:p w14:paraId="621275D2" w14:textId="77777777" w:rsidR="005A12D6" w:rsidRPr="005A12D6" w:rsidRDefault="005A12D6" w:rsidP="005A12D6">
      <w:pPr>
        <w:widowControl/>
        <w:ind w:firstLine="709"/>
        <w:jc w:val="both"/>
        <w:rPr>
          <w:rFonts w:ascii="Times New Roman" w:hAnsi="Times New Roman" w:cs="Times New Roman"/>
          <w:sz w:val="28"/>
          <w:szCs w:val="28"/>
        </w:rPr>
      </w:pPr>
      <w:r w:rsidRPr="005A12D6">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793ED9A5" w14:textId="0A3F761A" w:rsidR="005A12D6" w:rsidRPr="005A12D6" w:rsidRDefault="005A12D6" w:rsidP="005A12D6">
      <w:pPr>
        <w:widowControl/>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1) сведения о членстве </w:t>
      </w:r>
      <w:r w:rsidRPr="005A12D6">
        <w:rPr>
          <w:rFonts w:ascii="Times New Roman" w:hAnsi="Times New Roman" w:cs="Times New Roman"/>
          <w:bCs/>
          <w:sz w:val="28"/>
          <w:szCs w:val="28"/>
        </w:rPr>
        <w:t>специализированной проектной организации или индивидуального предпринимателя (проектировщика)</w:t>
      </w:r>
      <w:r w:rsidRPr="005A12D6">
        <w:rPr>
          <w:rFonts w:ascii="Times New Roman" w:hAnsi="Times New Roman" w:cs="Times New Roman"/>
          <w:sz w:val="28"/>
          <w:szCs w:val="28"/>
        </w:rPr>
        <w:t xml:space="preserve"> в саморегулируемой организации;</w:t>
      </w:r>
    </w:p>
    <w:p w14:paraId="7B307F68" w14:textId="77777777" w:rsidR="005A12D6" w:rsidRPr="005A12D6" w:rsidRDefault="005A12D6" w:rsidP="005A12D6">
      <w:pPr>
        <w:widowControl/>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2) заключение органа по охране памятников архитектуры, истории и культуры о допустимости проведения переустройства и (или) перепланировки </w:t>
      </w:r>
      <w:r w:rsidRPr="005A12D6">
        <w:rPr>
          <w:rFonts w:ascii="Times New Roman" w:hAnsi="Times New Roman" w:cs="Times New Roman"/>
          <w:sz w:val="28"/>
          <w:szCs w:val="28"/>
        </w:rPr>
        <w:lastRenderedPageBreak/>
        <w:t>помещения в многоквартирном доме, если такое помещение или дом, в котором оно находится, является памятником архитектуры, истории или культуры.</w:t>
      </w:r>
    </w:p>
    <w:p w14:paraId="0E94AB5A" w14:textId="77777777" w:rsidR="005A12D6" w:rsidRPr="005A12D6" w:rsidRDefault="005A12D6" w:rsidP="005A12D6">
      <w:pPr>
        <w:widowControl/>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w:t>
      </w:r>
      <w:proofErr w:type="spellStart"/>
      <w:r w:rsidRPr="005A12D6">
        <w:rPr>
          <w:rFonts w:ascii="Times New Roman" w:hAnsi="Times New Roman" w:cs="Times New Roman"/>
          <w:sz w:val="28"/>
          <w:szCs w:val="28"/>
        </w:rPr>
        <w:t>учетной</w:t>
      </w:r>
      <w:proofErr w:type="spellEnd"/>
      <w:r w:rsidRPr="005A12D6">
        <w:rPr>
          <w:rFonts w:ascii="Times New Roman" w:hAnsi="Times New Roman" w:cs="Times New Roman"/>
          <w:sz w:val="28"/>
          <w:szCs w:val="28"/>
        </w:rPr>
        <w:t xml:space="preserve"> записи в Единой системе идентификации и аутентификации из состава соответствующих данных указанной </w:t>
      </w:r>
      <w:proofErr w:type="spellStart"/>
      <w:r w:rsidRPr="005A12D6">
        <w:rPr>
          <w:rFonts w:ascii="Times New Roman" w:hAnsi="Times New Roman" w:cs="Times New Roman"/>
          <w:sz w:val="28"/>
          <w:szCs w:val="28"/>
        </w:rPr>
        <w:t>учетной</w:t>
      </w:r>
      <w:proofErr w:type="spellEnd"/>
      <w:r w:rsidRPr="005A12D6">
        <w:rPr>
          <w:rFonts w:ascii="Times New Roman" w:hAnsi="Times New Roman" w:cs="Times New Roman"/>
          <w:sz w:val="28"/>
          <w:szCs w:val="28"/>
        </w:rPr>
        <w:t xml:space="preserve"> записи и могут быть проверены </w:t>
      </w:r>
      <w:proofErr w:type="spellStart"/>
      <w:r w:rsidRPr="005A12D6">
        <w:rPr>
          <w:rFonts w:ascii="Times New Roman" w:hAnsi="Times New Roman" w:cs="Times New Roman"/>
          <w:sz w:val="28"/>
          <w:szCs w:val="28"/>
        </w:rPr>
        <w:t>путем</w:t>
      </w:r>
      <w:proofErr w:type="spellEnd"/>
      <w:r w:rsidRPr="005A12D6">
        <w:rPr>
          <w:rFonts w:ascii="Times New Roman" w:hAnsi="Times New Roman" w:cs="Times New Roman"/>
          <w:sz w:val="28"/>
          <w:szCs w:val="28"/>
        </w:rPr>
        <w:t xml:space="preserve"> направления запроса с использованием системы межведомственного электронного взаимодействия.</w:t>
      </w:r>
    </w:p>
    <w:p w14:paraId="787E44D4" w14:textId="77777777" w:rsidR="005A12D6" w:rsidRPr="005A12D6" w:rsidRDefault="005A12D6" w:rsidP="005A12D6">
      <w:pPr>
        <w:ind w:firstLine="709"/>
        <w:jc w:val="both"/>
        <w:rPr>
          <w:rFonts w:ascii="Times New Roman" w:hAnsi="Times New Roman" w:cs="Times New Roman"/>
          <w:sz w:val="32"/>
          <w:szCs w:val="28"/>
        </w:rPr>
      </w:pPr>
      <w:r w:rsidRPr="005A12D6">
        <w:rPr>
          <w:rFonts w:ascii="Times New Roman" w:eastAsia="Calibri" w:hAnsi="Times New Roman" w:cs="Times New Roman"/>
          <w:sz w:val="28"/>
          <w:szCs w:val="28"/>
          <w:lang w:eastAsia="en-US"/>
        </w:rPr>
        <w:t>2.7.1.</w:t>
      </w:r>
      <w:r w:rsidRPr="005A12D6">
        <w:rPr>
          <w:rFonts w:ascii="Times New Roman" w:hAnsi="Times New Roman" w:cs="Times New Roman"/>
          <w:sz w:val="28"/>
          <w:szCs w:val="28"/>
        </w:rPr>
        <w:t xml:space="preserve"> Заявитель вправе представить документы (сведения), указанные </w:t>
      </w:r>
      <w:r w:rsidRPr="005A12D6">
        <w:rPr>
          <w:rFonts w:ascii="Times New Roman" w:hAnsi="Times New Roman" w:cs="Times New Roman"/>
          <w:sz w:val="28"/>
          <w:szCs w:val="28"/>
        </w:rPr>
        <w:br/>
        <w:t xml:space="preserve">в </w:t>
      </w:r>
      <w:hyperlink r:id="rId12" w:history="1">
        <w:r w:rsidRPr="005A12D6">
          <w:rPr>
            <w:rFonts w:ascii="Times New Roman" w:hAnsi="Times New Roman" w:cs="Times New Roman"/>
            <w:sz w:val="28"/>
            <w:szCs w:val="28"/>
          </w:rPr>
          <w:t>пункте 2.7</w:t>
        </w:r>
      </w:hyperlink>
      <w:r w:rsidRPr="005A12D6">
        <w:rPr>
          <w:rFonts w:ascii="Times New Roman" w:hAnsi="Times New Roman" w:cs="Times New Roman"/>
          <w:sz w:val="28"/>
          <w:szCs w:val="28"/>
        </w:rPr>
        <w:t xml:space="preserve"> административного регламента, по собственной инициативе.</w:t>
      </w:r>
      <w:r w:rsidRPr="005A12D6">
        <w:rPr>
          <w:rFonts w:ascii="Times New Roman" w:hAnsi="Times New Roman" w:cs="Times New Roman"/>
          <w:sz w:val="32"/>
          <w:szCs w:val="28"/>
        </w:rPr>
        <w:t xml:space="preserve"> </w:t>
      </w:r>
      <w:r w:rsidRPr="005A12D6">
        <w:rPr>
          <w:rFonts w:ascii="Times New Roman" w:hAnsi="Times New Roman" w:cs="Times New Roman"/>
          <w:sz w:val="28"/>
          <w:szCs w:val="28"/>
        </w:rPr>
        <w:t>Непредставление заявителем указанного документа не является основанием для отказа в предоставлении муниципальной услуги.</w:t>
      </w:r>
    </w:p>
    <w:p w14:paraId="1F236E81" w14:textId="77777777" w:rsidR="005A12D6" w:rsidRPr="005A12D6" w:rsidRDefault="005A12D6" w:rsidP="005A12D6">
      <w:pPr>
        <w:ind w:firstLine="709"/>
        <w:jc w:val="both"/>
        <w:rPr>
          <w:rFonts w:ascii="Times New Roman" w:hAnsi="Times New Roman" w:cs="Times New Roman"/>
          <w:sz w:val="28"/>
          <w:szCs w:val="28"/>
        </w:rPr>
      </w:pPr>
      <w:r w:rsidRPr="005A12D6">
        <w:rPr>
          <w:rFonts w:ascii="Times New Roman" w:hAnsi="Times New Roman" w:cs="Times New Roman"/>
          <w:sz w:val="28"/>
          <w:szCs w:val="28"/>
        </w:rPr>
        <w:t>2.7.2. При предоставлении муниципальной услуги запрещается требовать от Заявителя:</w:t>
      </w:r>
    </w:p>
    <w:p w14:paraId="2D531D83" w14:textId="77777777" w:rsidR="005A12D6" w:rsidRPr="005A12D6" w:rsidRDefault="005A12D6" w:rsidP="005A12D6">
      <w:pPr>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5A12D6">
        <w:rPr>
          <w:rFonts w:ascii="Times New Roman" w:hAnsi="Times New Roman" w:cs="Times New Roman"/>
          <w:sz w:val="28"/>
          <w:szCs w:val="28"/>
        </w:rPr>
        <w:br/>
        <w:t>с предоставлением муниципальной услуги;</w:t>
      </w:r>
    </w:p>
    <w:p w14:paraId="689FEB7A" w14:textId="77777777" w:rsidR="005A12D6" w:rsidRPr="005A12D6" w:rsidRDefault="005A12D6" w:rsidP="005A12D6">
      <w:pPr>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представления документов и информации, которые в соответствии </w:t>
      </w:r>
      <w:r w:rsidRPr="005A12D6">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5A12D6">
          <w:rPr>
            <w:rFonts w:ascii="Times New Roman" w:hAnsi="Times New Roman" w:cs="Times New Roman"/>
            <w:sz w:val="28"/>
            <w:szCs w:val="28"/>
          </w:rPr>
          <w:t>части 6 статьи 7</w:t>
        </w:r>
      </w:hyperlink>
      <w:r w:rsidRPr="005A12D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5A198CB2" w14:textId="77777777" w:rsidR="005A12D6" w:rsidRPr="005A12D6" w:rsidRDefault="005A12D6" w:rsidP="005A12D6">
      <w:pPr>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5A12D6">
        <w:rPr>
          <w:rFonts w:ascii="Times New Roman" w:hAnsi="Times New Roman" w:cs="Times New Roman"/>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w:t>
      </w:r>
      <w:proofErr w:type="spellStart"/>
      <w:r w:rsidRPr="005A12D6">
        <w:rPr>
          <w:rFonts w:ascii="Times New Roman" w:hAnsi="Times New Roman" w:cs="Times New Roman"/>
          <w:sz w:val="28"/>
          <w:szCs w:val="28"/>
        </w:rPr>
        <w:t>включенных</w:t>
      </w:r>
      <w:proofErr w:type="spellEnd"/>
      <w:r w:rsidRPr="005A12D6">
        <w:rPr>
          <w:rFonts w:ascii="Times New Roman" w:hAnsi="Times New Roman" w:cs="Times New Roman"/>
          <w:sz w:val="28"/>
          <w:szCs w:val="28"/>
        </w:rPr>
        <w:t xml:space="preserve"> в перечни, указанные в </w:t>
      </w:r>
      <w:hyperlink r:id="rId14" w:history="1">
        <w:r w:rsidRPr="005A12D6">
          <w:rPr>
            <w:rFonts w:ascii="Times New Roman" w:hAnsi="Times New Roman" w:cs="Times New Roman"/>
            <w:sz w:val="28"/>
            <w:szCs w:val="28"/>
          </w:rPr>
          <w:t>части 1 статьи 9</w:t>
        </w:r>
      </w:hyperlink>
      <w:r w:rsidRPr="005A12D6">
        <w:rPr>
          <w:rFonts w:ascii="Times New Roman" w:hAnsi="Times New Roman" w:cs="Times New Roman"/>
          <w:sz w:val="28"/>
          <w:szCs w:val="28"/>
        </w:rPr>
        <w:t xml:space="preserve"> Федерального закона № 210-ФЗ;</w:t>
      </w:r>
    </w:p>
    <w:p w14:paraId="21377FA7" w14:textId="77777777" w:rsidR="005A12D6" w:rsidRPr="005A12D6" w:rsidRDefault="005A12D6" w:rsidP="005A12D6">
      <w:pPr>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w:t>
      </w:r>
      <w:proofErr w:type="spellStart"/>
      <w:r w:rsidRPr="005A12D6">
        <w:rPr>
          <w:rFonts w:ascii="Times New Roman" w:hAnsi="Times New Roman" w:cs="Times New Roman"/>
          <w:sz w:val="28"/>
          <w:szCs w:val="28"/>
        </w:rPr>
        <w:t>приеме</w:t>
      </w:r>
      <w:proofErr w:type="spellEnd"/>
      <w:r w:rsidRPr="005A12D6">
        <w:rPr>
          <w:rFonts w:ascii="Times New Roman" w:hAnsi="Times New Roman" w:cs="Times New Roman"/>
          <w:sz w:val="28"/>
          <w:szCs w:val="28"/>
        </w:rPr>
        <w:t xml:space="preserve"> документов, необходимых для предоставления муниципальной услуги, либо </w:t>
      </w:r>
      <w:r w:rsidRPr="005A12D6">
        <w:rPr>
          <w:rFonts w:ascii="Times New Roman" w:hAnsi="Times New Roman" w:cs="Times New Roman"/>
          <w:sz w:val="28"/>
          <w:szCs w:val="28"/>
        </w:rPr>
        <w:br/>
        <w:t xml:space="preserve">в предоставлении муниципальной услуги, за исключением случаев, предусмотренных </w:t>
      </w:r>
      <w:hyperlink r:id="rId15" w:history="1">
        <w:r w:rsidRPr="005A12D6">
          <w:rPr>
            <w:rFonts w:ascii="Times New Roman" w:hAnsi="Times New Roman" w:cs="Times New Roman"/>
            <w:sz w:val="28"/>
            <w:szCs w:val="28"/>
          </w:rPr>
          <w:t>пунктом 4 части 1 статьи 7</w:t>
        </w:r>
      </w:hyperlink>
      <w:r w:rsidRPr="005A12D6">
        <w:rPr>
          <w:rFonts w:ascii="Times New Roman" w:hAnsi="Times New Roman" w:cs="Times New Roman"/>
          <w:sz w:val="28"/>
          <w:szCs w:val="28"/>
        </w:rPr>
        <w:t xml:space="preserve"> Федерального закона № 210-ФЗ;</w:t>
      </w:r>
    </w:p>
    <w:p w14:paraId="6928EE3A" w14:textId="77777777" w:rsidR="005A12D6" w:rsidRPr="005A12D6" w:rsidRDefault="005A12D6" w:rsidP="005A12D6">
      <w:pPr>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5A12D6">
          <w:rPr>
            <w:rFonts w:ascii="Times New Roman" w:hAnsi="Times New Roman" w:cs="Times New Roman"/>
            <w:sz w:val="28"/>
            <w:szCs w:val="28"/>
          </w:rPr>
          <w:t>пунктом 7.2 части 1 статьи 16</w:t>
        </w:r>
      </w:hyperlink>
      <w:r w:rsidRPr="005A12D6">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w:t>
      </w:r>
      <w:r w:rsidRPr="005A12D6">
        <w:rPr>
          <w:rFonts w:ascii="Times New Roman" w:hAnsi="Times New Roman" w:cs="Times New Roman"/>
          <w:sz w:val="28"/>
          <w:szCs w:val="28"/>
        </w:rPr>
        <w:lastRenderedPageBreak/>
        <w:t>федеральными законами.</w:t>
      </w:r>
    </w:p>
    <w:p w14:paraId="624808A0" w14:textId="77777777" w:rsidR="005A12D6" w:rsidRPr="005A12D6" w:rsidRDefault="005A12D6" w:rsidP="005A12D6">
      <w:pPr>
        <w:ind w:firstLine="709"/>
        <w:jc w:val="both"/>
        <w:rPr>
          <w:rFonts w:ascii="Times New Roman" w:hAnsi="Times New Roman" w:cs="Times New Roman"/>
          <w:color w:val="000000"/>
          <w:sz w:val="28"/>
          <w:szCs w:val="28"/>
        </w:rPr>
      </w:pPr>
      <w:r w:rsidRPr="005A12D6">
        <w:rPr>
          <w:rFonts w:ascii="Times New Roman" w:hAnsi="Times New Roman" w:cs="Times New Roman"/>
          <w:sz w:val="28"/>
          <w:szCs w:val="28"/>
        </w:rPr>
        <w:t xml:space="preserve">2.7.3. </w:t>
      </w:r>
      <w:r w:rsidRPr="005A12D6">
        <w:rPr>
          <w:rFonts w:ascii="Times New Roman" w:hAnsi="Times New Roman" w:cs="Times New Roman"/>
          <w:color w:val="000000"/>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007FCF00" w14:textId="77777777" w:rsidR="005A12D6" w:rsidRPr="005A12D6" w:rsidRDefault="005A12D6" w:rsidP="005A12D6">
      <w:pPr>
        <w:ind w:firstLine="709"/>
        <w:jc w:val="both"/>
        <w:rPr>
          <w:rFonts w:ascii="Times New Roman" w:hAnsi="Times New Roman" w:cs="Times New Roman"/>
          <w:color w:val="000000"/>
          <w:sz w:val="28"/>
          <w:szCs w:val="28"/>
        </w:rPr>
      </w:pPr>
      <w:r w:rsidRPr="005A12D6">
        <w:rPr>
          <w:rFonts w:ascii="Times New Roman" w:hAnsi="Times New Roman" w:cs="Times New Roman"/>
          <w:color w:val="000000"/>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234E38E" w14:textId="55D8D77E" w:rsidR="005A12D6" w:rsidRPr="005A12D6" w:rsidRDefault="005A12D6" w:rsidP="005A12D6">
      <w:pPr>
        <w:ind w:firstLine="709"/>
        <w:jc w:val="both"/>
        <w:rPr>
          <w:rFonts w:ascii="Times New Roman" w:hAnsi="Times New Roman" w:cs="Times New Roman"/>
          <w:sz w:val="28"/>
          <w:szCs w:val="28"/>
        </w:rPr>
      </w:pPr>
      <w:r w:rsidRPr="005A12D6">
        <w:rPr>
          <w:rFonts w:ascii="Times New Roman" w:hAnsi="Times New Roman" w:cs="Times New Roman"/>
          <w:color w:val="000000"/>
          <w:sz w:val="28"/>
          <w:szCs w:val="28"/>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w:t>
      </w:r>
      <w:proofErr w:type="spellStart"/>
      <w:r w:rsidRPr="005A12D6">
        <w:rPr>
          <w:rFonts w:ascii="Times New Roman" w:hAnsi="Times New Roman" w:cs="Times New Roman"/>
          <w:color w:val="000000"/>
          <w:sz w:val="28"/>
          <w:szCs w:val="28"/>
        </w:rPr>
        <w:t>ее</w:t>
      </w:r>
      <w:proofErr w:type="spellEnd"/>
      <w:r w:rsidRPr="005A12D6">
        <w:rPr>
          <w:rFonts w:ascii="Times New Roman" w:hAnsi="Times New Roman" w:cs="Times New Roman"/>
          <w:color w:val="000000"/>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проведённых мероприятиях.</w:t>
      </w:r>
    </w:p>
    <w:p w14:paraId="020A8D0B" w14:textId="77777777" w:rsidR="005A12D6" w:rsidRPr="005A12D6" w:rsidRDefault="005A12D6" w:rsidP="005A12D6">
      <w:pPr>
        <w:widowControl/>
        <w:tabs>
          <w:tab w:val="left" w:pos="142"/>
          <w:tab w:val="left" w:pos="284"/>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2.8. Основания для приостановления предоставления муниципальной услуги. </w:t>
      </w:r>
    </w:p>
    <w:p w14:paraId="69D17E64" w14:textId="77777777" w:rsidR="005A12D6" w:rsidRPr="005A12D6" w:rsidRDefault="005A12D6" w:rsidP="005A12D6">
      <w:pPr>
        <w:widowControl/>
        <w:tabs>
          <w:tab w:val="left" w:pos="142"/>
          <w:tab w:val="left" w:pos="284"/>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Основанием для приостановления предоставления муниципальной услуги является не поступление в администрацию по истечении 5 рабочих дней, следующих за </w:t>
      </w:r>
      <w:proofErr w:type="spellStart"/>
      <w:r w:rsidRPr="005A12D6">
        <w:rPr>
          <w:rFonts w:ascii="Times New Roman" w:hAnsi="Times New Roman" w:cs="Times New Roman"/>
          <w:sz w:val="28"/>
          <w:szCs w:val="28"/>
        </w:rPr>
        <w:t>днем</w:t>
      </w:r>
      <w:proofErr w:type="spellEnd"/>
      <w:r w:rsidRPr="005A12D6">
        <w:rPr>
          <w:rFonts w:ascii="Times New Roman" w:hAnsi="Times New Roman" w:cs="Times New Roman"/>
          <w:sz w:val="28"/>
          <w:szCs w:val="28"/>
        </w:rPr>
        <w:t xml:space="preserve">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24EAA04B" w14:textId="77777777" w:rsidR="005A12D6" w:rsidRPr="005A12D6" w:rsidRDefault="005A12D6" w:rsidP="005A12D6">
      <w:pPr>
        <w:widowControl/>
        <w:tabs>
          <w:tab w:val="left" w:pos="142"/>
          <w:tab w:val="left" w:pos="284"/>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58141F2F" w14:textId="77777777" w:rsidR="005A12D6" w:rsidRPr="005A12D6" w:rsidRDefault="005A12D6" w:rsidP="005A12D6">
      <w:pPr>
        <w:widowControl/>
        <w:tabs>
          <w:tab w:val="left" w:pos="142"/>
          <w:tab w:val="left" w:pos="284"/>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Срок подготовки и направления заявителю уведомления не должен превышать 1 рабочего дня со дня истечения 5 рабочих дней, следующих за </w:t>
      </w:r>
      <w:proofErr w:type="spellStart"/>
      <w:r w:rsidRPr="005A12D6">
        <w:rPr>
          <w:rFonts w:ascii="Times New Roman" w:hAnsi="Times New Roman" w:cs="Times New Roman"/>
          <w:sz w:val="28"/>
          <w:szCs w:val="28"/>
        </w:rPr>
        <w:t>днем</w:t>
      </w:r>
      <w:proofErr w:type="spellEnd"/>
      <w:r w:rsidRPr="005A12D6">
        <w:rPr>
          <w:rFonts w:ascii="Times New Roman" w:hAnsi="Times New Roman" w:cs="Times New Roman"/>
          <w:sz w:val="28"/>
          <w:szCs w:val="28"/>
        </w:rPr>
        <w:t xml:space="preserve"> направления соответствующего запроса.</w:t>
      </w:r>
    </w:p>
    <w:p w14:paraId="16FD21EC" w14:textId="77777777" w:rsidR="005A12D6" w:rsidRPr="005A12D6" w:rsidRDefault="005A12D6" w:rsidP="005A12D6">
      <w:pPr>
        <w:widowControl/>
        <w:tabs>
          <w:tab w:val="left" w:pos="142"/>
          <w:tab w:val="left" w:pos="284"/>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Предоставление услуги приостанавливается не более чем на 15 календарных дней.</w:t>
      </w:r>
    </w:p>
    <w:p w14:paraId="080B1808" w14:textId="77777777" w:rsidR="005A12D6" w:rsidRPr="005A12D6" w:rsidRDefault="005A12D6" w:rsidP="005A12D6">
      <w:pPr>
        <w:widowControl/>
        <w:tabs>
          <w:tab w:val="left" w:pos="142"/>
          <w:tab w:val="left" w:pos="284"/>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2CA58E59" w14:textId="77777777" w:rsidR="005A12D6" w:rsidRPr="005A12D6" w:rsidRDefault="005A12D6" w:rsidP="005A12D6">
      <w:pPr>
        <w:widowControl/>
        <w:tabs>
          <w:tab w:val="left" w:pos="142"/>
          <w:tab w:val="left" w:pos="284"/>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w:t>
      </w:r>
      <w:r w:rsidRPr="005A12D6">
        <w:rPr>
          <w:rFonts w:ascii="Times New Roman" w:hAnsi="Times New Roman" w:cs="Times New Roman"/>
          <w:sz w:val="28"/>
          <w:szCs w:val="28"/>
        </w:rPr>
        <w:lastRenderedPageBreak/>
        <w:t>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6652C2F2" w14:textId="77777777" w:rsidR="005A12D6" w:rsidRPr="005A12D6" w:rsidRDefault="005A12D6" w:rsidP="005A12D6">
      <w:pPr>
        <w:widowControl/>
        <w:tabs>
          <w:tab w:val="left" w:pos="142"/>
          <w:tab w:val="left" w:pos="284"/>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2.9. Исчерпывающий перечень оснований для отказа в </w:t>
      </w:r>
      <w:proofErr w:type="spellStart"/>
      <w:r w:rsidRPr="005A12D6">
        <w:rPr>
          <w:rFonts w:ascii="Times New Roman" w:hAnsi="Times New Roman" w:cs="Times New Roman"/>
          <w:sz w:val="28"/>
          <w:szCs w:val="28"/>
        </w:rPr>
        <w:t>приеме</w:t>
      </w:r>
      <w:proofErr w:type="spellEnd"/>
      <w:r w:rsidRPr="005A12D6">
        <w:rPr>
          <w:rFonts w:ascii="Times New Roman" w:hAnsi="Times New Roman" w:cs="Times New Roman"/>
          <w:sz w:val="28"/>
          <w:szCs w:val="28"/>
        </w:rPr>
        <w:t xml:space="preserve"> документов, необходимых для предоставления муниципальной услуги.</w:t>
      </w:r>
    </w:p>
    <w:p w14:paraId="100DBD38" w14:textId="77777777" w:rsidR="005A12D6" w:rsidRPr="005A12D6" w:rsidRDefault="005A12D6" w:rsidP="005A12D6">
      <w:pPr>
        <w:widowControl/>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Основания для отказа в </w:t>
      </w:r>
      <w:proofErr w:type="spellStart"/>
      <w:r w:rsidRPr="005A12D6">
        <w:rPr>
          <w:rFonts w:ascii="Times New Roman" w:hAnsi="Times New Roman" w:cs="Times New Roman"/>
          <w:sz w:val="28"/>
          <w:szCs w:val="28"/>
        </w:rPr>
        <w:t>приеме</w:t>
      </w:r>
      <w:proofErr w:type="spellEnd"/>
      <w:r w:rsidRPr="005A12D6">
        <w:rPr>
          <w:rFonts w:ascii="Times New Roman" w:hAnsi="Times New Roman" w:cs="Times New Roman"/>
          <w:sz w:val="28"/>
          <w:szCs w:val="28"/>
        </w:rPr>
        <w:t xml:space="preserve"> документов, необходимых для предоставления муниципальной услуги, при </w:t>
      </w:r>
      <w:proofErr w:type="spellStart"/>
      <w:r w:rsidRPr="005A12D6">
        <w:rPr>
          <w:rFonts w:ascii="Times New Roman" w:hAnsi="Times New Roman" w:cs="Times New Roman"/>
          <w:sz w:val="28"/>
          <w:szCs w:val="28"/>
        </w:rPr>
        <w:t>приеме</w:t>
      </w:r>
      <w:proofErr w:type="spellEnd"/>
      <w:r w:rsidRPr="005A12D6">
        <w:rPr>
          <w:rFonts w:ascii="Times New Roman" w:hAnsi="Times New Roman" w:cs="Times New Roman"/>
          <w:sz w:val="28"/>
          <w:szCs w:val="28"/>
        </w:rPr>
        <w:t xml:space="preserve"> документов в ГБУ ЛО «МФЦ», Администрации, при поступлении заявления через ЕПГУ:</w:t>
      </w:r>
    </w:p>
    <w:p w14:paraId="7A20D81E" w14:textId="77777777" w:rsidR="005A12D6" w:rsidRPr="005A12D6" w:rsidRDefault="005A12D6" w:rsidP="005A12D6">
      <w:pPr>
        <w:widowControl/>
        <w:pBdr>
          <w:top w:val="nil"/>
          <w:left w:val="nil"/>
          <w:bottom w:val="nil"/>
          <w:right w:val="nil"/>
          <w:between w:val="nil"/>
        </w:pBdr>
        <w:autoSpaceDE/>
        <w:autoSpaceDN/>
        <w:adjustRightInd/>
        <w:ind w:left="43" w:firstLine="666"/>
        <w:jc w:val="both"/>
        <w:rPr>
          <w:rFonts w:ascii="Times New Roman" w:hAnsi="Times New Roman" w:cs="Times New Roman"/>
          <w:sz w:val="28"/>
          <w:szCs w:val="28"/>
        </w:rPr>
      </w:pPr>
      <w:r w:rsidRPr="005A12D6">
        <w:rPr>
          <w:rFonts w:ascii="Times New Roman" w:hAnsi="Times New Roman" w:cs="Times New Roman"/>
          <w:sz w:val="28"/>
          <w:szCs w:val="28"/>
        </w:rPr>
        <w:t>– Заявление подано лицом, не уполномоченным на осуществление таких действий;</w:t>
      </w:r>
    </w:p>
    <w:p w14:paraId="591001BD" w14:textId="77777777" w:rsidR="005A12D6" w:rsidRPr="005A12D6" w:rsidRDefault="005A12D6" w:rsidP="005A12D6">
      <w:pPr>
        <w:widowControl/>
        <w:pBdr>
          <w:top w:val="nil"/>
          <w:left w:val="nil"/>
          <w:bottom w:val="nil"/>
          <w:right w:val="nil"/>
          <w:between w:val="nil"/>
        </w:pBdr>
        <w:autoSpaceDE/>
        <w:autoSpaceDN/>
        <w:adjustRightInd/>
        <w:ind w:firstLine="666"/>
        <w:jc w:val="both"/>
        <w:rPr>
          <w:rFonts w:ascii="Times New Roman" w:hAnsi="Times New Roman" w:cs="Times New Roman"/>
          <w:sz w:val="28"/>
          <w:szCs w:val="28"/>
        </w:rPr>
      </w:pPr>
      <w:r w:rsidRPr="005A12D6">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61F9FD4" w14:textId="77777777" w:rsidR="005A12D6" w:rsidRPr="005A12D6" w:rsidRDefault="005A12D6" w:rsidP="005A12D6">
      <w:pPr>
        <w:widowControl/>
        <w:pBdr>
          <w:top w:val="nil"/>
          <w:left w:val="nil"/>
          <w:bottom w:val="nil"/>
          <w:right w:val="nil"/>
          <w:between w:val="nil"/>
        </w:pBdr>
        <w:autoSpaceDE/>
        <w:autoSpaceDN/>
        <w:adjustRightInd/>
        <w:ind w:firstLine="666"/>
        <w:jc w:val="both"/>
        <w:rPr>
          <w:rFonts w:ascii="Times New Roman" w:hAnsi="Times New Roman" w:cs="Times New Roman"/>
          <w:sz w:val="28"/>
          <w:szCs w:val="28"/>
        </w:rPr>
      </w:pPr>
      <w:r w:rsidRPr="005A12D6">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14:paraId="16435EA3" w14:textId="77777777" w:rsidR="005A12D6" w:rsidRPr="005A12D6" w:rsidRDefault="005A12D6" w:rsidP="005A12D6">
      <w:pPr>
        <w:widowControl/>
        <w:autoSpaceDE/>
        <w:autoSpaceDN/>
        <w:adjustRightInd/>
        <w:ind w:firstLine="666"/>
        <w:jc w:val="both"/>
        <w:rPr>
          <w:rFonts w:ascii="Times New Roman" w:hAnsi="Times New Roman" w:cs="Times New Roman"/>
          <w:sz w:val="28"/>
          <w:szCs w:val="28"/>
        </w:rPr>
      </w:pPr>
      <w:r w:rsidRPr="005A12D6">
        <w:rPr>
          <w:rFonts w:ascii="Times New Roman" w:hAnsi="Times New Roman" w:cs="Times New Roman"/>
          <w:sz w:val="28"/>
          <w:szCs w:val="28"/>
        </w:rPr>
        <w:t>– Предмет запроса не регламентируется законодательством в рамках услуги: представления документов в ненадлежащий орган.</w:t>
      </w:r>
    </w:p>
    <w:p w14:paraId="319245CB" w14:textId="77777777" w:rsidR="005A12D6" w:rsidRPr="005A12D6" w:rsidRDefault="005A12D6" w:rsidP="005A12D6">
      <w:pPr>
        <w:widowControl/>
        <w:autoSpaceDE/>
        <w:autoSpaceDN/>
        <w:adjustRightInd/>
        <w:ind w:firstLine="666"/>
        <w:jc w:val="both"/>
        <w:rPr>
          <w:rFonts w:ascii="Times New Roman" w:hAnsi="Times New Roman" w:cs="Times New Roman"/>
          <w:sz w:val="28"/>
          <w:szCs w:val="28"/>
        </w:rPr>
      </w:pPr>
      <w:r w:rsidRPr="005A12D6">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538C4786" w14:textId="77777777" w:rsidR="005A12D6" w:rsidRPr="005A12D6" w:rsidRDefault="005A12D6" w:rsidP="005A12D6">
      <w:pPr>
        <w:widowControl/>
        <w:ind w:firstLine="709"/>
        <w:jc w:val="both"/>
        <w:rPr>
          <w:rFonts w:ascii="Times New Roman" w:hAnsi="Times New Roman" w:cs="Times New Roman"/>
          <w:sz w:val="28"/>
          <w:szCs w:val="28"/>
        </w:rPr>
      </w:pPr>
      <w:r w:rsidRPr="005A12D6">
        <w:rPr>
          <w:rFonts w:ascii="Times New Roman" w:hAnsi="Times New Roman" w:cs="Times New Roman"/>
          <w:sz w:val="28"/>
          <w:szCs w:val="28"/>
        </w:rPr>
        <w:t>Отказ в переводе жилого помещения в нежилое помещение или нежилого помещения в жилое помещение допускается в случае:</w:t>
      </w:r>
    </w:p>
    <w:p w14:paraId="47A0C429" w14:textId="77777777" w:rsidR="005A12D6" w:rsidRPr="005A12D6" w:rsidRDefault="005A12D6" w:rsidP="005A12D6">
      <w:pPr>
        <w:tabs>
          <w:tab w:val="left" w:pos="1134"/>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5A12D6">
          <w:rPr>
            <w:rFonts w:ascii="Times New Roman" w:hAnsi="Times New Roman" w:cs="Times New Roman"/>
            <w:sz w:val="28"/>
            <w:szCs w:val="28"/>
          </w:rPr>
          <w:t>пунктом 2.6</w:t>
        </w:r>
      </w:hyperlink>
      <w:r w:rsidRPr="005A12D6">
        <w:rPr>
          <w:rFonts w:ascii="Times New Roman" w:hAnsi="Times New Roman" w:cs="Times New Roman"/>
          <w:sz w:val="28"/>
          <w:szCs w:val="28"/>
        </w:rPr>
        <w:t xml:space="preserve"> настоящего административного регламента документов, обязанность по представлению которых возложена на заявителя;</w:t>
      </w:r>
    </w:p>
    <w:p w14:paraId="7D92229F" w14:textId="77777777" w:rsidR="005A12D6" w:rsidRPr="005A12D6" w:rsidRDefault="005A12D6" w:rsidP="005A12D6">
      <w:pPr>
        <w:widowControl/>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7" w:history="1">
        <w:r w:rsidRPr="005A12D6">
          <w:rPr>
            <w:rFonts w:ascii="Times New Roman" w:hAnsi="Times New Roman" w:cs="Times New Roman"/>
            <w:sz w:val="28"/>
            <w:szCs w:val="28"/>
          </w:rPr>
          <w:t>частью 2 статьи 23</w:t>
        </w:r>
      </w:hyperlink>
      <w:r w:rsidRPr="005A12D6">
        <w:rPr>
          <w:rFonts w:ascii="Times New Roman" w:hAnsi="Times New Roman" w:cs="Times New Roman"/>
          <w:sz w:val="28"/>
          <w:szCs w:val="28"/>
        </w:rPr>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8" w:history="1">
        <w:r w:rsidRPr="005A12D6">
          <w:rPr>
            <w:rFonts w:ascii="Times New Roman" w:hAnsi="Times New Roman" w:cs="Times New Roman"/>
            <w:sz w:val="28"/>
            <w:szCs w:val="28"/>
          </w:rPr>
          <w:t>частью 2 статьи 23</w:t>
        </w:r>
      </w:hyperlink>
      <w:r w:rsidRPr="005A12D6">
        <w:rPr>
          <w:rFonts w:ascii="Times New Roman" w:hAnsi="Times New Roman" w:cs="Times New Roman"/>
          <w:sz w:val="28"/>
          <w:szCs w:val="28"/>
        </w:rPr>
        <w:t xml:space="preserve"> ЖК РФ, и не получил от заявителя такие документ и (или) информацию в течение пятнадцати рабочих дней со дня направления уведомления;</w:t>
      </w:r>
    </w:p>
    <w:p w14:paraId="6A4723C6" w14:textId="77777777" w:rsidR="005A12D6" w:rsidRPr="005A12D6" w:rsidRDefault="005A12D6" w:rsidP="005A12D6">
      <w:pPr>
        <w:widowControl/>
        <w:ind w:firstLine="540"/>
        <w:jc w:val="both"/>
        <w:rPr>
          <w:rFonts w:ascii="Times New Roman" w:hAnsi="Times New Roman" w:cs="Times New Roman"/>
          <w:sz w:val="28"/>
          <w:szCs w:val="28"/>
        </w:rPr>
      </w:pPr>
      <w:r w:rsidRPr="005A12D6">
        <w:rPr>
          <w:rFonts w:ascii="Times New Roman" w:hAnsi="Times New Roman" w:cs="Times New Roman"/>
          <w:sz w:val="28"/>
          <w:szCs w:val="28"/>
        </w:rPr>
        <w:t>2) представления документов в ненадлежащий орган;</w:t>
      </w:r>
      <w:bookmarkStart w:id="17" w:name="sub_1222"/>
      <w:bookmarkEnd w:id="14"/>
      <w:bookmarkEnd w:id="15"/>
    </w:p>
    <w:p w14:paraId="46344011" w14:textId="77777777" w:rsidR="005A12D6" w:rsidRPr="005A12D6" w:rsidRDefault="005A12D6" w:rsidP="005A12D6">
      <w:pPr>
        <w:widowControl/>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3) несоблюдения предусмотренных </w:t>
      </w:r>
      <w:proofErr w:type="spellStart"/>
      <w:r w:rsidRPr="005A12D6">
        <w:rPr>
          <w:rFonts w:ascii="Times New Roman" w:hAnsi="Times New Roman" w:cs="Times New Roman"/>
          <w:sz w:val="28"/>
          <w:szCs w:val="28"/>
        </w:rPr>
        <w:t>статьей</w:t>
      </w:r>
      <w:proofErr w:type="spellEnd"/>
      <w:r w:rsidRPr="005A12D6">
        <w:rPr>
          <w:rFonts w:ascii="Times New Roman" w:hAnsi="Times New Roman" w:cs="Times New Roman"/>
          <w:sz w:val="28"/>
          <w:szCs w:val="28"/>
        </w:rPr>
        <w:t xml:space="preserve"> 22 Жилищного кодекса условий перевода помещения, а именно:</w:t>
      </w:r>
    </w:p>
    <w:p w14:paraId="5D8A9D8C" w14:textId="77777777" w:rsidR="005A12D6" w:rsidRPr="005A12D6" w:rsidRDefault="005A12D6" w:rsidP="005A12D6">
      <w:pPr>
        <w:widowControl/>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w:t>
      </w:r>
      <w:r w:rsidRPr="005A12D6">
        <w:rPr>
          <w:rFonts w:ascii="Times New Roman" w:hAnsi="Times New Roman" w:cs="Times New Roman"/>
          <w:sz w:val="28"/>
          <w:szCs w:val="28"/>
        </w:rPr>
        <w:lastRenderedPageBreak/>
        <w:t>техническая возможность оборудовать такой доступ к данному помещению (при переводе жилого помещения в нежилое помещение);</w:t>
      </w:r>
    </w:p>
    <w:p w14:paraId="29CAE7BE" w14:textId="77777777" w:rsidR="005A12D6" w:rsidRPr="005A12D6" w:rsidRDefault="005A12D6" w:rsidP="005A12D6">
      <w:pPr>
        <w:widowControl/>
        <w:ind w:firstLine="709"/>
        <w:jc w:val="both"/>
        <w:rPr>
          <w:rFonts w:ascii="Times New Roman" w:hAnsi="Times New Roman" w:cs="Times New Roman"/>
          <w:sz w:val="28"/>
          <w:szCs w:val="28"/>
        </w:rPr>
      </w:pPr>
      <w:r w:rsidRPr="005A12D6">
        <w:rPr>
          <w:rFonts w:ascii="Times New Roman" w:hAnsi="Times New Roman" w:cs="Times New Roman"/>
          <w:sz w:val="28"/>
          <w:szCs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68291C5E" w14:textId="77777777" w:rsidR="005A12D6" w:rsidRPr="005A12D6" w:rsidRDefault="005A12D6" w:rsidP="005A12D6">
      <w:pPr>
        <w:widowControl/>
        <w:ind w:firstLine="709"/>
        <w:jc w:val="both"/>
        <w:rPr>
          <w:rFonts w:ascii="Times New Roman" w:hAnsi="Times New Roman" w:cs="Times New Roman"/>
          <w:sz w:val="28"/>
          <w:szCs w:val="28"/>
        </w:rPr>
      </w:pPr>
      <w:r w:rsidRPr="005A12D6">
        <w:rPr>
          <w:rFonts w:ascii="Times New Roman" w:hAnsi="Times New Roman" w:cs="Times New Roman"/>
          <w:sz w:val="28"/>
          <w:szCs w:val="28"/>
        </w:rPr>
        <w:t>в) если право собственности на переводимое помещение обременено правами каких-либо лиц;</w:t>
      </w:r>
    </w:p>
    <w:p w14:paraId="0C3232C5" w14:textId="77777777" w:rsidR="005A12D6" w:rsidRPr="005A12D6" w:rsidRDefault="005A12D6" w:rsidP="005A12D6">
      <w:pPr>
        <w:widowControl/>
        <w:ind w:firstLine="709"/>
        <w:jc w:val="both"/>
        <w:rPr>
          <w:rFonts w:ascii="Times New Roman" w:hAnsi="Times New Roman" w:cs="Times New Roman"/>
          <w:sz w:val="28"/>
          <w:szCs w:val="28"/>
        </w:rPr>
      </w:pPr>
      <w:r w:rsidRPr="005A12D6">
        <w:rPr>
          <w:rFonts w:ascii="Times New Roman" w:hAnsi="Times New Roman" w:cs="Times New Roman"/>
          <w:sz w:val="28"/>
          <w:szCs w:val="28"/>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14:paraId="7CD26343" w14:textId="77777777" w:rsidR="005A12D6" w:rsidRPr="005A12D6" w:rsidRDefault="005A12D6" w:rsidP="005A12D6">
      <w:pPr>
        <w:widowControl/>
        <w:ind w:firstLine="709"/>
        <w:jc w:val="both"/>
        <w:rPr>
          <w:rFonts w:ascii="Times New Roman" w:hAnsi="Times New Roman" w:cs="Times New Roman"/>
          <w:sz w:val="28"/>
          <w:szCs w:val="28"/>
        </w:rPr>
      </w:pPr>
      <w:r w:rsidRPr="005A12D6">
        <w:rPr>
          <w:rFonts w:ascii="Times New Roman" w:hAnsi="Times New Roman" w:cs="Times New Roman"/>
          <w:sz w:val="28"/>
          <w:szCs w:val="28"/>
        </w:rPr>
        <w:t>д) если при переводе квартиры в многоквартирном доме в нежилое помещение не соблюдены следующие требования:</w:t>
      </w:r>
    </w:p>
    <w:p w14:paraId="2E370E48" w14:textId="77777777" w:rsidR="005A12D6" w:rsidRPr="005A12D6" w:rsidRDefault="005A12D6" w:rsidP="005A12D6">
      <w:pPr>
        <w:widowControl/>
        <w:ind w:firstLine="709"/>
        <w:jc w:val="both"/>
        <w:rPr>
          <w:rFonts w:ascii="Times New Roman" w:hAnsi="Times New Roman" w:cs="Times New Roman"/>
          <w:sz w:val="28"/>
          <w:szCs w:val="28"/>
        </w:rPr>
      </w:pPr>
      <w:r w:rsidRPr="005A12D6">
        <w:rPr>
          <w:rFonts w:ascii="Times New Roman" w:hAnsi="Times New Roman" w:cs="Times New Roman"/>
          <w:sz w:val="28"/>
          <w:szCs w:val="28"/>
        </w:rPr>
        <w:t>- квартира расположена на первом этаже указанного дома;</w:t>
      </w:r>
    </w:p>
    <w:p w14:paraId="112BAD43" w14:textId="77777777" w:rsidR="005A12D6" w:rsidRPr="005A12D6" w:rsidRDefault="005A12D6" w:rsidP="005A12D6">
      <w:pPr>
        <w:widowControl/>
        <w:ind w:firstLine="709"/>
        <w:jc w:val="both"/>
        <w:rPr>
          <w:rFonts w:ascii="Times New Roman" w:hAnsi="Times New Roman" w:cs="Times New Roman"/>
          <w:sz w:val="28"/>
          <w:szCs w:val="28"/>
        </w:rPr>
      </w:pPr>
      <w:r w:rsidRPr="005A12D6">
        <w:rPr>
          <w:rFonts w:ascii="Times New Roman" w:hAnsi="Times New Roman" w:cs="Times New Roman"/>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53A2934B" w14:textId="14857E66" w:rsidR="005A12D6" w:rsidRPr="005A12D6" w:rsidRDefault="005A12D6" w:rsidP="005A12D6">
      <w:pPr>
        <w:widowControl/>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е) также не допускается: перевод жилого помещения в </w:t>
      </w:r>
      <w:proofErr w:type="spellStart"/>
      <w:r w:rsidRPr="005A12D6">
        <w:rPr>
          <w:rFonts w:ascii="Times New Roman" w:hAnsi="Times New Roman" w:cs="Times New Roman"/>
          <w:sz w:val="28"/>
          <w:szCs w:val="28"/>
        </w:rPr>
        <w:t>наемном</w:t>
      </w:r>
      <w:proofErr w:type="spellEnd"/>
      <w:r w:rsidRPr="005A12D6">
        <w:rPr>
          <w:rFonts w:ascii="Times New Roman" w:hAnsi="Times New Roman" w:cs="Times New Roman"/>
          <w:sz w:val="28"/>
          <w:szCs w:val="28"/>
        </w:rPr>
        <w:t xml:space="preserve">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1EF987AE" w14:textId="77777777" w:rsidR="005A12D6" w:rsidRPr="005A12D6" w:rsidRDefault="005A12D6" w:rsidP="005A12D6">
      <w:pPr>
        <w:widowControl/>
        <w:tabs>
          <w:tab w:val="left" w:pos="142"/>
          <w:tab w:val="left" w:pos="284"/>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4) несоответствия проекта переустройства и (или) перепланировки помещения в многоквартирном доме требованиям законодательства.</w:t>
      </w:r>
    </w:p>
    <w:p w14:paraId="65D6D31C" w14:textId="77777777" w:rsidR="005A12D6" w:rsidRPr="005A12D6" w:rsidRDefault="005A12D6" w:rsidP="005A12D6">
      <w:pPr>
        <w:widowControl/>
        <w:ind w:firstLine="709"/>
        <w:jc w:val="both"/>
        <w:rPr>
          <w:rFonts w:ascii="Times New Roman" w:hAnsi="Times New Roman" w:cs="Times New Roman"/>
          <w:sz w:val="28"/>
          <w:szCs w:val="28"/>
        </w:rPr>
      </w:pPr>
      <w:r w:rsidRPr="005A12D6">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7D6DBC26" w14:textId="77777777" w:rsidR="005A12D6" w:rsidRPr="005A12D6" w:rsidRDefault="005A12D6" w:rsidP="005A12D6">
      <w:pPr>
        <w:widowControl/>
        <w:ind w:firstLine="720"/>
        <w:jc w:val="both"/>
        <w:rPr>
          <w:rFonts w:ascii="Times New Roman" w:hAnsi="Times New Roman" w:cs="Times New Roman"/>
          <w:sz w:val="28"/>
          <w:szCs w:val="28"/>
        </w:rPr>
      </w:pPr>
      <w:r w:rsidRPr="005A12D6">
        <w:rPr>
          <w:rFonts w:ascii="Times New Roman" w:hAnsi="Times New Roman" w:cs="Times New Roman"/>
          <w:sz w:val="28"/>
          <w:szCs w:val="28"/>
        </w:rPr>
        <w:t>2.11.1. Муниципальная услуга предоставляется бесплатно.</w:t>
      </w:r>
    </w:p>
    <w:p w14:paraId="75D7FBFB" w14:textId="77777777" w:rsidR="005A12D6" w:rsidRPr="005A12D6" w:rsidRDefault="005A12D6" w:rsidP="005A12D6">
      <w:pPr>
        <w:widowControl/>
        <w:ind w:firstLine="720"/>
        <w:jc w:val="both"/>
        <w:rPr>
          <w:rFonts w:ascii="Times New Roman" w:hAnsi="Times New Roman" w:cs="Times New Roman"/>
          <w:sz w:val="28"/>
          <w:szCs w:val="28"/>
        </w:rPr>
      </w:pPr>
      <w:r w:rsidRPr="005A12D6">
        <w:rPr>
          <w:rFonts w:ascii="Times New Roman" w:hAnsi="Times New Roman" w:cs="Times New Roman"/>
          <w:sz w:val="28"/>
          <w:szCs w:val="28"/>
        </w:rPr>
        <w:t xml:space="preserve">2.12. Максимальный срок ожидания в очереди при подаче запроса </w:t>
      </w:r>
      <w:r w:rsidRPr="005A12D6">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14:paraId="79EAC7E3" w14:textId="77777777" w:rsidR="005A12D6" w:rsidRPr="005A12D6" w:rsidRDefault="005A12D6" w:rsidP="005A12D6">
      <w:pPr>
        <w:tabs>
          <w:tab w:val="left" w:pos="142"/>
          <w:tab w:val="left" w:pos="284"/>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w:t>
      </w:r>
    </w:p>
    <w:p w14:paraId="3F034B79" w14:textId="77777777" w:rsidR="005A12D6" w:rsidRPr="005A12D6" w:rsidRDefault="005A12D6" w:rsidP="005A12D6">
      <w:pPr>
        <w:tabs>
          <w:tab w:val="left" w:pos="142"/>
          <w:tab w:val="left" w:pos="284"/>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при личном обращении – 1 рабочий день с даты поступления;</w:t>
      </w:r>
    </w:p>
    <w:p w14:paraId="7C732C1B" w14:textId="77777777" w:rsidR="005A12D6" w:rsidRPr="005A12D6" w:rsidRDefault="005A12D6" w:rsidP="005A12D6">
      <w:pPr>
        <w:tabs>
          <w:tab w:val="left" w:pos="142"/>
          <w:tab w:val="left" w:pos="284"/>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при направлении запроса почтовой связью в администрацию - 1 рабочий день с даты поступления;</w:t>
      </w:r>
    </w:p>
    <w:p w14:paraId="69700F20" w14:textId="604EBABC" w:rsidR="005A12D6" w:rsidRPr="005A12D6" w:rsidRDefault="005A12D6" w:rsidP="005A12D6">
      <w:pPr>
        <w:tabs>
          <w:tab w:val="left" w:pos="142"/>
          <w:tab w:val="left" w:pos="284"/>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 при направлении запроса из ГБУ ЛО «МФЦ» </w:t>
      </w:r>
      <w:r w:rsidRPr="005A12D6">
        <w:rPr>
          <w:rFonts w:ascii="Times New Roman" w:hAnsi="Times New Roman" w:cs="Times New Roman"/>
          <w:sz w:val="28"/>
          <w:szCs w:val="28"/>
        </w:rPr>
        <w:br/>
      </w:r>
      <w:r w:rsidRPr="005A12D6">
        <w:rPr>
          <w:rFonts w:ascii="Times New Roman" w:hAnsi="Times New Roman" w:cs="Times New Roman"/>
          <w:sz w:val="28"/>
          <w:szCs w:val="28"/>
        </w:rPr>
        <w:lastRenderedPageBreak/>
        <w:t>в администрацию – 1 рабочий день с даты поступления документов из ГБУ ЛО «МФЦ» в администрацию;</w:t>
      </w:r>
    </w:p>
    <w:p w14:paraId="0B0140A1" w14:textId="77777777" w:rsidR="005A12D6" w:rsidRPr="005A12D6" w:rsidRDefault="005A12D6" w:rsidP="005A12D6">
      <w:pPr>
        <w:tabs>
          <w:tab w:val="left" w:pos="142"/>
          <w:tab w:val="left" w:pos="284"/>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при направлении запроса в форме электронного документа посредством ЕПГУ) – 1 рабочий день с даты поступления.</w:t>
      </w:r>
    </w:p>
    <w:p w14:paraId="4A191995" w14:textId="77777777" w:rsidR="005A12D6" w:rsidRPr="005A12D6" w:rsidRDefault="005A12D6" w:rsidP="005A12D6">
      <w:pPr>
        <w:tabs>
          <w:tab w:val="left" w:pos="142"/>
          <w:tab w:val="left" w:pos="284"/>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w:t>
      </w:r>
      <w:proofErr w:type="gramStart"/>
      <w:r w:rsidRPr="005A12D6">
        <w:rPr>
          <w:rFonts w:ascii="Times New Roman" w:hAnsi="Times New Roman" w:cs="Times New Roman"/>
          <w:sz w:val="28"/>
          <w:szCs w:val="28"/>
        </w:rPr>
        <w:t>информации ,</w:t>
      </w:r>
      <w:proofErr w:type="gramEnd"/>
      <w:r w:rsidRPr="005A12D6">
        <w:rPr>
          <w:rFonts w:ascii="Times New Roman" w:hAnsi="Times New Roman" w:cs="Times New Roman"/>
          <w:sz w:val="28"/>
          <w:szCs w:val="28"/>
        </w:rPr>
        <w:t xml:space="preserve"> необходимых для предоставления муниципальной услуги.</w:t>
      </w:r>
    </w:p>
    <w:p w14:paraId="3FF752B4" w14:textId="77777777" w:rsidR="005A12D6" w:rsidRPr="005A12D6" w:rsidRDefault="005A12D6" w:rsidP="005A12D6">
      <w:pPr>
        <w:tabs>
          <w:tab w:val="left" w:pos="142"/>
          <w:tab w:val="left" w:pos="284"/>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5A12D6">
        <w:rPr>
          <w:rFonts w:ascii="Times New Roman" w:hAnsi="Times New Roman" w:cs="Times New Roman"/>
          <w:sz w:val="28"/>
          <w:szCs w:val="28"/>
        </w:rPr>
        <w:br/>
        <w:t>в многофункциональных центрах.</w:t>
      </w:r>
    </w:p>
    <w:p w14:paraId="0E2C9A9C" w14:textId="77777777" w:rsidR="005A12D6" w:rsidRPr="005A12D6" w:rsidRDefault="005A12D6" w:rsidP="005A12D6">
      <w:pPr>
        <w:tabs>
          <w:tab w:val="left" w:pos="142"/>
          <w:tab w:val="left" w:pos="284"/>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2.14.2. </w:t>
      </w:r>
      <w:r w:rsidRPr="005A12D6">
        <w:rPr>
          <w:rFonts w:ascii="Times New Roman" w:hAnsi="Times New Roman" w:cs="Times New Roman"/>
          <w:color w:val="000000"/>
          <w:sz w:val="28"/>
          <w:szCs w:val="28"/>
        </w:rPr>
        <w:t>Наличие на территории</w:t>
      </w:r>
      <w:r w:rsidRPr="005A12D6">
        <w:rPr>
          <w:rFonts w:ascii="Times New Roman" w:hAnsi="Times New Roman" w:cs="Times New Roman"/>
          <w:sz w:val="28"/>
          <w:szCs w:val="28"/>
        </w:rPr>
        <w:t xml:space="preserve">, прилегающей к зданию, не менее 10 процентов мест (но не менее </w:t>
      </w:r>
      <w:r w:rsidRPr="005A12D6">
        <w:rPr>
          <w:rFonts w:ascii="Times New Roman" w:hAnsi="Times New Roman" w:cs="Times New Roman"/>
          <w:color w:val="000000"/>
          <w:sz w:val="28"/>
          <w:szCs w:val="28"/>
        </w:rPr>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proofErr w:type="spellStart"/>
      <w:r w:rsidRPr="005A12D6">
        <w:rPr>
          <w:rFonts w:ascii="Times New Roman" w:hAnsi="Times New Roman" w:cs="Times New Roman"/>
          <w:color w:val="000000"/>
          <w:sz w:val="28"/>
          <w:szCs w:val="28"/>
        </w:rPr>
        <w:t>размещен</w:t>
      </w:r>
      <w:proofErr w:type="spellEnd"/>
      <w:r w:rsidRPr="005A12D6">
        <w:rPr>
          <w:rFonts w:ascii="Times New Roman" w:hAnsi="Times New Roman" w:cs="Times New Roman"/>
          <w:color w:val="000000"/>
          <w:sz w:val="28"/>
          <w:szCs w:val="28"/>
        </w:rPr>
        <w:t xml:space="preserve">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03416A1" w14:textId="77777777" w:rsidR="005A12D6" w:rsidRPr="005A12D6" w:rsidRDefault="005A12D6" w:rsidP="005A12D6">
      <w:pPr>
        <w:tabs>
          <w:tab w:val="left" w:pos="142"/>
          <w:tab w:val="left" w:pos="284"/>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9551506" w14:textId="1826AD07" w:rsidR="005A12D6" w:rsidRPr="005A12D6" w:rsidRDefault="005A12D6" w:rsidP="005A12D6">
      <w:pPr>
        <w:tabs>
          <w:tab w:val="left" w:pos="142"/>
          <w:tab w:val="left" w:pos="284"/>
        </w:tabs>
        <w:autoSpaceDE/>
        <w:autoSpaceDN/>
        <w:adjustRightInd/>
        <w:ind w:firstLine="709"/>
        <w:jc w:val="both"/>
        <w:rPr>
          <w:rFonts w:ascii="Times New Roman" w:hAnsi="Times New Roman" w:cs="Times New Roman"/>
          <w:color w:val="000000"/>
          <w:sz w:val="28"/>
          <w:szCs w:val="28"/>
        </w:rPr>
      </w:pPr>
      <w:r w:rsidRPr="005A12D6">
        <w:rPr>
          <w:rFonts w:ascii="Times New Roman" w:hAnsi="Times New Roman" w:cs="Times New Roman"/>
          <w:color w:val="000000"/>
          <w:sz w:val="28"/>
          <w:szCs w:val="28"/>
        </w:rPr>
        <w:t xml:space="preserve">2.14.4. Здание (помещение) оборудуется информационной табличкой (вывеской), содержащей полное наименование </w:t>
      </w:r>
      <w:proofErr w:type="gramStart"/>
      <w:r w:rsidRPr="005A12D6">
        <w:rPr>
          <w:rFonts w:ascii="Times New Roman" w:hAnsi="Times New Roman" w:cs="Times New Roman"/>
          <w:color w:val="000000"/>
          <w:sz w:val="28"/>
          <w:szCs w:val="28"/>
        </w:rPr>
        <w:t>администрации,  а</w:t>
      </w:r>
      <w:proofErr w:type="gramEnd"/>
      <w:r w:rsidRPr="005A12D6">
        <w:rPr>
          <w:rFonts w:ascii="Times New Roman" w:hAnsi="Times New Roman" w:cs="Times New Roman"/>
          <w:color w:val="000000"/>
          <w:sz w:val="28"/>
          <w:szCs w:val="28"/>
        </w:rPr>
        <w:t xml:space="preserve"> также информацию о режиме работы.</w:t>
      </w:r>
    </w:p>
    <w:p w14:paraId="60146EA7" w14:textId="77777777" w:rsidR="005A12D6" w:rsidRPr="005A12D6" w:rsidRDefault="005A12D6" w:rsidP="005A12D6">
      <w:pPr>
        <w:tabs>
          <w:tab w:val="left" w:pos="142"/>
          <w:tab w:val="left" w:pos="284"/>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AE5F6F4" w14:textId="77777777" w:rsidR="005A12D6" w:rsidRPr="005A12D6" w:rsidRDefault="005A12D6" w:rsidP="005A12D6">
      <w:pPr>
        <w:tabs>
          <w:tab w:val="left" w:pos="142"/>
          <w:tab w:val="left" w:pos="284"/>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2.14.6. В помещении организуется бесплатный туалет для посетителей, </w:t>
      </w:r>
      <w:r w:rsidRPr="005A12D6">
        <w:rPr>
          <w:rFonts w:ascii="Times New Roman" w:hAnsi="Times New Roman" w:cs="Times New Roman"/>
          <w:sz w:val="28"/>
          <w:szCs w:val="28"/>
        </w:rPr>
        <w:br/>
        <w:t>в том числе туалет, предназначенный для инвалидов.</w:t>
      </w:r>
    </w:p>
    <w:p w14:paraId="333FB2E7" w14:textId="148E595B" w:rsidR="005A12D6" w:rsidRPr="005A12D6" w:rsidRDefault="005A12D6" w:rsidP="005A12D6">
      <w:pPr>
        <w:tabs>
          <w:tab w:val="left" w:pos="142"/>
          <w:tab w:val="left" w:pos="284"/>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2DBF0D9A" w14:textId="77777777" w:rsidR="005A12D6" w:rsidRPr="005A12D6" w:rsidRDefault="005A12D6" w:rsidP="005A12D6">
      <w:pPr>
        <w:tabs>
          <w:tab w:val="left" w:pos="142"/>
          <w:tab w:val="left" w:pos="284"/>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1579A3F1" w14:textId="77777777" w:rsidR="005A12D6" w:rsidRPr="005A12D6" w:rsidRDefault="005A12D6" w:rsidP="005A12D6">
      <w:pPr>
        <w:tabs>
          <w:tab w:val="left" w:pos="142"/>
          <w:tab w:val="left" w:pos="284"/>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A12D6">
        <w:rPr>
          <w:rFonts w:ascii="Times New Roman" w:hAnsi="Times New Roman" w:cs="Times New Roman"/>
          <w:sz w:val="28"/>
          <w:szCs w:val="28"/>
        </w:rPr>
        <w:t>тифлосурдопереводчика</w:t>
      </w:r>
      <w:proofErr w:type="spellEnd"/>
      <w:r w:rsidRPr="005A12D6">
        <w:rPr>
          <w:rFonts w:ascii="Times New Roman" w:hAnsi="Times New Roman" w:cs="Times New Roman"/>
          <w:sz w:val="28"/>
          <w:szCs w:val="28"/>
        </w:rPr>
        <w:t>.</w:t>
      </w:r>
    </w:p>
    <w:p w14:paraId="7693039A" w14:textId="77777777" w:rsidR="005A12D6" w:rsidRPr="005A12D6" w:rsidRDefault="005A12D6" w:rsidP="005A12D6">
      <w:pPr>
        <w:tabs>
          <w:tab w:val="left" w:pos="142"/>
          <w:tab w:val="left" w:pos="284"/>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0FE2DD9" w14:textId="77777777" w:rsidR="005A12D6" w:rsidRPr="005A12D6" w:rsidRDefault="005A12D6" w:rsidP="005A12D6">
      <w:pPr>
        <w:tabs>
          <w:tab w:val="left" w:pos="142"/>
          <w:tab w:val="left" w:pos="284"/>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2.14.11. Характеристики помещений </w:t>
      </w:r>
      <w:proofErr w:type="spellStart"/>
      <w:r w:rsidRPr="005A12D6">
        <w:rPr>
          <w:rFonts w:ascii="Times New Roman" w:hAnsi="Times New Roman" w:cs="Times New Roman"/>
          <w:sz w:val="28"/>
          <w:szCs w:val="28"/>
        </w:rPr>
        <w:t>приема</w:t>
      </w:r>
      <w:proofErr w:type="spellEnd"/>
      <w:r w:rsidRPr="005A12D6">
        <w:rPr>
          <w:rFonts w:ascii="Times New Roman" w:hAnsi="Times New Roman" w:cs="Times New Roman"/>
          <w:sz w:val="28"/>
          <w:szCs w:val="28"/>
        </w:rPr>
        <w:t xml:space="preserve"> и выдачи документов в части </w:t>
      </w:r>
      <w:proofErr w:type="spellStart"/>
      <w:r w:rsidRPr="005A12D6">
        <w:rPr>
          <w:rFonts w:ascii="Times New Roman" w:hAnsi="Times New Roman" w:cs="Times New Roman"/>
          <w:sz w:val="28"/>
          <w:szCs w:val="28"/>
        </w:rPr>
        <w:lastRenderedPageBreak/>
        <w:t>объемно</w:t>
      </w:r>
      <w:proofErr w:type="spellEnd"/>
      <w:r w:rsidRPr="005A12D6">
        <w:rPr>
          <w:rFonts w:ascii="Times New Roman" w:hAnsi="Times New Roman" w:cs="Times New Roman"/>
          <w:sz w:val="28"/>
          <w:szCs w:val="28"/>
        </w:rPr>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2319DE6" w14:textId="77777777" w:rsidR="005A12D6" w:rsidRPr="005A12D6" w:rsidRDefault="005A12D6" w:rsidP="005A12D6">
      <w:pPr>
        <w:tabs>
          <w:tab w:val="left" w:pos="142"/>
          <w:tab w:val="left" w:pos="284"/>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2.14.12. Помещения </w:t>
      </w:r>
      <w:proofErr w:type="spellStart"/>
      <w:r w:rsidRPr="005A12D6">
        <w:rPr>
          <w:rFonts w:ascii="Times New Roman" w:hAnsi="Times New Roman" w:cs="Times New Roman"/>
          <w:sz w:val="28"/>
          <w:szCs w:val="28"/>
        </w:rPr>
        <w:t>приема</w:t>
      </w:r>
      <w:proofErr w:type="spellEnd"/>
      <w:r w:rsidRPr="005A12D6">
        <w:rPr>
          <w:rFonts w:ascii="Times New Roman" w:hAnsi="Times New Roman" w:cs="Times New Roman"/>
          <w:sz w:val="28"/>
          <w:szCs w:val="28"/>
        </w:rPr>
        <w:t xml:space="preserve"> и выдачи документов должны предусматривать места для ожидания, информирования и </w:t>
      </w:r>
      <w:proofErr w:type="spellStart"/>
      <w:r w:rsidRPr="005A12D6">
        <w:rPr>
          <w:rFonts w:ascii="Times New Roman" w:hAnsi="Times New Roman" w:cs="Times New Roman"/>
          <w:sz w:val="28"/>
          <w:szCs w:val="28"/>
        </w:rPr>
        <w:t>приема</w:t>
      </w:r>
      <w:proofErr w:type="spellEnd"/>
      <w:r w:rsidRPr="005A12D6">
        <w:rPr>
          <w:rFonts w:ascii="Times New Roman" w:hAnsi="Times New Roman" w:cs="Times New Roman"/>
          <w:sz w:val="28"/>
          <w:szCs w:val="28"/>
        </w:rPr>
        <w:t xml:space="preserve"> заявителей. </w:t>
      </w:r>
    </w:p>
    <w:p w14:paraId="34833FA6" w14:textId="77777777" w:rsidR="005A12D6" w:rsidRPr="005A12D6" w:rsidRDefault="005A12D6" w:rsidP="005A12D6">
      <w:pPr>
        <w:tabs>
          <w:tab w:val="left" w:pos="142"/>
          <w:tab w:val="left" w:pos="284"/>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proofErr w:type="spellStart"/>
      <w:r w:rsidRPr="005A12D6">
        <w:rPr>
          <w:rFonts w:ascii="Times New Roman" w:hAnsi="Times New Roman" w:cs="Times New Roman"/>
          <w:sz w:val="28"/>
          <w:szCs w:val="28"/>
        </w:rPr>
        <w:t>приема</w:t>
      </w:r>
      <w:proofErr w:type="spellEnd"/>
      <w:r w:rsidRPr="005A12D6">
        <w:rPr>
          <w:rFonts w:ascii="Times New Roman" w:hAnsi="Times New Roman" w:cs="Times New Roman"/>
          <w:sz w:val="28"/>
          <w:szCs w:val="28"/>
        </w:rPr>
        <w:t xml:space="preserve"> заявлений.</w:t>
      </w:r>
    </w:p>
    <w:p w14:paraId="2A2D8009" w14:textId="77777777" w:rsidR="005A12D6" w:rsidRPr="005A12D6" w:rsidRDefault="005A12D6" w:rsidP="005A12D6">
      <w:pPr>
        <w:tabs>
          <w:tab w:val="left" w:pos="142"/>
          <w:tab w:val="left" w:pos="284"/>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2.14.14. Места для проведения личного </w:t>
      </w:r>
      <w:proofErr w:type="spellStart"/>
      <w:r w:rsidRPr="005A12D6">
        <w:rPr>
          <w:rFonts w:ascii="Times New Roman" w:hAnsi="Times New Roman" w:cs="Times New Roman"/>
          <w:sz w:val="28"/>
          <w:szCs w:val="28"/>
        </w:rPr>
        <w:t>приема</w:t>
      </w:r>
      <w:proofErr w:type="spellEnd"/>
      <w:r w:rsidRPr="005A12D6">
        <w:rPr>
          <w:rFonts w:ascii="Times New Roman" w:hAnsi="Times New Roman" w:cs="Times New Roman"/>
          <w:sz w:val="28"/>
          <w:szCs w:val="28"/>
        </w:rPr>
        <w:t xml:space="preserve"> заявителей оборудуются столами, стульями, обеспечиваются канцелярскими принадлежностями для написания письменных обращений.</w:t>
      </w:r>
    </w:p>
    <w:p w14:paraId="2E95A85C" w14:textId="77777777" w:rsidR="005A12D6" w:rsidRPr="005A12D6" w:rsidRDefault="005A12D6" w:rsidP="005A12D6">
      <w:pPr>
        <w:tabs>
          <w:tab w:val="left" w:pos="142"/>
          <w:tab w:val="left" w:pos="284"/>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2.15. Показатели доступности и качества муниципальной услуги.</w:t>
      </w:r>
    </w:p>
    <w:p w14:paraId="3E688D67" w14:textId="77777777" w:rsidR="005A12D6" w:rsidRPr="005A12D6" w:rsidRDefault="005A12D6" w:rsidP="005A12D6">
      <w:pPr>
        <w:tabs>
          <w:tab w:val="left" w:pos="142"/>
          <w:tab w:val="left" w:pos="284"/>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4C057E8C" w14:textId="77777777"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1) транспортная доступность к месту предоставления муниципальной услуги;</w:t>
      </w:r>
    </w:p>
    <w:p w14:paraId="09D4A604" w14:textId="77777777"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2) наличие указателей, обеспечивающих беспрепятственный доступ </w:t>
      </w:r>
      <w:r w:rsidRPr="005A12D6">
        <w:rPr>
          <w:rFonts w:ascii="Times New Roman" w:hAnsi="Times New Roman" w:cs="Times New Roman"/>
          <w:sz w:val="28"/>
          <w:szCs w:val="28"/>
        </w:rPr>
        <w:br/>
        <w:t>к помещениям, в которых предоставляется услуга;</w:t>
      </w:r>
    </w:p>
    <w:p w14:paraId="3DF1A32C" w14:textId="77777777"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3) возможность получения полной и достоверной информации </w:t>
      </w:r>
      <w:r w:rsidRPr="005A12D6">
        <w:rPr>
          <w:rFonts w:ascii="Times New Roman" w:hAnsi="Times New Roman" w:cs="Times New Roman"/>
          <w:sz w:val="28"/>
          <w:szCs w:val="28"/>
        </w:rPr>
        <w:br/>
        <w:t xml:space="preserve">о муниципальной услуге в администрации, ГБУ ЛО «МФЦ», по телефону, </w:t>
      </w:r>
      <w:r w:rsidRPr="005A12D6">
        <w:rPr>
          <w:rFonts w:ascii="Times New Roman" w:hAnsi="Times New Roman" w:cs="Times New Roman"/>
          <w:sz w:val="28"/>
          <w:szCs w:val="28"/>
        </w:rPr>
        <w:br/>
        <w:t>на официальном сайте администрации, посредством ЕПГУ;</w:t>
      </w:r>
    </w:p>
    <w:p w14:paraId="7A0D9FE7" w14:textId="77777777"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7BC67B6" w14:textId="77777777"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5) обеспечение для заявителя возможности получения информации о ходе </w:t>
      </w:r>
      <w:r w:rsidRPr="005A12D6">
        <w:rPr>
          <w:rFonts w:ascii="Times New Roman" w:hAnsi="Times New Roman" w:cs="Times New Roman"/>
          <w:sz w:val="28"/>
          <w:szCs w:val="28"/>
        </w:rPr>
        <w:br/>
        <w:t xml:space="preserve">и результате предоставления муниципальной услуги с использованием </w:t>
      </w:r>
      <w:proofErr w:type="gramStart"/>
      <w:r w:rsidRPr="005A12D6">
        <w:rPr>
          <w:rFonts w:ascii="Times New Roman" w:hAnsi="Times New Roman" w:cs="Times New Roman"/>
          <w:sz w:val="28"/>
          <w:szCs w:val="28"/>
        </w:rPr>
        <w:t>ЕПГУ .</w:t>
      </w:r>
      <w:proofErr w:type="gramEnd"/>
    </w:p>
    <w:p w14:paraId="11E3A8A2" w14:textId="77777777" w:rsidR="005A12D6" w:rsidRPr="005A12D6" w:rsidRDefault="005A12D6" w:rsidP="005A12D6">
      <w:pPr>
        <w:tabs>
          <w:tab w:val="left" w:pos="3261"/>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65C8F789" w14:textId="77777777" w:rsidR="005A12D6" w:rsidRPr="005A12D6" w:rsidRDefault="005A12D6" w:rsidP="005A12D6">
      <w:pPr>
        <w:tabs>
          <w:tab w:val="left" w:pos="3261"/>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1) наличие инфраструктуры, указанной в пункте 2.14;</w:t>
      </w:r>
    </w:p>
    <w:p w14:paraId="69CD34CF" w14:textId="77777777" w:rsidR="005A12D6" w:rsidRPr="005A12D6" w:rsidRDefault="005A12D6" w:rsidP="005A12D6">
      <w:pPr>
        <w:tabs>
          <w:tab w:val="left" w:pos="3261"/>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2) исполнение требований доступности услуг для инвалидов;</w:t>
      </w:r>
    </w:p>
    <w:p w14:paraId="006FD493" w14:textId="77777777" w:rsidR="005A12D6" w:rsidRPr="005A12D6" w:rsidRDefault="005A12D6" w:rsidP="005A12D6">
      <w:pPr>
        <w:tabs>
          <w:tab w:val="left" w:pos="3261"/>
        </w:tabs>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3) обеспечение беспрепятственного доступа инвалидов к помещениям, </w:t>
      </w:r>
      <w:r w:rsidRPr="005A12D6">
        <w:rPr>
          <w:rFonts w:ascii="Times New Roman" w:hAnsi="Times New Roman" w:cs="Times New Roman"/>
          <w:sz w:val="28"/>
          <w:szCs w:val="28"/>
        </w:rPr>
        <w:br/>
        <w:t>в которых предоставляется муниципальная услуга.</w:t>
      </w:r>
    </w:p>
    <w:p w14:paraId="5D3ACA0A" w14:textId="77777777"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2.15.3. Показатели качества муниципальной услуги:</w:t>
      </w:r>
    </w:p>
    <w:p w14:paraId="3365DC25" w14:textId="77777777"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1) соблюдение срока предоставления муниципальной услуги;</w:t>
      </w:r>
    </w:p>
    <w:p w14:paraId="65BB35B4" w14:textId="77777777"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2) соблюдение времени ожидания в очереди при подаче запроса </w:t>
      </w:r>
      <w:r w:rsidRPr="005A12D6">
        <w:rPr>
          <w:rFonts w:ascii="Times New Roman" w:hAnsi="Times New Roman" w:cs="Times New Roman"/>
          <w:sz w:val="28"/>
          <w:szCs w:val="28"/>
        </w:rPr>
        <w:br/>
        <w:t xml:space="preserve">и получении результата; </w:t>
      </w:r>
    </w:p>
    <w:p w14:paraId="5A08386B" w14:textId="01CC7778"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08694EA5" w14:textId="77777777"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14:paraId="4AFAC763" w14:textId="77777777"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lastRenderedPageBreak/>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11C00AB1"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2.16. Перечисление услуг, которые являются необходимыми </w:t>
      </w:r>
      <w:r w:rsidRPr="005A12D6">
        <w:rPr>
          <w:rFonts w:ascii="Times New Roman" w:hAnsi="Times New Roman" w:cs="Times New Roman"/>
          <w:sz w:val="28"/>
          <w:szCs w:val="28"/>
        </w:rPr>
        <w:br/>
        <w:t xml:space="preserve">и обязательными для предоставления муниципальной услуги. </w:t>
      </w:r>
    </w:p>
    <w:p w14:paraId="0F66E718" w14:textId="77777777"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9BC3F6F"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5A12D6">
        <w:rPr>
          <w:rFonts w:ascii="Times New Roman" w:hAnsi="Times New Roman" w:cs="Times New Roman"/>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5DA7C9C"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5A12D6">
        <w:rPr>
          <w:rFonts w:ascii="Times New Roman" w:hAnsi="Times New Roman" w:cs="Times New Roman"/>
          <w:sz w:val="28"/>
          <w:szCs w:val="28"/>
        </w:rPr>
        <w:br/>
        <w:t xml:space="preserve">о взаимодействии между многофункциональными центрами и администрацией. </w:t>
      </w:r>
    </w:p>
    <w:p w14:paraId="69EB4D1A"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14:paraId="02F9D5E3"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t>2.17.3. Предоставление услуги по экстерриториальному принципу не предусмотрено.</w:t>
      </w:r>
    </w:p>
    <w:p w14:paraId="458F071C"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p>
    <w:bookmarkEnd w:id="17"/>
    <w:p w14:paraId="1B108602" w14:textId="77777777" w:rsidR="005A12D6" w:rsidRPr="005A12D6" w:rsidRDefault="005A12D6" w:rsidP="005A12D6">
      <w:pPr>
        <w:autoSpaceDE/>
        <w:autoSpaceDN/>
        <w:adjustRightInd/>
        <w:jc w:val="center"/>
        <w:outlineLvl w:val="0"/>
        <w:rPr>
          <w:rFonts w:ascii="Times New Roman" w:hAnsi="Times New Roman" w:cs="Times New Roman"/>
          <w:b/>
          <w:sz w:val="28"/>
          <w:szCs w:val="20"/>
        </w:rPr>
      </w:pPr>
      <w:r w:rsidRPr="005A12D6">
        <w:rPr>
          <w:rFonts w:ascii="Times New Roman" w:hAnsi="Times New Roman" w:cs="Times New Roman"/>
          <w:b/>
          <w:sz w:val="28"/>
          <w:szCs w:val="28"/>
        </w:rPr>
        <w:t xml:space="preserve">3. </w:t>
      </w:r>
      <w:r w:rsidRPr="005A12D6">
        <w:rPr>
          <w:rFonts w:ascii="Times New Roman" w:hAnsi="Times New Roman" w:cs="Times New Roman"/>
          <w:b/>
          <w:sz w:val="28"/>
          <w:szCs w:val="20"/>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3F1B41F" w14:textId="77777777" w:rsidR="005A12D6" w:rsidRPr="005A12D6" w:rsidRDefault="005A12D6" w:rsidP="005A12D6">
      <w:pPr>
        <w:widowControl/>
        <w:tabs>
          <w:tab w:val="left" w:pos="142"/>
          <w:tab w:val="left" w:pos="284"/>
        </w:tabs>
        <w:autoSpaceDE/>
        <w:autoSpaceDN/>
        <w:adjustRightInd/>
        <w:ind w:firstLine="709"/>
        <w:jc w:val="both"/>
        <w:rPr>
          <w:rFonts w:ascii="Times New Roman" w:hAnsi="Times New Roman" w:cs="Times New Roman"/>
          <w:sz w:val="28"/>
          <w:szCs w:val="28"/>
        </w:rPr>
      </w:pPr>
    </w:p>
    <w:p w14:paraId="4A97E858" w14:textId="77777777" w:rsidR="005A12D6" w:rsidRPr="005A12D6" w:rsidRDefault="005A12D6" w:rsidP="005A12D6">
      <w:pPr>
        <w:widowControl/>
        <w:autoSpaceDE/>
        <w:autoSpaceDN/>
        <w:adjustRightInd/>
        <w:ind w:firstLine="540"/>
        <w:jc w:val="both"/>
        <w:rPr>
          <w:rFonts w:ascii="Times New Roman" w:hAnsi="Times New Roman" w:cs="Times New Roman"/>
          <w:b/>
          <w:sz w:val="28"/>
          <w:szCs w:val="28"/>
        </w:rPr>
      </w:pPr>
      <w:r w:rsidRPr="005A12D6">
        <w:rPr>
          <w:rFonts w:ascii="Times New Roman" w:hAnsi="Times New Roman" w:cs="Times New Roman"/>
          <w:b/>
          <w:sz w:val="28"/>
          <w:szCs w:val="28"/>
        </w:rPr>
        <w:t>3.1. Состав, последовательность и сроки выполнения административных процедур, требования к порядку их выполнения.</w:t>
      </w:r>
    </w:p>
    <w:p w14:paraId="40B96511" w14:textId="77777777" w:rsidR="005A12D6" w:rsidRPr="005A12D6" w:rsidRDefault="005A12D6" w:rsidP="005A12D6">
      <w:pPr>
        <w:widowControl/>
        <w:autoSpaceDE/>
        <w:autoSpaceDN/>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236702A3" w14:textId="77777777" w:rsidR="005A12D6" w:rsidRPr="005A12D6" w:rsidRDefault="005A12D6" w:rsidP="005A12D6">
      <w:pPr>
        <w:widowControl/>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1) </w:t>
      </w:r>
      <w:proofErr w:type="spellStart"/>
      <w:r w:rsidRPr="005A12D6">
        <w:rPr>
          <w:rFonts w:ascii="Times New Roman" w:hAnsi="Times New Roman" w:cs="Times New Roman"/>
          <w:sz w:val="28"/>
          <w:szCs w:val="28"/>
        </w:rPr>
        <w:t>Прием</w:t>
      </w:r>
      <w:proofErr w:type="spellEnd"/>
      <w:r w:rsidRPr="005A12D6">
        <w:rPr>
          <w:rFonts w:ascii="Times New Roman" w:hAnsi="Times New Roman" w:cs="Times New Roman"/>
          <w:sz w:val="28"/>
          <w:szCs w:val="28"/>
        </w:rPr>
        <w:t xml:space="preserve"> и регистрация заявления о предоставлении муниципальной услуги и прилагаемых к нему документов – 1 рабочий день;</w:t>
      </w:r>
    </w:p>
    <w:p w14:paraId="41DCE94D" w14:textId="1C0FDA90" w:rsidR="005A12D6" w:rsidRPr="005A12D6" w:rsidRDefault="005A12D6" w:rsidP="005A12D6">
      <w:pPr>
        <w:widowControl/>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2) Рассмотрение заявления о предоставлении муниципальной услуги и прилагаемых к нему документов –</w:t>
      </w:r>
      <w:r w:rsidRPr="005A12D6">
        <w:rPr>
          <w:rFonts w:ascii="Times New Roman" w:hAnsi="Times New Roman" w:cs="Times New Roman"/>
          <w:b/>
          <w:sz w:val="28"/>
          <w:szCs w:val="28"/>
        </w:rPr>
        <w:t>10</w:t>
      </w:r>
      <w:r w:rsidRPr="005A12D6">
        <w:rPr>
          <w:rFonts w:ascii="Times New Roman" w:hAnsi="Times New Roman" w:cs="Times New Roman"/>
          <w:sz w:val="28"/>
          <w:szCs w:val="28"/>
        </w:rPr>
        <w:t xml:space="preserve"> рабочих дней;</w:t>
      </w:r>
    </w:p>
    <w:p w14:paraId="52EF10C1" w14:textId="4E227C72" w:rsidR="005A12D6" w:rsidRPr="005A12D6" w:rsidRDefault="005A12D6" w:rsidP="005A12D6">
      <w:pPr>
        <w:widowControl/>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 1 рабочий день;</w:t>
      </w:r>
    </w:p>
    <w:p w14:paraId="38629787" w14:textId="77777777" w:rsidR="005A12D6" w:rsidRPr="005A12D6" w:rsidRDefault="005A12D6" w:rsidP="005A12D6">
      <w:pPr>
        <w:widowControl/>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4) Выдача результата предоставления муниципальной услуги – 1 рабочий день.</w:t>
      </w:r>
    </w:p>
    <w:p w14:paraId="395BE099" w14:textId="77777777" w:rsidR="005A12D6" w:rsidRPr="005A12D6" w:rsidRDefault="005A12D6" w:rsidP="005A12D6">
      <w:pPr>
        <w:tabs>
          <w:tab w:val="left" w:pos="1134"/>
        </w:tabs>
        <w:autoSpaceDE/>
        <w:autoSpaceDN/>
        <w:adjustRightInd/>
        <w:ind w:firstLine="709"/>
        <w:jc w:val="both"/>
        <w:rPr>
          <w:rFonts w:ascii="Times New Roman" w:hAnsi="Times New Roman" w:cs="Times New Roman"/>
          <w:sz w:val="28"/>
          <w:szCs w:val="28"/>
        </w:rPr>
      </w:pPr>
    </w:p>
    <w:p w14:paraId="14C41D29" w14:textId="77777777" w:rsidR="005A12D6" w:rsidRPr="005A12D6" w:rsidRDefault="005A12D6" w:rsidP="005A12D6">
      <w:pPr>
        <w:tabs>
          <w:tab w:val="left" w:pos="1134"/>
        </w:tabs>
        <w:autoSpaceDE/>
        <w:autoSpaceDN/>
        <w:adjustRightInd/>
        <w:ind w:firstLine="709"/>
        <w:jc w:val="both"/>
        <w:rPr>
          <w:rFonts w:ascii="Times New Roman" w:hAnsi="Times New Roman" w:cs="Times New Roman"/>
          <w:b/>
          <w:sz w:val="28"/>
          <w:szCs w:val="28"/>
        </w:rPr>
      </w:pPr>
      <w:r w:rsidRPr="005A12D6">
        <w:rPr>
          <w:rFonts w:ascii="Times New Roman" w:hAnsi="Times New Roman" w:cs="Times New Roman"/>
          <w:b/>
          <w:sz w:val="28"/>
          <w:szCs w:val="28"/>
        </w:rPr>
        <w:t xml:space="preserve">3.1.2. </w:t>
      </w:r>
      <w:proofErr w:type="spellStart"/>
      <w:r w:rsidRPr="005A12D6">
        <w:rPr>
          <w:rFonts w:ascii="Times New Roman" w:hAnsi="Times New Roman" w:cs="Times New Roman"/>
          <w:b/>
          <w:sz w:val="28"/>
          <w:szCs w:val="28"/>
        </w:rPr>
        <w:t>Прием</w:t>
      </w:r>
      <w:proofErr w:type="spellEnd"/>
      <w:r w:rsidRPr="005A12D6">
        <w:rPr>
          <w:rFonts w:ascii="Times New Roman" w:hAnsi="Times New Roman" w:cs="Times New Roman"/>
          <w:b/>
          <w:sz w:val="28"/>
          <w:szCs w:val="28"/>
        </w:rPr>
        <w:t xml:space="preserve"> и регистрация документов, необходимых для оказания муниципальной услуги.</w:t>
      </w:r>
    </w:p>
    <w:p w14:paraId="429F5DA0" w14:textId="77777777" w:rsidR="005A12D6" w:rsidRPr="005A12D6" w:rsidRDefault="005A12D6" w:rsidP="005A12D6">
      <w:pPr>
        <w:widowControl/>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lastRenderedPageBreak/>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76D791A6" w14:textId="38074A2F" w:rsidR="005A12D6" w:rsidRPr="005A12D6" w:rsidRDefault="005A12D6" w:rsidP="005A12D6">
      <w:pPr>
        <w:widowControl/>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3.1.2.2. Содержание административного действия, продолжительность и (или) максимальный срок его выполнения: </w:t>
      </w:r>
    </w:p>
    <w:p w14:paraId="46FB74EE" w14:textId="77777777" w:rsidR="005A12D6" w:rsidRPr="005A12D6" w:rsidRDefault="005A12D6" w:rsidP="005A12D6">
      <w:pPr>
        <w:widowControl/>
        <w:autoSpaceDE/>
        <w:autoSpaceDN/>
        <w:adjustRightInd/>
        <w:ind w:firstLine="709"/>
        <w:jc w:val="both"/>
        <w:rPr>
          <w:rFonts w:ascii="Times New Roman" w:hAnsi="Times New Roman" w:cs="Times New Roman"/>
          <w:sz w:val="28"/>
          <w:szCs w:val="28"/>
          <w:lang w:bidi="ru-RU"/>
        </w:rPr>
      </w:pPr>
      <w:r w:rsidRPr="005A12D6">
        <w:rPr>
          <w:rFonts w:ascii="Times New Roman" w:hAnsi="Times New Roman" w:cs="Times New Roman"/>
          <w:sz w:val="28"/>
          <w:szCs w:val="28"/>
        </w:rPr>
        <w:t xml:space="preserve">Должностное лицо, ответственное за делопроизводство, принимает представленные (направленные) заявителем заявление и документы, </w:t>
      </w:r>
      <w:r w:rsidRPr="005A12D6">
        <w:rPr>
          <w:rFonts w:ascii="Times New Roman" w:eastAsia="Calibri" w:hAnsi="Times New Roman" w:cs="Times New Roman"/>
          <w:sz w:val="28"/>
          <w:szCs w:val="28"/>
        </w:rPr>
        <w:t xml:space="preserve">формирует комплект документов, </w:t>
      </w:r>
      <w:r w:rsidRPr="005A12D6">
        <w:rPr>
          <w:rFonts w:ascii="Times New Roman" w:hAnsi="Times New Roman" w:cs="Times New Roman"/>
          <w:sz w:val="28"/>
          <w:szCs w:val="28"/>
        </w:rPr>
        <w:t xml:space="preserve">осуществляет проверку комплектности </w:t>
      </w:r>
      <w:r w:rsidRPr="005A12D6">
        <w:rPr>
          <w:rFonts w:ascii="Times New Roman" w:hAnsi="Times New Roman" w:cs="Times New Roman"/>
          <w:sz w:val="28"/>
          <w:szCs w:val="28"/>
          <w:lang w:bidi="ru-RU"/>
        </w:rPr>
        <w:t xml:space="preserve">документов на наличие/отсутствие оснований для отказа в </w:t>
      </w:r>
      <w:proofErr w:type="spellStart"/>
      <w:r w:rsidRPr="005A12D6">
        <w:rPr>
          <w:rFonts w:ascii="Times New Roman" w:hAnsi="Times New Roman" w:cs="Times New Roman"/>
          <w:sz w:val="28"/>
          <w:szCs w:val="28"/>
          <w:lang w:bidi="ru-RU"/>
        </w:rPr>
        <w:t>приеме</w:t>
      </w:r>
      <w:proofErr w:type="spellEnd"/>
      <w:r w:rsidRPr="005A12D6">
        <w:rPr>
          <w:rFonts w:ascii="Times New Roman" w:hAnsi="Times New Roman" w:cs="Times New Roman"/>
          <w:sz w:val="28"/>
          <w:szCs w:val="28"/>
          <w:lang w:bidi="ru-RU"/>
        </w:rPr>
        <w:t xml:space="preserve"> документов, предусмотренных пунктом 2.9 настоящего административного регламента.</w:t>
      </w:r>
    </w:p>
    <w:p w14:paraId="37C1B065" w14:textId="77777777" w:rsidR="005A12D6" w:rsidRPr="005A12D6" w:rsidRDefault="005A12D6" w:rsidP="005A12D6">
      <w:pPr>
        <w:widowControl/>
        <w:autoSpaceDE/>
        <w:autoSpaceDN/>
        <w:adjustRightInd/>
        <w:ind w:firstLine="709"/>
        <w:jc w:val="both"/>
        <w:rPr>
          <w:rFonts w:ascii="Times New Roman" w:hAnsi="Times New Roman" w:cs="Times New Roman"/>
          <w:sz w:val="28"/>
          <w:szCs w:val="28"/>
          <w:lang w:bidi="ru-RU"/>
        </w:rPr>
      </w:pPr>
      <w:r w:rsidRPr="005A12D6">
        <w:rPr>
          <w:rFonts w:ascii="Times New Roman" w:hAnsi="Times New Roman" w:cs="Times New Roman"/>
          <w:sz w:val="28"/>
          <w:szCs w:val="28"/>
          <w:lang w:bidi="ru-RU"/>
        </w:rPr>
        <w:t xml:space="preserve">В случае выявления оснований для отказа в </w:t>
      </w:r>
      <w:proofErr w:type="spellStart"/>
      <w:r w:rsidRPr="005A12D6">
        <w:rPr>
          <w:rFonts w:ascii="Times New Roman" w:hAnsi="Times New Roman" w:cs="Times New Roman"/>
          <w:sz w:val="28"/>
          <w:szCs w:val="28"/>
          <w:lang w:bidi="ru-RU"/>
        </w:rPr>
        <w:t>приеме</w:t>
      </w:r>
      <w:proofErr w:type="spellEnd"/>
      <w:r w:rsidRPr="005A12D6">
        <w:rPr>
          <w:rFonts w:ascii="Times New Roman" w:hAnsi="Times New Roman" w:cs="Times New Roman"/>
          <w:sz w:val="28"/>
          <w:szCs w:val="28"/>
          <w:lang w:bidi="ru-RU"/>
        </w:rPr>
        <w:t xml:space="preserve"> документов готовит уведомление об отказе в </w:t>
      </w:r>
      <w:proofErr w:type="spellStart"/>
      <w:r w:rsidRPr="005A12D6">
        <w:rPr>
          <w:rFonts w:ascii="Times New Roman" w:hAnsi="Times New Roman" w:cs="Times New Roman"/>
          <w:sz w:val="28"/>
          <w:szCs w:val="28"/>
          <w:lang w:bidi="ru-RU"/>
        </w:rPr>
        <w:t>приеме</w:t>
      </w:r>
      <w:proofErr w:type="spellEnd"/>
      <w:r w:rsidRPr="005A12D6">
        <w:rPr>
          <w:rFonts w:ascii="Times New Roman" w:hAnsi="Times New Roman" w:cs="Times New Roman"/>
          <w:sz w:val="28"/>
          <w:szCs w:val="28"/>
          <w:lang w:bidi="ru-RU"/>
        </w:rPr>
        <w:t xml:space="preserve"> </w:t>
      </w:r>
      <w:proofErr w:type="gramStart"/>
      <w:r w:rsidRPr="005A12D6">
        <w:rPr>
          <w:rFonts w:ascii="Times New Roman" w:hAnsi="Times New Roman" w:cs="Times New Roman"/>
          <w:sz w:val="28"/>
          <w:szCs w:val="28"/>
          <w:lang w:bidi="ru-RU"/>
        </w:rPr>
        <w:t>документов..</w:t>
      </w:r>
      <w:proofErr w:type="gramEnd"/>
    </w:p>
    <w:p w14:paraId="1C98D5AE" w14:textId="77777777" w:rsidR="005A12D6" w:rsidRPr="005A12D6" w:rsidRDefault="005A12D6" w:rsidP="005A12D6">
      <w:pPr>
        <w:widowControl/>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lang w:bidi="ru-RU"/>
        </w:rPr>
        <w:t xml:space="preserve">В случае отсутствия оснований для отказа в </w:t>
      </w:r>
      <w:proofErr w:type="spellStart"/>
      <w:r w:rsidRPr="005A12D6">
        <w:rPr>
          <w:rFonts w:ascii="Times New Roman" w:hAnsi="Times New Roman" w:cs="Times New Roman"/>
          <w:sz w:val="28"/>
          <w:szCs w:val="28"/>
          <w:lang w:bidi="ru-RU"/>
        </w:rPr>
        <w:t>приеме</w:t>
      </w:r>
      <w:proofErr w:type="spellEnd"/>
      <w:r w:rsidRPr="005A12D6">
        <w:rPr>
          <w:rFonts w:ascii="Times New Roman" w:hAnsi="Times New Roman" w:cs="Times New Roman"/>
          <w:sz w:val="28"/>
          <w:szCs w:val="28"/>
          <w:lang w:bidi="ru-RU"/>
        </w:rPr>
        <w:t xml:space="preserve"> документов, предусмотренных пунктом 2.9 административного регламента, регистрирует заявление </w:t>
      </w:r>
      <w:r w:rsidRPr="005A12D6">
        <w:rPr>
          <w:rFonts w:ascii="Times New Roman" w:hAnsi="Times New Roman" w:cs="Times New Roman"/>
          <w:sz w:val="28"/>
          <w:szCs w:val="28"/>
        </w:rPr>
        <w:t>в соответствии с правилами делопроизводства, установленными в администрации.</w:t>
      </w:r>
    </w:p>
    <w:p w14:paraId="2E4A3686" w14:textId="77777777" w:rsidR="005A12D6" w:rsidRPr="005A12D6" w:rsidRDefault="005A12D6" w:rsidP="005A12D6">
      <w:pPr>
        <w:autoSpaceDE/>
        <w:autoSpaceDN/>
        <w:adjustRightInd/>
        <w:ind w:firstLine="709"/>
        <w:jc w:val="both"/>
        <w:rPr>
          <w:rFonts w:ascii="Times New Roman" w:eastAsia="Calibri" w:hAnsi="Times New Roman" w:cs="Times New Roman"/>
          <w:sz w:val="28"/>
          <w:szCs w:val="28"/>
        </w:rPr>
      </w:pPr>
      <w:r w:rsidRPr="005A12D6">
        <w:rPr>
          <w:rFonts w:ascii="Times New Roman" w:eastAsia="Calibri" w:hAnsi="Times New Roman" w:cs="Times New Roman"/>
          <w:sz w:val="28"/>
          <w:szCs w:val="28"/>
        </w:rPr>
        <w:t xml:space="preserve">Заявителю должностным лицом, ответственным за делопроизводство, </w:t>
      </w:r>
      <w:proofErr w:type="spellStart"/>
      <w:r w:rsidRPr="005A12D6">
        <w:rPr>
          <w:rFonts w:ascii="Times New Roman" w:eastAsia="Calibri" w:hAnsi="Times New Roman" w:cs="Times New Roman"/>
          <w:sz w:val="28"/>
          <w:szCs w:val="28"/>
        </w:rPr>
        <w:t>выдается</w:t>
      </w:r>
      <w:proofErr w:type="spellEnd"/>
      <w:r w:rsidRPr="005A12D6">
        <w:rPr>
          <w:rFonts w:ascii="Times New Roman" w:eastAsia="Calibri" w:hAnsi="Times New Roman" w:cs="Times New Roman"/>
          <w:sz w:val="28"/>
          <w:szCs w:val="28"/>
        </w:rPr>
        <w:t xml:space="preserve">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701A8300" w14:textId="77777777"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Срок выполнения административной процедуры составляет не более </w:t>
      </w:r>
      <w:r w:rsidRPr="005A12D6">
        <w:rPr>
          <w:rFonts w:ascii="Times New Roman" w:hAnsi="Times New Roman" w:cs="Times New Roman"/>
          <w:sz w:val="28"/>
          <w:szCs w:val="28"/>
        </w:rPr>
        <w:br/>
        <w:t>1 рабочего дня.</w:t>
      </w:r>
    </w:p>
    <w:p w14:paraId="44208C6A" w14:textId="77777777" w:rsidR="005A12D6" w:rsidRPr="005A12D6" w:rsidRDefault="005A12D6" w:rsidP="005A12D6">
      <w:pPr>
        <w:widowControl/>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3.1.2.3. Лицо, ответственное за выполнение административной процедуры: должностное лицо администрации, ответственное за делопроизводство.</w:t>
      </w:r>
    </w:p>
    <w:p w14:paraId="2FB78A43" w14:textId="77777777" w:rsidR="005A12D6" w:rsidRPr="005A12D6" w:rsidRDefault="005A12D6" w:rsidP="005A12D6">
      <w:pPr>
        <w:widowControl/>
        <w:autoSpaceDE/>
        <w:autoSpaceDN/>
        <w:adjustRightInd/>
        <w:ind w:firstLine="709"/>
        <w:jc w:val="both"/>
        <w:rPr>
          <w:rFonts w:ascii="Times New Roman" w:hAnsi="Times New Roman" w:cs="Times New Roman"/>
          <w:strike/>
          <w:sz w:val="28"/>
          <w:szCs w:val="28"/>
        </w:rPr>
      </w:pPr>
      <w:r w:rsidRPr="005A12D6">
        <w:rPr>
          <w:rFonts w:ascii="Times New Roman" w:hAnsi="Times New Roman" w:cs="Times New Roman"/>
          <w:sz w:val="28"/>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2F3FF852" w14:textId="77777777" w:rsidR="005A12D6" w:rsidRPr="005A12D6" w:rsidRDefault="005A12D6" w:rsidP="005A12D6">
      <w:pPr>
        <w:widowControl/>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44261C4F" w14:textId="77777777" w:rsidR="005A12D6" w:rsidRPr="005A12D6" w:rsidRDefault="005A12D6" w:rsidP="005A12D6">
      <w:pPr>
        <w:widowControl/>
        <w:autoSpaceDE/>
        <w:autoSpaceDN/>
        <w:adjustRightInd/>
        <w:ind w:firstLine="709"/>
        <w:jc w:val="both"/>
        <w:rPr>
          <w:rFonts w:ascii="Times New Roman" w:hAnsi="Times New Roman" w:cs="Times New Roman"/>
          <w:sz w:val="28"/>
          <w:szCs w:val="28"/>
        </w:rPr>
      </w:pPr>
    </w:p>
    <w:p w14:paraId="0518D739" w14:textId="77777777" w:rsidR="005A12D6" w:rsidRPr="005A12D6" w:rsidRDefault="005A12D6" w:rsidP="005A12D6">
      <w:pPr>
        <w:autoSpaceDE/>
        <w:autoSpaceDN/>
        <w:adjustRightInd/>
        <w:ind w:firstLine="709"/>
        <w:jc w:val="both"/>
        <w:rPr>
          <w:rFonts w:ascii="Times New Roman" w:hAnsi="Times New Roman" w:cs="Times New Roman"/>
          <w:b/>
          <w:sz w:val="28"/>
          <w:szCs w:val="28"/>
        </w:rPr>
      </w:pPr>
      <w:bookmarkStart w:id="18" w:name="sub_121062"/>
      <w:r w:rsidRPr="005A12D6">
        <w:rPr>
          <w:rFonts w:ascii="Times New Roman" w:hAnsi="Times New Roman" w:cs="Times New Roman"/>
          <w:b/>
          <w:sz w:val="28"/>
          <w:szCs w:val="28"/>
        </w:rPr>
        <w:t>3.1.3. Рассмотрение заявления о предоставлении муниципальной услуги и прилагаемых к нему документов.</w:t>
      </w:r>
    </w:p>
    <w:p w14:paraId="250554FD" w14:textId="77777777" w:rsidR="005A12D6" w:rsidRPr="005A12D6" w:rsidRDefault="005A12D6" w:rsidP="005A12D6">
      <w:pPr>
        <w:widowControl/>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589A38FD" w14:textId="79DF1936"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2F891BE6"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3A00262A"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lastRenderedPageBreak/>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32C4EA68"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3.1.3.2.3. Проверка сведений </w:t>
      </w:r>
      <w:proofErr w:type="gramStart"/>
      <w:r w:rsidRPr="005A12D6">
        <w:rPr>
          <w:rFonts w:ascii="Times New Roman" w:hAnsi="Times New Roman" w:cs="Times New Roman"/>
          <w:sz w:val="28"/>
          <w:szCs w:val="28"/>
        </w:rPr>
        <w:t>о  членстве</w:t>
      </w:r>
      <w:proofErr w:type="gramEnd"/>
      <w:r w:rsidRPr="005A12D6">
        <w:rPr>
          <w:rFonts w:ascii="Times New Roman" w:hAnsi="Times New Roman" w:cs="Times New Roman"/>
          <w:sz w:val="28"/>
          <w:szCs w:val="28"/>
        </w:rPr>
        <w:t xml:space="preserve"> </w:t>
      </w:r>
      <w:r w:rsidRPr="005A12D6">
        <w:rPr>
          <w:rFonts w:ascii="Times New Roman" w:hAnsi="Times New Roman" w:cs="Times New Roman"/>
          <w:bCs/>
          <w:sz w:val="28"/>
          <w:szCs w:val="28"/>
        </w:rPr>
        <w:t>специализированной  проектной организации или индивидуального предпринимателя (проектировщика)</w:t>
      </w:r>
      <w:r w:rsidRPr="005A12D6">
        <w:rPr>
          <w:rFonts w:ascii="Times New Roman" w:hAnsi="Times New Roman" w:cs="Times New Roman"/>
          <w:sz w:val="28"/>
          <w:szCs w:val="28"/>
        </w:rPr>
        <w:t xml:space="preserve"> в саморегулируемой организации.</w:t>
      </w:r>
    </w:p>
    <w:p w14:paraId="476166C1" w14:textId="205240DD"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t>3.1.3.2.</w:t>
      </w:r>
      <w:proofErr w:type="gramStart"/>
      <w:r w:rsidRPr="005A12D6">
        <w:rPr>
          <w:rFonts w:ascii="Times New Roman" w:hAnsi="Times New Roman" w:cs="Times New Roman"/>
          <w:sz w:val="28"/>
          <w:szCs w:val="28"/>
        </w:rPr>
        <w:t>4.Срок</w:t>
      </w:r>
      <w:proofErr w:type="gramEnd"/>
      <w:r w:rsidRPr="005A12D6">
        <w:rPr>
          <w:rFonts w:ascii="Times New Roman" w:hAnsi="Times New Roman" w:cs="Times New Roman"/>
          <w:sz w:val="28"/>
          <w:szCs w:val="28"/>
        </w:rPr>
        <w:t xml:space="preserve"> выполнения административной процедуры составляет не более </w:t>
      </w:r>
      <w:r w:rsidRPr="005A12D6">
        <w:rPr>
          <w:rFonts w:ascii="Times New Roman" w:hAnsi="Times New Roman" w:cs="Times New Roman"/>
          <w:sz w:val="28"/>
          <w:szCs w:val="28"/>
          <w:highlight w:val="green"/>
        </w:rPr>
        <w:t xml:space="preserve"> </w:t>
      </w:r>
      <w:r w:rsidRPr="005A12D6">
        <w:rPr>
          <w:rFonts w:ascii="Times New Roman" w:hAnsi="Times New Roman" w:cs="Times New Roman"/>
          <w:b/>
          <w:sz w:val="28"/>
          <w:szCs w:val="28"/>
        </w:rPr>
        <w:t>10</w:t>
      </w:r>
      <w:r w:rsidRPr="005A12D6">
        <w:rPr>
          <w:rFonts w:ascii="Times New Roman" w:hAnsi="Times New Roman" w:cs="Times New Roman"/>
          <w:sz w:val="28"/>
          <w:szCs w:val="28"/>
        </w:rPr>
        <w:t xml:space="preserve"> рабочих дней с даты окончания первой административной процедуры.</w:t>
      </w:r>
    </w:p>
    <w:p w14:paraId="7EAFE52F"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3CF82B91"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t>3.1.3.4. Критерий принятия решения: наличие/отсутствие оснований, предусмотренных пунктом 2.10 настоящего административного регламента.</w:t>
      </w:r>
    </w:p>
    <w:p w14:paraId="17AC3E4F"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45DF0E01"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192903C6" w14:textId="77777777" w:rsidR="005A12D6" w:rsidRPr="005A12D6" w:rsidRDefault="005A12D6" w:rsidP="005A12D6">
      <w:pPr>
        <w:widowControl/>
        <w:ind w:firstLine="709"/>
        <w:jc w:val="both"/>
        <w:rPr>
          <w:rFonts w:ascii="Times New Roman" w:hAnsi="Times New Roman" w:cs="Times New Roman"/>
          <w:b/>
          <w:sz w:val="28"/>
          <w:szCs w:val="28"/>
        </w:rPr>
      </w:pPr>
    </w:p>
    <w:p w14:paraId="55827A60" w14:textId="77777777" w:rsidR="005A12D6" w:rsidRPr="005A12D6" w:rsidRDefault="005A12D6" w:rsidP="005A12D6">
      <w:pPr>
        <w:widowControl/>
        <w:ind w:firstLine="709"/>
        <w:jc w:val="both"/>
        <w:rPr>
          <w:rFonts w:ascii="Times New Roman" w:hAnsi="Times New Roman" w:cs="Times New Roman"/>
          <w:b/>
          <w:sz w:val="24"/>
          <w:szCs w:val="28"/>
        </w:rPr>
      </w:pPr>
      <w:r w:rsidRPr="005A12D6">
        <w:rPr>
          <w:rFonts w:ascii="Times New Roman" w:hAnsi="Times New Roman" w:cs="Times New Roman"/>
          <w:b/>
          <w:sz w:val="28"/>
          <w:szCs w:val="28"/>
        </w:rPr>
        <w:t>3.1.4. Принятие решения о предоставлении муниципальной услуги или об отказе в предоставлении муниципальной услуги</w:t>
      </w:r>
      <w:r w:rsidRPr="005A12D6">
        <w:rPr>
          <w:rFonts w:ascii="Times New Roman" w:hAnsi="Times New Roman" w:cs="Times New Roman"/>
          <w:b/>
          <w:sz w:val="24"/>
          <w:szCs w:val="28"/>
        </w:rPr>
        <w:t>.</w:t>
      </w:r>
    </w:p>
    <w:p w14:paraId="099D9E9A" w14:textId="77777777" w:rsidR="005A12D6" w:rsidRPr="005A12D6" w:rsidRDefault="005A12D6" w:rsidP="005A12D6">
      <w:pPr>
        <w:widowControl/>
        <w:ind w:firstLine="709"/>
        <w:jc w:val="both"/>
        <w:rPr>
          <w:rFonts w:ascii="Times New Roman" w:hAnsi="Times New Roman" w:cs="Times New Roman"/>
          <w:sz w:val="28"/>
          <w:szCs w:val="28"/>
        </w:rPr>
      </w:pPr>
      <w:r w:rsidRPr="005A12D6">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EDA38BB" w14:textId="0E8F3355" w:rsidR="005A12D6" w:rsidRPr="005A12D6" w:rsidRDefault="005A12D6" w:rsidP="005A12D6">
      <w:pPr>
        <w:widowControl/>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Pr="005A12D6">
        <w:rPr>
          <w:rFonts w:ascii="Times New Roman" w:hAnsi="Times New Roman" w:cs="Times New Roman"/>
          <w:strike/>
          <w:sz w:val="28"/>
          <w:szCs w:val="28"/>
        </w:rPr>
        <w:t xml:space="preserve"> </w:t>
      </w:r>
      <w:r w:rsidRPr="005A12D6">
        <w:rPr>
          <w:rFonts w:ascii="Times New Roman" w:hAnsi="Times New Roman" w:cs="Times New Roman"/>
          <w:b/>
          <w:sz w:val="28"/>
          <w:szCs w:val="28"/>
        </w:rPr>
        <w:t>1</w:t>
      </w:r>
      <w:r w:rsidRPr="005A12D6">
        <w:rPr>
          <w:rFonts w:ascii="Times New Roman" w:hAnsi="Times New Roman" w:cs="Times New Roman"/>
          <w:sz w:val="28"/>
          <w:szCs w:val="28"/>
        </w:rPr>
        <w:t xml:space="preserve"> рабочего дня с даты окончания второй административной процедуры. </w:t>
      </w:r>
    </w:p>
    <w:p w14:paraId="14BF6662"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DC7683D"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t>3.1.4.4. Критерий принятия решения: наличие/отсутствие у заявителя оснований, предусмотренных пунктом 2.10 настоящего административного регламента.</w:t>
      </w:r>
    </w:p>
    <w:p w14:paraId="35F6AD33"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535F4A7A" w14:textId="77777777" w:rsidR="005A12D6" w:rsidRPr="005A12D6" w:rsidRDefault="005A12D6" w:rsidP="005A12D6">
      <w:pPr>
        <w:tabs>
          <w:tab w:val="left" w:pos="142"/>
          <w:tab w:val="left" w:pos="284"/>
        </w:tabs>
        <w:ind w:firstLine="709"/>
        <w:jc w:val="both"/>
        <w:rPr>
          <w:rFonts w:ascii="Times New Roman" w:hAnsi="Times New Roman" w:cs="Times New Roman"/>
          <w:b/>
          <w:sz w:val="28"/>
          <w:szCs w:val="28"/>
        </w:rPr>
      </w:pPr>
    </w:p>
    <w:p w14:paraId="09B91911"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b/>
          <w:sz w:val="28"/>
          <w:szCs w:val="28"/>
        </w:rPr>
        <w:lastRenderedPageBreak/>
        <w:t>3.1.5. Выдача результата предоставления муниципальной услуги.</w:t>
      </w:r>
    </w:p>
    <w:p w14:paraId="1D03667D" w14:textId="77777777" w:rsidR="005A12D6" w:rsidRPr="005A12D6" w:rsidRDefault="005A12D6" w:rsidP="005A12D6">
      <w:pPr>
        <w:tabs>
          <w:tab w:val="left" w:pos="142"/>
          <w:tab w:val="left" w:pos="284"/>
        </w:tabs>
        <w:ind w:firstLine="709"/>
        <w:jc w:val="both"/>
        <w:rPr>
          <w:rFonts w:ascii="Times New Roman" w:hAnsi="Times New Roman" w:cs="Times New Roman"/>
          <w:sz w:val="28"/>
          <w:szCs w:val="28"/>
        </w:rPr>
      </w:pPr>
      <w:r w:rsidRPr="005A12D6">
        <w:rPr>
          <w:rFonts w:ascii="Times New Roman" w:hAnsi="Times New Roman" w:cs="Times New Roman"/>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267F7D90" w14:textId="77777777" w:rsidR="005A12D6" w:rsidRPr="005A12D6" w:rsidRDefault="005A12D6" w:rsidP="005A12D6">
      <w:pPr>
        <w:widowControl/>
        <w:jc w:val="both"/>
        <w:rPr>
          <w:rFonts w:ascii="Times New Roman" w:hAnsi="Times New Roman" w:cs="Times New Roman"/>
          <w:sz w:val="28"/>
          <w:szCs w:val="28"/>
        </w:rPr>
      </w:pPr>
      <w:r w:rsidRPr="005A12D6">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0400C0FA" w14:textId="77777777" w:rsidR="005A12D6" w:rsidRPr="005A12D6" w:rsidRDefault="005A12D6" w:rsidP="005A12D6">
      <w:pPr>
        <w:widowControl/>
        <w:jc w:val="both"/>
        <w:rPr>
          <w:rFonts w:ascii="Times New Roman" w:hAnsi="Times New Roman" w:cs="Times New Roman"/>
          <w:sz w:val="28"/>
          <w:szCs w:val="28"/>
        </w:rPr>
      </w:pPr>
      <w:r w:rsidRPr="005A12D6">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2BF7EB1F" w14:textId="77777777" w:rsidR="005A12D6" w:rsidRPr="005A12D6" w:rsidRDefault="005A12D6" w:rsidP="005A12D6">
      <w:pPr>
        <w:widowControl/>
        <w:ind w:firstLine="709"/>
        <w:jc w:val="both"/>
        <w:rPr>
          <w:rFonts w:ascii="Times New Roman" w:hAnsi="Times New Roman" w:cs="Times New Roman"/>
          <w:sz w:val="28"/>
          <w:szCs w:val="28"/>
        </w:rPr>
      </w:pPr>
      <w:r w:rsidRPr="005A12D6">
        <w:rPr>
          <w:rFonts w:ascii="Times New Roman" w:hAnsi="Times New Roman" w:cs="Times New Roman"/>
          <w:sz w:val="28"/>
          <w:szCs w:val="28"/>
        </w:rPr>
        <w:t>Срок выполнения административной процедуры - не позднее 1 рабочего дня с даты окончания третьей административной процедуры.</w:t>
      </w:r>
    </w:p>
    <w:p w14:paraId="6103D5DB" w14:textId="77777777" w:rsidR="005A12D6" w:rsidRPr="005A12D6" w:rsidRDefault="005A12D6" w:rsidP="005A12D6">
      <w:pPr>
        <w:widowControl/>
        <w:ind w:firstLine="709"/>
        <w:jc w:val="both"/>
        <w:rPr>
          <w:rFonts w:ascii="Times New Roman" w:hAnsi="Times New Roman" w:cs="Times New Roman"/>
          <w:sz w:val="28"/>
          <w:szCs w:val="28"/>
        </w:rPr>
      </w:pPr>
      <w:r w:rsidRPr="005A12D6">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6B302B57" w14:textId="77777777" w:rsidR="005A12D6" w:rsidRPr="005A12D6" w:rsidRDefault="005A12D6" w:rsidP="005A12D6">
      <w:pPr>
        <w:widowControl/>
        <w:ind w:firstLine="709"/>
        <w:jc w:val="both"/>
        <w:rPr>
          <w:rFonts w:ascii="Times New Roman" w:hAnsi="Times New Roman" w:cs="Times New Roman"/>
          <w:sz w:val="28"/>
          <w:szCs w:val="28"/>
        </w:rPr>
      </w:pPr>
      <w:r w:rsidRPr="005A12D6">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8"/>
    <w:p w14:paraId="31FBA151" w14:textId="77777777" w:rsidR="005A12D6" w:rsidRPr="005A12D6" w:rsidRDefault="005A12D6" w:rsidP="005A12D6">
      <w:pPr>
        <w:tabs>
          <w:tab w:val="left" w:pos="4806"/>
          <w:tab w:val="left" w:pos="5087"/>
          <w:tab w:val="center" w:pos="5315"/>
        </w:tabs>
        <w:autoSpaceDE/>
        <w:autoSpaceDN/>
        <w:adjustRightInd/>
        <w:ind w:firstLine="709"/>
        <w:jc w:val="both"/>
        <w:rPr>
          <w:rFonts w:ascii="Times New Roman" w:hAnsi="Times New Roman" w:cs="Times New Roman"/>
          <w:b/>
          <w:sz w:val="28"/>
          <w:szCs w:val="28"/>
        </w:rPr>
      </w:pPr>
      <w:r w:rsidRPr="005A12D6">
        <w:rPr>
          <w:rFonts w:ascii="Times New Roman" w:hAnsi="Times New Roman" w:cs="Times New Roman"/>
          <w:b/>
          <w:sz w:val="28"/>
          <w:szCs w:val="28"/>
        </w:rPr>
        <w:t>3.2. Особенности выполнения административных процедур в электронной форме.</w:t>
      </w:r>
    </w:p>
    <w:p w14:paraId="1D686BE2" w14:textId="77777777"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5A12D6">
        <w:rPr>
          <w:rFonts w:ascii="Times New Roman" w:hAnsi="Times New Roman" w:cs="Times New Roman"/>
          <w:sz w:val="24"/>
          <w:szCs w:val="24"/>
        </w:rPr>
        <w:t xml:space="preserve"> </w:t>
      </w:r>
      <w:r w:rsidRPr="005A12D6">
        <w:rPr>
          <w:rFonts w:ascii="Times New Roman" w:hAnsi="Times New Roman" w:cs="Times New Roman"/>
          <w:sz w:val="28"/>
          <w:szCs w:val="28"/>
        </w:rPr>
        <w:t>Федеральным законом от 29.12.2022 № 572-ФЗ.</w:t>
      </w:r>
    </w:p>
    <w:p w14:paraId="49FF6D35" w14:textId="77777777"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70D5541" w14:textId="77777777" w:rsidR="005A12D6" w:rsidRPr="005A12D6" w:rsidRDefault="005A12D6" w:rsidP="005A12D6">
      <w:pPr>
        <w:widowControl/>
        <w:jc w:val="both"/>
        <w:rPr>
          <w:rFonts w:ascii="Times New Roman" w:hAnsi="Times New Roman" w:cs="Times New Roman"/>
          <w:sz w:val="28"/>
          <w:szCs w:val="28"/>
        </w:rPr>
      </w:pPr>
      <w:r w:rsidRPr="005A12D6">
        <w:rPr>
          <w:rFonts w:ascii="Times New Roman" w:hAnsi="Times New Roman" w:cs="Times New Roman"/>
          <w:sz w:val="28"/>
          <w:szCs w:val="28"/>
        </w:rPr>
        <w:t xml:space="preserve">3.2.3. Муниципальная услуга может быть получена через ЕПГУ без личной явки на </w:t>
      </w:r>
      <w:proofErr w:type="spellStart"/>
      <w:r w:rsidRPr="005A12D6">
        <w:rPr>
          <w:rFonts w:ascii="Times New Roman" w:hAnsi="Times New Roman" w:cs="Times New Roman"/>
          <w:sz w:val="28"/>
          <w:szCs w:val="28"/>
        </w:rPr>
        <w:t>прием</w:t>
      </w:r>
      <w:proofErr w:type="spellEnd"/>
      <w:r w:rsidRPr="005A12D6">
        <w:rPr>
          <w:rFonts w:ascii="Times New Roman" w:hAnsi="Times New Roman" w:cs="Times New Roman"/>
          <w:sz w:val="28"/>
          <w:szCs w:val="28"/>
        </w:rPr>
        <w:t xml:space="preserve"> в администрацию.</w:t>
      </w:r>
    </w:p>
    <w:p w14:paraId="058C9800" w14:textId="77777777"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3.2.4. Для подачи заявления через ЕПГУ заявитель должен выполнить следующие действия:</w:t>
      </w:r>
    </w:p>
    <w:p w14:paraId="7DAFF55D" w14:textId="77777777"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пройти идентификацию и аутентификацию в ЕСИА;</w:t>
      </w:r>
    </w:p>
    <w:p w14:paraId="6264E7EB" w14:textId="77777777"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14:paraId="54221B61" w14:textId="77777777"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14:paraId="3B813F7D" w14:textId="77777777"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3.2.5. В результате направления пакета электронных документов посредством ЕПГУ, АИС «</w:t>
      </w:r>
      <w:proofErr w:type="spellStart"/>
      <w:r w:rsidRPr="005A12D6">
        <w:rPr>
          <w:rFonts w:ascii="Times New Roman" w:hAnsi="Times New Roman" w:cs="Times New Roman"/>
          <w:sz w:val="28"/>
          <w:szCs w:val="28"/>
        </w:rPr>
        <w:t>Межвед</w:t>
      </w:r>
      <w:proofErr w:type="spellEnd"/>
      <w:r w:rsidRPr="005A12D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686D83C9" w14:textId="77777777"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3.2.6. При предоставлении муниципальной услуги через ЕПГУ должностное </w:t>
      </w:r>
      <w:r w:rsidRPr="005A12D6">
        <w:rPr>
          <w:rFonts w:ascii="Times New Roman" w:hAnsi="Times New Roman" w:cs="Times New Roman"/>
          <w:sz w:val="28"/>
          <w:szCs w:val="28"/>
        </w:rPr>
        <w:lastRenderedPageBreak/>
        <w:t>лицо администрации выполняет следующие действия:</w:t>
      </w:r>
    </w:p>
    <w:p w14:paraId="4C65AD01" w14:textId="77777777"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w:t>
      </w:r>
      <w:proofErr w:type="spellStart"/>
      <w:r w:rsidRPr="005A12D6">
        <w:rPr>
          <w:rFonts w:ascii="Times New Roman" w:hAnsi="Times New Roman" w:cs="Times New Roman"/>
          <w:sz w:val="28"/>
          <w:szCs w:val="28"/>
        </w:rPr>
        <w:t>передает</w:t>
      </w:r>
      <w:proofErr w:type="spellEnd"/>
      <w:r w:rsidRPr="005A12D6">
        <w:rPr>
          <w:rFonts w:ascii="Times New Roman" w:hAnsi="Times New Roman" w:cs="Times New Roman"/>
          <w:sz w:val="28"/>
          <w:szCs w:val="28"/>
        </w:rPr>
        <w:t xml:space="preserve"> должностному лицу, </w:t>
      </w:r>
      <w:proofErr w:type="spellStart"/>
      <w:r w:rsidRPr="005A12D6">
        <w:rPr>
          <w:rFonts w:ascii="Times New Roman" w:hAnsi="Times New Roman" w:cs="Times New Roman"/>
          <w:sz w:val="28"/>
          <w:szCs w:val="28"/>
        </w:rPr>
        <w:t>наделенному</w:t>
      </w:r>
      <w:proofErr w:type="spellEnd"/>
      <w:r w:rsidRPr="005A12D6">
        <w:rPr>
          <w:rFonts w:ascii="Times New Roman" w:hAnsi="Times New Roman" w:cs="Times New Roman"/>
          <w:sz w:val="28"/>
          <w:szCs w:val="28"/>
        </w:rPr>
        <w:t xml:space="preserve"> функциями по принятию решения;</w:t>
      </w:r>
    </w:p>
    <w:p w14:paraId="73AAEA48" w14:textId="77777777"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A12D6">
        <w:rPr>
          <w:rFonts w:ascii="Times New Roman" w:hAnsi="Times New Roman" w:cs="Times New Roman"/>
          <w:sz w:val="28"/>
          <w:szCs w:val="28"/>
        </w:rPr>
        <w:t>Межвед</w:t>
      </w:r>
      <w:proofErr w:type="spellEnd"/>
      <w:r w:rsidRPr="005A12D6">
        <w:rPr>
          <w:rFonts w:ascii="Times New Roman" w:hAnsi="Times New Roman" w:cs="Times New Roman"/>
          <w:sz w:val="28"/>
          <w:szCs w:val="28"/>
        </w:rPr>
        <w:t xml:space="preserve"> ЛО» формы о принятом решении и переводит дело в архив АИС «</w:t>
      </w:r>
      <w:proofErr w:type="spellStart"/>
      <w:r w:rsidRPr="005A12D6">
        <w:rPr>
          <w:rFonts w:ascii="Times New Roman" w:hAnsi="Times New Roman" w:cs="Times New Roman"/>
          <w:sz w:val="28"/>
          <w:szCs w:val="28"/>
        </w:rPr>
        <w:t>Межвед</w:t>
      </w:r>
      <w:proofErr w:type="spellEnd"/>
      <w:r w:rsidRPr="005A12D6">
        <w:rPr>
          <w:rFonts w:ascii="Times New Roman" w:hAnsi="Times New Roman" w:cs="Times New Roman"/>
          <w:sz w:val="28"/>
          <w:szCs w:val="28"/>
        </w:rPr>
        <w:t xml:space="preserve"> ЛО»;</w:t>
      </w:r>
    </w:p>
    <w:p w14:paraId="7EEAD413" w14:textId="77777777"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11D6C9ED" w14:textId="77777777"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proofErr w:type="spellStart"/>
      <w:r w:rsidRPr="005A12D6">
        <w:rPr>
          <w:rFonts w:ascii="Times New Roman" w:hAnsi="Times New Roman" w:cs="Times New Roman"/>
          <w:sz w:val="28"/>
          <w:szCs w:val="28"/>
        </w:rPr>
        <w:t>днем</w:t>
      </w:r>
      <w:proofErr w:type="spellEnd"/>
      <w:r w:rsidRPr="005A12D6">
        <w:rPr>
          <w:rFonts w:ascii="Times New Roman" w:hAnsi="Times New Roman" w:cs="Times New Roman"/>
          <w:sz w:val="28"/>
          <w:szCs w:val="28"/>
        </w:rPr>
        <w:t xml:space="preserve"> обращения за предоставлением муниципальной услуги считается дата регистрации </w:t>
      </w:r>
      <w:proofErr w:type="spellStart"/>
      <w:r w:rsidRPr="005A12D6">
        <w:rPr>
          <w:rFonts w:ascii="Times New Roman" w:hAnsi="Times New Roman" w:cs="Times New Roman"/>
          <w:sz w:val="28"/>
          <w:szCs w:val="28"/>
        </w:rPr>
        <w:t>приема</w:t>
      </w:r>
      <w:proofErr w:type="spellEnd"/>
      <w:r w:rsidRPr="005A12D6">
        <w:rPr>
          <w:rFonts w:ascii="Times New Roman" w:hAnsi="Times New Roman" w:cs="Times New Roman"/>
          <w:sz w:val="28"/>
          <w:szCs w:val="28"/>
        </w:rPr>
        <w:t xml:space="preserve"> документов на ЕПГУ.</w:t>
      </w:r>
    </w:p>
    <w:p w14:paraId="780D47A9" w14:textId="77777777"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308311EF" w14:textId="77777777"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F53DB43" w14:textId="77777777"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F0F6039" w14:textId="77777777" w:rsidR="005A12D6" w:rsidRPr="005A12D6" w:rsidRDefault="005A12D6" w:rsidP="005A12D6">
      <w:pPr>
        <w:autoSpaceDE/>
        <w:autoSpaceDN/>
        <w:adjustRightInd/>
        <w:ind w:firstLine="709"/>
        <w:jc w:val="both"/>
        <w:rPr>
          <w:rFonts w:ascii="Times New Roman" w:hAnsi="Times New Roman" w:cs="Times New Roman"/>
          <w:sz w:val="28"/>
          <w:szCs w:val="28"/>
        </w:rPr>
      </w:pPr>
    </w:p>
    <w:p w14:paraId="4BEB3E1A" w14:textId="77777777" w:rsidR="005A12D6" w:rsidRPr="005A12D6" w:rsidRDefault="005A12D6" w:rsidP="005A12D6">
      <w:pPr>
        <w:autoSpaceDE/>
        <w:autoSpaceDN/>
        <w:adjustRightInd/>
        <w:ind w:firstLine="709"/>
        <w:jc w:val="both"/>
        <w:rPr>
          <w:rFonts w:ascii="Times New Roman" w:hAnsi="Times New Roman" w:cs="Times New Roman"/>
          <w:b/>
          <w:sz w:val="28"/>
          <w:szCs w:val="28"/>
        </w:rPr>
      </w:pPr>
      <w:r w:rsidRPr="005A12D6">
        <w:rPr>
          <w:rFonts w:ascii="Times New Roman" w:hAnsi="Times New Roman" w:cs="Times New Roman"/>
          <w:b/>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1ABA4BA8" w14:textId="26B0FD93"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7F52832" w14:textId="77777777" w:rsidR="005A12D6" w:rsidRPr="005A12D6" w:rsidRDefault="005A12D6" w:rsidP="005A12D6">
      <w:pPr>
        <w:autoSpaceDE/>
        <w:autoSpaceDN/>
        <w:adjustRightInd/>
        <w:ind w:firstLine="709"/>
        <w:jc w:val="both"/>
        <w:rPr>
          <w:rFonts w:ascii="Times New Roman" w:hAnsi="Times New Roman" w:cs="Times New Roman"/>
          <w:sz w:val="28"/>
          <w:szCs w:val="28"/>
        </w:rPr>
      </w:pPr>
      <w:r w:rsidRPr="005A12D6">
        <w:rPr>
          <w:rFonts w:ascii="Times New Roman" w:hAnsi="Times New Roman" w:cs="Times New Roman"/>
          <w:sz w:val="28"/>
          <w:szCs w:val="28"/>
        </w:rPr>
        <w:t xml:space="preserve">3.3.2. В течение 5 рабочих дней со дня регистрации заявления об исправлении опечаток и (или) ошибок в выданных в результате предоставления муниципальной </w:t>
      </w:r>
      <w:r w:rsidRPr="005A12D6">
        <w:rPr>
          <w:rFonts w:ascii="Times New Roman" w:hAnsi="Times New Roman" w:cs="Times New Roman"/>
          <w:sz w:val="28"/>
          <w:szCs w:val="28"/>
        </w:rPr>
        <w:lastRenderedPageBreak/>
        <w:t>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31400E6" w14:textId="77777777" w:rsidR="005A12D6" w:rsidRPr="005A12D6" w:rsidRDefault="005A12D6" w:rsidP="005A12D6">
      <w:pPr>
        <w:tabs>
          <w:tab w:val="left" w:pos="142"/>
          <w:tab w:val="left" w:pos="284"/>
        </w:tabs>
        <w:autoSpaceDE/>
        <w:autoSpaceDN/>
        <w:adjustRightInd/>
        <w:ind w:firstLine="709"/>
        <w:jc w:val="center"/>
        <w:rPr>
          <w:rFonts w:ascii="Times New Roman" w:hAnsi="Times New Roman" w:cs="Times New Roman"/>
          <w:b/>
          <w:sz w:val="28"/>
          <w:szCs w:val="28"/>
        </w:rPr>
      </w:pPr>
    </w:p>
    <w:p w14:paraId="01733F6A" w14:textId="77777777" w:rsidR="005A12D6" w:rsidRPr="005A12D6" w:rsidRDefault="005A12D6" w:rsidP="005A12D6">
      <w:pPr>
        <w:widowControl/>
        <w:autoSpaceDE/>
        <w:adjustRightInd/>
        <w:jc w:val="center"/>
        <w:rPr>
          <w:rFonts w:ascii="Times New Roman" w:hAnsi="Times New Roman" w:cs="Times New Roman"/>
          <w:b/>
          <w:sz w:val="28"/>
          <w:szCs w:val="28"/>
        </w:rPr>
      </w:pPr>
      <w:r w:rsidRPr="005A12D6">
        <w:rPr>
          <w:rFonts w:ascii="Times New Roman" w:hAnsi="Times New Roman" w:cs="Times New Roman"/>
          <w:b/>
          <w:sz w:val="28"/>
          <w:szCs w:val="28"/>
        </w:rPr>
        <w:t>4. Формы контроля за исполнением административного регламента</w:t>
      </w:r>
    </w:p>
    <w:p w14:paraId="3D548067" w14:textId="77777777" w:rsidR="005A12D6" w:rsidRPr="005A12D6" w:rsidRDefault="005A12D6" w:rsidP="005A12D6">
      <w:pPr>
        <w:widowControl/>
        <w:autoSpaceDE/>
        <w:adjustRightInd/>
        <w:ind w:firstLine="540"/>
        <w:jc w:val="center"/>
        <w:rPr>
          <w:rFonts w:ascii="Times New Roman" w:hAnsi="Times New Roman" w:cs="Times New Roman"/>
          <w:b/>
          <w:sz w:val="28"/>
          <w:szCs w:val="28"/>
        </w:rPr>
      </w:pPr>
    </w:p>
    <w:p w14:paraId="6DCEC06A"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FB89560" w14:textId="3159B0B2"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proofErr w:type="spellStart"/>
      <w:r w:rsidRPr="005A12D6">
        <w:rPr>
          <w:rFonts w:ascii="Times New Roman" w:hAnsi="Times New Roman" w:cs="Times New Roman"/>
          <w:sz w:val="28"/>
          <w:szCs w:val="28"/>
        </w:rPr>
        <w:t>путем</w:t>
      </w:r>
      <w:proofErr w:type="spellEnd"/>
      <w:r w:rsidRPr="005A12D6">
        <w:rPr>
          <w:rFonts w:ascii="Times New Roman" w:hAnsi="Times New Roman" w:cs="Times New Roman"/>
          <w:sz w:val="28"/>
          <w:szCs w:val="28"/>
        </w:rPr>
        <w:t xml:space="preserve"> проведения главой администрации проверок исполнения положений настоящего административного регламента, иных нормативных правовых актов.</w:t>
      </w:r>
    </w:p>
    <w:p w14:paraId="574748E2"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4C3EB1A"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B1F3EF4"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w:t>
      </w:r>
      <w:proofErr w:type="spellStart"/>
      <w:r w:rsidRPr="005A12D6">
        <w:rPr>
          <w:rFonts w:ascii="Times New Roman" w:hAnsi="Times New Roman" w:cs="Times New Roman"/>
          <w:sz w:val="28"/>
          <w:szCs w:val="28"/>
        </w:rPr>
        <w:t>утвержденным</w:t>
      </w:r>
      <w:proofErr w:type="spellEnd"/>
      <w:r w:rsidRPr="005A12D6">
        <w:rPr>
          <w:rFonts w:ascii="Times New Roman" w:hAnsi="Times New Roman" w:cs="Times New Roman"/>
          <w:sz w:val="28"/>
          <w:szCs w:val="28"/>
        </w:rPr>
        <w:t xml:space="preserve"> контролирующим органом.</w:t>
      </w:r>
    </w:p>
    <w:p w14:paraId="08BEEFCF"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0029186"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5A12D6">
        <w:rPr>
          <w:rFonts w:ascii="Times New Roman" w:hAnsi="Times New Roman" w:cs="Times New Roman"/>
          <w:sz w:val="28"/>
          <w:szCs w:val="28"/>
        </w:rPr>
        <w:t>проведенной</w:t>
      </w:r>
      <w:proofErr w:type="spellEnd"/>
      <w:r w:rsidRPr="005A12D6">
        <w:rPr>
          <w:rFonts w:ascii="Times New Roman" w:hAnsi="Times New Roman" w:cs="Times New Roman"/>
          <w:sz w:val="28"/>
          <w:szCs w:val="28"/>
        </w:rPr>
        <w:t xml:space="preserve"> проверки, вне </w:t>
      </w:r>
      <w:proofErr w:type="spellStart"/>
      <w:r w:rsidRPr="005A12D6">
        <w:rPr>
          <w:rFonts w:ascii="Times New Roman" w:hAnsi="Times New Roman" w:cs="Times New Roman"/>
          <w:sz w:val="28"/>
          <w:szCs w:val="28"/>
        </w:rPr>
        <w:t>утвержденного</w:t>
      </w:r>
      <w:proofErr w:type="spellEnd"/>
      <w:r w:rsidRPr="005A12D6">
        <w:rPr>
          <w:rFonts w:ascii="Times New Roman" w:hAnsi="Times New Roman" w:cs="Times New Roman"/>
          <w:sz w:val="28"/>
          <w:szCs w:val="28"/>
        </w:rPr>
        <w:t xml:space="preserve">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D95736F"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О проведении проверки исполнения административных регламентов по предоставлению муниципальных услуг </w:t>
      </w:r>
      <w:proofErr w:type="spellStart"/>
      <w:r w:rsidRPr="005A12D6">
        <w:rPr>
          <w:rFonts w:ascii="Times New Roman" w:hAnsi="Times New Roman" w:cs="Times New Roman"/>
          <w:sz w:val="28"/>
          <w:szCs w:val="28"/>
        </w:rPr>
        <w:t>издается</w:t>
      </w:r>
      <w:proofErr w:type="spellEnd"/>
      <w:r w:rsidRPr="005A12D6">
        <w:rPr>
          <w:rFonts w:ascii="Times New Roman" w:hAnsi="Times New Roman" w:cs="Times New Roman"/>
          <w:sz w:val="28"/>
          <w:szCs w:val="28"/>
        </w:rPr>
        <w:t xml:space="preserve"> правовой акт руководителя контролирующего органа.</w:t>
      </w:r>
    </w:p>
    <w:p w14:paraId="097A342E"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lastRenderedPageBreak/>
        <w:t xml:space="preserve">По результатам проведения проверки составляется акт, в котором должны быть указаны документально </w:t>
      </w:r>
      <w:proofErr w:type="spellStart"/>
      <w:r w:rsidRPr="005A12D6">
        <w:rPr>
          <w:rFonts w:ascii="Times New Roman" w:hAnsi="Times New Roman" w:cs="Times New Roman"/>
          <w:sz w:val="28"/>
          <w:szCs w:val="28"/>
        </w:rPr>
        <w:t>подтвержденные</w:t>
      </w:r>
      <w:proofErr w:type="spellEnd"/>
      <w:r w:rsidRPr="005A12D6">
        <w:rPr>
          <w:rFonts w:ascii="Times New Roman" w:hAnsi="Times New Roman" w:cs="Times New Roman"/>
          <w:sz w:val="28"/>
          <w:szCs w:val="28"/>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0308DCC"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По результатам рассмотрения обращений </w:t>
      </w:r>
      <w:proofErr w:type="spellStart"/>
      <w:r w:rsidRPr="005A12D6">
        <w:rPr>
          <w:rFonts w:ascii="Times New Roman" w:hAnsi="Times New Roman" w:cs="Times New Roman"/>
          <w:sz w:val="28"/>
          <w:szCs w:val="28"/>
        </w:rPr>
        <w:t>дается</w:t>
      </w:r>
      <w:proofErr w:type="spellEnd"/>
      <w:r w:rsidRPr="005A12D6">
        <w:rPr>
          <w:rFonts w:ascii="Times New Roman" w:hAnsi="Times New Roman" w:cs="Times New Roman"/>
          <w:sz w:val="28"/>
          <w:szCs w:val="28"/>
        </w:rPr>
        <w:t xml:space="preserve"> письменный ответ. </w:t>
      </w:r>
    </w:p>
    <w:p w14:paraId="51BC90B8"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A08B2DE"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AC2C830"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Руководитель администрации </w:t>
      </w:r>
      <w:proofErr w:type="spellStart"/>
      <w:r w:rsidRPr="005A12D6">
        <w:rPr>
          <w:rFonts w:ascii="Times New Roman" w:hAnsi="Times New Roman" w:cs="Times New Roman"/>
          <w:sz w:val="28"/>
          <w:szCs w:val="28"/>
        </w:rPr>
        <w:t>несет</w:t>
      </w:r>
      <w:proofErr w:type="spellEnd"/>
      <w:r w:rsidRPr="005A12D6">
        <w:rPr>
          <w:rFonts w:ascii="Times New Roman" w:hAnsi="Times New Roman" w:cs="Times New Roman"/>
          <w:sz w:val="28"/>
          <w:szCs w:val="28"/>
        </w:rPr>
        <w:t xml:space="preserve"> персональную ответственность                           за обеспечение предоставления муниципальной услуги.</w:t>
      </w:r>
    </w:p>
    <w:p w14:paraId="2D86B59A"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Работники администрации при предоставлении муниципальной услуги несут персональную ответственность:</w:t>
      </w:r>
    </w:p>
    <w:p w14:paraId="23F19875"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06728D3C"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73A0EA45"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F485119"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145C2BFD"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2F103EC9" w14:textId="77777777" w:rsidR="005A12D6" w:rsidRPr="005A12D6" w:rsidRDefault="005A12D6" w:rsidP="005A12D6">
      <w:pPr>
        <w:widowControl/>
        <w:autoSpaceDE/>
        <w:adjustRightInd/>
        <w:ind w:firstLine="540"/>
        <w:jc w:val="both"/>
        <w:rPr>
          <w:rFonts w:ascii="Times New Roman" w:hAnsi="Times New Roman" w:cs="Times New Roman"/>
          <w:sz w:val="28"/>
          <w:szCs w:val="28"/>
        </w:rPr>
      </w:pPr>
    </w:p>
    <w:p w14:paraId="1D456F80" w14:textId="3CAAEDB1" w:rsidR="005A12D6" w:rsidRPr="005A12D6" w:rsidRDefault="005A12D6" w:rsidP="005A12D6">
      <w:pPr>
        <w:widowControl/>
        <w:autoSpaceDE/>
        <w:adjustRightInd/>
        <w:ind w:firstLine="540"/>
        <w:jc w:val="center"/>
        <w:rPr>
          <w:rFonts w:ascii="Times New Roman" w:hAnsi="Times New Roman" w:cs="Times New Roman"/>
          <w:b/>
          <w:sz w:val="28"/>
          <w:szCs w:val="28"/>
        </w:rPr>
      </w:pPr>
      <w:r w:rsidRPr="005A12D6">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BD34A1C" w14:textId="77777777" w:rsidR="005A12D6" w:rsidRPr="005A12D6" w:rsidRDefault="005A12D6" w:rsidP="005A12D6">
      <w:pPr>
        <w:widowControl/>
        <w:autoSpaceDE/>
        <w:adjustRightInd/>
        <w:ind w:firstLine="540"/>
        <w:jc w:val="both"/>
        <w:rPr>
          <w:rFonts w:ascii="Times New Roman" w:hAnsi="Times New Roman" w:cs="Times New Roman"/>
          <w:sz w:val="28"/>
          <w:szCs w:val="28"/>
        </w:rPr>
      </w:pPr>
    </w:p>
    <w:p w14:paraId="43CEC806"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EDC5C54"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6CEEDAA"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1B806302"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5A12D6">
        <w:rPr>
          <w:rFonts w:ascii="Times New Roman" w:hAnsi="Times New Roman" w:cs="Times New Roman"/>
          <w:sz w:val="28"/>
          <w:szCs w:val="28"/>
        </w:rPr>
        <w:t>объеме</w:t>
      </w:r>
      <w:proofErr w:type="spellEnd"/>
      <w:r w:rsidRPr="005A12D6">
        <w:rPr>
          <w:rFonts w:ascii="Times New Roman" w:hAnsi="Times New Roman" w:cs="Times New Roman"/>
          <w:sz w:val="28"/>
          <w:szCs w:val="28"/>
        </w:rPr>
        <w:t xml:space="preserve"> в порядке, определенном частью 1.3 статьи 16 Федерального закона № 210-ФЗ;</w:t>
      </w:r>
    </w:p>
    <w:p w14:paraId="27630BCF"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DC8D400"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4) отказ в </w:t>
      </w:r>
      <w:proofErr w:type="spellStart"/>
      <w:r w:rsidRPr="005A12D6">
        <w:rPr>
          <w:rFonts w:ascii="Times New Roman" w:hAnsi="Times New Roman" w:cs="Times New Roman"/>
          <w:sz w:val="28"/>
          <w:szCs w:val="28"/>
        </w:rPr>
        <w:t>приеме</w:t>
      </w:r>
      <w:proofErr w:type="spellEnd"/>
      <w:r w:rsidRPr="005A12D6">
        <w:rPr>
          <w:rFonts w:ascii="Times New Roman" w:hAnsi="Times New Roman" w:cs="Times New Roman"/>
          <w:sz w:val="28"/>
          <w:szCs w:val="28"/>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3C79C8A3"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5A12D6">
        <w:rPr>
          <w:rFonts w:ascii="Times New Roman" w:hAnsi="Times New Roman" w:cs="Times New Roman"/>
          <w:sz w:val="28"/>
          <w:szCs w:val="28"/>
        </w:rPr>
        <w:t>объеме</w:t>
      </w:r>
      <w:proofErr w:type="spellEnd"/>
      <w:r w:rsidRPr="005A12D6">
        <w:rPr>
          <w:rFonts w:ascii="Times New Roman" w:hAnsi="Times New Roman" w:cs="Times New Roman"/>
          <w:sz w:val="28"/>
          <w:szCs w:val="28"/>
        </w:rPr>
        <w:t xml:space="preserve"> в порядке, определенном частью 1.3 статьи 16 Федерального закона № 210-ФЗ;</w:t>
      </w:r>
    </w:p>
    <w:p w14:paraId="2712D761"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DD66A1"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w:t>
      </w:r>
      <w:r w:rsidRPr="005A12D6">
        <w:rPr>
          <w:rFonts w:ascii="Times New Roman" w:hAnsi="Times New Roman" w:cs="Times New Roman"/>
          <w:sz w:val="28"/>
          <w:szCs w:val="28"/>
        </w:rPr>
        <w:lastRenderedPageBreak/>
        <w:t xml:space="preserve">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00B6DF6C"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5A12D6">
        <w:rPr>
          <w:rFonts w:ascii="Times New Roman" w:hAnsi="Times New Roman" w:cs="Times New Roman"/>
          <w:sz w:val="28"/>
          <w:szCs w:val="28"/>
        </w:rPr>
        <w:t>объеме</w:t>
      </w:r>
      <w:proofErr w:type="spellEnd"/>
      <w:r w:rsidRPr="005A12D6">
        <w:rPr>
          <w:rFonts w:ascii="Times New Roman" w:hAnsi="Times New Roman" w:cs="Times New Roman"/>
          <w:sz w:val="28"/>
          <w:szCs w:val="28"/>
        </w:rPr>
        <w:t xml:space="preserve"> в порядке, определенном частью 1.3 статьи 16 Федерального закона № 210-ФЗ;</w:t>
      </w:r>
    </w:p>
    <w:p w14:paraId="02A5D6CE"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2F2E4287"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5A12D6">
        <w:rPr>
          <w:rFonts w:ascii="Times New Roman" w:hAnsi="Times New Roman" w:cs="Times New Roman"/>
          <w:sz w:val="28"/>
          <w:szCs w:val="28"/>
        </w:rPr>
        <w:t>объеме</w:t>
      </w:r>
      <w:proofErr w:type="spellEnd"/>
      <w:r w:rsidRPr="005A12D6">
        <w:rPr>
          <w:rFonts w:ascii="Times New Roman" w:hAnsi="Times New Roman" w:cs="Times New Roman"/>
          <w:sz w:val="28"/>
          <w:szCs w:val="28"/>
        </w:rPr>
        <w:t xml:space="preserve"> в порядке, определенном частью 1.3 статьи 16 Федерального закона № 210-ФЗ;</w:t>
      </w:r>
    </w:p>
    <w:p w14:paraId="1CBB0208"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sidRPr="005A12D6">
        <w:rPr>
          <w:rFonts w:ascii="Times New Roman" w:hAnsi="Times New Roman" w:cs="Times New Roman"/>
          <w:sz w:val="28"/>
          <w:szCs w:val="28"/>
        </w:rPr>
        <w:t>приеме</w:t>
      </w:r>
      <w:proofErr w:type="spellEnd"/>
      <w:r w:rsidRPr="005A12D6">
        <w:rPr>
          <w:rFonts w:ascii="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5A12D6">
        <w:rPr>
          <w:rFonts w:ascii="Times New Roman" w:hAnsi="Times New Roman" w:cs="Times New Roman"/>
          <w:sz w:val="28"/>
          <w:szCs w:val="28"/>
        </w:rPr>
        <w:t>объеме</w:t>
      </w:r>
      <w:proofErr w:type="spellEnd"/>
      <w:r w:rsidRPr="005A12D6">
        <w:rPr>
          <w:rFonts w:ascii="Times New Roman" w:hAnsi="Times New Roman" w:cs="Times New Roman"/>
          <w:sz w:val="28"/>
          <w:szCs w:val="28"/>
        </w:rPr>
        <w:t xml:space="preserve"> в порядке, определенном частью 1.3 статьи 16 Федерального закона № 210-ФЗ.</w:t>
      </w:r>
    </w:p>
    <w:p w14:paraId="4D49B4F3"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5.3. Жалоба согласно Приложению 3 </w:t>
      </w:r>
      <w:proofErr w:type="spellStart"/>
      <w:r w:rsidRPr="005A12D6">
        <w:rPr>
          <w:rFonts w:ascii="Times New Roman" w:hAnsi="Times New Roman" w:cs="Times New Roman"/>
          <w:sz w:val="28"/>
          <w:szCs w:val="28"/>
        </w:rPr>
        <w:t>подается</w:t>
      </w:r>
      <w:proofErr w:type="spellEnd"/>
      <w:r w:rsidRPr="005A12D6">
        <w:rPr>
          <w:rFonts w:ascii="Times New Roman" w:hAnsi="Times New Roman" w:cs="Times New Roman"/>
          <w:sz w:val="28"/>
          <w:szCs w:val="28"/>
        </w:rPr>
        <w:t xml:space="preserve"> в письменной форме </w:t>
      </w:r>
    </w:p>
    <w:p w14:paraId="1FAFADC7"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p>
    <w:p w14:paraId="31AA5ED8"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p>
    <w:p w14:paraId="70055D1B"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lastRenderedPageBreak/>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18D1D071"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proofErr w:type="spellStart"/>
      <w:r w:rsidRPr="005A12D6">
        <w:rPr>
          <w:rFonts w:ascii="Times New Roman" w:hAnsi="Times New Roman" w:cs="Times New Roman"/>
          <w:sz w:val="28"/>
          <w:szCs w:val="28"/>
        </w:rPr>
        <w:t>приеме</w:t>
      </w:r>
      <w:proofErr w:type="spellEnd"/>
      <w:r w:rsidRPr="005A12D6">
        <w:rPr>
          <w:rFonts w:ascii="Times New Roman" w:hAnsi="Times New Roman" w:cs="Times New Roman"/>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w:t>
      </w:r>
      <w:proofErr w:type="spellStart"/>
      <w:r w:rsidRPr="005A12D6">
        <w:rPr>
          <w:rFonts w:ascii="Times New Roman" w:hAnsi="Times New Roman" w:cs="Times New Roman"/>
          <w:sz w:val="28"/>
          <w:szCs w:val="28"/>
        </w:rPr>
        <w:t>приеме</w:t>
      </w:r>
      <w:proofErr w:type="spellEnd"/>
      <w:r w:rsidRPr="005A12D6">
        <w:rPr>
          <w:rFonts w:ascii="Times New Roman" w:hAnsi="Times New Roman" w:cs="Times New Roman"/>
          <w:sz w:val="28"/>
          <w:szCs w:val="28"/>
        </w:rPr>
        <w:t xml:space="preserve"> заявителя. </w:t>
      </w:r>
    </w:p>
    <w:p w14:paraId="44364DCD"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725387A3"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В письменной жалобе в обязательном порядке указываются:</w:t>
      </w:r>
    </w:p>
    <w:p w14:paraId="09877413"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5A12D6">
        <w:rPr>
          <w:rFonts w:ascii="Times New Roman" w:hAnsi="Times New Roman" w:cs="Times New Roman"/>
          <w:sz w:val="28"/>
          <w:szCs w:val="28"/>
        </w:rPr>
        <w:t>удаленного</w:t>
      </w:r>
      <w:proofErr w:type="spellEnd"/>
      <w:r w:rsidRPr="005A12D6">
        <w:rPr>
          <w:rFonts w:ascii="Times New Roman" w:hAnsi="Times New Roman" w:cs="Times New Roman"/>
          <w:sz w:val="28"/>
          <w:szCs w:val="28"/>
        </w:rPr>
        <w:t xml:space="preserve"> рабочего места ГБУ ЛО «МФЦ», его руководителя и (или) работника, решения и действия (бездействие) которых обжалуются;</w:t>
      </w:r>
    </w:p>
    <w:p w14:paraId="2C7CBA1F"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p>
    <w:p w14:paraId="47FCFA19"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по которым должен быть направлен ответ заявителю;</w:t>
      </w:r>
    </w:p>
    <w:p w14:paraId="4F136BD2"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5A12D6">
        <w:rPr>
          <w:rFonts w:ascii="Times New Roman" w:hAnsi="Times New Roman" w:cs="Times New Roman"/>
          <w:sz w:val="28"/>
          <w:szCs w:val="28"/>
        </w:rPr>
        <w:t>удаленного</w:t>
      </w:r>
      <w:proofErr w:type="spellEnd"/>
      <w:r w:rsidRPr="005A12D6">
        <w:rPr>
          <w:rFonts w:ascii="Times New Roman" w:hAnsi="Times New Roman" w:cs="Times New Roman"/>
          <w:sz w:val="28"/>
          <w:szCs w:val="28"/>
        </w:rPr>
        <w:t xml:space="preserve"> рабочего места ГБУ ЛО «МФЦ», его работника;</w:t>
      </w:r>
    </w:p>
    <w:p w14:paraId="371C2FDB"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 доводы, на основании которых заявитель не согласен с решением </w:t>
      </w:r>
    </w:p>
    <w:p w14:paraId="4F64B2DC"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5A12D6">
        <w:rPr>
          <w:rFonts w:ascii="Times New Roman" w:hAnsi="Times New Roman" w:cs="Times New Roman"/>
          <w:sz w:val="28"/>
          <w:szCs w:val="28"/>
        </w:rPr>
        <w:t>удаленного</w:t>
      </w:r>
      <w:proofErr w:type="spellEnd"/>
      <w:r w:rsidRPr="005A12D6">
        <w:rPr>
          <w:rFonts w:ascii="Times New Roman" w:hAnsi="Times New Roman" w:cs="Times New Roman"/>
          <w:sz w:val="28"/>
          <w:szCs w:val="28"/>
        </w:rPr>
        <w:t xml:space="preserve"> рабочего места ГБУ ЛО «МФЦ», его работника. Заявителем могут быть представлены документы </w:t>
      </w:r>
    </w:p>
    <w:p w14:paraId="652E74A4"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(при наличии), подтверждающие доводы заявителя, либо их копии.</w:t>
      </w:r>
    </w:p>
    <w:p w14:paraId="423DA5CC"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proofErr w:type="spellStart"/>
      <w:r w:rsidRPr="005A12D6">
        <w:rPr>
          <w:rFonts w:ascii="Times New Roman" w:hAnsi="Times New Roman" w:cs="Times New Roman"/>
          <w:sz w:val="28"/>
          <w:szCs w:val="28"/>
        </w:rPr>
        <w:lastRenderedPageBreak/>
        <w:t>статьей</w:t>
      </w:r>
      <w:proofErr w:type="spellEnd"/>
      <w:r w:rsidRPr="005A12D6">
        <w:rPr>
          <w:rFonts w:ascii="Times New Roman" w:hAnsi="Times New Roman" w:cs="Times New Roman"/>
          <w:sz w:val="28"/>
          <w:szCs w:val="28"/>
        </w:rPr>
        <w:t xml:space="preserve"> 11.1 Федерального закона № 210-ФЗ, при условии, что это не затрагивает права, свободы и законные интересы других лиц, и если указанные информация </w:t>
      </w:r>
    </w:p>
    <w:p w14:paraId="520E645E"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и документы не содержат сведений, составляющих государственную или иную охраняемую тайну.</w:t>
      </w:r>
    </w:p>
    <w:p w14:paraId="0D2D3B26"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w:t>
      </w:r>
      <w:proofErr w:type="spellStart"/>
      <w:r w:rsidRPr="005A12D6">
        <w:rPr>
          <w:rFonts w:ascii="Times New Roman" w:hAnsi="Times New Roman" w:cs="Times New Roman"/>
          <w:sz w:val="28"/>
          <w:szCs w:val="28"/>
        </w:rPr>
        <w:t>ее</w:t>
      </w:r>
      <w:proofErr w:type="spellEnd"/>
      <w:r w:rsidRPr="005A12D6">
        <w:rPr>
          <w:rFonts w:ascii="Times New Roman" w:hAnsi="Times New Roman" w:cs="Times New Roman"/>
          <w:sz w:val="28"/>
          <w:szCs w:val="28"/>
        </w:rPr>
        <w:t xml:space="preserve"> регистрации, а в случае обжалования отказа органа, предоставляющего муниципальную услугу, ГБУ ЛО «МФЦ», в </w:t>
      </w:r>
      <w:proofErr w:type="spellStart"/>
      <w:r w:rsidRPr="005A12D6">
        <w:rPr>
          <w:rFonts w:ascii="Times New Roman" w:hAnsi="Times New Roman" w:cs="Times New Roman"/>
          <w:sz w:val="28"/>
          <w:szCs w:val="28"/>
        </w:rPr>
        <w:t>приеме</w:t>
      </w:r>
      <w:proofErr w:type="spellEnd"/>
      <w:r w:rsidRPr="005A12D6">
        <w:rPr>
          <w:rFonts w:ascii="Times New Roman" w:hAnsi="Times New Roman" w:cs="Times New Roman"/>
          <w:sz w:val="28"/>
          <w:szCs w:val="28"/>
        </w:rPr>
        <w:t xml:space="preserve"> документов у заявителя либо в исправлении допущенных опечаток и ошибок </w:t>
      </w:r>
    </w:p>
    <w:p w14:paraId="1B42E1D8"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или в случае обжалования нарушения установленного срока таких исправлений - в течение пяти рабочих дней со дня </w:t>
      </w:r>
      <w:proofErr w:type="spellStart"/>
      <w:r w:rsidRPr="005A12D6">
        <w:rPr>
          <w:rFonts w:ascii="Times New Roman" w:hAnsi="Times New Roman" w:cs="Times New Roman"/>
          <w:sz w:val="28"/>
          <w:szCs w:val="28"/>
        </w:rPr>
        <w:t>ее</w:t>
      </w:r>
      <w:proofErr w:type="spellEnd"/>
      <w:r w:rsidRPr="005A12D6">
        <w:rPr>
          <w:rFonts w:ascii="Times New Roman" w:hAnsi="Times New Roman" w:cs="Times New Roman"/>
          <w:sz w:val="28"/>
          <w:szCs w:val="28"/>
        </w:rPr>
        <w:t xml:space="preserve"> регистрации.</w:t>
      </w:r>
    </w:p>
    <w:p w14:paraId="6FDEE86B"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5.7. По результатам рассмотрения жалобы принимается одно из следующих решений:</w:t>
      </w:r>
    </w:p>
    <w:p w14:paraId="55873F9D"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0A055DB"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2) в удовлетворении жалобы отказывается.</w:t>
      </w:r>
    </w:p>
    <w:p w14:paraId="620A9B02"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Не позднее дня, следующего за </w:t>
      </w:r>
      <w:proofErr w:type="spellStart"/>
      <w:r w:rsidRPr="005A12D6">
        <w:rPr>
          <w:rFonts w:ascii="Times New Roman" w:hAnsi="Times New Roman" w:cs="Times New Roman"/>
          <w:sz w:val="28"/>
          <w:szCs w:val="28"/>
        </w:rPr>
        <w:t>днем</w:t>
      </w:r>
      <w:proofErr w:type="spellEnd"/>
      <w:r w:rsidRPr="005A12D6">
        <w:rPr>
          <w:rFonts w:ascii="Times New Roman" w:hAnsi="Times New Roman" w:cs="Times New Roman"/>
          <w:sz w:val="28"/>
          <w:szCs w:val="28"/>
        </w:rPr>
        <w:t xml:space="preserve"> принятия решения по результатам рассмотрения жалобы, заявителю в письменной форме и по желанию заявителя </w:t>
      </w:r>
    </w:p>
    <w:p w14:paraId="4BE97D82"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14:paraId="5780BFA3"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w:t>
      </w:r>
      <w:r w:rsidRPr="005A12D6">
        <w:rPr>
          <w:rFonts w:ascii="Times New Roman" w:hAnsi="Times New Roman" w:cs="Times New Roman"/>
          <w:sz w:val="28"/>
          <w:szCs w:val="28"/>
        </w:rPr>
        <w:tab/>
        <w:t xml:space="preserve">в случае </w:t>
      </w:r>
      <w:proofErr w:type="gramStart"/>
      <w:r w:rsidRPr="005A12D6">
        <w:rPr>
          <w:rFonts w:ascii="Times New Roman" w:hAnsi="Times New Roman" w:cs="Times New Roman"/>
          <w:sz w:val="28"/>
          <w:szCs w:val="28"/>
        </w:rPr>
        <w:t>признания жалобы</w:t>
      </w:r>
      <w:proofErr w:type="gramEnd"/>
      <w:r w:rsidRPr="005A12D6">
        <w:rPr>
          <w:rFonts w:ascii="Times New Roman" w:hAnsi="Times New Roman" w:cs="Times New Roman"/>
          <w:sz w:val="28"/>
          <w:szCs w:val="28"/>
        </w:rPr>
        <w:t xml:space="preserve"> подлежащей удовлетворению в ответе заявителю </w:t>
      </w:r>
      <w:proofErr w:type="spellStart"/>
      <w:r w:rsidRPr="005A12D6">
        <w:rPr>
          <w:rFonts w:ascii="Times New Roman" w:hAnsi="Times New Roman" w:cs="Times New Roman"/>
          <w:sz w:val="28"/>
          <w:szCs w:val="28"/>
        </w:rPr>
        <w:t>дается</w:t>
      </w:r>
      <w:proofErr w:type="spellEnd"/>
      <w:r w:rsidRPr="005A12D6">
        <w:rPr>
          <w:rFonts w:ascii="Times New Roman" w:hAnsi="Times New Roman" w:cs="Times New Roman"/>
          <w:sz w:val="28"/>
          <w:szCs w:val="28"/>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144C123"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w:t>
      </w:r>
      <w:r w:rsidRPr="005A12D6">
        <w:rPr>
          <w:rFonts w:ascii="Times New Roman" w:hAnsi="Times New Roman" w:cs="Times New Roman"/>
          <w:sz w:val="28"/>
          <w:szCs w:val="28"/>
        </w:rPr>
        <w:tab/>
        <w:t xml:space="preserve">в случае </w:t>
      </w:r>
      <w:proofErr w:type="gramStart"/>
      <w:r w:rsidRPr="005A12D6">
        <w:rPr>
          <w:rFonts w:ascii="Times New Roman" w:hAnsi="Times New Roman" w:cs="Times New Roman"/>
          <w:sz w:val="28"/>
          <w:szCs w:val="28"/>
        </w:rPr>
        <w:t>признания жалобы</w:t>
      </w:r>
      <w:proofErr w:type="gramEnd"/>
      <w:r w:rsidRPr="005A12D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5B204ED"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5A12D6">
        <w:rPr>
          <w:rFonts w:ascii="Times New Roman" w:hAnsi="Times New Roman" w:cs="Times New Roman"/>
          <w:sz w:val="28"/>
          <w:szCs w:val="28"/>
        </w:rPr>
        <w:t>наделенные</w:t>
      </w:r>
      <w:proofErr w:type="spellEnd"/>
      <w:r w:rsidRPr="005A12D6">
        <w:rPr>
          <w:rFonts w:ascii="Times New Roman" w:hAnsi="Times New Roman" w:cs="Times New Roman"/>
          <w:sz w:val="28"/>
          <w:szCs w:val="28"/>
        </w:rPr>
        <w:t xml:space="preserve"> полномочиями по рассмотрению жалоб, незамедлительно направляют имеющиеся материалы в органы прокуратуры.</w:t>
      </w:r>
    </w:p>
    <w:p w14:paraId="5973CE31" w14:textId="77777777" w:rsidR="005A12D6" w:rsidRPr="005A12D6" w:rsidRDefault="005A12D6" w:rsidP="005A12D6">
      <w:pPr>
        <w:widowControl/>
        <w:autoSpaceDE/>
        <w:adjustRightInd/>
        <w:ind w:firstLine="540"/>
        <w:jc w:val="both"/>
        <w:rPr>
          <w:rFonts w:ascii="Times New Roman" w:hAnsi="Times New Roman" w:cs="Times New Roman"/>
          <w:sz w:val="28"/>
          <w:szCs w:val="28"/>
        </w:rPr>
      </w:pPr>
    </w:p>
    <w:p w14:paraId="4ABA07CA" w14:textId="77777777" w:rsidR="005A12D6" w:rsidRPr="005A12D6" w:rsidRDefault="005A12D6" w:rsidP="005A12D6">
      <w:pPr>
        <w:widowControl/>
        <w:autoSpaceDE/>
        <w:adjustRightInd/>
        <w:ind w:firstLine="540"/>
        <w:jc w:val="center"/>
        <w:rPr>
          <w:rFonts w:ascii="Times New Roman" w:hAnsi="Times New Roman" w:cs="Times New Roman"/>
          <w:b/>
          <w:sz w:val="28"/>
          <w:szCs w:val="28"/>
        </w:rPr>
      </w:pPr>
      <w:r w:rsidRPr="005A12D6">
        <w:rPr>
          <w:rFonts w:ascii="Times New Roman" w:hAnsi="Times New Roman" w:cs="Times New Roman"/>
          <w:b/>
          <w:sz w:val="28"/>
          <w:szCs w:val="28"/>
        </w:rPr>
        <w:t>6. Особенности выполнения административных процедур</w:t>
      </w:r>
    </w:p>
    <w:p w14:paraId="5DC9AFFD" w14:textId="77777777" w:rsidR="005A12D6" w:rsidRPr="005A12D6" w:rsidRDefault="005A12D6" w:rsidP="005A12D6">
      <w:pPr>
        <w:widowControl/>
        <w:autoSpaceDE/>
        <w:adjustRightInd/>
        <w:jc w:val="center"/>
        <w:rPr>
          <w:rFonts w:ascii="Times New Roman" w:hAnsi="Times New Roman" w:cs="Times New Roman"/>
          <w:b/>
          <w:sz w:val="28"/>
          <w:szCs w:val="28"/>
        </w:rPr>
      </w:pPr>
      <w:r w:rsidRPr="005A12D6">
        <w:rPr>
          <w:rFonts w:ascii="Times New Roman" w:hAnsi="Times New Roman" w:cs="Times New Roman"/>
          <w:b/>
          <w:sz w:val="28"/>
          <w:szCs w:val="28"/>
        </w:rPr>
        <w:t>в многофункциональных центрах</w:t>
      </w:r>
    </w:p>
    <w:p w14:paraId="1D71746C" w14:textId="77777777" w:rsidR="005A12D6" w:rsidRPr="005A12D6" w:rsidRDefault="005A12D6" w:rsidP="005A12D6">
      <w:pPr>
        <w:widowControl/>
        <w:autoSpaceDE/>
        <w:adjustRightInd/>
        <w:ind w:firstLine="540"/>
        <w:jc w:val="both"/>
        <w:rPr>
          <w:rFonts w:ascii="Times New Roman" w:hAnsi="Times New Roman" w:cs="Times New Roman"/>
          <w:sz w:val="28"/>
          <w:szCs w:val="28"/>
        </w:rPr>
      </w:pPr>
    </w:p>
    <w:p w14:paraId="248C2236"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6.1. Предоставление муниципальной услуги посредством многофункциональных центров осуществляется в подразделениях ГБУ ЛО "МФЦ" </w:t>
      </w:r>
      <w:r w:rsidRPr="005A12D6">
        <w:rPr>
          <w:rFonts w:ascii="Times New Roman" w:hAnsi="Times New Roman" w:cs="Times New Roman"/>
          <w:sz w:val="28"/>
          <w:szCs w:val="28"/>
        </w:rPr>
        <w:lastRenderedPageBreak/>
        <w:t xml:space="preserve">при наличии вступившего в силу соглашения о взаимодействии между ГБУ ЛО "МФЦ" и администрацией. </w:t>
      </w:r>
    </w:p>
    <w:p w14:paraId="2F093654"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6.2. В случае подачи документов в администрацию посредством ГБУ ЛО «МФЦ» работник ГБУ ЛО «МФЦ», осуществляющий </w:t>
      </w:r>
      <w:proofErr w:type="spellStart"/>
      <w:r w:rsidRPr="005A12D6">
        <w:rPr>
          <w:rFonts w:ascii="Times New Roman" w:hAnsi="Times New Roman" w:cs="Times New Roman"/>
          <w:sz w:val="28"/>
          <w:szCs w:val="28"/>
        </w:rPr>
        <w:t>прием</w:t>
      </w:r>
      <w:proofErr w:type="spellEnd"/>
      <w:r w:rsidRPr="005A12D6">
        <w:rPr>
          <w:rFonts w:ascii="Times New Roman" w:hAnsi="Times New Roman" w:cs="Times New Roman"/>
          <w:sz w:val="28"/>
          <w:szCs w:val="28"/>
        </w:rPr>
        <w:t xml:space="preserve"> документов, представленных для получения муниципальной услуги, выполняет следующие действия:</w:t>
      </w:r>
    </w:p>
    <w:p w14:paraId="0F75FDA6"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3C908792"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FADC3B5"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б) определяет предмет обращения;</w:t>
      </w:r>
    </w:p>
    <w:p w14:paraId="1839BE2A"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в) проводит проверку правильности заполнения обращения;</w:t>
      </w:r>
    </w:p>
    <w:p w14:paraId="7A4108B4"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г) проводит проверку укомплектованности пакета документов;</w:t>
      </w:r>
    </w:p>
    <w:p w14:paraId="2BF7CB1E"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C37FCC3"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е) заверяет каждый документ дела своей электронной подписью;</w:t>
      </w:r>
    </w:p>
    <w:p w14:paraId="6AE8ADE3"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ж) направляет копии документов и реестр документов в администрацию:</w:t>
      </w:r>
    </w:p>
    <w:p w14:paraId="7B63D0A0"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в электронной форме (в составе пакетов электронных дел) - в день обращения заявителя в ГБУ ЛО «МФЦ»;</w:t>
      </w:r>
    </w:p>
    <w:p w14:paraId="3F47915F"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7A0BE1B"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6.2.1. При установлении оснований для отказа в </w:t>
      </w:r>
      <w:proofErr w:type="spellStart"/>
      <w:r w:rsidRPr="005A12D6">
        <w:rPr>
          <w:rFonts w:ascii="Times New Roman" w:hAnsi="Times New Roman" w:cs="Times New Roman"/>
          <w:sz w:val="28"/>
          <w:szCs w:val="28"/>
        </w:rPr>
        <w:t>приеме</w:t>
      </w:r>
      <w:proofErr w:type="spellEnd"/>
      <w:r w:rsidRPr="005A12D6">
        <w:rPr>
          <w:rFonts w:ascii="Times New Roman" w:hAnsi="Times New Roman" w:cs="Times New Roman"/>
          <w:sz w:val="28"/>
          <w:szCs w:val="28"/>
        </w:rPr>
        <w:t xml:space="preserve"> документов, указанных в пункте 2.9 административного регламента, работник ГБУ ЛО «МФЦ» выполняет следующие действия:</w:t>
      </w:r>
    </w:p>
    <w:p w14:paraId="2CA9EE6C"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а) сообщает заявителю о наличии оснований для отказа в </w:t>
      </w:r>
      <w:proofErr w:type="spellStart"/>
      <w:r w:rsidRPr="005A12D6">
        <w:rPr>
          <w:rFonts w:ascii="Times New Roman" w:hAnsi="Times New Roman" w:cs="Times New Roman"/>
          <w:sz w:val="28"/>
          <w:szCs w:val="28"/>
        </w:rPr>
        <w:t>приеме</w:t>
      </w:r>
      <w:proofErr w:type="spellEnd"/>
      <w:r w:rsidRPr="005A12D6">
        <w:rPr>
          <w:rFonts w:ascii="Times New Roman" w:hAnsi="Times New Roman" w:cs="Times New Roman"/>
          <w:sz w:val="28"/>
          <w:szCs w:val="28"/>
        </w:rPr>
        <w:t xml:space="preserve"> документов;</w:t>
      </w:r>
    </w:p>
    <w:p w14:paraId="0E2C6C32"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б) предлагает заявителю принять меры к устранению имеющихся оснований для отказа в </w:t>
      </w:r>
      <w:proofErr w:type="spellStart"/>
      <w:r w:rsidRPr="005A12D6">
        <w:rPr>
          <w:rFonts w:ascii="Times New Roman" w:hAnsi="Times New Roman" w:cs="Times New Roman"/>
          <w:sz w:val="28"/>
          <w:szCs w:val="28"/>
        </w:rPr>
        <w:t>приеме</w:t>
      </w:r>
      <w:proofErr w:type="spellEnd"/>
      <w:r w:rsidRPr="005A12D6">
        <w:rPr>
          <w:rFonts w:ascii="Times New Roman" w:hAnsi="Times New Roman" w:cs="Times New Roman"/>
          <w:sz w:val="28"/>
          <w:szCs w:val="28"/>
        </w:rPr>
        <w:t xml:space="preserve"> документов, после чего вновь обратиться за предоставлением муниципальной услуги;</w:t>
      </w:r>
    </w:p>
    <w:p w14:paraId="593F6E2A"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в) </w:t>
      </w:r>
      <w:proofErr w:type="spellStart"/>
      <w:r w:rsidRPr="005A12D6">
        <w:rPr>
          <w:rFonts w:ascii="Times New Roman" w:hAnsi="Times New Roman" w:cs="Times New Roman"/>
          <w:sz w:val="28"/>
          <w:szCs w:val="28"/>
        </w:rPr>
        <w:t>выдает</w:t>
      </w:r>
      <w:proofErr w:type="spellEnd"/>
      <w:r w:rsidRPr="005A12D6">
        <w:rPr>
          <w:rFonts w:ascii="Times New Roman" w:hAnsi="Times New Roman" w:cs="Times New Roman"/>
          <w:sz w:val="28"/>
          <w:szCs w:val="28"/>
        </w:rPr>
        <w:t xml:space="preserve"> уведомление об отказе в </w:t>
      </w:r>
      <w:proofErr w:type="spellStart"/>
      <w:r w:rsidRPr="005A12D6">
        <w:rPr>
          <w:rFonts w:ascii="Times New Roman" w:hAnsi="Times New Roman" w:cs="Times New Roman"/>
          <w:sz w:val="28"/>
          <w:szCs w:val="28"/>
        </w:rPr>
        <w:t>приеме</w:t>
      </w:r>
      <w:proofErr w:type="spellEnd"/>
      <w:r w:rsidRPr="005A12D6">
        <w:rPr>
          <w:rFonts w:ascii="Times New Roman" w:hAnsi="Times New Roman" w:cs="Times New Roman"/>
          <w:sz w:val="28"/>
          <w:szCs w:val="28"/>
        </w:rPr>
        <w:t xml:space="preserve"> ходатайства и документов, необходимых для предоставления муниципальной услуги (приложение № 6 к административному регламенту).</w:t>
      </w:r>
    </w:p>
    <w:p w14:paraId="71721D58"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w:t>
      </w:r>
      <w:proofErr w:type="spellStart"/>
      <w:r w:rsidRPr="005A12D6">
        <w:rPr>
          <w:rFonts w:ascii="Times New Roman" w:hAnsi="Times New Roman" w:cs="Times New Roman"/>
          <w:sz w:val="28"/>
          <w:szCs w:val="28"/>
        </w:rPr>
        <w:t>передает</w:t>
      </w:r>
      <w:proofErr w:type="spellEnd"/>
      <w:r w:rsidRPr="005A12D6">
        <w:rPr>
          <w:rFonts w:ascii="Times New Roman" w:hAnsi="Times New Roman" w:cs="Times New Roman"/>
          <w:sz w:val="28"/>
          <w:szCs w:val="28"/>
        </w:rPr>
        <w:t xml:space="preserve">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41DC9BE0"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lastRenderedPageBreak/>
        <w:t>а) в электронной форме в течение 1 рабочего дня со дня принятия решения:</w:t>
      </w:r>
    </w:p>
    <w:p w14:paraId="4754B139"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о предоставлении (отказе в предоставлении) муниципальной услуги заявителю;</w:t>
      </w:r>
    </w:p>
    <w:p w14:paraId="171FB12D"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 об отказе в </w:t>
      </w:r>
      <w:proofErr w:type="spellStart"/>
      <w:r w:rsidRPr="005A12D6">
        <w:rPr>
          <w:rFonts w:ascii="Times New Roman" w:hAnsi="Times New Roman" w:cs="Times New Roman"/>
          <w:sz w:val="28"/>
          <w:szCs w:val="28"/>
        </w:rPr>
        <w:t>приеме</w:t>
      </w:r>
      <w:proofErr w:type="spellEnd"/>
      <w:r w:rsidRPr="005A12D6">
        <w:rPr>
          <w:rFonts w:ascii="Times New Roman" w:hAnsi="Times New Roman" w:cs="Times New Roman"/>
          <w:sz w:val="28"/>
          <w:szCs w:val="28"/>
        </w:rPr>
        <w:t xml:space="preserve">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35DCBA2E"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б) на бумажном носителе в срок не более 2 рабочих дней со дня принятия решения:</w:t>
      </w:r>
    </w:p>
    <w:p w14:paraId="6FDF3E57"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о предоставлении (отказе в предоставлении) муниципальной услуги заявителю;</w:t>
      </w:r>
    </w:p>
    <w:p w14:paraId="62678252"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 об отказе в </w:t>
      </w:r>
      <w:proofErr w:type="spellStart"/>
      <w:r w:rsidRPr="005A12D6">
        <w:rPr>
          <w:rFonts w:ascii="Times New Roman" w:hAnsi="Times New Roman" w:cs="Times New Roman"/>
          <w:sz w:val="28"/>
          <w:szCs w:val="28"/>
        </w:rPr>
        <w:t>приеме</w:t>
      </w:r>
      <w:proofErr w:type="spellEnd"/>
      <w:r w:rsidRPr="005A12D6">
        <w:rPr>
          <w:rFonts w:ascii="Times New Roman" w:hAnsi="Times New Roman" w:cs="Times New Roman"/>
          <w:sz w:val="28"/>
          <w:szCs w:val="28"/>
        </w:rPr>
        <w:t xml:space="preserve">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37FF613A" w14:textId="77777777"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5B41B4F3" w14:textId="51C6BBD3" w:rsidR="005A12D6" w:rsidRPr="005A12D6" w:rsidRDefault="005A12D6" w:rsidP="005A12D6">
      <w:pPr>
        <w:widowControl/>
        <w:autoSpaceDE/>
        <w:adjustRightInd/>
        <w:ind w:firstLine="540"/>
        <w:jc w:val="both"/>
        <w:rPr>
          <w:rFonts w:ascii="Times New Roman" w:hAnsi="Times New Roman" w:cs="Times New Roman"/>
          <w:sz w:val="28"/>
          <w:szCs w:val="28"/>
        </w:rPr>
      </w:pPr>
      <w:r w:rsidRPr="005A12D6">
        <w:rPr>
          <w:rFonts w:ascii="Times New Roman" w:hAnsi="Times New Roman" w:cs="Times New Roman"/>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или посредством </w:t>
      </w:r>
      <w:proofErr w:type="spellStart"/>
      <w:r w:rsidRPr="005A12D6">
        <w:rPr>
          <w:rFonts w:ascii="Times New Roman" w:hAnsi="Times New Roman" w:cs="Times New Roman"/>
          <w:sz w:val="28"/>
          <w:szCs w:val="28"/>
        </w:rPr>
        <w:t>автоинформирования</w:t>
      </w:r>
      <w:proofErr w:type="spellEnd"/>
      <w:r w:rsidRPr="005A12D6">
        <w:rPr>
          <w:rFonts w:ascii="Times New Roman" w:hAnsi="Times New Roman" w:cs="Times New Roman"/>
          <w:sz w:val="28"/>
          <w:szCs w:val="28"/>
        </w:rPr>
        <w:t xml:space="preserve"> через социальную сеть "ВКонтакте"), а также о возможности получения документов в МФЦ.</w:t>
      </w:r>
    </w:p>
    <w:p w14:paraId="02C7C80A" w14:textId="77777777" w:rsidR="005A12D6" w:rsidRPr="005A12D6" w:rsidRDefault="005A12D6" w:rsidP="005A12D6">
      <w:pPr>
        <w:widowControl/>
        <w:autoSpaceDE/>
        <w:adjustRightInd/>
        <w:ind w:firstLine="540"/>
        <w:jc w:val="both"/>
        <w:rPr>
          <w:rFonts w:ascii="Times New Roman" w:hAnsi="Times New Roman" w:cs="Times New Roman"/>
          <w:sz w:val="28"/>
          <w:szCs w:val="28"/>
        </w:rPr>
      </w:pPr>
    </w:p>
    <w:p w14:paraId="4551E17A" w14:textId="77777777" w:rsidR="005A12D6" w:rsidRPr="005A12D6" w:rsidRDefault="005A12D6" w:rsidP="005A12D6">
      <w:pPr>
        <w:widowControl/>
        <w:ind w:firstLine="720"/>
        <w:jc w:val="right"/>
        <w:rPr>
          <w:sz w:val="20"/>
          <w:szCs w:val="20"/>
        </w:rPr>
      </w:pPr>
      <w:r w:rsidRPr="005A12D6">
        <w:rPr>
          <w:color w:val="C0504D"/>
          <w:sz w:val="28"/>
          <w:szCs w:val="28"/>
        </w:rPr>
        <w:br w:type="page"/>
      </w:r>
      <w:r w:rsidRPr="005A12D6">
        <w:rPr>
          <w:sz w:val="20"/>
          <w:szCs w:val="20"/>
        </w:rPr>
        <w:lastRenderedPageBreak/>
        <w:t xml:space="preserve"> </w:t>
      </w:r>
    </w:p>
    <w:p w14:paraId="7143E7DA" w14:textId="77777777" w:rsidR="005A12D6" w:rsidRPr="005A12D6" w:rsidRDefault="005A12D6" w:rsidP="005A12D6">
      <w:pPr>
        <w:autoSpaceDE/>
        <w:autoSpaceDN/>
        <w:adjustRightInd/>
        <w:jc w:val="right"/>
        <w:outlineLvl w:val="0"/>
        <w:rPr>
          <w:rFonts w:ascii="Times New Roman" w:hAnsi="Times New Roman" w:cs="Times New Roman"/>
          <w:b/>
          <w:sz w:val="24"/>
          <w:szCs w:val="24"/>
        </w:rPr>
      </w:pPr>
      <w:proofErr w:type="gramStart"/>
      <w:r w:rsidRPr="005A12D6">
        <w:rPr>
          <w:rFonts w:ascii="Times New Roman" w:hAnsi="Times New Roman" w:cs="Times New Roman"/>
          <w:b/>
          <w:sz w:val="24"/>
          <w:szCs w:val="24"/>
        </w:rPr>
        <w:t>Приложение  1</w:t>
      </w:r>
      <w:proofErr w:type="gramEnd"/>
    </w:p>
    <w:p w14:paraId="55228191" w14:textId="77777777" w:rsidR="005A12D6" w:rsidRPr="005A12D6" w:rsidRDefault="005A12D6" w:rsidP="005A12D6">
      <w:pPr>
        <w:ind w:firstLine="720"/>
        <w:jc w:val="right"/>
        <w:rPr>
          <w:rFonts w:ascii="Times New Roman" w:hAnsi="Times New Roman" w:cs="Times New Roman"/>
          <w:sz w:val="24"/>
          <w:szCs w:val="24"/>
        </w:rPr>
      </w:pPr>
      <w:r w:rsidRPr="005A12D6">
        <w:rPr>
          <w:rFonts w:ascii="Times New Roman" w:hAnsi="Times New Roman" w:cs="Times New Roman"/>
          <w:sz w:val="24"/>
          <w:szCs w:val="24"/>
        </w:rPr>
        <w:t xml:space="preserve">к административному регламенту </w:t>
      </w:r>
    </w:p>
    <w:p w14:paraId="27D17CC1" w14:textId="77777777" w:rsidR="005A12D6" w:rsidRPr="005A12D6" w:rsidRDefault="005A12D6" w:rsidP="005A12D6">
      <w:pPr>
        <w:ind w:firstLine="720"/>
        <w:jc w:val="right"/>
        <w:rPr>
          <w:rFonts w:ascii="Times New Roman" w:hAnsi="Times New Roman" w:cs="Times New Roman"/>
          <w:sz w:val="24"/>
          <w:szCs w:val="24"/>
        </w:rPr>
      </w:pPr>
      <w:r w:rsidRPr="005A12D6">
        <w:rPr>
          <w:rFonts w:ascii="Times New Roman" w:hAnsi="Times New Roman" w:cs="Times New Roman"/>
          <w:sz w:val="24"/>
          <w:szCs w:val="24"/>
        </w:rPr>
        <w:t>предоставления муниципальной услуги</w:t>
      </w:r>
    </w:p>
    <w:p w14:paraId="2AABD33A" w14:textId="77777777" w:rsidR="005A12D6" w:rsidRPr="005A12D6" w:rsidRDefault="005A12D6" w:rsidP="005A12D6">
      <w:pPr>
        <w:widowControl/>
        <w:autoSpaceDE/>
        <w:autoSpaceDN/>
        <w:adjustRightInd/>
        <w:ind w:right="15"/>
        <w:jc w:val="right"/>
        <w:rPr>
          <w:rFonts w:ascii="Times New Roman" w:hAnsi="Times New Roman" w:cs="Times New Roman"/>
          <w:sz w:val="24"/>
          <w:szCs w:val="24"/>
        </w:rPr>
      </w:pPr>
    </w:p>
    <w:p w14:paraId="1CD32D1E" w14:textId="77777777" w:rsidR="005A12D6" w:rsidRPr="005A12D6" w:rsidRDefault="005A12D6" w:rsidP="005A12D6">
      <w:pPr>
        <w:widowControl/>
        <w:autoSpaceDE/>
        <w:autoSpaceDN/>
        <w:adjustRightInd/>
        <w:ind w:right="15"/>
        <w:jc w:val="right"/>
        <w:rPr>
          <w:rFonts w:ascii="Times New Roman" w:hAnsi="Times New Roman" w:cs="Times New Roman"/>
          <w:sz w:val="24"/>
          <w:szCs w:val="24"/>
        </w:rPr>
      </w:pPr>
      <w:r w:rsidRPr="005A12D6">
        <w:rPr>
          <w:rFonts w:ascii="Times New Roman" w:hAnsi="Times New Roman" w:cs="Times New Roman"/>
          <w:sz w:val="24"/>
          <w:szCs w:val="24"/>
        </w:rPr>
        <w:t xml:space="preserve">форма </w:t>
      </w:r>
    </w:p>
    <w:p w14:paraId="6C769197" w14:textId="77777777" w:rsidR="005A12D6" w:rsidRPr="005A12D6" w:rsidRDefault="005A12D6" w:rsidP="005A12D6">
      <w:pPr>
        <w:widowControl/>
        <w:autoSpaceDE/>
        <w:autoSpaceDN/>
        <w:adjustRightInd/>
        <w:spacing w:after="10" w:line="248" w:lineRule="auto"/>
        <w:ind w:left="3453" w:right="56" w:hanging="10"/>
        <w:jc w:val="right"/>
        <w:rPr>
          <w:rFonts w:ascii="Times New Roman" w:hAnsi="Times New Roman" w:cs="Times New Roman"/>
          <w:sz w:val="24"/>
          <w:szCs w:val="24"/>
        </w:rPr>
      </w:pPr>
      <w:r w:rsidRPr="005A12D6">
        <w:rPr>
          <w:rFonts w:ascii="Times New Roman" w:hAnsi="Times New Roman" w:cs="Times New Roman"/>
          <w:sz w:val="24"/>
          <w:szCs w:val="24"/>
        </w:rPr>
        <w:t xml:space="preserve">кому: ___________________________________ </w:t>
      </w:r>
    </w:p>
    <w:p w14:paraId="1BBC48D1" w14:textId="77777777" w:rsidR="005A12D6" w:rsidRPr="005A12D6" w:rsidRDefault="005A12D6" w:rsidP="005A12D6">
      <w:pPr>
        <w:widowControl/>
        <w:autoSpaceDE/>
        <w:autoSpaceDN/>
        <w:adjustRightInd/>
        <w:spacing w:after="10" w:line="248" w:lineRule="auto"/>
        <w:ind w:left="3453" w:right="56" w:hanging="10"/>
        <w:jc w:val="right"/>
        <w:rPr>
          <w:rFonts w:ascii="Times New Roman" w:hAnsi="Times New Roman" w:cs="Times New Roman"/>
          <w:sz w:val="24"/>
          <w:szCs w:val="24"/>
        </w:rPr>
      </w:pPr>
      <w:r w:rsidRPr="005A12D6">
        <w:rPr>
          <w:rFonts w:ascii="Times New Roman" w:hAnsi="Times New Roman" w:cs="Times New Roman"/>
          <w:sz w:val="24"/>
          <w:szCs w:val="24"/>
        </w:rPr>
        <w:t xml:space="preserve">___________________________________ </w:t>
      </w:r>
    </w:p>
    <w:p w14:paraId="21423040" w14:textId="77777777" w:rsidR="005A12D6" w:rsidRPr="005A12D6" w:rsidRDefault="005A12D6" w:rsidP="005A12D6">
      <w:pPr>
        <w:widowControl/>
        <w:autoSpaceDE/>
        <w:autoSpaceDN/>
        <w:adjustRightInd/>
        <w:spacing w:after="1" w:line="237" w:lineRule="auto"/>
        <w:ind w:left="5936" w:firstLine="18"/>
        <w:rPr>
          <w:rFonts w:ascii="Times New Roman" w:hAnsi="Times New Roman" w:cs="Times New Roman"/>
          <w:sz w:val="20"/>
          <w:szCs w:val="24"/>
        </w:rPr>
      </w:pPr>
      <w:r w:rsidRPr="005A12D6">
        <w:rPr>
          <w:rFonts w:ascii="Times New Roman" w:hAnsi="Times New Roman" w:cs="Times New Roman"/>
          <w:sz w:val="20"/>
          <w:szCs w:val="24"/>
        </w:rPr>
        <w:t xml:space="preserve">(наименование уполномоченного органа </w:t>
      </w:r>
      <w:proofErr w:type="gramStart"/>
      <w:r w:rsidRPr="005A12D6">
        <w:rPr>
          <w:rFonts w:ascii="Times New Roman" w:hAnsi="Times New Roman" w:cs="Times New Roman"/>
          <w:sz w:val="20"/>
          <w:szCs w:val="24"/>
        </w:rPr>
        <w:t>исполнительной  власти</w:t>
      </w:r>
      <w:proofErr w:type="gramEnd"/>
      <w:r w:rsidRPr="005A12D6">
        <w:rPr>
          <w:rFonts w:ascii="Times New Roman" w:hAnsi="Times New Roman" w:cs="Times New Roman"/>
          <w:sz w:val="20"/>
          <w:szCs w:val="24"/>
        </w:rPr>
        <w:t xml:space="preserve"> субъекта Российской Федерации или органа местного самоуправления) </w:t>
      </w:r>
    </w:p>
    <w:p w14:paraId="0341D52E" w14:textId="77777777" w:rsidR="005A12D6" w:rsidRPr="005A12D6" w:rsidRDefault="005A12D6" w:rsidP="005A12D6">
      <w:pPr>
        <w:widowControl/>
        <w:autoSpaceDE/>
        <w:autoSpaceDN/>
        <w:adjustRightInd/>
        <w:spacing w:after="1" w:line="237" w:lineRule="auto"/>
        <w:ind w:left="5936" w:firstLine="18"/>
        <w:rPr>
          <w:rFonts w:ascii="Times New Roman" w:hAnsi="Times New Roman" w:cs="Times New Roman"/>
          <w:sz w:val="20"/>
          <w:szCs w:val="24"/>
        </w:rPr>
      </w:pPr>
    </w:p>
    <w:p w14:paraId="0F9BF598" w14:textId="77777777" w:rsidR="005A12D6" w:rsidRPr="005A12D6" w:rsidRDefault="005A12D6" w:rsidP="005A12D6">
      <w:pPr>
        <w:widowControl/>
        <w:autoSpaceDE/>
        <w:autoSpaceDN/>
        <w:adjustRightInd/>
        <w:spacing w:after="10" w:line="248" w:lineRule="auto"/>
        <w:ind w:left="3453" w:right="56" w:hanging="10"/>
        <w:jc w:val="right"/>
        <w:rPr>
          <w:rFonts w:ascii="Times New Roman" w:hAnsi="Times New Roman" w:cs="Times New Roman"/>
          <w:sz w:val="24"/>
          <w:szCs w:val="24"/>
        </w:rPr>
      </w:pPr>
      <w:r w:rsidRPr="005A12D6">
        <w:rPr>
          <w:rFonts w:ascii="Times New Roman" w:hAnsi="Times New Roman" w:cs="Times New Roman"/>
          <w:sz w:val="24"/>
          <w:szCs w:val="24"/>
        </w:rPr>
        <w:t xml:space="preserve">от кого: ___________________________________ </w:t>
      </w:r>
    </w:p>
    <w:p w14:paraId="6D297E51" w14:textId="77777777" w:rsidR="005A12D6" w:rsidRPr="005A12D6" w:rsidRDefault="005A12D6" w:rsidP="005A12D6">
      <w:pPr>
        <w:widowControl/>
        <w:autoSpaceDE/>
        <w:autoSpaceDN/>
        <w:adjustRightInd/>
        <w:spacing w:after="1" w:line="237" w:lineRule="auto"/>
        <w:ind w:left="5954" w:firstLine="18"/>
        <w:rPr>
          <w:rFonts w:ascii="Times New Roman" w:hAnsi="Times New Roman" w:cs="Times New Roman"/>
          <w:sz w:val="20"/>
          <w:szCs w:val="24"/>
        </w:rPr>
      </w:pPr>
      <w:r w:rsidRPr="005A12D6">
        <w:rPr>
          <w:rFonts w:ascii="Times New Roman" w:hAnsi="Times New Roman" w:cs="Times New Roman"/>
          <w:sz w:val="24"/>
          <w:szCs w:val="24"/>
        </w:rPr>
        <w:t>__________________________________</w:t>
      </w:r>
    </w:p>
    <w:p w14:paraId="6BDFDFCF" w14:textId="77777777" w:rsidR="005A12D6" w:rsidRPr="005A12D6" w:rsidRDefault="005A12D6" w:rsidP="005A12D6">
      <w:pPr>
        <w:widowControl/>
        <w:autoSpaceDE/>
        <w:autoSpaceDN/>
        <w:adjustRightInd/>
        <w:ind w:left="5954" w:right="56" w:hanging="10"/>
        <w:rPr>
          <w:rFonts w:ascii="Times New Roman" w:hAnsi="Times New Roman" w:cs="Times New Roman"/>
          <w:sz w:val="20"/>
          <w:szCs w:val="20"/>
        </w:rPr>
      </w:pPr>
      <w:r w:rsidRPr="005A12D6">
        <w:rPr>
          <w:rFonts w:ascii="Times New Roman" w:hAnsi="Times New Roman" w:cs="Times New Roman"/>
          <w:sz w:val="20"/>
          <w:szCs w:val="20"/>
        </w:rPr>
        <w:t>(полное наименование, ИНН, ОГРН юридического лица)</w:t>
      </w:r>
    </w:p>
    <w:p w14:paraId="069A081B" w14:textId="77777777" w:rsidR="005A12D6" w:rsidRPr="005A12D6" w:rsidRDefault="005A12D6" w:rsidP="005A12D6">
      <w:pPr>
        <w:widowControl/>
        <w:autoSpaceDE/>
        <w:autoSpaceDN/>
        <w:adjustRightInd/>
        <w:spacing w:after="10" w:line="248" w:lineRule="auto"/>
        <w:ind w:left="3453" w:right="56" w:hanging="10"/>
        <w:jc w:val="right"/>
        <w:rPr>
          <w:rFonts w:ascii="Times New Roman" w:hAnsi="Times New Roman" w:cs="Times New Roman"/>
          <w:sz w:val="24"/>
          <w:szCs w:val="24"/>
        </w:rPr>
      </w:pPr>
      <w:r w:rsidRPr="005A12D6">
        <w:rPr>
          <w:rFonts w:ascii="Times New Roman" w:hAnsi="Times New Roman" w:cs="Times New Roman"/>
          <w:sz w:val="24"/>
          <w:szCs w:val="24"/>
        </w:rPr>
        <w:t xml:space="preserve">___________________________________ </w:t>
      </w:r>
    </w:p>
    <w:p w14:paraId="5E35A9AE" w14:textId="77777777" w:rsidR="005A12D6" w:rsidRPr="005A12D6" w:rsidRDefault="005A12D6" w:rsidP="005A12D6">
      <w:pPr>
        <w:widowControl/>
        <w:autoSpaceDE/>
        <w:autoSpaceDN/>
        <w:adjustRightInd/>
        <w:ind w:left="5954" w:right="56" w:hanging="10"/>
        <w:rPr>
          <w:rFonts w:ascii="Times New Roman" w:hAnsi="Times New Roman" w:cs="Times New Roman"/>
          <w:sz w:val="20"/>
          <w:szCs w:val="20"/>
        </w:rPr>
      </w:pPr>
      <w:r w:rsidRPr="005A12D6">
        <w:rPr>
          <w:rFonts w:ascii="Times New Roman" w:hAnsi="Times New Roman" w:cs="Times New Roman"/>
          <w:sz w:val="20"/>
          <w:szCs w:val="20"/>
        </w:rPr>
        <w:t xml:space="preserve">(контактный телефон, электронная почта, </w:t>
      </w:r>
    </w:p>
    <w:p w14:paraId="4BBB690D" w14:textId="77777777" w:rsidR="005A12D6" w:rsidRPr="005A12D6" w:rsidRDefault="005A12D6" w:rsidP="005A12D6">
      <w:pPr>
        <w:widowControl/>
        <w:autoSpaceDE/>
        <w:autoSpaceDN/>
        <w:adjustRightInd/>
        <w:ind w:left="5954" w:right="56" w:hanging="10"/>
        <w:rPr>
          <w:rFonts w:ascii="Times New Roman" w:hAnsi="Times New Roman" w:cs="Times New Roman"/>
          <w:sz w:val="24"/>
          <w:szCs w:val="24"/>
        </w:rPr>
      </w:pPr>
      <w:r w:rsidRPr="005A12D6">
        <w:rPr>
          <w:rFonts w:ascii="Times New Roman" w:hAnsi="Times New Roman" w:cs="Times New Roman"/>
          <w:sz w:val="20"/>
          <w:szCs w:val="20"/>
        </w:rPr>
        <w:t>почтовый адрес</w:t>
      </w:r>
      <w:r w:rsidRPr="005A12D6">
        <w:rPr>
          <w:rFonts w:ascii="Times New Roman" w:hAnsi="Times New Roman" w:cs="Times New Roman"/>
          <w:i/>
          <w:sz w:val="24"/>
          <w:szCs w:val="24"/>
        </w:rPr>
        <w:t>)</w:t>
      </w:r>
      <w:r w:rsidRPr="005A12D6">
        <w:rPr>
          <w:rFonts w:ascii="Times New Roman" w:hAnsi="Times New Roman" w:cs="Times New Roman"/>
          <w:sz w:val="24"/>
          <w:szCs w:val="24"/>
        </w:rPr>
        <w:t xml:space="preserve"> </w:t>
      </w:r>
    </w:p>
    <w:p w14:paraId="6FBA06B0" w14:textId="77777777" w:rsidR="005A12D6" w:rsidRPr="005A12D6" w:rsidRDefault="005A12D6" w:rsidP="005A12D6">
      <w:pPr>
        <w:widowControl/>
        <w:autoSpaceDE/>
        <w:autoSpaceDN/>
        <w:adjustRightInd/>
        <w:spacing w:after="10" w:line="248" w:lineRule="auto"/>
        <w:ind w:left="3453" w:right="56" w:hanging="10"/>
        <w:jc w:val="right"/>
        <w:rPr>
          <w:rFonts w:ascii="Times New Roman" w:hAnsi="Times New Roman" w:cs="Times New Roman"/>
          <w:sz w:val="24"/>
          <w:szCs w:val="24"/>
        </w:rPr>
      </w:pPr>
      <w:r w:rsidRPr="005A12D6">
        <w:rPr>
          <w:rFonts w:ascii="Times New Roman" w:hAnsi="Times New Roman" w:cs="Times New Roman"/>
          <w:sz w:val="24"/>
          <w:szCs w:val="24"/>
        </w:rPr>
        <w:t xml:space="preserve">___________________________________ </w:t>
      </w:r>
    </w:p>
    <w:p w14:paraId="4E9F8E84" w14:textId="77777777" w:rsidR="005A12D6" w:rsidRPr="005A12D6" w:rsidRDefault="005A12D6" w:rsidP="005A12D6">
      <w:pPr>
        <w:widowControl/>
        <w:autoSpaceDE/>
        <w:autoSpaceDN/>
        <w:adjustRightInd/>
        <w:spacing w:after="1" w:line="237" w:lineRule="auto"/>
        <w:ind w:left="5954"/>
        <w:rPr>
          <w:rFonts w:ascii="Times New Roman" w:hAnsi="Times New Roman" w:cs="Times New Roman"/>
          <w:sz w:val="20"/>
          <w:szCs w:val="20"/>
        </w:rPr>
      </w:pPr>
      <w:r w:rsidRPr="005A12D6">
        <w:rPr>
          <w:rFonts w:ascii="Times New Roman" w:hAnsi="Times New Roman" w:cs="Times New Roman"/>
          <w:sz w:val="20"/>
          <w:szCs w:val="20"/>
        </w:rPr>
        <w:t>(фамилия, имя, отчество (последнее - при наличии</w:t>
      </w:r>
      <w:proofErr w:type="gramStart"/>
      <w:r w:rsidRPr="005A12D6">
        <w:rPr>
          <w:rFonts w:ascii="Times New Roman" w:hAnsi="Times New Roman" w:cs="Times New Roman"/>
          <w:sz w:val="20"/>
          <w:szCs w:val="20"/>
        </w:rPr>
        <w:t>),  данные</w:t>
      </w:r>
      <w:proofErr w:type="gramEnd"/>
      <w:r w:rsidRPr="005A12D6">
        <w:rPr>
          <w:rFonts w:ascii="Times New Roman" w:hAnsi="Times New Roman" w:cs="Times New Roman"/>
          <w:sz w:val="20"/>
          <w:szCs w:val="20"/>
        </w:rPr>
        <w:t xml:space="preserve"> документа, удостоверяющего личность,  </w:t>
      </w:r>
    </w:p>
    <w:p w14:paraId="5A2B2C1A" w14:textId="77777777" w:rsidR="005A12D6" w:rsidRPr="005A12D6" w:rsidRDefault="005A12D6" w:rsidP="005A12D6">
      <w:pPr>
        <w:widowControl/>
        <w:autoSpaceDE/>
        <w:autoSpaceDN/>
        <w:adjustRightInd/>
        <w:ind w:left="5954" w:right="56"/>
        <w:rPr>
          <w:rFonts w:ascii="Times New Roman" w:hAnsi="Times New Roman" w:cs="Times New Roman"/>
          <w:sz w:val="20"/>
          <w:szCs w:val="20"/>
        </w:rPr>
      </w:pPr>
      <w:r w:rsidRPr="005A12D6">
        <w:rPr>
          <w:rFonts w:ascii="Times New Roman" w:hAnsi="Times New Roman" w:cs="Times New Roman"/>
          <w:sz w:val="20"/>
          <w:szCs w:val="20"/>
        </w:rPr>
        <w:t>контактный телефон, адрес электронной почты уполномоченного лица)</w:t>
      </w:r>
    </w:p>
    <w:p w14:paraId="4547CC98" w14:textId="77777777" w:rsidR="005A12D6" w:rsidRPr="005A12D6" w:rsidRDefault="005A12D6" w:rsidP="005A12D6">
      <w:pPr>
        <w:widowControl/>
        <w:autoSpaceDE/>
        <w:autoSpaceDN/>
        <w:adjustRightInd/>
        <w:ind w:left="5954" w:right="56"/>
        <w:rPr>
          <w:rFonts w:ascii="Times New Roman" w:hAnsi="Times New Roman" w:cs="Times New Roman"/>
          <w:sz w:val="20"/>
          <w:szCs w:val="20"/>
        </w:rPr>
      </w:pPr>
      <w:r w:rsidRPr="005A12D6">
        <w:rPr>
          <w:rFonts w:ascii="Times New Roman" w:hAnsi="Times New Roman" w:cs="Times New Roman"/>
          <w:sz w:val="24"/>
          <w:szCs w:val="24"/>
        </w:rPr>
        <w:t xml:space="preserve">_________________________________ </w:t>
      </w:r>
    </w:p>
    <w:p w14:paraId="6E80B351" w14:textId="77777777" w:rsidR="005A12D6" w:rsidRPr="005A12D6" w:rsidRDefault="005A12D6" w:rsidP="005A12D6">
      <w:pPr>
        <w:widowControl/>
        <w:autoSpaceDE/>
        <w:autoSpaceDN/>
        <w:adjustRightInd/>
        <w:ind w:left="5954" w:right="56" w:hanging="10"/>
        <w:rPr>
          <w:rFonts w:ascii="Times New Roman" w:hAnsi="Times New Roman" w:cs="Times New Roman"/>
          <w:sz w:val="20"/>
          <w:szCs w:val="20"/>
        </w:rPr>
      </w:pPr>
      <w:r w:rsidRPr="005A12D6">
        <w:rPr>
          <w:rFonts w:ascii="Times New Roman" w:hAnsi="Times New Roman" w:cs="Times New Roman"/>
          <w:sz w:val="20"/>
          <w:szCs w:val="20"/>
        </w:rPr>
        <w:t xml:space="preserve"> (данные представителя заявителя) </w:t>
      </w:r>
    </w:p>
    <w:p w14:paraId="5A6C0AEF" w14:textId="77777777" w:rsidR="005A12D6" w:rsidRPr="005A12D6" w:rsidRDefault="005A12D6" w:rsidP="005A12D6">
      <w:pPr>
        <w:widowControl/>
        <w:autoSpaceDE/>
        <w:autoSpaceDN/>
        <w:adjustRightInd/>
        <w:jc w:val="center"/>
        <w:rPr>
          <w:rFonts w:ascii="Times New Roman" w:hAnsi="Times New Roman" w:cs="Times New Roman"/>
          <w:sz w:val="24"/>
          <w:szCs w:val="24"/>
        </w:rPr>
      </w:pPr>
    </w:p>
    <w:p w14:paraId="7DEC4ADD" w14:textId="77777777" w:rsidR="005A12D6" w:rsidRPr="005A12D6" w:rsidRDefault="005A12D6" w:rsidP="005A12D6">
      <w:pPr>
        <w:widowControl/>
        <w:autoSpaceDE/>
        <w:autoSpaceDN/>
        <w:adjustRightInd/>
        <w:jc w:val="center"/>
        <w:rPr>
          <w:rFonts w:ascii="Times New Roman" w:hAnsi="Times New Roman" w:cs="Times New Roman"/>
          <w:sz w:val="24"/>
          <w:szCs w:val="24"/>
        </w:rPr>
      </w:pPr>
    </w:p>
    <w:p w14:paraId="6D00EA88" w14:textId="77777777" w:rsidR="005A12D6" w:rsidRPr="005A12D6" w:rsidRDefault="005A12D6" w:rsidP="005A12D6">
      <w:pPr>
        <w:widowControl/>
        <w:autoSpaceDE/>
        <w:autoSpaceDN/>
        <w:adjustRightInd/>
        <w:jc w:val="center"/>
        <w:rPr>
          <w:rFonts w:ascii="Times New Roman" w:hAnsi="Times New Roman" w:cs="Times New Roman"/>
          <w:sz w:val="24"/>
          <w:szCs w:val="24"/>
        </w:rPr>
      </w:pPr>
      <w:r w:rsidRPr="005A12D6">
        <w:rPr>
          <w:rFonts w:ascii="Times New Roman" w:hAnsi="Times New Roman" w:cs="Times New Roman"/>
          <w:sz w:val="24"/>
          <w:szCs w:val="24"/>
        </w:rPr>
        <w:t>ЗАЯВЛЕНИЕ</w:t>
      </w:r>
    </w:p>
    <w:p w14:paraId="57325320" w14:textId="77777777" w:rsidR="005A12D6" w:rsidRPr="005A12D6" w:rsidRDefault="005A12D6" w:rsidP="005A12D6">
      <w:pPr>
        <w:widowControl/>
        <w:autoSpaceDE/>
        <w:autoSpaceDN/>
        <w:adjustRightInd/>
        <w:jc w:val="center"/>
        <w:rPr>
          <w:rFonts w:ascii="Times New Roman" w:hAnsi="Times New Roman" w:cs="Times New Roman"/>
          <w:sz w:val="24"/>
          <w:szCs w:val="24"/>
        </w:rPr>
      </w:pPr>
      <w:r w:rsidRPr="005A12D6">
        <w:rPr>
          <w:rFonts w:ascii="Times New Roman" w:hAnsi="Times New Roman" w:cs="Times New Roman"/>
          <w:b/>
          <w:sz w:val="24"/>
          <w:szCs w:val="24"/>
        </w:rPr>
        <w:t>о переводе жилого помещения в нежилое помещение и нежилого помещения в жилое помещение</w:t>
      </w:r>
    </w:p>
    <w:p w14:paraId="40ABC5DF" w14:textId="77777777" w:rsidR="005A12D6" w:rsidRPr="005A12D6" w:rsidRDefault="005A12D6" w:rsidP="005A12D6">
      <w:pPr>
        <w:widowControl/>
        <w:autoSpaceDE/>
        <w:autoSpaceDN/>
        <w:adjustRightInd/>
        <w:ind w:right="15"/>
        <w:rPr>
          <w:rFonts w:ascii="Times New Roman" w:hAnsi="Times New Roman" w:cs="Times New Roman"/>
          <w:sz w:val="24"/>
          <w:szCs w:val="24"/>
        </w:rPr>
      </w:pPr>
    </w:p>
    <w:p w14:paraId="18D2CE49" w14:textId="77777777" w:rsidR="005A12D6" w:rsidRPr="005A12D6" w:rsidRDefault="005A12D6" w:rsidP="005A12D6">
      <w:pPr>
        <w:widowControl/>
        <w:autoSpaceDE/>
        <w:autoSpaceDN/>
        <w:adjustRightInd/>
        <w:spacing w:after="14" w:line="248" w:lineRule="auto"/>
        <w:ind w:left="116" w:hanging="8"/>
        <w:jc w:val="both"/>
        <w:rPr>
          <w:rFonts w:ascii="Times New Roman" w:hAnsi="Times New Roman" w:cs="Times New Roman"/>
          <w:sz w:val="24"/>
          <w:szCs w:val="24"/>
        </w:rPr>
      </w:pPr>
      <w:r w:rsidRPr="005A12D6">
        <w:rPr>
          <w:rFonts w:ascii="Times New Roman" w:hAnsi="Times New Roman" w:cs="Times New Roman"/>
          <w:sz w:val="24"/>
          <w:szCs w:val="24"/>
        </w:rPr>
        <w:t xml:space="preserve">        </w:t>
      </w:r>
      <w:r w:rsidRPr="005A12D6">
        <w:rPr>
          <w:rFonts w:ascii="Times New Roman" w:hAnsi="Times New Roman" w:cs="Times New Roman"/>
          <w:b/>
          <w:sz w:val="24"/>
          <w:szCs w:val="24"/>
        </w:rPr>
        <w:t>Прошу предоставить муниципальную услугу</w:t>
      </w:r>
      <w:r w:rsidRPr="005A12D6">
        <w:rPr>
          <w:rFonts w:ascii="Times New Roman" w:hAnsi="Times New Roman" w:cs="Times New Roman"/>
          <w:sz w:val="24"/>
          <w:szCs w:val="24"/>
        </w:rPr>
        <w:t>_____________________________________</w:t>
      </w:r>
    </w:p>
    <w:p w14:paraId="6A408AED" w14:textId="77777777" w:rsidR="005A12D6" w:rsidRPr="005A12D6" w:rsidRDefault="005A12D6" w:rsidP="005A12D6">
      <w:pPr>
        <w:widowControl/>
        <w:autoSpaceDE/>
        <w:autoSpaceDN/>
        <w:adjustRightInd/>
        <w:spacing w:after="14" w:line="248" w:lineRule="auto"/>
        <w:ind w:left="116" w:hanging="8"/>
        <w:rPr>
          <w:rFonts w:ascii="Times New Roman" w:hAnsi="Times New Roman" w:cs="Times New Roman"/>
          <w:sz w:val="24"/>
          <w:szCs w:val="24"/>
        </w:rPr>
      </w:pPr>
      <w:r w:rsidRPr="005A12D6">
        <w:rPr>
          <w:rFonts w:ascii="Times New Roman" w:hAnsi="Times New Roman" w:cs="Times New Roman"/>
          <w:b/>
          <w:sz w:val="24"/>
          <w:szCs w:val="24"/>
        </w:rPr>
        <w:t>в отношении находящегося в собственности</w:t>
      </w:r>
      <w:r w:rsidRPr="005A12D6">
        <w:rPr>
          <w:rFonts w:ascii="Times New Roman" w:hAnsi="Times New Roman" w:cs="Times New Roman"/>
          <w:sz w:val="24"/>
          <w:szCs w:val="24"/>
        </w:rPr>
        <w:t xml:space="preserve"> __________________________________________</w:t>
      </w:r>
    </w:p>
    <w:p w14:paraId="491EA015" w14:textId="77777777" w:rsidR="005A12D6" w:rsidRPr="005A12D6" w:rsidRDefault="005A12D6" w:rsidP="005A12D6">
      <w:pPr>
        <w:widowControl/>
        <w:autoSpaceDE/>
        <w:autoSpaceDN/>
        <w:adjustRightInd/>
        <w:spacing w:after="14" w:line="248" w:lineRule="auto"/>
        <w:ind w:left="116" w:hanging="8"/>
        <w:rPr>
          <w:rFonts w:ascii="Times New Roman" w:hAnsi="Times New Roman" w:cs="Times New Roman"/>
          <w:sz w:val="24"/>
          <w:szCs w:val="24"/>
        </w:rPr>
      </w:pPr>
      <w:r w:rsidRPr="005A12D6">
        <w:rPr>
          <w:rFonts w:ascii="Times New Roman" w:hAnsi="Times New Roman" w:cs="Times New Roman"/>
          <w:sz w:val="24"/>
          <w:szCs w:val="24"/>
        </w:rPr>
        <w:t>__________________________________________________________________________________</w:t>
      </w:r>
    </w:p>
    <w:p w14:paraId="36F01461" w14:textId="77777777" w:rsidR="005A12D6" w:rsidRPr="005A12D6" w:rsidRDefault="005A12D6" w:rsidP="005A12D6">
      <w:pPr>
        <w:widowControl/>
        <w:autoSpaceDE/>
        <w:autoSpaceDN/>
        <w:adjustRightInd/>
        <w:spacing w:after="14" w:line="248" w:lineRule="auto"/>
        <w:ind w:left="116" w:hanging="8"/>
        <w:jc w:val="center"/>
        <w:rPr>
          <w:rFonts w:ascii="Times New Roman" w:hAnsi="Times New Roman" w:cs="Times New Roman"/>
          <w:sz w:val="20"/>
          <w:szCs w:val="24"/>
        </w:rPr>
      </w:pPr>
      <w:r w:rsidRPr="005A12D6">
        <w:rPr>
          <w:rFonts w:ascii="Times New Roman" w:hAnsi="Times New Roman" w:cs="Times New Roman"/>
          <w:sz w:val="20"/>
          <w:szCs w:val="24"/>
        </w:rPr>
        <w:t xml:space="preserve">(для физических лиц/индивидуальных предпринимателей: ФИО, документ, удостоверяющий личность: </w:t>
      </w:r>
      <w:r w:rsidRPr="005A12D6">
        <w:rPr>
          <w:rFonts w:ascii="Times New Roman" w:hAnsi="Times New Roman" w:cs="Times New Roman"/>
          <w:sz w:val="20"/>
          <w:szCs w:val="24"/>
          <w:u w:val="single" w:color="000000"/>
        </w:rPr>
        <w:t xml:space="preserve">паспорт, </w:t>
      </w:r>
      <w:r w:rsidRPr="005A12D6">
        <w:rPr>
          <w:rFonts w:ascii="Times New Roman" w:hAnsi="Times New Roman" w:cs="Times New Roman"/>
          <w:sz w:val="20"/>
          <w:szCs w:val="24"/>
        </w:rPr>
        <w:t>ИНН, СНИЛС, ОГРНИП (для индивидуальных предпринимателей) /для юридических лиц: полное наименование юридического лица, ОГРН, ИНН)</w:t>
      </w:r>
    </w:p>
    <w:p w14:paraId="334AA368" w14:textId="77777777" w:rsidR="005A12D6" w:rsidRPr="005A12D6" w:rsidRDefault="005A12D6" w:rsidP="005A12D6">
      <w:pPr>
        <w:widowControl/>
        <w:autoSpaceDE/>
        <w:autoSpaceDN/>
        <w:adjustRightInd/>
        <w:spacing w:after="14" w:line="248" w:lineRule="auto"/>
        <w:ind w:left="116" w:hanging="8"/>
        <w:rPr>
          <w:rFonts w:ascii="Times New Roman" w:hAnsi="Times New Roman" w:cs="Times New Roman"/>
          <w:b/>
          <w:sz w:val="24"/>
          <w:szCs w:val="24"/>
        </w:rPr>
      </w:pPr>
      <w:r w:rsidRPr="005A12D6">
        <w:rPr>
          <w:rFonts w:ascii="Times New Roman" w:hAnsi="Times New Roman" w:cs="Times New Roman"/>
          <w:b/>
          <w:sz w:val="24"/>
          <w:szCs w:val="24"/>
        </w:rPr>
        <w:t>помещения:</w:t>
      </w:r>
    </w:p>
    <w:p w14:paraId="516BA246" w14:textId="77777777" w:rsidR="005A12D6" w:rsidRPr="005A12D6" w:rsidRDefault="005A12D6" w:rsidP="005A12D6">
      <w:pPr>
        <w:widowControl/>
        <w:numPr>
          <w:ilvl w:val="0"/>
          <w:numId w:val="43"/>
        </w:numPr>
        <w:autoSpaceDE/>
        <w:autoSpaceDN/>
        <w:adjustRightInd/>
        <w:spacing w:after="14" w:line="248" w:lineRule="auto"/>
        <w:contextualSpacing/>
        <w:rPr>
          <w:rFonts w:ascii="Calibri" w:hAnsi="Calibri" w:cs="Times New Roman"/>
          <w:b/>
          <w:sz w:val="22"/>
          <w:szCs w:val="22"/>
        </w:rPr>
      </w:pPr>
      <w:r w:rsidRPr="005A12D6">
        <w:rPr>
          <w:rFonts w:ascii="Calibri" w:hAnsi="Calibri" w:cs="Times New Roman"/>
          <w:b/>
          <w:sz w:val="22"/>
          <w:szCs w:val="22"/>
        </w:rPr>
        <w:t>жилое</w:t>
      </w:r>
    </w:p>
    <w:p w14:paraId="293D3AF0" w14:textId="77777777" w:rsidR="005A12D6" w:rsidRPr="005A12D6" w:rsidRDefault="005A12D6" w:rsidP="005A12D6">
      <w:pPr>
        <w:widowControl/>
        <w:numPr>
          <w:ilvl w:val="0"/>
          <w:numId w:val="43"/>
        </w:numPr>
        <w:autoSpaceDE/>
        <w:autoSpaceDN/>
        <w:adjustRightInd/>
        <w:spacing w:after="14" w:line="248" w:lineRule="auto"/>
        <w:contextualSpacing/>
        <w:rPr>
          <w:rFonts w:ascii="Calibri" w:hAnsi="Calibri" w:cs="Times New Roman"/>
          <w:b/>
          <w:sz w:val="22"/>
          <w:szCs w:val="22"/>
        </w:rPr>
      </w:pPr>
      <w:r w:rsidRPr="005A12D6">
        <w:rPr>
          <w:rFonts w:ascii="Calibri" w:hAnsi="Calibri" w:cs="Times New Roman"/>
          <w:b/>
          <w:sz w:val="22"/>
          <w:szCs w:val="22"/>
        </w:rPr>
        <w:t>нежилое</w:t>
      </w:r>
    </w:p>
    <w:p w14:paraId="2D0AC50F" w14:textId="77777777" w:rsidR="005A12D6" w:rsidRPr="005A12D6" w:rsidRDefault="005A12D6" w:rsidP="005A12D6">
      <w:pPr>
        <w:widowControl/>
        <w:autoSpaceDE/>
        <w:autoSpaceDN/>
        <w:adjustRightInd/>
        <w:spacing w:after="14" w:line="248" w:lineRule="auto"/>
        <w:ind w:left="116" w:hanging="8"/>
        <w:jc w:val="center"/>
        <w:rPr>
          <w:rFonts w:ascii="Times New Roman" w:hAnsi="Times New Roman" w:cs="Times New Roman"/>
          <w:sz w:val="24"/>
          <w:szCs w:val="24"/>
        </w:rPr>
      </w:pPr>
      <w:r w:rsidRPr="005A12D6">
        <w:rPr>
          <w:rFonts w:ascii="Times New Roman" w:hAnsi="Times New Roman" w:cs="Times New Roman"/>
          <w:b/>
          <w:sz w:val="24"/>
          <w:szCs w:val="24"/>
        </w:rPr>
        <w:t xml:space="preserve">расположенного </w:t>
      </w:r>
      <w:proofErr w:type="gramStart"/>
      <w:r w:rsidRPr="005A12D6">
        <w:rPr>
          <w:rFonts w:ascii="Times New Roman" w:hAnsi="Times New Roman" w:cs="Times New Roman"/>
          <w:b/>
          <w:sz w:val="24"/>
          <w:szCs w:val="24"/>
        </w:rPr>
        <w:t>подресу</w:t>
      </w:r>
      <w:r w:rsidRPr="005A12D6">
        <w:rPr>
          <w:rFonts w:ascii="Times New Roman" w:hAnsi="Times New Roman" w:cs="Times New Roman"/>
          <w:sz w:val="24"/>
          <w:szCs w:val="24"/>
        </w:rPr>
        <w:t>:_</w:t>
      </w:r>
      <w:proofErr w:type="gramEnd"/>
      <w:r w:rsidRPr="005A12D6">
        <w:rPr>
          <w:rFonts w:ascii="Times New Roman" w:hAnsi="Times New Roman" w:cs="Times New Roman"/>
          <w:sz w:val="24"/>
          <w:szCs w:val="24"/>
        </w:rPr>
        <w:t xml:space="preserve">__________________________________________________________ </w:t>
      </w:r>
      <w:r w:rsidRPr="005A12D6">
        <w:rPr>
          <w:rFonts w:ascii="Times New Roman" w:hAnsi="Times New Roman" w:cs="Times New Roman"/>
          <w:sz w:val="20"/>
          <w:szCs w:val="24"/>
        </w:rPr>
        <w:t>(город, улица, проспект, проезд, переулок, шоссе, № дома, № корпуса, № помещения)</w:t>
      </w:r>
    </w:p>
    <w:p w14:paraId="113688F3" w14:textId="77777777" w:rsidR="005A12D6" w:rsidRPr="005A12D6" w:rsidRDefault="005A12D6" w:rsidP="005A12D6">
      <w:pPr>
        <w:widowControl/>
        <w:autoSpaceDE/>
        <w:autoSpaceDN/>
        <w:adjustRightInd/>
        <w:spacing w:after="14" w:line="248" w:lineRule="auto"/>
        <w:ind w:left="116" w:hanging="8"/>
        <w:rPr>
          <w:rFonts w:ascii="Times New Roman" w:hAnsi="Times New Roman" w:cs="Times New Roman"/>
          <w:sz w:val="24"/>
          <w:szCs w:val="24"/>
        </w:rPr>
      </w:pPr>
      <w:r w:rsidRPr="005A12D6">
        <w:rPr>
          <w:rFonts w:ascii="Times New Roman" w:hAnsi="Times New Roman" w:cs="Times New Roman"/>
          <w:sz w:val="24"/>
          <w:szCs w:val="24"/>
        </w:rPr>
        <w:t>__________________________________________________________________________________</w:t>
      </w:r>
    </w:p>
    <w:p w14:paraId="7430841A" w14:textId="77777777" w:rsidR="005A12D6" w:rsidRPr="005A12D6" w:rsidRDefault="005A12D6" w:rsidP="005A12D6">
      <w:pPr>
        <w:widowControl/>
        <w:autoSpaceDE/>
        <w:autoSpaceDN/>
        <w:adjustRightInd/>
        <w:spacing w:after="14" w:line="248" w:lineRule="auto"/>
        <w:ind w:left="116" w:hanging="8"/>
        <w:rPr>
          <w:rFonts w:ascii="Times New Roman" w:hAnsi="Times New Roman" w:cs="Times New Roman"/>
          <w:sz w:val="24"/>
          <w:szCs w:val="24"/>
        </w:rPr>
      </w:pPr>
      <w:r w:rsidRPr="005A12D6">
        <w:rPr>
          <w:rFonts w:ascii="Times New Roman" w:hAnsi="Times New Roman" w:cs="Times New Roman"/>
          <w:sz w:val="24"/>
          <w:szCs w:val="24"/>
        </w:rPr>
        <w:t>__________________________________________________________________________________</w:t>
      </w:r>
    </w:p>
    <w:p w14:paraId="0448D1A2" w14:textId="77777777" w:rsidR="005A12D6" w:rsidRPr="005A12D6" w:rsidRDefault="005A12D6" w:rsidP="005A12D6">
      <w:pPr>
        <w:widowControl/>
        <w:autoSpaceDE/>
        <w:autoSpaceDN/>
        <w:adjustRightInd/>
        <w:spacing w:after="28" w:line="237" w:lineRule="auto"/>
        <w:ind w:left="108" w:right="503" w:firstLine="353"/>
        <w:jc w:val="center"/>
        <w:rPr>
          <w:rFonts w:ascii="Times New Roman" w:hAnsi="Times New Roman" w:cs="Times New Roman"/>
          <w:sz w:val="20"/>
          <w:szCs w:val="24"/>
        </w:rPr>
      </w:pPr>
      <w:r w:rsidRPr="005A12D6">
        <w:rPr>
          <w:rFonts w:ascii="Times New Roman" w:hAnsi="Times New Roman" w:cs="Times New Roman"/>
          <w:sz w:val="20"/>
          <w:szCs w:val="24"/>
        </w:rPr>
        <w:lastRenderedPageBreak/>
        <w:t xml:space="preserve">(текущее назначение </w:t>
      </w:r>
      <w:proofErr w:type="gramStart"/>
      <w:r w:rsidRPr="005A12D6">
        <w:rPr>
          <w:rFonts w:ascii="Times New Roman" w:hAnsi="Times New Roman" w:cs="Times New Roman"/>
          <w:sz w:val="20"/>
          <w:szCs w:val="24"/>
        </w:rPr>
        <w:t>помещения  (</w:t>
      </w:r>
      <w:proofErr w:type="gramEnd"/>
      <w:r w:rsidRPr="005A12D6">
        <w:rPr>
          <w:rFonts w:ascii="Times New Roman" w:hAnsi="Times New Roman" w:cs="Times New Roman"/>
          <w:sz w:val="20"/>
          <w:szCs w:val="24"/>
        </w:rPr>
        <w:t>общая площадь, жилая помещения) (жилое/нежилое) площадь)</w:t>
      </w:r>
    </w:p>
    <w:p w14:paraId="789EF4D0" w14:textId="77777777" w:rsidR="005A12D6" w:rsidRPr="005A12D6" w:rsidRDefault="005A12D6" w:rsidP="005A12D6">
      <w:pPr>
        <w:widowControl/>
        <w:autoSpaceDE/>
        <w:autoSpaceDN/>
        <w:adjustRightInd/>
        <w:spacing w:after="28" w:line="237" w:lineRule="auto"/>
        <w:ind w:right="503"/>
        <w:jc w:val="both"/>
        <w:rPr>
          <w:rFonts w:ascii="Times New Roman" w:hAnsi="Times New Roman" w:cs="Times New Roman"/>
          <w:sz w:val="24"/>
          <w:szCs w:val="24"/>
        </w:rPr>
      </w:pPr>
    </w:p>
    <w:p w14:paraId="0522BBEA" w14:textId="77777777" w:rsidR="005A12D6" w:rsidRPr="005A12D6" w:rsidRDefault="005A12D6" w:rsidP="005A12D6">
      <w:pPr>
        <w:widowControl/>
        <w:autoSpaceDE/>
        <w:autoSpaceDN/>
        <w:adjustRightInd/>
        <w:spacing w:after="28" w:line="237" w:lineRule="auto"/>
        <w:ind w:right="503"/>
        <w:jc w:val="both"/>
        <w:rPr>
          <w:rFonts w:ascii="Times New Roman" w:hAnsi="Times New Roman" w:cs="Times New Roman"/>
          <w:b/>
          <w:sz w:val="24"/>
          <w:szCs w:val="24"/>
        </w:rPr>
      </w:pPr>
      <w:r w:rsidRPr="005A12D6">
        <w:rPr>
          <w:rFonts w:ascii="Times New Roman" w:hAnsi="Times New Roman" w:cs="Times New Roman"/>
          <w:b/>
          <w:sz w:val="24"/>
          <w:szCs w:val="24"/>
        </w:rPr>
        <w:t xml:space="preserve">из (жилого/нежилого) помещения в (нежилое/жилое) </w:t>
      </w:r>
    </w:p>
    <w:p w14:paraId="208FA64C" w14:textId="77777777" w:rsidR="005A12D6" w:rsidRPr="005A12D6" w:rsidRDefault="005A12D6" w:rsidP="005A12D6">
      <w:pPr>
        <w:widowControl/>
        <w:tabs>
          <w:tab w:val="center" w:pos="6543"/>
        </w:tabs>
        <w:autoSpaceDE/>
        <w:autoSpaceDN/>
        <w:adjustRightInd/>
        <w:spacing w:after="14" w:line="248" w:lineRule="auto"/>
        <w:rPr>
          <w:rFonts w:ascii="Times New Roman" w:hAnsi="Times New Roman" w:cs="Times New Roman"/>
          <w:sz w:val="20"/>
          <w:szCs w:val="20"/>
        </w:rPr>
      </w:pPr>
      <w:r w:rsidRPr="005A12D6">
        <w:rPr>
          <w:rFonts w:ascii="Times New Roman" w:hAnsi="Times New Roman" w:cs="Times New Roman"/>
          <w:sz w:val="20"/>
          <w:szCs w:val="20"/>
        </w:rPr>
        <w:t xml:space="preserve"> (нужное подчеркнуть) </w:t>
      </w:r>
    </w:p>
    <w:p w14:paraId="41EB847B" w14:textId="77777777" w:rsidR="005A12D6" w:rsidRPr="005A12D6" w:rsidRDefault="005A12D6" w:rsidP="005A12D6">
      <w:pPr>
        <w:widowControl/>
        <w:tabs>
          <w:tab w:val="center" w:pos="6543"/>
        </w:tabs>
        <w:autoSpaceDE/>
        <w:autoSpaceDN/>
        <w:adjustRightInd/>
        <w:spacing w:after="14" w:line="248" w:lineRule="auto"/>
        <w:rPr>
          <w:rFonts w:ascii="Times New Roman" w:hAnsi="Times New Roman" w:cs="Times New Roman"/>
          <w:sz w:val="20"/>
          <w:szCs w:val="20"/>
        </w:rPr>
      </w:pPr>
      <w:r w:rsidRPr="005A12D6">
        <w:rPr>
          <w:rFonts w:ascii="Times New Roman" w:hAnsi="Times New Roman" w:cs="Times New Roman"/>
          <w:b/>
          <w:sz w:val="24"/>
          <w:szCs w:val="20"/>
        </w:rPr>
        <w:t>Планируемая цель использования переводимого помещения</w:t>
      </w:r>
      <w:r w:rsidRPr="005A12D6">
        <w:rPr>
          <w:rFonts w:ascii="Times New Roman" w:hAnsi="Times New Roman" w:cs="Times New Roman"/>
          <w:sz w:val="24"/>
          <w:szCs w:val="20"/>
        </w:rPr>
        <w:t xml:space="preserve">: </w:t>
      </w:r>
      <w:r w:rsidRPr="005A12D6">
        <w:rPr>
          <w:rFonts w:ascii="Times New Roman" w:hAnsi="Times New Roman" w:cs="Times New Roman"/>
          <w:sz w:val="20"/>
          <w:szCs w:val="20"/>
        </w:rPr>
        <w:t>__________________________________________________________________________________________________.</w:t>
      </w:r>
    </w:p>
    <w:p w14:paraId="0346387B" w14:textId="77777777" w:rsidR="005A12D6" w:rsidRPr="005A12D6" w:rsidRDefault="005A12D6" w:rsidP="005A12D6">
      <w:pPr>
        <w:widowControl/>
        <w:tabs>
          <w:tab w:val="center" w:pos="6543"/>
        </w:tabs>
        <w:autoSpaceDE/>
        <w:autoSpaceDN/>
        <w:adjustRightInd/>
        <w:spacing w:after="14" w:line="248" w:lineRule="auto"/>
        <w:jc w:val="center"/>
        <w:rPr>
          <w:rFonts w:ascii="Times New Roman" w:hAnsi="Times New Roman" w:cs="Times New Roman"/>
          <w:sz w:val="20"/>
          <w:szCs w:val="20"/>
        </w:rPr>
      </w:pPr>
      <w:r w:rsidRPr="005A12D6">
        <w:rPr>
          <w:rFonts w:ascii="Times New Roman" w:hAnsi="Times New Roman" w:cs="Times New Roman"/>
          <w:sz w:val="20"/>
          <w:szCs w:val="20"/>
        </w:rPr>
        <w:t>(указать вид деятельности, которая будет осуществляться в помещении после перевода)</w:t>
      </w:r>
    </w:p>
    <w:p w14:paraId="37F17956" w14:textId="77777777" w:rsidR="005A12D6" w:rsidRPr="005A12D6" w:rsidRDefault="005A12D6" w:rsidP="005A12D6">
      <w:pPr>
        <w:widowControl/>
        <w:tabs>
          <w:tab w:val="center" w:pos="6543"/>
        </w:tabs>
        <w:autoSpaceDE/>
        <w:autoSpaceDN/>
        <w:adjustRightInd/>
        <w:spacing w:after="14" w:line="248" w:lineRule="auto"/>
        <w:rPr>
          <w:rFonts w:ascii="Times New Roman" w:hAnsi="Times New Roman" w:cs="Times New Roman"/>
          <w:sz w:val="20"/>
          <w:szCs w:val="20"/>
        </w:rPr>
      </w:pPr>
      <w:r w:rsidRPr="005A12D6">
        <w:rPr>
          <w:rFonts w:ascii="Times New Roman" w:hAnsi="Times New Roman" w:cs="Times New Roman"/>
          <w:sz w:val="20"/>
          <w:szCs w:val="20"/>
        </w:rPr>
        <w:t xml:space="preserve"> </w:t>
      </w:r>
    </w:p>
    <w:p w14:paraId="45C8A9FE" w14:textId="77777777" w:rsidR="005A12D6" w:rsidRPr="005A12D6" w:rsidRDefault="005A12D6" w:rsidP="005A12D6">
      <w:pPr>
        <w:shd w:val="clear" w:color="auto" w:fill="FFFFFF"/>
        <w:rPr>
          <w:rFonts w:ascii="Times New Roman" w:hAnsi="Times New Roman" w:cs="Times New Roman"/>
          <w:sz w:val="24"/>
          <w:szCs w:val="24"/>
        </w:rPr>
      </w:pPr>
    </w:p>
    <w:p w14:paraId="3E2E4645" w14:textId="77777777" w:rsidR="005A12D6" w:rsidRPr="005A12D6" w:rsidRDefault="005A12D6" w:rsidP="005A12D6">
      <w:pPr>
        <w:shd w:val="clear" w:color="auto" w:fill="FFFFFF"/>
        <w:rPr>
          <w:rFonts w:ascii="Times New Roman" w:hAnsi="Times New Roman" w:cs="Times New Roman"/>
          <w:sz w:val="24"/>
          <w:szCs w:val="24"/>
        </w:rPr>
      </w:pPr>
    </w:p>
    <w:p w14:paraId="104AAC78" w14:textId="77777777" w:rsidR="005A12D6" w:rsidRPr="005A12D6" w:rsidRDefault="005A12D6" w:rsidP="005A12D6">
      <w:pPr>
        <w:shd w:val="clear" w:color="auto" w:fill="FFFFFF"/>
        <w:rPr>
          <w:rFonts w:ascii="Times New Roman" w:hAnsi="Times New Roman" w:cs="Times New Roman"/>
          <w:sz w:val="24"/>
          <w:szCs w:val="24"/>
        </w:rPr>
      </w:pPr>
    </w:p>
    <w:p w14:paraId="1BC7448C" w14:textId="77777777" w:rsidR="005A12D6" w:rsidRPr="005A12D6" w:rsidRDefault="005A12D6" w:rsidP="005A12D6">
      <w:pPr>
        <w:shd w:val="clear" w:color="auto" w:fill="FFFFFF"/>
        <w:rPr>
          <w:rFonts w:ascii="Times New Roman" w:hAnsi="Times New Roman" w:cs="Times New Roman"/>
          <w:sz w:val="20"/>
          <w:szCs w:val="20"/>
        </w:rPr>
      </w:pPr>
      <w:r w:rsidRPr="005A12D6">
        <w:rPr>
          <w:rFonts w:ascii="Times New Roman" w:hAnsi="Times New Roman" w:cs="Times New Roman"/>
          <w:sz w:val="24"/>
          <w:szCs w:val="24"/>
        </w:rPr>
        <w:t> </w:t>
      </w:r>
      <w:r w:rsidRPr="005A12D6">
        <w:rPr>
          <w:rFonts w:ascii="Times New Roman" w:hAnsi="Times New Roman" w:cs="Times New Roman"/>
          <w:sz w:val="20"/>
          <w:szCs w:val="20"/>
        </w:rPr>
        <w:t>Результат рассмотрения заявления прошу:</w:t>
      </w:r>
    </w:p>
    <w:p w14:paraId="469D773D" w14:textId="77777777" w:rsidR="005A12D6" w:rsidRPr="005A12D6" w:rsidRDefault="005A12D6" w:rsidP="005A12D6">
      <w:pPr>
        <w:shd w:val="clear" w:color="auto" w:fill="FFFFFF"/>
        <w:rPr>
          <w:rFonts w:ascii="Times New Roman" w:hAnsi="Times New Roman" w:cs="Times New Roman"/>
          <w:sz w:val="20"/>
          <w:szCs w:val="20"/>
        </w:rPr>
      </w:pPr>
    </w:p>
    <w:tbl>
      <w:tblPr>
        <w:tblStyle w:val="50"/>
        <w:tblW w:w="9781" w:type="dxa"/>
        <w:tblLook w:val="04A0" w:firstRow="1" w:lastRow="0" w:firstColumn="1" w:lastColumn="0" w:noHBand="0" w:noVBand="1"/>
      </w:tblPr>
      <w:tblGrid>
        <w:gridCol w:w="534"/>
        <w:gridCol w:w="9247"/>
      </w:tblGrid>
      <w:tr w:rsidR="005A12D6" w:rsidRPr="005A12D6" w14:paraId="5920BFDA" w14:textId="77777777" w:rsidTr="00D242CC">
        <w:tc>
          <w:tcPr>
            <w:tcW w:w="534" w:type="dxa"/>
          </w:tcPr>
          <w:p w14:paraId="21F44AD6" w14:textId="77777777" w:rsidR="005A12D6" w:rsidRPr="005A12D6" w:rsidRDefault="005A12D6" w:rsidP="005A12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c>
          <w:tcPr>
            <w:tcW w:w="9247" w:type="dxa"/>
          </w:tcPr>
          <w:p w14:paraId="33E7A7E5" w14:textId="77777777" w:rsidR="005A12D6" w:rsidRPr="005A12D6" w:rsidRDefault="005A12D6" w:rsidP="005A12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5A12D6">
              <w:rPr>
                <w:rFonts w:ascii="Times New Roman" w:hAnsi="Times New Roman" w:cs="Times New Roman"/>
                <w:sz w:val="20"/>
                <w:szCs w:val="20"/>
              </w:rPr>
              <w:t>выдать на руки в ОМСУ</w:t>
            </w:r>
          </w:p>
        </w:tc>
      </w:tr>
      <w:tr w:rsidR="005A12D6" w:rsidRPr="005A12D6" w14:paraId="75473E01" w14:textId="77777777" w:rsidTr="00D242CC">
        <w:trPr>
          <w:trHeight w:val="458"/>
        </w:trPr>
        <w:tc>
          <w:tcPr>
            <w:tcW w:w="534" w:type="dxa"/>
          </w:tcPr>
          <w:p w14:paraId="586CE8DB" w14:textId="77777777" w:rsidR="005A12D6" w:rsidRPr="005A12D6" w:rsidRDefault="005A12D6" w:rsidP="005A12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c>
          <w:tcPr>
            <w:tcW w:w="9247" w:type="dxa"/>
          </w:tcPr>
          <w:p w14:paraId="652E1184" w14:textId="77777777" w:rsidR="005A12D6" w:rsidRPr="005A12D6" w:rsidRDefault="005A12D6" w:rsidP="005A12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p w14:paraId="3362EDBD" w14:textId="77777777" w:rsidR="005A12D6" w:rsidRPr="005A12D6" w:rsidRDefault="005A12D6" w:rsidP="005A12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5A12D6">
              <w:rPr>
                <w:rFonts w:ascii="Times New Roman" w:hAnsi="Times New Roman" w:cs="Times New Roman"/>
                <w:sz w:val="20"/>
                <w:szCs w:val="20"/>
              </w:rPr>
              <w:t xml:space="preserve">выдать на руки в МФЦ, расположенном по </w:t>
            </w:r>
            <w:proofErr w:type="gramStart"/>
            <w:r w:rsidRPr="005A12D6">
              <w:rPr>
                <w:rFonts w:ascii="Times New Roman" w:hAnsi="Times New Roman" w:cs="Times New Roman"/>
                <w:sz w:val="20"/>
                <w:szCs w:val="20"/>
              </w:rPr>
              <w:t>адресу:_</w:t>
            </w:r>
            <w:proofErr w:type="gramEnd"/>
            <w:r w:rsidRPr="005A12D6">
              <w:rPr>
                <w:rFonts w:ascii="Times New Roman" w:hAnsi="Times New Roman" w:cs="Times New Roman"/>
                <w:sz w:val="20"/>
                <w:szCs w:val="20"/>
              </w:rPr>
              <w:t>_________________________________________</w:t>
            </w:r>
          </w:p>
        </w:tc>
      </w:tr>
      <w:tr w:rsidR="005A12D6" w:rsidRPr="005A12D6" w14:paraId="4307CA44" w14:textId="77777777" w:rsidTr="00D242CC">
        <w:trPr>
          <w:trHeight w:val="690"/>
        </w:trPr>
        <w:tc>
          <w:tcPr>
            <w:tcW w:w="534" w:type="dxa"/>
          </w:tcPr>
          <w:p w14:paraId="49229E1B" w14:textId="77777777" w:rsidR="005A12D6" w:rsidRPr="005A12D6" w:rsidRDefault="005A12D6" w:rsidP="005A12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c>
          <w:tcPr>
            <w:tcW w:w="9247" w:type="dxa"/>
          </w:tcPr>
          <w:p w14:paraId="50184175" w14:textId="77777777" w:rsidR="005A12D6" w:rsidRPr="005A12D6" w:rsidRDefault="005A12D6" w:rsidP="005A12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p w14:paraId="4D940290" w14:textId="77777777" w:rsidR="005A12D6" w:rsidRPr="005A12D6" w:rsidRDefault="005A12D6" w:rsidP="005A12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5A12D6">
              <w:rPr>
                <w:rFonts w:ascii="Times New Roman" w:hAnsi="Times New Roman" w:cs="Times New Roman"/>
                <w:sz w:val="20"/>
                <w:szCs w:val="20"/>
              </w:rPr>
              <w:t>направить в электронной форме в личный кабинет на ЕПГУ</w:t>
            </w:r>
          </w:p>
          <w:p w14:paraId="42333F14" w14:textId="77777777" w:rsidR="005A12D6" w:rsidRPr="005A12D6" w:rsidRDefault="005A12D6" w:rsidP="005A12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trike/>
                <w:sz w:val="20"/>
                <w:szCs w:val="20"/>
              </w:rPr>
            </w:pPr>
          </w:p>
        </w:tc>
      </w:tr>
      <w:tr w:rsidR="005A12D6" w:rsidRPr="005A12D6" w14:paraId="6DE13673" w14:textId="77777777" w:rsidTr="00D242CC">
        <w:trPr>
          <w:trHeight w:val="690"/>
        </w:trPr>
        <w:tc>
          <w:tcPr>
            <w:tcW w:w="534" w:type="dxa"/>
          </w:tcPr>
          <w:p w14:paraId="1CE7710A" w14:textId="77777777" w:rsidR="005A12D6" w:rsidRPr="005A12D6" w:rsidRDefault="005A12D6" w:rsidP="005A12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tc>
        <w:tc>
          <w:tcPr>
            <w:tcW w:w="9247" w:type="dxa"/>
          </w:tcPr>
          <w:p w14:paraId="75E85A68" w14:textId="77777777" w:rsidR="005A12D6" w:rsidRPr="005A12D6" w:rsidRDefault="005A12D6" w:rsidP="005A12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5A12D6">
              <w:rPr>
                <w:rFonts w:ascii="Times New Roman" w:hAnsi="Times New Roman" w:cs="Times New Roman"/>
                <w:sz w:val="20"/>
                <w:szCs w:val="20"/>
              </w:rPr>
              <w:t>на адрес электронной почты</w:t>
            </w:r>
          </w:p>
        </w:tc>
      </w:tr>
    </w:tbl>
    <w:p w14:paraId="73F2BE8E" w14:textId="77777777" w:rsidR="005A12D6" w:rsidRPr="005A12D6" w:rsidRDefault="005A12D6" w:rsidP="005A12D6">
      <w:pPr>
        <w:widowControl/>
        <w:tabs>
          <w:tab w:val="center" w:pos="6543"/>
        </w:tabs>
        <w:autoSpaceDE/>
        <w:autoSpaceDN/>
        <w:adjustRightInd/>
        <w:spacing w:after="14" w:line="248" w:lineRule="auto"/>
        <w:rPr>
          <w:rFonts w:ascii="Times New Roman" w:hAnsi="Times New Roman" w:cs="Times New Roman"/>
          <w:sz w:val="20"/>
          <w:szCs w:val="20"/>
        </w:rPr>
      </w:pPr>
    </w:p>
    <w:p w14:paraId="42853344" w14:textId="77777777" w:rsidR="005A12D6" w:rsidRPr="005A12D6" w:rsidRDefault="005A12D6" w:rsidP="005A12D6">
      <w:pPr>
        <w:widowControl/>
        <w:tabs>
          <w:tab w:val="center" w:pos="6543"/>
        </w:tabs>
        <w:autoSpaceDE/>
        <w:autoSpaceDN/>
        <w:adjustRightInd/>
        <w:spacing w:after="14" w:line="248" w:lineRule="auto"/>
        <w:rPr>
          <w:rFonts w:ascii="Times New Roman" w:hAnsi="Times New Roman" w:cs="Times New Roman"/>
          <w:sz w:val="20"/>
          <w:szCs w:val="20"/>
        </w:rPr>
      </w:pPr>
    </w:p>
    <w:p w14:paraId="0B0C7DEA" w14:textId="77777777" w:rsidR="005A12D6" w:rsidRPr="005A12D6" w:rsidRDefault="005A12D6" w:rsidP="005A12D6">
      <w:pPr>
        <w:widowControl/>
        <w:pBdr>
          <w:top w:val="nil"/>
          <w:left w:val="nil"/>
          <w:bottom w:val="nil"/>
          <w:right w:val="nil"/>
          <w:between w:val="nil"/>
        </w:pBdr>
        <w:autoSpaceDE/>
        <w:autoSpaceDN/>
        <w:adjustRightInd/>
        <w:jc w:val="both"/>
        <w:rPr>
          <w:rFonts w:ascii="Times New Roman" w:hAnsi="Times New Roman" w:cs="Times New Roman"/>
          <w:sz w:val="24"/>
          <w:szCs w:val="24"/>
        </w:rPr>
      </w:pPr>
    </w:p>
    <w:p w14:paraId="7947350C" w14:textId="77777777" w:rsidR="005A12D6" w:rsidRPr="005A12D6" w:rsidRDefault="005A12D6" w:rsidP="005A12D6">
      <w:pPr>
        <w:widowControl/>
        <w:pBdr>
          <w:top w:val="nil"/>
          <w:left w:val="nil"/>
          <w:bottom w:val="nil"/>
          <w:right w:val="nil"/>
          <w:between w:val="nil"/>
        </w:pBdr>
        <w:autoSpaceDE/>
        <w:autoSpaceDN/>
        <w:adjustRightInd/>
        <w:ind w:firstLine="709"/>
        <w:rPr>
          <w:rFonts w:ascii="Times New Roman" w:hAnsi="Times New Roman" w:cs="Times New Roman"/>
          <w:sz w:val="24"/>
          <w:szCs w:val="24"/>
        </w:rPr>
      </w:pPr>
      <w:r w:rsidRPr="005A12D6">
        <w:rPr>
          <w:rFonts w:ascii="Times New Roman" w:hAnsi="Times New Roman" w:cs="Times New Roman"/>
          <w:sz w:val="24"/>
          <w:szCs w:val="24"/>
        </w:rPr>
        <w:t xml:space="preserve">Приложения: </w:t>
      </w:r>
    </w:p>
    <w:p w14:paraId="3BCB12A8" w14:textId="77777777" w:rsidR="005A12D6" w:rsidRPr="005A12D6" w:rsidRDefault="005A12D6" w:rsidP="005A12D6">
      <w:pPr>
        <w:widowControl/>
        <w:jc w:val="both"/>
        <w:rPr>
          <w:rFonts w:ascii="Times New Roman" w:hAnsi="Times New Roman" w:cs="Times New Roman"/>
          <w:bCs/>
          <w:sz w:val="24"/>
          <w:szCs w:val="24"/>
        </w:rPr>
      </w:pPr>
      <w:r w:rsidRPr="005A12D6">
        <w:rPr>
          <w:rFonts w:ascii="Times New Roman" w:hAnsi="Times New Roman" w:cs="Times New Roman"/>
          <w:bCs/>
          <w:sz w:val="24"/>
          <w:szCs w:val="24"/>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78979643" w14:textId="77777777" w:rsidR="005A12D6" w:rsidRPr="005A12D6" w:rsidRDefault="005A12D6" w:rsidP="005A12D6">
      <w:pPr>
        <w:widowControl/>
        <w:jc w:val="both"/>
        <w:rPr>
          <w:rFonts w:ascii="Times New Roman" w:hAnsi="Times New Roman" w:cs="Times New Roman"/>
          <w:bCs/>
          <w:sz w:val="24"/>
          <w:szCs w:val="24"/>
        </w:rPr>
      </w:pPr>
      <w:r w:rsidRPr="005A12D6">
        <w:rPr>
          <w:rFonts w:ascii="Times New Roman" w:hAnsi="Times New Roman" w:cs="Times New Roman"/>
          <w:sz w:val="24"/>
          <w:szCs w:val="24"/>
        </w:rPr>
        <w:t xml:space="preserve">- правоустанавливающие документы на переустраиваемое и (или) </w:t>
      </w:r>
      <w:proofErr w:type="spellStart"/>
      <w:r w:rsidRPr="005A12D6">
        <w:rPr>
          <w:rFonts w:ascii="Times New Roman" w:hAnsi="Times New Roman" w:cs="Times New Roman"/>
          <w:sz w:val="24"/>
          <w:szCs w:val="24"/>
        </w:rPr>
        <w:t>перепланируемое</w:t>
      </w:r>
      <w:proofErr w:type="spellEnd"/>
      <w:r w:rsidRPr="005A12D6">
        <w:rPr>
          <w:rFonts w:ascii="Times New Roman" w:hAnsi="Times New Roman" w:cs="Times New Roman"/>
          <w:sz w:val="24"/>
          <w:szCs w:val="24"/>
        </w:rPr>
        <w:t xml:space="preserve"> помещение в многоквартирном доме, если право на него не зарегистрировано в ЕГРН;</w:t>
      </w:r>
    </w:p>
    <w:p w14:paraId="6A6C835F" w14:textId="77777777" w:rsidR="005A12D6" w:rsidRPr="005A12D6" w:rsidRDefault="005A12D6" w:rsidP="005A12D6">
      <w:pPr>
        <w:widowControl/>
        <w:jc w:val="both"/>
        <w:rPr>
          <w:rFonts w:ascii="Times New Roman" w:hAnsi="Times New Roman" w:cs="Times New Roman"/>
          <w:color w:val="1F497D"/>
          <w:sz w:val="24"/>
          <w:szCs w:val="24"/>
        </w:rPr>
      </w:pPr>
      <w:r w:rsidRPr="005A12D6">
        <w:rPr>
          <w:rFonts w:ascii="Times New Roman" w:hAnsi="Times New Roman" w:cs="Times New Roman"/>
          <w:bCs/>
          <w:sz w:val="24"/>
          <w:szCs w:val="24"/>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5FF8B73D" w14:textId="77777777" w:rsidR="005A12D6" w:rsidRPr="005A12D6" w:rsidRDefault="005A12D6" w:rsidP="005A12D6">
      <w:pPr>
        <w:widowControl/>
        <w:jc w:val="both"/>
        <w:rPr>
          <w:rFonts w:ascii="Times New Roman" w:hAnsi="Times New Roman" w:cs="Times New Roman"/>
          <w:sz w:val="24"/>
          <w:szCs w:val="24"/>
        </w:rPr>
      </w:pPr>
      <w:r w:rsidRPr="005A12D6">
        <w:rPr>
          <w:rFonts w:ascii="Times New Roman" w:hAnsi="Times New Roman" w:cs="Times New Roman"/>
          <w:color w:val="1F497D"/>
          <w:sz w:val="24"/>
          <w:szCs w:val="24"/>
        </w:rPr>
        <w:t xml:space="preserve">- </w:t>
      </w:r>
      <w:r w:rsidRPr="005A12D6">
        <w:rPr>
          <w:rFonts w:ascii="Times New Roman" w:hAnsi="Times New Roman" w:cs="Times New Roman"/>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14:paraId="639A964B" w14:textId="77777777" w:rsidR="005A12D6" w:rsidRPr="005A12D6" w:rsidRDefault="005A12D6" w:rsidP="005A12D6">
      <w:pPr>
        <w:widowControl/>
        <w:jc w:val="both"/>
        <w:rPr>
          <w:rFonts w:ascii="Times New Roman" w:hAnsi="Times New Roman" w:cs="Times New Roman"/>
          <w:sz w:val="24"/>
          <w:szCs w:val="24"/>
        </w:rPr>
      </w:pPr>
      <w:r w:rsidRPr="005A12D6">
        <w:rPr>
          <w:rFonts w:ascii="Times New Roman" w:hAnsi="Times New Roman" w:cs="Times New Roman"/>
          <w:sz w:val="24"/>
          <w:szCs w:val="24"/>
        </w:rPr>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14:paraId="3C84B41B" w14:textId="77777777" w:rsidR="005A12D6" w:rsidRPr="005A12D6" w:rsidRDefault="005A12D6" w:rsidP="005A12D6">
      <w:pPr>
        <w:widowControl/>
        <w:autoSpaceDE/>
        <w:autoSpaceDN/>
        <w:adjustRightInd/>
        <w:ind w:left="108"/>
        <w:rPr>
          <w:rFonts w:ascii="Times New Roman" w:hAnsi="Times New Roman" w:cs="Times New Roman"/>
          <w:sz w:val="24"/>
          <w:szCs w:val="24"/>
        </w:rPr>
      </w:pPr>
    </w:p>
    <w:p w14:paraId="49FE491F" w14:textId="77777777" w:rsidR="005A12D6" w:rsidRPr="005A12D6" w:rsidRDefault="005A12D6" w:rsidP="005A12D6">
      <w:pPr>
        <w:widowControl/>
        <w:autoSpaceDE/>
        <w:autoSpaceDN/>
        <w:adjustRightInd/>
        <w:ind w:left="108"/>
        <w:rPr>
          <w:rFonts w:ascii="Times New Roman" w:hAnsi="Times New Roman" w:cs="Times New Roman"/>
          <w:sz w:val="24"/>
          <w:szCs w:val="24"/>
        </w:rPr>
      </w:pPr>
      <w:r w:rsidRPr="005A12D6">
        <w:rPr>
          <w:rFonts w:ascii="Times New Roman" w:hAnsi="Times New Roman" w:cs="Times New Roman"/>
          <w:sz w:val="24"/>
          <w:szCs w:val="24"/>
        </w:rPr>
        <w:tab/>
        <w:t xml:space="preserve"> </w:t>
      </w:r>
      <w:r w:rsidRPr="005A12D6">
        <w:rPr>
          <w:rFonts w:ascii="Times New Roman" w:hAnsi="Times New Roman" w:cs="Times New Roman"/>
          <w:sz w:val="24"/>
          <w:szCs w:val="24"/>
        </w:rPr>
        <w:tab/>
        <w:t xml:space="preserve"> </w:t>
      </w:r>
      <w:r w:rsidRPr="005A12D6">
        <w:rPr>
          <w:rFonts w:ascii="Times New Roman" w:hAnsi="Times New Roman" w:cs="Times New Roman"/>
          <w:sz w:val="24"/>
          <w:szCs w:val="24"/>
        </w:rPr>
        <w:tab/>
        <w:t xml:space="preserve"> </w:t>
      </w:r>
      <w:r w:rsidRPr="005A12D6">
        <w:rPr>
          <w:rFonts w:ascii="Times New Roman" w:hAnsi="Times New Roman" w:cs="Times New Roman"/>
          <w:sz w:val="24"/>
          <w:szCs w:val="24"/>
        </w:rPr>
        <w:tab/>
        <w:t xml:space="preserve"> </w:t>
      </w:r>
    </w:p>
    <w:p w14:paraId="3B4817E2" w14:textId="77777777" w:rsidR="005A12D6" w:rsidRPr="005A12D6" w:rsidRDefault="005A12D6" w:rsidP="005A12D6">
      <w:pPr>
        <w:widowControl/>
        <w:autoSpaceDE/>
        <w:autoSpaceDN/>
        <w:adjustRightInd/>
        <w:spacing w:after="14" w:line="248" w:lineRule="auto"/>
        <w:ind w:left="536" w:hanging="8"/>
        <w:rPr>
          <w:rFonts w:ascii="Times New Roman" w:hAnsi="Times New Roman" w:cs="Times New Roman"/>
          <w:sz w:val="24"/>
          <w:szCs w:val="24"/>
        </w:rPr>
      </w:pPr>
      <w:r w:rsidRPr="005A12D6">
        <w:rPr>
          <w:rFonts w:ascii="Times New Roman" w:hAnsi="Times New Roman" w:cs="Times New Roman"/>
          <w:sz w:val="24"/>
          <w:szCs w:val="24"/>
        </w:rPr>
        <w:t xml:space="preserve">Подпись </w:t>
      </w:r>
    </w:p>
    <w:p w14:paraId="57C908F9" w14:textId="77777777" w:rsidR="005A12D6" w:rsidRPr="005A12D6" w:rsidRDefault="005A12D6" w:rsidP="005A12D6">
      <w:pPr>
        <w:widowControl/>
        <w:autoSpaceDE/>
        <w:autoSpaceDN/>
        <w:adjustRightInd/>
        <w:rPr>
          <w:rFonts w:ascii="Times New Roman" w:hAnsi="Times New Roman" w:cs="Times New Roman"/>
          <w:sz w:val="24"/>
          <w:szCs w:val="24"/>
        </w:rPr>
      </w:pPr>
      <w:r w:rsidRPr="005A12D6">
        <w:rPr>
          <w:rFonts w:ascii="Times New Roman" w:hAnsi="Times New Roman" w:cs="Times New Roman"/>
          <w:sz w:val="24"/>
          <w:szCs w:val="24"/>
        </w:rPr>
        <w:t xml:space="preserve"> </w:t>
      </w:r>
      <w:r w:rsidRPr="005A12D6">
        <w:rPr>
          <w:rFonts w:ascii="Times New Roman" w:hAnsi="Times New Roman" w:cs="Times New Roman"/>
          <w:sz w:val="24"/>
          <w:szCs w:val="24"/>
        </w:rPr>
        <w:tab/>
        <w:t xml:space="preserve">Дата </w:t>
      </w:r>
      <w:r w:rsidRPr="005A12D6">
        <w:rPr>
          <w:rFonts w:ascii="Times New Roman" w:hAnsi="Times New Roman" w:cs="Times New Roman"/>
          <w:sz w:val="24"/>
          <w:szCs w:val="24"/>
        </w:rPr>
        <w:tab/>
      </w:r>
      <w:r w:rsidRPr="005A12D6">
        <w:rPr>
          <w:rFonts w:ascii="Times New Roman" w:hAnsi="Times New Roman" w:cs="Times New Roman"/>
          <w:noProof/>
          <w:sz w:val="24"/>
          <w:szCs w:val="24"/>
        </w:rPr>
        <mc:AlternateContent>
          <mc:Choice Requires="wpg">
            <w:drawing>
              <wp:inline distT="0" distB="0" distL="0" distR="0" wp14:anchorId="796371EA" wp14:editId="77160BC6">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14:paraId="0952DB38" w14:textId="77777777" w:rsidR="005A12D6" w:rsidRDefault="005A12D6" w:rsidP="005A12D6">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14:paraId="771C2205" w14:textId="77777777" w:rsidR="005A12D6" w:rsidRDefault="005A12D6" w:rsidP="005A12D6">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14:paraId="1F80FD3A" w14:textId="77777777" w:rsidR="005A12D6" w:rsidRDefault="005A12D6" w:rsidP="005A12D6">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14:paraId="5AE84D59" w14:textId="77777777" w:rsidR="005A12D6" w:rsidRDefault="005A12D6" w:rsidP="005A12D6">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14:paraId="2A61B541" w14:textId="77777777" w:rsidR="005A12D6" w:rsidRDefault="005A12D6" w:rsidP="005A12D6">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96371EA"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14:paraId="0952DB38" w14:textId="77777777" w:rsidR="005A12D6" w:rsidRDefault="005A12D6" w:rsidP="005A12D6">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14:paraId="771C2205" w14:textId="77777777" w:rsidR="005A12D6" w:rsidRDefault="005A12D6" w:rsidP="005A12D6">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14:paraId="1F80FD3A" w14:textId="77777777" w:rsidR="005A12D6" w:rsidRDefault="005A12D6" w:rsidP="005A12D6">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5AE84D59" w14:textId="77777777" w:rsidR="005A12D6" w:rsidRDefault="005A12D6" w:rsidP="005A12D6">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2A61B541" w14:textId="77777777" w:rsidR="005A12D6" w:rsidRDefault="005A12D6" w:rsidP="005A12D6">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14:paraId="566A2A6C" w14:textId="77777777" w:rsidR="005A12D6" w:rsidRPr="005A12D6" w:rsidRDefault="005A12D6" w:rsidP="005A12D6">
      <w:pPr>
        <w:widowControl/>
        <w:autoSpaceDE/>
        <w:autoSpaceDN/>
        <w:adjustRightInd/>
        <w:rPr>
          <w:rFonts w:ascii="Times New Roman" w:hAnsi="Times New Roman" w:cs="Times New Roman"/>
          <w:b/>
          <w:sz w:val="28"/>
          <w:szCs w:val="20"/>
        </w:rPr>
      </w:pPr>
      <w:r w:rsidRPr="005A12D6">
        <w:rPr>
          <w:rFonts w:ascii="Times New Roman" w:hAnsi="Times New Roman" w:cs="Times New Roman"/>
          <w:sz w:val="24"/>
          <w:szCs w:val="24"/>
        </w:rPr>
        <w:br w:type="page"/>
      </w:r>
    </w:p>
    <w:p w14:paraId="41EA55A3" w14:textId="77777777" w:rsidR="005A12D6" w:rsidRPr="005A12D6" w:rsidRDefault="005A12D6" w:rsidP="005A12D6">
      <w:pPr>
        <w:keepNext/>
        <w:widowControl/>
        <w:autoSpaceDE/>
        <w:autoSpaceDN/>
        <w:adjustRightInd/>
        <w:jc w:val="right"/>
        <w:outlineLvl w:val="0"/>
        <w:rPr>
          <w:rFonts w:ascii="Times New Roman" w:hAnsi="Times New Roman" w:cs="Times New Roman"/>
          <w:b/>
          <w:sz w:val="24"/>
          <w:szCs w:val="24"/>
        </w:rPr>
      </w:pPr>
      <w:r w:rsidRPr="005A12D6">
        <w:rPr>
          <w:rFonts w:ascii="Times New Roman" w:hAnsi="Times New Roman" w:cs="Times New Roman"/>
          <w:b/>
          <w:sz w:val="24"/>
          <w:szCs w:val="24"/>
        </w:rPr>
        <w:lastRenderedPageBreak/>
        <w:t>Приложение 2</w:t>
      </w:r>
    </w:p>
    <w:p w14:paraId="55E43757" w14:textId="77777777" w:rsidR="005A12D6" w:rsidRPr="005A12D6" w:rsidRDefault="005A12D6" w:rsidP="005A12D6">
      <w:pPr>
        <w:widowControl/>
        <w:ind w:firstLine="720"/>
        <w:jc w:val="right"/>
        <w:rPr>
          <w:rFonts w:ascii="Times New Roman" w:hAnsi="Times New Roman" w:cs="Times New Roman"/>
          <w:sz w:val="24"/>
          <w:szCs w:val="24"/>
        </w:rPr>
      </w:pPr>
      <w:r w:rsidRPr="005A12D6">
        <w:rPr>
          <w:rFonts w:ascii="Times New Roman" w:hAnsi="Times New Roman" w:cs="Times New Roman"/>
          <w:sz w:val="24"/>
          <w:szCs w:val="24"/>
        </w:rPr>
        <w:t>к административному регламенту</w:t>
      </w:r>
    </w:p>
    <w:p w14:paraId="2F2BD860" w14:textId="77777777" w:rsidR="005A12D6" w:rsidRPr="005A12D6" w:rsidRDefault="005A12D6" w:rsidP="005A12D6">
      <w:pPr>
        <w:widowControl/>
        <w:ind w:firstLine="284"/>
        <w:jc w:val="right"/>
        <w:rPr>
          <w:rFonts w:ascii="Times New Roman" w:hAnsi="Times New Roman" w:cs="Times New Roman"/>
          <w:sz w:val="24"/>
          <w:szCs w:val="24"/>
        </w:rPr>
      </w:pPr>
      <w:r w:rsidRPr="005A12D6">
        <w:rPr>
          <w:rFonts w:ascii="Times New Roman" w:hAnsi="Times New Roman" w:cs="Times New Roman"/>
          <w:sz w:val="24"/>
          <w:szCs w:val="24"/>
        </w:rPr>
        <w:t>предоставления муниципальной услуги</w:t>
      </w:r>
    </w:p>
    <w:p w14:paraId="4018B790" w14:textId="77777777" w:rsidR="005A12D6" w:rsidRPr="005A12D6" w:rsidRDefault="005A12D6" w:rsidP="005A12D6">
      <w:pPr>
        <w:widowControl/>
        <w:autoSpaceDE/>
        <w:autoSpaceDN/>
        <w:adjustRightInd/>
        <w:ind w:right="15"/>
        <w:jc w:val="right"/>
        <w:rPr>
          <w:rFonts w:ascii="Times New Roman" w:hAnsi="Times New Roman" w:cs="Times New Roman"/>
          <w:sz w:val="24"/>
          <w:szCs w:val="24"/>
        </w:rPr>
      </w:pPr>
    </w:p>
    <w:p w14:paraId="0F46DD3E" w14:textId="77777777" w:rsidR="005A12D6" w:rsidRPr="005A12D6" w:rsidRDefault="005A12D6" w:rsidP="005A12D6">
      <w:pPr>
        <w:widowControl/>
        <w:adjustRightInd/>
        <w:ind w:left="7371"/>
        <w:jc w:val="center"/>
        <w:rPr>
          <w:rFonts w:ascii="Times New Roman" w:hAnsi="Times New Roman" w:cs="Times New Roman"/>
          <w:sz w:val="20"/>
          <w:szCs w:val="20"/>
        </w:rPr>
      </w:pPr>
    </w:p>
    <w:p w14:paraId="2CA24367" w14:textId="77777777" w:rsidR="005A12D6" w:rsidRPr="005A12D6" w:rsidRDefault="005A12D6" w:rsidP="005A12D6">
      <w:pPr>
        <w:widowControl/>
        <w:adjustRightInd/>
        <w:ind w:left="7371"/>
        <w:jc w:val="center"/>
        <w:rPr>
          <w:rFonts w:ascii="Times New Roman" w:hAnsi="Times New Roman" w:cs="Times New Roman"/>
          <w:sz w:val="20"/>
          <w:szCs w:val="20"/>
        </w:rPr>
      </w:pPr>
      <w:r w:rsidRPr="005A12D6">
        <w:rPr>
          <w:rFonts w:ascii="Times New Roman" w:hAnsi="Times New Roman" w:cs="Times New Roman"/>
          <w:sz w:val="20"/>
          <w:szCs w:val="20"/>
        </w:rPr>
        <w:t>УТВЕРЖДЕНА</w:t>
      </w:r>
    </w:p>
    <w:p w14:paraId="6800A2E1" w14:textId="77777777" w:rsidR="005A12D6" w:rsidRPr="005A12D6" w:rsidRDefault="005A12D6" w:rsidP="005A12D6">
      <w:pPr>
        <w:widowControl/>
        <w:adjustRightInd/>
        <w:ind w:left="7371"/>
        <w:rPr>
          <w:rFonts w:ascii="Times New Roman" w:hAnsi="Times New Roman" w:cs="Times New Roman"/>
          <w:sz w:val="20"/>
          <w:szCs w:val="20"/>
        </w:rPr>
      </w:pPr>
      <w:r w:rsidRPr="005A12D6">
        <w:rPr>
          <w:rFonts w:ascii="Times New Roman" w:hAnsi="Times New Roman" w:cs="Times New Roman"/>
          <w:sz w:val="20"/>
          <w:szCs w:val="20"/>
        </w:rPr>
        <w:t>Постановлением Правительства Российской Федерации</w:t>
      </w:r>
      <w:r w:rsidRPr="005A12D6">
        <w:rPr>
          <w:rFonts w:ascii="Times New Roman" w:hAnsi="Times New Roman" w:cs="Times New Roman"/>
          <w:sz w:val="20"/>
          <w:szCs w:val="20"/>
        </w:rPr>
        <w:br/>
        <w:t>от 10.08.2005 № 502</w:t>
      </w:r>
    </w:p>
    <w:p w14:paraId="7B75711E" w14:textId="77777777" w:rsidR="005A12D6" w:rsidRPr="005A12D6" w:rsidRDefault="005A12D6" w:rsidP="005A12D6">
      <w:pPr>
        <w:widowControl/>
        <w:adjustRightInd/>
        <w:spacing w:before="480" w:after="240"/>
        <w:jc w:val="center"/>
        <w:rPr>
          <w:rFonts w:ascii="Times New Roman" w:hAnsi="Times New Roman" w:cs="Times New Roman"/>
          <w:b/>
          <w:bCs/>
          <w:sz w:val="26"/>
          <w:szCs w:val="26"/>
        </w:rPr>
      </w:pPr>
      <w:r w:rsidRPr="005A12D6">
        <w:rPr>
          <w:rFonts w:ascii="Times New Roman" w:hAnsi="Times New Roman" w:cs="Times New Roman"/>
          <w:b/>
          <w:bCs/>
          <w:sz w:val="26"/>
          <w:szCs w:val="26"/>
        </w:rPr>
        <w:t>Уведомление</w:t>
      </w:r>
      <w:r w:rsidRPr="005A12D6">
        <w:rPr>
          <w:rFonts w:ascii="Times New Roman" w:hAnsi="Times New Roman" w:cs="Times New Roman"/>
          <w:b/>
          <w:bCs/>
          <w:sz w:val="26"/>
          <w:szCs w:val="26"/>
        </w:rPr>
        <w:br/>
        <w:t>о переводе (отказе в переводе) жилого (нежилого)</w:t>
      </w:r>
      <w:r w:rsidRPr="005A12D6">
        <w:rPr>
          <w:rFonts w:ascii="Times New Roman" w:hAnsi="Times New Roman" w:cs="Times New Roman"/>
          <w:b/>
          <w:bCs/>
          <w:sz w:val="26"/>
          <w:szCs w:val="26"/>
        </w:rPr>
        <w:br/>
        <w:t>помещения в нежилое (жилое) помещение</w:t>
      </w:r>
    </w:p>
    <w:p w14:paraId="638194DE" w14:textId="77777777" w:rsidR="005A12D6" w:rsidRPr="005A12D6" w:rsidRDefault="005A12D6" w:rsidP="005A12D6">
      <w:pPr>
        <w:widowControl/>
        <w:autoSpaceDE/>
        <w:autoSpaceDN/>
        <w:adjustRightInd/>
        <w:ind w:left="5245"/>
        <w:rPr>
          <w:rFonts w:ascii="Times New Roman" w:hAnsi="Times New Roman" w:cs="Times New Roman"/>
          <w:sz w:val="24"/>
          <w:szCs w:val="24"/>
        </w:rPr>
      </w:pPr>
      <w:r w:rsidRPr="005A12D6">
        <w:rPr>
          <w:rFonts w:ascii="Times New Roman" w:hAnsi="Times New Roman" w:cs="Times New Roman"/>
          <w:sz w:val="24"/>
          <w:szCs w:val="24"/>
        </w:rPr>
        <w:t xml:space="preserve">Кому  </w:t>
      </w:r>
    </w:p>
    <w:p w14:paraId="7D38E3FC" w14:textId="77777777" w:rsidR="005A12D6" w:rsidRPr="005A12D6" w:rsidRDefault="005A12D6" w:rsidP="005A12D6">
      <w:pPr>
        <w:widowControl/>
        <w:pBdr>
          <w:top w:val="single" w:sz="4" w:space="1" w:color="auto"/>
        </w:pBdr>
        <w:autoSpaceDE/>
        <w:autoSpaceDN/>
        <w:adjustRightInd/>
        <w:ind w:left="5898"/>
        <w:jc w:val="center"/>
        <w:rPr>
          <w:rFonts w:ascii="Times New Roman" w:hAnsi="Times New Roman" w:cs="Times New Roman"/>
          <w:sz w:val="20"/>
          <w:szCs w:val="20"/>
        </w:rPr>
      </w:pPr>
      <w:r w:rsidRPr="005A12D6">
        <w:rPr>
          <w:rFonts w:ascii="Times New Roman" w:hAnsi="Times New Roman" w:cs="Times New Roman"/>
          <w:sz w:val="24"/>
          <w:szCs w:val="24"/>
        </w:rPr>
        <w:t xml:space="preserve">(фамилия, имя, отчество – </w:t>
      </w:r>
    </w:p>
    <w:p w14:paraId="0A8F2480" w14:textId="77777777" w:rsidR="005A12D6" w:rsidRPr="005A12D6" w:rsidRDefault="005A12D6" w:rsidP="005A12D6">
      <w:pPr>
        <w:widowControl/>
        <w:autoSpaceDE/>
        <w:autoSpaceDN/>
        <w:adjustRightInd/>
        <w:ind w:left="5245"/>
        <w:rPr>
          <w:rFonts w:ascii="Times New Roman" w:hAnsi="Times New Roman" w:cs="Times New Roman"/>
          <w:sz w:val="24"/>
          <w:szCs w:val="24"/>
        </w:rPr>
      </w:pPr>
    </w:p>
    <w:p w14:paraId="3077EFFC" w14:textId="77777777" w:rsidR="005A12D6" w:rsidRPr="005A12D6" w:rsidRDefault="005A12D6" w:rsidP="005A12D6">
      <w:pPr>
        <w:widowControl/>
        <w:pBdr>
          <w:top w:val="single" w:sz="4" w:space="1" w:color="auto"/>
        </w:pBdr>
        <w:autoSpaceDE/>
        <w:autoSpaceDN/>
        <w:adjustRightInd/>
        <w:ind w:left="5245"/>
        <w:jc w:val="center"/>
        <w:rPr>
          <w:rFonts w:ascii="Times New Roman" w:hAnsi="Times New Roman" w:cs="Times New Roman"/>
          <w:sz w:val="20"/>
          <w:szCs w:val="20"/>
        </w:rPr>
      </w:pPr>
      <w:r w:rsidRPr="005A12D6">
        <w:rPr>
          <w:rFonts w:ascii="Times New Roman" w:hAnsi="Times New Roman" w:cs="Times New Roman"/>
          <w:sz w:val="24"/>
          <w:szCs w:val="24"/>
        </w:rPr>
        <w:t>для граждан;</w:t>
      </w:r>
    </w:p>
    <w:p w14:paraId="043E53D8" w14:textId="77777777" w:rsidR="005A12D6" w:rsidRPr="005A12D6" w:rsidRDefault="005A12D6" w:rsidP="005A12D6">
      <w:pPr>
        <w:widowControl/>
        <w:autoSpaceDE/>
        <w:autoSpaceDN/>
        <w:adjustRightInd/>
        <w:ind w:left="5245"/>
        <w:rPr>
          <w:rFonts w:ascii="Times New Roman" w:hAnsi="Times New Roman" w:cs="Times New Roman"/>
          <w:sz w:val="24"/>
          <w:szCs w:val="24"/>
        </w:rPr>
      </w:pPr>
    </w:p>
    <w:p w14:paraId="662328E8" w14:textId="77777777" w:rsidR="005A12D6" w:rsidRPr="005A12D6" w:rsidRDefault="005A12D6" w:rsidP="005A12D6">
      <w:pPr>
        <w:widowControl/>
        <w:pBdr>
          <w:top w:val="single" w:sz="4" w:space="1" w:color="auto"/>
        </w:pBdr>
        <w:autoSpaceDE/>
        <w:autoSpaceDN/>
        <w:adjustRightInd/>
        <w:ind w:left="5245"/>
        <w:jc w:val="center"/>
        <w:rPr>
          <w:rFonts w:ascii="Times New Roman" w:hAnsi="Times New Roman" w:cs="Times New Roman"/>
          <w:sz w:val="20"/>
          <w:szCs w:val="20"/>
        </w:rPr>
      </w:pPr>
      <w:r w:rsidRPr="005A12D6">
        <w:rPr>
          <w:rFonts w:ascii="Times New Roman" w:hAnsi="Times New Roman" w:cs="Times New Roman"/>
          <w:sz w:val="24"/>
          <w:szCs w:val="24"/>
        </w:rPr>
        <w:t xml:space="preserve">полное наименование организации – </w:t>
      </w:r>
    </w:p>
    <w:p w14:paraId="6DE54942" w14:textId="77777777" w:rsidR="005A12D6" w:rsidRPr="005A12D6" w:rsidRDefault="005A12D6" w:rsidP="005A12D6">
      <w:pPr>
        <w:widowControl/>
        <w:autoSpaceDE/>
        <w:autoSpaceDN/>
        <w:adjustRightInd/>
        <w:ind w:left="5245"/>
        <w:rPr>
          <w:rFonts w:ascii="Times New Roman" w:hAnsi="Times New Roman" w:cs="Times New Roman"/>
          <w:sz w:val="24"/>
          <w:szCs w:val="24"/>
        </w:rPr>
      </w:pPr>
    </w:p>
    <w:p w14:paraId="10386848" w14:textId="77777777" w:rsidR="005A12D6" w:rsidRPr="005A12D6" w:rsidRDefault="005A12D6" w:rsidP="005A12D6">
      <w:pPr>
        <w:widowControl/>
        <w:pBdr>
          <w:top w:val="single" w:sz="4" w:space="1" w:color="auto"/>
        </w:pBdr>
        <w:autoSpaceDE/>
        <w:autoSpaceDN/>
        <w:adjustRightInd/>
        <w:ind w:left="5245"/>
        <w:jc w:val="center"/>
        <w:rPr>
          <w:rFonts w:ascii="Times New Roman" w:hAnsi="Times New Roman" w:cs="Times New Roman"/>
          <w:sz w:val="20"/>
          <w:szCs w:val="20"/>
        </w:rPr>
      </w:pPr>
      <w:r w:rsidRPr="005A12D6">
        <w:rPr>
          <w:rFonts w:ascii="Times New Roman" w:hAnsi="Times New Roman" w:cs="Times New Roman"/>
          <w:sz w:val="24"/>
          <w:szCs w:val="24"/>
        </w:rPr>
        <w:t>для юридических лиц)</w:t>
      </w:r>
    </w:p>
    <w:p w14:paraId="5F055D02" w14:textId="77777777" w:rsidR="005A12D6" w:rsidRPr="005A12D6" w:rsidRDefault="005A12D6" w:rsidP="005A12D6">
      <w:pPr>
        <w:widowControl/>
        <w:autoSpaceDE/>
        <w:autoSpaceDN/>
        <w:adjustRightInd/>
        <w:spacing w:before="240"/>
        <w:ind w:left="5245"/>
        <w:rPr>
          <w:rFonts w:ascii="Times New Roman" w:hAnsi="Times New Roman" w:cs="Times New Roman"/>
          <w:sz w:val="24"/>
          <w:szCs w:val="24"/>
        </w:rPr>
      </w:pPr>
      <w:r w:rsidRPr="005A12D6">
        <w:rPr>
          <w:rFonts w:ascii="Times New Roman" w:hAnsi="Times New Roman" w:cs="Times New Roman"/>
          <w:sz w:val="24"/>
          <w:szCs w:val="24"/>
        </w:rPr>
        <w:t xml:space="preserve">Куда  </w:t>
      </w:r>
    </w:p>
    <w:p w14:paraId="6BCE012C" w14:textId="77777777" w:rsidR="005A12D6" w:rsidRPr="005A12D6" w:rsidRDefault="005A12D6" w:rsidP="005A12D6">
      <w:pPr>
        <w:widowControl/>
        <w:pBdr>
          <w:top w:val="single" w:sz="4" w:space="1" w:color="auto"/>
        </w:pBdr>
        <w:autoSpaceDE/>
        <w:autoSpaceDN/>
        <w:adjustRightInd/>
        <w:ind w:left="5868"/>
        <w:jc w:val="center"/>
        <w:rPr>
          <w:rFonts w:ascii="Times New Roman" w:hAnsi="Times New Roman" w:cs="Times New Roman"/>
          <w:sz w:val="20"/>
          <w:szCs w:val="20"/>
        </w:rPr>
      </w:pPr>
      <w:r w:rsidRPr="005A12D6">
        <w:rPr>
          <w:rFonts w:ascii="Times New Roman" w:hAnsi="Times New Roman" w:cs="Times New Roman"/>
          <w:sz w:val="24"/>
          <w:szCs w:val="24"/>
        </w:rPr>
        <w:t>(почтовый индекс и адрес</w:t>
      </w:r>
    </w:p>
    <w:p w14:paraId="590FE0F4" w14:textId="77777777" w:rsidR="005A12D6" w:rsidRPr="005A12D6" w:rsidRDefault="005A12D6" w:rsidP="005A12D6">
      <w:pPr>
        <w:widowControl/>
        <w:autoSpaceDE/>
        <w:autoSpaceDN/>
        <w:adjustRightInd/>
        <w:ind w:left="5245"/>
        <w:rPr>
          <w:rFonts w:ascii="Times New Roman" w:hAnsi="Times New Roman" w:cs="Times New Roman"/>
          <w:sz w:val="24"/>
          <w:szCs w:val="24"/>
        </w:rPr>
      </w:pPr>
    </w:p>
    <w:p w14:paraId="5135E71A" w14:textId="77777777" w:rsidR="005A12D6" w:rsidRPr="005A12D6" w:rsidRDefault="005A12D6" w:rsidP="005A12D6">
      <w:pPr>
        <w:widowControl/>
        <w:pBdr>
          <w:top w:val="single" w:sz="4" w:space="1" w:color="auto"/>
        </w:pBdr>
        <w:autoSpaceDE/>
        <w:autoSpaceDN/>
        <w:adjustRightInd/>
        <w:ind w:left="5245"/>
        <w:jc w:val="center"/>
        <w:rPr>
          <w:rFonts w:ascii="Times New Roman" w:hAnsi="Times New Roman" w:cs="Times New Roman"/>
          <w:sz w:val="20"/>
          <w:szCs w:val="20"/>
        </w:rPr>
      </w:pPr>
      <w:r w:rsidRPr="005A12D6">
        <w:rPr>
          <w:rFonts w:ascii="Times New Roman" w:hAnsi="Times New Roman" w:cs="Times New Roman"/>
          <w:sz w:val="24"/>
          <w:szCs w:val="24"/>
        </w:rPr>
        <w:t>заявителя согласно заявлению</w:t>
      </w:r>
    </w:p>
    <w:p w14:paraId="1BEFB0F5" w14:textId="77777777" w:rsidR="005A12D6" w:rsidRPr="005A12D6" w:rsidRDefault="005A12D6" w:rsidP="005A12D6">
      <w:pPr>
        <w:widowControl/>
        <w:autoSpaceDE/>
        <w:autoSpaceDN/>
        <w:adjustRightInd/>
        <w:ind w:left="5245"/>
        <w:rPr>
          <w:rFonts w:ascii="Times New Roman" w:hAnsi="Times New Roman" w:cs="Times New Roman"/>
          <w:sz w:val="24"/>
          <w:szCs w:val="24"/>
        </w:rPr>
      </w:pPr>
    </w:p>
    <w:p w14:paraId="556458AE" w14:textId="77777777" w:rsidR="005A12D6" w:rsidRPr="005A12D6" w:rsidRDefault="005A12D6" w:rsidP="005A12D6">
      <w:pPr>
        <w:widowControl/>
        <w:pBdr>
          <w:top w:val="single" w:sz="4" w:space="1" w:color="auto"/>
        </w:pBdr>
        <w:autoSpaceDE/>
        <w:autoSpaceDN/>
        <w:adjustRightInd/>
        <w:ind w:left="5245"/>
        <w:jc w:val="center"/>
        <w:rPr>
          <w:rFonts w:ascii="Times New Roman" w:hAnsi="Times New Roman" w:cs="Times New Roman"/>
          <w:sz w:val="20"/>
          <w:szCs w:val="20"/>
        </w:rPr>
      </w:pPr>
      <w:r w:rsidRPr="005A12D6">
        <w:rPr>
          <w:rFonts w:ascii="Times New Roman" w:hAnsi="Times New Roman" w:cs="Times New Roman"/>
          <w:sz w:val="24"/>
          <w:szCs w:val="24"/>
        </w:rPr>
        <w:t>о переводе)</w:t>
      </w:r>
    </w:p>
    <w:p w14:paraId="05AAF577" w14:textId="77777777" w:rsidR="005A12D6" w:rsidRPr="005A12D6" w:rsidRDefault="005A12D6" w:rsidP="005A12D6">
      <w:pPr>
        <w:widowControl/>
        <w:autoSpaceDE/>
        <w:autoSpaceDN/>
        <w:adjustRightInd/>
        <w:ind w:left="5245"/>
        <w:rPr>
          <w:rFonts w:ascii="Times New Roman" w:hAnsi="Times New Roman" w:cs="Times New Roman"/>
          <w:sz w:val="24"/>
          <w:szCs w:val="24"/>
        </w:rPr>
      </w:pPr>
    </w:p>
    <w:p w14:paraId="0A977913" w14:textId="77777777" w:rsidR="005A12D6" w:rsidRPr="005A12D6" w:rsidRDefault="005A12D6" w:rsidP="005A12D6">
      <w:pPr>
        <w:widowControl/>
        <w:pBdr>
          <w:top w:val="single" w:sz="4" w:space="1" w:color="auto"/>
        </w:pBdr>
        <w:autoSpaceDE/>
        <w:autoSpaceDN/>
        <w:adjustRightInd/>
        <w:ind w:left="5245"/>
        <w:rPr>
          <w:rFonts w:ascii="Times New Roman" w:hAnsi="Times New Roman" w:cs="Times New Roman"/>
          <w:sz w:val="2"/>
          <w:szCs w:val="2"/>
        </w:rPr>
      </w:pPr>
    </w:p>
    <w:p w14:paraId="700C9322" w14:textId="77777777" w:rsidR="005A12D6" w:rsidRPr="005A12D6" w:rsidRDefault="005A12D6" w:rsidP="005A12D6">
      <w:pPr>
        <w:autoSpaceDE/>
        <w:autoSpaceDN/>
        <w:adjustRightInd/>
        <w:spacing w:before="240" w:after="240"/>
        <w:jc w:val="center"/>
        <w:rPr>
          <w:rFonts w:ascii="Times New Roman" w:hAnsi="Times New Roman" w:cs="Times New Roman"/>
          <w:b/>
          <w:bCs/>
          <w:sz w:val="26"/>
          <w:szCs w:val="26"/>
        </w:rPr>
      </w:pPr>
      <w:r w:rsidRPr="005A12D6">
        <w:rPr>
          <w:rFonts w:ascii="Times New Roman" w:hAnsi="Times New Roman" w:cs="Times New Roman"/>
          <w:b/>
          <w:bCs/>
          <w:sz w:val="26"/>
          <w:szCs w:val="26"/>
        </w:rPr>
        <w:t>УВЕДОМЛЕНИЕ</w:t>
      </w:r>
      <w:r w:rsidRPr="005A12D6">
        <w:rPr>
          <w:rFonts w:ascii="Times New Roman" w:hAnsi="Times New Roman" w:cs="Times New Roman"/>
          <w:b/>
          <w:bCs/>
          <w:sz w:val="26"/>
          <w:szCs w:val="26"/>
        </w:rPr>
        <w:br/>
        <w:t>о переводе (отказе в переводе) жилого (нежилого)</w:t>
      </w:r>
      <w:r w:rsidRPr="005A12D6">
        <w:rPr>
          <w:rFonts w:ascii="Times New Roman" w:hAnsi="Times New Roman" w:cs="Times New Roman"/>
          <w:b/>
          <w:bCs/>
          <w:sz w:val="26"/>
          <w:szCs w:val="26"/>
        </w:rPr>
        <w:br/>
        <w:t>помещения в нежилое (жилое) помещение</w:t>
      </w:r>
    </w:p>
    <w:p w14:paraId="2D757943" w14:textId="77777777" w:rsidR="005A12D6" w:rsidRPr="005A12D6" w:rsidRDefault="005A12D6" w:rsidP="005A12D6">
      <w:pPr>
        <w:autoSpaceDE/>
        <w:autoSpaceDN/>
        <w:adjustRightInd/>
        <w:rPr>
          <w:rFonts w:ascii="Times New Roman" w:hAnsi="Times New Roman" w:cs="Times New Roman"/>
          <w:sz w:val="24"/>
          <w:szCs w:val="24"/>
        </w:rPr>
      </w:pPr>
    </w:p>
    <w:p w14:paraId="0EB9C733" w14:textId="77777777" w:rsidR="005A12D6" w:rsidRPr="005A12D6" w:rsidRDefault="005A12D6" w:rsidP="005A12D6">
      <w:pPr>
        <w:pBdr>
          <w:top w:val="single" w:sz="4" w:space="1" w:color="auto"/>
        </w:pBdr>
        <w:autoSpaceDE/>
        <w:autoSpaceDN/>
        <w:adjustRightInd/>
        <w:jc w:val="center"/>
        <w:rPr>
          <w:rFonts w:ascii="Times New Roman" w:hAnsi="Times New Roman" w:cs="Times New Roman"/>
          <w:sz w:val="20"/>
          <w:szCs w:val="20"/>
        </w:rPr>
      </w:pPr>
      <w:r w:rsidRPr="005A12D6">
        <w:rPr>
          <w:rFonts w:ascii="Times New Roman" w:hAnsi="Times New Roman" w:cs="Times New Roman"/>
          <w:sz w:val="24"/>
          <w:szCs w:val="24"/>
        </w:rPr>
        <w:t>(полное наименование органа местного самоуправления,</w:t>
      </w:r>
    </w:p>
    <w:p w14:paraId="081BAA6D" w14:textId="77777777" w:rsidR="005A12D6" w:rsidRPr="005A12D6" w:rsidRDefault="005A12D6" w:rsidP="005A12D6">
      <w:pPr>
        <w:tabs>
          <w:tab w:val="right" w:pos="10205"/>
        </w:tabs>
        <w:autoSpaceDE/>
        <w:autoSpaceDN/>
        <w:adjustRightInd/>
        <w:rPr>
          <w:rFonts w:ascii="Times New Roman" w:hAnsi="Times New Roman" w:cs="Times New Roman"/>
          <w:sz w:val="24"/>
          <w:szCs w:val="24"/>
        </w:rPr>
      </w:pPr>
      <w:r w:rsidRPr="005A12D6">
        <w:rPr>
          <w:rFonts w:ascii="Times New Roman" w:hAnsi="Times New Roman" w:cs="Times New Roman"/>
          <w:sz w:val="24"/>
          <w:szCs w:val="24"/>
        </w:rPr>
        <w:tab/>
        <w:t>,</w:t>
      </w:r>
    </w:p>
    <w:p w14:paraId="2865C23C" w14:textId="77777777" w:rsidR="005A12D6" w:rsidRPr="005A12D6" w:rsidRDefault="005A12D6" w:rsidP="005A12D6">
      <w:pPr>
        <w:pBdr>
          <w:top w:val="single" w:sz="4" w:space="1" w:color="auto"/>
        </w:pBdr>
        <w:autoSpaceDE/>
        <w:autoSpaceDN/>
        <w:adjustRightInd/>
        <w:ind w:right="113"/>
        <w:jc w:val="center"/>
        <w:rPr>
          <w:rFonts w:ascii="Times New Roman" w:hAnsi="Times New Roman" w:cs="Times New Roman"/>
          <w:sz w:val="20"/>
          <w:szCs w:val="20"/>
        </w:rPr>
      </w:pPr>
      <w:r w:rsidRPr="005A12D6">
        <w:rPr>
          <w:rFonts w:ascii="Times New Roman" w:hAnsi="Times New Roman" w:cs="Times New Roman"/>
          <w:sz w:val="24"/>
          <w:szCs w:val="24"/>
        </w:rPr>
        <w:t>осуществляющего перевод помещения)</w:t>
      </w:r>
    </w:p>
    <w:p w14:paraId="62D938D5" w14:textId="77777777" w:rsidR="005A12D6" w:rsidRPr="005A12D6" w:rsidRDefault="005A12D6" w:rsidP="005A12D6">
      <w:pPr>
        <w:tabs>
          <w:tab w:val="center" w:pos="7994"/>
          <w:tab w:val="right" w:pos="10205"/>
        </w:tabs>
        <w:autoSpaceDE/>
        <w:autoSpaceDN/>
        <w:adjustRightInd/>
        <w:jc w:val="both"/>
        <w:rPr>
          <w:rFonts w:ascii="Times New Roman" w:hAnsi="Times New Roman" w:cs="Times New Roman"/>
          <w:sz w:val="24"/>
          <w:szCs w:val="24"/>
        </w:rPr>
      </w:pPr>
      <w:r w:rsidRPr="005A12D6">
        <w:rPr>
          <w:rFonts w:ascii="Times New Roman" w:hAnsi="Times New Roman" w:cs="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w:t>
      </w:r>
      <w:proofErr w:type="gramStart"/>
      <w:r w:rsidRPr="005A12D6">
        <w:rPr>
          <w:rFonts w:ascii="Times New Roman" w:hAnsi="Times New Roman" w:cs="Times New Roman"/>
          <w:sz w:val="24"/>
          <w:szCs w:val="24"/>
        </w:rPr>
        <w:t xml:space="preserve">площадью  </w:t>
      </w:r>
      <w:r w:rsidRPr="005A12D6">
        <w:rPr>
          <w:rFonts w:ascii="Times New Roman" w:hAnsi="Times New Roman" w:cs="Times New Roman"/>
          <w:sz w:val="24"/>
          <w:szCs w:val="24"/>
        </w:rPr>
        <w:tab/>
      </w:r>
      <w:proofErr w:type="gramEnd"/>
      <w:r w:rsidRPr="005A12D6">
        <w:rPr>
          <w:rFonts w:ascii="Times New Roman" w:hAnsi="Times New Roman" w:cs="Times New Roman"/>
          <w:sz w:val="24"/>
          <w:szCs w:val="24"/>
        </w:rPr>
        <w:tab/>
        <w:t>кв. м,</w:t>
      </w:r>
    </w:p>
    <w:p w14:paraId="426636B2" w14:textId="77777777" w:rsidR="005A12D6" w:rsidRPr="005A12D6" w:rsidRDefault="005A12D6" w:rsidP="005A12D6">
      <w:pPr>
        <w:pBdr>
          <w:top w:val="single" w:sz="4" w:space="1" w:color="auto"/>
        </w:pBdr>
        <w:autoSpaceDE/>
        <w:autoSpaceDN/>
        <w:adjustRightInd/>
        <w:ind w:left="6663" w:right="707"/>
        <w:rPr>
          <w:rFonts w:ascii="Times New Roman" w:hAnsi="Times New Roman" w:cs="Times New Roman"/>
          <w:sz w:val="2"/>
          <w:szCs w:val="2"/>
        </w:rPr>
      </w:pPr>
    </w:p>
    <w:p w14:paraId="664D130B" w14:textId="77777777" w:rsidR="005A12D6" w:rsidRPr="005A12D6" w:rsidRDefault="005A12D6" w:rsidP="005A12D6">
      <w:pPr>
        <w:autoSpaceDE/>
        <w:autoSpaceDN/>
        <w:adjustRightInd/>
        <w:rPr>
          <w:rFonts w:ascii="Times New Roman" w:hAnsi="Times New Roman" w:cs="Times New Roman"/>
          <w:sz w:val="24"/>
          <w:szCs w:val="24"/>
        </w:rPr>
      </w:pPr>
      <w:r w:rsidRPr="005A12D6">
        <w:rPr>
          <w:rFonts w:ascii="Times New Roman" w:hAnsi="Times New Roman" w:cs="Times New Roman"/>
          <w:sz w:val="24"/>
          <w:szCs w:val="24"/>
        </w:rPr>
        <w:t>находящегося по адресу:</w:t>
      </w:r>
    </w:p>
    <w:p w14:paraId="35E078AB" w14:textId="77777777" w:rsidR="005A12D6" w:rsidRPr="005A12D6" w:rsidRDefault="005A12D6" w:rsidP="005A12D6">
      <w:pPr>
        <w:autoSpaceDE/>
        <w:autoSpaceDN/>
        <w:adjustRightInd/>
        <w:rPr>
          <w:rFonts w:ascii="Times New Roman" w:hAnsi="Times New Roman" w:cs="Times New Roman"/>
          <w:sz w:val="24"/>
          <w:szCs w:val="24"/>
        </w:rPr>
      </w:pPr>
    </w:p>
    <w:p w14:paraId="7F8212A2" w14:textId="77777777" w:rsidR="005A12D6" w:rsidRPr="005A12D6" w:rsidRDefault="005A12D6" w:rsidP="005A12D6">
      <w:pPr>
        <w:pBdr>
          <w:top w:val="single" w:sz="4" w:space="1" w:color="auto"/>
        </w:pBdr>
        <w:autoSpaceDE/>
        <w:autoSpaceDN/>
        <w:adjustRightInd/>
        <w:jc w:val="center"/>
        <w:rPr>
          <w:rFonts w:ascii="Times New Roman" w:hAnsi="Times New Roman" w:cs="Times New Roman"/>
          <w:sz w:val="20"/>
          <w:szCs w:val="20"/>
        </w:rPr>
      </w:pPr>
      <w:r w:rsidRPr="005A12D6">
        <w:rPr>
          <w:rFonts w:ascii="Times New Roman" w:hAnsi="Times New Roman" w:cs="Times New Roman"/>
          <w:sz w:val="24"/>
          <w:szCs w:val="24"/>
        </w:rPr>
        <w:t>(наименование городского или сельского поселения)</w:t>
      </w:r>
    </w:p>
    <w:p w14:paraId="3C11BAE0" w14:textId="77777777" w:rsidR="005A12D6" w:rsidRPr="005A12D6" w:rsidRDefault="005A12D6" w:rsidP="005A12D6">
      <w:pPr>
        <w:autoSpaceDE/>
        <w:autoSpaceDN/>
        <w:adjustRightInd/>
        <w:rPr>
          <w:rFonts w:ascii="Times New Roman" w:hAnsi="Times New Roman" w:cs="Times New Roman"/>
          <w:sz w:val="24"/>
          <w:szCs w:val="24"/>
        </w:rPr>
      </w:pPr>
    </w:p>
    <w:p w14:paraId="0F3AFE1E" w14:textId="77777777" w:rsidR="005A12D6" w:rsidRPr="005A12D6" w:rsidRDefault="005A12D6" w:rsidP="005A12D6">
      <w:pPr>
        <w:pBdr>
          <w:top w:val="single" w:sz="4" w:space="1" w:color="auto"/>
        </w:pBdr>
        <w:autoSpaceDE/>
        <w:autoSpaceDN/>
        <w:adjustRightInd/>
        <w:jc w:val="center"/>
        <w:rPr>
          <w:rFonts w:ascii="Times New Roman" w:hAnsi="Times New Roman" w:cs="Times New Roman"/>
          <w:sz w:val="20"/>
          <w:szCs w:val="20"/>
        </w:rPr>
      </w:pPr>
      <w:r w:rsidRPr="005A12D6">
        <w:rPr>
          <w:rFonts w:ascii="Times New Roman" w:hAnsi="Times New Roman" w:cs="Times New Roman"/>
          <w:sz w:val="24"/>
          <w:szCs w:val="24"/>
        </w:rP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5A12D6" w:rsidRPr="005A12D6" w14:paraId="4F117CAB" w14:textId="77777777" w:rsidTr="00D242CC">
        <w:trPr>
          <w:cantSplit/>
        </w:trPr>
        <w:tc>
          <w:tcPr>
            <w:tcW w:w="532" w:type="dxa"/>
            <w:vAlign w:val="bottom"/>
            <w:hideMark/>
          </w:tcPr>
          <w:p w14:paraId="65337719" w14:textId="77777777" w:rsidR="005A12D6" w:rsidRPr="005A12D6" w:rsidRDefault="005A12D6" w:rsidP="005A12D6">
            <w:pPr>
              <w:adjustRightInd/>
              <w:spacing w:line="276" w:lineRule="auto"/>
              <w:rPr>
                <w:rFonts w:ascii="Times New Roman" w:hAnsi="Times New Roman" w:cs="Times New Roman"/>
                <w:sz w:val="24"/>
                <w:szCs w:val="24"/>
              </w:rPr>
            </w:pPr>
            <w:r w:rsidRPr="005A12D6">
              <w:rPr>
                <w:rFonts w:ascii="Times New Roman" w:hAnsi="Times New Roman" w:cs="Times New Roman"/>
                <w:sz w:val="24"/>
                <w:szCs w:val="24"/>
              </w:rPr>
              <w:t>дом</w:t>
            </w:r>
          </w:p>
        </w:tc>
        <w:tc>
          <w:tcPr>
            <w:tcW w:w="624" w:type="dxa"/>
            <w:tcBorders>
              <w:top w:val="nil"/>
              <w:left w:val="nil"/>
              <w:bottom w:val="single" w:sz="4" w:space="0" w:color="auto"/>
              <w:right w:val="nil"/>
            </w:tcBorders>
            <w:vAlign w:val="bottom"/>
          </w:tcPr>
          <w:p w14:paraId="026CEEC0" w14:textId="77777777" w:rsidR="005A12D6" w:rsidRPr="005A12D6" w:rsidRDefault="005A12D6" w:rsidP="005A12D6">
            <w:pPr>
              <w:adjustRightInd/>
              <w:spacing w:line="276" w:lineRule="auto"/>
              <w:jc w:val="center"/>
              <w:rPr>
                <w:rFonts w:ascii="Times New Roman" w:hAnsi="Times New Roman" w:cs="Times New Roman"/>
                <w:sz w:val="24"/>
                <w:szCs w:val="24"/>
              </w:rPr>
            </w:pPr>
          </w:p>
        </w:tc>
        <w:tc>
          <w:tcPr>
            <w:tcW w:w="198" w:type="dxa"/>
            <w:vAlign w:val="bottom"/>
            <w:hideMark/>
          </w:tcPr>
          <w:p w14:paraId="280FE81C" w14:textId="77777777" w:rsidR="005A12D6" w:rsidRPr="005A12D6" w:rsidRDefault="005A12D6" w:rsidP="005A12D6">
            <w:pPr>
              <w:adjustRightInd/>
              <w:spacing w:line="276" w:lineRule="auto"/>
              <w:rPr>
                <w:rFonts w:ascii="Times New Roman" w:hAnsi="Times New Roman" w:cs="Times New Roman"/>
                <w:sz w:val="24"/>
                <w:szCs w:val="24"/>
              </w:rPr>
            </w:pPr>
            <w:r w:rsidRPr="005A12D6">
              <w:rPr>
                <w:rFonts w:ascii="Times New Roman" w:hAnsi="Times New Roman" w:cs="Times New Roman"/>
                <w:sz w:val="24"/>
                <w:szCs w:val="24"/>
              </w:rPr>
              <w:t>,</w:t>
            </w:r>
          </w:p>
        </w:tc>
        <w:tc>
          <w:tcPr>
            <w:tcW w:w="3119" w:type="dxa"/>
            <w:tcBorders>
              <w:top w:val="nil"/>
              <w:left w:val="nil"/>
              <w:bottom w:val="single" w:sz="4" w:space="0" w:color="auto"/>
              <w:right w:val="nil"/>
            </w:tcBorders>
            <w:vAlign w:val="bottom"/>
            <w:hideMark/>
          </w:tcPr>
          <w:p w14:paraId="05484209" w14:textId="77777777" w:rsidR="005A12D6" w:rsidRPr="005A12D6" w:rsidRDefault="005A12D6" w:rsidP="005A12D6">
            <w:pPr>
              <w:adjustRightInd/>
              <w:spacing w:line="276" w:lineRule="auto"/>
              <w:jc w:val="center"/>
              <w:rPr>
                <w:rFonts w:ascii="Times New Roman" w:hAnsi="Times New Roman" w:cs="Times New Roman"/>
                <w:sz w:val="24"/>
                <w:szCs w:val="24"/>
              </w:rPr>
            </w:pPr>
            <w:r w:rsidRPr="005A12D6">
              <w:rPr>
                <w:rFonts w:ascii="Times New Roman" w:hAnsi="Times New Roman" w:cs="Times New Roman"/>
                <w:sz w:val="24"/>
                <w:szCs w:val="24"/>
              </w:rPr>
              <w:t>корпус (владение, строение)</w:t>
            </w:r>
          </w:p>
        </w:tc>
        <w:tc>
          <w:tcPr>
            <w:tcW w:w="567" w:type="dxa"/>
            <w:vAlign w:val="bottom"/>
            <w:hideMark/>
          </w:tcPr>
          <w:p w14:paraId="4019FECE" w14:textId="77777777" w:rsidR="005A12D6" w:rsidRPr="005A12D6" w:rsidRDefault="005A12D6" w:rsidP="005A12D6">
            <w:pPr>
              <w:adjustRightInd/>
              <w:spacing w:line="276" w:lineRule="auto"/>
              <w:rPr>
                <w:rFonts w:ascii="Times New Roman" w:hAnsi="Times New Roman" w:cs="Times New Roman"/>
                <w:sz w:val="24"/>
                <w:szCs w:val="24"/>
              </w:rPr>
            </w:pPr>
            <w:r w:rsidRPr="005A12D6">
              <w:rPr>
                <w:rFonts w:ascii="Times New Roman" w:hAnsi="Times New Roman" w:cs="Times New Roman"/>
                <w:sz w:val="24"/>
                <w:szCs w:val="24"/>
              </w:rPr>
              <w:t>, кв.</w:t>
            </w:r>
          </w:p>
        </w:tc>
        <w:tc>
          <w:tcPr>
            <w:tcW w:w="624" w:type="dxa"/>
            <w:tcBorders>
              <w:top w:val="nil"/>
              <w:left w:val="nil"/>
              <w:bottom w:val="single" w:sz="4" w:space="0" w:color="auto"/>
              <w:right w:val="nil"/>
            </w:tcBorders>
            <w:vAlign w:val="bottom"/>
          </w:tcPr>
          <w:p w14:paraId="4050ECC4" w14:textId="77777777" w:rsidR="005A12D6" w:rsidRPr="005A12D6" w:rsidRDefault="005A12D6" w:rsidP="005A12D6">
            <w:pPr>
              <w:adjustRightInd/>
              <w:spacing w:line="276" w:lineRule="auto"/>
              <w:jc w:val="center"/>
              <w:rPr>
                <w:rFonts w:ascii="Times New Roman" w:hAnsi="Times New Roman" w:cs="Times New Roman"/>
                <w:sz w:val="24"/>
                <w:szCs w:val="24"/>
              </w:rPr>
            </w:pPr>
          </w:p>
        </w:tc>
        <w:tc>
          <w:tcPr>
            <w:tcW w:w="198" w:type="dxa"/>
            <w:vAlign w:val="bottom"/>
            <w:hideMark/>
          </w:tcPr>
          <w:p w14:paraId="7B98036D" w14:textId="77777777" w:rsidR="005A12D6" w:rsidRPr="005A12D6" w:rsidRDefault="005A12D6" w:rsidP="005A12D6">
            <w:pPr>
              <w:adjustRightInd/>
              <w:spacing w:line="276" w:lineRule="auto"/>
              <w:rPr>
                <w:rFonts w:ascii="Times New Roman" w:hAnsi="Times New Roman" w:cs="Times New Roman"/>
                <w:sz w:val="24"/>
                <w:szCs w:val="24"/>
              </w:rPr>
            </w:pPr>
            <w:r w:rsidRPr="005A12D6">
              <w:rPr>
                <w:rFonts w:ascii="Times New Roman" w:hAnsi="Times New Roman" w:cs="Times New Roman"/>
                <w:sz w:val="24"/>
                <w:szCs w:val="24"/>
              </w:rPr>
              <w:t>,</w:t>
            </w:r>
          </w:p>
        </w:tc>
        <w:tc>
          <w:tcPr>
            <w:tcW w:w="4366" w:type="dxa"/>
            <w:tcBorders>
              <w:top w:val="nil"/>
              <w:left w:val="nil"/>
              <w:bottom w:val="single" w:sz="4" w:space="0" w:color="auto"/>
              <w:right w:val="nil"/>
            </w:tcBorders>
            <w:vAlign w:val="bottom"/>
            <w:hideMark/>
          </w:tcPr>
          <w:p w14:paraId="11C85FD7" w14:textId="77777777" w:rsidR="005A12D6" w:rsidRPr="005A12D6" w:rsidRDefault="005A12D6" w:rsidP="005A12D6">
            <w:pPr>
              <w:adjustRightInd/>
              <w:spacing w:line="276" w:lineRule="auto"/>
              <w:jc w:val="right"/>
              <w:rPr>
                <w:rFonts w:ascii="Times New Roman" w:hAnsi="Times New Roman" w:cs="Times New Roman"/>
                <w:sz w:val="24"/>
                <w:szCs w:val="24"/>
              </w:rPr>
            </w:pPr>
            <w:r w:rsidRPr="005A12D6">
              <w:rPr>
                <w:rFonts w:ascii="Times New Roman" w:hAnsi="Times New Roman" w:cs="Times New Roman"/>
                <w:sz w:val="24"/>
                <w:szCs w:val="24"/>
              </w:rPr>
              <w:t>из жилого (нежилого) в нежилое (жилое)</w:t>
            </w:r>
          </w:p>
        </w:tc>
      </w:tr>
      <w:tr w:rsidR="005A12D6" w:rsidRPr="005A12D6" w14:paraId="2D7C88BE" w14:textId="77777777" w:rsidTr="00D242CC">
        <w:trPr>
          <w:cantSplit/>
        </w:trPr>
        <w:tc>
          <w:tcPr>
            <w:tcW w:w="532" w:type="dxa"/>
          </w:tcPr>
          <w:p w14:paraId="6CE8837C" w14:textId="77777777" w:rsidR="005A12D6" w:rsidRPr="005A12D6" w:rsidRDefault="005A12D6" w:rsidP="005A12D6">
            <w:pPr>
              <w:adjustRightInd/>
              <w:spacing w:line="276" w:lineRule="auto"/>
              <w:rPr>
                <w:rFonts w:ascii="Times New Roman" w:hAnsi="Times New Roman" w:cs="Times New Roman"/>
                <w:sz w:val="24"/>
                <w:szCs w:val="24"/>
              </w:rPr>
            </w:pPr>
          </w:p>
        </w:tc>
        <w:tc>
          <w:tcPr>
            <w:tcW w:w="624" w:type="dxa"/>
          </w:tcPr>
          <w:p w14:paraId="2F09244F" w14:textId="77777777" w:rsidR="005A12D6" w:rsidRPr="005A12D6" w:rsidRDefault="005A12D6" w:rsidP="005A12D6">
            <w:pPr>
              <w:adjustRightInd/>
              <w:spacing w:line="276" w:lineRule="auto"/>
              <w:jc w:val="center"/>
              <w:rPr>
                <w:rFonts w:ascii="Times New Roman" w:hAnsi="Times New Roman" w:cs="Times New Roman"/>
                <w:sz w:val="24"/>
                <w:szCs w:val="24"/>
              </w:rPr>
            </w:pPr>
          </w:p>
        </w:tc>
        <w:tc>
          <w:tcPr>
            <w:tcW w:w="198" w:type="dxa"/>
          </w:tcPr>
          <w:p w14:paraId="0CC2B2B5" w14:textId="77777777" w:rsidR="005A12D6" w:rsidRPr="005A12D6" w:rsidRDefault="005A12D6" w:rsidP="005A12D6">
            <w:pPr>
              <w:adjustRightInd/>
              <w:spacing w:line="276" w:lineRule="auto"/>
              <w:rPr>
                <w:rFonts w:ascii="Times New Roman" w:hAnsi="Times New Roman" w:cs="Times New Roman"/>
                <w:sz w:val="24"/>
                <w:szCs w:val="24"/>
              </w:rPr>
            </w:pPr>
          </w:p>
        </w:tc>
        <w:tc>
          <w:tcPr>
            <w:tcW w:w="3119" w:type="dxa"/>
            <w:hideMark/>
          </w:tcPr>
          <w:p w14:paraId="244E9296" w14:textId="77777777" w:rsidR="005A12D6" w:rsidRPr="005A12D6" w:rsidRDefault="005A12D6" w:rsidP="005A12D6">
            <w:pPr>
              <w:adjustRightInd/>
              <w:spacing w:line="276" w:lineRule="auto"/>
              <w:jc w:val="center"/>
              <w:rPr>
                <w:rFonts w:ascii="Times New Roman" w:hAnsi="Times New Roman" w:cs="Times New Roman"/>
                <w:sz w:val="24"/>
                <w:szCs w:val="24"/>
              </w:rPr>
            </w:pPr>
            <w:r w:rsidRPr="005A12D6">
              <w:rPr>
                <w:rFonts w:ascii="Times New Roman" w:hAnsi="Times New Roman" w:cs="Times New Roman"/>
                <w:sz w:val="24"/>
                <w:szCs w:val="24"/>
              </w:rPr>
              <w:t>(ненужное зачеркнуть)</w:t>
            </w:r>
          </w:p>
        </w:tc>
        <w:tc>
          <w:tcPr>
            <w:tcW w:w="567" w:type="dxa"/>
          </w:tcPr>
          <w:p w14:paraId="755A4D3F" w14:textId="77777777" w:rsidR="005A12D6" w:rsidRPr="005A12D6" w:rsidRDefault="005A12D6" w:rsidP="005A12D6">
            <w:pPr>
              <w:adjustRightInd/>
              <w:spacing w:line="276" w:lineRule="auto"/>
              <w:rPr>
                <w:rFonts w:ascii="Times New Roman" w:hAnsi="Times New Roman" w:cs="Times New Roman"/>
                <w:sz w:val="24"/>
                <w:szCs w:val="24"/>
              </w:rPr>
            </w:pPr>
          </w:p>
        </w:tc>
        <w:tc>
          <w:tcPr>
            <w:tcW w:w="624" w:type="dxa"/>
          </w:tcPr>
          <w:p w14:paraId="2452520A" w14:textId="77777777" w:rsidR="005A12D6" w:rsidRPr="005A12D6" w:rsidRDefault="005A12D6" w:rsidP="005A12D6">
            <w:pPr>
              <w:adjustRightInd/>
              <w:spacing w:line="276" w:lineRule="auto"/>
              <w:jc w:val="center"/>
              <w:rPr>
                <w:rFonts w:ascii="Times New Roman" w:hAnsi="Times New Roman" w:cs="Times New Roman"/>
                <w:sz w:val="24"/>
                <w:szCs w:val="24"/>
              </w:rPr>
            </w:pPr>
          </w:p>
        </w:tc>
        <w:tc>
          <w:tcPr>
            <w:tcW w:w="198" w:type="dxa"/>
          </w:tcPr>
          <w:p w14:paraId="05220FB2" w14:textId="77777777" w:rsidR="005A12D6" w:rsidRPr="005A12D6" w:rsidRDefault="005A12D6" w:rsidP="005A12D6">
            <w:pPr>
              <w:adjustRightInd/>
              <w:spacing w:line="276" w:lineRule="auto"/>
              <w:jc w:val="center"/>
              <w:rPr>
                <w:rFonts w:ascii="Times New Roman" w:hAnsi="Times New Roman" w:cs="Times New Roman"/>
                <w:sz w:val="24"/>
                <w:szCs w:val="24"/>
              </w:rPr>
            </w:pPr>
          </w:p>
        </w:tc>
        <w:tc>
          <w:tcPr>
            <w:tcW w:w="4366" w:type="dxa"/>
            <w:hideMark/>
          </w:tcPr>
          <w:p w14:paraId="06C0CCC6" w14:textId="77777777" w:rsidR="005A12D6" w:rsidRPr="005A12D6" w:rsidRDefault="005A12D6" w:rsidP="005A12D6">
            <w:pPr>
              <w:adjustRightInd/>
              <w:spacing w:line="276" w:lineRule="auto"/>
              <w:jc w:val="center"/>
              <w:rPr>
                <w:rFonts w:ascii="Times New Roman" w:hAnsi="Times New Roman" w:cs="Times New Roman"/>
                <w:sz w:val="24"/>
                <w:szCs w:val="24"/>
              </w:rPr>
            </w:pPr>
            <w:r w:rsidRPr="005A12D6">
              <w:rPr>
                <w:rFonts w:ascii="Times New Roman" w:hAnsi="Times New Roman" w:cs="Times New Roman"/>
                <w:sz w:val="24"/>
                <w:szCs w:val="24"/>
              </w:rPr>
              <w:t>(ненужное зачеркнуть)</w:t>
            </w:r>
          </w:p>
        </w:tc>
      </w:tr>
    </w:tbl>
    <w:p w14:paraId="1D96BF6F" w14:textId="77777777" w:rsidR="005A12D6" w:rsidRPr="005A12D6" w:rsidRDefault="005A12D6" w:rsidP="005A12D6">
      <w:pPr>
        <w:autoSpaceDE/>
        <w:autoSpaceDN/>
        <w:adjustRightInd/>
        <w:rPr>
          <w:rFonts w:ascii="Times New Roman" w:hAnsi="Times New Roman" w:cs="Times New Roman"/>
          <w:sz w:val="24"/>
          <w:szCs w:val="24"/>
        </w:rPr>
      </w:pPr>
      <w:r w:rsidRPr="005A12D6">
        <w:rPr>
          <w:rFonts w:ascii="Times New Roman" w:hAnsi="Times New Roman" w:cs="Times New Roman"/>
          <w:sz w:val="24"/>
          <w:szCs w:val="24"/>
        </w:rPr>
        <w:t xml:space="preserve">в целях использования помещения в качестве  </w:t>
      </w:r>
    </w:p>
    <w:p w14:paraId="3B3ADA12" w14:textId="77777777" w:rsidR="005A12D6" w:rsidRPr="005A12D6" w:rsidRDefault="005A12D6" w:rsidP="005A12D6">
      <w:pPr>
        <w:pBdr>
          <w:top w:val="single" w:sz="4" w:space="1" w:color="auto"/>
        </w:pBdr>
        <w:autoSpaceDE/>
        <w:autoSpaceDN/>
        <w:adjustRightInd/>
        <w:ind w:left="4763"/>
        <w:jc w:val="center"/>
        <w:rPr>
          <w:rFonts w:ascii="Times New Roman" w:hAnsi="Times New Roman" w:cs="Times New Roman"/>
          <w:sz w:val="20"/>
          <w:szCs w:val="20"/>
        </w:rPr>
      </w:pPr>
      <w:r w:rsidRPr="005A12D6">
        <w:rPr>
          <w:rFonts w:ascii="Times New Roman" w:hAnsi="Times New Roman" w:cs="Times New Roman"/>
          <w:sz w:val="24"/>
          <w:szCs w:val="24"/>
        </w:rPr>
        <w:lastRenderedPageBreak/>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5A12D6" w:rsidRPr="005A12D6" w14:paraId="52B530E5" w14:textId="77777777" w:rsidTr="00D242CC">
        <w:trPr>
          <w:cantSplit/>
        </w:trPr>
        <w:tc>
          <w:tcPr>
            <w:tcW w:w="1063" w:type="dxa"/>
            <w:vAlign w:val="bottom"/>
            <w:hideMark/>
          </w:tcPr>
          <w:p w14:paraId="5BCCA8B9" w14:textId="77777777" w:rsidR="005A12D6" w:rsidRPr="005A12D6" w:rsidRDefault="005A12D6" w:rsidP="005A12D6">
            <w:pPr>
              <w:adjustRightInd/>
              <w:spacing w:line="276" w:lineRule="auto"/>
              <w:rPr>
                <w:rFonts w:ascii="Times New Roman" w:hAnsi="Times New Roman" w:cs="Times New Roman"/>
                <w:sz w:val="24"/>
                <w:szCs w:val="24"/>
              </w:rPr>
            </w:pPr>
            <w:r w:rsidRPr="005A12D6">
              <w:rPr>
                <w:rFonts w:ascii="Times New Roman" w:hAnsi="Times New Roman" w:cs="Times New Roman"/>
                <w:sz w:val="24"/>
                <w:szCs w:val="24"/>
              </w:rPr>
              <w:t>РЕШИЛ (</w:t>
            </w:r>
          </w:p>
        </w:tc>
        <w:tc>
          <w:tcPr>
            <w:tcW w:w="8959" w:type="dxa"/>
            <w:tcBorders>
              <w:top w:val="nil"/>
              <w:left w:val="nil"/>
              <w:bottom w:val="single" w:sz="4" w:space="0" w:color="auto"/>
              <w:right w:val="nil"/>
            </w:tcBorders>
            <w:vAlign w:val="bottom"/>
          </w:tcPr>
          <w:p w14:paraId="5571A649" w14:textId="77777777" w:rsidR="005A12D6" w:rsidRPr="005A12D6" w:rsidRDefault="005A12D6" w:rsidP="005A12D6">
            <w:pPr>
              <w:adjustRightInd/>
              <w:spacing w:line="276" w:lineRule="auto"/>
              <w:jc w:val="center"/>
              <w:rPr>
                <w:rFonts w:ascii="Times New Roman" w:hAnsi="Times New Roman" w:cs="Times New Roman"/>
                <w:sz w:val="24"/>
                <w:szCs w:val="24"/>
              </w:rPr>
            </w:pPr>
          </w:p>
        </w:tc>
        <w:tc>
          <w:tcPr>
            <w:tcW w:w="212" w:type="dxa"/>
            <w:vAlign w:val="bottom"/>
            <w:hideMark/>
          </w:tcPr>
          <w:p w14:paraId="040519A3" w14:textId="77777777" w:rsidR="005A12D6" w:rsidRPr="005A12D6" w:rsidRDefault="005A12D6" w:rsidP="005A12D6">
            <w:pPr>
              <w:adjustRightInd/>
              <w:spacing w:line="276" w:lineRule="auto"/>
              <w:jc w:val="right"/>
              <w:rPr>
                <w:rFonts w:ascii="Times New Roman" w:hAnsi="Times New Roman" w:cs="Times New Roman"/>
                <w:sz w:val="24"/>
                <w:szCs w:val="24"/>
              </w:rPr>
            </w:pPr>
            <w:r w:rsidRPr="005A12D6">
              <w:rPr>
                <w:rFonts w:ascii="Times New Roman" w:hAnsi="Times New Roman" w:cs="Times New Roman"/>
                <w:sz w:val="24"/>
                <w:szCs w:val="24"/>
              </w:rPr>
              <w:t>):</w:t>
            </w:r>
          </w:p>
        </w:tc>
      </w:tr>
      <w:tr w:rsidR="005A12D6" w:rsidRPr="005A12D6" w14:paraId="0D498397" w14:textId="77777777" w:rsidTr="00D242CC">
        <w:trPr>
          <w:cantSplit/>
        </w:trPr>
        <w:tc>
          <w:tcPr>
            <w:tcW w:w="1063" w:type="dxa"/>
          </w:tcPr>
          <w:p w14:paraId="0C21A141" w14:textId="77777777" w:rsidR="005A12D6" w:rsidRPr="005A12D6" w:rsidRDefault="005A12D6" w:rsidP="005A12D6">
            <w:pPr>
              <w:adjustRightInd/>
              <w:spacing w:line="276" w:lineRule="auto"/>
              <w:jc w:val="center"/>
              <w:rPr>
                <w:rFonts w:ascii="Times New Roman" w:hAnsi="Times New Roman" w:cs="Times New Roman"/>
                <w:sz w:val="24"/>
                <w:szCs w:val="24"/>
              </w:rPr>
            </w:pPr>
          </w:p>
        </w:tc>
        <w:tc>
          <w:tcPr>
            <w:tcW w:w="8959" w:type="dxa"/>
            <w:hideMark/>
          </w:tcPr>
          <w:p w14:paraId="0133E8D9" w14:textId="77777777" w:rsidR="005A12D6" w:rsidRPr="005A12D6" w:rsidRDefault="005A12D6" w:rsidP="005A12D6">
            <w:pPr>
              <w:adjustRightInd/>
              <w:spacing w:line="276" w:lineRule="auto"/>
              <w:jc w:val="center"/>
              <w:rPr>
                <w:rFonts w:ascii="Times New Roman" w:hAnsi="Times New Roman" w:cs="Times New Roman"/>
                <w:sz w:val="24"/>
                <w:szCs w:val="24"/>
              </w:rPr>
            </w:pPr>
            <w:r w:rsidRPr="005A12D6">
              <w:rPr>
                <w:rFonts w:ascii="Times New Roman" w:hAnsi="Times New Roman" w:cs="Times New Roman"/>
                <w:sz w:val="24"/>
                <w:szCs w:val="24"/>
              </w:rPr>
              <w:t>(наименование акта, дата его принятия и номер)</w:t>
            </w:r>
          </w:p>
        </w:tc>
        <w:tc>
          <w:tcPr>
            <w:tcW w:w="212" w:type="dxa"/>
          </w:tcPr>
          <w:p w14:paraId="3F788315" w14:textId="77777777" w:rsidR="005A12D6" w:rsidRPr="005A12D6" w:rsidRDefault="005A12D6" w:rsidP="005A12D6">
            <w:pPr>
              <w:adjustRightInd/>
              <w:spacing w:line="276" w:lineRule="auto"/>
              <w:jc w:val="center"/>
              <w:rPr>
                <w:rFonts w:ascii="Times New Roman" w:hAnsi="Times New Roman" w:cs="Times New Roman"/>
                <w:sz w:val="24"/>
                <w:szCs w:val="24"/>
              </w:rPr>
            </w:pPr>
          </w:p>
        </w:tc>
      </w:tr>
    </w:tbl>
    <w:p w14:paraId="5849F752" w14:textId="77777777" w:rsidR="005A12D6" w:rsidRPr="005A12D6" w:rsidRDefault="005A12D6" w:rsidP="005A12D6">
      <w:pPr>
        <w:autoSpaceDE/>
        <w:autoSpaceDN/>
        <w:adjustRightInd/>
        <w:ind w:firstLine="567"/>
        <w:rPr>
          <w:rFonts w:ascii="Times New Roman" w:hAnsi="Times New Roman" w:cs="Times New Roman"/>
          <w:sz w:val="24"/>
          <w:szCs w:val="24"/>
        </w:rPr>
      </w:pPr>
      <w:r w:rsidRPr="005A12D6">
        <w:rPr>
          <w:rFonts w:ascii="Times New Roman" w:hAnsi="Times New Roman" w:cs="Times New Roman"/>
          <w:sz w:val="24"/>
          <w:szCs w:val="24"/>
        </w:rP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5A12D6" w:rsidRPr="005A12D6" w14:paraId="24033D22" w14:textId="77777777" w:rsidTr="00D242CC">
        <w:tc>
          <w:tcPr>
            <w:tcW w:w="2296" w:type="dxa"/>
            <w:vAlign w:val="bottom"/>
            <w:hideMark/>
          </w:tcPr>
          <w:p w14:paraId="28A1D8DC" w14:textId="77777777" w:rsidR="005A12D6" w:rsidRPr="005A12D6" w:rsidRDefault="005A12D6" w:rsidP="005A12D6">
            <w:pPr>
              <w:adjustRightInd/>
              <w:spacing w:line="276" w:lineRule="auto"/>
              <w:ind w:left="567"/>
              <w:rPr>
                <w:rFonts w:ascii="Times New Roman" w:hAnsi="Times New Roman" w:cs="Times New Roman"/>
                <w:sz w:val="24"/>
                <w:szCs w:val="24"/>
              </w:rPr>
            </w:pPr>
            <w:r w:rsidRPr="005A12D6">
              <w:rPr>
                <w:rFonts w:ascii="Times New Roman" w:hAnsi="Times New Roman" w:cs="Times New Roman"/>
                <w:sz w:val="24"/>
                <w:szCs w:val="24"/>
              </w:rPr>
              <w:t>а) перевести из</w:t>
            </w:r>
          </w:p>
        </w:tc>
        <w:tc>
          <w:tcPr>
            <w:tcW w:w="4026" w:type="dxa"/>
            <w:tcBorders>
              <w:top w:val="nil"/>
              <w:left w:val="nil"/>
              <w:bottom w:val="single" w:sz="4" w:space="0" w:color="auto"/>
              <w:right w:val="nil"/>
            </w:tcBorders>
            <w:vAlign w:val="bottom"/>
            <w:hideMark/>
          </w:tcPr>
          <w:p w14:paraId="6409421E" w14:textId="77777777" w:rsidR="005A12D6" w:rsidRPr="005A12D6" w:rsidRDefault="005A12D6" w:rsidP="005A12D6">
            <w:pPr>
              <w:adjustRightInd/>
              <w:spacing w:line="276" w:lineRule="auto"/>
              <w:jc w:val="center"/>
              <w:rPr>
                <w:rFonts w:ascii="Times New Roman" w:hAnsi="Times New Roman" w:cs="Times New Roman"/>
                <w:sz w:val="24"/>
                <w:szCs w:val="24"/>
              </w:rPr>
            </w:pPr>
            <w:r w:rsidRPr="005A12D6">
              <w:rPr>
                <w:rFonts w:ascii="Times New Roman" w:hAnsi="Times New Roman" w:cs="Times New Roman"/>
                <w:sz w:val="24"/>
                <w:szCs w:val="24"/>
              </w:rPr>
              <w:t>жилого (нежилого) в нежилое (жилое)</w:t>
            </w:r>
          </w:p>
        </w:tc>
        <w:tc>
          <w:tcPr>
            <w:tcW w:w="3912" w:type="dxa"/>
            <w:vAlign w:val="bottom"/>
            <w:hideMark/>
          </w:tcPr>
          <w:p w14:paraId="523A5CB4" w14:textId="77777777" w:rsidR="005A12D6" w:rsidRPr="005A12D6" w:rsidRDefault="005A12D6" w:rsidP="005A12D6">
            <w:pPr>
              <w:adjustRightInd/>
              <w:spacing w:line="276" w:lineRule="auto"/>
              <w:rPr>
                <w:rFonts w:ascii="Times New Roman" w:hAnsi="Times New Roman" w:cs="Times New Roman"/>
                <w:sz w:val="24"/>
                <w:szCs w:val="24"/>
              </w:rPr>
            </w:pPr>
            <w:r w:rsidRPr="005A12D6">
              <w:rPr>
                <w:rFonts w:ascii="Times New Roman" w:hAnsi="Times New Roman" w:cs="Times New Roman"/>
                <w:sz w:val="24"/>
                <w:szCs w:val="24"/>
              </w:rPr>
              <w:t xml:space="preserve"> без предварительных условий;</w:t>
            </w:r>
          </w:p>
        </w:tc>
      </w:tr>
      <w:tr w:rsidR="005A12D6" w:rsidRPr="005A12D6" w14:paraId="28B41C89" w14:textId="77777777" w:rsidTr="00D242CC">
        <w:tc>
          <w:tcPr>
            <w:tcW w:w="2296" w:type="dxa"/>
            <w:vAlign w:val="bottom"/>
          </w:tcPr>
          <w:p w14:paraId="2B4D0FBA" w14:textId="77777777" w:rsidR="005A12D6" w:rsidRPr="005A12D6" w:rsidRDefault="005A12D6" w:rsidP="005A12D6">
            <w:pPr>
              <w:adjustRightInd/>
              <w:spacing w:line="276" w:lineRule="auto"/>
              <w:ind w:left="567"/>
              <w:rPr>
                <w:rFonts w:ascii="Times New Roman" w:hAnsi="Times New Roman" w:cs="Times New Roman"/>
                <w:sz w:val="24"/>
                <w:szCs w:val="24"/>
              </w:rPr>
            </w:pPr>
          </w:p>
        </w:tc>
        <w:tc>
          <w:tcPr>
            <w:tcW w:w="4026" w:type="dxa"/>
            <w:vAlign w:val="bottom"/>
            <w:hideMark/>
          </w:tcPr>
          <w:p w14:paraId="46612C42" w14:textId="77777777" w:rsidR="005A12D6" w:rsidRPr="005A12D6" w:rsidRDefault="005A12D6" w:rsidP="005A12D6">
            <w:pPr>
              <w:adjustRightInd/>
              <w:spacing w:line="276" w:lineRule="auto"/>
              <w:jc w:val="center"/>
              <w:rPr>
                <w:rFonts w:ascii="Times New Roman" w:hAnsi="Times New Roman" w:cs="Times New Roman"/>
                <w:sz w:val="24"/>
                <w:szCs w:val="24"/>
              </w:rPr>
            </w:pPr>
            <w:r w:rsidRPr="005A12D6">
              <w:rPr>
                <w:rFonts w:ascii="Times New Roman" w:hAnsi="Times New Roman" w:cs="Times New Roman"/>
                <w:sz w:val="24"/>
                <w:szCs w:val="24"/>
              </w:rPr>
              <w:t>(ненужное зачеркнуть)</w:t>
            </w:r>
          </w:p>
        </w:tc>
        <w:tc>
          <w:tcPr>
            <w:tcW w:w="3912" w:type="dxa"/>
            <w:vAlign w:val="bottom"/>
          </w:tcPr>
          <w:p w14:paraId="18EBCA14" w14:textId="77777777" w:rsidR="005A12D6" w:rsidRPr="005A12D6" w:rsidRDefault="005A12D6" w:rsidP="005A12D6">
            <w:pPr>
              <w:adjustRightInd/>
              <w:spacing w:line="276" w:lineRule="auto"/>
              <w:rPr>
                <w:rFonts w:ascii="Times New Roman" w:hAnsi="Times New Roman" w:cs="Times New Roman"/>
                <w:sz w:val="24"/>
                <w:szCs w:val="24"/>
              </w:rPr>
            </w:pPr>
          </w:p>
        </w:tc>
      </w:tr>
    </w:tbl>
    <w:p w14:paraId="20B7813F" w14:textId="77777777" w:rsidR="005A12D6" w:rsidRPr="005A12D6" w:rsidRDefault="005A12D6" w:rsidP="005A12D6">
      <w:pPr>
        <w:autoSpaceDE/>
        <w:autoSpaceDN/>
        <w:adjustRightInd/>
        <w:ind w:firstLine="567"/>
        <w:jc w:val="both"/>
        <w:rPr>
          <w:rFonts w:ascii="Times New Roman" w:hAnsi="Times New Roman" w:cs="Times New Roman"/>
          <w:sz w:val="24"/>
          <w:szCs w:val="24"/>
        </w:rPr>
      </w:pPr>
      <w:r w:rsidRPr="005A12D6">
        <w:rPr>
          <w:rFonts w:ascii="Times New Roman" w:hAnsi="Times New Roman" w:cs="Times New Roman"/>
          <w:sz w:val="24"/>
          <w:szCs w:val="24"/>
        </w:rPr>
        <w:t>б) перевести из жилого (нежилого) в нежилое (жилое) при условии проведения в установленном порядке следующих видов работ:</w:t>
      </w:r>
    </w:p>
    <w:p w14:paraId="3AE620AF" w14:textId="77777777" w:rsidR="005A12D6" w:rsidRPr="005A12D6" w:rsidRDefault="005A12D6" w:rsidP="005A12D6">
      <w:pPr>
        <w:autoSpaceDE/>
        <w:autoSpaceDN/>
        <w:adjustRightInd/>
        <w:rPr>
          <w:rFonts w:ascii="Times New Roman" w:hAnsi="Times New Roman" w:cs="Times New Roman"/>
          <w:sz w:val="24"/>
          <w:szCs w:val="24"/>
        </w:rPr>
      </w:pPr>
    </w:p>
    <w:p w14:paraId="2980A867" w14:textId="77777777" w:rsidR="005A12D6" w:rsidRPr="005A12D6" w:rsidRDefault="005A12D6" w:rsidP="005A12D6">
      <w:pPr>
        <w:pBdr>
          <w:top w:val="single" w:sz="4" w:space="1" w:color="auto"/>
        </w:pBdr>
        <w:autoSpaceDE/>
        <w:autoSpaceDN/>
        <w:adjustRightInd/>
        <w:jc w:val="center"/>
        <w:rPr>
          <w:rFonts w:ascii="Times New Roman" w:hAnsi="Times New Roman" w:cs="Times New Roman"/>
          <w:sz w:val="20"/>
          <w:szCs w:val="20"/>
        </w:rPr>
      </w:pPr>
      <w:r w:rsidRPr="005A12D6">
        <w:rPr>
          <w:rFonts w:ascii="Times New Roman" w:hAnsi="Times New Roman" w:cs="Times New Roman"/>
          <w:sz w:val="24"/>
          <w:szCs w:val="24"/>
        </w:rPr>
        <w:t>(перечень работ по переустройству</w:t>
      </w:r>
    </w:p>
    <w:p w14:paraId="47C92E31" w14:textId="77777777" w:rsidR="005A12D6" w:rsidRPr="005A12D6" w:rsidRDefault="005A12D6" w:rsidP="005A12D6">
      <w:pPr>
        <w:autoSpaceDE/>
        <w:autoSpaceDN/>
        <w:adjustRightInd/>
        <w:rPr>
          <w:rFonts w:ascii="Times New Roman" w:hAnsi="Times New Roman" w:cs="Times New Roman"/>
          <w:sz w:val="24"/>
          <w:szCs w:val="24"/>
        </w:rPr>
      </w:pPr>
    </w:p>
    <w:p w14:paraId="0BFDDF2D" w14:textId="77777777" w:rsidR="005A12D6" w:rsidRPr="005A12D6" w:rsidRDefault="005A12D6" w:rsidP="005A12D6">
      <w:pPr>
        <w:pBdr>
          <w:top w:val="single" w:sz="4" w:space="1" w:color="auto"/>
        </w:pBdr>
        <w:autoSpaceDE/>
        <w:autoSpaceDN/>
        <w:adjustRightInd/>
        <w:jc w:val="center"/>
        <w:rPr>
          <w:rFonts w:ascii="Times New Roman" w:hAnsi="Times New Roman" w:cs="Times New Roman"/>
          <w:sz w:val="20"/>
          <w:szCs w:val="20"/>
        </w:rPr>
      </w:pPr>
      <w:r w:rsidRPr="005A12D6">
        <w:rPr>
          <w:rFonts w:ascii="Times New Roman" w:hAnsi="Times New Roman" w:cs="Times New Roman"/>
          <w:sz w:val="24"/>
          <w:szCs w:val="24"/>
        </w:rPr>
        <w:t>(перепланировке) помещения</w:t>
      </w:r>
    </w:p>
    <w:p w14:paraId="25677EDE" w14:textId="77777777" w:rsidR="005A12D6" w:rsidRPr="005A12D6" w:rsidRDefault="005A12D6" w:rsidP="005A12D6">
      <w:pPr>
        <w:autoSpaceDE/>
        <w:autoSpaceDN/>
        <w:adjustRightInd/>
        <w:rPr>
          <w:rFonts w:ascii="Times New Roman" w:hAnsi="Times New Roman" w:cs="Times New Roman"/>
          <w:sz w:val="24"/>
          <w:szCs w:val="24"/>
        </w:rPr>
      </w:pPr>
    </w:p>
    <w:p w14:paraId="0E7AC2FF" w14:textId="77777777" w:rsidR="005A12D6" w:rsidRPr="005A12D6" w:rsidRDefault="005A12D6" w:rsidP="005A12D6">
      <w:pPr>
        <w:pBdr>
          <w:top w:val="single" w:sz="4" w:space="1" w:color="auto"/>
        </w:pBdr>
        <w:autoSpaceDE/>
        <w:autoSpaceDN/>
        <w:adjustRightInd/>
        <w:jc w:val="center"/>
        <w:rPr>
          <w:rFonts w:ascii="Times New Roman" w:hAnsi="Times New Roman" w:cs="Times New Roman"/>
          <w:sz w:val="20"/>
          <w:szCs w:val="20"/>
        </w:rPr>
      </w:pPr>
      <w:r w:rsidRPr="005A12D6">
        <w:rPr>
          <w:rFonts w:ascii="Times New Roman" w:hAnsi="Times New Roman" w:cs="Times New Roman"/>
          <w:sz w:val="24"/>
          <w:szCs w:val="24"/>
        </w:rPr>
        <w:t>или иных необходимых работ по ремонту, реконструкции, реставрации помещения)</w:t>
      </w:r>
    </w:p>
    <w:p w14:paraId="16977AE5" w14:textId="77777777" w:rsidR="005A12D6" w:rsidRPr="005A12D6" w:rsidRDefault="005A12D6" w:rsidP="005A12D6">
      <w:pPr>
        <w:tabs>
          <w:tab w:val="right" w:pos="10205"/>
        </w:tabs>
        <w:autoSpaceDE/>
        <w:autoSpaceDN/>
        <w:adjustRightInd/>
        <w:rPr>
          <w:rFonts w:ascii="Times New Roman" w:hAnsi="Times New Roman" w:cs="Times New Roman"/>
          <w:sz w:val="24"/>
          <w:szCs w:val="24"/>
        </w:rPr>
      </w:pPr>
      <w:r w:rsidRPr="005A12D6">
        <w:rPr>
          <w:rFonts w:ascii="Times New Roman" w:hAnsi="Times New Roman" w:cs="Times New Roman"/>
          <w:sz w:val="24"/>
          <w:szCs w:val="24"/>
        </w:rPr>
        <w:tab/>
        <w:t>.</w:t>
      </w:r>
    </w:p>
    <w:p w14:paraId="4C5256E4" w14:textId="77777777" w:rsidR="005A12D6" w:rsidRPr="005A12D6" w:rsidRDefault="005A12D6" w:rsidP="005A12D6">
      <w:pPr>
        <w:pBdr>
          <w:top w:val="single" w:sz="4" w:space="1" w:color="auto"/>
        </w:pBdr>
        <w:autoSpaceDE/>
        <w:autoSpaceDN/>
        <w:adjustRightInd/>
        <w:spacing w:after="240"/>
        <w:ind w:right="113"/>
        <w:rPr>
          <w:rFonts w:ascii="Times New Roman" w:hAnsi="Times New Roman" w:cs="Times New Roman"/>
          <w:sz w:val="2"/>
          <w:szCs w:val="2"/>
        </w:rPr>
      </w:pPr>
    </w:p>
    <w:p w14:paraId="0DDC4F69" w14:textId="77777777" w:rsidR="005A12D6" w:rsidRPr="005A12D6" w:rsidRDefault="005A12D6" w:rsidP="005A12D6">
      <w:pPr>
        <w:autoSpaceDE/>
        <w:autoSpaceDN/>
        <w:adjustRightInd/>
        <w:ind w:firstLine="567"/>
        <w:jc w:val="both"/>
        <w:rPr>
          <w:rFonts w:ascii="Times New Roman" w:hAnsi="Times New Roman" w:cs="Times New Roman"/>
          <w:sz w:val="24"/>
          <w:szCs w:val="24"/>
        </w:rPr>
      </w:pPr>
      <w:r w:rsidRPr="005A12D6">
        <w:rPr>
          <w:rFonts w:ascii="Times New Roman" w:hAnsi="Times New Roman" w:cs="Times New Roman"/>
          <w:sz w:val="24"/>
          <w:szCs w:val="24"/>
        </w:rPr>
        <w:t>2. Отказать в переводе указанного помещения из жилого (нежилого) в нежилое (жилое)</w:t>
      </w:r>
      <w:r w:rsidRPr="005A12D6">
        <w:rPr>
          <w:rFonts w:ascii="Times New Roman" w:hAnsi="Times New Roman" w:cs="Times New Roman"/>
          <w:sz w:val="24"/>
          <w:szCs w:val="24"/>
        </w:rPr>
        <w:br/>
        <w:t xml:space="preserve">в связи с  </w:t>
      </w:r>
    </w:p>
    <w:p w14:paraId="57DF15CE" w14:textId="77777777" w:rsidR="005A12D6" w:rsidRPr="005A12D6" w:rsidRDefault="005A12D6" w:rsidP="005A12D6">
      <w:pPr>
        <w:pBdr>
          <w:top w:val="single" w:sz="4" w:space="1" w:color="auto"/>
        </w:pBdr>
        <w:autoSpaceDE/>
        <w:autoSpaceDN/>
        <w:adjustRightInd/>
        <w:ind w:left="993"/>
        <w:jc w:val="center"/>
        <w:rPr>
          <w:rFonts w:ascii="Times New Roman" w:hAnsi="Times New Roman" w:cs="Times New Roman"/>
          <w:sz w:val="20"/>
          <w:szCs w:val="20"/>
        </w:rPr>
      </w:pPr>
      <w:r w:rsidRPr="005A12D6">
        <w:rPr>
          <w:rFonts w:ascii="Times New Roman" w:hAnsi="Times New Roman" w:cs="Times New Roman"/>
          <w:sz w:val="24"/>
          <w:szCs w:val="24"/>
        </w:rPr>
        <w:t>(основание(я), установленное частью 1 статьи 24 Жилищного кодекса Российской Федерации)</w:t>
      </w:r>
    </w:p>
    <w:p w14:paraId="2454758D" w14:textId="77777777" w:rsidR="005A12D6" w:rsidRPr="005A12D6" w:rsidRDefault="005A12D6" w:rsidP="005A12D6">
      <w:pPr>
        <w:autoSpaceDE/>
        <w:autoSpaceDN/>
        <w:adjustRightInd/>
        <w:rPr>
          <w:rFonts w:ascii="Times New Roman" w:hAnsi="Times New Roman" w:cs="Times New Roman"/>
          <w:sz w:val="24"/>
          <w:szCs w:val="24"/>
        </w:rPr>
      </w:pPr>
    </w:p>
    <w:p w14:paraId="572E6369" w14:textId="77777777" w:rsidR="005A12D6" w:rsidRPr="005A12D6" w:rsidRDefault="005A12D6" w:rsidP="005A12D6">
      <w:pPr>
        <w:pBdr>
          <w:top w:val="single" w:sz="4" w:space="1" w:color="auto"/>
        </w:pBdr>
        <w:autoSpaceDE/>
        <w:autoSpaceDN/>
        <w:adjustRightInd/>
        <w:rPr>
          <w:rFonts w:ascii="Times New Roman" w:hAnsi="Times New Roman" w:cs="Times New Roman"/>
          <w:sz w:val="2"/>
          <w:szCs w:val="2"/>
        </w:rPr>
      </w:pPr>
    </w:p>
    <w:p w14:paraId="29A88E09" w14:textId="77777777" w:rsidR="005A12D6" w:rsidRPr="005A12D6" w:rsidRDefault="005A12D6" w:rsidP="005A12D6">
      <w:pPr>
        <w:autoSpaceDE/>
        <w:autoSpaceDN/>
        <w:adjustRightInd/>
        <w:rPr>
          <w:rFonts w:ascii="Times New Roman" w:hAnsi="Times New Roman" w:cs="Times New Roman"/>
          <w:sz w:val="24"/>
          <w:szCs w:val="24"/>
        </w:rPr>
      </w:pPr>
    </w:p>
    <w:p w14:paraId="425DAF69" w14:textId="77777777" w:rsidR="005A12D6" w:rsidRPr="005A12D6" w:rsidRDefault="005A12D6" w:rsidP="005A12D6">
      <w:pPr>
        <w:pBdr>
          <w:top w:val="single" w:sz="4" w:space="1" w:color="auto"/>
        </w:pBdr>
        <w:autoSpaceDE/>
        <w:autoSpaceDN/>
        <w:adjustRightInd/>
        <w:spacing w:after="480"/>
        <w:rPr>
          <w:rFonts w:ascii="Times New Roman" w:hAnsi="Times New Roman" w:cs="Times New Roman"/>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5A12D6" w:rsidRPr="005A12D6" w14:paraId="3D20F714" w14:textId="77777777" w:rsidTr="00D242CC">
        <w:tc>
          <w:tcPr>
            <w:tcW w:w="4139" w:type="dxa"/>
            <w:tcBorders>
              <w:top w:val="nil"/>
              <w:left w:val="nil"/>
              <w:bottom w:val="single" w:sz="4" w:space="0" w:color="auto"/>
              <w:right w:val="nil"/>
            </w:tcBorders>
            <w:vAlign w:val="bottom"/>
          </w:tcPr>
          <w:p w14:paraId="1F1F1534" w14:textId="77777777" w:rsidR="005A12D6" w:rsidRPr="005A12D6" w:rsidRDefault="005A12D6" w:rsidP="005A12D6">
            <w:pPr>
              <w:adjustRightInd/>
              <w:spacing w:line="276" w:lineRule="auto"/>
              <w:jc w:val="center"/>
              <w:rPr>
                <w:rFonts w:ascii="Times New Roman" w:hAnsi="Times New Roman" w:cs="Times New Roman"/>
                <w:sz w:val="24"/>
                <w:szCs w:val="24"/>
              </w:rPr>
            </w:pPr>
          </w:p>
        </w:tc>
        <w:tc>
          <w:tcPr>
            <w:tcW w:w="284" w:type="dxa"/>
            <w:vAlign w:val="bottom"/>
          </w:tcPr>
          <w:p w14:paraId="067D3F5D" w14:textId="77777777" w:rsidR="005A12D6" w:rsidRPr="005A12D6" w:rsidRDefault="005A12D6" w:rsidP="005A12D6">
            <w:pPr>
              <w:adjustRightInd/>
              <w:spacing w:line="276" w:lineRule="auto"/>
              <w:jc w:val="center"/>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14:paraId="0DF4939A" w14:textId="77777777" w:rsidR="005A12D6" w:rsidRPr="005A12D6" w:rsidRDefault="005A12D6" w:rsidP="005A12D6">
            <w:pPr>
              <w:adjustRightInd/>
              <w:spacing w:line="276" w:lineRule="auto"/>
              <w:jc w:val="center"/>
              <w:rPr>
                <w:rFonts w:ascii="Times New Roman" w:hAnsi="Times New Roman" w:cs="Times New Roman"/>
                <w:sz w:val="24"/>
                <w:szCs w:val="24"/>
              </w:rPr>
            </w:pPr>
          </w:p>
        </w:tc>
        <w:tc>
          <w:tcPr>
            <w:tcW w:w="284" w:type="dxa"/>
            <w:vAlign w:val="bottom"/>
          </w:tcPr>
          <w:p w14:paraId="7ACF32FD" w14:textId="77777777" w:rsidR="005A12D6" w:rsidRPr="005A12D6" w:rsidRDefault="005A12D6" w:rsidP="005A12D6">
            <w:pPr>
              <w:adjustRightInd/>
              <w:spacing w:line="276" w:lineRule="auto"/>
              <w:jc w:val="center"/>
              <w:rPr>
                <w:rFonts w:ascii="Times New Roman" w:hAnsi="Times New Roman" w:cs="Times New Roman"/>
                <w:sz w:val="24"/>
                <w:szCs w:val="24"/>
              </w:rPr>
            </w:pPr>
          </w:p>
        </w:tc>
        <w:tc>
          <w:tcPr>
            <w:tcW w:w="3543" w:type="dxa"/>
            <w:tcBorders>
              <w:top w:val="nil"/>
              <w:left w:val="nil"/>
              <w:bottom w:val="single" w:sz="4" w:space="0" w:color="auto"/>
              <w:right w:val="nil"/>
            </w:tcBorders>
            <w:vAlign w:val="bottom"/>
          </w:tcPr>
          <w:p w14:paraId="79E40F04" w14:textId="77777777" w:rsidR="005A12D6" w:rsidRPr="005A12D6" w:rsidRDefault="005A12D6" w:rsidP="005A12D6">
            <w:pPr>
              <w:adjustRightInd/>
              <w:spacing w:line="276" w:lineRule="auto"/>
              <w:jc w:val="center"/>
              <w:rPr>
                <w:rFonts w:ascii="Times New Roman" w:hAnsi="Times New Roman" w:cs="Times New Roman"/>
                <w:sz w:val="24"/>
                <w:szCs w:val="24"/>
              </w:rPr>
            </w:pPr>
          </w:p>
        </w:tc>
      </w:tr>
      <w:tr w:rsidR="005A12D6" w:rsidRPr="005A12D6" w14:paraId="42ABDB13" w14:textId="77777777" w:rsidTr="00D242CC">
        <w:tc>
          <w:tcPr>
            <w:tcW w:w="4139" w:type="dxa"/>
            <w:hideMark/>
          </w:tcPr>
          <w:p w14:paraId="34B38006" w14:textId="77777777" w:rsidR="005A12D6" w:rsidRPr="005A12D6" w:rsidRDefault="005A12D6" w:rsidP="005A12D6">
            <w:pPr>
              <w:adjustRightInd/>
              <w:spacing w:line="276" w:lineRule="auto"/>
              <w:jc w:val="center"/>
              <w:rPr>
                <w:rFonts w:ascii="Times New Roman" w:hAnsi="Times New Roman" w:cs="Times New Roman"/>
                <w:sz w:val="24"/>
                <w:szCs w:val="24"/>
              </w:rPr>
            </w:pPr>
            <w:r w:rsidRPr="005A12D6">
              <w:rPr>
                <w:rFonts w:ascii="Times New Roman" w:hAnsi="Times New Roman" w:cs="Times New Roman"/>
                <w:sz w:val="24"/>
                <w:szCs w:val="24"/>
              </w:rPr>
              <w:t>(должность лица,</w:t>
            </w:r>
            <w:r w:rsidRPr="005A12D6">
              <w:rPr>
                <w:rFonts w:ascii="Times New Roman" w:hAnsi="Times New Roman" w:cs="Times New Roman"/>
                <w:sz w:val="24"/>
                <w:szCs w:val="24"/>
                <w:lang w:val="en-US"/>
              </w:rPr>
              <w:t xml:space="preserve"> </w:t>
            </w:r>
            <w:r w:rsidRPr="005A12D6">
              <w:rPr>
                <w:rFonts w:ascii="Times New Roman" w:hAnsi="Times New Roman" w:cs="Times New Roman"/>
                <w:sz w:val="24"/>
                <w:szCs w:val="24"/>
              </w:rPr>
              <w:t>подписавшего уведомление)</w:t>
            </w:r>
          </w:p>
        </w:tc>
        <w:tc>
          <w:tcPr>
            <w:tcW w:w="284" w:type="dxa"/>
          </w:tcPr>
          <w:p w14:paraId="65434423" w14:textId="77777777" w:rsidR="005A12D6" w:rsidRPr="005A12D6" w:rsidRDefault="005A12D6" w:rsidP="005A12D6">
            <w:pPr>
              <w:adjustRightInd/>
              <w:spacing w:line="276" w:lineRule="auto"/>
              <w:jc w:val="center"/>
              <w:rPr>
                <w:rFonts w:ascii="Times New Roman" w:hAnsi="Times New Roman" w:cs="Times New Roman"/>
                <w:sz w:val="24"/>
                <w:szCs w:val="24"/>
              </w:rPr>
            </w:pPr>
          </w:p>
        </w:tc>
        <w:tc>
          <w:tcPr>
            <w:tcW w:w="1984" w:type="dxa"/>
            <w:hideMark/>
          </w:tcPr>
          <w:p w14:paraId="6099EA60" w14:textId="77777777" w:rsidR="005A12D6" w:rsidRPr="005A12D6" w:rsidRDefault="005A12D6" w:rsidP="005A12D6">
            <w:pPr>
              <w:adjustRightInd/>
              <w:spacing w:line="276" w:lineRule="auto"/>
              <w:jc w:val="center"/>
              <w:rPr>
                <w:rFonts w:ascii="Times New Roman" w:hAnsi="Times New Roman" w:cs="Times New Roman"/>
                <w:sz w:val="24"/>
                <w:szCs w:val="24"/>
              </w:rPr>
            </w:pPr>
            <w:r w:rsidRPr="005A12D6">
              <w:rPr>
                <w:rFonts w:ascii="Times New Roman" w:hAnsi="Times New Roman" w:cs="Times New Roman"/>
                <w:sz w:val="24"/>
                <w:szCs w:val="24"/>
              </w:rPr>
              <w:t>(подпись)</w:t>
            </w:r>
          </w:p>
        </w:tc>
        <w:tc>
          <w:tcPr>
            <w:tcW w:w="284" w:type="dxa"/>
          </w:tcPr>
          <w:p w14:paraId="0BC141CA" w14:textId="77777777" w:rsidR="005A12D6" w:rsidRPr="005A12D6" w:rsidRDefault="005A12D6" w:rsidP="005A12D6">
            <w:pPr>
              <w:adjustRightInd/>
              <w:spacing w:line="276" w:lineRule="auto"/>
              <w:jc w:val="center"/>
              <w:rPr>
                <w:rFonts w:ascii="Times New Roman" w:hAnsi="Times New Roman" w:cs="Times New Roman"/>
                <w:sz w:val="24"/>
                <w:szCs w:val="24"/>
              </w:rPr>
            </w:pPr>
          </w:p>
        </w:tc>
        <w:tc>
          <w:tcPr>
            <w:tcW w:w="3543" w:type="dxa"/>
            <w:hideMark/>
          </w:tcPr>
          <w:p w14:paraId="10059EDA" w14:textId="77777777" w:rsidR="005A12D6" w:rsidRPr="005A12D6" w:rsidRDefault="005A12D6" w:rsidP="005A12D6">
            <w:pPr>
              <w:adjustRightInd/>
              <w:spacing w:line="276" w:lineRule="auto"/>
              <w:jc w:val="center"/>
              <w:rPr>
                <w:rFonts w:ascii="Times New Roman" w:hAnsi="Times New Roman" w:cs="Times New Roman"/>
                <w:sz w:val="24"/>
                <w:szCs w:val="24"/>
              </w:rPr>
            </w:pPr>
            <w:r w:rsidRPr="005A12D6">
              <w:rPr>
                <w:rFonts w:ascii="Times New Roman" w:hAnsi="Times New Roman" w:cs="Times New Roman"/>
                <w:sz w:val="24"/>
                <w:szCs w:val="24"/>
              </w:rPr>
              <w:t>(расшифровка подписи)</w:t>
            </w:r>
          </w:p>
        </w:tc>
      </w:tr>
    </w:tbl>
    <w:p w14:paraId="5600457D" w14:textId="77777777" w:rsidR="005A12D6" w:rsidRPr="005A12D6" w:rsidRDefault="005A12D6" w:rsidP="005A12D6">
      <w:pPr>
        <w:autoSpaceDE/>
        <w:autoSpaceDN/>
        <w:adjustRightInd/>
        <w:rPr>
          <w:rFonts w:ascii="Times New Roman" w:hAnsi="Times New Roman" w:cs="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5A12D6" w:rsidRPr="005A12D6" w14:paraId="5E2B9F02" w14:textId="77777777" w:rsidTr="00D242CC">
        <w:tc>
          <w:tcPr>
            <w:tcW w:w="170" w:type="dxa"/>
            <w:vAlign w:val="bottom"/>
            <w:hideMark/>
          </w:tcPr>
          <w:p w14:paraId="6376A13A" w14:textId="77777777" w:rsidR="005A12D6" w:rsidRPr="005A12D6" w:rsidRDefault="005A12D6" w:rsidP="005A12D6">
            <w:pPr>
              <w:adjustRightInd/>
              <w:spacing w:line="276" w:lineRule="auto"/>
              <w:rPr>
                <w:rFonts w:ascii="Times New Roman" w:hAnsi="Times New Roman" w:cs="Times New Roman"/>
                <w:sz w:val="24"/>
                <w:szCs w:val="24"/>
              </w:rPr>
            </w:pPr>
            <w:r w:rsidRPr="005A12D6">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14:paraId="59141F96" w14:textId="77777777" w:rsidR="005A12D6" w:rsidRPr="005A12D6" w:rsidRDefault="005A12D6" w:rsidP="005A12D6">
            <w:pPr>
              <w:adjustRightInd/>
              <w:spacing w:line="276" w:lineRule="auto"/>
              <w:jc w:val="center"/>
              <w:rPr>
                <w:rFonts w:ascii="Times New Roman" w:hAnsi="Times New Roman" w:cs="Times New Roman"/>
                <w:sz w:val="24"/>
                <w:szCs w:val="24"/>
              </w:rPr>
            </w:pPr>
          </w:p>
        </w:tc>
        <w:tc>
          <w:tcPr>
            <w:tcW w:w="284" w:type="dxa"/>
            <w:vAlign w:val="bottom"/>
            <w:hideMark/>
          </w:tcPr>
          <w:p w14:paraId="740C9E72" w14:textId="77777777" w:rsidR="005A12D6" w:rsidRPr="005A12D6" w:rsidRDefault="005A12D6" w:rsidP="005A12D6">
            <w:pPr>
              <w:adjustRightInd/>
              <w:spacing w:line="276" w:lineRule="auto"/>
              <w:rPr>
                <w:rFonts w:ascii="Times New Roman" w:hAnsi="Times New Roman" w:cs="Times New Roman"/>
                <w:sz w:val="24"/>
                <w:szCs w:val="24"/>
              </w:rPr>
            </w:pPr>
            <w:r w:rsidRPr="005A12D6">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14:paraId="23277D44" w14:textId="77777777" w:rsidR="005A12D6" w:rsidRPr="005A12D6" w:rsidRDefault="005A12D6" w:rsidP="005A12D6">
            <w:pPr>
              <w:adjustRightInd/>
              <w:spacing w:line="276" w:lineRule="auto"/>
              <w:jc w:val="center"/>
              <w:rPr>
                <w:rFonts w:ascii="Times New Roman" w:hAnsi="Times New Roman" w:cs="Times New Roman"/>
                <w:sz w:val="24"/>
                <w:szCs w:val="24"/>
              </w:rPr>
            </w:pPr>
          </w:p>
        </w:tc>
        <w:tc>
          <w:tcPr>
            <w:tcW w:w="510" w:type="dxa"/>
            <w:vAlign w:val="bottom"/>
            <w:hideMark/>
          </w:tcPr>
          <w:p w14:paraId="3CFD6B4D" w14:textId="77777777" w:rsidR="005A12D6" w:rsidRPr="005A12D6" w:rsidRDefault="005A12D6" w:rsidP="005A12D6">
            <w:pPr>
              <w:adjustRightInd/>
              <w:spacing w:line="276" w:lineRule="auto"/>
              <w:jc w:val="right"/>
              <w:rPr>
                <w:rFonts w:ascii="Times New Roman" w:hAnsi="Times New Roman" w:cs="Times New Roman"/>
                <w:sz w:val="24"/>
                <w:szCs w:val="24"/>
              </w:rPr>
            </w:pPr>
            <w:r w:rsidRPr="005A12D6">
              <w:rPr>
                <w:rFonts w:ascii="Times New Roman" w:hAnsi="Times New Roman" w:cs="Times New Roman"/>
                <w:sz w:val="24"/>
                <w:szCs w:val="24"/>
              </w:rPr>
              <w:t>200</w:t>
            </w:r>
          </w:p>
        </w:tc>
        <w:tc>
          <w:tcPr>
            <w:tcW w:w="227" w:type="dxa"/>
            <w:tcBorders>
              <w:top w:val="nil"/>
              <w:left w:val="nil"/>
              <w:bottom w:val="single" w:sz="4" w:space="0" w:color="auto"/>
              <w:right w:val="nil"/>
            </w:tcBorders>
            <w:vAlign w:val="bottom"/>
          </w:tcPr>
          <w:p w14:paraId="610A3B64" w14:textId="77777777" w:rsidR="005A12D6" w:rsidRPr="005A12D6" w:rsidRDefault="005A12D6" w:rsidP="005A12D6">
            <w:pPr>
              <w:adjustRightInd/>
              <w:spacing w:line="276" w:lineRule="auto"/>
              <w:rPr>
                <w:rFonts w:ascii="Times New Roman" w:hAnsi="Times New Roman" w:cs="Times New Roman"/>
                <w:sz w:val="24"/>
                <w:szCs w:val="24"/>
              </w:rPr>
            </w:pPr>
          </w:p>
        </w:tc>
        <w:tc>
          <w:tcPr>
            <w:tcW w:w="6634" w:type="dxa"/>
            <w:vAlign w:val="bottom"/>
            <w:hideMark/>
          </w:tcPr>
          <w:p w14:paraId="60956409" w14:textId="77777777" w:rsidR="005A12D6" w:rsidRPr="005A12D6" w:rsidRDefault="005A12D6" w:rsidP="005A12D6">
            <w:pPr>
              <w:adjustRightInd/>
              <w:spacing w:line="276" w:lineRule="auto"/>
              <w:rPr>
                <w:rFonts w:ascii="Times New Roman" w:hAnsi="Times New Roman" w:cs="Times New Roman"/>
                <w:sz w:val="24"/>
                <w:szCs w:val="24"/>
              </w:rPr>
            </w:pPr>
            <w:r w:rsidRPr="005A12D6">
              <w:rPr>
                <w:rFonts w:ascii="Times New Roman" w:hAnsi="Times New Roman" w:cs="Times New Roman"/>
                <w:sz w:val="24"/>
                <w:szCs w:val="24"/>
              </w:rPr>
              <w:t xml:space="preserve"> г.</w:t>
            </w:r>
          </w:p>
        </w:tc>
      </w:tr>
    </w:tbl>
    <w:p w14:paraId="4A800597" w14:textId="77777777" w:rsidR="005A12D6" w:rsidRPr="005A12D6" w:rsidRDefault="005A12D6" w:rsidP="005A12D6">
      <w:pPr>
        <w:autoSpaceDE/>
        <w:autoSpaceDN/>
        <w:adjustRightInd/>
        <w:spacing w:before="240"/>
        <w:rPr>
          <w:rFonts w:ascii="Times New Roman" w:hAnsi="Times New Roman" w:cs="Times New Roman"/>
          <w:sz w:val="24"/>
          <w:szCs w:val="24"/>
        </w:rPr>
      </w:pPr>
      <w:r w:rsidRPr="005A12D6">
        <w:rPr>
          <w:rFonts w:ascii="Times New Roman" w:hAnsi="Times New Roman" w:cs="Times New Roman"/>
          <w:sz w:val="24"/>
          <w:szCs w:val="24"/>
        </w:rPr>
        <w:t>М.П.</w:t>
      </w:r>
    </w:p>
    <w:p w14:paraId="2C6340FB" w14:textId="77777777" w:rsidR="005A12D6" w:rsidRPr="005A12D6" w:rsidRDefault="005A12D6" w:rsidP="005A12D6">
      <w:pPr>
        <w:widowControl/>
        <w:autoSpaceDE/>
        <w:autoSpaceDN/>
        <w:adjustRightInd/>
        <w:rPr>
          <w:rFonts w:ascii="Times New Roman" w:hAnsi="Times New Roman" w:cs="Times New Roman"/>
          <w:b/>
          <w:bCs/>
          <w:sz w:val="22"/>
          <w:szCs w:val="28"/>
        </w:rPr>
      </w:pPr>
      <w:r w:rsidRPr="005A12D6">
        <w:rPr>
          <w:rFonts w:ascii="Times New Roman" w:hAnsi="Times New Roman" w:cs="Times New Roman"/>
          <w:b/>
          <w:bCs/>
          <w:sz w:val="22"/>
          <w:szCs w:val="28"/>
        </w:rPr>
        <w:br w:type="page"/>
      </w:r>
    </w:p>
    <w:p w14:paraId="76C0AFD4" w14:textId="77777777" w:rsidR="005A12D6" w:rsidRPr="005A12D6" w:rsidRDefault="005A12D6" w:rsidP="005A12D6">
      <w:pPr>
        <w:keepNext/>
        <w:widowControl/>
        <w:tabs>
          <w:tab w:val="left" w:pos="6237"/>
          <w:tab w:val="left" w:pos="6946"/>
        </w:tabs>
        <w:autoSpaceDE/>
        <w:autoSpaceDN/>
        <w:adjustRightInd/>
        <w:jc w:val="right"/>
        <w:outlineLvl w:val="0"/>
        <w:rPr>
          <w:rFonts w:ascii="Times New Roman" w:hAnsi="Times New Roman" w:cs="Times New Roman"/>
          <w:b/>
          <w:sz w:val="24"/>
          <w:szCs w:val="24"/>
        </w:rPr>
      </w:pPr>
      <w:r w:rsidRPr="005A12D6">
        <w:rPr>
          <w:rFonts w:ascii="Times New Roman" w:hAnsi="Times New Roman" w:cs="Times New Roman"/>
          <w:b/>
          <w:sz w:val="24"/>
          <w:szCs w:val="24"/>
        </w:rPr>
        <w:lastRenderedPageBreak/>
        <w:t>Приложение 3</w:t>
      </w:r>
    </w:p>
    <w:p w14:paraId="59263F44" w14:textId="77777777" w:rsidR="005A12D6" w:rsidRPr="005A12D6" w:rsidRDefault="005A12D6" w:rsidP="005A12D6">
      <w:pPr>
        <w:tabs>
          <w:tab w:val="left" w:pos="6237"/>
          <w:tab w:val="left" w:pos="6946"/>
        </w:tabs>
        <w:autoSpaceDE/>
        <w:autoSpaceDN/>
        <w:adjustRightInd/>
        <w:ind w:firstLine="5812"/>
        <w:jc w:val="right"/>
        <w:rPr>
          <w:rFonts w:ascii="Times New Roman" w:hAnsi="Times New Roman" w:cs="Times New Roman"/>
          <w:sz w:val="24"/>
          <w:szCs w:val="24"/>
        </w:rPr>
      </w:pPr>
      <w:r w:rsidRPr="005A12D6">
        <w:rPr>
          <w:rFonts w:ascii="Times New Roman" w:hAnsi="Times New Roman" w:cs="Times New Roman"/>
          <w:sz w:val="24"/>
          <w:szCs w:val="24"/>
        </w:rPr>
        <w:t>к административному регламенту</w:t>
      </w:r>
    </w:p>
    <w:p w14:paraId="2B55F93C" w14:textId="77777777" w:rsidR="005A12D6" w:rsidRPr="005A12D6" w:rsidRDefault="005A12D6" w:rsidP="005A12D6">
      <w:pPr>
        <w:tabs>
          <w:tab w:val="left" w:pos="6237"/>
          <w:tab w:val="left" w:pos="6946"/>
        </w:tabs>
        <w:autoSpaceDE/>
        <w:autoSpaceDN/>
        <w:adjustRightInd/>
        <w:ind w:firstLine="5812"/>
        <w:jc w:val="right"/>
        <w:rPr>
          <w:rFonts w:ascii="Times New Roman" w:hAnsi="Times New Roman" w:cs="Times New Roman"/>
          <w:sz w:val="24"/>
          <w:szCs w:val="24"/>
        </w:rPr>
      </w:pPr>
      <w:r w:rsidRPr="005A12D6">
        <w:rPr>
          <w:rFonts w:ascii="Times New Roman" w:hAnsi="Times New Roman" w:cs="Times New Roman"/>
          <w:sz w:val="24"/>
          <w:szCs w:val="24"/>
        </w:rPr>
        <w:t>предоставления муниципальной услуги</w:t>
      </w:r>
    </w:p>
    <w:p w14:paraId="1C472AFF" w14:textId="77777777" w:rsidR="005A12D6" w:rsidRPr="005A12D6" w:rsidRDefault="005A12D6" w:rsidP="005A12D6">
      <w:pPr>
        <w:tabs>
          <w:tab w:val="left" w:pos="142"/>
          <w:tab w:val="left" w:pos="284"/>
        </w:tabs>
        <w:autoSpaceDE/>
        <w:autoSpaceDN/>
        <w:adjustRightInd/>
        <w:ind w:left="-567" w:firstLine="340"/>
        <w:jc w:val="center"/>
        <w:rPr>
          <w:rFonts w:ascii="Times New Roman" w:hAnsi="Times New Roman" w:cs="Times New Roman"/>
          <w:sz w:val="28"/>
          <w:szCs w:val="28"/>
        </w:rPr>
      </w:pPr>
    </w:p>
    <w:p w14:paraId="714934F4" w14:textId="77777777" w:rsidR="005A12D6" w:rsidRPr="005A12D6" w:rsidRDefault="005A12D6" w:rsidP="005A12D6">
      <w:pPr>
        <w:tabs>
          <w:tab w:val="left" w:pos="142"/>
          <w:tab w:val="left" w:pos="284"/>
        </w:tabs>
        <w:autoSpaceDE/>
        <w:autoSpaceDN/>
        <w:adjustRightInd/>
        <w:ind w:left="-567" w:firstLine="340"/>
        <w:jc w:val="center"/>
        <w:rPr>
          <w:rFonts w:ascii="Times New Roman" w:hAnsi="Times New Roman" w:cs="Times New Roman"/>
          <w:sz w:val="28"/>
          <w:szCs w:val="28"/>
        </w:rPr>
      </w:pPr>
    </w:p>
    <w:p w14:paraId="208156F3" w14:textId="77777777" w:rsidR="005A12D6" w:rsidRPr="005A12D6" w:rsidRDefault="005A12D6" w:rsidP="005A12D6">
      <w:pPr>
        <w:tabs>
          <w:tab w:val="left" w:pos="142"/>
          <w:tab w:val="left" w:pos="284"/>
        </w:tabs>
        <w:autoSpaceDE/>
        <w:autoSpaceDN/>
        <w:adjustRightInd/>
        <w:ind w:left="-567" w:firstLine="340"/>
        <w:jc w:val="center"/>
        <w:rPr>
          <w:rFonts w:ascii="Times New Roman" w:hAnsi="Times New Roman" w:cs="Times New Roman"/>
          <w:bCs/>
          <w:sz w:val="28"/>
          <w:szCs w:val="28"/>
        </w:rPr>
      </w:pPr>
      <w:r w:rsidRPr="005A12D6">
        <w:rPr>
          <w:rFonts w:ascii="Times New Roman" w:hAnsi="Times New Roman" w:cs="Times New Roman"/>
          <w:sz w:val="28"/>
          <w:szCs w:val="28"/>
        </w:rPr>
        <w:t xml:space="preserve">Типовая форма жалобы на </w:t>
      </w:r>
      <w:r w:rsidRPr="005A12D6">
        <w:rPr>
          <w:rFonts w:ascii="Times New Roman" w:hAnsi="Times New Roman" w:cs="Times New Roman"/>
          <w:bCs/>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14:paraId="1CF167BE"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rPr>
      </w:pPr>
    </w:p>
    <w:p w14:paraId="7425B817"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rPr>
      </w:pPr>
      <w:r w:rsidRPr="005A12D6">
        <w:rPr>
          <w:rFonts w:ascii="Times New Roman" w:hAnsi="Times New Roman" w:cs="Times New Roman"/>
          <w:sz w:val="28"/>
          <w:szCs w:val="28"/>
        </w:rPr>
        <w:t>ИСХ. ОТ _____ № _____</w:t>
      </w:r>
    </w:p>
    <w:p w14:paraId="661442EA"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rPr>
      </w:pPr>
    </w:p>
    <w:p w14:paraId="3257EEE3" w14:textId="77777777" w:rsidR="005A12D6" w:rsidRPr="005A12D6" w:rsidRDefault="005A12D6" w:rsidP="005A12D6">
      <w:pPr>
        <w:tabs>
          <w:tab w:val="left" w:pos="142"/>
          <w:tab w:val="left" w:pos="284"/>
        </w:tabs>
        <w:ind w:firstLine="5245"/>
        <w:rPr>
          <w:rFonts w:ascii="Times New Roman" w:hAnsi="Times New Roman" w:cs="Times New Roman"/>
          <w:bCs/>
          <w:sz w:val="24"/>
          <w:szCs w:val="24"/>
        </w:rPr>
      </w:pPr>
      <w:r w:rsidRPr="005A12D6">
        <w:rPr>
          <w:rFonts w:ascii="Times New Roman" w:hAnsi="Times New Roman" w:cs="Times New Roman"/>
          <w:sz w:val="28"/>
          <w:szCs w:val="28"/>
        </w:rPr>
        <w:t>В</w:t>
      </w:r>
      <w:r w:rsidRPr="005A12D6">
        <w:rPr>
          <w:rFonts w:ascii="Times New Roman" w:hAnsi="Times New Roman" w:cs="Times New Roman"/>
          <w:bCs/>
          <w:sz w:val="24"/>
          <w:szCs w:val="24"/>
        </w:rPr>
        <w:t xml:space="preserve"> администрацию</w:t>
      </w:r>
    </w:p>
    <w:p w14:paraId="7274592C" w14:textId="77777777" w:rsidR="005A12D6" w:rsidRPr="005A12D6" w:rsidRDefault="005A12D6" w:rsidP="005A12D6">
      <w:pPr>
        <w:tabs>
          <w:tab w:val="left" w:pos="142"/>
          <w:tab w:val="left" w:pos="284"/>
        </w:tabs>
        <w:ind w:firstLine="5245"/>
        <w:rPr>
          <w:rFonts w:ascii="Times New Roman" w:hAnsi="Times New Roman" w:cs="Times New Roman"/>
          <w:sz w:val="28"/>
          <w:szCs w:val="28"/>
        </w:rPr>
      </w:pPr>
      <w:r w:rsidRPr="005A12D6">
        <w:rPr>
          <w:rFonts w:ascii="Times New Roman" w:hAnsi="Times New Roman" w:cs="Times New Roman"/>
          <w:bCs/>
          <w:sz w:val="24"/>
          <w:szCs w:val="24"/>
        </w:rPr>
        <w:t>муниципального образования</w:t>
      </w:r>
    </w:p>
    <w:p w14:paraId="748DDD99" w14:textId="77777777" w:rsidR="005A12D6" w:rsidRPr="005A12D6" w:rsidRDefault="005A12D6" w:rsidP="005A12D6">
      <w:pPr>
        <w:tabs>
          <w:tab w:val="left" w:pos="142"/>
          <w:tab w:val="left" w:pos="284"/>
        </w:tabs>
        <w:ind w:firstLine="5245"/>
        <w:rPr>
          <w:rFonts w:ascii="Times New Roman" w:hAnsi="Times New Roman" w:cs="Times New Roman"/>
          <w:b/>
          <w:bCs/>
          <w:sz w:val="24"/>
          <w:szCs w:val="24"/>
        </w:rPr>
      </w:pPr>
      <w:r w:rsidRPr="005A12D6">
        <w:rPr>
          <w:rFonts w:ascii="Times New Roman" w:hAnsi="Times New Roman" w:cs="Times New Roman"/>
          <w:sz w:val="28"/>
          <w:szCs w:val="28"/>
        </w:rPr>
        <w:t>_____________________</w:t>
      </w:r>
    </w:p>
    <w:p w14:paraId="017B3717"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8"/>
          <w:szCs w:val="28"/>
        </w:rPr>
      </w:pPr>
    </w:p>
    <w:p w14:paraId="6EFD0E3F"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sz w:val="28"/>
          <w:szCs w:val="28"/>
        </w:rPr>
      </w:pPr>
    </w:p>
    <w:p w14:paraId="7D187D1F"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sz w:val="24"/>
          <w:szCs w:val="24"/>
        </w:rPr>
      </w:pPr>
      <w:r w:rsidRPr="005A12D6">
        <w:rPr>
          <w:rFonts w:ascii="Times New Roman" w:hAnsi="Times New Roman" w:cs="Times New Roman"/>
          <w:sz w:val="24"/>
          <w:szCs w:val="24"/>
        </w:rPr>
        <w:t>ЖАЛОБА</w:t>
      </w:r>
    </w:p>
    <w:p w14:paraId="2F850BC5"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sz w:val="24"/>
          <w:szCs w:val="24"/>
        </w:rPr>
      </w:pPr>
    </w:p>
    <w:p w14:paraId="1E2141A3"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5A12D6">
        <w:rPr>
          <w:rFonts w:ascii="Times New Roman" w:hAnsi="Times New Roman" w:cs="Times New Roman"/>
          <w:sz w:val="24"/>
          <w:szCs w:val="24"/>
        </w:rPr>
        <w:t xml:space="preserve">    Полное   наименование   юридического   </w:t>
      </w:r>
      <w:proofErr w:type="gramStart"/>
      <w:r w:rsidRPr="005A12D6">
        <w:rPr>
          <w:rFonts w:ascii="Times New Roman" w:hAnsi="Times New Roman" w:cs="Times New Roman"/>
          <w:sz w:val="24"/>
          <w:szCs w:val="24"/>
        </w:rPr>
        <w:t xml:space="preserve">лица,   </w:t>
      </w:r>
      <w:proofErr w:type="gramEnd"/>
      <w:r w:rsidRPr="005A12D6">
        <w:rPr>
          <w:rFonts w:ascii="Times New Roman" w:hAnsi="Times New Roman" w:cs="Times New Roman"/>
          <w:sz w:val="24"/>
          <w:szCs w:val="24"/>
        </w:rPr>
        <w:t>Ф.И.О.   индивидуального</w:t>
      </w:r>
    </w:p>
    <w:p w14:paraId="7CDFBF1C"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5A12D6">
        <w:rPr>
          <w:rFonts w:ascii="Times New Roman" w:hAnsi="Times New Roman" w:cs="Times New Roman"/>
          <w:sz w:val="24"/>
          <w:szCs w:val="24"/>
        </w:rPr>
        <w:t>предпринимателя, Ф.И.О. гражданина:</w:t>
      </w:r>
    </w:p>
    <w:p w14:paraId="2EB39E84"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5A12D6">
        <w:rPr>
          <w:rFonts w:ascii="Times New Roman" w:hAnsi="Times New Roman" w:cs="Times New Roman"/>
          <w:sz w:val="24"/>
          <w:szCs w:val="24"/>
        </w:rPr>
        <w:t>__________________________________________________________________</w:t>
      </w:r>
    </w:p>
    <w:p w14:paraId="3BD505D8"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5A12D6">
        <w:rPr>
          <w:rFonts w:ascii="Times New Roman" w:hAnsi="Times New Roman" w:cs="Times New Roman"/>
          <w:sz w:val="24"/>
          <w:szCs w:val="24"/>
        </w:rPr>
        <w:t xml:space="preserve">   (местонахождение юридического лица, индивидуального предпринимателя,</w:t>
      </w:r>
    </w:p>
    <w:p w14:paraId="764E0BC7"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5A12D6">
        <w:rPr>
          <w:rFonts w:ascii="Times New Roman" w:hAnsi="Times New Roman" w:cs="Times New Roman"/>
          <w:sz w:val="24"/>
          <w:szCs w:val="24"/>
        </w:rPr>
        <w:t xml:space="preserve">                      гражданина (фактический адрес)</w:t>
      </w:r>
    </w:p>
    <w:p w14:paraId="2B26C91B"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5A12D6">
        <w:rPr>
          <w:rFonts w:ascii="Times New Roman" w:hAnsi="Times New Roman" w:cs="Times New Roman"/>
          <w:sz w:val="24"/>
          <w:szCs w:val="24"/>
        </w:rPr>
        <w:t>__________________________________________________________________</w:t>
      </w:r>
    </w:p>
    <w:p w14:paraId="09FDD55F"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5A12D6">
        <w:rPr>
          <w:rFonts w:ascii="Times New Roman" w:hAnsi="Times New Roman" w:cs="Times New Roman"/>
          <w:sz w:val="24"/>
          <w:szCs w:val="24"/>
        </w:rPr>
        <w:t>__________________________________________________________________</w:t>
      </w:r>
    </w:p>
    <w:p w14:paraId="69EF58B4"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p>
    <w:p w14:paraId="1E2ADE44"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5A12D6">
        <w:rPr>
          <w:rFonts w:ascii="Times New Roman" w:hAnsi="Times New Roman" w:cs="Times New Roman"/>
          <w:sz w:val="24"/>
          <w:szCs w:val="24"/>
        </w:rPr>
        <w:t xml:space="preserve">Телефон, адрес электронной почты, ИНН, КПП </w:t>
      </w:r>
    </w:p>
    <w:p w14:paraId="6D9D8741"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5A12D6">
        <w:rPr>
          <w:rFonts w:ascii="Times New Roman" w:hAnsi="Times New Roman" w:cs="Times New Roman"/>
          <w:sz w:val="24"/>
          <w:szCs w:val="24"/>
        </w:rPr>
        <w:t>__________________________________________________________________</w:t>
      </w:r>
    </w:p>
    <w:p w14:paraId="4F5ABD6D"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p>
    <w:p w14:paraId="6721DF54"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5A12D6">
        <w:rPr>
          <w:rFonts w:ascii="Times New Roman" w:hAnsi="Times New Roman" w:cs="Times New Roman"/>
          <w:sz w:val="24"/>
          <w:szCs w:val="24"/>
        </w:rPr>
        <w:t>Ф.И.О. руководителя юридического лица ______________________________</w:t>
      </w:r>
    </w:p>
    <w:p w14:paraId="19818677"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5A12D6">
        <w:rPr>
          <w:rFonts w:ascii="Times New Roman" w:hAnsi="Times New Roman" w:cs="Times New Roman"/>
          <w:sz w:val="24"/>
          <w:szCs w:val="24"/>
        </w:rPr>
        <w:t>на действия (бездействие), решение: ___________________________________</w:t>
      </w:r>
    </w:p>
    <w:p w14:paraId="19103AC1"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5A12D6">
        <w:rPr>
          <w:rFonts w:ascii="Times New Roman" w:hAnsi="Times New Roman" w:cs="Times New Roman"/>
          <w:sz w:val="24"/>
          <w:szCs w:val="24"/>
        </w:rPr>
        <w:t>__________________________________________________________________</w:t>
      </w:r>
    </w:p>
    <w:p w14:paraId="1EAAC872"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5A12D6">
        <w:rPr>
          <w:rFonts w:ascii="Times New Roman" w:hAnsi="Times New Roman" w:cs="Times New Roman"/>
          <w:sz w:val="24"/>
          <w:szCs w:val="24"/>
        </w:rPr>
        <w:t xml:space="preserve">    Наименование органа или должность, Ф.И.О. должностного лица органа,</w:t>
      </w:r>
    </w:p>
    <w:p w14:paraId="18D87816"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5A12D6">
        <w:rPr>
          <w:rFonts w:ascii="Times New Roman" w:hAnsi="Times New Roman" w:cs="Times New Roman"/>
          <w:sz w:val="24"/>
          <w:szCs w:val="24"/>
        </w:rPr>
        <w:t xml:space="preserve">           решение, действие (бездействие) которого обжалуется:</w:t>
      </w:r>
    </w:p>
    <w:p w14:paraId="4383A016"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5A12D6">
        <w:rPr>
          <w:rFonts w:ascii="Times New Roman" w:hAnsi="Times New Roman" w:cs="Times New Roman"/>
          <w:sz w:val="24"/>
          <w:szCs w:val="24"/>
        </w:rPr>
        <w:t>__________________________________________________________________</w:t>
      </w:r>
    </w:p>
    <w:p w14:paraId="2BA13965"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5A12D6">
        <w:rPr>
          <w:rFonts w:ascii="Times New Roman" w:hAnsi="Times New Roman" w:cs="Times New Roman"/>
          <w:sz w:val="24"/>
          <w:szCs w:val="24"/>
        </w:rPr>
        <w:t>Существо жалобы: _________________________________________________</w:t>
      </w:r>
    </w:p>
    <w:p w14:paraId="6323A384"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5A12D6">
        <w:rPr>
          <w:rFonts w:ascii="Times New Roman" w:hAnsi="Times New Roman" w:cs="Times New Roman"/>
          <w:sz w:val="24"/>
          <w:szCs w:val="24"/>
        </w:rPr>
        <w:t>__________________________________________________________________</w:t>
      </w:r>
    </w:p>
    <w:p w14:paraId="6944F843"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5A12D6">
        <w:rPr>
          <w:rFonts w:ascii="Times New Roman" w:hAnsi="Times New Roman" w:cs="Times New Roman"/>
          <w:sz w:val="24"/>
          <w:szCs w:val="24"/>
        </w:rPr>
        <w:t xml:space="preserve">   Краткое изложение обжалуемых решений, действий (бездействия), указать</w:t>
      </w:r>
    </w:p>
    <w:p w14:paraId="15F4FF1B"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5A12D6">
        <w:rPr>
          <w:rFonts w:ascii="Times New Roman" w:hAnsi="Times New Roman" w:cs="Times New Roman"/>
          <w:sz w:val="24"/>
          <w:szCs w:val="24"/>
        </w:rPr>
        <w:t xml:space="preserve">   основания, по которым лицо, подающее жалобу, не согласно с вынесенным</w:t>
      </w:r>
    </w:p>
    <w:p w14:paraId="72EB5D56"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5A12D6">
        <w:rPr>
          <w:rFonts w:ascii="Times New Roman" w:hAnsi="Times New Roman" w:cs="Times New Roman"/>
          <w:sz w:val="24"/>
          <w:szCs w:val="24"/>
        </w:rPr>
        <w:t>решением, действием (бездействием), со ссылками на пункты административного</w:t>
      </w:r>
    </w:p>
    <w:p w14:paraId="4A68A4BA"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5A12D6">
        <w:rPr>
          <w:rFonts w:ascii="Times New Roman" w:hAnsi="Times New Roman" w:cs="Times New Roman"/>
          <w:sz w:val="24"/>
          <w:szCs w:val="24"/>
        </w:rPr>
        <w:t xml:space="preserve">                         регламента, нормы законы</w:t>
      </w:r>
    </w:p>
    <w:p w14:paraId="2B845068"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5A12D6">
        <w:rPr>
          <w:rFonts w:ascii="Times New Roman" w:hAnsi="Times New Roman" w:cs="Times New Roman"/>
          <w:sz w:val="24"/>
          <w:szCs w:val="24"/>
        </w:rPr>
        <w:t>___________________________________________________________________</w:t>
      </w:r>
    </w:p>
    <w:p w14:paraId="0E0D81A6"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p>
    <w:p w14:paraId="373364F1"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5A12D6">
        <w:rPr>
          <w:rFonts w:ascii="Times New Roman" w:hAnsi="Times New Roman" w:cs="Times New Roman"/>
          <w:sz w:val="24"/>
          <w:szCs w:val="24"/>
        </w:rPr>
        <w:t>Перечень прилагаемых документов:</w:t>
      </w:r>
    </w:p>
    <w:p w14:paraId="49B44EC3"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p>
    <w:p w14:paraId="253E672F"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5A12D6">
        <w:rPr>
          <w:rFonts w:ascii="Times New Roman" w:hAnsi="Times New Roman" w:cs="Times New Roman"/>
          <w:sz w:val="24"/>
          <w:szCs w:val="24"/>
        </w:rPr>
        <w:t>М.П. ___________</w:t>
      </w:r>
    </w:p>
    <w:p w14:paraId="66092F78"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p>
    <w:p w14:paraId="096EEDAE"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p>
    <w:p w14:paraId="7FA0F2F1" w14:textId="77777777" w:rsidR="005A12D6" w:rsidRPr="005A12D6" w:rsidRDefault="005A12D6" w:rsidP="005A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sz w:val="24"/>
          <w:szCs w:val="24"/>
        </w:rPr>
      </w:pPr>
      <w:r w:rsidRPr="005A12D6">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5C94F35F" w14:textId="77777777" w:rsidR="005A12D6" w:rsidRPr="005A12D6" w:rsidRDefault="005A12D6" w:rsidP="005A12D6">
      <w:pPr>
        <w:widowControl/>
        <w:autoSpaceDE/>
        <w:autoSpaceDN/>
        <w:adjustRightInd/>
        <w:rPr>
          <w:rFonts w:ascii="Times New Roman" w:hAnsi="Times New Roman" w:cs="Times New Roman"/>
          <w:sz w:val="24"/>
          <w:szCs w:val="24"/>
        </w:rPr>
      </w:pPr>
      <w:r w:rsidRPr="005A12D6">
        <w:rPr>
          <w:rFonts w:ascii="Times New Roman" w:hAnsi="Times New Roman" w:cs="Times New Roman"/>
          <w:sz w:val="24"/>
          <w:szCs w:val="24"/>
        </w:rPr>
        <w:br w:type="page"/>
      </w:r>
    </w:p>
    <w:p w14:paraId="59496C09" w14:textId="77777777" w:rsidR="005A12D6" w:rsidRPr="005A12D6" w:rsidRDefault="005A12D6" w:rsidP="005A12D6">
      <w:pPr>
        <w:keepNext/>
        <w:widowControl/>
        <w:autoSpaceDE/>
        <w:autoSpaceDN/>
        <w:adjustRightInd/>
        <w:jc w:val="right"/>
        <w:outlineLvl w:val="0"/>
        <w:rPr>
          <w:rFonts w:ascii="Times New Roman" w:hAnsi="Times New Roman" w:cs="Times New Roman"/>
          <w:b/>
          <w:sz w:val="24"/>
          <w:szCs w:val="24"/>
        </w:rPr>
      </w:pPr>
      <w:r w:rsidRPr="005A12D6">
        <w:rPr>
          <w:rFonts w:ascii="Times New Roman" w:hAnsi="Times New Roman" w:cs="Times New Roman"/>
          <w:b/>
          <w:sz w:val="24"/>
          <w:szCs w:val="24"/>
        </w:rPr>
        <w:lastRenderedPageBreak/>
        <w:t>Приложение 4</w:t>
      </w:r>
    </w:p>
    <w:p w14:paraId="70C27E04" w14:textId="77777777" w:rsidR="005A12D6" w:rsidRPr="005A12D6" w:rsidRDefault="005A12D6" w:rsidP="005A12D6">
      <w:pPr>
        <w:tabs>
          <w:tab w:val="left" w:pos="6237"/>
          <w:tab w:val="left" w:pos="6946"/>
        </w:tabs>
        <w:autoSpaceDE/>
        <w:autoSpaceDN/>
        <w:adjustRightInd/>
        <w:ind w:firstLine="5812"/>
        <w:jc w:val="right"/>
        <w:rPr>
          <w:rFonts w:ascii="Times New Roman" w:hAnsi="Times New Roman" w:cs="Times New Roman"/>
          <w:sz w:val="24"/>
          <w:szCs w:val="24"/>
        </w:rPr>
      </w:pPr>
      <w:r w:rsidRPr="005A12D6">
        <w:rPr>
          <w:rFonts w:ascii="Times New Roman" w:hAnsi="Times New Roman" w:cs="Times New Roman"/>
          <w:sz w:val="24"/>
          <w:szCs w:val="24"/>
        </w:rPr>
        <w:t>к административному регламенту</w:t>
      </w:r>
    </w:p>
    <w:p w14:paraId="70695D1B" w14:textId="77777777" w:rsidR="005A12D6" w:rsidRPr="005A12D6" w:rsidRDefault="005A12D6" w:rsidP="005A12D6">
      <w:pPr>
        <w:tabs>
          <w:tab w:val="left" w:pos="6237"/>
          <w:tab w:val="left" w:pos="6946"/>
        </w:tabs>
        <w:autoSpaceDE/>
        <w:autoSpaceDN/>
        <w:adjustRightInd/>
        <w:ind w:firstLine="5812"/>
        <w:jc w:val="right"/>
        <w:rPr>
          <w:rFonts w:ascii="Times New Roman" w:hAnsi="Times New Roman" w:cs="Times New Roman"/>
          <w:sz w:val="24"/>
          <w:szCs w:val="24"/>
        </w:rPr>
      </w:pPr>
      <w:r w:rsidRPr="005A12D6">
        <w:rPr>
          <w:rFonts w:ascii="Times New Roman" w:hAnsi="Times New Roman" w:cs="Times New Roman"/>
          <w:sz w:val="24"/>
          <w:szCs w:val="24"/>
        </w:rPr>
        <w:t>предоставления муниципальной услуги</w:t>
      </w:r>
    </w:p>
    <w:p w14:paraId="1525C62E" w14:textId="77777777" w:rsidR="005A12D6" w:rsidRPr="005A12D6" w:rsidRDefault="005A12D6" w:rsidP="005A12D6">
      <w:pPr>
        <w:tabs>
          <w:tab w:val="left" w:pos="142"/>
          <w:tab w:val="left" w:pos="284"/>
        </w:tabs>
        <w:ind w:left="-567" w:firstLine="340"/>
        <w:jc w:val="right"/>
        <w:rPr>
          <w:rFonts w:ascii="Times New Roman" w:hAnsi="Times New Roman" w:cs="Times New Roman"/>
          <w:sz w:val="24"/>
          <w:szCs w:val="24"/>
        </w:rPr>
      </w:pPr>
    </w:p>
    <w:p w14:paraId="65307F71" w14:textId="77777777" w:rsidR="005A12D6" w:rsidRPr="005A12D6" w:rsidRDefault="005A12D6" w:rsidP="005A12D6">
      <w:pPr>
        <w:widowControl/>
        <w:autoSpaceDE/>
        <w:autoSpaceDN/>
        <w:adjustRightInd/>
        <w:rPr>
          <w:rFonts w:ascii="Times New Roman" w:hAnsi="Times New Roman" w:cs="Times New Roman"/>
          <w:b/>
          <w:bCs/>
          <w:kern w:val="36"/>
          <w:sz w:val="24"/>
          <w:szCs w:val="24"/>
        </w:rPr>
      </w:pPr>
    </w:p>
    <w:p w14:paraId="1095FCC0" w14:textId="77777777" w:rsidR="005A12D6" w:rsidRPr="005A12D6" w:rsidRDefault="005A12D6" w:rsidP="005A12D6">
      <w:pPr>
        <w:widowControl/>
        <w:autoSpaceDE/>
        <w:autoSpaceDN/>
        <w:adjustRightInd/>
        <w:jc w:val="center"/>
        <w:rPr>
          <w:rFonts w:ascii="Times New Roman" w:hAnsi="Times New Roman" w:cs="Courier New"/>
          <w:sz w:val="24"/>
          <w:szCs w:val="24"/>
        </w:rPr>
      </w:pPr>
      <w:r w:rsidRPr="005A12D6">
        <w:rPr>
          <w:rFonts w:ascii="Times New Roman" w:hAnsi="Times New Roman" w:cs="Courier New"/>
          <w:sz w:val="24"/>
          <w:szCs w:val="24"/>
        </w:rPr>
        <w:t>СОГЛАСИЕ</w:t>
      </w:r>
    </w:p>
    <w:p w14:paraId="650E1E66" w14:textId="77777777" w:rsidR="005A12D6" w:rsidRPr="005A12D6" w:rsidRDefault="005A12D6" w:rsidP="005A12D6">
      <w:pPr>
        <w:widowControl/>
        <w:autoSpaceDE/>
        <w:autoSpaceDN/>
        <w:adjustRightInd/>
        <w:jc w:val="center"/>
        <w:rPr>
          <w:rFonts w:ascii="Times New Roman" w:hAnsi="Times New Roman" w:cs="Courier New"/>
          <w:sz w:val="24"/>
          <w:szCs w:val="24"/>
        </w:rPr>
      </w:pPr>
      <w:r w:rsidRPr="005A12D6">
        <w:rPr>
          <w:rFonts w:ascii="Times New Roman" w:hAnsi="Times New Roman" w:cs="Courier New"/>
          <w:sz w:val="24"/>
          <w:szCs w:val="24"/>
        </w:rPr>
        <w:t>собственника помещения, примыкающего</w:t>
      </w:r>
    </w:p>
    <w:p w14:paraId="69B12849" w14:textId="77777777" w:rsidR="005A12D6" w:rsidRPr="005A12D6" w:rsidRDefault="005A12D6" w:rsidP="005A12D6">
      <w:pPr>
        <w:widowControl/>
        <w:autoSpaceDE/>
        <w:autoSpaceDN/>
        <w:adjustRightInd/>
        <w:jc w:val="center"/>
        <w:rPr>
          <w:rFonts w:ascii="Times New Roman" w:hAnsi="Times New Roman" w:cs="Courier New"/>
          <w:sz w:val="24"/>
          <w:szCs w:val="24"/>
        </w:rPr>
      </w:pPr>
      <w:r w:rsidRPr="005A12D6">
        <w:rPr>
          <w:rFonts w:ascii="Times New Roman" w:hAnsi="Times New Roman" w:cs="Courier New"/>
          <w:sz w:val="24"/>
          <w:szCs w:val="24"/>
        </w:rPr>
        <w:t>к переводимому помещению, на перевод жилого помещения в нежилое помещение</w:t>
      </w:r>
    </w:p>
    <w:p w14:paraId="4C6374AD" w14:textId="77777777" w:rsidR="005A12D6" w:rsidRPr="005A12D6" w:rsidRDefault="005A12D6" w:rsidP="005A12D6">
      <w:pPr>
        <w:widowControl/>
        <w:autoSpaceDE/>
        <w:autoSpaceDN/>
        <w:adjustRightInd/>
        <w:jc w:val="both"/>
        <w:rPr>
          <w:rFonts w:ascii="Times New Roman" w:hAnsi="Times New Roman" w:cs="Courier New"/>
          <w:sz w:val="24"/>
          <w:szCs w:val="24"/>
        </w:rPr>
      </w:pPr>
    </w:p>
    <w:p w14:paraId="1E7FE9DD" w14:textId="77777777" w:rsidR="005A12D6" w:rsidRPr="005A12D6" w:rsidRDefault="005A12D6" w:rsidP="005A12D6">
      <w:pPr>
        <w:tabs>
          <w:tab w:val="left" w:pos="142"/>
          <w:tab w:val="left" w:pos="284"/>
        </w:tabs>
        <w:ind w:left="5954"/>
        <w:rPr>
          <w:rFonts w:ascii="Times New Roman" w:hAnsi="Times New Roman" w:cs="Times New Roman"/>
          <w:bCs/>
          <w:sz w:val="24"/>
          <w:szCs w:val="24"/>
        </w:rPr>
      </w:pPr>
      <w:r w:rsidRPr="005A12D6">
        <w:rPr>
          <w:rFonts w:ascii="Times New Roman" w:hAnsi="Times New Roman" w:cs="Times New Roman"/>
          <w:sz w:val="28"/>
          <w:szCs w:val="28"/>
        </w:rPr>
        <w:t>В</w:t>
      </w:r>
      <w:r w:rsidRPr="005A12D6">
        <w:rPr>
          <w:rFonts w:ascii="Times New Roman" w:hAnsi="Times New Roman" w:cs="Times New Roman"/>
          <w:bCs/>
          <w:sz w:val="24"/>
          <w:szCs w:val="24"/>
        </w:rPr>
        <w:t xml:space="preserve"> администрацию</w:t>
      </w:r>
    </w:p>
    <w:p w14:paraId="2C3B9509" w14:textId="77777777" w:rsidR="005A12D6" w:rsidRPr="005A12D6" w:rsidRDefault="005A12D6" w:rsidP="005A12D6">
      <w:pPr>
        <w:tabs>
          <w:tab w:val="left" w:pos="142"/>
          <w:tab w:val="left" w:pos="284"/>
        </w:tabs>
        <w:ind w:left="5954"/>
        <w:rPr>
          <w:rFonts w:ascii="Times New Roman" w:hAnsi="Times New Roman" w:cs="Times New Roman"/>
          <w:sz w:val="28"/>
          <w:szCs w:val="28"/>
        </w:rPr>
      </w:pPr>
      <w:r w:rsidRPr="005A12D6">
        <w:rPr>
          <w:rFonts w:ascii="Times New Roman" w:hAnsi="Times New Roman" w:cs="Times New Roman"/>
          <w:bCs/>
          <w:sz w:val="24"/>
          <w:szCs w:val="24"/>
        </w:rPr>
        <w:t>муниципального образования</w:t>
      </w:r>
    </w:p>
    <w:p w14:paraId="04D13445" w14:textId="77777777" w:rsidR="005A12D6" w:rsidRPr="005A12D6" w:rsidRDefault="005A12D6" w:rsidP="005A12D6">
      <w:pPr>
        <w:tabs>
          <w:tab w:val="left" w:pos="142"/>
          <w:tab w:val="left" w:pos="284"/>
        </w:tabs>
        <w:ind w:left="5954"/>
        <w:rPr>
          <w:rFonts w:ascii="Times New Roman" w:hAnsi="Times New Roman" w:cs="Times New Roman"/>
          <w:b/>
          <w:bCs/>
          <w:sz w:val="24"/>
          <w:szCs w:val="24"/>
        </w:rPr>
      </w:pPr>
      <w:r w:rsidRPr="005A12D6">
        <w:rPr>
          <w:rFonts w:ascii="Times New Roman" w:hAnsi="Times New Roman" w:cs="Times New Roman"/>
          <w:sz w:val="28"/>
          <w:szCs w:val="28"/>
        </w:rPr>
        <w:t>_____________________</w:t>
      </w:r>
    </w:p>
    <w:p w14:paraId="68CEDECE" w14:textId="77777777" w:rsidR="005A12D6" w:rsidRPr="005A12D6" w:rsidRDefault="005A12D6" w:rsidP="005A12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4536"/>
        <w:jc w:val="center"/>
        <w:rPr>
          <w:rFonts w:ascii="Times New Roman" w:hAnsi="Times New Roman" w:cs="Courier New"/>
          <w:sz w:val="24"/>
          <w:szCs w:val="24"/>
        </w:rPr>
      </w:pPr>
    </w:p>
    <w:p w14:paraId="63467753" w14:textId="77777777" w:rsidR="005A12D6" w:rsidRPr="005A12D6" w:rsidRDefault="005A12D6" w:rsidP="005A12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4536"/>
        <w:jc w:val="center"/>
        <w:rPr>
          <w:rFonts w:ascii="Times New Roman" w:hAnsi="Times New Roman" w:cs="Courier New"/>
          <w:sz w:val="24"/>
          <w:szCs w:val="24"/>
        </w:rPr>
      </w:pPr>
    </w:p>
    <w:p w14:paraId="215C99F9" w14:textId="77777777" w:rsidR="005A12D6" w:rsidRPr="005A12D6" w:rsidRDefault="005A12D6" w:rsidP="005A12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Courier New"/>
          <w:b/>
          <w:bCs/>
          <w:sz w:val="24"/>
          <w:szCs w:val="24"/>
        </w:rPr>
      </w:pPr>
      <w:r w:rsidRPr="005A12D6">
        <w:rPr>
          <w:rFonts w:ascii="Times New Roman" w:hAnsi="Times New Roman" w:cs="Courier New"/>
          <w:b/>
          <w:bCs/>
          <w:sz w:val="24"/>
          <w:szCs w:val="24"/>
        </w:rPr>
        <w:t xml:space="preserve">СОГЛАСИЕ </w:t>
      </w:r>
    </w:p>
    <w:p w14:paraId="788BB1BB" w14:textId="77777777" w:rsidR="005A12D6" w:rsidRPr="005A12D6" w:rsidRDefault="005A12D6" w:rsidP="005A12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p>
    <w:p w14:paraId="222E4FB1" w14:textId="77777777" w:rsidR="005A12D6" w:rsidRPr="005A12D6" w:rsidRDefault="005A12D6" w:rsidP="005A12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r w:rsidRPr="005A12D6">
        <w:rPr>
          <w:rFonts w:ascii="Times New Roman" w:hAnsi="Times New Roman" w:cs="Courier New"/>
          <w:sz w:val="24"/>
          <w:szCs w:val="24"/>
        </w:rPr>
        <w:t xml:space="preserve">г. _______________                                  </w:t>
      </w:r>
      <w:r w:rsidRPr="005A12D6">
        <w:rPr>
          <w:rFonts w:ascii="Times New Roman" w:hAnsi="Times New Roman" w:cs="Courier New"/>
          <w:sz w:val="24"/>
          <w:szCs w:val="24"/>
        </w:rPr>
        <w:tab/>
      </w:r>
      <w:r w:rsidRPr="005A12D6">
        <w:rPr>
          <w:rFonts w:ascii="Times New Roman" w:hAnsi="Times New Roman" w:cs="Courier New"/>
          <w:sz w:val="24"/>
          <w:szCs w:val="24"/>
        </w:rPr>
        <w:tab/>
      </w:r>
      <w:r w:rsidRPr="005A12D6">
        <w:rPr>
          <w:rFonts w:ascii="Times New Roman" w:hAnsi="Times New Roman" w:cs="Courier New"/>
          <w:sz w:val="24"/>
          <w:szCs w:val="24"/>
        </w:rPr>
        <w:tab/>
        <w:t>"__"___________ ____ г.</w:t>
      </w:r>
    </w:p>
    <w:p w14:paraId="65B3FD69" w14:textId="77777777" w:rsidR="005A12D6" w:rsidRPr="005A12D6" w:rsidRDefault="005A12D6" w:rsidP="005A12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p>
    <w:p w14:paraId="450D8341" w14:textId="77777777" w:rsidR="005A12D6" w:rsidRPr="005A12D6" w:rsidRDefault="005A12D6" w:rsidP="005A12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p>
    <w:p w14:paraId="327133D9" w14:textId="77777777" w:rsidR="005A12D6" w:rsidRPr="005A12D6" w:rsidRDefault="005A12D6" w:rsidP="005A12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r w:rsidRPr="005A12D6">
        <w:rPr>
          <w:rFonts w:ascii="Times New Roman" w:hAnsi="Times New Roman" w:cs="Courier New"/>
          <w:sz w:val="24"/>
          <w:szCs w:val="24"/>
        </w:rPr>
        <w:t xml:space="preserve">Я, ________________________________________________________________________, </w:t>
      </w:r>
    </w:p>
    <w:p w14:paraId="3BDEE080" w14:textId="77777777" w:rsidR="005A12D6" w:rsidRPr="005A12D6" w:rsidRDefault="005A12D6" w:rsidP="005A12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Courier New"/>
        </w:rPr>
      </w:pPr>
      <w:r w:rsidRPr="005A12D6">
        <w:rPr>
          <w:rFonts w:ascii="Times New Roman" w:hAnsi="Times New Roman" w:cs="Courier New"/>
        </w:rPr>
        <w:t>(Ф.И.О.)</w:t>
      </w:r>
    </w:p>
    <w:p w14:paraId="70577214" w14:textId="77777777" w:rsidR="005A12D6" w:rsidRPr="005A12D6" w:rsidRDefault="005A12D6" w:rsidP="005A12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r w:rsidRPr="005A12D6">
        <w:rPr>
          <w:rFonts w:ascii="Times New Roman" w:hAnsi="Times New Roman" w:cs="Courier New"/>
          <w:sz w:val="24"/>
          <w:szCs w:val="24"/>
        </w:rPr>
        <w:t xml:space="preserve">являясь собственником жилого помещения в многоквартирном доме по адресу: </w:t>
      </w:r>
    </w:p>
    <w:p w14:paraId="65C05277" w14:textId="77777777" w:rsidR="005A12D6" w:rsidRPr="005A12D6" w:rsidRDefault="005A12D6" w:rsidP="005A12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r w:rsidRPr="005A12D6">
        <w:rPr>
          <w:rFonts w:ascii="Times New Roman" w:hAnsi="Times New Roman" w:cs="Courier New"/>
          <w:sz w:val="24"/>
          <w:szCs w:val="24"/>
        </w:rPr>
        <w:t>___________________________________________________________________________,</w:t>
      </w:r>
    </w:p>
    <w:p w14:paraId="1E2879F9" w14:textId="77777777" w:rsidR="005A12D6" w:rsidRPr="005A12D6" w:rsidRDefault="005A12D6" w:rsidP="005A12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r w:rsidRPr="005A12D6">
        <w:rPr>
          <w:rFonts w:ascii="Times New Roman" w:hAnsi="Times New Roman" w:cs="Courier New"/>
          <w:sz w:val="24"/>
          <w:szCs w:val="24"/>
        </w:rPr>
        <w:t xml:space="preserve">что подтверждается Свидетельством о праве собственности от "__"________________ г. </w:t>
      </w:r>
    </w:p>
    <w:p w14:paraId="11DBF7AA" w14:textId="77777777" w:rsidR="005A12D6" w:rsidRPr="005A12D6" w:rsidRDefault="005A12D6" w:rsidP="005A12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r w:rsidRPr="005A12D6">
        <w:rPr>
          <w:rFonts w:ascii="Times New Roman" w:hAnsi="Times New Roman" w:cs="Courier New"/>
          <w:sz w:val="24"/>
          <w:szCs w:val="24"/>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3EB8DCB2" w14:textId="77777777" w:rsidR="005A12D6" w:rsidRPr="005A12D6" w:rsidRDefault="005A12D6" w:rsidP="005A12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p>
    <w:p w14:paraId="54F76B62" w14:textId="77777777" w:rsidR="005A12D6" w:rsidRPr="005A12D6" w:rsidRDefault="005A12D6" w:rsidP="005A12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p>
    <w:p w14:paraId="32DF7CD2" w14:textId="77777777" w:rsidR="005A12D6" w:rsidRPr="005A12D6" w:rsidRDefault="005A12D6" w:rsidP="005A12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r w:rsidRPr="005A12D6">
        <w:rPr>
          <w:rFonts w:ascii="Times New Roman" w:hAnsi="Times New Roman" w:cs="Courier New"/>
          <w:sz w:val="24"/>
          <w:szCs w:val="24"/>
        </w:rPr>
        <w:t xml:space="preserve">    Собственник</w:t>
      </w:r>
    </w:p>
    <w:p w14:paraId="42C4658C" w14:textId="77777777" w:rsidR="005A12D6" w:rsidRPr="005A12D6" w:rsidRDefault="005A12D6" w:rsidP="005A12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sz w:val="24"/>
          <w:szCs w:val="24"/>
        </w:rPr>
      </w:pPr>
      <w:r w:rsidRPr="005A12D6">
        <w:rPr>
          <w:rFonts w:ascii="Times New Roman" w:hAnsi="Times New Roman" w:cs="Courier New"/>
          <w:sz w:val="24"/>
          <w:szCs w:val="24"/>
        </w:rPr>
        <w:t xml:space="preserve">    _____________/____________________________/</w:t>
      </w:r>
    </w:p>
    <w:p w14:paraId="03787CDC" w14:textId="77777777" w:rsidR="005A12D6" w:rsidRPr="005A12D6" w:rsidRDefault="005A12D6" w:rsidP="005A12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Courier New"/>
        </w:rPr>
      </w:pPr>
      <w:r w:rsidRPr="005A12D6">
        <w:rPr>
          <w:rFonts w:ascii="Times New Roman" w:hAnsi="Times New Roman" w:cs="Courier New"/>
        </w:rPr>
        <w:t xml:space="preserve">           (</w:t>
      </w:r>
      <w:proofErr w:type="gramStart"/>
      <w:r w:rsidRPr="005A12D6">
        <w:rPr>
          <w:rFonts w:ascii="Times New Roman" w:hAnsi="Times New Roman" w:cs="Courier New"/>
        </w:rPr>
        <w:t xml:space="preserve">подпись)   </w:t>
      </w:r>
      <w:proofErr w:type="gramEnd"/>
      <w:r w:rsidRPr="005A12D6">
        <w:rPr>
          <w:rFonts w:ascii="Times New Roman" w:hAnsi="Times New Roman" w:cs="Courier New"/>
        </w:rPr>
        <w:t xml:space="preserve">                                            (Ф.И.О.)</w:t>
      </w:r>
    </w:p>
    <w:p w14:paraId="405AC4F6" w14:textId="77777777" w:rsidR="005A12D6" w:rsidRPr="005A12D6" w:rsidRDefault="005A12D6" w:rsidP="005A12D6">
      <w:pPr>
        <w:widowControl/>
        <w:autoSpaceDE/>
        <w:autoSpaceDN/>
        <w:adjustRightInd/>
        <w:rPr>
          <w:rFonts w:ascii="Times New Roman" w:hAnsi="Times New Roman" w:cs="Times New Roman"/>
          <w:sz w:val="24"/>
          <w:szCs w:val="24"/>
        </w:rPr>
      </w:pPr>
      <w:r w:rsidRPr="005A12D6">
        <w:rPr>
          <w:rFonts w:ascii="Times New Roman" w:hAnsi="Times New Roman" w:cs="Times New Roman"/>
          <w:sz w:val="24"/>
          <w:szCs w:val="24"/>
        </w:rPr>
        <w:br w:type="page"/>
      </w:r>
    </w:p>
    <w:p w14:paraId="7542DE51" w14:textId="77777777" w:rsidR="005A12D6" w:rsidRPr="005A12D6" w:rsidRDefault="005A12D6" w:rsidP="005A12D6">
      <w:pPr>
        <w:keepNext/>
        <w:widowControl/>
        <w:autoSpaceDE/>
        <w:autoSpaceDN/>
        <w:adjustRightInd/>
        <w:jc w:val="right"/>
        <w:outlineLvl w:val="0"/>
        <w:rPr>
          <w:rFonts w:ascii="Times New Roman" w:hAnsi="Times New Roman" w:cs="Times New Roman"/>
          <w:b/>
          <w:sz w:val="24"/>
          <w:szCs w:val="24"/>
        </w:rPr>
      </w:pPr>
      <w:r w:rsidRPr="005A12D6">
        <w:rPr>
          <w:rFonts w:ascii="Times New Roman" w:hAnsi="Times New Roman" w:cs="Times New Roman"/>
          <w:b/>
          <w:sz w:val="24"/>
          <w:szCs w:val="24"/>
        </w:rPr>
        <w:lastRenderedPageBreak/>
        <w:t>Приложение 5</w:t>
      </w:r>
    </w:p>
    <w:p w14:paraId="2157B82C" w14:textId="77777777" w:rsidR="005A12D6" w:rsidRPr="005A12D6" w:rsidRDefault="005A12D6" w:rsidP="005A12D6">
      <w:pPr>
        <w:tabs>
          <w:tab w:val="left" w:pos="6237"/>
          <w:tab w:val="left" w:pos="6946"/>
        </w:tabs>
        <w:autoSpaceDE/>
        <w:autoSpaceDN/>
        <w:adjustRightInd/>
        <w:ind w:firstLine="5812"/>
        <w:jc w:val="right"/>
        <w:rPr>
          <w:rFonts w:ascii="Times New Roman" w:hAnsi="Times New Roman" w:cs="Times New Roman"/>
          <w:sz w:val="24"/>
          <w:szCs w:val="24"/>
        </w:rPr>
      </w:pPr>
      <w:r w:rsidRPr="005A12D6">
        <w:rPr>
          <w:rFonts w:ascii="Times New Roman" w:hAnsi="Times New Roman" w:cs="Times New Roman"/>
          <w:sz w:val="24"/>
          <w:szCs w:val="24"/>
        </w:rPr>
        <w:t>к административному регламенту</w:t>
      </w:r>
    </w:p>
    <w:p w14:paraId="3D413572" w14:textId="77777777" w:rsidR="005A12D6" w:rsidRPr="005A12D6" w:rsidRDefault="005A12D6" w:rsidP="005A12D6">
      <w:pPr>
        <w:tabs>
          <w:tab w:val="left" w:pos="6237"/>
          <w:tab w:val="left" w:pos="6946"/>
        </w:tabs>
        <w:autoSpaceDE/>
        <w:autoSpaceDN/>
        <w:adjustRightInd/>
        <w:ind w:firstLine="5812"/>
        <w:jc w:val="right"/>
        <w:rPr>
          <w:rFonts w:ascii="Times New Roman" w:hAnsi="Times New Roman" w:cs="Times New Roman"/>
          <w:sz w:val="24"/>
          <w:szCs w:val="24"/>
        </w:rPr>
      </w:pPr>
      <w:r w:rsidRPr="005A12D6">
        <w:rPr>
          <w:rFonts w:ascii="Times New Roman" w:hAnsi="Times New Roman" w:cs="Times New Roman"/>
          <w:sz w:val="24"/>
          <w:szCs w:val="24"/>
        </w:rPr>
        <w:t>предоставления муниципальной услуги</w:t>
      </w:r>
    </w:p>
    <w:p w14:paraId="09AC1881" w14:textId="77777777" w:rsidR="005A12D6" w:rsidRPr="005A12D6" w:rsidRDefault="005A12D6" w:rsidP="005A12D6">
      <w:pPr>
        <w:tabs>
          <w:tab w:val="left" w:pos="142"/>
          <w:tab w:val="left" w:pos="284"/>
        </w:tabs>
        <w:ind w:left="-567" w:firstLine="340"/>
        <w:jc w:val="right"/>
        <w:rPr>
          <w:rFonts w:ascii="Times New Roman" w:hAnsi="Times New Roman" w:cs="Times New Roman"/>
          <w:sz w:val="24"/>
          <w:szCs w:val="24"/>
        </w:rPr>
      </w:pPr>
    </w:p>
    <w:p w14:paraId="2A34C848" w14:textId="77777777" w:rsidR="005A12D6" w:rsidRPr="005A12D6" w:rsidRDefault="005A12D6" w:rsidP="005A12D6">
      <w:pPr>
        <w:widowControl/>
        <w:autoSpaceDE/>
        <w:autoSpaceDN/>
        <w:adjustRightInd/>
        <w:ind w:left="57"/>
        <w:jc w:val="right"/>
        <w:rPr>
          <w:rFonts w:ascii="Times New Roman" w:hAnsi="Times New Roman" w:cs="Times New Roman"/>
          <w:sz w:val="20"/>
          <w:szCs w:val="20"/>
        </w:rPr>
      </w:pPr>
    </w:p>
    <w:p w14:paraId="45F44D92" w14:textId="77777777" w:rsidR="005A12D6" w:rsidRPr="005A12D6" w:rsidRDefault="005A12D6" w:rsidP="005A12D6">
      <w:pPr>
        <w:widowControl/>
        <w:autoSpaceDE/>
        <w:autoSpaceDN/>
        <w:adjustRightInd/>
        <w:rPr>
          <w:rFonts w:ascii="Times New Roman" w:hAnsi="Times New Roman" w:cs="Times New Roman"/>
          <w:sz w:val="24"/>
          <w:szCs w:val="24"/>
        </w:rPr>
      </w:pPr>
    </w:p>
    <w:p w14:paraId="4850A498" w14:textId="50206ED5" w:rsidR="005A12D6" w:rsidRPr="005A12D6" w:rsidRDefault="005A12D6" w:rsidP="005A12D6">
      <w:pPr>
        <w:widowControl/>
        <w:autoSpaceDE/>
        <w:autoSpaceDN/>
        <w:adjustRightInd/>
        <w:ind w:left="6372"/>
        <w:rPr>
          <w:rFonts w:ascii="Times New Roman" w:hAnsi="Times New Roman" w:cs="Times New Roman"/>
          <w:sz w:val="24"/>
          <w:szCs w:val="24"/>
        </w:rPr>
      </w:pPr>
      <w:r w:rsidRPr="005A12D6">
        <w:rPr>
          <w:rFonts w:ascii="Times New Roman" w:hAnsi="Times New Roman" w:cs="Times New Roman"/>
          <w:sz w:val="24"/>
          <w:szCs w:val="24"/>
        </w:rPr>
        <w:t>_____________________________</w:t>
      </w:r>
    </w:p>
    <w:p w14:paraId="58C72ACB" w14:textId="77777777" w:rsidR="005A12D6" w:rsidRPr="005A12D6" w:rsidRDefault="005A12D6" w:rsidP="005A12D6">
      <w:pPr>
        <w:widowControl/>
        <w:autoSpaceDE/>
        <w:autoSpaceDN/>
        <w:adjustRightInd/>
        <w:ind w:left="6372"/>
        <w:rPr>
          <w:rFonts w:ascii="Times New Roman" w:hAnsi="Times New Roman" w:cs="Times New Roman"/>
          <w:sz w:val="24"/>
          <w:szCs w:val="24"/>
          <w:vertAlign w:val="superscript"/>
        </w:rPr>
      </w:pPr>
      <w:r w:rsidRPr="005A12D6">
        <w:rPr>
          <w:rFonts w:ascii="Times New Roman" w:hAnsi="Times New Roman" w:cs="Times New Roman"/>
          <w:sz w:val="24"/>
          <w:szCs w:val="24"/>
          <w:vertAlign w:val="superscript"/>
        </w:rPr>
        <w:t xml:space="preserve">              (заявитель)</w:t>
      </w:r>
    </w:p>
    <w:p w14:paraId="6BC183D6" w14:textId="77777777" w:rsidR="005A12D6" w:rsidRPr="005A12D6" w:rsidRDefault="005A12D6" w:rsidP="005A12D6">
      <w:pPr>
        <w:widowControl/>
        <w:autoSpaceDE/>
        <w:autoSpaceDN/>
        <w:adjustRightInd/>
        <w:ind w:left="6372"/>
        <w:rPr>
          <w:rFonts w:ascii="Times New Roman" w:hAnsi="Times New Roman" w:cs="Times New Roman"/>
          <w:sz w:val="24"/>
          <w:szCs w:val="24"/>
        </w:rPr>
      </w:pPr>
      <w:r w:rsidRPr="005A12D6">
        <w:rPr>
          <w:rFonts w:ascii="Times New Roman" w:hAnsi="Times New Roman" w:cs="Times New Roman"/>
          <w:sz w:val="24"/>
          <w:szCs w:val="24"/>
        </w:rPr>
        <w:t xml:space="preserve">_________________________ </w:t>
      </w:r>
    </w:p>
    <w:p w14:paraId="79EB9DA1" w14:textId="77777777" w:rsidR="005A12D6" w:rsidRPr="005A12D6" w:rsidRDefault="005A12D6" w:rsidP="005A12D6">
      <w:pPr>
        <w:widowControl/>
        <w:autoSpaceDE/>
        <w:autoSpaceDN/>
        <w:adjustRightInd/>
        <w:ind w:left="6372"/>
        <w:rPr>
          <w:rFonts w:ascii="Times New Roman" w:hAnsi="Times New Roman" w:cs="Times New Roman"/>
          <w:sz w:val="24"/>
          <w:szCs w:val="24"/>
          <w:vertAlign w:val="superscript"/>
        </w:rPr>
      </w:pPr>
      <w:r w:rsidRPr="005A12D6">
        <w:rPr>
          <w:rFonts w:ascii="Times New Roman" w:hAnsi="Times New Roman" w:cs="Times New Roman"/>
          <w:sz w:val="24"/>
          <w:szCs w:val="24"/>
          <w:vertAlign w:val="superscript"/>
        </w:rPr>
        <w:t xml:space="preserve">           (адрес заявителя) </w:t>
      </w:r>
    </w:p>
    <w:p w14:paraId="5F0B111D" w14:textId="77777777" w:rsidR="005A12D6" w:rsidRPr="005A12D6" w:rsidRDefault="005A12D6" w:rsidP="005A12D6">
      <w:pPr>
        <w:widowControl/>
        <w:autoSpaceDE/>
        <w:autoSpaceDN/>
        <w:adjustRightInd/>
        <w:rPr>
          <w:rFonts w:ascii="Times New Roman" w:hAnsi="Times New Roman" w:cs="Times New Roman"/>
          <w:sz w:val="24"/>
          <w:szCs w:val="24"/>
        </w:rPr>
      </w:pPr>
    </w:p>
    <w:p w14:paraId="469C6777" w14:textId="77777777" w:rsidR="005A12D6" w:rsidRPr="005A12D6" w:rsidRDefault="005A12D6" w:rsidP="005A12D6">
      <w:pPr>
        <w:widowControl/>
        <w:autoSpaceDE/>
        <w:autoSpaceDN/>
        <w:adjustRightInd/>
        <w:rPr>
          <w:rFonts w:ascii="Times New Roman" w:hAnsi="Times New Roman" w:cs="Times New Roman"/>
          <w:sz w:val="24"/>
          <w:szCs w:val="24"/>
        </w:rPr>
      </w:pPr>
    </w:p>
    <w:p w14:paraId="793A2994" w14:textId="77777777" w:rsidR="005A12D6" w:rsidRPr="005A12D6" w:rsidRDefault="005A12D6" w:rsidP="005A12D6">
      <w:pPr>
        <w:widowControl/>
        <w:tabs>
          <w:tab w:val="left" w:pos="1395"/>
        </w:tabs>
        <w:autoSpaceDE/>
        <w:autoSpaceDN/>
        <w:adjustRightInd/>
        <w:jc w:val="center"/>
        <w:rPr>
          <w:rFonts w:ascii="Times New Roman" w:hAnsi="Times New Roman" w:cs="Times New Roman"/>
          <w:sz w:val="24"/>
          <w:szCs w:val="24"/>
        </w:rPr>
      </w:pPr>
      <w:r w:rsidRPr="005A12D6">
        <w:rPr>
          <w:rFonts w:ascii="Times New Roman" w:hAnsi="Times New Roman" w:cs="Times New Roman"/>
          <w:sz w:val="24"/>
          <w:szCs w:val="24"/>
        </w:rPr>
        <w:t>УВЕДОМЛЕНИЕ</w:t>
      </w:r>
    </w:p>
    <w:p w14:paraId="4759FB71" w14:textId="77777777" w:rsidR="005A12D6" w:rsidRPr="005A12D6" w:rsidRDefault="005A12D6" w:rsidP="005A12D6">
      <w:pPr>
        <w:widowControl/>
        <w:tabs>
          <w:tab w:val="left" w:pos="2685"/>
        </w:tabs>
        <w:autoSpaceDE/>
        <w:autoSpaceDN/>
        <w:adjustRightInd/>
        <w:jc w:val="center"/>
        <w:rPr>
          <w:rFonts w:ascii="Times New Roman" w:hAnsi="Times New Roman" w:cs="Times New Roman"/>
          <w:sz w:val="24"/>
          <w:szCs w:val="24"/>
        </w:rPr>
      </w:pPr>
      <w:r w:rsidRPr="005A12D6">
        <w:rPr>
          <w:rFonts w:ascii="Times New Roman" w:hAnsi="Times New Roman" w:cs="Times New Roman"/>
          <w:sz w:val="24"/>
          <w:szCs w:val="24"/>
        </w:rPr>
        <w:t>о приостановлении предоставления муниципальной услуги</w:t>
      </w:r>
    </w:p>
    <w:p w14:paraId="620FEE72" w14:textId="77777777" w:rsidR="005A12D6" w:rsidRPr="005A12D6" w:rsidRDefault="005A12D6" w:rsidP="005A12D6">
      <w:pPr>
        <w:widowControl/>
        <w:autoSpaceDE/>
        <w:autoSpaceDN/>
        <w:adjustRightInd/>
        <w:rPr>
          <w:rFonts w:ascii="Times New Roman" w:hAnsi="Times New Roman" w:cs="Times New Roman"/>
          <w:sz w:val="24"/>
          <w:szCs w:val="24"/>
        </w:rPr>
      </w:pPr>
    </w:p>
    <w:p w14:paraId="183B87CC" w14:textId="77777777" w:rsidR="005A12D6" w:rsidRPr="005A12D6" w:rsidRDefault="005A12D6" w:rsidP="005A12D6">
      <w:pPr>
        <w:widowControl/>
        <w:autoSpaceDE/>
        <w:autoSpaceDN/>
        <w:adjustRightInd/>
        <w:rPr>
          <w:rFonts w:ascii="Times New Roman" w:hAnsi="Times New Roman" w:cs="Times New Roman"/>
          <w:sz w:val="24"/>
          <w:szCs w:val="24"/>
        </w:rPr>
      </w:pPr>
    </w:p>
    <w:p w14:paraId="3ED564AB" w14:textId="77777777" w:rsidR="005A12D6" w:rsidRPr="005A12D6" w:rsidRDefault="005A12D6" w:rsidP="005A12D6">
      <w:pPr>
        <w:widowControl/>
        <w:autoSpaceDE/>
        <w:autoSpaceDN/>
        <w:adjustRightInd/>
        <w:ind w:firstLine="709"/>
        <w:jc w:val="both"/>
        <w:rPr>
          <w:rFonts w:ascii="Times New Roman" w:hAnsi="Times New Roman" w:cs="Times New Roman"/>
          <w:sz w:val="24"/>
          <w:szCs w:val="24"/>
        </w:rPr>
      </w:pPr>
      <w:r w:rsidRPr="005A12D6">
        <w:rPr>
          <w:rFonts w:ascii="Times New Roman" w:hAnsi="Times New Roman" w:cs="Times New Roman"/>
          <w:sz w:val="24"/>
          <w:szCs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5A12D6">
        <w:rPr>
          <w:rFonts w:ascii="Times New Roman" w:hAnsi="Times New Roman" w:cs="Times New Roman"/>
          <w:sz w:val="24"/>
          <w:szCs w:val="24"/>
          <w:u w:val="single"/>
        </w:rPr>
        <w:t>______________________________________________________________</w:t>
      </w:r>
    </w:p>
    <w:p w14:paraId="1B83B982" w14:textId="77777777" w:rsidR="005A12D6" w:rsidRPr="005A12D6" w:rsidRDefault="005A12D6" w:rsidP="005A12D6">
      <w:pPr>
        <w:widowControl/>
        <w:autoSpaceDE/>
        <w:autoSpaceDN/>
        <w:adjustRightInd/>
        <w:jc w:val="both"/>
        <w:rPr>
          <w:rFonts w:ascii="Times New Roman" w:hAnsi="Times New Roman" w:cs="Times New Roman"/>
          <w:sz w:val="24"/>
          <w:szCs w:val="24"/>
        </w:rPr>
      </w:pPr>
      <w:r w:rsidRPr="005A12D6">
        <w:rPr>
          <w:rFonts w:ascii="Times New Roman" w:hAnsi="Times New Roman" w:cs="Times New Roman"/>
          <w:sz w:val="24"/>
          <w:szCs w:val="24"/>
        </w:rPr>
        <w:t xml:space="preserve">                                                            </w:t>
      </w:r>
      <w:r w:rsidRPr="005A12D6">
        <w:rPr>
          <w:rFonts w:ascii="Times New Roman" w:hAnsi="Times New Roman" w:cs="Times New Roman"/>
          <w:sz w:val="24"/>
          <w:szCs w:val="24"/>
          <w:vertAlign w:val="superscript"/>
        </w:rPr>
        <w:t xml:space="preserve">(наименование организации) </w:t>
      </w:r>
    </w:p>
    <w:p w14:paraId="27706B59" w14:textId="77777777" w:rsidR="005A12D6" w:rsidRPr="005A12D6" w:rsidRDefault="005A12D6" w:rsidP="005A12D6">
      <w:pPr>
        <w:widowControl/>
        <w:autoSpaceDE/>
        <w:autoSpaceDN/>
        <w:adjustRightInd/>
        <w:jc w:val="both"/>
        <w:rPr>
          <w:rFonts w:ascii="Times New Roman" w:hAnsi="Times New Roman" w:cs="Times New Roman"/>
          <w:sz w:val="24"/>
          <w:szCs w:val="24"/>
        </w:rPr>
      </w:pPr>
      <w:r w:rsidRPr="005A12D6">
        <w:rPr>
          <w:rFonts w:ascii="Times New Roman" w:hAnsi="Times New Roman" w:cs="Times New Roman"/>
          <w:sz w:val="24"/>
          <w:szCs w:val="24"/>
        </w:rPr>
        <w:t xml:space="preserve">по вопросу получения документа (сведений)______________________________________, предоставление муниципальной услуги </w:t>
      </w:r>
      <w:r w:rsidRPr="005A12D6">
        <w:rPr>
          <w:rFonts w:ascii="Times New Roman" w:hAnsi="Times New Roman" w:cs="Times New Roman"/>
          <w:sz w:val="24"/>
          <w:szCs w:val="24"/>
          <w:u w:val="single"/>
        </w:rPr>
        <w:t>по переводу жилого помещения в нежилое помещение / нежилого помещения в жилое помещение</w:t>
      </w:r>
      <w:r w:rsidRPr="005A12D6">
        <w:rPr>
          <w:rFonts w:ascii="Times New Roman" w:hAnsi="Times New Roman" w:cs="Times New Roman"/>
          <w:sz w:val="24"/>
          <w:szCs w:val="24"/>
        </w:rPr>
        <w:t xml:space="preserve"> приостановлено.</w:t>
      </w:r>
    </w:p>
    <w:p w14:paraId="1ED2F4E0" w14:textId="77777777" w:rsidR="005A12D6" w:rsidRPr="005A12D6" w:rsidRDefault="005A12D6" w:rsidP="005A12D6">
      <w:pPr>
        <w:widowControl/>
        <w:autoSpaceDE/>
        <w:autoSpaceDN/>
        <w:adjustRightInd/>
        <w:jc w:val="both"/>
        <w:rPr>
          <w:rFonts w:ascii="Times New Roman" w:hAnsi="Times New Roman" w:cs="Times New Roman"/>
          <w:sz w:val="24"/>
          <w:szCs w:val="24"/>
        </w:rPr>
      </w:pPr>
    </w:p>
    <w:p w14:paraId="1E08EA0D" w14:textId="0FA45E17" w:rsidR="005A12D6" w:rsidRPr="005A12D6" w:rsidRDefault="005A12D6" w:rsidP="005A12D6">
      <w:pPr>
        <w:adjustRightInd/>
        <w:ind w:firstLine="540"/>
        <w:jc w:val="both"/>
        <w:rPr>
          <w:rFonts w:ascii="Times New Roman" w:hAnsi="Times New Roman" w:cs="Times New Roman"/>
          <w:sz w:val="24"/>
          <w:szCs w:val="24"/>
        </w:rPr>
      </w:pPr>
      <w:r w:rsidRPr="005A12D6">
        <w:rPr>
          <w:rFonts w:ascii="Times New Roman" w:hAnsi="Times New Roman" w:cs="Times New Roman"/>
          <w:sz w:val="24"/>
          <w:szCs w:val="24"/>
        </w:rPr>
        <w:t>Информируем, что Вы вправе представить документы, содержащие вышеперечисленные сведения, по собственной инициативе:</w:t>
      </w:r>
    </w:p>
    <w:p w14:paraId="5707C2CC" w14:textId="77777777" w:rsidR="005A12D6" w:rsidRPr="005A12D6" w:rsidRDefault="005A12D6" w:rsidP="005A12D6">
      <w:pPr>
        <w:tabs>
          <w:tab w:val="left" w:pos="142"/>
          <w:tab w:val="left" w:pos="284"/>
        </w:tabs>
        <w:ind w:firstLine="709"/>
        <w:jc w:val="both"/>
        <w:rPr>
          <w:rFonts w:ascii="Times New Roman" w:hAnsi="Times New Roman" w:cs="Times New Roman"/>
          <w:sz w:val="24"/>
          <w:szCs w:val="24"/>
        </w:rPr>
      </w:pPr>
      <w:r w:rsidRPr="005A12D6">
        <w:rPr>
          <w:rFonts w:ascii="Times New Roman" w:hAnsi="Times New Roman" w:cs="Times New Roman"/>
          <w:sz w:val="24"/>
          <w:szCs w:val="24"/>
        </w:rPr>
        <w:t>при личной явке:</w:t>
      </w:r>
    </w:p>
    <w:p w14:paraId="5FC8F049" w14:textId="77777777" w:rsidR="005A12D6" w:rsidRPr="005A12D6" w:rsidRDefault="005A12D6" w:rsidP="005A12D6">
      <w:pPr>
        <w:tabs>
          <w:tab w:val="left" w:pos="142"/>
          <w:tab w:val="left" w:pos="284"/>
        </w:tabs>
        <w:ind w:firstLine="709"/>
        <w:jc w:val="both"/>
        <w:rPr>
          <w:rFonts w:ascii="Times New Roman" w:hAnsi="Times New Roman" w:cs="Times New Roman"/>
          <w:sz w:val="24"/>
          <w:szCs w:val="24"/>
        </w:rPr>
      </w:pPr>
      <w:r w:rsidRPr="005A12D6">
        <w:rPr>
          <w:rFonts w:ascii="Times New Roman" w:hAnsi="Times New Roman" w:cs="Times New Roman"/>
          <w:sz w:val="24"/>
          <w:szCs w:val="24"/>
        </w:rPr>
        <w:t>-в администрацию;</w:t>
      </w:r>
    </w:p>
    <w:p w14:paraId="3AB71B1A" w14:textId="77777777" w:rsidR="005A12D6" w:rsidRPr="005A12D6" w:rsidRDefault="005A12D6" w:rsidP="005A12D6">
      <w:pPr>
        <w:tabs>
          <w:tab w:val="left" w:pos="142"/>
          <w:tab w:val="left" w:pos="284"/>
        </w:tabs>
        <w:ind w:firstLine="709"/>
        <w:jc w:val="both"/>
        <w:rPr>
          <w:rFonts w:ascii="Times New Roman" w:hAnsi="Times New Roman" w:cs="Times New Roman"/>
          <w:sz w:val="24"/>
          <w:szCs w:val="24"/>
        </w:rPr>
      </w:pPr>
      <w:r w:rsidRPr="005A12D6">
        <w:rPr>
          <w:rFonts w:ascii="Times New Roman" w:hAnsi="Times New Roman" w:cs="Times New Roman"/>
          <w:sz w:val="24"/>
          <w:szCs w:val="24"/>
        </w:rPr>
        <w:t xml:space="preserve">-в филиалах, отделах, </w:t>
      </w:r>
      <w:proofErr w:type="spellStart"/>
      <w:r w:rsidRPr="005A12D6">
        <w:rPr>
          <w:rFonts w:ascii="Times New Roman" w:hAnsi="Times New Roman" w:cs="Times New Roman"/>
          <w:sz w:val="24"/>
          <w:szCs w:val="24"/>
        </w:rPr>
        <w:t>удаленных</w:t>
      </w:r>
      <w:proofErr w:type="spellEnd"/>
      <w:r w:rsidRPr="005A12D6">
        <w:rPr>
          <w:rFonts w:ascii="Times New Roman" w:hAnsi="Times New Roman" w:cs="Times New Roman"/>
          <w:sz w:val="24"/>
          <w:szCs w:val="24"/>
        </w:rPr>
        <w:t xml:space="preserve"> рабочих местах ГБУ ЛО «МФЦ»;</w:t>
      </w:r>
    </w:p>
    <w:p w14:paraId="1D979495" w14:textId="77777777" w:rsidR="005A12D6" w:rsidRPr="005A12D6" w:rsidRDefault="005A12D6" w:rsidP="005A12D6">
      <w:pPr>
        <w:tabs>
          <w:tab w:val="left" w:pos="142"/>
          <w:tab w:val="left" w:pos="284"/>
        </w:tabs>
        <w:ind w:firstLine="709"/>
        <w:jc w:val="both"/>
        <w:rPr>
          <w:rFonts w:ascii="Times New Roman" w:hAnsi="Times New Roman" w:cs="Times New Roman"/>
          <w:sz w:val="24"/>
          <w:szCs w:val="24"/>
        </w:rPr>
      </w:pPr>
      <w:r w:rsidRPr="005A12D6">
        <w:rPr>
          <w:rFonts w:ascii="Times New Roman" w:hAnsi="Times New Roman" w:cs="Times New Roman"/>
          <w:sz w:val="24"/>
          <w:szCs w:val="24"/>
        </w:rPr>
        <w:t>без личной явки:</w:t>
      </w:r>
    </w:p>
    <w:p w14:paraId="5B2BCD54" w14:textId="77777777" w:rsidR="005A12D6" w:rsidRPr="005A12D6" w:rsidRDefault="005A12D6" w:rsidP="005A12D6">
      <w:pPr>
        <w:tabs>
          <w:tab w:val="left" w:pos="142"/>
          <w:tab w:val="left" w:pos="284"/>
        </w:tabs>
        <w:ind w:firstLine="709"/>
        <w:jc w:val="both"/>
        <w:rPr>
          <w:rFonts w:ascii="Times New Roman" w:hAnsi="Times New Roman" w:cs="Times New Roman"/>
          <w:sz w:val="24"/>
          <w:szCs w:val="24"/>
        </w:rPr>
      </w:pPr>
      <w:r w:rsidRPr="005A12D6">
        <w:rPr>
          <w:rFonts w:ascii="Times New Roman" w:hAnsi="Times New Roman" w:cs="Times New Roman"/>
          <w:sz w:val="24"/>
          <w:szCs w:val="24"/>
        </w:rPr>
        <w:t>- на электронную почту ___ (указать почту).</w:t>
      </w:r>
    </w:p>
    <w:p w14:paraId="3A70E802" w14:textId="77777777" w:rsidR="005A12D6" w:rsidRPr="005A12D6" w:rsidRDefault="005A12D6" w:rsidP="005A12D6">
      <w:pPr>
        <w:widowControl/>
        <w:autoSpaceDE/>
        <w:autoSpaceDN/>
        <w:adjustRightInd/>
        <w:ind w:firstLine="709"/>
        <w:jc w:val="both"/>
        <w:rPr>
          <w:rFonts w:ascii="Times New Roman" w:hAnsi="Times New Roman" w:cs="Times New Roman"/>
          <w:sz w:val="24"/>
          <w:szCs w:val="24"/>
        </w:rPr>
      </w:pPr>
    </w:p>
    <w:p w14:paraId="18815C10" w14:textId="1D7B12B1" w:rsidR="005A12D6" w:rsidRPr="005A12D6" w:rsidRDefault="005A12D6" w:rsidP="005A12D6">
      <w:pPr>
        <w:widowControl/>
        <w:autoSpaceDE/>
        <w:autoSpaceDN/>
        <w:adjustRightInd/>
        <w:ind w:firstLine="709"/>
        <w:jc w:val="both"/>
        <w:rPr>
          <w:rFonts w:ascii="Times New Roman" w:hAnsi="Times New Roman" w:cs="Times New Roman"/>
          <w:sz w:val="24"/>
          <w:szCs w:val="24"/>
        </w:rPr>
      </w:pPr>
      <w:r w:rsidRPr="005A12D6">
        <w:rPr>
          <w:rFonts w:ascii="Times New Roman" w:hAnsi="Times New Roman" w:cs="Times New Roman"/>
          <w:sz w:val="24"/>
          <w:szCs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35B5824B" w14:textId="77777777" w:rsidR="005A12D6" w:rsidRPr="005A12D6" w:rsidRDefault="005A12D6" w:rsidP="005A12D6">
      <w:pPr>
        <w:widowControl/>
        <w:autoSpaceDE/>
        <w:autoSpaceDN/>
        <w:adjustRightInd/>
        <w:jc w:val="both"/>
        <w:rPr>
          <w:rFonts w:ascii="Times New Roman" w:hAnsi="Times New Roman" w:cs="Times New Roman"/>
          <w:sz w:val="24"/>
          <w:szCs w:val="24"/>
        </w:rPr>
      </w:pPr>
    </w:p>
    <w:p w14:paraId="0F543EBB" w14:textId="77777777" w:rsidR="005A12D6" w:rsidRPr="005A12D6" w:rsidRDefault="005A12D6" w:rsidP="005A12D6">
      <w:pPr>
        <w:pBdr>
          <w:top w:val="single" w:sz="4" w:space="1" w:color="auto"/>
        </w:pBdr>
        <w:autoSpaceDE/>
        <w:autoSpaceDN/>
        <w:adjustRightInd/>
        <w:spacing w:after="480"/>
        <w:rPr>
          <w:rFonts w:ascii="Times New Roman" w:hAnsi="Times New Roman" w:cs="Times New Roman"/>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5A12D6" w:rsidRPr="005A12D6" w14:paraId="0DF565DA" w14:textId="77777777" w:rsidTr="00D242CC">
        <w:tc>
          <w:tcPr>
            <w:tcW w:w="4139" w:type="dxa"/>
            <w:tcBorders>
              <w:top w:val="nil"/>
              <w:left w:val="nil"/>
              <w:bottom w:val="single" w:sz="4" w:space="0" w:color="auto"/>
              <w:right w:val="nil"/>
            </w:tcBorders>
            <w:vAlign w:val="bottom"/>
          </w:tcPr>
          <w:p w14:paraId="2DF74A5A" w14:textId="77777777" w:rsidR="005A12D6" w:rsidRPr="005A12D6" w:rsidRDefault="005A12D6" w:rsidP="005A12D6">
            <w:pPr>
              <w:adjustRightInd/>
              <w:spacing w:line="276" w:lineRule="auto"/>
              <w:jc w:val="center"/>
              <w:rPr>
                <w:rFonts w:ascii="Times New Roman" w:hAnsi="Times New Roman" w:cs="Times New Roman"/>
                <w:sz w:val="24"/>
                <w:szCs w:val="24"/>
              </w:rPr>
            </w:pPr>
          </w:p>
        </w:tc>
        <w:tc>
          <w:tcPr>
            <w:tcW w:w="284" w:type="dxa"/>
            <w:vAlign w:val="bottom"/>
          </w:tcPr>
          <w:p w14:paraId="02EC1DF0" w14:textId="77777777" w:rsidR="005A12D6" w:rsidRPr="005A12D6" w:rsidRDefault="005A12D6" w:rsidP="005A12D6">
            <w:pPr>
              <w:adjustRightInd/>
              <w:spacing w:line="276" w:lineRule="auto"/>
              <w:jc w:val="center"/>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14:paraId="37453F5A" w14:textId="77777777" w:rsidR="005A12D6" w:rsidRPr="005A12D6" w:rsidRDefault="005A12D6" w:rsidP="005A12D6">
            <w:pPr>
              <w:adjustRightInd/>
              <w:spacing w:line="276" w:lineRule="auto"/>
              <w:jc w:val="center"/>
              <w:rPr>
                <w:rFonts w:ascii="Times New Roman" w:hAnsi="Times New Roman" w:cs="Times New Roman"/>
                <w:sz w:val="24"/>
                <w:szCs w:val="24"/>
              </w:rPr>
            </w:pPr>
          </w:p>
        </w:tc>
        <w:tc>
          <w:tcPr>
            <w:tcW w:w="284" w:type="dxa"/>
            <w:vAlign w:val="bottom"/>
          </w:tcPr>
          <w:p w14:paraId="769C3E41" w14:textId="77777777" w:rsidR="005A12D6" w:rsidRPr="005A12D6" w:rsidRDefault="005A12D6" w:rsidP="005A12D6">
            <w:pPr>
              <w:adjustRightInd/>
              <w:spacing w:line="276" w:lineRule="auto"/>
              <w:jc w:val="center"/>
              <w:rPr>
                <w:rFonts w:ascii="Times New Roman" w:hAnsi="Times New Roman" w:cs="Times New Roman"/>
                <w:sz w:val="24"/>
                <w:szCs w:val="24"/>
              </w:rPr>
            </w:pPr>
          </w:p>
        </w:tc>
        <w:tc>
          <w:tcPr>
            <w:tcW w:w="3543" w:type="dxa"/>
            <w:tcBorders>
              <w:top w:val="nil"/>
              <w:left w:val="nil"/>
              <w:bottom w:val="single" w:sz="4" w:space="0" w:color="auto"/>
              <w:right w:val="nil"/>
            </w:tcBorders>
            <w:vAlign w:val="bottom"/>
          </w:tcPr>
          <w:p w14:paraId="630D3D4C" w14:textId="77777777" w:rsidR="005A12D6" w:rsidRPr="005A12D6" w:rsidRDefault="005A12D6" w:rsidP="005A12D6">
            <w:pPr>
              <w:adjustRightInd/>
              <w:spacing w:line="276" w:lineRule="auto"/>
              <w:jc w:val="center"/>
              <w:rPr>
                <w:rFonts w:ascii="Times New Roman" w:hAnsi="Times New Roman" w:cs="Times New Roman"/>
                <w:sz w:val="24"/>
                <w:szCs w:val="24"/>
              </w:rPr>
            </w:pPr>
          </w:p>
        </w:tc>
      </w:tr>
      <w:tr w:rsidR="005A12D6" w:rsidRPr="005A12D6" w14:paraId="7120783D" w14:textId="77777777" w:rsidTr="00D242CC">
        <w:tc>
          <w:tcPr>
            <w:tcW w:w="4139" w:type="dxa"/>
            <w:hideMark/>
          </w:tcPr>
          <w:p w14:paraId="1A511C7D" w14:textId="77777777" w:rsidR="005A12D6" w:rsidRPr="005A12D6" w:rsidRDefault="005A12D6" w:rsidP="005A12D6">
            <w:pPr>
              <w:adjustRightInd/>
              <w:spacing w:line="276" w:lineRule="auto"/>
              <w:jc w:val="center"/>
              <w:rPr>
                <w:rFonts w:ascii="Times New Roman" w:hAnsi="Times New Roman" w:cs="Times New Roman"/>
                <w:sz w:val="24"/>
                <w:szCs w:val="24"/>
              </w:rPr>
            </w:pPr>
            <w:r w:rsidRPr="005A12D6">
              <w:rPr>
                <w:rFonts w:ascii="Times New Roman" w:hAnsi="Times New Roman" w:cs="Times New Roman"/>
                <w:sz w:val="24"/>
                <w:szCs w:val="24"/>
              </w:rPr>
              <w:t>(должность лица,</w:t>
            </w:r>
            <w:r w:rsidRPr="005A12D6">
              <w:rPr>
                <w:rFonts w:ascii="Times New Roman" w:hAnsi="Times New Roman" w:cs="Times New Roman"/>
                <w:sz w:val="24"/>
                <w:szCs w:val="24"/>
                <w:lang w:val="en-US"/>
              </w:rPr>
              <w:t xml:space="preserve"> </w:t>
            </w:r>
            <w:r w:rsidRPr="005A12D6">
              <w:rPr>
                <w:rFonts w:ascii="Times New Roman" w:hAnsi="Times New Roman" w:cs="Times New Roman"/>
                <w:sz w:val="24"/>
                <w:szCs w:val="24"/>
              </w:rPr>
              <w:t>подписавшего уведомление)</w:t>
            </w:r>
          </w:p>
        </w:tc>
        <w:tc>
          <w:tcPr>
            <w:tcW w:w="284" w:type="dxa"/>
          </w:tcPr>
          <w:p w14:paraId="34BE950B" w14:textId="77777777" w:rsidR="005A12D6" w:rsidRPr="005A12D6" w:rsidRDefault="005A12D6" w:rsidP="005A12D6">
            <w:pPr>
              <w:adjustRightInd/>
              <w:spacing w:line="276" w:lineRule="auto"/>
              <w:jc w:val="center"/>
              <w:rPr>
                <w:rFonts w:ascii="Times New Roman" w:hAnsi="Times New Roman" w:cs="Times New Roman"/>
                <w:sz w:val="24"/>
                <w:szCs w:val="24"/>
              </w:rPr>
            </w:pPr>
          </w:p>
        </w:tc>
        <w:tc>
          <w:tcPr>
            <w:tcW w:w="1984" w:type="dxa"/>
            <w:hideMark/>
          </w:tcPr>
          <w:p w14:paraId="0E68923A" w14:textId="77777777" w:rsidR="005A12D6" w:rsidRPr="005A12D6" w:rsidRDefault="005A12D6" w:rsidP="005A12D6">
            <w:pPr>
              <w:adjustRightInd/>
              <w:spacing w:line="276" w:lineRule="auto"/>
              <w:jc w:val="center"/>
              <w:rPr>
                <w:rFonts w:ascii="Times New Roman" w:hAnsi="Times New Roman" w:cs="Times New Roman"/>
                <w:sz w:val="24"/>
                <w:szCs w:val="24"/>
              </w:rPr>
            </w:pPr>
            <w:r w:rsidRPr="005A12D6">
              <w:rPr>
                <w:rFonts w:ascii="Times New Roman" w:hAnsi="Times New Roman" w:cs="Times New Roman"/>
                <w:sz w:val="24"/>
                <w:szCs w:val="24"/>
              </w:rPr>
              <w:t>(подпись)</w:t>
            </w:r>
          </w:p>
        </w:tc>
        <w:tc>
          <w:tcPr>
            <w:tcW w:w="284" w:type="dxa"/>
          </w:tcPr>
          <w:p w14:paraId="5CBE7CA2" w14:textId="77777777" w:rsidR="005A12D6" w:rsidRPr="005A12D6" w:rsidRDefault="005A12D6" w:rsidP="005A12D6">
            <w:pPr>
              <w:adjustRightInd/>
              <w:spacing w:line="276" w:lineRule="auto"/>
              <w:jc w:val="center"/>
              <w:rPr>
                <w:rFonts w:ascii="Times New Roman" w:hAnsi="Times New Roman" w:cs="Times New Roman"/>
                <w:sz w:val="24"/>
                <w:szCs w:val="24"/>
              </w:rPr>
            </w:pPr>
          </w:p>
        </w:tc>
        <w:tc>
          <w:tcPr>
            <w:tcW w:w="3543" w:type="dxa"/>
            <w:hideMark/>
          </w:tcPr>
          <w:p w14:paraId="12C02A39" w14:textId="77777777" w:rsidR="005A12D6" w:rsidRPr="005A12D6" w:rsidRDefault="005A12D6" w:rsidP="005A12D6">
            <w:pPr>
              <w:adjustRightInd/>
              <w:spacing w:line="276" w:lineRule="auto"/>
              <w:jc w:val="center"/>
              <w:rPr>
                <w:rFonts w:ascii="Times New Roman" w:hAnsi="Times New Roman" w:cs="Times New Roman"/>
                <w:sz w:val="24"/>
                <w:szCs w:val="24"/>
              </w:rPr>
            </w:pPr>
            <w:r w:rsidRPr="005A12D6">
              <w:rPr>
                <w:rFonts w:ascii="Times New Roman" w:hAnsi="Times New Roman" w:cs="Times New Roman"/>
                <w:sz w:val="24"/>
                <w:szCs w:val="24"/>
              </w:rPr>
              <w:t>(расшифровка подписи)</w:t>
            </w:r>
          </w:p>
        </w:tc>
      </w:tr>
    </w:tbl>
    <w:p w14:paraId="05B1AA75" w14:textId="77777777" w:rsidR="005A12D6" w:rsidRPr="005A12D6" w:rsidRDefault="005A12D6" w:rsidP="005A12D6">
      <w:pPr>
        <w:autoSpaceDE/>
        <w:autoSpaceDN/>
        <w:adjustRightInd/>
        <w:rPr>
          <w:rFonts w:ascii="Times New Roman" w:hAnsi="Times New Roman" w:cs="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5A12D6" w:rsidRPr="005A12D6" w14:paraId="00FC009B" w14:textId="77777777" w:rsidTr="00D242CC">
        <w:tc>
          <w:tcPr>
            <w:tcW w:w="170" w:type="dxa"/>
            <w:vAlign w:val="bottom"/>
            <w:hideMark/>
          </w:tcPr>
          <w:p w14:paraId="0BE50C5F" w14:textId="77777777" w:rsidR="005A12D6" w:rsidRPr="005A12D6" w:rsidRDefault="005A12D6" w:rsidP="005A12D6">
            <w:pPr>
              <w:adjustRightInd/>
              <w:spacing w:line="276" w:lineRule="auto"/>
              <w:rPr>
                <w:rFonts w:ascii="Times New Roman" w:hAnsi="Times New Roman" w:cs="Times New Roman"/>
                <w:sz w:val="24"/>
                <w:szCs w:val="24"/>
              </w:rPr>
            </w:pPr>
            <w:r w:rsidRPr="005A12D6">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14:paraId="6D183F06" w14:textId="77777777" w:rsidR="005A12D6" w:rsidRPr="005A12D6" w:rsidRDefault="005A12D6" w:rsidP="005A12D6">
            <w:pPr>
              <w:adjustRightInd/>
              <w:spacing w:line="276" w:lineRule="auto"/>
              <w:jc w:val="center"/>
              <w:rPr>
                <w:rFonts w:ascii="Times New Roman" w:hAnsi="Times New Roman" w:cs="Times New Roman"/>
                <w:sz w:val="24"/>
                <w:szCs w:val="24"/>
              </w:rPr>
            </w:pPr>
          </w:p>
        </w:tc>
        <w:tc>
          <w:tcPr>
            <w:tcW w:w="284" w:type="dxa"/>
            <w:vAlign w:val="bottom"/>
            <w:hideMark/>
          </w:tcPr>
          <w:p w14:paraId="5636B0F4" w14:textId="77777777" w:rsidR="005A12D6" w:rsidRPr="005A12D6" w:rsidRDefault="005A12D6" w:rsidP="005A12D6">
            <w:pPr>
              <w:adjustRightInd/>
              <w:spacing w:line="276" w:lineRule="auto"/>
              <w:rPr>
                <w:rFonts w:ascii="Times New Roman" w:hAnsi="Times New Roman" w:cs="Times New Roman"/>
                <w:sz w:val="24"/>
                <w:szCs w:val="24"/>
              </w:rPr>
            </w:pPr>
            <w:r w:rsidRPr="005A12D6">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14:paraId="0B2F7083" w14:textId="77777777" w:rsidR="005A12D6" w:rsidRPr="005A12D6" w:rsidRDefault="005A12D6" w:rsidP="005A12D6">
            <w:pPr>
              <w:adjustRightInd/>
              <w:spacing w:line="276" w:lineRule="auto"/>
              <w:jc w:val="center"/>
              <w:rPr>
                <w:rFonts w:ascii="Times New Roman" w:hAnsi="Times New Roman" w:cs="Times New Roman"/>
                <w:sz w:val="24"/>
                <w:szCs w:val="24"/>
              </w:rPr>
            </w:pPr>
          </w:p>
        </w:tc>
        <w:tc>
          <w:tcPr>
            <w:tcW w:w="510" w:type="dxa"/>
            <w:vAlign w:val="bottom"/>
            <w:hideMark/>
          </w:tcPr>
          <w:p w14:paraId="35FC0C56" w14:textId="77777777" w:rsidR="005A12D6" w:rsidRPr="005A12D6" w:rsidRDefault="005A12D6" w:rsidP="005A12D6">
            <w:pPr>
              <w:adjustRightInd/>
              <w:spacing w:line="276" w:lineRule="auto"/>
              <w:jc w:val="right"/>
              <w:rPr>
                <w:rFonts w:ascii="Times New Roman" w:hAnsi="Times New Roman" w:cs="Times New Roman"/>
                <w:sz w:val="24"/>
                <w:szCs w:val="24"/>
              </w:rPr>
            </w:pPr>
            <w:r w:rsidRPr="005A12D6">
              <w:rPr>
                <w:rFonts w:ascii="Times New Roman" w:hAnsi="Times New Roman" w:cs="Times New Roman"/>
                <w:sz w:val="24"/>
                <w:szCs w:val="24"/>
              </w:rPr>
              <w:t>200</w:t>
            </w:r>
          </w:p>
        </w:tc>
        <w:tc>
          <w:tcPr>
            <w:tcW w:w="227" w:type="dxa"/>
            <w:tcBorders>
              <w:top w:val="nil"/>
              <w:left w:val="nil"/>
              <w:bottom w:val="single" w:sz="4" w:space="0" w:color="auto"/>
              <w:right w:val="nil"/>
            </w:tcBorders>
            <w:vAlign w:val="bottom"/>
          </w:tcPr>
          <w:p w14:paraId="2172024E" w14:textId="77777777" w:rsidR="005A12D6" w:rsidRPr="005A12D6" w:rsidRDefault="005A12D6" w:rsidP="005A12D6">
            <w:pPr>
              <w:adjustRightInd/>
              <w:spacing w:line="276" w:lineRule="auto"/>
              <w:rPr>
                <w:rFonts w:ascii="Times New Roman" w:hAnsi="Times New Roman" w:cs="Times New Roman"/>
                <w:sz w:val="24"/>
                <w:szCs w:val="24"/>
              </w:rPr>
            </w:pPr>
          </w:p>
        </w:tc>
        <w:tc>
          <w:tcPr>
            <w:tcW w:w="6634" w:type="dxa"/>
            <w:vAlign w:val="bottom"/>
            <w:hideMark/>
          </w:tcPr>
          <w:p w14:paraId="2DCF339E" w14:textId="77777777" w:rsidR="005A12D6" w:rsidRPr="005A12D6" w:rsidRDefault="005A12D6" w:rsidP="005A12D6">
            <w:pPr>
              <w:adjustRightInd/>
              <w:spacing w:line="276" w:lineRule="auto"/>
              <w:rPr>
                <w:rFonts w:ascii="Times New Roman" w:hAnsi="Times New Roman" w:cs="Times New Roman"/>
                <w:sz w:val="24"/>
                <w:szCs w:val="24"/>
              </w:rPr>
            </w:pPr>
            <w:r w:rsidRPr="005A12D6">
              <w:rPr>
                <w:rFonts w:ascii="Times New Roman" w:hAnsi="Times New Roman" w:cs="Times New Roman"/>
                <w:sz w:val="24"/>
                <w:szCs w:val="24"/>
              </w:rPr>
              <w:t xml:space="preserve"> г.</w:t>
            </w:r>
          </w:p>
        </w:tc>
      </w:tr>
    </w:tbl>
    <w:p w14:paraId="5EAFE35E" w14:textId="77777777" w:rsidR="005A12D6" w:rsidRPr="005A12D6" w:rsidRDefault="005A12D6" w:rsidP="005A12D6">
      <w:pPr>
        <w:autoSpaceDE/>
        <w:autoSpaceDN/>
        <w:adjustRightInd/>
        <w:spacing w:before="240"/>
        <w:rPr>
          <w:rFonts w:ascii="Times New Roman" w:hAnsi="Times New Roman" w:cs="Times New Roman"/>
          <w:sz w:val="24"/>
          <w:szCs w:val="24"/>
        </w:rPr>
      </w:pPr>
      <w:r w:rsidRPr="005A12D6">
        <w:rPr>
          <w:rFonts w:ascii="Times New Roman" w:hAnsi="Times New Roman" w:cs="Times New Roman"/>
          <w:sz w:val="24"/>
          <w:szCs w:val="24"/>
        </w:rPr>
        <w:t>М.П.</w:t>
      </w:r>
    </w:p>
    <w:p w14:paraId="1CB27BAC" w14:textId="77777777" w:rsidR="005A12D6" w:rsidRPr="005A12D6" w:rsidRDefault="005A12D6" w:rsidP="005A12D6">
      <w:pPr>
        <w:widowControl/>
        <w:autoSpaceDE/>
        <w:autoSpaceDN/>
        <w:adjustRightInd/>
        <w:rPr>
          <w:rFonts w:ascii="Times New Roman" w:hAnsi="Times New Roman" w:cs="Times New Roman"/>
          <w:sz w:val="24"/>
          <w:szCs w:val="24"/>
        </w:rPr>
      </w:pPr>
      <w:r w:rsidRPr="005A12D6">
        <w:rPr>
          <w:rFonts w:ascii="Times New Roman" w:hAnsi="Times New Roman" w:cs="Times New Roman"/>
          <w:sz w:val="24"/>
          <w:szCs w:val="24"/>
        </w:rPr>
        <w:br w:type="page"/>
      </w:r>
    </w:p>
    <w:p w14:paraId="063F315B" w14:textId="77777777" w:rsidR="005A12D6" w:rsidRPr="005A12D6" w:rsidRDefault="005A12D6" w:rsidP="005A12D6">
      <w:pPr>
        <w:keepNext/>
        <w:widowControl/>
        <w:autoSpaceDE/>
        <w:autoSpaceDN/>
        <w:adjustRightInd/>
        <w:jc w:val="right"/>
        <w:outlineLvl w:val="0"/>
        <w:rPr>
          <w:rFonts w:ascii="Times New Roman" w:hAnsi="Times New Roman" w:cs="Times New Roman"/>
          <w:b/>
          <w:sz w:val="24"/>
          <w:szCs w:val="24"/>
        </w:rPr>
      </w:pPr>
      <w:r w:rsidRPr="005A12D6">
        <w:rPr>
          <w:rFonts w:ascii="Times New Roman" w:hAnsi="Times New Roman" w:cs="Times New Roman"/>
          <w:b/>
          <w:sz w:val="24"/>
          <w:szCs w:val="24"/>
        </w:rPr>
        <w:lastRenderedPageBreak/>
        <w:t>Приложение 6</w:t>
      </w:r>
    </w:p>
    <w:p w14:paraId="4155288E" w14:textId="77777777" w:rsidR="005A12D6" w:rsidRPr="005A12D6" w:rsidRDefault="005A12D6" w:rsidP="005A12D6">
      <w:pPr>
        <w:tabs>
          <w:tab w:val="left" w:pos="6237"/>
          <w:tab w:val="left" w:pos="6946"/>
        </w:tabs>
        <w:autoSpaceDE/>
        <w:autoSpaceDN/>
        <w:adjustRightInd/>
        <w:ind w:firstLine="5812"/>
        <w:jc w:val="right"/>
        <w:rPr>
          <w:rFonts w:ascii="Times New Roman" w:hAnsi="Times New Roman" w:cs="Times New Roman"/>
          <w:sz w:val="24"/>
          <w:szCs w:val="24"/>
        </w:rPr>
      </w:pPr>
      <w:r w:rsidRPr="005A12D6">
        <w:rPr>
          <w:rFonts w:ascii="Times New Roman" w:hAnsi="Times New Roman" w:cs="Times New Roman"/>
          <w:sz w:val="24"/>
          <w:szCs w:val="24"/>
        </w:rPr>
        <w:t>к административному регламенту</w:t>
      </w:r>
    </w:p>
    <w:p w14:paraId="7B01A7C6" w14:textId="77777777" w:rsidR="005A12D6" w:rsidRPr="005A12D6" w:rsidRDefault="005A12D6" w:rsidP="005A12D6">
      <w:pPr>
        <w:tabs>
          <w:tab w:val="left" w:pos="6237"/>
          <w:tab w:val="left" w:pos="6946"/>
        </w:tabs>
        <w:autoSpaceDE/>
        <w:autoSpaceDN/>
        <w:adjustRightInd/>
        <w:ind w:firstLine="5812"/>
        <w:jc w:val="right"/>
        <w:rPr>
          <w:rFonts w:ascii="Times New Roman" w:hAnsi="Times New Roman" w:cs="Times New Roman"/>
          <w:sz w:val="24"/>
          <w:szCs w:val="24"/>
        </w:rPr>
      </w:pPr>
      <w:r w:rsidRPr="005A12D6">
        <w:rPr>
          <w:rFonts w:ascii="Times New Roman" w:hAnsi="Times New Roman" w:cs="Times New Roman"/>
          <w:sz w:val="24"/>
          <w:szCs w:val="24"/>
        </w:rPr>
        <w:t>предоставления муниципальной услуги</w:t>
      </w:r>
    </w:p>
    <w:p w14:paraId="098E4F1E" w14:textId="77777777" w:rsidR="005A12D6" w:rsidRPr="005A12D6" w:rsidRDefault="005A12D6" w:rsidP="005A12D6">
      <w:pPr>
        <w:tabs>
          <w:tab w:val="left" w:pos="142"/>
          <w:tab w:val="left" w:pos="284"/>
        </w:tabs>
        <w:ind w:left="-567" w:firstLine="340"/>
        <w:jc w:val="right"/>
        <w:rPr>
          <w:rFonts w:ascii="Times New Roman" w:hAnsi="Times New Roman" w:cs="Times New Roman"/>
          <w:sz w:val="24"/>
          <w:szCs w:val="24"/>
        </w:rPr>
      </w:pPr>
    </w:p>
    <w:p w14:paraId="4227F992" w14:textId="1588BF35" w:rsidR="005A12D6" w:rsidRPr="005A12D6" w:rsidRDefault="005A12D6" w:rsidP="005A12D6">
      <w:pPr>
        <w:widowControl/>
        <w:autoSpaceDE/>
        <w:autoSpaceDN/>
        <w:adjustRightInd/>
        <w:ind w:left="6372"/>
        <w:rPr>
          <w:rFonts w:ascii="Times New Roman" w:hAnsi="Times New Roman" w:cs="Times New Roman"/>
          <w:sz w:val="24"/>
          <w:szCs w:val="24"/>
        </w:rPr>
      </w:pPr>
      <w:r w:rsidRPr="005A12D6">
        <w:rPr>
          <w:rFonts w:ascii="Times New Roman" w:hAnsi="Times New Roman" w:cs="Times New Roman"/>
          <w:sz w:val="24"/>
          <w:szCs w:val="24"/>
        </w:rPr>
        <w:t>_____________________________</w:t>
      </w:r>
    </w:p>
    <w:p w14:paraId="129E1AFB" w14:textId="77777777" w:rsidR="005A12D6" w:rsidRPr="005A12D6" w:rsidRDefault="005A12D6" w:rsidP="005A12D6">
      <w:pPr>
        <w:widowControl/>
        <w:autoSpaceDE/>
        <w:autoSpaceDN/>
        <w:adjustRightInd/>
        <w:ind w:left="6372"/>
        <w:rPr>
          <w:rFonts w:ascii="Times New Roman" w:hAnsi="Times New Roman" w:cs="Times New Roman"/>
          <w:sz w:val="24"/>
          <w:szCs w:val="24"/>
          <w:vertAlign w:val="superscript"/>
        </w:rPr>
      </w:pPr>
      <w:r w:rsidRPr="005A12D6">
        <w:rPr>
          <w:rFonts w:ascii="Times New Roman" w:hAnsi="Times New Roman" w:cs="Times New Roman"/>
          <w:sz w:val="24"/>
          <w:szCs w:val="24"/>
          <w:vertAlign w:val="superscript"/>
        </w:rPr>
        <w:t xml:space="preserve">              (заявитель)</w:t>
      </w:r>
    </w:p>
    <w:p w14:paraId="567DB77E" w14:textId="77777777" w:rsidR="005A12D6" w:rsidRPr="005A12D6" w:rsidRDefault="005A12D6" w:rsidP="005A12D6">
      <w:pPr>
        <w:widowControl/>
        <w:autoSpaceDE/>
        <w:autoSpaceDN/>
        <w:adjustRightInd/>
        <w:ind w:left="6372"/>
        <w:rPr>
          <w:rFonts w:ascii="Times New Roman" w:hAnsi="Times New Roman" w:cs="Times New Roman"/>
          <w:sz w:val="24"/>
          <w:szCs w:val="24"/>
        </w:rPr>
      </w:pPr>
      <w:r w:rsidRPr="005A12D6">
        <w:rPr>
          <w:rFonts w:ascii="Times New Roman" w:hAnsi="Times New Roman" w:cs="Times New Roman"/>
          <w:sz w:val="24"/>
          <w:szCs w:val="24"/>
        </w:rPr>
        <w:t xml:space="preserve">_________________________ </w:t>
      </w:r>
    </w:p>
    <w:p w14:paraId="2FF55256" w14:textId="77777777" w:rsidR="005A12D6" w:rsidRPr="005A12D6" w:rsidRDefault="005A12D6" w:rsidP="005A12D6">
      <w:pPr>
        <w:widowControl/>
        <w:autoSpaceDE/>
        <w:autoSpaceDN/>
        <w:adjustRightInd/>
        <w:ind w:left="6372"/>
        <w:rPr>
          <w:rFonts w:ascii="Times New Roman" w:hAnsi="Times New Roman" w:cs="Times New Roman"/>
          <w:sz w:val="24"/>
          <w:szCs w:val="24"/>
          <w:vertAlign w:val="superscript"/>
        </w:rPr>
      </w:pPr>
      <w:r w:rsidRPr="005A12D6">
        <w:rPr>
          <w:rFonts w:ascii="Times New Roman" w:hAnsi="Times New Roman" w:cs="Times New Roman"/>
          <w:sz w:val="24"/>
          <w:szCs w:val="24"/>
          <w:vertAlign w:val="superscript"/>
        </w:rPr>
        <w:t xml:space="preserve">           (адрес заявителя) </w:t>
      </w:r>
    </w:p>
    <w:p w14:paraId="716486DB" w14:textId="77777777" w:rsidR="005A12D6" w:rsidRPr="005A12D6" w:rsidRDefault="005A12D6" w:rsidP="005A12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Cs/>
          <w:sz w:val="24"/>
          <w:szCs w:val="24"/>
        </w:rPr>
      </w:pPr>
      <w:r w:rsidRPr="005A12D6">
        <w:rPr>
          <w:rFonts w:ascii="Times New Roman" w:hAnsi="Times New Roman" w:cs="Times New Roman"/>
          <w:bCs/>
          <w:sz w:val="24"/>
          <w:szCs w:val="24"/>
        </w:rPr>
        <w:t>РЕШЕНИЕ</w:t>
      </w:r>
    </w:p>
    <w:p w14:paraId="389662B1" w14:textId="77777777" w:rsidR="005A12D6" w:rsidRPr="005A12D6" w:rsidRDefault="005A12D6" w:rsidP="005A12D6">
      <w:pPr>
        <w:widowControl/>
        <w:autoSpaceDE/>
        <w:autoSpaceDN/>
        <w:adjustRightInd/>
        <w:spacing w:line="216" w:lineRule="auto"/>
        <w:jc w:val="center"/>
        <w:rPr>
          <w:rFonts w:ascii="Times New Roman" w:hAnsi="Times New Roman" w:cs="Times New Roman"/>
          <w:bCs/>
          <w:sz w:val="24"/>
          <w:szCs w:val="24"/>
        </w:rPr>
      </w:pPr>
      <w:r w:rsidRPr="005A12D6">
        <w:rPr>
          <w:rFonts w:ascii="Times New Roman" w:hAnsi="Times New Roman" w:cs="Times New Roman"/>
          <w:bCs/>
          <w:sz w:val="24"/>
          <w:szCs w:val="24"/>
        </w:rPr>
        <w:t xml:space="preserve">об отказе в </w:t>
      </w:r>
      <w:proofErr w:type="spellStart"/>
      <w:r w:rsidRPr="005A12D6">
        <w:rPr>
          <w:rFonts w:ascii="Times New Roman" w:hAnsi="Times New Roman" w:cs="Times New Roman"/>
          <w:bCs/>
          <w:sz w:val="24"/>
          <w:szCs w:val="24"/>
        </w:rPr>
        <w:t>приеме</w:t>
      </w:r>
      <w:proofErr w:type="spellEnd"/>
      <w:r w:rsidRPr="005A12D6">
        <w:rPr>
          <w:rFonts w:ascii="Times New Roman" w:hAnsi="Times New Roman" w:cs="Times New Roman"/>
          <w:bCs/>
          <w:sz w:val="24"/>
          <w:szCs w:val="24"/>
        </w:rPr>
        <w:t xml:space="preserve"> документов, необходимых для предоставления муниципальной услуги </w:t>
      </w:r>
    </w:p>
    <w:p w14:paraId="7C54DFC3" w14:textId="77777777" w:rsidR="005A12D6" w:rsidRPr="005A12D6" w:rsidRDefault="005A12D6" w:rsidP="005A12D6">
      <w:pPr>
        <w:widowControl/>
        <w:autoSpaceDE/>
        <w:autoSpaceDN/>
        <w:adjustRightInd/>
        <w:spacing w:line="216" w:lineRule="auto"/>
        <w:jc w:val="center"/>
        <w:rPr>
          <w:rFonts w:ascii="Times New Roman" w:hAnsi="Times New Roman" w:cs="Times New Roman"/>
          <w:bCs/>
          <w:sz w:val="24"/>
          <w:szCs w:val="24"/>
        </w:rPr>
      </w:pPr>
      <w:r w:rsidRPr="005A12D6">
        <w:rPr>
          <w:rFonts w:ascii="Times New Roman" w:hAnsi="Times New Roman" w:cs="Times New Roman"/>
          <w:bCs/>
          <w:sz w:val="24"/>
          <w:szCs w:val="24"/>
        </w:rPr>
        <w:t>«Перевод жилого помещения в нежилое помещение и нежилого помещения в жилое помещение»</w:t>
      </w:r>
    </w:p>
    <w:p w14:paraId="5F193645" w14:textId="77777777" w:rsidR="005A12D6" w:rsidRPr="005A12D6" w:rsidRDefault="005A12D6" w:rsidP="005A12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Courier New" w:hAnsi="Courier New" w:cs="Courier New"/>
          <w:sz w:val="20"/>
          <w:szCs w:val="20"/>
        </w:rPr>
      </w:pPr>
    </w:p>
    <w:p w14:paraId="6543EDC6" w14:textId="77777777" w:rsidR="005A12D6" w:rsidRPr="005A12D6" w:rsidRDefault="005A12D6" w:rsidP="005A12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sz w:val="24"/>
          <w:szCs w:val="24"/>
        </w:rPr>
      </w:pPr>
      <w:r w:rsidRPr="005A12D6">
        <w:rPr>
          <w:rFonts w:ascii="Times New Roman" w:hAnsi="Times New Roman" w:cs="Times New Roman"/>
          <w:sz w:val="24"/>
          <w:szCs w:val="24"/>
        </w:rPr>
        <w:t> </w:t>
      </w:r>
    </w:p>
    <w:p w14:paraId="7A05B6AB" w14:textId="77777777" w:rsidR="005A12D6" w:rsidRPr="005A12D6" w:rsidRDefault="005A12D6" w:rsidP="005A12D6">
      <w:pPr>
        <w:adjustRightInd/>
        <w:ind w:firstLine="567"/>
        <w:jc w:val="both"/>
        <w:rPr>
          <w:rFonts w:ascii="Times New Roman" w:hAnsi="Times New Roman" w:cs="Times New Roman"/>
          <w:sz w:val="24"/>
          <w:szCs w:val="24"/>
        </w:rPr>
      </w:pPr>
      <w:r w:rsidRPr="005A12D6">
        <w:rPr>
          <w:rFonts w:ascii="Times New Roman" w:hAnsi="Times New Roman" w:cs="Times New Roman"/>
          <w:bCs/>
          <w:sz w:val="24"/>
          <w:szCs w:val="24"/>
        </w:rPr>
        <w:tab/>
        <w:t xml:space="preserve">По результатам рассмотрения заявления от _________ № _______________ </w:t>
      </w:r>
      <w:r w:rsidRPr="005A12D6">
        <w:rPr>
          <w:rFonts w:ascii="Times New Roman" w:hAnsi="Times New Roman" w:cs="Times New Roman"/>
          <w:bCs/>
          <w:sz w:val="24"/>
          <w:szCs w:val="24"/>
        </w:rPr>
        <w:br/>
        <w:t xml:space="preserve">и приложенных к нему документов, в соответствии </w:t>
      </w:r>
      <w:r w:rsidRPr="005A12D6">
        <w:rPr>
          <w:rFonts w:ascii="Times New Roman" w:hAnsi="Times New Roman" w:cs="Times New Roman"/>
          <w:sz w:val="24"/>
          <w:szCs w:val="24"/>
        </w:rPr>
        <w:t>с Жилищным кодексом</w:t>
      </w:r>
      <w:r w:rsidRPr="005A12D6">
        <w:rPr>
          <w:rFonts w:ascii="Times New Roman" w:hAnsi="Times New Roman" w:cs="Times New Roman"/>
          <w:bCs/>
          <w:sz w:val="24"/>
          <w:szCs w:val="24"/>
        </w:rPr>
        <w:t xml:space="preserve"> Российской Федерации принято решение отказать в </w:t>
      </w:r>
      <w:proofErr w:type="spellStart"/>
      <w:r w:rsidRPr="005A12D6">
        <w:rPr>
          <w:rFonts w:ascii="Times New Roman" w:hAnsi="Times New Roman" w:cs="Times New Roman"/>
          <w:bCs/>
          <w:sz w:val="24"/>
          <w:szCs w:val="24"/>
        </w:rPr>
        <w:t>приеме</w:t>
      </w:r>
      <w:proofErr w:type="spellEnd"/>
      <w:r w:rsidRPr="005A12D6">
        <w:rPr>
          <w:rFonts w:ascii="Times New Roman" w:hAnsi="Times New Roman" w:cs="Times New Roman"/>
          <w:bCs/>
          <w:sz w:val="24"/>
          <w:szCs w:val="24"/>
        </w:rPr>
        <w:t xml:space="preserve">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5A12D6" w:rsidRPr="005A12D6" w14:paraId="1EC863BF" w14:textId="77777777" w:rsidTr="00D242CC">
        <w:trPr>
          <w:trHeight w:val="542"/>
        </w:trPr>
        <w:tc>
          <w:tcPr>
            <w:tcW w:w="1077" w:type="dxa"/>
            <w:tcBorders>
              <w:top w:val="single" w:sz="4" w:space="0" w:color="auto"/>
              <w:left w:val="single" w:sz="4" w:space="0" w:color="auto"/>
              <w:bottom w:val="single" w:sz="4" w:space="0" w:color="auto"/>
              <w:right w:val="single" w:sz="4" w:space="0" w:color="auto"/>
            </w:tcBorders>
          </w:tcPr>
          <w:p w14:paraId="483DB3FC" w14:textId="77777777" w:rsidR="005A12D6" w:rsidRPr="005A12D6" w:rsidRDefault="005A12D6" w:rsidP="005A12D6">
            <w:pPr>
              <w:widowControl/>
              <w:jc w:val="center"/>
              <w:rPr>
                <w:rFonts w:ascii="Times New Roman" w:hAnsi="Times New Roman" w:cs="Times New Roman"/>
                <w:sz w:val="16"/>
                <w:szCs w:val="20"/>
              </w:rPr>
            </w:pPr>
            <w:r w:rsidRPr="005A12D6">
              <w:rPr>
                <w:rFonts w:ascii="Times New Roman" w:hAnsi="Times New Roman" w:cs="Times New Roman"/>
                <w:sz w:val="16"/>
                <w:szCs w:val="20"/>
              </w:rPr>
              <w:t>№</w:t>
            </w:r>
          </w:p>
          <w:p w14:paraId="022E99C0" w14:textId="77777777" w:rsidR="005A12D6" w:rsidRPr="005A12D6" w:rsidRDefault="005A12D6" w:rsidP="005A12D6">
            <w:pPr>
              <w:widowControl/>
              <w:jc w:val="center"/>
              <w:rPr>
                <w:rFonts w:ascii="Times New Roman" w:hAnsi="Times New Roman" w:cs="Times New Roman"/>
                <w:sz w:val="20"/>
                <w:szCs w:val="20"/>
              </w:rPr>
            </w:pPr>
            <w:r w:rsidRPr="005A12D6">
              <w:rPr>
                <w:rFonts w:ascii="Times New Roman" w:hAnsi="Times New Roman" w:cs="Times New Roman"/>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50CD0E00" w14:textId="77777777" w:rsidR="005A12D6" w:rsidRPr="005A12D6" w:rsidRDefault="005A12D6" w:rsidP="005A12D6">
            <w:pPr>
              <w:widowControl/>
              <w:jc w:val="center"/>
              <w:rPr>
                <w:rFonts w:ascii="Times New Roman" w:hAnsi="Times New Roman" w:cs="Times New Roman"/>
                <w:sz w:val="20"/>
                <w:szCs w:val="20"/>
              </w:rPr>
            </w:pPr>
            <w:r w:rsidRPr="005A12D6">
              <w:rPr>
                <w:rFonts w:ascii="Times New Roman" w:hAnsi="Times New Roman" w:cs="Times New Roman"/>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659EF921" w14:textId="77777777" w:rsidR="005A12D6" w:rsidRPr="005A12D6" w:rsidRDefault="005A12D6" w:rsidP="005A12D6">
            <w:pPr>
              <w:widowControl/>
              <w:jc w:val="center"/>
              <w:rPr>
                <w:rFonts w:ascii="Times New Roman" w:hAnsi="Times New Roman" w:cs="Times New Roman"/>
                <w:sz w:val="20"/>
                <w:szCs w:val="20"/>
              </w:rPr>
            </w:pPr>
            <w:r w:rsidRPr="005A12D6">
              <w:rPr>
                <w:rFonts w:ascii="Times New Roman" w:hAnsi="Times New Roman" w:cs="Times New Roman"/>
                <w:sz w:val="20"/>
                <w:szCs w:val="20"/>
              </w:rPr>
              <w:t>Разъяснение причин отказа в предоставлении услуги</w:t>
            </w:r>
          </w:p>
        </w:tc>
      </w:tr>
      <w:tr w:rsidR="005A12D6" w:rsidRPr="005A12D6" w14:paraId="492E91BA" w14:textId="77777777" w:rsidTr="00D242CC">
        <w:trPr>
          <w:trHeight w:val="842"/>
        </w:trPr>
        <w:tc>
          <w:tcPr>
            <w:tcW w:w="1077" w:type="dxa"/>
            <w:tcBorders>
              <w:top w:val="single" w:sz="4" w:space="0" w:color="auto"/>
              <w:left w:val="single" w:sz="4" w:space="0" w:color="auto"/>
              <w:bottom w:val="single" w:sz="4" w:space="0" w:color="auto"/>
              <w:right w:val="single" w:sz="4" w:space="0" w:color="auto"/>
            </w:tcBorders>
          </w:tcPr>
          <w:p w14:paraId="08A75A6D" w14:textId="77777777" w:rsidR="005A12D6" w:rsidRPr="005A12D6" w:rsidRDefault="005A12D6" w:rsidP="005A12D6">
            <w:pPr>
              <w:widowControl/>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1744B861" w14:textId="77777777" w:rsidR="005A12D6" w:rsidRPr="005A12D6" w:rsidRDefault="005A12D6" w:rsidP="005A12D6">
            <w:pPr>
              <w:widowControl/>
              <w:ind w:left="199"/>
              <w:jc w:val="both"/>
              <w:rPr>
                <w:rFonts w:ascii="Times New Roman" w:hAnsi="Times New Roman" w:cs="Times New Roman"/>
                <w:sz w:val="24"/>
                <w:szCs w:val="24"/>
              </w:rPr>
            </w:pPr>
            <w:r w:rsidRPr="005A12D6">
              <w:rPr>
                <w:rFonts w:ascii="Times New Roman" w:hAnsi="Times New Roman" w:cs="Times New Roman"/>
                <w:sz w:val="24"/>
                <w:szCs w:val="24"/>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42621E3B" w14:textId="77777777" w:rsidR="005A12D6" w:rsidRPr="005A12D6" w:rsidRDefault="005A12D6" w:rsidP="005A12D6">
            <w:pPr>
              <w:widowControl/>
              <w:jc w:val="both"/>
              <w:rPr>
                <w:rFonts w:ascii="Times New Roman" w:hAnsi="Times New Roman" w:cs="Times New Roman"/>
                <w:sz w:val="24"/>
                <w:szCs w:val="24"/>
              </w:rPr>
            </w:pPr>
            <w:r w:rsidRPr="005A12D6">
              <w:rPr>
                <w:rFonts w:ascii="Times New Roman" w:hAnsi="Times New Roman" w:cs="Times New Roman"/>
                <w:bCs/>
                <w:kern w:val="28"/>
                <w:sz w:val="24"/>
                <w:szCs w:val="24"/>
              </w:rPr>
              <w:t>Указываются основания такого вывода</w:t>
            </w:r>
          </w:p>
        </w:tc>
      </w:tr>
      <w:tr w:rsidR="005A12D6" w:rsidRPr="005A12D6" w14:paraId="4F7CB78A" w14:textId="77777777" w:rsidTr="00D242CC">
        <w:trPr>
          <w:trHeight w:val="1764"/>
        </w:trPr>
        <w:tc>
          <w:tcPr>
            <w:tcW w:w="1077" w:type="dxa"/>
            <w:tcBorders>
              <w:top w:val="single" w:sz="4" w:space="0" w:color="auto"/>
              <w:left w:val="single" w:sz="4" w:space="0" w:color="auto"/>
              <w:bottom w:val="single" w:sz="4" w:space="0" w:color="auto"/>
              <w:right w:val="single" w:sz="4" w:space="0" w:color="auto"/>
            </w:tcBorders>
          </w:tcPr>
          <w:p w14:paraId="1A9973AD" w14:textId="77777777" w:rsidR="005A12D6" w:rsidRPr="005A12D6" w:rsidRDefault="005A12D6" w:rsidP="005A12D6">
            <w:pPr>
              <w:widowControl/>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0BF764EE" w14:textId="77777777" w:rsidR="005A12D6" w:rsidRPr="005A12D6" w:rsidRDefault="005A12D6" w:rsidP="005A12D6">
            <w:pPr>
              <w:widowControl/>
              <w:ind w:left="199"/>
              <w:jc w:val="both"/>
              <w:rPr>
                <w:rFonts w:ascii="Times New Roman" w:hAnsi="Times New Roman" w:cs="Times New Roman"/>
                <w:sz w:val="24"/>
                <w:szCs w:val="24"/>
              </w:rPr>
            </w:pPr>
            <w:r w:rsidRPr="005A12D6">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2CE7B0F7" w14:textId="77777777" w:rsidR="005A12D6" w:rsidRPr="005A12D6" w:rsidRDefault="005A12D6" w:rsidP="005A12D6">
            <w:pPr>
              <w:widowControl/>
              <w:jc w:val="both"/>
              <w:rPr>
                <w:rFonts w:ascii="Times New Roman" w:hAnsi="Times New Roman" w:cs="Times New Roman"/>
                <w:sz w:val="24"/>
                <w:szCs w:val="24"/>
              </w:rPr>
            </w:pPr>
            <w:r w:rsidRPr="005A12D6">
              <w:rPr>
                <w:rFonts w:ascii="Times New Roman" w:hAnsi="Times New Roman" w:cs="Times New Roman"/>
                <w:bCs/>
                <w:kern w:val="28"/>
                <w:sz w:val="24"/>
                <w:szCs w:val="24"/>
              </w:rPr>
              <w:t>Указывается исчерпывающий перечень документов, непредставленных заявителем</w:t>
            </w:r>
          </w:p>
        </w:tc>
      </w:tr>
      <w:tr w:rsidR="005A12D6" w:rsidRPr="005A12D6" w14:paraId="4A796A5B" w14:textId="77777777" w:rsidTr="00D242CC">
        <w:tc>
          <w:tcPr>
            <w:tcW w:w="1077" w:type="dxa"/>
            <w:tcBorders>
              <w:top w:val="single" w:sz="4" w:space="0" w:color="auto"/>
              <w:left w:val="single" w:sz="4" w:space="0" w:color="auto"/>
              <w:bottom w:val="single" w:sz="4" w:space="0" w:color="auto"/>
              <w:right w:val="single" w:sz="4" w:space="0" w:color="auto"/>
            </w:tcBorders>
          </w:tcPr>
          <w:p w14:paraId="7E9A11BB" w14:textId="77777777" w:rsidR="005A12D6" w:rsidRPr="005A12D6" w:rsidRDefault="005A12D6" w:rsidP="005A12D6">
            <w:pPr>
              <w:widowControl/>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77A722A6" w14:textId="77777777" w:rsidR="005A12D6" w:rsidRPr="005A12D6" w:rsidRDefault="005A12D6" w:rsidP="005A12D6">
            <w:pPr>
              <w:widowControl/>
              <w:tabs>
                <w:tab w:val="left" w:pos="1440"/>
              </w:tabs>
              <w:ind w:left="199"/>
              <w:rPr>
                <w:rFonts w:ascii="Times New Roman" w:hAnsi="Times New Roman" w:cs="Times New Roman"/>
                <w:sz w:val="24"/>
                <w:szCs w:val="24"/>
              </w:rPr>
            </w:pPr>
            <w:r w:rsidRPr="005A12D6">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61E933E9" w14:textId="77777777" w:rsidR="005A12D6" w:rsidRPr="005A12D6" w:rsidRDefault="005A12D6" w:rsidP="005A12D6">
            <w:pPr>
              <w:widowControl/>
              <w:jc w:val="both"/>
              <w:rPr>
                <w:rFonts w:ascii="Times New Roman" w:hAnsi="Times New Roman" w:cs="Times New Roman"/>
                <w:sz w:val="24"/>
                <w:szCs w:val="24"/>
              </w:rPr>
            </w:pPr>
            <w:r w:rsidRPr="005A12D6">
              <w:rPr>
                <w:rFonts w:ascii="Times New Roman" w:hAnsi="Times New Roman" w:cs="Times New Roman"/>
                <w:bCs/>
                <w:kern w:val="28"/>
                <w:sz w:val="24"/>
                <w:szCs w:val="24"/>
              </w:rPr>
              <w:t>Указывается исчерпывающий перечень документов, содержащих подчистки и исправления</w:t>
            </w:r>
          </w:p>
        </w:tc>
      </w:tr>
      <w:tr w:rsidR="005A12D6" w:rsidRPr="005A12D6" w14:paraId="33146EF6" w14:textId="77777777" w:rsidTr="00D242CC">
        <w:tc>
          <w:tcPr>
            <w:tcW w:w="1077" w:type="dxa"/>
            <w:tcBorders>
              <w:top w:val="single" w:sz="4" w:space="0" w:color="auto"/>
              <w:left w:val="single" w:sz="4" w:space="0" w:color="auto"/>
              <w:bottom w:val="single" w:sz="4" w:space="0" w:color="auto"/>
              <w:right w:val="single" w:sz="4" w:space="0" w:color="auto"/>
            </w:tcBorders>
          </w:tcPr>
          <w:p w14:paraId="2EF1F070" w14:textId="77777777" w:rsidR="005A12D6" w:rsidRPr="005A12D6" w:rsidRDefault="005A12D6" w:rsidP="005A12D6">
            <w:pPr>
              <w:widowControl/>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14:paraId="12A1C831" w14:textId="77777777" w:rsidR="005A12D6" w:rsidRPr="005A12D6" w:rsidRDefault="005A12D6" w:rsidP="005A12D6">
            <w:pPr>
              <w:widowControl/>
              <w:tabs>
                <w:tab w:val="left" w:pos="1440"/>
              </w:tabs>
              <w:ind w:left="199"/>
              <w:jc w:val="both"/>
              <w:rPr>
                <w:rFonts w:ascii="Times New Roman" w:hAnsi="Times New Roman" w:cs="Times New Roman"/>
                <w:sz w:val="24"/>
                <w:szCs w:val="24"/>
              </w:rPr>
            </w:pPr>
            <w:r w:rsidRPr="005A12D6">
              <w:rPr>
                <w:rFonts w:ascii="Times New Roman" w:hAnsi="Times New Roman" w:cs="Times New Roman"/>
                <w:sz w:val="24"/>
                <w:szCs w:val="24"/>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6389A88F" w14:textId="77777777" w:rsidR="005A12D6" w:rsidRPr="005A12D6" w:rsidRDefault="005A12D6" w:rsidP="005A12D6">
            <w:pPr>
              <w:widowControl/>
              <w:jc w:val="both"/>
              <w:rPr>
                <w:rFonts w:ascii="Times New Roman" w:hAnsi="Times New Roman" w:cs="Times New Roman"/>
                <w:sz w:val="24"/>
                <w:szCs w:val="24"/>
              </w:rPr>
            </w:pPr>
            <w:r w:rsidRPr="005A12D6">
              <w:rPr>
                <w:rFonts w:ascii="Times New Roman" w:hAnsi="Times New Roman" w:cs="Times New Roman"/>
                <w:bCs/>
                <w:kern w:val="28"/>
                <w:sz w:val="24"/>
                <w:szCs w:val="24"/>
              </w:rPr>
              <w:t>Указываются основания такого вывода</w:t>
            </w:r>
          </w:p>
        </w:tc>
      </w:tr>
    </w:tbl>
    <w:p w14:paraId="31F19442" w14:textId="77777777" w:rsidR="005A12D6" w:rsidRPr="005A12D6" w:rsidRDefault="005A12D6" w:rsidP="005A12D6">
      <w:pPr>
        <w:adjustRightInd/>
        <w:ind w:firstLine="567"/>
        <w:jc w:val="both"/>
        <w:rPr>
          <w:rFonts w:ascii="Courier New" w:hAnsi="Courier New" w:cs="Courier New"/>
          <w:sz w:val="8"/>
          <w:szCs w:val="24"/>
        </w:rPr>
      </w:pPr>
    </w:p>
    <w:p w14:paraId="1BD166FE" w14:textId="77777777" w:rsidR="005A12D6" w:rsidRPr="005A12D6" w:rsidRDefault="005A12D6" w:rsidP="005A12D6">
      <w:pPr>
        <w:widowControl/>
        <w:autoSpaceDE/>
        <w:autoSpaceDN/>
        <w:adjustRightInd/>
        <w:ind w:firstLine="709"/>
        <w:jc w:val="both"/>
        <w:rPr>
          <w:rFonts w:ascii="Times New Roman" w:hAnsi="Times New Roman" w:cs="Times New Roman"/>
          <w:bCs/>
          <w:sz w:val="24"/>
          <w:szCs w:val="24"/>
        </w:rPr>
      </w:pPr>
      <w:r w:rsidRPr="005A12D6">
        <w:rPr>
          <w:rFonts w:ascii="Times New Roman" w:hAnsi="Times New Roman" w:cs="Times New Roman"/>
          <w:bCs/>
          <w:sz w:val="24"/>
          <w:szCs w:val="24"/>
        </w:rPr>
        <w:t>Вы вправе повторно обратиться в администрацию с заявлением о предоставлении услуги после устранения указанных нарушений.</w:t>
      </w:r>
    </w:p>
    <w:p w14:paraId="4B68EEE5" w14:textId="02A26A1F" w:rsidR="005A12D6" w:rsidRPr="005A12D6" w:rsidRDefault="005A12D6" w:rsidP="005A12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ascii="Times New Roman" w:hAnsi="Times New Roman" w:cs="Times New Roman"/>
          <w:sz w:val="24"/>
          <w:szCs w:val="24"/>
        </w:rPr>
      </w:pPr>
      <w:r w:rsidRPr="005A12D6">
        <w:rPr>
          <w:rFonts w:ascii="Times New Roman" w:hAnsi="Times New Roman" w:cs="Times New Roman"/>
          <w:bCs/>
          <w:sz w:val="24"/>
          <w:szCs w:val="24"/>
        </w:rPr>
        <w:t>Данный отказ может быть обжалован в досудебном порядке путём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5A12D6" w:rsidRPr="005A12D6" w14:paraId="32C38015" w14:textId="77777777" w:rsidTr="00D242CC">
        <w:tc>
          <w:tcPr>
            <w:tcW w:w="4139" w:type="dxa"/>
            <w:gridSpan w:val="7"/>
            <w:tcBorders>
              <w:top w:val="nil"/>
              <w:left w:val="nil"/>
              <w:bottom w:val="single" w:sz="4" w:space="0" w:color="auto"/>
              <w:right w:val="nil"/>
            </w:tcBorders>
            <w:vAlign w:val="bottom"/>
          </w:tcPr>
          <w:p w14:paraId="13A1B21E" w14:textId="77777777" w:rsidR="005A12D6" w:rsidRPr="005A12D6" w:rsidRDefault="005A12D6" w:rsidP="005A12D6">
            <w:pPr>
              <w:adjustRightInd/>
              <w:spacing w:line="276" w:lineRule="auto"/>
              <w:jc w:val="center"/>
              <w:rPr>
                <w:rFonts w:ascii="Times New Roman" w:hAnsi="Times New Roman" w:cs="Times New Roman"/>
                <w:sz w:val="24"/>
                <w:szCs w:val="24"/>
              </w:rPr>
            </w:pPr>
          </w:p>
        </w:tc>
        <w:tc>
          <w:tcPr>
            <w:tcW w:w="284" w:type="dxa"/>
            <w:vAlign w:val="bottom"/>
          </w:tcPr>
          <w:p w14:paraId="3D3AE418" w14:textId="77777777" w:rsidR="005A12D6" w:rsidRPr="005A12D6" w:rsidRDefault="005A12D6" w:rsidP="005A12D6">
            <w:pPr>
              <w:adjustRightInd/>
              <w:spacing w:line="276" w:lineRule="auto"/>
              <w:jc w:val="center"/>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14:paraId="174D333B" w14:textId="77777777" w:rsidR="005A12D6" w:rsidRPr="005A12D6" w:rsidRDefault="005A12D6" w:rsidP="005A12D6">
            <w:pPr>
              <w:adjustRightInd/>
              <w:spacing w:line="276" w:lineRule="auto"/>
              <w:jc w:val="center"/>
              <w:rPr>
                <w:rFonts w:ascii="Times New Roman" w:hAnsi="Times New Roman" w:cs="Times New Roman"/>
                <w:sz w:val="24"/>
                <w:szCs w:val="24"/>
              </w:rPr>
            </w:pPr>
          </w:p>
        </w:tc>
        <w:tc>
          <w:tcPr>
            <w:tcW w:w="284" w:type="dxa"/>
            <w:vAlign w:val="bottom"/>
          </w:tcPr>
          <w:p w14:paraId="07B30EFE" w14:textId="77777777" w:rsidR="005A12D6" w:rsidRPr="005A12D6" w:rsidRDefault="005A12D6" w:rsidP="005A12D6">
            <w:pPr>
              <w:adjustRightInd/>
              <w:spacing w:line="276" w:lineRule="auto"/>
              <w:jc w:val="center"/>
              <w:rPr>
                <w:rFonts w:ascii="Times New Roman" w:hAnsi="Times New Roman" w:cs="Times New Roman"/>
                <w:sz w:val="24"/>
                <w:szCs w:val="24"/>
              </w:rPr>
            </w:pPr>
          </w:p>
        </w:tc>
        <w:tc>
          <w:tcPr>
            <w:tcW w:w="3543" w:type="dxa"/>
            <w:tcBorders>
              <w:top w:val="nil"/>
              <w:left w:val="nil"/>
              <w:bottom w:val="single" w:sz="4" w:space="0" w:color="auto"/>
              <w:right w:val="nil"/>
            </w:tcBorders>
            <w:vAlign w:val="bottom"/>
          </w:tcPr>
          <w:p w14:paraId="7B52CE5B" w14:textId="77777777" w:rsidR="005A12D6" w:rsidRPr="005A12D6" w:rsidRDefault="005A12D6" w:rsidP="005A12D6">
            <w:pPr>
              <w:adjustRightInd/>
              <w:spacing w:line="276" w:lineRule="auto"/>
              <w:jc w:val="center"/>
              <w:rPr>
                <w:rFonts w:ascii="Times New Roman" w:hAnsi="Times New Roman" w:cs="Times New Roman"/>
                <w:sz w:val="24"/>
                <w:szCs w:val="24"/>
              </w:rPr>
            </w:pPr>
          </w:p>
        </w:tc>
      </w:tr>
      <w:tr w:rsidR="005A12D6" w:rsidRPr="005A12D6" w14:paraId="16B28D8D" w14:textId="77777777" w:rsidTr="00D242CC">
        <w:tc>
          <w:tcPr>
            <w:tcW w:w="4139" w:type="dxa"/>
            <w:gridSpan w:val="7"/>
            <w:hideMark/>
          </w:tcPr>
          <w:p w14:paraId="11156565" w14:textId="77777777" w:rsidR="005A12D6" w:rsidRPr="005A12D6" w:rsidRDefault="005A12D6" w:rsidP="005A12D6">
            <w:pPr>
              <w:adjustRightInd/>
              <w:spacing w:line="276" w:lineRule="auto"/>
              <w:jc w:val="center"/>
              <w:rPr>
                <w:rFonts w:ascii="Times New Roman" w:hAnsi="Times New Roman" w:cs="Times New Roman"/>
                <w:sz w:val="24"/>
                <w:szCs w:val="24"/>
              </w:rPr>
            </w:pPr>
            <w:r w:rsidRPr="005A12D6">
              <w:rPr>
                <w:rFonts w:ascii="Times New Roman" w:hAnsi="Times New Roman" w:cs="Times New Roman"/>
                <w:sz w:val="24"/>
                <w:szCs w:val="24"/>
              </w:rPr>
              <w:t>(должность лица,</w:t>
            </w:r>
            <w:r w:rsidRPr="005A12D6">
              <w:rPr>
                <w:rFonts w:ascii="Times New Roman" w:hAnsi="Times New Roman" w:cs="Times New Roman"/>
                <w:sz w:val="24"/>
                <w:szCs w:val="24"/>
                <w:lang w:val="en-US"/>
              </w:rPr>
              <w:t xml:space="preserve"> </w:t>
            </w:r>
            <w:r w:rsidRPr="005A12D6">
              <w:rPr>
                <w:rFonts w:ascii="Times New Roman" w:hAnsi="Times New Roman" w:cs="Times New Roman"/>
                <w:sz w:val="24"/>
                <w:szCs w:val="24"/>
              </w:rPr>
              <w:t>подписавшего уведомление)</w:t>
            </w:r>
          </w:p>
        </w:tc>
        <w:tc>
          <w:tcPr>
            <w:tcW w:w="284" w:type="dxa"/>
          </w:tcPr>
          <w:p w14:paraId="7CDF9D45" w14:textId="77777777" w:rsidR="005A12D6" w:rsidRPr="005A12D6" w:rsidRDefault="005A12D6" w:rsidP="005A12D6">
            <w:pPr>
              <w:adjustRightInd/>
              <w:spacing w:line="276" w:lineRule="auto"/>
              <w:jc w:val="center"/>
              <w:rPr>
                <w:rFonts w:ascii="Times New Roman" w:hAnsi="Times New Roman" w:cs="Times New Roman"/>
                <w:sz w:val="24"/>
                <w:szCs w:val="24"/>
              </w:rPr>
            </w:pPr>
          </w:p>
        </w:tc>
        <w:tc>
          <w:tcPr>
            <w:tcW w:w="1984" w:type="dxa"/>
            <w:hideMark/>
          </w:tcPr>
          <w:p w14:paraId="29A14825" w14:textId="77777777" w:rsidR="005A12D6" w:rsidRPr="005A12D6" w:rsidRDefault="005A12D6" w:rsidP="005A12D6">
            <w:pPr>
              <w:adjustRightInd/>
              <w:spacing w:line="276" w:lineRule="auto"/>
              <w:jc w:val="center"/>
              <w:rPr>
                <w:rFonts w:ascii="Times New Roman" w:hAnsi="Times New Roman" w:cs="Times New Roman"/>
                <w:sz w:val="24"/>
                <w:szCs w:val="24"/>
              </w:rPr>
            </w:pPr>
            <w:r w:rsidRPr="005A12D6">
              <w:rPr>
                <w:rFonts w:ascii="Times New Roman" w:hAnsi="Times New Roman" w:cs="Times New Roman"/>
                <w:sz w:val="24"/>
                <w:szCs w:val="24"/>
              </w:rPr>
              <w:t>(подпись)</w:t>
            </w:r>
          </w:p>
        </w:tc>
        <w:tc>
          <w:tcPr>
            <w:tcW w:w="284" w:type="dxa"/>
          </w:tcPr>
          <w:p w14:paraId="2B597275" w14:textId="77777777" w:rsidR="005A12D6" w:rsidRPr="005A12D6" w:rsidRDefault="005A12D6" w:rsidP="005A12D6">
            <w:pPr>
              <w:adjustRightInd/>
              <w:spacing w:line="276" w:lineRule="auto"/>
              <w:jc w:val="center"/>
              <w:rPr>
                <w:rFonts w:ascii="Times New Roman" w:hAnsi="Times New Roman" w:cs="Times New Roman"/>
                <w:sz w:val="24"/>
                <w:szCs w:val="24"/>
              </w:rPr>
            </w:pPr>
          </w:p>
        </w:tc>
        <w:tc>
          <w:tcPr>
            <w:tcW w:w="3543" w:type="dxa"/>
            <w:hideMark/>
          </w:tcPr>
          <w:p w14:paraId="2188C321" w14:textId="77777777" w:rsidR="005A12D6" w:rsidRPr="005A12D6" w:rsidRDefault="005A12D6" w:rsidP="005A12D6">
            <w:pPr>
              <w:adjustRightInd/>
              <w:spacing w:line="276" w:lineRule="auto"/>
              <w:jc w:val="center"/>
              <w:rPr>
                <w:rFonts w:ascii="Times New Roman" w:hAnsi="Times New Roman" w:cs="Times New Roman"/>
                <w:sz w:val="24"/>
                <w:szCs w:val="24"/>
              </w:rPr>
            </w:pPr>
            <w:r w:rsidRPr="005A12D6">
              <w:rPr>
                <w:rFonts w:ascii="Times New Roman" w:hAnsi="Times New Roman" w:cs="Times New Roman"/>
                <w:sz w:val="24"/>
                <w:szCs w:val="24"/>
              </w:rPr>
              <w:t>(расшифровка подписи)</w:t>
            </w:r>
          </w:p>
        </w:tc>
      </w:tr>
      <w:tr w:rsidR="005A12D6" w:rsidRPr="005A12D6" w14:paraId="2E6B1D2C" w14:textId="77777777" w:rsidTr="00D242CC">
        <w:tc>
          <w:tcPr>
            <w:tcW w:w="170" w:type="dxa"/>
            <w:vAlign w:val="bottom"/>
            <w:hideMark/>
          </w:tcPr>
          <w:p w14:paraId="5AED156A" w14:textId="77777777" w:rsidR="005A12D6" w:rsidRPr="005A12D6" w:rsidRDefault="005A12D6" w:rsidP="005A12D6">
            <w:pPr>
              <w:adjustRightInd/>
              <w:spacing w:line="276" w:lineRule="auto"/>
              <w:rPr>
                <w:rFonts w:ascii="Times New Roman" w:hAnsi="Times New Roman" w:cs="Times New Roman"/>
                <w:sz w:val="24"/>
                <w:szCs w:val="24"/>
              </w:rPr>
            </w:pPr>
            <w:r w:rsidRPr="005A12D6">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14:paraId="545B7061" w14:textId="77777777" w:rsidR="005A12D6" w:rsidRPr="005A12D6" w:rsidRDefault="005A12D6" w:rsidP="005A12D6">
            <w:pPr>
              <w:adjustRightInd/>
              <w:spacing w:line="276" w:lineRule="auto"/>
              <w:jc w:val="center"/>
              <w:rPr>
                <w:rFonts w:ascii="Times New Roman" w:hAnsi="Times New Roman" w:cs="Times New Roman"/>
                <w:sz w:val="24"/>
                <w:szCs w:val="24"/>
              </w:rPr>
            </w:pPr>
          </w:p>
        </w:tc>
        <w:tc>
          <w:tcPr>
            <w:tcW w:w="284" w:type="dxa"/>
            <w:vAlign w:val="bottom"/>
            <w:hideMark/>
          </w:tcPr>
          <w:p w14:paraId="52F31027" w14:textId="77777777" w:rsidR="005A12D6" w:rsidRPr="005A12D6" w:rsidRDefault="005A12D6" w:rsidP="005A12D6">
            <w:pPr>
              <w:adjustRightInd/>
              <w:spacing w:line="276" w:lineRule="auto"/>
              <w:rPr>
                <w:rFonts w:ascii="Times New Roman" w:hAnsi="Times New Roman" w:cs="Times New Roman"/>
                <w:sz w:val="24"/>
                <w:szCs w:val="24"/>
              </w:rPr>
            </w:pPr>
            <w:r w:rsidRPr="005A12D6">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14:paraId="51BF9CFB" w14:textId="77777777" w:rsidR="005A12D6" w:rsidRPr="005A12D6" w:rsidRDefault="005A12D6" w:rsidP="005A12D6">
            <w:pPr>
              <w:adjustRightInd/>
              <w:spacing w:line="276" w:lineRule="auto"/>
              <w:jc w:val="center"/>
              <w:rPr>
                <w:rFonts w:ascii="Times New Roman" w:hAnsi="Times New Roman" w:cs="Times New Roman"/>
                <w:sz w:val="24"/>
                <w:szCs w:val="24"/>
              </w:rPr>
            </w:pPr>
          </w:p>
        </w:tc>
        <w:tc>
          <w:tcPr>
            <w:tcW w:w="510" w:type="dxa"/>
            <w:vAlign w:val="bottom"/>
            <w:hideMark/>
          </w:tcPr>
          <w:p w14:paraId="3EF629D7" w14:textId="77777777" w:rsidR="005A12D6" w:rsidRPr="005A12D6" w:rsidRDefault="005A12D6" w:rsidP="005A12D6">
            <w:pPr>
              <w:adjustRightInd/>
              <w:spacing w:line="276" w:lineRule="auto"/>
              <w:jc w:val="right"/>
              <w:rPr>
                <w:rFonts w:ascii="Times New Roman" w:hAnsi="Times New Roman" w:cs="Times New Roman"/>
                <w:sz w:val="24"/>
                <w:szCs w:val="24"/>
              </w:rPr>
            </w:pPr>
            <w:r w:rsidRPr="005A12D6">
              <w:rPr>
                <w:rFonts w:ascii="Times New Roman" w:hAnsi="Times New Roman" w:cs="Times New Roman"/>
                <w:sz w:val="24"/>
                <w:szCs w:val="24"/>
              </w:rPr>
              <w:t>200</w:t>
            </w:r>
          </w:p>
        </w:tc>
        <w:tc>
          <w:tcPr>
            <w:tcW w:w="227" w:type="dxa"/>
            <w:tcBorders>
              <w:top w:val="nil"/>
              <w:left w:val="nil"/>
              <w:bottom w:val="single" w:sz="4" w:space="0" w:color="auto"/>
              <w:right w:val="nil"/>
            </w:tcBorders>
            <w:vAlign w:val="bottom"/>
          </w:tcPr>
          <w:p w14:paraId="04B00316" w14:textId="77777777" w:rsidR="005A12D6" w:rsidRPr="005A12D6" w:rsidRDefault="005A12D6" w:rsidP="005A12D6">
            <w:pPr>
              <w:adjustRightInd/>
              <w:spacing w:line="276" w:lineRule="auto"/>
              <w:rPr>
                <w:rFonts w:ascii="Times New Roman" w:hAnsi="Times New Roman" w:cs="Times New Roman"/>
                <w:sz w:val="24"/>
                <w:szCs w:val="24"/>
              </w:rPr>
            </w:pPr>
          </w:p>
        </w:tc>
        <w:tc>
          <w:tcPr>
            <w:tcW w:w="6634" w:type="dxa"/>
            <w:gridSpan w:val="5"/>
            <w:vAlign w:val="bottom"/>
            <w:hideMark/>
          </w:tcPr>
          <w:p w14:paraId="6F731EA2" w14:textId="77777777" w:rsidR="005A12D6" w:rsidRPr="005A12D6" w:rsidRDefault="005A12D6" w:rsidP="005A12D6">
            <w:pPr>
              <w:adjustRightInd/>
              <w:spacing w:line="276" w:lineRule="auto"/>
              <w:rPr>
                <w:rFonts w:ascii="Times New Roman" w:hAnsi="Times New Roman" w:cs="Times New Roman"/>
                <w:sz w:val="24"/>
                <w:szCs w:val="24"/>
              </w:rPr>
            </w:pPr>
            <w:r w:rsidRPr="005A12D6">
              <w:rPr>
                <w:rFonts w:ascii="Times New Roman" w:hAnsi="Times New Roman" w:cs="Times New Roman"/>
                <w:sz w:val="24"/>
                <w:szCs w:val="24"/>
              </w:rPr>
              <w:t xml:space="preserve"> г.</w:t>
            </w:r>
          </w:p>
        </w:tc>
      </w:tr>
    </w:tbl>
    <w:p w14:paraId="6BEBB6E6" w14:textId="3A1C22DB" w:rsidR="005A12D6" w:rsidRPr="000E2C5E" w:rsidRDefault="005A12D6" w:rsidP="005A12D6">
      <w:pPr>
        <w:autoSpaceDE/>
        <w:autoSpaceDN/>
        <w:adjustRightInd/>
        <w:spacing w:before="240"/>
        <w:rPr>
          <w:rFonts w:ascii="Times New Roman" w:hAnsi="Times New Roman" w:cs="Times New Roman"/>
          <w:sz w:val="24"/>
          <w:szCs w:val="24"/>
        </w:rPr>
      </w:pPr>
      <w:r w:rsidRPr="005A12D6">
        <w:rPr>
          <w:rFonts w:ascii="Times New Roman" w:hAnsi="Times New Roman" w:cs="Times New Roman"/>
          <w:sz w:val="24"/>
          <w:szCs w:val="24"/>
        </w:rPr>
        <w:t>М.П.</w:t>
      </w:r>
    </w:p>
    <w:sectPr w:rsidR="005A12D6" w:rsidRPr="000E2C5E" w:rsidSect="00E8184F">
      <w:footerReference w:type="default" r:id="rId19"/>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17D94" w14:textId="77777777" w:rsidR="005F1585" w:rsidRDefault="005F1585">
      <w:r>
        <w:separator/>
      </w:r>
    </w:p>
  </w:endnote>
  <w:endnote w:type="continuationSeparator" w:id="0">
    <w:p w14:paraId="3B1880D7" w14:textId="77777777" w:rsidR="005F1585" w:rsidRDefault="005F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B8435" w14:textId="77777777" w:rsidR="005F1585" w:rsidRDefault="005F1585">
      <w:r>
        <w:separator/>
      </w:r>
    </w:p>
  </w:footnote>
  <w:footnote w:type="continuationSeparator" w:id="0">
    <w:p w14:paraId="4CCDDF09" w14:textId="77777777" w:rsidR="005F1585" w:rsidRDefault="005F1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09A6D2A"/>
    <w:multiLevelType w:val="hybridMultilevel"/>
    <w:tmpl w:val="850A64DE"/>
    <w:styleLink w:val="11"/>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6"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15:restartNumberingAfterBreak="0">
    <w:nsid w:val="55A02F27"/>
    <w:multiLevelType w:val="multilevel"/>
    <w:tmpl w:val="0419002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8"/>
  </w:num>
  <w:num w:numId="2">
    <w:abstractNumId w:val="39"/>
  </w:num>
  <w:num w:numId="3">
    <w:abstractNumId w:val="10"/>
  </w:num>
  <w:num w:numId="4">
    <w:abstractNumId w:val="37"/>
  </w:num>
  <w:num w:numId="5">
    <w:abstractNumId w:val="15"/>
  </w:num>
  <w:num w:numId="6">
    <w:abstractNumId w:val="14"/>
  </w:num>
  <w:num w:numId="7">
    <w:abstractNumId w:val="36"/>
  </w:num>
  <w:num w:numId="8">
    <w:abstractNumId w:val="11"/>
  </w:num>
  <w:num w:numId="9">
    <w:abstractNumId w:val="23"/>
  </w:num>
  <w:num w:numId="10">
    <w:abstractNumId w:val="3"/>
  </w:num>
  <w:num w:numId="11">
    <w:abstractNumId w:val="13"/>
  </w:num>
  <w:num w:numId="12">
    <w:abstractNumId w:val="28"/>
  </w:num>
  <w:num w:numId="13">
    <w:abstractNumId w:val="6"/>
  </w:num>
  <w:num w:numId="14">
    <w:abstractNumId w:val="7"/>
  </w:num>
  <w:num w:numId="15">
    <w:abstractNumId w:val="41"/>
  </w:num>
  <w:num w:numId="16">
    <w:abstractNumId w:val="19"/>
  </w:num>
  <w:num w:numId="17">
    <w:abstractNumId w:val="26"/>
  </w:num>
  <w:num w:numId="18">
    <w:abstractNumId w:val="38"/>
  </w:num>
  <w:num w:numId="19">
    <w:abstractNumId w:val="40"/>
  </w:num>
  <w:num w:numId="20">
    <w:abstractNumId w:val="16"/>
  </w:num>
  <w:num w:numId="21">
    <w:abstractNumId w:val="30"/>
  </w:num>
  <w:num w:numId="22">
    <w:abstractNumId w:val="34"/>
  </w:num>
  <w:num w:numId="23">
    <w:abstractNumId w:val="0"/>
  </w:num>
  <w:num w:numId="24">
    <w:abstractNumId w:val="27"/>
  </w:num>
  <w:num w:numId="25">
    <w:abstractNumId w:val="35"/>
  </w:num>
  <w:num w:numId="26">
    <w:abstractNumId w:val="32"/>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9"/>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32">
    <w:abstractNumId w:val="17"/>
  </w:num>
  <w:num w:numId="33">
    <w:abstractNumId w:val="2"/>
  </w:num>
  <w:num w:numId="34">
    <w:abstractNumId w:val="31"/>
  </w:num>
  <w:num w:numId="35">
    <w:abstractNumId w:val="20"/>
  </w:num>
  <w:num w:numId="36">
    <w:abstractNumId w:val="8"/>
  </w:num>
  <w:num w:numId="37">
    <w:abstractNumId w:val="4"/>
  </w:num>
  <w:num w:numId="38">
    <w:abstractNumId w:val="1"/>
  </w:num>
  <w:num w:numId="39">
    <w:abstractNumId w:val="29"/>
  </w:num>
  <w:num w:numId="40">
    <w:abstractNumId w:val="21"/>
  </w:num>
  <w:num w:numId="41">
    <w:abstractNumId w:val="5"/>
  </w:num>
  <w:num w:numId="42">
    <w:abstractNumId w:val="22"/>
  </w:num>
  <w:num w:numId="4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33968"/>
    <w:rsid w:val="00043E4C"/>
    <w:rsid w:val="00093A70"/>
    <w:rsid w:val="000B21F6"/>
    <w:rsid w:val="000B355D"/>
    <w:rsid w:val="000D157E"/>
    <w:rsid w:val="000E2C5E"/>
    <w:rsid w:val="000E66E0"/>
    <w:rsid w:val="000F7F41"/>
    <w:rsid w:val="00130106"/>
    <w:rsid w:val="00163CCC"/>
    <w:rsid w:val="00167454"/>
    <w:rsid w:val="00206B0F"/>
    <w:rsid w:val="002336F2"/>
    <w:rsid w:val="00256B40"/>
    <w:rsid w:val="002877F9"/>
    <w:rsid w:val="0029203E"/>
    <w:rsid w:val="00304EE0"/>
    <w:rsid w:val="00314EC9"/>
    <w:rsid w:val="00354494"/>
    <w:rsid w:val="00360A77"/>
    <w:rsid w:val="00366541"/>
    <w:rsid w:val="00367A17"/>
    <w:rsid w:val="003729FD"/>
    <w:rsid w:val="003E10D8"/>
    <w:rsid w:val="00401CE8"/>
    <w:rsid w:val="00423BB6"/>
    <w:rsid w:val="004433D8"/>
    <w:rsid w:val="004439EA"/>
    <w:rsid w:val="00443D42"/>
    <w:rsid w:val="004A0979"/>
    <w:rsid w:val="004A115C"/>
    <w:rsid w:val="004F27BB"/>
    <w:rsid w:val="00521C29"/>
    <w:rsid w:val="00525707"/>
    <w:rsid w:val="00555DE8"/>
    <w:rsid w:val="00557F35"/>
    <w:rsid w:val="00564B11"/>
    <w:rsid w:val="0057081B"/>
    <w:rsid w:val="00584BA0"/>
    <w:rsid w:val="005A12D6"/>
    <w:rsid w:val="005E0427"/>
    <w:rsid w:val="005E15E0"/>
    <w:rsid w:val="005E68F4"/>
    <w:rsid w:val="005F1585"/>
    <w:rsid w:val="00606D9B"/>
    <w:rsid w:val="006512F0"/>
    <w:rsid w:val="00663483"/>
    <w:rsid w:val="00686E69"/>
    <w:rsid w:val="006A5E06"/>
    <w:rsid w:val="006C3931"/>
    <w:rsid w:val="006C7AB0"/>
    <w:rsid w:val="006C7F9C"/>
    <w:rsid w:val="00723B84"/>
    <w:rsid w:val="0074292C"/>
    <w:rsid w:val="00750336"/>
    <w:rsid w:val="00750624"/>
    <w:rsid w:val="00756373"/>
    <w:rsid w:val="007B43C4"/>
    <w:rsid w:val="007C0ADC"/>
    <w:rsid w:val="007C6294"/>
    <w:rsid w:val="007D2EC8"/>
    <w:rsid w:val="007F178D"/>
    <w:rsid w:val="008C3FF6"/>
    <w:rsid w:val="008D6030"/>
    <w:rsid w:val="00925C8F"/>
    <w:rsid w:val="00930E0E"/>
    <w:rsid w:val="00951581"/>
    <w:rsid w:val="009613E2"/>
    <w:rsid w:val="009B18B7"/>
    <w:rsid w:val="009B68A9"/>
    <w:rsid w:val="00A02CE3"/>
    <w:rsid w:val="00A44333"/>
    <w:rsid w:val="00A72703"/>
    <w:rsid w:val="00A80C58"/>
    <w:rsid w:val="00AA58F1"/>
    <w:rsid w:val="00AB286B"/>
    <w:rsid w:val="00AB4CE0"/>
    <w:rsid w:val="00AC1B70"/>
    <w:rsid w:val="00AE1034"/>
    <w:rsid w:val="00B80895"/>
    <w:rsid w:val="00B86AEF"/>
    <w:rsid w:val="00B9152C"/>
    <w:rsid w:val="00BA5D14"/>
    <w:rsid w:val="00C16FB3"/>
    <w:rsid w:val="00C51758"/>
    <w:rsid w:val="00C51E83"/>
    <w:rsid w:val="00CA1796"/>
    <w:rsid w:val="00CA6636"/>
    <w:rsid w:val="00CB25F5"/>
    <w:rsid w:val="00CC387E"/>
    <w:rsid w:val="00CD5A84"/>
    <w:rsid w:val="00CE0D6B"/>
    <w:rsid w:val="00D346FB"/>
    <w:rsid w:val="00D91D4B"/>
    <w:rsid w:val="00DB3247"/>
    <w:rsid w:val="00DE3D48"/>
    <w:rsid w:val="00DF016C"/>
    <w:rsid w:val="00DF5D79"/>
    <w:rsid w:val="00E153D8"/>
    <w:rsid w:val="00E80455"/>
    <w:rsid w:val="00E8184F"/>
    <w:rsid w:val="00E823A9"/>
    <w:rsid w:val="00E855E3"/>
    <w:rsid w:val="00EA630D"/>
    <w:rsid w:val="00ED7FC0"/>
    <w:rsid w:val="00F56DBB"/>
    <w:rsid w:val="00F60DC6"/>
    <w:rsid w:val="00F63425"/>
    <w:rsid w:val="00F95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iPriority="35" w:unhideWhenUsed="1" w:qFormat="1"/>
    <w:lsdException w:name="footnote reference" w:uiPriority="99"/>
    <w:lsdException w:name="List" w:uiPriority="99"/>
    <w:lsdException w:name="Title" w:qFormat="1"/>
    <w:lsdException w:name="Body Text Indent" w:uiPriority="99"/>
    <w:lsdException w:name="Subtitle" w:qFormat="1"/>
    <w:lsdException w:name="Body Text 2" w:uiPriority="99"/>
    <w:lsdException w:name="Body Text 3" w:uiPriority="99"/>
    <w:lsdException w:name="FollowedHyperlink" w:uiPriority="99"/>
    <w:lsdException w:name="Strong" w:qFormat="1"/>
    <w:lsdException w:name="Emphasis" w:qFormat="1"/>
    <w:lsdException w:name="Document Map"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2"/>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iPriority w:val="99"/>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157E"/>
    <w:rPr>
      <w:rFonts w:ascii="Arial" w:hAnsi="Arial" w:cs="Arial" w:hint="default"/>
      <w:sz w:val="20"/>
      <w:szCs w:val="20"/>
      <w:u w:val="single"/>
    </w:rPr>
  </w:style>
  <w:style w:type="paragraph" w:styleId="a4">
    <w:name w:val="Normal (Web)"/>
    <w:basedOn w:val="a"/>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3">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uiPriority w:val="34"/>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nhideWhenUsed/>
    <w:rsid w:val="000B21F6"/>
    <w:rPr>
      <w:sz w:val="16"/>
      <w:szCs w:val="16"/>
    </w:rPr>
  </w:style>
  <w:style w:type="paragraph" w:styleId="ab">
    <w:name w:val="annotation subject"/>
    <w:basedOn w:val="a6"/>
    <w:next w:val="a6"/>
    <w:link w:val="ac"/>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rsid w:val="000B21F6"/>
    <w:rPr>
      <w:rFonts w:ascii="Calibri" w:eastAsia="Calibri" w:hAnsi="Calibri" w:cs="Arial"/>
      <w:b/>
      <w:bCs/>
      <w:lang w:val="ru-RU" w:eastAsia="en-US" w:bidi="ar-SA"/>
    </w:rPr>
  </w:style>
  <w:style w:type="paragraph" w:styleId="ad">
    <w:name w:val="Balloon Text"/>
    <w:basedOn w:val="a"/>
    <w:link w:val="ae"/>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rsid w:val="000B21F6"/>
    <w:rPr>
      <w:rFonts w:ascii="Tahoma" w:eastAsia="Calibri" w:hAnsi="Tahoma" w:cs="Tahoma"/>
      <w:sz w:val="16"/>
      <w:szCs w:val="16"/>
      <w:lang w:eastAsia="en-US"/>
    </w:rPr>
  </w:style>
  <w:style w:type="paragraph" w:styleId="af">
    <w:name w:val="header"/>
    <w:basedOn w:val="a"/>
    <w:link w:val="af0"/>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rsid w:val="000B21F6"/>
    <w:rPr>
      <w:rFonts w:ascii="Calibri" w:eastAsia="Calibri" w:hAnsi="Calibri"/>
      <w:sz w:val="22"/>
      <w:szCs w:val="22"/>
      <w:lang w:eastAsia="en-US"/>
    </w:rPr>
  </w:style>
  <w:style w:type="paragraph" w:styleId="af1">
    <w:name w:val="footer"/>
    <w:basedOn w:val="a"/>
    <w:link w:val="af2"/>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uiPriority w:val="99"/>
    <w:rsid w:val="00DB3247"/>
    <w:pPr>
      <w:widowControl w:val="0"/>
      <w:autoSpaceDE w:val="0"/>
      <w:autoSpaceDN w:val="0"/>
      <w:adjustRightInd w:val="0"/>
    </w:pPr>
    <w:rPr>
      <w:b/>
      <w:bCs/>
      <w:sz w:val="24"/>
      <w:szCs w:val="24"/>
    </w:rPr>
  </w:style>
  <w:style w:type="character" w:customStyle="1" w:styleId="12">
    <w:name w:val="Заголовок 1 Знак"/>
    <w:link w:val="10"/>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4"/>
    <w:locked/>
    <w:rsid w:val="006C7AB0"/>
    <w:rPr>
      <w:sz w:val="26"/>
      <w:szCs w:val="26"/>
    </w:rPr>
  </w:style>
  <w:style w:type="paragraph" w:customStyle="1" w:styleId="14">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rsid w:val="00F60DC6"/>
    <w:rPr>
      <w:rFonts w:ascii="Cambria" w:hAnsi="Cambria"/>
      <w:b/>
      <w:bCs/>
      <w:color w:val="4F81BD"/>
      <w:sz w:val="22"/>
      <w:szCs w:val="22"/>
      <w:lang w:eastAsia="en-US"/>
    </w:rPr>
  </w:style>
  <w:style w:type="character" w:customStyle="1" w:styleId="40">
    <w:name w:val="Заголовок 4 Знак"/>
    <w:link w:val="4"/>
    <w:uiPriority w:val="99"/>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rsid w:val="00C51E83"/>
    <w:pPr>
      <w:widowControl w:val="0"/>
      <w:autoSpaceDE w:val="0"/>
      <w:autoSpaceDN w:val="0"/>
      <w:adjustRightInd w:val="0"/>
    </w:pPr>
    <w:rPr>
      <w:rFonts w:ascii="Calibri" w:hAnsi="Calibri" w:cs="Calibri"/>
      <w:sz w:val="22"/>
      <w:szCs w:val="22"/>
    </w:rPr>
  </w:style>
  <w:style w:type="numbering" w:customStyle="1" w:styleId="15">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 w:type="numbering" w:customStyle="1" w:styleId="23">
    <w:name w:val="Нет списка2"/>
    <w:next w:val="a2"/>
    <w:uiPriority w:val="99"/>
    <w:semiHidden/>
    <w:unhideWhenUsed/>
    <w:rsid w:val="00E8184F"/>
  </w:style>
  <w:style w:type="numbering" w:customStyle="1" w:styleId="11">
    <w:name w:val="Стиль11"/>
    <w:rsid w:val="00E8184F"/>
    <w:pPr>
      <w:numPr>
        <w:numId w:val="3"/>
      </w:numPr>
    </w:pPr>
  </w:style>
  <w:style w:type="table" w:customStyle="1" w:styleId="16">
    <w:name w:val="Сетка таблицы1"/>
    <w:basedOn w:val="a1"/>
    <w:next w:val="a9"/>
    <w:uiPriority w:val="59"/>
    <w:unhideWhenUsed/>
    <w:rsid w:val="00E818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D346FB"/>
  </w:style>
  <w:style w:type="paragraph" w:styleId="aff3">
    <w:name w:val="Plain Text"/>
    <w:basedOn w:val="a"/>
    <w:link w:val="aff4"/>
    <w:unhideWhenUsed/>
    <w:rsid w:val="00D346FB"/>
    <w:pPr>
      <w:widowControl/>
      <w:autoSpaceDE/>
      <w:autoSpaceDN/>
      <w:adjustRightInd/>
    </w:pPr>
    <w:rPr>
      <w:rFonts w:ascii="Courier New" w:hAnsi="Courier New" w:cs="Times New Roman"/>
      <w:sz w:val="20"/>
      <w:szCs w:val="20"/>
    </w:rPr>
  </w:style>
  <w:style w:type="character" w:customStyle="1" w:styleId="aff4">
    <w:name w:val="Текст Знак"/>
    <w:basedOn w:val="a0"/>
    <w:link w:val="aff3"/>
    <w:rsid w:val="00D346FB"/>
    <w:rPr>
      <w:rFonts w:ascii="Courier New" w:hAnsi="Courier New"/>
    </w:rPr>
  </w:style>
  <w:style w:type="character" w:customStyle="1" w:styleId="s103">
    <w:name w:val="s_103"/>
    <w:rsid w:val="00D346FB"/>
    <w:rPr>
      <w:b/>
      <w:bCs/>
      <w:color w:val="000080"/>
    </w:rPr>
  </w:style>
  <w:style w:type="numbering" w:customStyle="1" w:styleId="120">
    <w:name w:val="Стиль12"/>
    <w:rsid w:val="00D346FB"/>
  </w:style>
  <w:style w:type="numbering" w:customStyle="1" w:styleId="111">
    <w:name w:val="Стиль111"/>
    <w:rsid w:val="00D346FB"/>
  </w:style>
  <w:style w:type="numbering" w:customStyle="1" w:styleId="121">
    <w:name w:val="Стиль121"/>
    <w:rsid w:val="00D346FB"/>
  </w:style>
  <w:style w:type="numbering" w:customStyle="1" w:styleId="130">
    <w:name w:val="Стиль13"/>
    <w:rsid w:val="00D346FB"/>
  </w:style>
  <w:style w:type="paragraph" w:styleId="aff5">
    <w:name w:val="Revision"/>
    <w:hidden/>
    <w:uiPriority w:val="99"/>
    <w:semiHidden/>
    <w:rsid w:val="00D346FB"/>
    <w:rPr>
      <w:sz w:val="24"/>
      <w:szCs w:val="24"/>
    </w:rPr>
  </w:style>
  <w:style w:type="paragraph" w:customStyle="1" w:styleId="17">
    <w:name w:val="Текст сноски1"/>
    <w:basedOn w:val="a"/>
    <w:next w:val="afa"/>
    <w:uiPriority w:val="99"/>
    <w:rsid w:val="00D346FB"/>
    <w:pPr>
      <w:widowControl/>
      <w:adjustRightInd/>
    </w:pPr>
    <w:rPr>
      <w:rFonts w:ascii="Times New Roman" w:hAnsi="Times New Roman" w:cs="Times New Roman"/>
      <w:sz w:val="20"/>
      <w:szCs w:val="20"/>
    </w:rPr>
  </w:style>
  <w:style w:type="table" w:customStyle="1" w:styleId="TableGrid">
    <w:name w:val="TableGrid"/>
    <w:rsid w:val="00D346FB"/>
    <w:rPr>
      <w:rFonts w:ascii="Calibri" w:hAnsi="Calibri"/>
      <w:sz w:val="22"/>
      <w:szCs w:val="22"/>
    </w:rPr>
    <w:tblPr>
      <w:tblCellMar>
        <w:top w:w="0" w:type="dxa"/>
        <w:left w:w="0" w:type="dxa"/>
        <w:bottom w:w="0" w:type="dxa"/>
        <w:right w:w="0" w:type="dxa"/>
      </w:tblCellMar>
    </w:tblPr>
  </w:style>
  <w:style w:type="table" w:customStyle="1" w:styleId="24">
    <w:name w:val="Сетка таблицы2"/>
    <w:basedOn w:val="a1"/>
    <w:next w:val="a9"/>
    <w:uiPriority w:val="59"/>
    <w:unhideWhenUsed/>
    <w:rsid w:val="00D34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C16FB3"/>
  </w:style>
  <w:style w:type="character" w:customStyle="1" w:styleId="b-serp-itemfrom">
    <w:name w:val="b-serp-item__from"/>
    <w:rsid w:val="00C16FB3"/>
  </w:style>
  <w:style w:type="character" w:customStyle="1" w:styleId="aff6">
    <w:name w:val="Ñðàâíåíèå ðåäàêöèé. Äîáàâëåííûé ôðàãìåíò"/>
    <w:rsid w:val="00C16FB3"/>
    <w:rPr>
      <w:color w:val="000000"/>
      <w:shd w:val="clear" w:color="auto" w:fill="C1D7FF"/>
    </w:rPr>
  </w:style>
  <w:style w:type="table" w:customStyle="1" w:styleId="34">
    <w:name w:val="Сетка таблицы3"/>
    <w:basedOn w:val="a1"/>
    <w:next w:val="a9"/>
    <w:rsid w:val="00C1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525707"/>
  </w:style>
  <w:style w:type="table" w:customStyle="1" w:styleId="44">
    <w:name w:val="Сетка таблицы4"/>
    <w:basedOn w:val="a1"/>
    <w:next w:val="a9"/>
    <w:uiPriority w:val="59"/>
    <w:rsid w:val="00525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w:basedOn w:val="a"/>
    <w:uiPriority w:val="99"/>
    <w:rsid w:val="00525707"/>
    <w:pPr>
      <w:widowControl/>
      <w:autoSpaceDE/>
      <w:autoSpaceDN/>
      <w:adjustRightInd/>
      <w:ind w:left="283" w:hanging="283"/>
    </w:pPr>
    <w:rPr>
      <w:rFonts w:ascii="Times New Roman" w:hAnsi="Times New Roman" w:cs="Times New Roman"/>
      <w:sz w:val="24"/>
      <w:szCs w:val="24"/>
    </w:rPr>
  </w:style>
  <w:style w:type="paragraph" w:customStyle="1" w:styleId="aff8">
    <w:name w:val="Стиль"/>
    <w:basedOn w:val="a"/>
    <w:next w:val="af4"/>
    <w:link w:val="aff9"/>
    <w:uiPriority w:val="99"/>
    <w:qFormat/>
    <w:rsid w:val="00525707"/>
    <w:pPr>
      <w:widowControl/>
      <w:autoSpaceDE/>
      <w:autoSpaceDN/>
      <w:adjustRightInd/>
      <w:ind w:firstLine="567"/>
      <w:jc w:val="center"/>
    </w:pPr>
    <w:rPr>
      <w:rFonts w:ascii="Times New Roman" w:hAnsi="Times New Roman" w:cs="Calibri"/>
      <w:b/>
      <w:spacing w:val="20"/>
      <w:sz w:val="28"/>
      <w:szCs w:val="20"/>
    </w:rPr>
  </w:style>
  <w:style w:type="paragraph" w:styleId="affa">
    <w:name w:val="Document Map"/>
    <w:basedOn w:val="a"/>
    <w:link w:val="affb"/>
    <w:uiPriority w:val="99"/>
    <w:rsid w:val="00525707"/>
    <w:pPr>
      <w:widowControl/>
      <w:shd w:val="clear" w:color="auto" w:fill="000080"/>
      <w:autoSpaceDE/>
      <w:autoSpaceDN/>
      <w:adjustRightInd/>
    </w:pPr>
    <w:rPr>
      <w:rFonts w:ascii="Tahoma" w:hAnsi="Tahoma" w:cs="Times New Roman"/>
      <w:sz w:val="20"/>
      <w:szCs w:val="20"/>
    </w:rPr>
  </w:style>
  <w:style w:type="character" w:customStyle="1" w:styleId="affb">
    <w:name w:val="Схема документа Знак"/>
    <w:basedOn w:val="a0"/>
    <w:link w:val="affa"/>
    <w:uiPriority w:val="99"/>
    <w:rsid w:val="00525707"/>
    <w:rPr>
      <w:rFonts w:ascii="Tahoma" w:hAnsi="Tahoma"/>
      <w:shd w:val="clear" w:color="auto" w:fill="000080"/>
    </w:rPr>
  </w:style>
  <w:style w:type="paragraph" w:styleId="25">
    <w:name w:val="Body Text 2"/>
    <w:basedOn w:val="a"/>
    <w:link w:val="26"/>
    <w:uiPriority w:val="99"/>
    <w:rsid w:val="00525707"/>
    <w:pPr>
      <w:widowControl/>
      <w:autoSpaceDE/>
      <w:autoSpaceDN/>
      <w:adjustRightInd/>
    </w:pPr>
    <w:rPr>
      <w:rFonts w:cs="Times New Roman"/>
      <w:b/>
      <w:sz w:val="24"/>
      <w:szCs w:val="20"/>
    </w:rPr>
  </w:style>
  <w:style w:type="character" w:customStyle="1" w:styleId="26">
    <w:name w:val="Основной текст 2 Знак"/>
    <w:basedOn w:val="a0"/>
    <w:link w:val="25"/>
    <w:uiPriority w:val="99"/>
    <w:rsid w:val="00525707"/>
    <w:rPr>
      <w:rFonts w:ascii="Arial" w:hAnsi="Arial"/>
      <w:b/>
      <w:sz w:val="24"/>
    </w:rPr>
  </w:style>
  <w:style w:type="paragraph" w:customStyle="1" w:styleId="18">
    <w:name w:val="Знак1 Знак Знак Знак"/>
    <w:basedOn w:val="a"/>
    <w:rsid w:val="00525707"/>
    <w:pPr>
      <w:widowControl/>
      <w:autoSpaceDE/>
      <w:autoSpaceDN/>
      <w:adjustRightInd/>
      <w:spacing w:after="160" w:line="240" w:lineRule="exact"/>
    </w:pPr>
    <w:rPr>
      <w:rFonts w:ascii="Verdana" w:hAnsi="Verdana" w:cs="Verdana"/>
      <w:sz w:val="20"/>
      <w:szCs w:val="20"/>
      <w:lang w:val="en-US" w:eastAsia="en-US"/>
    </w:rPr>
  </w:style>
  <w:style w:type="character" w:customStyle="1" w:styleId="aff9">
    <w:name w:val="Название Знак"/>
    <w:link w:val="aff8"/>
    <w:uiPriority w:val="99"/>
    <w:locked/>
    <w:rsid w:val="00525707"/>
    <w:rPr>
      <w:rFonts w:cs="Calibri"/>
      <w:b/>
      <w:spacing w:val="20"/>
      <w:sz w:val="28"/>
    </w:rPr>
  </w:style>
  <w:style w:type="paragraph" w:styleId="affc">
    <w:name w:val="Body Text Indent"/>
    <w:basedOn w:val="a"/>
    <w:link w:val="affd"/>
    <w:uiPriority w:val="99"/>
    <w:rsid w:val="00525707"/>
    <w:pPr>
      <w:widowControl/>
      <w:autoSpaceDE/>
      <w:autoSpaceDN/>
      <w:adjustRightInd/>
      <w:spacing w:after="120"/>
      <w:ind w:left="283"/>
    </w:pPr>
    <w:rPr>
      <w:rFonts w:ascii="Times New Roman" w:hAnsi="Times New Roman" w:cs="Times New Roman"/>
      <w:sz w:val="24"/>
      <w:szCs w:val="20"/>
    </w:rPr>
  </w:style>
  <w:style w:type="character" w:customStyle="1" w:styleId="affd">
    <w:name w:val="Основной текст с отступом Знак"/>
    <w:basedOn w:val="a0"/>
    <w:link w:val="affc"/>
    <w:uiPriority w:val="99"/>
    <w:rsid w:val="00525707"/>
    <w:rPr>
      <w:sz w:val="24"/>
    </w:rPr>
  </w:style>
  <w:style w:type="paragraph" w:styleId="35">
    <w:name w:val="Body Text 3"/>
    <w:basedOn w:val="a"/>
    <w:link w:val="36"/>
    <w:uiPriority w:val="99"/>
    <w:unhideWhenUsed/>
    <w:rsid w:val="00525707"/>
    <w:pPr>
      <w:widowControl/>
      <w:autoSpaceDE/>
      <w:autoSpaceDN/>
      <w:adjustRightInd/>
      <w:spacing w:after="120" w:line="276" w:lineRule="auto"/>
    </w:pPr>
    <w:rPr>
      <w:rFonts w:ascii="Calibri" w:hAnsi="Calibri" w:cs="Times New Roman"/>
      <w:sz w:val="16"/>
      <w:szCs w:val="20"/>
    </w:rPr>
  </w:style>
  <w:style w:type="character" w:customStyle="1" w:styleId="36">
    <w:name w:val="Основной текст 3 Знак"/>
    <w:basedOn w:val="a0"/>
    <w:link w:val="35"/>
    <w:uiPriority w:val="99"/>
    <w:rsid w:val="00525707"/>
    <w:rPr>
      <w:rFonts w:ascii="Calibri" w:hAnsi="Calibri"/>
      <w:sz w:val="16"/>
    </w:rPr>
  </w:style>
  <w:style w:type="paragraph" w:customStyle="1" w:styleId="ConsNormal">
    <w:name w:val="ConsNormal"/>
    <w:rsid w:val="00525707"/>
    <w:pPr>
      <w:widowControl w:val="0"/>
      <w:autoSpaceDE w:val="0"/>
      <w:autoSpaceDN w:val="0"/>
      <w:adjustRightInd w:val="0"/>
      <w:ind w:right="19772" w:firstLine="720"/>
    </w:pPr>
    <w:rPr>
      <w:rFonts w:ascii="Arial" w:hAnsi="Arial" w:cs="Arial"/>
    </w:rPr>
  </w:style>
  <w:style w:type="paragraph" w:customStyle="1" w:styleId="affe">
    <w:name w:val="Знак Знак Знак Знак Знак Знак Знак"/>
    <w:basedOn w:val="a"/>
    <w:rsid w:val="00525707"/>
    <w:pPr>
      <w:widowControl/>
      <w:autoSpaceDE/>
      <w:autoSpaceDN/>
      <w:adjustRightInd/>
    </w:pPr>
    <w:rPr>
      <w:rFonts w:ascii="Verdana" w:hAnsi="Verdana" w:cs="Verdana"/>
      <w:sz w:val="24"/>
      <w:szCs w:val="24"/>
      <w:lang w:eastAsia="en-US"/>
    </w:rPr>
  </w:style>
  <w:style w:type="paragraph" w:styleId="afff">
    <w:name w:val="No Spacing"/>
    <w:uiPriority w:val="1"/>
    <w:qFormat/>
    <w:rsid w:val="00525707"/>
    <w:rPr>
      <w:sz w:val="24"/>
      <w:szCs w:val="24"/>
    </w:rPr>
  </w:style>
  <w:style w:type="paragraph" w:styleId="afff0">
    <w:name w:val="caption"/>
    <w:basedOn w:val="a"/>
    <w:next w:val="a"/>
    <w:uiPriority w:val="35"/>
    <w:qFormat/>
    <w:rsid w:val="00525707"/>
    <w:pPr>
      <w:widowControl/>
      <w:autoSpaceDE/>
      <w:autoSpaceDN/>
      <w:adjustRightInd/>
      <w:jc w:val="center"/>
    </w:pPr>
    <w:rPr>
      <w:rFonts w:ascii="Times New Roman" w:hAnsi="Times New Roman" w:cs="Times New Roman"/>
      <w:b/>
      <w:bCs/>
      <w:sz w:val="24"/>
      <w:szCs w:val="24"/>
    </w:rPr>
  </w:style>
  <w:style w:type="character" w:customStyle="1" w:styleId="apple-converted-space">
    <w:name w:val="apple-converted-space"/>
    <w:rsid w:val="00525707"/>
  </w:style>
  <w:style w:type="paragraph" w:customStyle="1" w:styleId="s1">
    <w:name w:val="s_1"/>
    <w:basedOn w:val="a"/>
    <w:rsid w:val="0052570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rmattext">
    <w:name w:val="formattext"/>
    <w:basedOn w:val="a"/>
    <w:rsid w:val="0052570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headertext">
    <w:name w:val="headertext"/>
    <w:basedOn w:val="a"/>
    <w:rsid w:val="0052570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PlusJurTerm">
    <w:name w:val="ConsPlusJurTerm"/>
    <w:rsid w:val="00525707"/>
    <w:pPr>
      <w:widowControl w:val="0"/>
      <w:autoSpaceDE w:val="0"/>
      <w:autoSpaceDN w:val="0"/>
    </w:pPr>
    <w:rPr>
      <w:rFonts w:ascii="Tahoma" w:hAnsi="Tahoma" w:cs="Tahoma"/>
      <w:sz w:val="26"/>
    </w:rPr>
  </w:style>
  <w:style w:type="paragraph" w:customStyle="1" w:styleId="ConsPlusTextList">
    <w:name w:val="ConsPlusTextList"/>
    <w:rsid w:val="00525707"/>
    <w:pPr>
      <w:widowControl w:val="0"/>
      <w:autoSpaceDE w:val="0"/>
      <w:autoSpaceDN w:val="0"/>
    </w:pPr>
    <w:rPr>
      <w:rFonts w:ascii="Arial" w:hAnsi="Arial" w:cs="Arial"/>
    </w:rPr>
  </w:style>
  <w:style w:type="numbering" w:customStyle="1" w:styleId="6">
    <w:name w:val="Нет списка6"/>
    <w:next w:val="a2"/>
    <w:uiPriority w:val="99"/>
    <w:semiHidden/>
    <w:unhideWhenUsed/>
    <w:rsid w:val="00AB4CE0"/>
  </w:style>
  <w:style w:type="paragraph" w:customStyle="1" w:styleId="normd">
    <w:name w:val="normd"/>
    <w:basedOn w:val="a"/>
    <w:rsid w:val="00AB4CE0"/>
    <w:pPr>
      <w:widowControl/>
      <w:autoSpaceDE/>
      <w:autoSpaceDN/>
      <w:adjustRightInd/>
      <w:spacing w:before="100" w:beforeAutospacing="1" w:after="100" w:afterAutospacing="1"/>
    </w:pPr>
    <w:rPr>
      <w:rFonts w:ascii="Times New Roman" w:hAnsi="Times New Roman" w:cs="Times New Roman"/>
      <w:sz w:val="24"/>
      <w:szCs w:val="24"/>
    </w:rPr>
  </w:style>
  <w:style w:type="numbering" w:customStyle="1" w:styleId="7">
    <w:name w:val="Нет списка7"/>
    <w:next w:val="a2"/>
    <w:uiPriority w:val="99"/>
    <w:semiHidden/>
    <w:unhideWhenUsed/>
    <w:rsid w:val="005A12D6"/>
  </w:style>
  <w:style w:type="numbering" w:customStyle="1" w:styleId="140">
    <w:name w:val="Стиль14"/>
    <w:rsid w:val="005A12D6"/>
  </w:style>
  <w:style w:type="table" w:customStyle="1" w:styleId="50">
    <w:name w:val="Сетка таблицы5"/>
    <w:basedOn w:val="a1"/>
    <w:next w:val="a9"/>
    <w:uiPriority w:val="59"/>
    <w:unhideWhenUsed/>
    <w:rsid w:val="005A12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69790">
      <w:bodyDiv w:val="1"/>
      <w:marLeft w:val="0"/>
      <w:marRight w:val="0"/>
      <w:marTop w:val="0"/>
      <w:marBottom w:val="0"/>
      <w:divBdr>
        <w:top w:val="none" w:sz="0" w:space="0" w:color="auto"/>
        <w:left w:val="none" w:sz="0" w:space="0" w:color="auto"/>
        <w:bottom w:val="none" w:sz="0" w:space="0" w:color="auto"/>
        <w:right w:val="none" w:sz="0" w:space="0" w:color="auto"/>
      </w:divBdr>
    </w:div>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390663608">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20096771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c47.ru/" TargetMode="Externa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https://login.consultant.ru/link/?req=doc&amp;base=LAW&amp;n=466787&amp;dst=10017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ikhvin.org/gsp/melegezha/files/publ/padm-07-138-a_2014.doc" TargetMode="Externa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https://login.consultant.ru/link/?req=doc&amp;base=LAW&amp;n=466787&amp;dst=100174" TargetMode="External"/><Relationship Id="rId2" Type="http://schemas.openxmlformats.org/officeDocument/2006/relationships/styles" Target="styles.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77193&amp;dst=101358&amp;field=134&amp;date=04.04.2022" TargetMode="External"/><Relationship Id="rId5" Type="http://schemas.openxmlformats.org/officeDocument/2006/relationships/footnotes" Target="footnote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main?base=LAW;n=107420;fld=13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1</Pages>
  <Words>11985</Words>
  <Characters>68316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80141</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36</cp:revision>
  <dcterms:created xsi:type="dcterms:W3CDTF">2024-11-13T12:57:00Z</dcterms:created>
  <dcterms:modified xsi:type="dcterms:W3CDTF">2025-07-29T07:48:00Z</dcterms:modified>
</cp:coreProperties>
</file>