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F0" w:rsidRDefault="008450F0" w:rsidP="00C45184">
      <w:pPr>
        <w:pStyle w:val="Heading"/>
        <w:jc w:val="center"/>
        <w:rPr>
          <w:sz w:val="28"/>
          <w:szCs w:val="28"/>
        </w:rPr>
      </w:pPr>
      <w:r>
        <w:rPr>
          <w:rFonts w:ascii="Times New Roman" w:hAnsi="Times New Roman" w:cs="Times New Roman"/>
          <w:sz w:val="28"/>
          <w:szCs w:val="28"/>
        </w:rPr>
        <w:t>АДМИНИСТРАЦИЯ МУНИЦИПАЛЬНОГО ОБРАЗОВАНИЯ</w:t>
      </w:r>
    </w:p>
    <w:p w:rsidR="008450F0" w:rsidRDefault="008450F0" w:rsidP="00C45184">
      <w:pPr>
        <w:jc w:val="center"/>
        <w:rPr>
          <w:b/>
          <w:bCs/>
          <w:color w:val="000000"/>
          <w:sz w:val="28"/>
          <w:szCs w:val="28"/>
        </w:rPr>
      </w:pPr>
      <w:r>
        <w:rPr>
          <w:b/>
          <w:bCs/>
          <w:color w:val="000000"/>
          <w:sz w:val="28"/>
          <w:szCs w:val="28"/>
        </w:rPr>
        <w:t>МЕЛЕГЕЖСКОЕ СЕЛЬСКОЕ ПОСЕЛЕНИЕ</w:t>
      </w:r>
    </w:p>
    <w:p w:rsidR="008450F0" w:rsidRDefault="008450F0" w:rsidP="00C45184">
      <w:pPr>
        <w:jc w:val="center"/>
        <w:rPr>
          <w:b/>
          <w:bCs/>
          <w:color w:val="000000"/>
          <w:sz w:val="28"/>
          <w:szCs w:val="28"/>
        </w:rPr>
      </w:pPr>
      <w:r>
        <w:rPr>
          <w:b/>
          <w:bCs/>
          <w:color w:val="000000"/>
          <w:sz w:val="28"/>
          <w:szCs w:val="28"/>
        </w:rPr>
        <w:t>ТИХВИНСКОГО МУНИЦИПАЛЬНОГО РАЙОНА</w:t>
      </w:r>
    </w:p>
    <w:p w:rsidR="008450F0" w:rsidRDefault="008450F0" w:rsidP="00C45184">
      <w:pPr>
        <w:jc w:val="center"/>
        <w:rPr>
          <w:b/>
          <w:bCs/>
          <w:color w:val="000000"/>
          <w:sz w:val="28"/>
          <w:szCs w:val="28"/>
        </w:rPr>
      </w:pPr>
      <w:r>
        <w:rPr>
          <w:b/>
          <w:bCs/>
          <w:color w:val="000000"/>
          <w:sz w:val="28"/>
          <w:szCs w:val="28"/>
        </w:rPr>
        <w:t>ЛЕНИНГРАДСКОЙ ОБЛАСТИ</w:t>
      </w:r>
    </w:p>
    <w:p w:rsidR="008450F0" w:rsidRDefault="008450F0" w:rsidP="00C45184">
      <w:pPr>
        <w:jc w:val="center"/>
        <w:rPr>
          <w:b/>
          <w:bCs/>
          <w:color w:val="000000"/>
          <w:sz w:val="28"/>
          <w:szCs w:val="28"/>
        </w:rPr>
      </w:pPr>
      <w:r>
        <w:rPr>
          <w:b/>
          <w:bCs/>
          <w:color w:val="000000"/>
          <w:sz w:val="28"/>
          <w:szCs w:val="28"/>
        </w:rPr>
        <w:t>(АДМИНИСТРАЦИЯ МЕЛЕГЕЖСКОГО СЕЛЬСКОГО ПОСЕЛЕНИЯ)</w:t>
      </w:r>
    </w:p>
    <w:p w:rsidR="008450F0" w:rsidRDefault="008450F0" w:rsidP="00C45184">
      <w:pPr>
        <w:jc w:val="center"/>
        <w:rPr>
          <w:b/>
          <w:bCs/>
          <w:color w:val="000000"/>
          <w:sz w:val="28"/>
          <w:szCs w:val="28"/>
        </w:rPr>
      </w:pPr>
    </w:p>
    <w:p w:rsidR="008450F0" w:rsidRDefault="008450F0" w:rsidP="00C45184">
      <w:pPr>
        <w:jc w:val="center"/>
        <w:rPr>
          <w:b/>
          <w:bCs/>
          <w:color w:val="000000"/>
          <w:sz w:val="28"/>
          <w:szCs w:val="28"/>
        </w:rPr>
      </w:pPr>
      <w:r>
        <w:rPr>
          <w:b/>
          <w:bCs/>
          <w:color w:val="000000"/>
          <w:sz w:val="28"/>
          <w:szCs w:val="28"/>
        </w:rPr>
        <w:t>ПОСТАНОВЛЕНИЕ</w:t>
      </w:r>
    </w:p>
    <w:p w:rsidR="008450F0" w:rsidRDefault="008450F0" w:rsidP="00C45184">
      <w:pPr>
        <w:jc w:val="center"/>
        <w:rPr>
          <w:b/>
          <w:bCs/>
          <w:color w:val="000000"/>
          <w:sz w:val="28"/>
          <w:szCs w:val="28"/>
        </w:rPr>
      </w:pPr>
    </w:p>
    <w:p w:rsidR="008450F0" w:rsidRDefault="008450F0" w:rsidP="00C45184">
      <w:pPr>
        <w:rPr>
          <w:b/>
          <w:bCs/>
          <w:color w:val="000000"/>
        </w:rPr>
      </w:pPr>
      <w:r>
        <w:rPr>
          <w:b/>
          <w:bCs/>
          <w:color w:val="000000"/>
        </w:rPr>
        <w:t xml:space="preserve">         20 мар</w:t>
      </w:r>
      <w:bookmarkStart w:id="0" w:name="_GoBack"/>
      <w:bookmarkEnd w:id="0"/>
      <w:r>
        <w:rPr>
          <w:b/>
          <w:bCs/>
          <w:color w:val="000000"/>
        </w:rPr>
        <w:t xml:space="preserve">та  </w:t>
      </w:r>
      <w:r w:rsidRPr="004649B3">
        <w:rPr>
          <w:b/>
          <w:bCs/>
          <w:color w:val="000000"/>
        </w:rPr>
        <w:t>2015 года            07-</w:t>
      </w:r>
      <w:r>
        <w:rPr>
          <w:b/>
          <w:bCs/>
          <w:color w:val="000000"/>
        </w:rPr>
        <w:t>44</w:t>
      </w:r>
      <w:r w:rsidRPr="004649B3">
        <w:rPr>
          <w:b/>
          <w:bCs/>
          <w:color w:val="000000"/>
        </w:rPr>
        <w:t>-а</w:t>
      </w:r>
    </w:p>
    <w:p w:rsidR="008450F0" w:rsidRDefault="008450F0" w:rsidP="00C45184">
      <w:pPr>
        <w:rPr>
          <w:b/>
        </w:rPr>
      </w:pPr>
      <w:r>
        <w:rPr>
          <w:b/>
        </w:rPr>
        <w:t>от ______________________ № _________</w:t>
      </w:r>
    </w:p>
    <w:p w:rsidR="008450F0" w:rsidRDefault="008450F0" w:rsidP="00C45184">
      <w:pPr>
        <w:rPr>
          <w:b/>
        </w:rPr>
      </w:pPr>
    </w:p>
    <w:p w:rsidR="008450F0" w:rsidRDefault="008450F0" w:rsidP="00C45184">
      <w:pPr>
        <w:shd w:val="clear" w:color="auto" w:fill="FFFFFF"/>
        <w:spacing w:line="360" w:lineRule="exact"/>
        <w:ind w:right="125"/>
        <w:jc w:val="both"/>
        <w:rPr>
          <w:b/>
        </w:rPr>
      </w:pPr>
      <w:r>
        <w:rPr>
          <w:b/>
        </w:rPr>
        <w:t>Об утверждении Плана основных мероприятий</w:t>
      </w:r>
    </w:p>
    <w:p w:rsidR="008450F0" w:rsidRDefault="008450F0" w:rsidP="00C45184">
      <w:pPr>
        <w:shd w:val="clear" w:color="auto" w:fill="FFFFFF"/>
        <w:spacing w:line="360" w:lineRule="exact"/>
        <w:ind w:right="125"/>
        <w:jc w:val="both"/>
        <w:rPr>
          <w:b/>
        </w:rPr>
      </w:pPr>
      <w:r>
        <w:rPr>
          <w:b/>
        </w:rPr>
        <w:t>муниципального образования Мелегежское сельское</w:t>
      </w:r>
    </w:p>
    <w:p w:rsidR="008450F0" w:rsidRDefault="008450F0" w:rsidP="00C45184">
      <w:pPr>
        <w:shd w:val="clear" w:color="auto" w:fill="FFFFFF"/>
        <w:spacing w:line="360" w:lineRule="exact"/>
        <w:ind w:right="125"/>
        <w:jc w:val="both"/>
        <w:rPr>
          <w:b/>
        </w:rPr>
      </w:pPr>
      <w:r>
        <w:rPr>
          <w:b/>
        </w:rPr>
        <w:t>поселение Тихвинского муниципального района</w:t>
      </w:r>
    </w:p>
    <w:p w:rsidR="008450F0" w:rsidRDefault="008450F0" w:rsidP="00C45184">
      <w:pPr>
        <w:shd w:val="clear" w:color="auto" w:fill="FFFFFF"/>
        <w:spacing w:line="360" w:lineRule="exact"/>
        <w:ind w:right="125"/>
        <w:jc w:val="both"/>
        <w:rPr>
          <w:b/>
        </w:rPr>
      </w:pPr>
      <w:r>
        <w:rPr>
          <w:b/>
        </w:rPr>
        <w:t>Ленинградской области в области</w:t>
      </w:r>
    </w:p>
    <w:p w:rsidR="008450F0" w:rsidRDefault="008450F0" w:rsidP="00C45184">
      <w:pPr>
        <w:shd w:val="clear" w:color="auto" w:fill="FFFFFF"/>
        <w:spacing w:line="360" w:lineRule="exact"/>
        <w:ind w:right="125"/>
        <w:jc w:val="both"/>
        <w:rPr>
          <w:b/>
        </w:rPr>
      </w:pPr>
      <w:r>
        <w:rPr>
          <w:b/>
        </w:rPr>
        <w:t xml:space="preserve"> гражданской обороны, предупреждения и</w:t>
      </w:r>
    </w:p>
    <w:p w:rsidR="008450F0" w:rsidRDefault="008450F0" w:rsidP="00C45184">
      <w:pPr>
        <w:shd w:val="clear" w:color="auto" w:fill="FFFFFF"/>
        <w:spacing w:line="360" w:lineRule="exact"/>
        <w:ind w:right="125"/>
        <w:jc w:val="both"/>
        <w:rPr>
          <w:b/>
        </w:rPr>
      </w:pPr>
      <w:r>
        <w:rPr>
          <w:b/>
        </w:rPr>
        <w:t>ликвидации чрезвычайных ситуаций,</w:t>
      </w:r>
    </w:p>
    <w:p w:rsidR="008450F0" w:rsidRDefault="008450F0" w:rsidP="00C45184">
      <w:pPr>
        <w:shd w:val="clear" w:color="auto" w:fill="FFFFFF"/>
        <w:spacing w:line="360" w:lineRule="exact"/>
        <w:ind w:right="125"/>
        <w:jc w:val="both"/>
        <w:rPr>
          <w:b/>
        </w:rPr>
      </w:pPr>
      <w:r>
        <w:rPr>
          <w:b/>
        </w:rPr>
        <w:t>обеспечения пожарной безопасности и безопасности людей</w:t>
      </w:r>
    </w:p>
    <w:p w:rsidR="008450F0" w:rsidRDefault="008450F0" w:rsidP="00C45184">
      <w:pPr>
        <w:shd w:val="clear" w:color="auto" w:fill="FFFFFF"/>
        <w:spacing w:line="360" w:lineRule="exact"/>
        <w:ind w:right="125"/>
        <w:jc w:val="both"/>
        <w:rPr>
          <w:b/>
        </w:rPr>
      </w:pPr>
      <w:r>
        <w:rPr>
          <w:b/>
        </w:rPr>
        <w:t>на водных объектах на 2015 год</w:t>
      </w:r>
    </w:p>
    <w:p w:rsidR="008450F0" w:rsidRDefault="008450F0" w:rsidP="00C45184">
      <w:pPr>
        <w:shd w:val="clear" w:color="auto" w:fill="FFFFFF"/>
        <w:spacing w:line="360" w:lineRule="exact"/>
        <w:ind w:right="125"/>
        <w:jc w:val="both"/>
        <w:rPr>
          <w:b/>
        </w:rPr>
      </w:pPr>
    </w:p>
    <w:p w:rsidR="008450F0" w:rsidRPr="00C45184" w:rsidRDefault="008450F0" w:rsidP="00C45184">
      <w:pPr>
        <w:shd w:val="clear" w:color="auto" w:fill="FFFFFF"/>
        <w:spacing w:line="360" w:lineRule="exact"/>
        <w:ind w:right="125"/>
        <w:jc w:val="both"/>
        <w:rPr>
          <w:b/>
          <w:sz w:val="28"/>
          <w:szCs w:val="28"/>
        </w:rPr>
      </w:pPr>
      <w:r>
        <w:tab/>
        <w:t xml:space="preserve">  </w:t>
      </w:r>
      <w:r w:rsidRPr="00C45184">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территории от чрезвычайных ситуаций природного и техногенного характера, от 12 февраля 1998 года № 28-ФЗ «О гражданской обороне», администрация Мелегежского сельского поселения, </w:t>
      </w:r>
      <w:r w:rsidRPr="00C45184">
        <w:rPr>
          <w:b/>
          <w:sz w:val="28"/>
          <w:szCs w:val="28"/>
        </w:rPr>
        <w:t>ПОСТАНОВЛЯЕТ:</w:t>
      </w:r>
    </w:p>
    <w:p w:rsidR="008450F0" w:rsidRPr="00C45184" w:rsidRDefault="008450F0" w:rsidP="00C45184">
      <w:pPr>
        <w:shd w:val="clear" w:color="auto" w:fill="FFFFFF"/>
        <w:spacing w:line="360" w:lineRule="exact"/>
        <w:ind w:right="125"/>
        <w:jc w:val="both"/>
        <w:rPr>
          <w:sz w:val="28"/>
          <w:szCs w:val="28"/>
        </w:rPr>
      </w:pPr>
      <w:r w:rsidRPr="00C45184">
        <w:rPr>
          <w:sz w:val="28"/>
          <w:szCs w:val="28"/>
        </w:rPr>
        <w:tab/>
        <w:t>1. Утвердить План основных мероприятий муниципального образования Мелегежское сельское поселение Тихвинского муниципального района Ленинградской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w:t>
      </w:r>
      <w:r>
        <w:rPr>
          <w:sz w:val="28"/>
          <w:szCs w:val="28"/>
        </w:rPr>
        <w:t>5</w:t>
      </w:r>
      <w:r w:rsidRPr="00C45184">
        <w:rPr>
          <w:sz w:val="28"/>
          <w:szCs w:val="28"/>
        </w:rPr>
        <w:t xml:space="preserve"> год (приложение).</w:t>
      </w:r>
    </w:p>
    <w:p w:rsidR="008450F0" w:rsidRPr="00C45184" w:rsidRDefault="008450F0" w:rsidP="00C45184">
      <w:pPr>
        <w:shd w:val="clear" w:color="auto" w:fill="FFFFFF"/>
        <w:spacing w:line="360" w:lineRule="exact"/>
        <w:ind w:right="125"/>
        <w:jc w:val="both"/>
        <w:rPr>
          <w:sz w:val="28"/>
          <w:szCs w:val="28"/>
        </w:rPr>
      </w:pPr>
      <w:r w:rsidRPr="00C45184">
        <w:rPr>
          <w:sz w:val="28"/>
          <w:szCs w:val="28"/>
        </w:rPr>
        <w:tab/>
        <w:t xml:space="preserve">2. Контроль за исполнением постановления возлагаю на </w:t>
      </w:r>
      <w:r>
        <w:rPr>
          <w:sz w:val="28"/>
          <w:szCs w:val="28"/>
        </w:rPr>
        <w:t>заместителя главы администрации А.Н. Мельникова.</w:t>
      </w:r>
    </w:p>
    <w:p w:rsidR="008450F0" w:rsidRPr="00C45184" w:rsidRDefault="008450F0" w:rsidP="00C45184">
      <w:pPr>
        <w:shd w:val="clear" w:color="auto" w:fill="FFFFFF"/>
        <w:spacing w:line="360" w:lineRule="exact"/>
        <w:ind w:right="125"/>
        <w:jc w:val="both"/>
        <w:rPr>
          <w:sz w:val="28"/>
          <w:szCs w:val="28"/>
        </w:rPr>
      </w:pPr>
    </w:p>
    <w:p w:rsidR="008450F0" w:rsidRPr="00C45184" w:rsidRDefault="008450F0" w:rsidP="00C45184">
      <w:pPr>
        <w:shd w:val="clear" w:color="auto" w:fill="FFFFFF"/>
        <w:spacing w:line="360" w:lineRule="exact"/>
        <w:ind w:right="125"/>
        <w:jc w:val="both"/>
        <w:rPr>
          <w:sz w:val="28"/>
          <w:szCs w:val="28"/>
        </w:rPr>
      </w:pPr>
      <w:r w:rsidRPr="00C45184">
        <w:rPr>
          <w:sz w:val="28"/>
          <w:szCs w:val="28"/>
        </w:rPr>
        <w:t xml:space="preserve">Глава администрации                                                            </w:t>
      </w:r>
      <w:r>
        <w:rPr>
          <w:sz w:val="28"/>
          <w:szCs w:val="28"/>
        </w:rPr>
        <w:t xml:space="preserve">   </w:t>
      </w:r>
      <w:r w:rsidRPr="00C45184">
        <w:rPr>
          <w:sz w:val="28"/>
          <w:szCs w:val="28"/>
        </w:rPr>
        <w:t xml:space="preserve"> </w:t>
      </w:r>
      <w:r>
        <w:rPr>
          <w:sz w:val="28"/>
          <w:szCs w:val="28"/>
        </w:rPr>
        <w:t>С.Ю. Прохоренко</w:t>
      </w:r>
    </w:p>
    <w:p w:rsidR="008450F0" w:rsidRPr="00C45184" w:rsidRDefault="008450F0" w:rsidP="00C45184">
      <w:pPr>
        <w:shd w:val="clear" w:color="auto" w:fill="FFFFFF"/>
        <w:spacing w:line="360" w:lineRule="exact"/>
        <w:ind w:right="125"/>
        <w:jc w:val="both"/>
        <w:rPr>
          <w:sz w:val="28"/>
          <w:szCs w:val="28"/>
        </w:rPr>
      </w:pPr>
    </w:p>
    <w:p w:rsidR="008450F0" w:rsidRPr="00C45184" w:rsidRDefault="008450F0" w:rsidP="00C45184">
      <w:pPr>
        <w:shd w:val="clear" w:color="auto" w:fill="FFFFFF"/>
        <w:spacing w:line="360" w:lineRule="exact"/>
        <w:ind w:right="125"/>
        <w:jc w:val="both"/>
      </w:pPr>
      <w:r w:rsidRPr="00C45184">
        <w:t>Н.Н. Огурцова,</w:t>
      </w:r>
    </w:p>
    <w:p w:rsidR="008450F0" w:rsidRDefault="008450F0" w:rsidP="00C45184">
      <w:pPr>
        <w:shd w:val="clear" w:color="auto" w:fill="FFFFFF"/>
        <w:spacing w:line="360" w:lineRule="exact"/>
        <w:ind w:right="125"/>
        <w:jc w:val="both"/>
      </w:pPr>
      <w:r w:rsidRPr="00C45184">
        <w:t>38154</w:t>
      </w:r>
    </w:p>
    <w:p w:rsidR="008450F0" w:rsidRDefault="008450F0" w:rsidP="00C45184">
      <w:pPr>
        <w:shd w:val="clear" w:color="auto" w:fill="FFFFFF"/>
        <w:spacing w:line="360" w:lineRule="exact"/>
        <w:ind w:right="125"/>
        <w:jc w:val="both"/>
      </w:pPr>
    </w:p>
    <w:p w:rsidR="008450F0" w:rsidRDefault="008450F0" w:rsidP="00C45184">
      <w:pPr>
        <w:shd w:val="clear" w:color="auto" w:fill="FFFFFF"/>
        <w:spacing w:line="360" w:lineRule="exact"/>
        <w:ind w:right="125"/>
        <w:jc w:val="both"/>
      </w:pPr>
    </w:p>
    <w:p w:rsidR="008450F0" w:rsidRDefault="008450F0" w:rsidP="00C45184">
      <w:pPr>
        <w:shd w:val="clear" w:color="auto" w:fill="FFFFFF"/>
        <w:spacing w:line="360" w:lineRule="exact"/>
        <w:ind w:right="125"/>
        <w:jc w:val="both"/>
      </w:pPr>
    </w:p>
    <w:p w:rsidR="008450F0" w:rsidRDefault="008450F0" w:rsidP="00C45184">
      <w:pPr>
        <w:shd w:val="clear" w:color="auto" w:fill="FFFFFF"/>
        <w:spacing w:line="360" w:lineRule="exact"/>
        <w:ind w:right="125"/>
        <w:jc w:val="both"/>
        <w:sectPr w:rsidR="008450F0" w:rsidSect="005B146B">
          <w:pgSz w:w="11906" w:h="16838" w:code="9"/>
          <w:pgMar w:top="1134" w:right="850" w:bottom="1134" w:left="1418" w:header="709" w:footer="709" w:gutter="0"/>
          <w:cols w:space="708"/>
          <w:docGrid w:linePitch="360"/>
        </w:sectPr>
      </w:pPr>
    </w:p>
    <w:p w:rsidR="008450F0" w:rsidRDefault="008450F0" w:rsidP="00C45184">
      <w:pPr>
        <w:shd w:val="clear" w:color="auto" w:fill="FFFFFF"/>
        <w:spacing w:line="360" w:lineRule="exact"/>
        <w:ind w:right="125"/>
        <w:jc w:val="both"/>
      </w:pPr>
    </w:p>
    <w:p w:rsidR="008450F0" w:rsidRPr="00C45184" w:rsidRDefault="008450F0" w:rsidP="00C45184">
      <w:pPr>
        <w:shd w:val="clear" w:color="auto" w:fill="FFFFFF"/>
        <w:spacing w:line="360" w:lineRule="exact"/>
        <w:ind w:right="125"/>
        <w:jc w:val="both"/>
      </w:pPr>
    </w:p>
    <w:tbl>
      <w:tblPr>
        <w:tblpPr w:leftFromText="180" w:rightFromText="180" w:vertAnchor="page" w:horzAnchor="margin" w:tblpY="1505"/>
        <w:tblW w:w="0" w:type="auto"/>
        <w:tblLook w:val="00A0"/>
      </w:tblPr>
      <w:tblGrid>
        <w:gridCol w:w="7392"/>
        <w:gridCol w:w="7394"/>
      </w:tblGrid>
      <w:tr w:rsidR="008450F0" w:rsidTr="00FB5B78">
        <w:tc>
          <w:tcPr>
            <w:tcW w:w="7393" w:type="dxa"/>
          </w:tcPr>
          <w:p w:rsidR="008450F0" w:rsidRDefault="008450F0">
            <w:pPr>
              <w:ind w:right="864"/>
              <w:rPr>
                <w:b/>
                <w:sz w:val="28"/>
                <w:szCs w:val="28"/>
              </w:rPr>
            </w:pPr>
            <w:r>
              <w:rPr>
                <w:b/>
                <w:sz w:val="28"/>
                <w:szCs w:val="28"/>
              </w:rPr>
              <w:t xml:space="preserve">             СОГЛАСОВАНО</w:t>
            </w:r>
          </w:p>
          <w:p w:rsidR="008450F0" w:rsidRDefault="008450F0">
            <w:pPr>
              <w:ind w:right="864"/>
              <w:rPr>
                <w:sz w:val="28"/>
                <w:szCs w:val="28"/>
              </w:rPr>
            </w:pPr>
            <w:r>
              <w:rPr>
                <w:sz w:val="28"/>
                <w:szCs w:val="28"/>
              </w:rPr>
              <w:t>Начальник Главного управления МЧС России</w:t>
            </w:r>
          </w:p>
          <w:p w:rsidR="008450F0" w:rsidRDefault="008450F0">
            <w:pPr>
              <w:ind w:right="864"/>
              <w:rPr>
                <w:sz w:val="28"/>
                <w:szCs w:val="28"/>
              </w:rPr>
            </w:pPr>
            <w:r>
              <w:rPr>
                <w:sz w:val="28"/>
                <w:szCs w:val="28"/>
              </w:rPr>
              <w:t xml:space="preserve">по Ленинградской области    </w:t>
            </w:r>
          </w:p>
          <w:p w:rsidR="008450F0" w:rsidRDefault="008450F0">
            <w:pPr>
              <w:ind w:right="864"/>
              <w:rPr>
                <w:sz w:val="28"/>
                <w:szCs w:val="28"/>
              </w:rPr>
            </w:pPr>
            <w:r>
              <w:rPr>
                <w:sz w:val="28"/>
                <w:szCs w:val="28"/>
              </w:rPr>
              <w:t xml:space="preserve">генерал-майор внутренней службы                       </w:t>
            </w:r>
          </w:p>
          <w:p w:rsidR="008450F0" w:rsidRDefault="008450F0">
            <w:pPr>
              <w:ind w:right="864"/>
              <w:rPr>
                <w:sz w:val="28"/>
                <w:szCs w:val="28"/>
              </w:rPr>
            </w:pPr>
            <w:r>
              <w:rPr>
                <w:sz w:val="28"/>
                <w:szCs w:val="28"/>
              </w:rPr>
              <w:t>___________________ М.С. Бирюков</w:t>
            </w:r>
          </w:p>
          <w:p w:rsidR="008450F0" w:rsidRDefault="008450F0">
            <w:pPr>
              <w:ind w:right="864"/>
              <w:rPr>
                <w:sz w:val="28"/>
                <w:szCs w:val="28"/>
              </w:rPr>
            </w:pPr>
          </w:p>
          <w:p w:rsidR="008450F0" w:rsidRDefault="008450F0">
            <w:pPr>
              <w:ind w:right="864"/>
              <w:rPr>
                <w:sz w:val="28"/>
                <w:szCs w:val="28"/>
              </w:rPr>
            </w:pPr>
            <w:r>
              <w:rPr>
                <w:sz w:val="28"/>
                <w:szCs w:val="28"/>
              </w:rPr>
              <w:t>«_____»   января 201</w:t>
            </w:r>
            <w:r w:rsidRPr="00FB5B78">
              <w:rPr>
                <w:sz w:val="28"/>
                <w:szCs w:val="28"/>
              </w:rPr>
              <w:t xml:space="preserve">5 </w:t>
            </w:r>
            <w:r>
              <w:rPr>
                <w:sz w:val="28"/>
                <w:szCs w:val="28"/>
              </w:rPr>
              <w:t>года</w:t>
            </w:r>
          </w:p>
        </w:tc>
        <w:tc>
          <w:tcPr>
            <w:tcW w:w="7394" w:type="dxa"/>
          </w:tcPr>
          <w:p w:rsidR="008450F0" w:rsidRDefault="008450F0">
            <w:pPr>
              <w:ind w:left="2210"/>
              <w:jc w:val="right"/>
              <w:rPr>
                <w:b/>
                <w:sz w:val="28"/>
                <w:szCs w:val="28"/>
              </w:rPr>
            </w:pPr>
            <w:r>
              <w:rPr>
                <w:b/>
                <w:sz w:val="28"/>
                <w:szCs w:val="28"/>
              </w:rPr>
              <w:t xml:space="preserve">    УТВЕРЖДАЮ</w:t>
            </w:r>
          </w:p>
          <w:p w:rsidR="008450F0" w:rsidRDefault="008450F0">
            <w:pPr>
              <w:ind w:left="2210"/>
              <w:jc w:val="right"/>
              <w:rPr>
                <w:sz w:val="28"/>
                <w:szCs w:val="28"/>
              </w:rPr>
            </w:pPr>
            <w:r>
              <w:rPr>
                <w:sz w:val="28"/>
                <w:szCs w:val="28"/>
              </w:rPr>
              <w:t>Глава администрации</w:t>
            </w:r>
          </w:p>
          <w:p w:rsidR="008450F0" w:rsidRDefault="008450F0">
            <w:pPr>
              <w:ind w:left="2210"/>
              <w:jc w:val="right"/>
              <w:rPr>
                <w:sz w:val="28"/>
                <w:szCs w:val="28"/>
              </w:rPr>
            </w:pPr>
            <w:r>
              <w:rPr>
                <w:sz w:val="28"/>
                <w:szCs w:val="28"/>
              </w:rPr>
              <w:t xml:space="preserve"> муниципального  образования </w:t>
            </w:r>
          </w:p>
          <w:p w:rsidR="008450F0" w:rsidRDefault="008450F0">
            <w:pPr>
              <w:ind w:left="2210"/>
              <w:jc w:val="right"/>
              <w:rPr>
                <w:sz w:val="28"/>
                <w:szCs w:val="28"/>
              </w:rPr>
            </w:pPr>
            <w:r>
              <w:rPr>
                <w:sz w:val="28"/>
                <w:szCs w:val="28"/>
              </w:rPr>
              <w:t>Мелегежское сельское поселение</w:t>
            </w:r>
          </w:p>
          <w:p w:rsidR="008450F0" w:rsidRDefault="008450F0">
            <w:pPr>
              <w:ind w:left="2210"/>
              <w:jc w:val="right"/>
              <w:rPr>
                <w:sz w:val="28"/>
                <w:szCs w:val="28"/>
              </w:rPr>
            </w:pPr>
            <w:r>
              <w:rPr>
                <w:sz w:val="28"/>
                <w:szCs w:val="28"/>
              </w:rPr>
              <w:t xml:space="preserve">Тихвинского  муниципального        </w:t>
            </w:r>
          </w:p>
          <w:p w:rsidR="008450F0" w:rsidRDefault="008450F0">
            <w:pPr>
              <w:ind w:left="2210"/>
              <w:jc w:val="right"/>
              <w:rPr>
                <w:sz w:val="28"/>
                <w:szCs w:val="28"/>
              </w:rPr>
            </w:pPr>
            <w:r>
              <w:rPr>
                <w:sz w:val="28"/>
                <w:szCs w:val="28"/>
              </w:rPr>
              <w:t xml:space="preserve">района Ленинградской области </w:t>
            </w:r>
          </w:p>
          <w:p w:rsidR="008450F0" w:rsidRDefault="008450F0">
            <w:pPr>
              <w:ind w:left="2210"/>
              <w:jc w:val="right"/>
              <w:rPr>
                <w:sz w:val="28"/>
                <w:szCs w:val="28"/>
              </w:rPr>
            </w:pPr>
            <w:r>
              <w:rPr>
                <w:sz w:val="28"/>
                <w:szCs w:val="28"/>
              </w:rPr>
              <w:t>__________________ С.Ю. Прохоренко</w:t>
            </w:r>
          </w:p>
          <w:p w:rsidR="008450F0" w:rsidRDefault="008450F0">
            <w:pPr>
              <w:ind w:left="2210"/>
              <w:jc w:val="right"/>
              <w:rPr>
                <w:sz w:val="28"/>
                <w:szCs w:val="28"/>
              </w:rPr>
            </w:pPr>
            <w:r>
              <w:rPr>
                <w:sz w:val="28"/>
                <w:szCs w:val="28"/>
              </w:rPr>
              <w:t xml:space="preserve">                                      </w:t>
            </w:r>
          </w:p>
          <w:p w:rsidR="008450F0" w:rsidRDefault="008450F0">
            <w:pPr>
              <w:ind w:left="2210"/>
              <w:jc w:val="right"/>
              <w:rPr>
                <w:sz w:val="28"/>
                <w:szCs w:val="28"/>
              </w:rPr>
            </w:pPr>
            <w:r>
              <w:rPr>
                <w:sz w:val="28"/>
                <w:szCs w:val="28"/>
              </w:rPr>
              <w:t>«_____»   января 2015 года</w:t>
            </w:r>
          </w:p>
        </w:tc>
      </w:tr>
    </w:tbl>
    <w:p w:rsidR="008450F0" w:rsidRDefault="008450F0" w:rsidP="00FB5B78">
      <w:pPr>
        <w:ind w:right="567"/>
        <w:rPr>
          <w:sz w:val="32"/>
          <w:szCs w:val="32"/>
        </w:rPr>
      </w:pPr>
    </w:p>
    <w:p w:rsidR="008450F0" w:rsidRDefault="008450F0" w:rsidP="00FB5B78">
      <w:pPr>
        <w:rPr>
          <w:color w:val="000000"/>
        </w:rPr>
      </w:pPr>
    </w:p>
    <w:p w:rsidR="008450F0" w:rsidRDefault="008450F0" w:rsidP="00FB5B78">
      <w:pPr>
        <w:rPr>
          <w:color w:val="000000"/>
        </w:rPr>
      </w:pPr>
    </w:p>
    <w:p w:rsidR="008450F0" w:rsidRDefault="008450F0" w:rsidP="00FB5B78">
      <w:pPr>
        <w:rPr>
          <w:color w:val="000000"/>
        </w:rPr>
      </w:pPr>
    </w:p>
    <w:p w:rsidR="008450F0" w:rsidRDefault="008450F0" w:rsidP="00FB5B78">
      <w:pPr>
        <w:pStyle w:val="Heading1"/>
        <w:jc w:val="center"/>
        <w:rPr>
          <w:sz w:val="36"/>
          <w:szCs w:val="36"/>
        </w:rPr>
      </w:pPr>
      <w:r>
        <w:rPr>
          <w:sz w:val="36"/>
          <w:szCs w:val="36"/>
        </w:rPr>
        <w:t>ПЛАН</w:t>
      </w:r>
    </w:p>
    <w:p w:rsidR="008450F0" w:rsidRDefault="008450F0" w:rsidP="00FB5B78">
      <w:pPr>
        <w:jc w:val="center"/>
        <w:outlineLvl w:val="0"/>
        <w:rPr>
          <w:b/>
          <w:sz w:val="36"/>
          <w:szCs w:val="36"/>
        </w:rPr>
      </w:pPr>
      <w:r>
        <w:rPr>
          <w:b/>
          <w:sz w:val="36"/>
          <w:szCs w:val="36"/>
        </w:rPr>
        <w:t xml:space="preserve">основных мероприятий муниципального образования Мелегежское сельское поселение Тихвинского  муниципального района Ленинградской области </w:t>
      </w:r>
    </w:p>
    <w:p w:rsidR="008450F0" w:rsidRDefault="008450F0" w:rsidP="00FB5B78">
      <w:pPr>
        <w:jc w:val="center"/>
        <w:outlineLvl w:val="0"/>
        <w:rPr>
          <w:b/>
          <w:sz w:val="36"/>
          <w:szCs w:val="36"/>
        </w:rPr>
      </w:pPr>
      <w:r>
        <w:rPr>
          <w:b/>
          <w:sz w:val="36"/>
          <w:szCs w:val="36"/>
        </w:rPr>
        <w:t>в области гражданской обороны, предупреждения и</w:t>
      </w:r>
    </w:p>
    <w:p w:rsidR="008450F0" w:rsidRDefault="008450F0" w:rsidP="00FB5B78">
      <w:pPr>
        <w:jc w:val="center"/>
        <w:outlineLvl w:val="0"/>
        <w:rPr>
          <w:b/>
          <w:sz w:val="36"/>
          <w:szCs w:val="36"/>
        </w:rPr>
      </w:pPr>
      <w:r>
        <w:rPr>
          <w:b/>
          <w:sz w:val="36"/>
          <w:szCs w:val="36"/>
        </w:rPr>
        <w:t xml:space="preserve"> ликвидации чрезвычайных ситуаций, обеспечения пожарной безопасности и </w:t>
      </w:r>
    </w:p>
    <w:p w:rsidR="008450F0" w:rsidRPr="00FB5B78" w:rsidRDefault="008450F0" w:rsidP="00FB5B78">
      <w:pPr>
        <w:jc w:val="center"/>
        <w:outlineLvl w:val="0"/>
        <w:rPr>
          <w:b/>
          <w:sz w:val="36"/>
          <w:szCs w:val="36"/>
        </w:rPr>
      </w:pPr>
      <w:r>
        <w:rPr>
          <w:b/>
          <w:sz w:val="36"/>
          <w:szCs w:val="36"/>
        </w:rPr>
        <w:t xml:space="preserve">безопасности людей на водных объектах </w:t>
      </w:r>
    </w:p>
    <w:p w:rsidR="008450F0" w:rsidRDefault="008450F0" w:rsidP="00FB5B78">
      <w:pPr>
        <w:jc w:val="center"/>
        <w:outlineLvl w:val="0"/>
        <w:rPr>
          <w:b/>
          <w:sz w:val="36"/>
          <w:szCs w:val="36"/>
        </w:rPr>
      </w:pPr>
      <w:r>
        <w:rPr>
          <w:b/>
          <w:sz w:val="36"/>
          <w:szCs w:val="36"/>
        </w:rPr>
        <w:t>на 2015 год</w:t>
      </w:r>
    </w:p>
    <w:p w:rsidR="008450F0" w:rsidRDefault="008450F0" w:rsidP="00FB5B78">
      <w:pPr>
        <w:jc w:val="center"/>
        <w:rPr>
          <w:b/>
          <w:sz w:val="36"/>
          <w:szCs w:val="36"/>
        </w:rPr>
      </w:pPr>
    </w:p>
    <w:p w:rsidR="008450F0" w:rsidRDefault="008450F0" w:rsidP="00FB5B78">
      <w:pPr>
        <w:jc w:val="center"/>
        <w:outlineLvl w:val="0"/>
        <w:rPr>
          <w:color w:val="000000"/>
          <w:sz w:val="32"/>
          <w:szCs w:val="32"/>
        </w:rPr>
      </w:pPr>
    </w:p>
    <w:p w:rsidR="008450F0" w:rsidRDefault="008450F0" w:rsidP="00FB5B78">
      <w:pPr>
        <w:outlineLvl w:val="0"/>
        <w:rPr>
          <w:color w:val="000000"/>
        </w:rPr>
      </w:pPr>
    </w:p>
    <w:p w:rsidR="008450F0" w:rsidRDefault="008450F0" w:rsidP="00FB5B78">
      <w:pPr>
        <w:outlineLvl w:val="0"/>
        <w:rPr>
          <w:color w:val="000000"/>
        </w:rPr>
      </w:pPr>
    </w:p>
    <w:p w:rsidR="008450F0" w:rsidRDefault="008450F0" w:rsidP="00FB5B78">
      <w:pPr>
        <w:outlineLvl w:val="0"/>
        <w:rPr>
          <w:color w:val="000000"/>
        </w:rPr>
      </w:pPr>
    </w:p>
    <w:p w:rsidR="008450F0" w:rsidRDefault="008450F0" w:rsidP="00FB5B78">
      <w:pPr>
        <w:jc w:val="center"/>
        <w:rPr>
          <w:b/>
          <w:color w:val="000000"/>
          <w:sz w:val="28"/>
          <w:szCs w:val="28"/>
        </w:rPr>
      </w:pPr>
      <w:r>
        <w:rPr>
          <w:b/>
          <w:color w:val="000000"/>
          <w:sz w:val="28"/>
          <w:szCs w:val="28"/>
        </w:rPr>
        <w:t>д. Мелегежская Горка</w:t>
      </w:r>
    </w:p>
    <w:p w:rsidR="008450F0" w:rsidRDefault="008450F0" w:rsidP="00FB5B78">
      <w:pPr>
        <w:jc w:val="center"/>
        <w:rPr>
          <w:b/>
          <w:color w:val="000000"/>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5220"/>
        <w:gridCol w:w="1800"/>
        <w:gridCol w:w="2907"/>
        <w:gridCol w:w="153"/>
        <w:gridCol w:w="1620"/>
        <w:gridCol w:w="2078"/>
      </w:tblGrid>
      <w:tr w:rsidR="008450F0" w:rsidTr="00FB5B78">
        <w:trPr>
          <w:trHeight w:val="730"/>
        </w:trPr>
        <w:tc>
          <w:tcPr>
            <w:tcW w:w="14798" w:type="dxa"/>
            <w:gridSpan w:val="7"/>
          </w:tcPr>
          <w:p w:rsidR="008450F0" w:rsidRDefault="008450F0">
            <w:pPr>
              <w:jc w:val="center"/>
              <w:rPr>
                <w:b/>
              </w:rPr>
            </w:pPr>
            <w:r>
              <w:rPr>
                <w:b/>
                <w:lang w:val="en-US"/>
              </w:rPr>
              <w:t>I</w:t>
            </w:r>
            <w:r>
              <w:rPr>
                <w:b/>
              </w:rPr>
              <w:t>. Мероприятия Комплексного плана основных мероприятий МЧС России на 2015 год,</w:t>
            </w:r>
          </w:p>
          <w:p w:rsidR="008450F0" w:rsidRDefault="008450F0">
            <w:pPr>
              <w:jc w:val="center"/>
              <w:rPr>
                <w:b/>
              </w:rPr>
            </w:pPr>
            <w:r>
              <w:rPr>
                <w:b/>
              </w:rPr>
              <w:t>в части касающейся муниципального образования Мелегежское  сельское поселение</w:t>
            </w:r>
          </w:p>
          <w:p w:rsidR="008450F0" w:rsidRDefault="008450F0">
            <w:pPr>
              <w:jc w:val="center"/>
              <w:rPr>
                <w:b/>
              </w:rPr>
            </w:pPr>
            <w:r>
              <w:rPr>
                <w:b/>
              </w:rPr>
              <w:t>Тихвинского муниципального района  Ленинградской области</w:t>
            </w:r>
          </w:p>
        </w:tc>
      </w:tr>
      <w:tr w:rsidR="008450F0" w:rsidTr="00FB5B78">
        <w:trPr>
          <w:trHeight w:val="695"/>
        </w:trPr>
        <w:tc>
          <w:tcPr>
            <w:tcW w:w="14798" w:type="dxa"/>
            <w:gridSpan w:val="7"/>
          </w:tcPr>
          <w:p w:rsidR="008450F0" w:rsidRDefault="008450F0">
            <w:pPr>
              <w:jc w:val="center"/>
              <w:rPr>
                <w:b/>
              </w:rPr>
            </w:pPr>
            <w:r>
              <w:rPr>
                <w:b/>
                <w:lang w:val="en-US"/>
              </w:rPr>
              <w:t>II</w:t>
            </w:r>
            <w:r>
              <w:rPr>
                <w:b/>
              </w:rPr>
              <w:t>. Мероприятия, проводимые региональным центром, в части касающейся муниципального образования</w:t>
            </w:r>
          </w:p>
          <w:p w:rsidR="008450F0" w:rsidRDefault="008450F0">
            <w:pPr>
              <w:jc w:val="center"/>
              <w:rPr>
                <w:b/>
              </w:rPr>
            </w:pPr>
            <w:r>
              <w:rPr>
                <w:b/>
              </w:rPr>
              <w:t>Мелегежское сельское поселение Тихвинского муниципального района Ленинградской области</w:t>
            </w:r>
          </w:p>
        </w:tc>
      </w:tr>
      <w:tr w:rsidR="008450F0" w:rsidTr="00FB5B78">
        <w:trPr>
          <w:trHeight w:val="695"/>
        </w:trPr>
        <w:tc>
          <w:tcPr>
            <w:tcW w:w="14798" w:type="dxa"/>
            <w:gridSpan w:val="7"/>
          </w:tcPr>
          <w:p w:rsidR="008450F0" w:rsidRDefault="008450F0">
            <w:pPr>
              <w:jc w:val="center"/>
              <w:rPr>
                <w:b/>
              </w:rPr>
            </w:pPr>
            <w:r>
              <w:rPr>
                <w:b/>
                <w:lang w:val="en-US"/>
              </w:rPr>
              <w:t>III</w:t>
            </w:r>
            <w:r>
              <w:rPr>
                <w:b/>
              </w:rPr>
              <w:t xml:space="preserve">. Мероприятия, проводимые администрацией Ленинградской области в части, касающейся </w:t>
            </w:r>
          </w:p>
          <w:p w:rsidR="008450F0" w:rsidRDefault="008450F0">
            <w:pPr>
              <w:jc w:val="center"/>
              <w:rPr>
                <w:b/>
              </w:rPr>
            </w:pPr>
            <w:r>
              <w:rPr>
                <w:b/>
              </w:rPr>
              <w:t xml:space="preserve">муниципального образования Мелегежское сельское поселение Тихвинского муниципального района Ленинградской области </w:t>
            </w:r>
          </w:p>
        </w:tc>
      </w:tr>
      <w:tr w:rsidR="008450F0" w:rsidTr="00FB5B78">
        <w:trPr>
          <w:trHeight w:val="70"/>
        </w:trPr>
        <w:tc>
          <w:tcPr>
            <w:tcW w:w="14798" w:type="dxa"/>
            <w:gridSpan w:val="7"/>
          </w:tcPr>
          <w:p w:rsidR="008450F0" w:rsidRDefault="008450F0">
            <w:pPr>
              <w:ind w:left="142"/>
              <w:jc w:val="center"/>
              <w:rPr>
                <w:b/>
              </w:rPr>
            </w:pPr>
            <w:r>
              <w:rPr>
                <w:b/>
              </w:rPr>
              <w:t>1. Разработка основных планирующих и отчетных документов</w:t>
            </w:r>
          </w:p>
        </w:tc>
      </w:tr>
      <w:tr w:rsidR="008450F0" w:rsidTr="00FB5B78">
        <w:trPr>
          <w:trHeight w:val="730"/>
        </w:trPr>
        <w:tc>
          <w:tcPr>
            <w:tcW w:w="14798" w:type="dxa"/>
            <w:gridSpan w:val="7"/>
          </w:tcPr>
          <w:p w:rsidR="008450F0" w:rsidRDefault="008450F0">
            <w:pPr>
              <w:ind w:left="360"/>
              <w:jc w:val="center"/>
              <w:rPr>
                <w:b/>
              </w:rPr>
            </w:pPr>
            <w:r>
              <w:rPr>
                <w:b/>
              </w:rPr>
              <w:t>2.Мероприятия по реагированию на возможные чрезвычайные ситуации, проведение пиротехнических работ,</w:t>
            </w:r>
          </w:p>
          <w:p w:rsidR="008450F0" w:rsidRDefault="008450F0">
            <w:pPr>
              <w:jc w:val="center"/>
              <w:rPr>
                <w:b/>
              </w:rPr>
            </w:pPr>
            <w:r>
              <w:rPr>
                <w:b/>
              </w:rPr>
              <w:t>обеспечение пожарной безопасности и безопасности людей на водных объектах</w:t>
            </w:r>
          </w:p>
        </w:tc>
      </w:tr>
      <w:tr w:rsidR="008450F0" w:rsidTr="00FB5B78">
        <w:trPr>
          <w:trHeight w:val="730"/>
        </w:trPr>
        <w:tc>
          <w:tcPr>
            <w:tcW w:w="1020" w:type="dxa"/>
          </w:tcPr>
          <w:p w:rsidR="008450F0" w:rsidRDefault="008450F0">
            <w:r>
              <w:t>1</w:t>
            </w:r>
          </w:p>
        </w:tc>
        <w:tc>
          <w:tcPr>
            <w:tcW w:w="5220" w:type="dxa"/>
          </w:tcPr>
          <w:p w:rsidR="008450F0" w:rsidRDefault="008450F0">
            <w:r>
              <w:t xml:space="preserve">Участие в контроле  за обстановкой на объектах ЖКХ на территории Ленинградской области </w:t>
            </w:r>
          </w:p>
        </w:tc>
        <w:tc>
          <w:tcPr>
            <w:tcW w:w="1800" w:type="dxa"/>
          </w:tcPr>
          <w:p w:rsidR="008450F0" w:rsidRDefault="008450F0">
            <w:r>
              <w:t>январь-апрель,</w:t>
            </w:r>
          </w:p>
          <w:p w:rsidR="008450F0" w:rsidRDefault="008450F0">
            <w:r>
              <w:t>октябрь-декабрь</w:t>
            </w:r>
          </w:p>
        </w:tc>
        <w:tc>
          <w:tcPr>
            <w:tcW w:w="2907" w:type="dxa"/>
          </w:tcPr>
          <w:p w:rsidR="008450F0" w:rsidRDefault="008450F0">
            <w:r>
              <w:t>ЗНРЦ (по ЗМ и ПЧС),</w:t>
            </w:r>
          </w:p>
          <w:p w:rsidR="008450F0" w:rsidRDefault="008450F0">
            <w:r>
              <w:t>НУ (ГЗ),</w:t>
            </w:r>
          </w:p>
          <w:p w:rsidR="008450F0" w:rsidRDefault="008450F0">
            <w:r>
              <w:t>ЦУКС СЗРЦ,</w:t>
            </w:r>
          </w:p>
          <w:p w:rsidR="008450F0" w:rsidRDefault="008450F0">
            <w:r>
              <w:t>ЗНГУ-НУГЗ</w:t>
            </w:r>
          </w:p>
          <w:p w:rsidR="008450F0" w:rsidRDefault="008450F0">
            <w:r>
              <w:t>ГУ МЧС России</w:t>
            </w:r>
          </w:p>
          <w:p w:rsidR="008450F0" w:rsidRDefault="008450F0">
            <w:r>
              <w:t xml:space="preserve">по Ленинградской области, </w:t>
            </w:r>
          </w:p>
          <w:p w:rsidR="008450F0" w:rsidRDefault="008450F0">
            <w:r>
              <w:t>Зам главы по ЖКХ администрации Тихвинского района, глава администрации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r>
              <w:t>2</w:t>
            </w:r>
          </w:p>
        </w:tc>
        <w:tc>
          <w:tcPr>
            <w:tcW w:w="5220" w:type="dxa"/>
          </w:tcPr>
          <w:p w:rsidR="008450F0" w:rsidRDefault="008450F0">
            <w:r>
              <w:t>Участие в контроле за ледовой обстановкой на море и водных  объектах на территории Ленинградской области</w:t>
            </w:r>
          </w:p>
        </w:tc>
        <w:tc>
          <w:tcPr>
            <w:tcW w:w="1800" w:type="dxa"/>
          </w:tcPr>
          <w:p w:rsidR="008450F0" w:rsidRDefault="008450F0">
            <w:r>
              <w:t>январь-май,</w:t>
            </w:r>
          </w:p>
          <w:p w:rsidR="008450F0" w:rsidRDefault="008450F0">
            <w:r>
              <w:t>октябрь-декабрь</w:t>
            </w:r>
          </w:p>
        </w:tc>
        <w:tc>
          <w:tcPr>
            <w:tcW w:w="2907" w:type="dxa"/>
          </w:tcPr>
          <w:p w:rsidR="008450F0" w:rsidRDefault="008450F0">
            <w:r>
              <w:t>ЗНРЦ (по ЗМ и ПЧС),</w:t>
            </w:r>
          </w:p>
          <w:p w:rsidR="008450F0" w:rsidRDefault="008450F0">
            <w:r>
              <w:t>НУ (ГЗ),</w:t>
            </w:r>
          </w:p>
          <w:p w:rsidR="008450F0" w:rsidRDefault="008450F0">
            <w:r>
              <w:t>НОБВО,</w:t>
            </w:r>
          </w:p>
          <w:p w:rsidR="008450F0" w:rsidRDefault="008450F0">
            <w:r>
              <w:t>ЦУКС СЗРЦ,</w:t>
            </w:r>
          </w:p>
          <w:p w:rsidR="008450F0" w:rsidRDefault="008450F0">
            <w:r>
              <w:t>ЗНГУ-НУГЗ, НОБВО,</w:t>
            </w:r>
          </w:p>
          <w:p w:rsidR="008450F0" w:rsidRDefault="008450F0">
            <w:r>
              <w:t>НЦУКС</w:t>
            </w:r>
          </w:p>
          <w:p w:rsidR="008450F0" w:rsidRDefault="008450F0">
            <w:r>
              <w:t>ГУ МЧС России</w:t>
            </w:r>
          </w:p>
          <w:p w:rsidR="008450F0" w:rsidRDefault="008450F0">
            <w:r>
              <w:t xml:space="preserve">по Ленинградской области, </w:t>
            </w:r>
          </w:p>
          <w:p w:rsidR="008450F0" w:rsidRDefault="008450F0">
            <w:r>
              <w:t>НО ЗТЖН администрации Тихвинского района, глава администрации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r>
              <w:t>3</w:t>
            </w:r>
          </w:p>
        </w:tc>
        <w:tc>
          <w:tcPr>
            <w:tcW w:w="5220" w:type="dxa"/>
          </w:tcPr>
          <w:p w:rsidR="008450F0" w:rsidRDefault="008450F0">
            <w:r>
              <w:t xml:space="preserve">Участие в контроле за лесопожарной обстановкой на  территории Ленинградской области </w:t>
            </w:r>
          </w:p>
        </w:tc>
        <w:tc>
          <w:tcPr>
            <w:tcW w:w="1800" w:type="dxa"/>
          </w:tcPr>
          <w:p w:rsidR="008450F0" w:rsidRDefault="008450F0">
            <w:r>
              <w:t>апрель-сентябрь</w:t>
            </w:r>
          </w:p>
        </w:tc>
        <w:tc>
          <w:tcPr>
            <w:tcW w:w="2907" w:type="dxa"/>
          </w:tcPr>
          <w:p w:rsidR="008450F0" w:rsidRDefault="008450F0">
            <w:r>
              <w:t>ЗНРЦ (по ГПС),</w:t>
            </w:r>
          </w:p>
          <w:p w:rsidR="008450F0" w:rsidRDefault="008450F0">
            <w:r>
              <w:t>НУ(ПСС и СФ),</w:t>
            </w:r>
          </w:p>
          <w:p w:rsidR="008450F0" w:rsidRDefault="008450F0">
            <w:r>
              <w:t>НУОПТ и ПАСР</w:t>
            </w:r>
          </w:p>
          <w:p w:rsidR="008450F0" w:rsidRDefault="008450F0">
            <w:r>
              <w:t>ГУ МЧС России</w:t>
            </w:r>
          </w:p>
          <w:p w:rsidR="008450F0" w:rsidRDefault="008450F0">
            <w:r>
              <w:t xml:space="preserve">по Ленинградской области, </w:t>
            </w:r>
          </w:p>
          <w:p w:rsidR="008450F0" w:rsidRDefault="008450F0">
            <w:r>
              <w:t>НО ЗТЖН администрации Тихвинского района, уполномоченный по ГОЧС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0"/>
        </w:trPr>
        <w:tc>
          <w:tcPr>
            <w:tcW w:w="14798" w:type="dxa"/>
            <w:gridSpan w:val="7"/>
          </w:tcPr>
          <w:p w:rsidR="008450F0" w:rsidRDefault="008450F0">
            <w:pPr>
              <w:pStyle w:val="Heading4"/>
              <w:spacing w:before="0" w:after="0" w:line="240" w:lineRule="auto"/>
            </w:pPr>
            <w:r>
              <w:rPr>
                <w:lang w:val="en-US"/>
              </w:rPr>
              <w:t>II</w:t>
            </w:r>
            <w:r>
              <w:t>.Мероприятия, проводимые под руководством начальника Главного управления</w:t>
            </w:r>
          </w:p>
          <w:p w:rsidR="008450F0" w:rsidRDefault="008450F0">
            <w:pPr>
              <w:pStyle w:val="Heading4"/>
              <w:spacing w:before="0" w:after="0" w:line="240" w:lineRule="auto"/>
            </w:pPr>
            <w:r>
              <w:t xml:space="preserve">МЧС России по Ленинградской области в части касающейся муниципального образования Мелегежское сельское поселение </w:t>
            </w:r>
          </w:p>
          <w:p w:rsidR="008450F0" w:rsidRDefault="008450F0">
            <w:pPr>
              <w:pStyle w:val="Heading4"/>
              <w:spacing w:before="0" w:after="0" w:line="240" w:lineRule="auto"/>
            </w:pPr>
            <w:r>
              <w:t>Тихвинский муниципальный район Ленинградской области</w:t>
            </w:r>
          </w:p>
          <w:p w:rsidR="008450F0" w:rsidRDefault="008450F0">
            <w:pPr>
              <w:jc w:val="center"/>
              <w:rPr>
                <w:b/>
              </w:rPr>
            </w:pPr>
          </w:p>
        </w:tc>
      </w:tr>
      <w:tr w:rsidR="008450F0" w:rsidTr="00FB5B78">
        <w:trPr>
          <w:trHeight w:val="70"/>
        </w:trPr>
        <w:tc>
          <w:tcPr>
            <w:tcW w:w="14798" w:type="dxa"/>
            <w:gridSpan w:val="7"/>
          </w:tcPr>
          <w:p w:rsidR="008450F0" w:rsidRDefault="008450F0">
            <w:pPr>
              <w:jc w:val="center"/>
              <w:rPr>
                <w:b/>
              </w:rPr>
            </w:pPr>
            <w:r>
              <w:rPr>
                <w:b/>
              </w:rPr>
              <w:t>1.Разработка основных планирующих и отчетных документов</w:t>
            </w:r>
          </w:p>
          <w:p w:rsidR="008450F0" w:rsidRDefault="008450F0">
            <w:pPr>
              <w:jc w:val="center"/>
              <w:rPr>
                <w:b/>
              </w:rPr>
            </w:pPr>
          </w:p>
        </w:tc>
      </w:tr>
      <w:tr w:rsidR="008450F0" w:rsidTr="00FB5B78">
        <w:trPr>
          <w:trHeight w:val="70"/>
        </w:trPr>
        <w:tc>
          <w:tcPr>
            <w:tcW w:w="14798" w:type="dxa"/>
            <w:gridSpan w:val="7"/>
          </w:tcPr>
          <w:p w:rsidR="008450F0" w:rsidRDefault="008450F0">
            <w:pPr>
              <w:jc w:val="center"/>
              <w:rPr>
                <w:b/>
              </w:rPr>
            </w:pPr>
            <w:r>
              <w:rPr>
                <w:b/>
              </w:rPr>
              <w:t>2.Мероприятия по реагированию на возможные чрезвычайные ситуации, проведение пиротехнических работ,</w:t>
            </w:r>
          </w:p>
          <w:p w:rsidR="008450F0" w:rsidRDefault="008450F0">
            <w:pPr>
              <w:jc w:val="center"/>
              <w:rPr>
                <w:b/>
              </w:rPr>
            </w:pPr>
            <w:r>
              <w:rPr>
                <w:b/>
              </w:rPr>
              <w:t>обеспечение пожарной безопасности и безопасности людей на водных объектах</w:t>
            </w:r>
          </w:p>
          <w:p w:rsidR="008450F0" w:rsidRDefault="008450F0">
            <w:pPr>
              <w:jc w:val="center"/>
              <w:rPr>
                <w:b/>
              </w:rPr>
            </w:pPr>
          </w:p>
        </w:tc>
      </w:tr>
      <w:tr w:rsidR="008450F0" w:rsidTr="00FB5B78">
        <w:trPr>
          <w:trHeight w:val="730"/>
        </w:trPr>
        <w:tc>
          <w:tcPr>
            <w:tcW w:w="1020" w:type="dxa"/>
          </w:tcPr>
          <w:p w:rsidR="008450F0" w:rsidRDefault="008450F0">
            <w:pPr>
              <w:ind w:right="-57"/>
            </w:pPr>
            <w:r>
              <w:t>1</w:t>
            </w:r>
          </w:p>
        </w:tc>
        <w:tc>
          <w:tcPr>
            <w:tcW w:w="5220" w:type="dxa"/>
          </w:tcPr>
          <w:p w:rsidR="008450F0" w:rsidRDefault="008450F0">
            <w:r>
              <w:t>Участие в организации и контроле за обеспечением безопасности Крещенских купаний</w:t>
            </w:r>
          </w:p>
        </w:tc>
        <w:tc>
          <w:tcPr>
            <w:tcW w:w="1800" w:type="dxa"/>
          </w:tcPr>
          <w:p w:rsidR="008450F0" w:rsidRDefault="008450F0">
            <w:r>
              <w:t xml:space="preserve">17-19 января </w:t>
            </w:r>
          </w:p>
        </w:tc>
        <w:tc>
          <w:tcPr>
            <w:tcW w:w="2907" w:type="dxa"/>
          </w:tcPr>
          <w:p w:rsidR="008450F0" w:rsidRDefault="008450F0">
            <w:r>
              <w:t xml:space="preserve">ЗРТО, НОБВО </w:t>
            </w:r>
          </w:p>
          <w:p w:rsidR="008450F0" w:rsidRDefault="008450F0">
            <w:r>
              <w:t>ГУ МЧС России</w:t>
            </w:r>
          </w:p>
          <w:p w:rsidR="008450F0" w:rsidRDefault="008450F0">
            <w:r>
              <w:t>по Ленинградской области,</w:t>
            </w:r>
          </w:p>
          <w:p w:rsidR="008450F0" w:rsidRDefault="008450F0">
            <w:r>
              <w:t xml:space="preserve">ФКУ  «Центр ГИМС </w:t>
            </w:r>
          </w:p>
          <w:p w:rsidR="008450F0" w:rsidRDefault="008450F0">
            <w:r>
              <w:t xml:space="preserve">МЧС России </w:t>
            </w:r>
          </w:p>
          <w:p w:rsidR="008450F0" w:rsidRDefault="008450F0">
            <w:r>
              <w:t xml:space="preserve">по Ленинградской области», </w:t>
            </w:r>
          </w:p>
          <w:p w:rsidR="008450F0" w:rsidRDefault="008450F0">
            <w:r>
              <w:t>НО ЗТЖН администрации Тихвинского района, уполномоченный по ГОЧС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2</w:t>
            </w:r>
          </w:p>
        </w:tc>
        <w:tc>
          <w:tcPr>
            <w:tcW w:w="5220" w:type="dxa"/>
          </w:tcPr>
          <w:p w:rsidR="008450F0" w:rsidRDefault="008450F0">
            <w:r>
              <w:t xml:space="preserve">Участие в организации и проведении целевых надзорно-профилактических операций: </w:t>
            </w:r>
          </w:p>
          <w:p w:rsidR="008450F0" w:rsidRDefault="008450F0">
            <w:r>
              <w:t xml:space="preserve"> - «Зимняя рыбалка»</w:t>
            </w:r>
          </w:p>
          <w:p w:rsidR="008450F0" w:rsidRDefault="008450F0">
            <w:r>
              <w:t>-  «Месячник безопасности на водных объектах Ленинградской области в летний период 2015 года»»</w:t>
            </w:r>
          </w:p>
          <w:p w:rsidR="008450F0" w:rsidRDefault="008450F0"/>
        </w:tc>
        <w:tc>
          <w:tcPr>
            <w:tcW w:w="1800" w:type="dxa"/>
          </w:tcPr>
          <w:p w:rsidR="008450F0" w:rsidRDefault="008450F0"/>
          <w:p w:rsidR="008450F0" w:rsidRDefault="008450F0"/>
          <w:p w:rsidR="008450F0" w:rsidRDefault="008450F0"/>
          <w:p w:rsidR="008450F0" w:rsidRDefault="008450F0">
            <w:r>
              <w:t>январь-март,</w:t>
            </w:r>
          </w:p>
          <w:p w:rsidR="008450F0" w:rsidRDefault="008450F0">
            <w:r>
              <w:t>июнь-август</w:t>
            </w:r>
          </w:p>
        </w:tc>
        <w:tc>
          <w:tcPr>
            <w:tcW w:w="2907" w:type="dxa"/>
          </w:tcPr>
          <w:p w:rsidR="008450F0" w:rsidRDefault="008450F0">
            <w:r>
              <w:t xml:space="preserve">НОБВО </w:t>
            </w:r>
          </w:p>
          <w:p w:rsidR="008450F0" w:rsidRDefault="008450F0">
            <w:r>
              <w:t>ГУ МЧС России</w:t>
            </w:r>
          </w:p>
          <w:p w:rsidR="008450F0" w:rsidRDefault="008450F0">
            <w:pPr>
              <w:ind w:left="-21"/>
            </w:pPr>
            <w:r>
              <w:t xml:space="preserve">по Ленинградской области, </w:t>
            </w:r>
          </w:p>
          <w:p w:rsidR="008450F0" w:rsidRDefault="008450F0">
            <w:r>
              <w:t>НО ЗТЖН администрации Тихвинского района, уполномоченный по ГОЧС МСП</w:t>
            </w:r>
          </w:p>
          <w:p w:rsidR="008450F0" w:rsidRDefault="008450F0">
            <w:pPr>
              <w:ind w:left="-21"/>
            </w:pPr>
          </w:p>
          <w:p w:rsidR="008450F0" w:rsidRDefault="008450F0">
            <w:pPr>
              <w:ind w:left="-21"/>
            </w:pP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3</w:t>
            </w:r>
          </w:p>
        </w:tc>
        <w:tc>
          <w:tcPr>
            <w:tcW w:w="5220" w:type="dxa"/>
          </w:tcPr>
          <w:p w:rsidR="008450F0" w:rsidRDefault="008450F0">
            <w:r>
              <w:t>Участие в контроле обстановки на объектах ЖКХ на территории Ленинградской области</w:t>
            </w:r>
          </w:p>
        </w:tc>
        <w:tc>
          <w:tcPr>
            <w:tcW w:w="1800" w:type="dxa"/>
          </w:tcPr>
          <w:p w:rsidR="008450F0" w:rsidRDefault="008450F0">
            <w:r>
              <w:t>январь-апрель,</w:t>
            </w:r>
          </w:p>
          <w:p w:rsidR="008450F0" w:rsidRDefault="008450F0">
            <w:r>
              <w:t>октябрь-декабрь</w:t>
            </w:r>
          </w:p>
        </w:tc>
        <w:tc>
          <w:tcPr>
            <w:tcW w:w="2907" w:type="dxa"/>
          </w:tcPr>
          <w:p w:rsidR="008450F0" w:rsidRDefault="008450F0">
            <w:r>
              <w:t>ЗНГУ-НУГЗ</w:t>
            </w:r>
          </w:p>
          <w:p w:rsidR="008450F0" w:rsidRDefault="008450F0">
            <w:r>
              <w:t>ГУ МЧС России</w:t>
            </w:r>
          </w:p>
          <w:p w:rsidR="008450F0" w:rsidRDefault="008450F0">
            <w:r>
              <w:t>по Ленинградской</w:t>
            </w:r>
          </w:p>
          <w:p w:rsidR="008450F0" w:rsidRDefault="008450F0">
            <w:r>
              <w:t>области,</w:t>
            </w:r>
          </w:p>
          <w:p w:rsidR="008450F0" w:rsidRDefault="008450F0">
            <w:r>
              <w:t>зам. главы по ЖКХ администрации Тихвинского района, глава администрации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4</w:t>
            </w:r>
          </w:p>
        </w:tc>
        <w:tc>
          <w:tcPr>
            <w:tcW w:w="5220" w:type="dxa"/>
          </w:tcPr>
          <w:p w:rsidR="008450F0" w:rsidRDefault="008450F0">
            <w:r>
              <w:t>Участие в контроле и проведении основных мероприятий по обеспечению безопасности (безаварийного) прохождения весеннего половодья в 2015 году</w:t>
            </w:r>
          </w:p>
        </w:tc>
        <w:tc>
          <w:tcPr>
            <w:tcW w:w="1800" w:type="dxa"/>
          </w:tcPr>
          <w:p w:rsidR="008450F0" w:rsidRDefault="008450F0">
            <w:r>
              <w:t>февраль-май</w:t>
            </w:r>
          </w:p>
        </w:tc>
        <w:tc>
          <w:tcPr>
            <w:tcW w:w="2907" w:type="dxa"/>
          </w:tcPr>
          <w:p w:rsidR="008450F0" w:rsidRDefault="008450F0">
            <w:pPr>
              <w:widowControl w:val="0"/>
              <w:ind w:left="-21"/>
            </w:pPr>
            <w:r>
              <w:t>ЗНГУ-НУГЗ</w:t>
            </w:r>
          </w:p>
          <w:p w:rsidR="008450F0" w:rsidRDefault="008450F0">
            <w:pPr>
              <w:widowControl w:val="0"/>
              <w:ind w:left="-21"/>
            </w:pPr>
            <w:r>
              <w:t>ГУ МЧС России</w:t>
            </w:r>
          </w:p>
          <w:p w:rsidR="008450F0" w:rsidRDefault="008450F0">
            <w:pPr>
              <w:widowControl w:val="0"/>
            </w:pPr>
            <w:r>
              <w:t>по Ленинградской</w:t>
            </w:r>
          </w:p>
          <w:p w:rsidR="008450F0" w:rsidRDefault="008450F0">
            <w:pPr>
              <w:widowControl w:val="0"/>
            </w:pPr>
            <w:r>
              <w:t xml:space="preserve">области, </w:t>
            </w:r>
          </w:p>
          <w:p w:rsidR="008450F0" w:rsidRDefault="008450F0">
            <w:r>
              <w:t>НО ЗТЖН администрации Тихвинского района, уполномоченный по ГОЧС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5</w:t>
            </w:r>
          </w:p>
        </w:tc>
        <w:tc>
          <w:tcPr>
            <w:tcW w:w="5220" w:type="dxa"/>
          </w:tcPr>
          <w:p w:rsidR="008450F0" w:rsidRDefault="008450F0">
            <w:r>
              <w:t>Участие в организации проведения совместных профилактических обходов (объездов) с сотрудниками УМВД (ОМВД) России районов Ленинградской области  в период действия запрета выхода на ледовое покрытие в Ленинградской области</w:t>
            </w:r>
          </w:p>
          <w:p w:rsidR="008450F0" w:rsidRDefault="008450F0"/>
        </w:tc>
        <w:tc>
          <w:tcPr>
            <w:tcW w:w="1800" w:type="dxa"/>
          </w:tcPr>
          <w:p w:rsidR="008450F0" w:rsidRDefault="008450F0">
            <w:r>
              <w:t>март-апрель</w:t>
            </w:r>
          </w:p>
        </w:tc>
        <w:tc>
          <w:tcPr>
            <w:tcW w:w="2907" w:type="dxa"/>
          </w:tcPr>
          <w:p w:rsidR="008450F0" w:rsidRDefault="008450F0">
            <w:r>
              <w:t>ЗРТО</w:t>
            </w:r>
          </w:p>
          <w:p w:rsidR="008450F0" w:rsidRDefault="008450F0">
            <w:r>
              <w:t xml:space="preserve">ГУ МЧС России </w:t>
            </w:r>
          </w:p>
          <w:p w:rsidR="008450F0" w:rsidRDefault="008450F0">
            <w:r>
              <w:t>по Ленинградской области,</w:t>
            </w:r>
          </w:p>
          <w:p w:rsidR="008450F0" w:rsidRDefault="008450F0">
            <w:r>
              <w:t xml:space="preserve">ФКУ  «Центр ГИМС </w:t>
            </w:r>
          </w:p>
          <w:p w:rsidR="008450F0" w:rsidRDefault="008450F0">
            <w:r>
              <w:t xml:space="preserve">МЧС России </w:t>
            </w:r>
          </w:p>
          <w:p w:rsidR="008450F0" w:rsidRDefault="008450F0">
            <w:r>
              <w:t xml:space="preserve">по Ленинградской области», </w:t>
            </w:r>
          </w:p>
          <w:p w:rsidR="008450F0" w:rsidRDefault="008450F0">
            <w:r>
              <w:t>НО ЗТЖН администрации Тихвинского района, уполномоченный по ГОЧС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6</w:t>
            </w:r>
          </w:p>
        </w:tc>
        <w:tc>
          <w:tcPr>
            <w:tcW w:w="5220" w:type="dxa"/>
          </w:tcPr>
          <w:p w:rsidR="008450F0" w:rsidRDefault="008450F0">
            <w:r>
              <w:t>Участие в организации и контроле за обеспечением безопасности нахождения людей на море и водных объектах на территории Ленинградской области</w:t>
            </w:r>
          </w:p>
        </w:tc>
        <w:tc>
          <w:tcPr>
            <w:tcW w:w="1800" w:type="dxa"/>
          </w:tcPr>
          <w:p w:rsidR="008450F0" w:rsidRDefault="008450F0">
            <w:r>
              <w:t>в течение года</w:t>
            </w:r>
          </w:p>
        </w:tc>
        <w:tc>
          <w:tcPr>
            <w:tcW w:w="2907" w:type="dxa"/>
          </w:tcPr>
          <w:p w:rsidR="008450F0" w:rsidRDefault="008450F0">
            <w:r>
              <w:t>ЗРТО</w:t>
            </w:r>
          </w:p>
          <w:p w:rsidR="008450F0" w:rsidRDefault="008450F0">
            <w:r>
              <w:t>ГУ МЧС России</w:t>
            </w:r>
          </w:p>
          <w:p w:rsidR="008450F0" w:rsidRDefault="008450F0">
            <w:r>
              <w:t>по Ленинградской области,</w:t>
            </w:r>
          </w:p>
          <w:p w:rsidR="008450F0" w:rsidRDefault="008450F0">
            <w:r>
              <w:t>НО ЗТЖН администрации Тихвинского района, уполномоченный по ГОЧС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7</w:t>
            </w:r>
          </w:p>
        </w:tc>
        <w:tc>
          <w:tcPr>
            <w:tcW w:w="5220" w:type="dxa"/>
          </w:tcPr>
          <w:p w:rsidR="008450F0" w:rsidRDefault="008450F0">
            <w:r>
              <w:t>Участие в контроле за проведением  мероприятий по уничтожению (обезвреживанию) боеприпасов времен Великой отечественной войны  на территории Ленинградской области</w:t>
            </w:r>
          </w:p>
        </w:tc>
        <w:tc>
          <w:tcPr>
            <w:tcW w:w="1800" w:type="dxa"/>
          </w:tcPr>
          <w:p w:rsidR="008450F0" w:rsidRDefault="008450F0">
            <w:r>
              <w:t>в течение года</w:t>
            </w:r>
          </w:p>
        </w:tc>
        <w:tc>
          <w:tcPr>
            <w:tcW w:w="2907" w:type="dxa"/>
          </w:tcPr>
          <w:p w:rsidR="008450F0" w:rsidRDefault="008450F0">
            <w:pPr>
              <w:widowControl w:val="0"/>
            </w:pPr>
            <w:r>
              <w:t>ЗНГУ-НУГЗ</w:t>
            </w:r>
          </w:p>
          <w:p w:rsidR="008450F0" w:rsidRDefault="008450F0">
            <w:pPr>
              <w:widowControl w:val="0"/>
            </w:pPr>
            <w:r>
              <w:t>ГУ МЧС России</w:t>
            </w:r>
          </w:p>
          <w:p w:rsidR="008450F0" w:rsidRDefault="008450F0">
            <w:pPr>
              <w:widowControl w:val="0"/>
            </w:pPr>
            <w:r>
              <w:t>по Ленинградской</w:t>
            </w:r>
          </w:p>
          <w:p w:rsidR="008450F0" w:rsidRDefault="008450F0">
            <w:r>
              <w:t>области,</w:t>
            </w:r>
          </w:p>
          <w:p w:rsidR="008450F0" w:rsidRDefault="008450F0">
            <w:r>
              <w:t>НО ЗТЖН администрации Тихвинского района, уполномоченный по ГОЧС МСП</w:t>
            </w:r>
          </w:p>
          <w:p w:rsidR="008450F0" w:rsidRDefault="008450F0"/>
          <w:p w:rsidR="008450F0" w:rsidRDefault="008450F0"/>
          <w:p w:rsidR="008450F0" w:rsidRDefault="008450F0"/>
          <w:p w:rsidR="008450F0" w:rsidRDefault="008450F0"/>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191"/>
        </w:trPr>
        <w:tc>
          <w:tcPr>
            <w:tcW w:w="14798" w:type="dxa"/>
            <w:gridSpan w:val="7"/>
          </w:tcPr>
          <w:p w:rsidR="008450F0" w:rsidRDefault="008450F0">
            <w:pPr>
              <w:jc w:val="center"/>
              <w:rPr>
                <w:b/>
              </w:rPr>
            </w:pPr>
          </w:p>
          <w:p w:rsidR="008450F0" w:rsidRDefault="008450F0">
            <w:pPr>
              <w:jc w:val="center"/>
            </w:pPr>
            <w:r>
              <w:rPr>
                <w:b/>
              </w:rPr>
              <w:t>3. Тренировки и учения</w:t>
            </w:r>
          </w:p>
        </w:tc>
      </w:tr>
      <w:tr w:rsidR="008450F0" w:rsidTr="00FB5B78">
        <w:trPr>
          <w:trHeight w:val="385"/>
        </w:trPr>
        <w:tc>
          <w:tcPr>
            <w:tcW w:w="14798" w:type="dxa"/>
            <w:gridSpan w:val="7"/>
          </w:tcPr>
          <w:p w:rsidR="008450F0" w:rsidRDefault="008450F0">
            <w:pPr>
              <w:jc w:val="center"/>
            </w:pPr>
            <w:r>
              <w:rPr>
                <w:b/>
              </w:rPr>
              <w:t>4. Сборовые мероприятия</w:t>
            </w:r>
          </w:p>
        </w:tc>
      </w:tr>
      <w:tr w:rsidR="008450F0" w:rsidTr="00FB5B78">
        <w:trPr>
          <w:trHeight w:val="730"/>
        </w:trPr>
        <w:tc>
          <w:tcPr>
            <w:tcW w:w="1020" w:type="dxa"/>
          </w:tcPr>
          <w:p w:rsidR="008450F0" w:rsidRDefault="008450F0">
            <w:pPr>
              <w:ind w:right="-57"/>
            </w:pPr>
            <w:r>
              <w:t>1</w:t>
            </w:r>
          </w:p>
        </w:tc>
        <w:tc>
          <w:tcPr>
            <w:tcW w:w="5220" w:type="dxa"/>
          </w:tcPr>
          <w:p w:rsidR="008450F0" w:rsidRDefault="008450F0">
            <w:r>
              <w:t>Участие в подготовке и проведении учебно-методических сборов с руководителями структурных подразделений,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tc>
        <w:tc>
          <w:tcPr>
            <w:tcW w:w="1800" w:type="dxa"/>
          </w:tcPr>
          <w:p w:rsidR="008450F0" w:rsidRDefault="008450F0">
            <w:r>
              <w:t>ежеквартально</w:t>
            </w:r>
          </w:p>
        </w:tc>
        <w:tc>
          <w:tcPr>
            <w:tcW w:w="2907" w:type="dxa"/>
          </w:tcPr>
          <w:p w:rsidR="008450F0" w:rsidRDefault="008450F0">
            <w:pPr>
              <w:widowControl w:val="0"/>
              <w:ind w:left="-21"/>
            </w:pPr>
            <w:r>
              <w:t>1ЗНГУ,</w:t>
            </w:r>
          </w:p>
          <w:p w:rsidR="008450F0" w:rsidRDefault="008450F0">
            <w:pPr>
              <w:widowControl w:val="0"/>
              <w:ind w:left="-21"/>
            </w:pPr>
            <w:r>
              <w:t xml:space="preserve">ЗНГУ-НУГЗ, </w:t>
            </w:r>
          </w:p>
          <w:p w:rsidR="008450F0" w:rsidRDefault="008450F0">
            <w:pPr>
              <w:widowControl w:val="0"/>
              <w:ind w:left="-21"/>
            </w:pPr>
            <w:r>
              <w:t>НООП, НУМТО</w:t>
            </w:r>
          </w:p>
          <w:p w:rsidR="008450F0" w:rsidRDefault="008450F0">
            <w:pPr>
              <w:widowControl w:val="0"/>
              <w:ind w:left="-21"/>
            </w:pPr>
            <w:r>
              <w:t>ГУ МЧС России</w:t>
            </w:r>
          </w:p>
          <w:p w:rsidR="008450F0" w:rsidRDefault="008450F0">
            <w:pPr>
              <w:widowControl w:val="0"/>
            </w:pPr>
            <w:r>
              <w:t>по Ленинградской</w:t>
            </w:r>
          </w:p>
          <w:p w:rsidR="008450F0" w:rsidRDefault="008450F0">
            <w:pPr>
              <w:widowControl w:val="0"/>
              <w:ind w:left="-21"/>
            </w:pPr>
            <w:r>
              <w:t xml:space="preserve">области, </w:t>
            </w:r>
          </w:p>
          <w:p w:rsidR="008450F0" w:rsidRDefault="008450F0">
            <w:pPr>
              <w:widowControl w:val="0"/>
              <w:ind w:left="-21"/>
            </w:pPr>
            <w:r>
              <w:t>Главы администраций Тихвинского района, НО ЗТЖН администрации Тихвинского района, уполномоченный по ГОЧС МСП</w:t>
            </w:r>
          </w:p>
          <w:p w:rsidR="008450F0" w:rsidRDefault="008450F0">
            <w:pPr>
              <w:widowControl w:val="0"/>
              <w:ind w:left="-21"/>
            </w:pP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2</w:t>
            </w:r>
          </w:p>
        </w:tc>
        <w:tc>
          <w:tcPr>
            <w:tcW w:w="5220" w:type="dxa"/>
          </w:tcPr>
          <w:p w:rsidR="008450F0" w:rsidRDefault="008450F0">
            <w:r>
              <w:t>Участие в организации и проведении сбора глав местных администраций (исполнительно-распорядительных органов) муниципальных образований Ленинградской области, с целью оказания методической помощи по вопросам обеспечения безопасности жизнедеятельности населения, обмена передовым опытом, повышения уровня профессиональной подготовки, повышению эффективного взаимодействия органов местного самоуправления, федеральных органов исполнительной власти, органов исполнительной власти, по решению поставленных задач в рамках деятельности РСЧС</w:t>
            </w:r>
          </w:p>
          <w:p w:rsidR="008450F0" w:rsidRDefault="008450F0"/>
        </w:tc>
        <w:tc>
          <w:tcPr>
            <w:tcW w:w="1800" w:type="dxa"/>
          </w:tcPr>
          <w:p w:rsidR="008450F0" w:rsidRDefault="008450F0">
            <w:r>
              <w:t xml:space="preserve">по отдельному </w:t>
            </w:r>
          </w:p>
          <w:p w:rsidR="008450F0" w:rsidRDefault="008450F0">
            <w:r>
              <w:t>плану</w:t>
            </w:r>
          </w:p>
        </w:tc>
        <w:tc>
          <w:tcPr>
            <w:tcW w:w="2907" w:type="dxa"/>
          </w:tcPr>
          <w:p w:rsidR="008450F0" w:rsidRDefault="008450F0">
            <w:pPr>
              <w:widowControl w:val="0"/>
              <w:ind w:left="-21"/>
            </w:pPr>
            <w:r>
              <w:t>1ЗНГУ,</w:t>
            </w:r>
          </w:p>
          <w:p w:rsidR="008450F0" w:rsidRDefault="008450F0">
            <w:pPr>
              <w:widowControl w:val="0"/>
              <w:ind w:left="-21"/>
            </w:pPr>
            <w:r>
              <w:t xml:space="preserve">ЗНГУ-НУГЗ, </w:t>
            </w:r>
          </w:p>
          <w:p w:rsidR="008450F0" w:rsidRDefault="008450F0">
            <w:pPr>
              <w:widowControl w:val="0"/>
              <w:ind w:left="-21"/>
            </w:pPr>
            <w:r>
              <w:t>НООП, НУМТО</w:t>
            </w:r>
          </w:p>
          <w:p w:rsidR="008450F0" w:rsidRDefault="008450F0">
            <w:pPr>
              <w:widowControl w:val="0"/>
              <w:ind w:left="-21"/>
            </w:pPr>
            <w:r>
              <w:t>ГУ МЧС России</w:t>
            </w:r>
          </w:p>
          <w:p w:rsidR="008450F0" w:rsidRDefault="008450F0">
            <w:pPr>
              <w:widowControl w:val="0"/>
            </w:pPr>
            <w:r>
              <w:t>по Ленинградской</w:t>
            </w:r>
          </w:p>
          <w:p w:rsidR="008450F0" w:rsidRDefault="008450F0">
            <w:pPr>
              <w:widowControl w:val="0"/>
              <w:ind w:left="-21"/>
            </w:pPr>
            <w:r>
              <w:t xml:space="preserve">области, </w:t>
            </w:r>
          </w:p>
          <w:p w:rsidR="008450F0" w:rsidRDefault="008450F0">
            <w:pPr>
              <w:widowControl w:val="0"/>
              <w:ind w:left="-21"/>
            </w:pPr>
            <w:r>
              <w:t>Главы администраций Тихвинского района, НО ЗТЖН администрации Тихвинского района, глава администрации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4798" w:type="dxa"/>
            <w:gridSpan w:val="7"/>
          </w:tcPr>
          <w:p w:rsidR="008450F0" w:rsidRDefault="008450F0">
            <w:pPr>
              <w:jc w:val="center"/>
              <w:rPr>
                <w:b/>
              </w:rPr>
            </w:pPr>
            <w:r>
              <w:rPr>
                <w:b/>
              </w:rPr>
              <w:t>5. Организация проверочных мероприятий по направлениям деятельности структурных подразделений</w:t>
            </w:r>
          </w:p>
          <w:p w:rsidR="008450F0" w:rsidRDefault="008450F0">
            <w:pPr>
              <w:jc w:val="center"/>
            </w:pPr>
            <w:r>
              <w:rPr>
                <w:b/>
              </w:rPr>
              <w:t>Главного управления   МЧС России по Ленинградской области</w:t>
            </w:r>
          </w:p>
        </w:tc>
      </w:tr>
      <w:tr w:rsidR="008450F0" w:rsidTr="00FB5B78">
        <w:trPr>
          <w:trHeight w:val="730"/>
        </w:trPr>
        <w:tc>
          <w:tcPr>
            <w:tcW w:w="1020" w:type="dxa"/>
          </w:tcPr>
          <w:p w:rsidR="008450F0" w:rsidRDefault="008450F0">
            <w:pPr>
              <w:ind w:right="-57"/>
            </w:pPr>
            <w:r>
              <w:t>1</w:t>
            </w:r>
          </w:p>
        </w:tc>
        <w:tc>
          <w:tcPr>
            <w:tcW w:w="5220" w:type="dxa"/>
          </w:tcPr>
          <w:p w:rsidR="008450F0" w:rsidRDefault="008450F0">
            <w:r>
              <w:t>Участие в организации и проведении проверок населенных пунктов и дачных некоммерческих объединений граждан, объектов экономики, в том числе  мест отдыха и оздоровления населения, подверженных лесным пожарам</w:t>
            </w:r>
          </w:p>
          <w:p w:rsidR="008450F0" w:rsidRDefault="008450F0"/>
        </w:tc>
        <w:tc>
          <w:tcPr>
            <w:tcW w:w="1800" w:type="dxa"/>
          </w:tcPr>
          <w:p w:rsidR="008450F0" w:rsidRDefault="008450F0">
            <w:r>
              <w:t>апрель - август</w:t>
            </w:r>
          </w:p>
        </w:tc>
        <w:tc>
          <w:tcPr>
            <w:tcW w:w="2907" w:type="dxa"/>
          </w:tcPr>
          <w:p w:rsidR="008450F0" w:rsidRDefault="008450F0">
            <w:pPr>
              <w:adjustRightInd w:val="0"/>
            </w:pPr>
            <w:r>
              <w:t>НУНД и ПР</w:t>
            </w:r>
          </w:p>
          <w:p w:rsidR="008450F0" w:rsidRDefault="008450F0">
            <w:r>
              <w:t xml:space="preserve"> ГУ МЧС России </w:t>
            </w:r>
          </w:p>
          <w:p w:rsidR="008450F0" w:rsidRDefault="008450F0">
            <w:r>
              <w:t>по Ленинградской области,</w:t>
            </w:r>
          </w:p>
          <w:p w:rsidR="008450F0" w:rsidRDefault="008450F0">
            <w:r>
              <w:t>Глава администрации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2</w:t>
            </w:r>
          </w:p>
        </w:tc>
        <w:tc>
          <w:tcPr>
            <w:tcW w:w="5220" w:type="dxa"/>
          </w:tcPr>
          <w:p w:rsidR="008450F0" w:rsidRDefault="008450F0">
            <w:r>
              <w:t xml:space="preserve">Участие в организации и проведении проверок в рамках приемки образовательных учреждений к началу нового учебного года </w:t>
            </w:r>
          </w:p>
        </w:tc>
        <w:tc>
          <w:tcPr>
            <w:tcW w:w="1800" w:type="dxa"/>
          </w:tcPr>
          <w:p w:rsidR="008450F0" w:rsidRDefault="008450F0">
            <w:r>
              <w:t>июнь-август</w:t>
            </w:r>
          </w:p>
        </w:tc>
        <w:tc>
          <w:tcPr>
            <w:tcW w:w="2907" w:type="dxa"/>
          </w:tcPr>
          <w:p w:rsidR="008450F0" w:rsidRDefault="008450F0">
            <w:pPr>
              <w:adjustRightInd w:val="0"/>
            </w:pPr>
            <w:r>
              <w:t>НУНД и ПР</w:t>
            </w:r>
          </w:p>
          <w:p w:rsidR="008450F0" w:rsidRDefault="008450F0">
            <w:r>
              <w:t xml:space="preserve"> ГУ МЧС России по Ленинградской области, </w:t>
            </w:r>
          </w:p>
          <w:p w:rsidR="008450F0" w:rsidRDefault="008450F0">
            <w:r>
              <w:t>председатель комитета по образованию, НО ЗТЖН администрации Тихвинского района, уполномоченный по ГОЧС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3</w:t>
            </w:r>
          </w:p>
        </w:tc>
        <w:tc>
          <w:tcPr>
            <w:tcW w:w="5220" w:type="dxa"/>
          </w:tcPr>
          <w:p w:rsidR="008450F0" w:rsidRDefault="008450F0">
            <w:r>
              <w:t>Участие в организации и проведении проверок объектов, задействованных в проведении Новогодних и Рождественских праздников</w:t>
            </w:r>
          </w:p>
        </w:tc>
        <w:tc>
          <w:tcPr>
            <w:tcW w:w="1800" w:type="dxa"/>
          </w:tcPr>
          <w:p w:rsidR="008450F0" w:rsidRDefault="008450F0">
            <w:r>
              <w:t>ноябрь-декабрь</w:t>
            </w:r>
          </w:p>
        </w:tc>
        <w:tc>
          <w:tcPr>
            <w:tcW w:w="2907" w:type="dxa"/>
          </w:tcPr>
          <w:p w:rsidR="008450F0" w:rsidRDefault="008450F0">
            <w:pPr>
              <w:adjustRightInd w:val="0"/>
            </w:pPr>
            <w:r>
              <w:t>НУНД и ПР</w:t>
            </w:r>
          </w:p>
          <w:p w:rsidR="008450F0" w:rsidRDefault="008450F0">
            <w:r>
              <w:t xml:space="preserve"> ГУ МЧС России по Ленинградской области,</w:t>
            </w:r>
          </w:p>
          <w:p w:rsidR="008450F0" w:rsidRDefault="008450F0">
            <w:r>
              <w:t>НО ЗТЖН администрации Тихвинского района, уполномоченный ГОЧС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ind w:right="-57"/>
            </w:pPr>
            <w:r>
              <w:t>4</w:t>
            </w:r>
          </w:p>
        </w:tc>
        <w:tc>
          <w:tcPr>
            <w:tcW w:w="5220" w:type="dxa"/>
          </w:tcPr>
          <w:p w:rsidR="008450F0" w:rsidRDefault="008450F0">
            <w:r>
              <w:t xml:space="preserve">Участие в организации и проведении проверок защитных сооружений гражданской обороны </w:t>
            </w:r>
          </w:p>
          <w:p w:rsidR="008450F0" w:rsidRDefault="008450F0"/>
        </w:tc>
        <w:tc>
          <w:tcPr>
            <w:tcW w:w="1800" w:type="dxa"/>
          </w:tcPr>
          <w:p w:rsidR="008450F0" w:rsidRDefault="008450F0">
            <w:r>
              <w:t>по отдельному</w:t>
            </w:r>
          </w:p>
          <w:p w:rsidR="008450F0" w:rsidRDefault="008450F0">
            <w:r>
              <w:t>плану</w:t>
            </w:r>
          </w:p>
        </w:tc>
        <w:tc>
          <w:tcPr>
            <w:tcW w:w="2907" w:type="dxa"/>
          </w:tcPr>
          <w:p w:rsidR="008450F0" w:rsidRDefault="008450F0">
            <w:pPr>
              <w:ind w:left="-28" w:firstLine="28"/>
            </w:pPr>
            <w:r>
              <w:t xml:space="preserve">ЗНГУ-НУГЗ, </w:t>
            </w:r>
          </w:p>
          <w:p w:rsidR="008450F0" w:rsidRDefault="008450F0">
            <w:pPr>
              <w:ind w:left="-28" w:firstLine="28"/>
            </w:pPr>
            <w:r>
              <w:t>НУНД и ПР</w:t>
            </w:r>
          </w:p>
          <w:p w:rsidR="008450F0" w:rsidRDefault="008450F0">
            <w:pPr>
              <w:ind w:left="-28" w:firstLine="28"/>
            </w:pPr>
            <w:r>
              <w:t>ГУ МЧС России</w:t>
            </w:r>
          </w:p>
          <w:p w:rsidR="008450F0" w:rsidRDefault="008450F0">
            <w:r>
              <w:t>по Ленинградской</w:t>
            </w:r>
          </w:p>
          <w:p w:rsidR="008450F0" w:rsidRDefault="008450F0">
            <w:pPr>
              <w:ind w:left="-28" w:firstLine="28"/>
            </w:pPr>
            <w:r>
              <w:t xml:space="preserve">области, </w:t>
            </w:r>
          </w:p>
          <w:p w:rsidR="008450F0" w:rsidRDefault="008450F0">
            <w:pPr>
              <w:ind w:left="-28" w:firstLine="28"/>
            </w:pPr>
            <w:r>
              <w:t>НО ЗТЖН администрации Тихвинского района, руководители ХС Тихвинского района, уполномоченный ГОЧС МСП</w:t>
            </w:r>
          </w:p>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4798" w:type="dxa"/>
            <w:gridSpan w:val="7"/>
          </w:tcPr>
          <w:p w:rsidR="008450F0" w:rsidRDefault="008450F0">
            <w:pPr>
              <w:jc w:val="center"/>
              <w:rPr>
                <w:sz w:val="28"/>
                <w:szCs w:val="28"/>
              </w:rPr>
            </w:pPr>
            <w:r>
              <w:rPr>
                <w:b/>
              </w:rPr>
              <w:t xml:space="preserve">6.  Конкурсы </w:t>
            </w:r>
          </w:p>
        </w:tc>
      </w:tr>
      <w:tr w:rsidR="008450F0" w:rsidTr="00FB5B78">
        <w:trPr>
          <w:trHeight w:val="730"/>
        </w:trPr>
        <w:tc>
          <w:tcPr>
            <w:tcW w:w="1020" w:type="dxa"/>
          </w:tcPr>
          <w:p w:rsidR="008450F0" w:rsidRDefault="008450F0">
            <w:r>
              <w:t>1</w:t>
            </w:r>
          </w:p>
        </w:tc>
        <w:tc>
          <w:tcPr>
            <w:tcW w:w="5220" w:type="dxa"/>
          </w:tcPr>
          <w:p w:rsidR="008450F0" w:rsidRDefault="008450F0">
            <w:r>
              <w:t>Участие в организации и проведении I этапа смотра-конкурса на звание «Лучший орган местного самоуправления муниципального образования Ленинградской области в области безопасности жизнедеятельности населения»</w:t>
            </w:r>
          </w:p>
        </w:tc>
        <w:tc>
          <w:tcPr>
            <w:tcW w:w="1800" w:type="dxa"/>
          </w:tcPr>
          <w:p w:rsidR="008450F0" w:rsidRDefault="008450F0">
            <w:r>
              <w:t>июль-сентябрь</w:t>
            </w:r>
          </w:p>
        </w:tc>
        <w:tc>
          <w:tcPr>
            <w:tcW w:w="2907" w:type="dxa"/>
            <w:vAlign w:val="center"/>
          </w:tcPr>
          <w:p w:rsidR="008450F0" w:rsidRDefault="008450F0">
            <w:r>
              <w:t xml:space="preserve">ЗНГУ-НУГЗ </w:t>
            </w:r>
          </w:p>
          <w:p w:rsidR="008450F0" w:rsidRDefault="008450F0">
            <w:r>
              <w:t xml:space="preserve">ГУ МЧС России </w:t>
            </w:r>
          </w:p>
          <w:p w:rsidR="008450F0" w:rsidRDefault="008450F0">
            <w:r>
              <w:t>по Ленинградской области,</w:t>
            </w:r>
          </w:p>
          <w:p w:rsidR="008450F0" w:rsidRDefault="008450F0">
            <w:r>
              <w:t xml:space="preserve">Главы администраций поселений Тихвинского района, </w:t>
            </w:r>
          </w:p>
          <w:p w:rsidR="008450F0" w:rsidRDefault="008450F0">
            <w:r>
              <w:t>НО ЗТЖН администрации Тихвинского района, глава администрации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368"/>
        </w:trPr>
        <w:tc>
          <w:tcPr>
            <w:tcW w:w="14798" w:type="dxa"/>
            <w:gridSpan w:val="7"/>
          </w:tcPr>
          <w:p w:rsidR="008450F0" w:rsidRDefault="008450F0">
            <w:pPr>
              <w:jc w:val="center"/>
              <w:rPr>
                <w:b/>
              </w:rPr>
            </w:pPr>
            <w:r>
              <w:rPr>
                <w:b/>
                <w:lang w:val="en-US"/>
              </w:rPr>
              <w:t>V</w:t>
            </w:r>
            <w:r>
              <w:rPr>
                <w:b/>
              </w:rPr>
              <w:t>. Мероприятия, проводимые администрацией Тихвинского района в части,  касающейся муниципального образования</w:t>
            </w:r>
          </w:p>
          <w:p w:rsidR="008450F0" w:rsidRDefault="008450F0">
            <w:pPr>
              <w:jc w:val="center"/>
              <w:rPr>
                <w:b/>
              </w:rPr>
            </w:pPr>
            <w:r>
              <w:rPr>
                <w:b/>
              </w:rPr>
              <w:t>Мелегежское сельское поселение Тихвинского муниципального района Ленинградской области</w:t>
            </w:r>
          </w:p>
        </w:tc>
      </w:tr>
      <w:tr w:rsidR="008450F0" w:rsidTr="00FB5B78">
        <w:trPr>
          <w:trHeight w:val="730"/>
        </w:trPr>
        <w:tc>
          <w:tcPr>
            <w:tcW w:w="14798" w:type="dxa"/>
            <w:gridSpan w:val="7"/>
          </w:tcPr>
          <w:p w:rsidR="008450F0" w:rsidRDefault="008450F0">
            <w:pPr>
              <w:jc w:val="center"/>
              <w:rPr>
                <w:b/>
              </w:rPr>
            </w:pPr>
            <w:r>
              <w:rPr>
                <w:b/>
              </w:rPr>
              <w:t>1.Основные мероприятия в области предупреждения и ликвидации чрезвычайных ситуаций,</w:t>
            </w:r>
          </w:p>
          <w:p w:rsidR="008450F0" w:rsidRDefault="008450F0">
            <w:pPr>
              <w:jc w:val="center"/>
              <w:rPr>
                <w:b/>
              </w:rPr>
            </w:pPr>
            <w:r>
              <w:rPr>
                <w:b/>
              </w:rPr>
              <w:t>обеспечения пожарной безопасности и безопасности на водных объектах</w:t>
            </w:r>
          </w:p>
        </w:tc>
      </w:tr>
      <w:tr w:rsidR="008450F0" w:rsidTr="00FB5B78">
        <w:trPr>
          <w:trHeight w:val="730"/>
        </w:trPr>
        <w:tc>
          <w:tcPr>
            <w:tcW w:w="1020" w:type="dxa"/>
          </w:tcPr>
          <w:p w:rsidR="008450F0" w:rsidRDefault="008450F0">
            <w:r>
              <w:t>1</w:t>
            </w:r>
          </w:p>
        </w:tc>
        <w:tc>
          <w:tcPr>
            <w:tcW w:w="5220" w:type="dxa"/>
          </w:tcPr>
          <w:p w:rsidR="008450F0" w:rsidRDefault="008450F0">
            <w:pPr>
              <w:jc w:val="both"/>
              <w:rPr>
                <w:b/>
              </w:rPr>
            </w:pPr>
            <w:r>
              <w:rPr>
                <w:b/>
              </w:rPr>
              <w:t>Участие в организации и проведении заседания комиссии по предупреждению и ликвидации чрезвычайных ситуаций и обеспечению пожарной безопасности Тихвинского района:</w:t>
            </w:r>
          </w:p>
        </w:tc>
        <w:tc>
          <w:tcPr>
            <w:tcW w:w="1800" w:type="dxa"/>
          </w:tcPr>
          <w:p w:rsidR="008450F0" w:rsidRDefault="008450F0"/>
        </w:tc>
        <w:tc>
          <w:tcPr>
            <w:tcW w:w="2907" w:type="dxa"/>
          </w:tcPr>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1.О мерах по обеспечению безопасного пропуска весеннего половодья 2015 года на территории Тихвинского района.</w:t>
            </w:r>
          </w:p>
          <w:p w:rsidR="008450F0" w:rsidRDefault="008450F0">
            <w:r>
              <w:t>Заслушивание глав администраций Мелегежского, Пашозерского, Коськовского  сельских поселений.</w:t>
            </w:r>
          </w:p>
          <w:p w:rsidR="008450F0" w:rsidRDefault="008450F0">
            <w:r>
              <w:t>2.Об обеспечении безопасности при эксплуатации газового оборудования и электрообогревательных приборов  в жилых домах, на объектах социальной сферы.</w:t>
            </w:r>
          </w:p>
          <w:p w:rsidR="008450F0" w:rsidRDefault="008450F0">
            <w:pPr>
              <w:pStyle w:val="BodyTextIndent"/>
              <w:ind w:left="0" w:firstLine="0"/>
              <w:jc w:val="left"/>
              <w:rPr>
                <w:sz w:val="24"/>
                <w:szCs w:val="24"/>
              </w:rPr>
            </w:pPr>
          </w:p>
        </w:tc>
        <w:tc>
          <w:tcPr>
            <w:tcW w:w="1800" w:type="dxa"/>
          </w:tcPr>
          <w:p w:rsidR="008450F0" w:rsidRDefault="008450F0">
            <w:r>
              <w:t>3</w:t>
            </w:r>
            <w:r>
              <w:rPr>
                <w:lang w:val="en-US"/>
              </w:rPr>
              <w:t xml:space="preserve"> </w:t>
            </w:r>
            <w:r>
              <w:t>февраля</w:t>
            </w:r>
          </w:p>
        </w:tc>
        <w:tc>
          <w:tcPr>
            <w:tcW w:w="2907" w:type="dxa"/>
          </w:tcPr>
          <w:p w:rsidR="008450F0" w:rsidRDefault="008450F0">
            <w:r>
              <w:t>Председатель КЧС и ПБ Тихвинского района, отдел  ЗТЖН</w:t>
            </w:r>
          </w:p>
          <w:p w:rsidR="008450F0" w:rsidRDefault="008450F0">
            <w:r>
              <w:t>администрации Тихвинского района, глава администрации МСП</w:t>
            </w:r>
          </w:p>
        </w:tc>
        <w:tc>
          <w:tcPr>
            <w:tcW w:w="1773" w:type="dxa"/>
            <w:gridSpan w:val="2"/>
          </w:tcPr>
          <w:p w:rsidR="008450F0" w:rsidRDefault="008450F0">
            <w:pPr>
              <w:rPr>
                <w:sz w:val="28"/>
                <w:szCs w:val="28"/>
              </w:rPr>
            </w:pPr>
          </w:p>
        </w:tc>
        <w:tc>
          <w:tcPr>
            <w:tcW w:w="2078" w:type="dxa"/>
          </w:tcPr>
          <w:p w:rsidR="008450F0" w:rsidRDefault="008450F0">
            <w:pPr>
              <w:rPr>
                <w:sz w:val="28"/>
                <w:szCs w:val="28"/>
                <w:highlight w:val="yellow"/>
              </w:rPr>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1.О подготовке к пожароопасному периоду 2015 года и мерах по предупреждению и ликвидации чрезвычайных ситуаций в населенных пунктах Тихвинского района, вызванных пожарами в лесах и на торфяниках.</w:t>
            </w:r>
          </w:p>
          <w:p w:rsidR="008450F0" w:rsidRDefault="008450F0">
            <w:r>
              <w:t>Заслушивание глав администраций Цвылевского, Горского сельских поселений.</w:t>
            </w:r>
          </w:p>
          <w:p w:rsidR="008450F0" w:rsidRDefault="008450F0">
            <w:pPr>
              <w:pStyle w:val="BodyTextIndent"/>
              <w:ind w:left="0" w:firstLine="0"/>
              <w:jc w:val="left"/>
              <w:rPr>
                <w:sz w:val="24"/>
                <w:szCs w:val="24"/>
              </w:rPr>
            </w:pPr>
            <w:r>
              <w:rPr>
                <w:sz w:val="24"/>
                <w:szCs w:val="24"/>
              </w:rPr>
              <w:t>2.Об обеспечении безопасности населения на водных объектах и  подготовке мест массового отдыха людей на водных объектах Тихвинского района к купальному сезону 2015 года.</w:t>
            </w:r>
          </w:p>
          <w:p w:rsidR="008450F0" w:rsidRDefault="008450F0">
            <w:pPr>
              <w:pStyle w:val="BodyTextIndent"/>
              <w:ind w:left="0" w:firstLine="0"/>
              <w:jc w:val="left"/>
              <w:rPr>
                <w:sz w:val="24"/>
                <w:szCs w:val="24"/>
              </w:rPr>
            </w:pPr>
            <w:r>
              <w:rPr>
                <w:sz w:val="24"/>
                <w:szCs w:val="24"/>
              </w:rPr>
              <w:t>Заслушивание главы администраций Борского, Шугозерского сельских поселений.</w:t>
            </w:r>
          </w:p>
          <w:p w:rsidR="008450F0" w:rsidRDefault="008450F0">
            <w:pPr>
              <w:pStyle w:val="BodyTextIndent"/>
              <w:ind w:left="0" w:firstLine="0"/>
              <w:jc w:val="left"/>
              <w:rPr>
                <w:sz w:val="24"/>
                <w:szCs w:val="24"/>
              </w:rPr>
            </w:pPr>
          </w:p>
        </w:tc>
        <w:tc>
          <w:tcPr>
            <w:tcW w:w="1800" w:type="dxa"/>
          </w:tcPr>
          <w:p w:rsidR="008450F0" w:rsidRDefault="008450F0">
            <w:r>
              <w:t>7 апреля</w:t>
            </w:r>
          </w:p>
        </w:tc>
        <w:tc>
          <w:tcPr>
            <w:tcW w:w="2907" w:type="dxa"/>
          </w:tcPr>
          <w:p w:rsidR="008450F0" w:rsidRDefault="008450F0">
            <w:r>
              <w:t>Председатель КЧС и ПБ Тихвинского района, отдел  ЗТЖН</w:t>
            </w:r>
          </w:p>
          <w:p w:rsidR="008450F0" w:rsidRDefault="008450F0">
            <w:r>
              <w:t>администрации Тихвинского района, глава администрации МСП</w:t>
            </w:r>
          </w:p>
          <w:p w:rsidR="008450F0" w:rsidRDefault="008450F0"/>
          <w:p w:rsidR="008450F0" w:rsidRDefault="008450F0"/>
          <w:p w:rsidR="008450F0" w:rsidRDefault="008450F0"/>
          <w:p w:rsidR="008450F0" w:rsidRDefault="008450F0"/>
          <w:p w:rsidR="008450F0" w:rsidRDefault="008450F0"/>
          <w:p w:rsidR="008450F0" w:rsidRDefault="008450F0"/>
          <w:p w:rsidR="008450F0" w:rsidRDefault="008450F0"/>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highlight w:val="yellow"/>
              </w:rPr>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pPr>
              <w:pStyle w:val="BodyTextIndent"/>
              <w:ind w:left="0" w:firstLine="0"/>
              <w:jc w:val="left"/>
              <w:rPr>
                <w:sz w:val="24"/>
                <w:szCs w:val="24"/>
              </w:rPr>
            </w:pPr>
            <w:r>
              <w:rPr>
                <w:sz w:val="24"/>
                <w:szCs w:val="24"/>
              </w:rPr>
              <w:t xml:space="preserve">1.Об организации сбора и утилизации ртутных ламп  в Тихвинском районе. </w:t>
            </w:r>
          </w:p>
          <w:p w:rsidR="008450F0" w:rsidRDefault="008450F0">
            <w:pPr>
              <w:pStyle w:val="BodyTextIndent"/>
              <w:ind w:left="0" w:firstLine="0"/>
              <w:jc w:val="left"/>
              <w:rPr>
                <w:sz w:val="24"/>
                <w:szCs w:val="24"/>
              </w:rPr>
            </w:pPr>
            <w:r>
              <w:rPr>
                <w:sz w:val="24"/>
                <w:szCs w:val="24"/>
              </w:rPr>
              <w:t>2.Организация  обеспечения пожарной безопасности  и безопасности детей при организации купания в летних оздоровительных площадках и лагерях в летний период.</w:t>
            </w:r>
          </w:p>
        </w:tc>
        <w:tc>
          <w:tcPr>
            <w:tcW w:w="1800" w:type="dxa"/>
          </w:tcPr>
          <w:p w:rsidR="008450F0" w:rsidRDefault="008450F0">
            <w:r>
              <w:t>5 июня</w:t>
            </w:r>
          </w:p>
        </w:tc>
        <w:tc>
          <w:tcPr>
            <w:tcW w:w="2907" w:type="dxa"/>
          </w:tcPr>
          <w:p w:rsidR="008450F0" w:rsidRDefault="008450F0">
            <w:r>
              <w:t>Председатель КЧС и ПБ Тихвинского района, отдел  ЗТЖН</w:t>
            </w:r>
          </w:p>
          <w:p w:rsidR="008450F0" w:rsidRDefault="008450F0">
            <w:r>
              <w:t>администрации Тихвинского района, глава администрации МСП</w:t>
            </w:r>
          </w:p>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1.О готовности объектов ЖКХ Тихвинского района к работе в осенне-зимний период 2015 – 2016 годов.</w:t>
            </w:r>
          </w:p>
          <w:p w:rsidR="008450F0" w:rsidRDefault="008450F0">
            <w:r>
              <w:t>2.О мерах по обеспечению  пожарной безопасности на объектах с массовым пребыванием  людей и  жилом фонде поселений Тихвинского района.</w:t>
            </w:r>
          </w:p>
          <w:p w:rsidR="008450F0" w:rsidRDefault="008450F0">
            <w:r>
              <w:t>Заслушивание глав администраций сельских поселений Тихвинского района и руководителей управляющих кампаний.</w:t>
            </w:r>
          </w:p>
          <w:p w:rsidR="008450F0" w:rsidRDefault="008450F0"/>
        </w:tc>
        <w:tc>
          <w:tcPr>
            <w:tcW w:w="1800" w:type="dxa"/>
          </w:tcPr>
          <w:p w:rsidR="008450F0" w:rsidRDefault="008450F0">
            <w:r>
              <w:t>13 октября</w:t>
            </w:r>
          </w:p>
        </w:tc>
        <w:tc>
          <w:tcPr>
            <w:tcW w:w="2907" w:type="dxa"/>
          </w:tcPr>
          <w:p w:rsidR="008450F0" w:rsidRDefault="008450F0">
            <w:r>
              <w:t>Председатель КЧС и ПБ Тихвинского района, отдел  ЗТЖН</w:t>
            </w:r>
          </w:p>
          <w:p w:rsidR="008450F0" w:rsidRDefault="008450F0">
            <w:r>
              <w:t>администрации Тихвинского района, глава администрации МСП</w:t>
            </w:r>
          </w:p>
          <w:p w:rsidR="008450F0" w:rsidRDefault="008450F0"/>
          <w:p w:rsidR="008450F0" w:rsidRDefault="008450F0"/>
          <w:p w:rsidR="008450F0" w:rsidRDefault="008450F0"/>
          <w:p w:rsidR="008450F0" w:rsidRDefault="008450F0"/>
        </w:tc>
        <w:tc>
          <w:tcPr>
            <w:tcW w:w="1773" w:type="dxa"/>
            <w:gridSpan w:val="2"/>
          </w:tcPr>
          <w:p w:rsidR="008450F0" w:rsidRDefault="008450F0">
            <w:pPr>
              <w:rPr>
                <w:sz w:val="28"/>
                <w:szCs w:val="28"/>
              </w:rPr>
            </w:pPr>
          </w:p>
        </w:tc>
        <w:tc>
          <w:tcPr>
            <w:tcW w:w="2078" w:type="dxa"/>
          </w:tcPr>
          <w:p w:rsidR="008450F0" w:rsidRDefault="008450F0">
            <w:pPr>
              <w:rPr>
                <w:sz w:val="28"/>
                <w:szCs w:val="28"/>
              </w:rPr>
            </w:pPr>
          </w:p>
        </w:tc>
      </w:tr>
      <w:tr w:rsidR="008450F0" w:rsidTr="00FB5B78">
        <w:trPr>
          <w:trHeight w:val="730"/>
        </w:trPr>
        <w:tc>
          <w:tcPr>
            <w:tcW w:w="14798" w:type="dxa"/>
            <w:gridSpan w:val="7"/>
          </w:tcPr>
          <w:p w:rsidR="008450F0" w:rsidRDefault="008450F0">
            <w:pPr>
              <w:jc w:val="center"/>
              <w:rPr>
                <w:b/>
              </w:rPr>
            </w:pPr>
            <w:r>
              <w:rPr>
                <w:b/>
              </w:rPr>
              <w:t>2.Мероприятия по подготовке органов управления, сил и средств ГО и РСЧС,</w:t>
            </w:r>
          </w:p>
          <w:p w:rsidR="008450F0" w:rsidRDefault="008450F0">
            <w:pPr>
              <w:jc w:val="center"/>
              <w:rPr>
                <w:b/>
              </w:rPr>
            </w:pPr>
            <w:r>
              <w:rPr>
                <w:b/>
              </w:rPr>
              <w:t>должностных лиц, специалистов и населения:</w:t>
            </w:r>
          </w:p>
        </w:tc>
      </w:tr>
      <w:tr w:rsidR="008450F0" w:rsidTr="00FB5B78">
        <w:trPr>
          <w:trHeight w:val="730"/>
        </w:trPr>
        <w:tc>
          <w:tcPr>
            <w:tcW w:w="14798" w:type="dxa"/>
            <w:gridSpan w:val="7"/>
          </w:tcPr>
          <w:p w:rsidR="008450F0" w:rsidRDefault="008450F0">
            <w:pPr>
              <w:jc w:val="center"/>
              <w:rPr>
                <w:b/>
              </w:rPr>
            </w:pPr>
            <w:r>
              <w:rPr>
                <w:b/>
              </w:rPr>
              <w:t>а) подготовка органов управления, сил и средств ГО и РСЧС</w:t>
            </w:r>
          </w:p>
        </w:tc>
      </w:tr>
      <w:tr w:rsidR="008450F0" w:rsidTr="00FB5B78">
        <w:trPr>
          <w:trHeight w:val="730"/>
        </w:trPr>
        <w:tc>
          <w:tcPr>
            <w:tcW w:w="1020" w:type="dxa"/>
          </w:tcPr>
          <w:p w:rsidR="008450F0" w:rsidRDefault="008450F0">
            <w:r>
              <w:t>1</w:t>
            </w:r>
          </w:p>
        </w:tc>
        <w:tc>
          <w:tcPr>
            <w:tcW w:w="5220" w:type="dxa"/>
          </w:tcPr>
          <w:p w:rsidR="008450F0" w:rsidRDefault="008450F0">
            <w:r>
              <w:t>Участие в организации и проведении ТСУ «Организация проведения мероприятий по защите населения и территории Мелегежского сельского поселения  от чрезвычайных ситуаций, вызванных лесными и торфяными пожарами в пожароопасный период»</w:t>
            </w:r>
          </w:p>
        </w:tc>
        <w:tc>
          <w:tcPr>
            <w:tcW w:w="1800" w:type="dxa"/>
          </w:tcPr>
          <w:p w:rsidR="008450F0" w:rsidRDefault="008450F0">
            <w:r>
              <w:t xml:space="preserve">  28 апреля</w:t>
            </w:r>
          </w:p>
        </w:tc>
        <w:tc>
          <w:tcPr>
            <w:tcW w:w="3060" w:type="dxa"/>
            <w:gridSpan w:val="2"/>
          </w:tcPr>
          <w:p w:rsidR="008450F0" w:rsidRDefault="008450F0">
            <w:r>
              <w:t>Председатель КЧС и ПБ Тихвинского района, отдел ЗТЖН администрации Тихвинского района, глава администрации и уполномоченный ГОЧС МСП</w:t>
            </w:r>
          </w:p>
          <w:p w:rsidR="008450F0" w:rsidRDefault="008450F0"/>
        </w:tc>
        <w:tc>
          <w:tcPr>
            <w:tcW w:w="1620" w:type="dxa"/>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2</w:t>
            </w:r>
          </w:p>
        </w:tc>
        <w:tc>
          <w:tcPr>
            <w:tcW w:w="5220" w:type="dxa"/>
          </w:tcPr>
          <w:p w:rsidR="008450F0" w:rsidRDefault="008450F0">
            <w:r>
              <w:t>Участие в организации и проведении КШУ «Действия органов управления, сил и средств  при ликвидации чрезвычайной ситуации, вызванной аварийным отключением электроэнергии на объекте теплоснабжения в Шугозерском сельском поселении в условиях низких температур»</w:t>
            </w:r>
          </w:p>
          <w:p w:rsidR="008450F0" w:rsidRDefault="008450F0"/>
        </w:tc>
        <w:tc>
          <w:tcPr>
            <w:tcW w:w="1800" w:type="dxa"/>
          </w:tcPr>
          <w:p w:rsidR="008450F0" w:rsidRDefault="008450F0">
            <w:r>
              <w:t>19 ноября</w:t>
            </w:r>
          </w:p>
        </w:tc>
        <w:tc>
          <w:tcPr>
            <w:tcW w:w="3060" w:type="dxa"/>
            <w:gridSpan w:val="2"/>
          </w:tcPr>
          <w:p w:rsidR="008450F0" w:rsidRDefault="008450F0">
            <w:r>
              <w:t>КЧС и ПБ Шугозерского СП, отдел ЗТЖН администрации Тихвинского района, ОАО «УЖКХ», ЕДДС Тихвинского района,  глава администрации и уполномоченный ГОЧС МСП</w:t>
            </w:r>
          </w:p>
        </w:tc>
        <w:tc>
          <w:tcPr>
            <w:tcW w:w="1620" w:type="dxa"/>
          </w:tcPr>
          <w:p w:rsidR="008450F0" w:rsidRDefault="008450F0">
            <w:pPr>
              <w:ind w:left="-34" w:right="-87" w:firstLine="34"/>
            </w:pPr>
          </w:p>
        </w:tc>
        <w:tc>
          <w:tcPr>
            <w:tcW w:w="2078" w:type="dxa"/>
          </w:tcPr>
          <w:p w:rsidR="008450F0" w:rsidRDefault="008450F0"/>
        </w:tc>
      </w:tr>
      <w:tr w:rsidR="008450F0" w:rsidTr="00FB5B78">
        <w:trPr>
          <w:trHeight w:val="730"/>
        </w:trPr>
        <w:tc>
          <w:tcPr>
            <w:tcW w:w="1020" w:type="dxa"/>
          </w:tcPr>
          <w:p w:rsidR="008450F0" w:rsidRDefault="008450F0">
            <w:r>
              <w:t>3</w:t>
            </w:r>
          </w:p>
        </w:tc>
        <w:tc>
          <w:tcPr>
            <w:tcW w:w="5220" w:type="dxa"/>
          </w:tcPr>
          <w:p w:rsidR="008450F0" w:rsidRDefault="008450F0">
            <w:r>
              <w:t>Организация и проведение ТСУ с органами управления Ганьковского СП «Организация развёртывания ПЭП»</w:t>
            </w:r>
          </w:p>
        </w:tc>
        <w:tc>
          <w:tcPr>
            <w:tcW w:w="1800" w:type="dxa"/>
          </w:tcPr>
          <w:p w:rsidR="008450F0" w:rsidRDefault="008450F0">
            <w:r>
              <w:t>28 августа</w:t>
            </w:r>
          </w:p>
        </w:tc>
        <w:tc>
          <w:tcPr>
            <w:tcW w:w="3060" w:type="dxa"/>
            <w:gridSpan w:val="2"/>
          </w:tcPr>
          <w:p w:rsidR="008450F0" w:rsidRDefault="008450F0">
            <w:r>
              <w:t>Тихвинская РЭК, ПЭП Ганьковского СП, глава администрации и уполномоченный ГОЧС МСП</w:t>
            </w:r>
          </w:p>
        </w:tc>
        <w:tc>
          <w:tcPr>
            <w:tcW w:w="1620" w:type="dxa"/>
          </w:tcPr>
          <w:p w:rsidR="008450F0" w:rsidRDefault="008450F0">
            <w:pPr>
              <w:ind w:left="-34" w:right="-87" w:firstLine="34"/>
            </w:pPr>
          </w:p>
        </w:tc>
        <w:tc>
          <w:tcPr>
            <w:tcW w:w="2078" w:type="dxa"/>
          </w:tcPr>
          <w:p w:rsidR="008450F0" w:rsidRDefault="008450F0"/>
        </w:tc>
      </w:tr>
      <w:tr w:rsidR="008450F0" w:rsidTr="00FB5B78">
        <w:trPr>
          <w:trHeight w:val="730"/>
        </w:trPr>
        <w:tc>
          <w:tcPr>
            <w:tcW w:w="1020" w:type="dxa"/>
          </w:tcPr>
          <w:p w:rsidR="008450F0" w:rsidRDefault="008450F0">
            <w:r>
              <w:t>4</w:t>
            </w:r>
          </w:p>
        </w:tc>
        <w:tc>
          <w:tcPr>
            <w:tcW w:w="5220" w:type="dxa"/>
          </w:tcPr>
          <w:p w:rsidR="008450F0" w:rsidRDefault="008450F0">
            <w:pPr>
              <w:widowControl w:val="0"/>
              <w:rPr>
                <w:bCs/>
              </w:rPr>
            </w:pPr>
            <w:r>
              <w:rPr>
                <w:b/>
              </w:rPr>
              <w:t>Участие в организации и проведении тренировки</w:t>
            </w:r>
            <w:r>
              <w:t xml:space="preserve"> </w:t>
            </w:r>
            <w:r>
              <w:rPr>
                <w:b/>
              </w:rPr>
              <w:t>работы оперативных штабов КЧС и ПБ поселений Тихвинского района:</w:t>
            </w:r>
          </w:p>
        </w:tc>
        <w:tc>
          <w:tcPr>
            <w:tcW w:w="1800" w:type="dxa"/>
          </w:tcPr>
          <w:p w:rsidR="008450F0" w:rsidRDefault="008450F0"/>
        </w:tc>
        <w:tc>
          <w:tcPr>
            <w:tcW w:w="3060" w:type="dxa"/>
            <w:gridSpan w:val="2"/>
          </w:tcPr>
          <w:p w:rsidR="008450F0" w:rsidRDefault="008450F0">
            <w:pPr>
              <w:ind w:left="-75" w:right="-144" w:hanging="33"/>
            </w:pPr>
            <w:r>
              <w:t>Председатели КЧС и ПБ поселений Тихвинского района, глава администрации и уполномоченный ГОЧС МСП</w:t>
            </w:r>
          </w:p>
        </w:tc>
        <w:tc>
          <w:tcPr>
            <w:tcW w:w="1620" w:type="dxa"/>
          </w:tcPr>
          <w:p w:rsidR="008450F0" w:rsidRDefault="008450F0"/>
        </w:tc>
        <w:tc>
          <w:tcPr>
            <w:tcW w:w="2078" w:type="dxa"/>
          </w:tcPr>
          <w:p w:rsidR="008450F0" w:rsidRDefault="008450F0">
            <w:pPr>
              <w:ind w:left="-34" w:right="-87" w:firstLine="34"/>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Администрация Мелегежского сельского поселения</w:t>
            </w:r>
          </w:p>
        </w:tc>
        <w:tc>
          <w:tcPr>
            <w:tcW w:w="1800" w:type="dxa"/>
          </w:tcPr>
          <w:p w:rsidR="008450F0" w:rsidRDefault="008450F0">
            <w:r>
              <w:t>Третья среда месяца</w:t>
            </w:r>
          </w:p>
          <w:p w:rsidR="008450F0" w:rsidRDefault="008450F0"/>
        </w:tc>
        <w:tc>
          <w:tcPr>
            <w:tcW w:w="3060" w:type="dxa"/>
            <w:gridSpan w:val="2"/>
          </w:tcPr>
          <w:p w:rsidR="008450F0" w:rsidRDefault="008450F0"/>
        </w:tc>
        <w:tc>
          <w:tcPr>
            <w:tcW w:w="1620" w:type="dxa"/>
          </w:tcPr>
          <w:p w:rsidR="008450F0" w:rsidRDefault="008450F0"/>
        </w:tc>
        <w:tc>
          <w:tcPr>
            <w:tcW w:w="2078" w:type="dxa"/>
          </w:tcPr>
          <w:p w:rsidR="008450F0" w:rsidRDefault="008450F0"/>
        </w:tc>
      </w:tr>
      <w:tr w:rsidR="008450F0" w:rsidTr="00FB5B78">
        <w:trPr>
          <w:trHeight w:val="730"/>
        </w:trPr>
        <w:tc>
          <w:tcPr>
            <w:tcW w:w="14798" w:type="dxa"/>
            <w:gridSpan w:val="7"/>
          </w:tcPr>
          <w:p w:rsidR="008450F0" w:rsidRDefault="008450F0">
            <w:pPr>
              <w:rPr>
                <w:b/>
              </w:rPr>
            </w:pPr>
          </w:p>
          <w:p w:rsidR="008450F0" w:rsidRDefault="008450F0">
            <w:pPr>
              <w:jc w:val="center"/>
              <w:rPr>
                <w:b/>
              </w:rPr>
            </w:pPr>
            <w:r>
              <w:rPr>
                <w:b/>
              </w:rPr>
              <w:t>б) подготовка должностных лиц, специалистов и населения</w:t>
            </w:r>
          </w:p>
        </w:tc>
      </w:tr>
      <w:tr w:rsidR="008450F0" w:rsidTr="00FB5B78">
        <w:trPr>
          <w:trHeight w:val="730"/>
        </w:trPr>
        <w:tc>
          <w:tcPr>
            <w:tcW w:w="1020" w:type="dxa"/>
          </w:tcPr>
          <w:p w:rsidR="008450F0" w:rsidRDefault="008450F0">
            <w:r>
              <w:t>1</w:t>
            </w:r>
          </w:p>
        </w:tc>
        <w:tc>
          <w:tcPr>
            <w:tcW w:w="5220" w:type="dxa"/>
          </w:tcPr>
          <w:p w:rsidR="008450F0" w:rsidRDefault="008450F0">
            <w:r>
              <w:t>Участие в организации и проведении учебно-методических сборов уполномоченных ГОЧС администраций поселений Тихвинского района</w:t>
            </w:r>
          </w:p>
        </w:tc>
        <w:tc>
          <w:tcPr>
            <w:tcW w:w="1800" w:type="dxa"/>
          </w:tcPr>
          <w:p w:rsidR="008450F0" w:rsidRDefault="008450F0">
            <w:r>
              <w:t>февраль</w:t>
            </w:r>
          </w:p>
          <w:p w:rsidR="008450F0" w:rsidRDefault="008450F0">
            <w:r>
              <w:t>май</w:t>
            </w:r>
          </w:p>
          <w:p w:rsidR="008450F0" w:rsidRDefault="008450F0">
            <w:r>
              <w:t>август</w:t>
            </w:r>
          </w:p>
          <w:p w:rsidR="008450F0" w:rsidRDefault="008450F0">
            <w:r>
              <w:t>ноябрь</w:t>
            </w:r>
          </w:p>
        </w:tc>
        <w:tc>
          <w:tcPr>
            <w:tcW w:w="2907" w:type="dxa"/>
          </w:tcPr>
          <w:p w:rsidR="008450F0" w:rsidRDefault="008450F0">
            <w:r>
              <w:t xml:space="preserve">Отдел ЗТЖН администрации Тихвинского района, </w:t>
            </w:r>
          </w:p>
          <w:p w:rsidR="008450F0" w:rsidRDefault="008450F0">
            <w:r>
              <w:t>старший преподаватель преподавательской группы в городе Тихвине УМЦ ЛО, инспектор Тихвинского участка Центра ГИМС (при необходимости), уполномоченный ГОЧС МСП</w:t>
            </w:r>
          </w:p>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2</w:t>
            </w:r>
          </w:p>
        </w:tc>
        <w:tc>
          <w:tcPr>
            <w:tcW w:w="5220" w:type="dxa"/>
          </w:tcPr>
          <w:p w:rsidR="008450F0" w:rsidRDefault="008450F0">
            <w:r>
              <w:t>Участие в организации и проведении учебно-методических сборов уполномоченных ГОЧС хозяйствующих субъектов Тихвинского района</w:t>
            </w:r>
          </w:p>
        </w:tc>
        <w:tc>
          <w:tcPr>
            <w:tcW w:w="1800" w:type="dxa"/>
          </w:tcPr>
          <w:p w:rsidR="008450F0" w:rsidRDefault="008450F0">
            <w:r>
              <w:t>февраль</w:t>
            </w:r>
          </w:p>
          <w:p w:rsidR="008450F0" w:rsidRDefault="008450F0">
            <w:r>
              <w:t>май</w:t>
            </w:r>
          </w:p>
          <w:p w:rsidR="008450F0" w:rsidRDefault="008450F0">
            <w:r>
              <w:t>август</w:t>
            </w:r>
          </w:p>
          <w:p w:rsidR="008450F0" w:rsidRDefault="008450F0">
            <w:r>
              <w:t>ноябрь</w:t>
            </w:r>
          </w:p>
        </w:tc>
        <w:tc>
          <w:tcPr>
            <w:tcW w:w="2907" w:type="dxa"/>
          </w:tcPr>
          <w:p w:rsidR="008450F0" w:rsidRDefault="008450F0">
            <w:r>
              <w:t>Отдел ЗТЖН администрации Тихвинского района,  старший преподаватель преподавательской группы в городе Тихвине УМЦ ЛО, инспектор Тихвинского участка Центра ГИМС (при необходимости), уполномоченный ГОЧС МСП, ХС МСП</w:t>
            </w:r>
          </w:p>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3</w:t>
            </w:r>
          </w:p>
        </w:tc>
        <w:tc>
          <w:tcPr>
            <w:tcW w:w="5220" w:type="dxa"/>
          </w:tcPr>
          <w:p w:rsidR="008450F0" w:rsidRDefault="008450F0">
            <w:r>
              <w:t>Участие в совершенствовании учебно-материальной базы ГО ЧС (классы, УКП, уголки ГО, стенды)</w:t>
            </w:r>
          </w:p>
        </w:tc>
        <w:tc>
          <w:tcPr>
            <w:tcW w:w="1800" w:type="dxa"/>
          </w:tcPr>
          <w:p w:rsidR="008450F0" w:rsidRDefault="008450F0">
            <w:r>
              <w:t>Весь период</w:t>
            </w:r>
          </w:p>
        </w:tc>
        <w:tc>
          <w:tcPr>
            <w:tcW w:w="2907" w:type="dxa"/>
          </w:tcPr>
          <w:p w:rsidR="008450F0" w:rsidRDefault="008450F0">
            <w:r>
              <w:t>Отдел по вопросам ЗТЖН, старший преподаватель преподавательской группы в городе Тихвине УМЦ ЛО, уполномоченный ГОЧС МСП</w:t>
            </w:r>
          </w:p>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4</w:t>
            </w:r>
          </w:p>
        </w:tc>
        <w:tc>
          <w:tcPr>
            <w:tcW w:w="5220" w:type="dxa"/>
          </w:tcPr>
          <w:p w:rsidR="008450F0" w:rsidRDefault="008450F0">
            <w:r>
              <w:t>Участие в проверке состояния защитных сооружений гражданской обороны</w:t>
            </w:r>
          </w:p>
        </w:tc>
        <w:tc>
          <w:tcPr>
            <w:tcW w:w="1800" w:type="dxa"/>
          </w:tcPr>
          <w:p w:rsidR="008450F0" w:rsidRDefault="008450F0">
            <w:r>
              <w:t>Весь период</w:t>
            </w:r>
          </w:p>
        </w:tc>
        <w:tc>
          <w:tcPr>
            <w:tcW w:w="2907" w:type="dxa"/>
          </w:tcPr>
          <w:p w:rsidR="008450F0" w:rsidRDefault="008450F0">
            <w:r>
              <w:t>Отдел ЗТЖН администрации Тихвинского района, глава администрации и уполномоченный ГОЧС МСП</w:t>
            </w:r>
          </w:p>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5</w:t>
            </w:r>
          </w:p>
        </w:tc>
        <w:tc>
          <w:tcPr>
            <w:tcW w:w="5220" w:type="dxa"/>
          </w:tcPr>
          <w:p w:rsidR="008450F0" w:rsidRDefault="008450F0">
            <w:r>
              <w:rPr>
                <w:b/>
              </w:rPr>
              <w:t>Обучение (переподготовка) категории населения в области ГО и защиты от ЧС:</w:t>
            </w:r>
          </w:p>
        </w:tc>
        <w:tc>
          <w:tcPr>
            <w:tcW w:w="1800" w:type="dxa"/>
          </w:tcPr>
          <w:p w:rsidR="008450F0" w:rsidRDefault="008450F0"/>
        </w:tc>
        <w:tc>
          <w:tcPr>
            <w:tcW w:w="2907" w:type="dxa"/>
          </w:tcPr>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А</w:t>
            </w:r>
          </w:p>
        </w:tc>
        <w:tc>
          <w:tcPr>
            <w:tcW w:w="5220" w:type="dxa"/>
          </w:tcPr>
          <w:p w:rsidR="008450F0" w:rsidRDefault="008450F0">
            <w:pPr>
              <w:rPr>
                <w:b/>
              </w:rPr>
            </w:pPr>
            <w:r>
              <w:rPr>
                <w:b/>
                <w:u w:val="single"/>
              </w:rPr>
              <w:t>на базе преподавательской группы в городе Тихвине УМЦ  ГОЧС и ПБ ЛО</w:t>
            </w:r>
            <w:r>
              <w:t>:</w:t>
            </w:r>
          </w:p>
        </w:tc>
        <w:tc>
          <w:tcPr>
            <w:tcW w:w="1800" w:type="dxa"/>
          </w:tcPr>
          <w:p w:rsidR="008450F0" w:rsidRDefault="008450F0"/>
        </w:tc>
        <w:tc>
          <w:tcPr>
            <w:tcW w:w="2907" w:type="dxa"/>
          </w:tcPr>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Начальники органов, специально уполномоченных решать задачи в ГОЧС на территории муниципальных образований</w:t>
            </w:r>
          </w:p>
        </w:tc>
        <w:tc>
          <w:tcPr>
            <w:tcW w:w="1800" w:type="dxa"/>
          </w:tcPr>
          <w:p w:rsidR="008450F0" w:rsidRDefault="008450F0">
            <w:r>
              <w:t>19-30 января</w:t>
            </w:r>
          </w:p>
        </w:tc>
        <w:tc>
          <w:tcPr>
            <w:tcW w:w="2907" w:type="dxa"/>
          </w:tcPr>
          <w:p w:rsidR="008450F0" w:rsidRDefault="008450F0">
            <w:r>
              <w:t>Старший преподаватель преподавательской группы в городе Тихвине УМЦ ЛО, отдел ЗТЖН администрации Тихвинского района, уполномоченный по ГОЧС МСП</w:t>
            </w:r>
          </w:p>
          <w:p w:rsidR="008450F0" w:rsidRDefault="008450F0"/>
        </w:tc>
        <w:tc>
          <w:tcPr>
            <w:tcW w:w="1773" w:type="dxa"/>
            <w:gridSpan w:val="2"/>
          </w:tcPr>
          <w:p w:rsidR="008450F0" w:rsidRDefault="008450F0">
            <w:r>
              <w:t>бесплатно</w:t>
            </w:r>
          </w:p>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Главы администраций органов местного самоуправления</w:t>
            </w:r>
          </w:p>
        </w:tc>
        <w:tc>
          <w:tcPr>
            <w:tcW w:w="1800" w:type="dxa"/>
          </w:tcPr>
          <w:p w:rsidR="008450F0" w:rsidRDefault="008450F0">
            <w:r>
              <w:t>2-6 марта</w:t>
            </w:r>
          </w:p>
        </w:tc>
        <w:tc>
          <w:tcPr>
            <w:tcW w:w="2907" w:type="dxa"/>
          </w:tcPr>
          <w:p w:rsidR="008450F0" w:rsidRDefault="008450F0">
            <w:r>
              <w:t>Старший преподаватель преподавательской группы в городе Тихвине УМЦ ЛО, отдел ЗТЖН</w:t>
            </w:r>
          </w:p>
          <w:p w:rsidR="008450F0" w:rsidRDefault="008450F0">
            <w:r>
              <w:t>Администрации Тихвинского района, глава администрации МСП</w:t>
            </w:r>
          </w:p>
          <w:p w:rsidR="008450F0" w:rsidRDefault="008450F0"/>
        </w:tc>
        <w:tc>
          <w:tcPr>
            <w:tcW w:w="1773" w:type="dxa"/>
            <w:gridSpan w:val="2"/>
          </w:tcPr>
          <w:p w:rsidR="008450F0" w:rsidRDefault="008450F0">
            <w:r>
              <w:t>бесплатно</w:t>
            </w:r>
          </w:p>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Руководители НАСФ</w:t>
            </w:r>
          </w:p>
        </w:tc>
        <w:tc>
          <w:tcPr>
            <w:tcW w:w="1800" w:type="dxa"/>
          </w:tcPr>
          <w:p w:rsidR="008450F0" w:rsidRDefault="008450F0">
            <w:r>
              <w:t>15-26 июня</w:t>
            </w:r>
          </w:p>
        </w:tc>
        <w:tc>
          <w:tcPr>
            <w:tcW w:w="2907" w:type="dxa"/>
          </w:tcPr>
          <w:p w:rsidR="008450F0" w:rsidRDefault="008450F0">
            <w:r>
              <w:t>Старший преподаватель преподавательской группы в городе Тихвине УМЦ ЛО, отдел ЗТЖН администрации Тихвинского района, уполномоченный ГОЧС МСП</w:t>
            </w:r>
          </w:p>
          <w:p w:rsidR="008450F0" w:rsidRDefault="008450F0"/>
        </w:tc>
        <w:tc>
          <w:tcPr>
            <w:tcW w:w="1773" w:type="dxa"/>
            <w:gridSpan w:val="2"/>
          </w:tcPr>
          <w:p w:rsidR="008450F0" w:rsidRDefault="008450F0">
            <w:r>
              <w:t>бесплатно</w:t>
            </w:r>
          </w:p>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Члены КЧС и ПБ органов местного самоуправления</w:t>
            </w:r>
          </w:p>
        </w:tc>
        <w:tc>
          <w:tcPr>
            <w:tcW w:w="1800" w:type="dxa"/>
          </w:tcPr>
          <w:p w:rsidR="008450F0" w:rsidRDefault="008450F0">
            <w:r>
              <w:t>7-11</w:t>
            </w:r>
          </w:p>
          <w:p w:rsidR="008450F0" w:rsidRDefault="008450F0">
            <w:r>
              <w:t>сентября</w:t>
            </w:r>
          </w:p>
        </w:tc>
        <w:tc>
          <w:tcPr>
            <w:tcW w:w="2907" w:type="dxa"/>
          </w:tcPr>
          <w:p w:rsidR="008450F0" w:rsidRDefault="008450F0">
            <w:r>
              <w:t>Старший преподаватель преподавательской группы в городе Тихвине УМЦ ЛО, отдел ЗТЖН администрации Тихвинского района, уполномоченный ГОЧС</w:t>
            </w:r>
          </w:p>
          <w:p w:rsidR="008450F0" w:rsidRDefault="008450F0"/>
        </w:tc>
        <w:tc>
          <w:tcPr>
            <w:tcW w:w="1773" w:type="dxa"/>
            <w:gridSpan w:val="2"/>
          </w:tcPr>
          <w:p w:rsidR="008450F0" w:rsidRDefault="008450F0">
            <w:r>
              <w:t>бесплатно</w:t>
            </w:r>
          </w:p>
        </w:tc>
        <w:tc>
          <w:tcPr>
            <w:tcW w:w="2078" w:type="dxa"/>
          </w:tcPr>
          <w:p w:rsidR="008450F0" w:rsidRDefault="008450F0"/>
        </w:tc>
      </w:tr>
      <w:tr w:rsidR="008450F0" w:rsidTr="00FB5B78">
        <w:trPr>
          <w:trHeight w:val="730"/>
        </w:trPr>
        <w:tc>
          <w:tcPr>
            <w:tcW w:w="1020" w:type="dxa"/>
          </w:tcPr>
          <w:p w:rsidR="008450F0" w:rsidRDefault="008450F0">
            <w:r>
              <w:t>Б</w:t>
            </w:r>
          </w:p>
        </w:tc>
        <w:tc>
          <w:tcPr>
            <w:tcW w:w="5220" w:type="dxa"/>
          </w:tcPr>
          <w:p w:rsidR="008450F0" w:rsidRDefault="008450F0">
            <w:r>
              <w:rPr>
                <w:b/>
                <w:u w:val="single"/>
              </w:rPr>
              <w:t>на хозяйствующих субъектах Тихвинского района</w:t>
            </w:r>
            <w:r>
              <w:t>:</w:t>
            </w:r>
          </w:p>
        </w:tc>
        <w:tc>
          <w:tcPr>
            <w:tcW w:w="1800" w:type="dxa"/>
          </w:tcPr>
          <w:p w:rsidR="008450F0" w:rsidRDefault="008450F0">
            <w:r>
              <w:t>В течение года по расписанию</w:t>
            </w:r>
          </w:p>
        </w:tc>
        <w:tc>
          <w:tcPr>
            <w:tcW w:w="2907" w:type="dxa"/>
          </w:tcPr>
          <w:p w:rsidR="008450F0" w:rsidRDefault="008450F0">
            <w:r>
              <w:t xml:space="preserve">Старший преподаватель преподавательской группы в городе Тихвине УМЦ ЛО, отдел ЗТЖН, </w:t>
            </w:r>
          </w:p>
          <w:p w:rsidR="008450F0" w:rsidRDefault="008450F0">
            <w:r>
              <w:t>руководители ХС МСП</w:t>
            </w:r>
          </w:p>
          <w:p w:rsidR="008450F0" w:rsidRDefault="008450F0"/>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1</w:t>
            </w:r>
          </w:p>
        </w:tc>
        <w:tc>
          <w:tcPr>
            <w:tcW w:w="5220" w:type="dxa"/>
          </w:tcPr>
          <w:p w:rsidR="008450F0" w:rsidRDefault="008450F0">
            <w:r>
              <w:t>Проведение патрулирования водных объектов Тихвинского района, с целью контроля за состоянием ледовой обстановки, обеспечения безопасности на водных объектах, проведения профилактической работы с населением и оказания помощи уполномоченным по ГОЧС поселений</w:t>
            </w:r>
          </w:p>
          <w:p w:rsidR="008450F0" w:rsidRDefault="008450F0"/>
          <w:p w:rsidR="008450F0" w:rsidRDefault="008450F0"/>
          <w:p w:rsidR="008450F0" w:rsidRDefault="008450F0"/>
        </w:tc>
        <w:tc>
          <w:tcPr>
            <w:tcW w:w="1800" w:type="dxa"/>
          </w:tcPr>
          <w:p w:rsidR="008450F0" w:rsidRDefault="008450F0">
            <w:r>
              <w:t>По плану инспектора ГИМС</w:t>
            </w:r>
          </w:p>
        </w:tc>
        <w:tc>
          <w:tcPr>
            <w:tcW w:w="2907" w:type="dxa"/>
          </w:tcPr>
          <w:p w:rsidR="008450F0" w:rsidRDefault="008450F0">
            <w:r>
              <w:t>Отдел ЗТЖН администрации Тихвинского района,</w:t>
            </w:r>
          </w:p>
          <w:p w:rsidR="008450F0" w:rsidRDefault="008450F0">
            <w:r>
              <w:t>Инспектор Тихвинского участка Центра ГИМС, уполномоченный ГОЧС МСП</w:t>
            </w:r>
          </w:p>
          <w:p w:rsidR="008450F0" w:rsidRDefault="008450F0"/>
          <w:p w:rsidR="008450F0" w:rsidRDefault="008450F0"/>
          <w:p w:rsidR="008450F0" w:rsidRDefault="008450F0"/>
          <w:p w:rsidR="008450F0" w:rsidRDefault="008450F0"/>
        </w:tc>
        <w:tc>
          <w:tcPr>
            <w:tcW w:w="1773" w:type="dxa"/>
            <w:gridSpan w:val="2"/>
          </w:tcPr>
          <w:p w:rsidR="008450F0" w:rsidRDefault="008450F0"/>
        </w:tc>
        <w:tc>
          <w:tcPr>
            <w:tcW w:w="2078" w:type="dxa"/>
          </w:tcPr>
          <w:p w:rsidR="008450F0" w:rsidRDefault="008450F0">
            <w:pPr>
              <w:rPr>
                <w:highlight w:val="yellow"/>
              </w:rPr>
            </w:pPr>
          </w:p>
        </w:tc>
      </w:tr>
      <w:tr w:rsidR="008450F0" w:rsidTr="00FB5B78">
        <w:trPr>
          <w:trHeight w:val="70"/>
        </w:trPr>
        <w:tc>
          <w:tcPr>
            <w:tcW w:w="14798" w:type="dxa"/>
            <w:gridSpan w:val="7"/>
          </w:tcPr>
          <w:p w:rsidR="008450F0" w:rsidRDefault="008450F0">
            <w:pPr>
              <w:jc w:val="center"/>
              <w:rPr>
                <w:b/>
              </w:rPr>
            </w:pPr>
            <w:r>
              <w:rPr>
                <w:b/>
              </w:rPr>
              <w:t>в)выставочная деятельность, общественные, культурно-массовые, спортивные  и другие мероприятия</w:t>
            </w:r>
          </w:p>
          <w:p w:rsidR="008450F0" w:rsidRDefault="008450F0">
            <w:pPr>
              <w:rPr>
                <w:b/>
              </w:rPr>
            </w:pPr>
          </w:p>
        </w:tc>
      </w:tr>
      <w:tr w:rsidR="008450F0" w:rsidTr="00FB5B78">
        <w:trPr>
          <w:trHeight w:val="730"/>
        </w:trPr>
        <w:tc>
          <w:tcPr>
            <w:tcW w:w="1020" w:type="dxa"/>
          </w:tcPr>
          <w:p w:rsidR="008450F0" w:rsidRDefault="008450F0">
            <w:r>
              <w:t>1</w:t>
            </w:r>
          </w:p>
        </w:tc>
        <w:tc>
          <w:tcPr>
            <w:tcW w:w="5220" w:type="dxa"/>
          </w:tcPr>
          <w:p w:rsidR="008450F0" w:rsidRDefault="008450F0">
            <w:r>
              <w:t>Участие в организации и проведении учебно-методического сбора с руководящим составом Тихвинского районного звена РСЧС по подведению итогов выполнения мероприятий ГО и защиты населения от ЧС природного и техногенного характера в 2014 году и задачах на 2015 год.</w:t>
            </w:r>
          </w:p>
        </w:tc>
        <w:tc>
          <w:tcPr>
            <w:tcW w:w="1800" w:type="dxa"/>
          </w:tcPr>
          <w:p w:rsidR="008450F0" w:rsidRDefault="008450F0">
            <w:r>
              <w:t>30 января</w:t>
            </w:r>
          </w:p>
        </w:tc>
        <w:tc>
          <w:tcPr>
            <w:tcW w:w="2907" w:type="dxa"/>
          </w:tcPr>
          <w:p w:rsidR="008450F0" w:rsidRDefault="008450F0">
            <w:r>
              <w:t>Председатель КЧС и ПБ, отдел ЗТЖН администрации Тихвинского района, уполномоченный ГОЧС МСП</w:t>
            </w:r>
          </w:p>
          <w:p w:rsidR="008450F0" w:rsidRDefault="008450F0"/>
          <w:p w:rsidR="008450F0" w:rsidRDefault="008450F0"/>
          <w:p w:rsidR="008450F0" w:rsidRDefault="008450F0"/>
          <w:p w:rsidR="008450F0" w:rsidRDefault="008450F0"/>
        </w:tc>
        <w:tc>
          <w:tcPr>
            <w:tcW w:w="1773" w:type="dxa"/>
            <w:gridSpan w:val="2"/>
          </w:tcPr>
          <w:p w:rsidR="008450F0" w:rsidRDefault="008450F0"/>
        </w:tc>
        <w:tc>
          <w:tcPr>
            <w:tcW w:w="2078" w:type="dxa"/>
          </w:tcPr>
          <w:p w:rsidR="008450F0" w:rsidRDefault="008450F0">
            <w:pPr>
              <w:rPr>
                <w:highlight w:val="yellow"/>
              </w:rPr>
            </w:pPr>
          </w:p>
        </w:tc>
      </w:tr>
      <w:tr w:rsidR="008450F0" w:rsidTr="00FB5B78">
        <w:trPr>
          <w:trHeight w:val="730"/>
        </w:trPr>
        <w:tc>
          <w:tcPr>
            <w:tcW w:w="1020" w:type="dxa"/>
          </w:tcPr>
          <w:p w:rsidR="008450F0" w:rsidRDefault="008450F0">
            <w:r>
              <w:t>2</w:t>
            </w:r>
          </w:p>
        </w:tc>
        <w:tc>
          <w:tcPr>
            <w:tcW w:w="5220" w:type="dxa"/>
          </w:tcPr>
          <w:p w:rsidR="008450F0" w:rsidRDefault="008450F0">
            <w:r>
              <w:t>Участие в организации и проведении смотра-конкурса защитных сооружений гражданской обороны и учебно-материальной базы хозяйствующих субъектов, расположенных на территории Тихвинского района</w:t>
            </w:r>
          </w:p>
          <w:p w:rsidR="008450F0" w:rsidRDefault="008450F0"/>
        </w:tc>
        <w:tc>
          <w:tcPr>
            <w:tcW w:w="1800" w:type="dxa"/>
          </w:tcPr>
          <w:p w:rsidR="008450F0" w:rsidRDefault="008450F0">
            <w:r>
              <w:t>20октября-20 ноября</w:t>
            </w:r>
          </w:p>
        </w:tc>
        <w:tc>
          <w:tcPr>
            <w:tcW w:w="2907" w:type="dxa"/>
          </w:tcPr>
          <w:p w:rsidR="008450F0" w:rsidRDefault="008450F0">
            <w:r>
              <w:t>Отдел ЗТЖН администрации Тихвинского района,</w:t>
            </w:r>
          </w:p>
          <w:p w:rsidR="008450F0" w:rsidRDefault="008450F0">
            <w:r>
              <w:t>Конкурсная комиссия, уполномоченный ГОЧС МСП</w:t>
            </w:r>
          </w:p>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3</w:t>
            </w:r>
          </w:p>
        </w:tc>
        <w:tc>
          <w:tcPr>
            <w:tcW w:w="5220" w:type="dxa"/>
          </w:tcPr>
          <w:p w:rsidR="008450F0" w:rsidRDefault="008450F0">
            <w:r>
              <w:t>Участие в разработке Плана основных мероприятий ГОЧС Тихвинского района на 2016 год</w:t>
            </w:r>
          </w:p>
        </w:tc>
        <w:tc>
          <w:tcPr>
            <w:tcW w:w="1800" w:type="dxa"/>
          </w:tcPr>
          <w:p w:rsidR="008450F0" w:rsidRDefault="008450F0">
            <w:r>
              <w:t>до 15 января 2016 года</w:t>
            </w:r>
          </w:p>
        </w:tc>
        <w:tc>
          <w:tcPr>
            <w:tcW w:w="2907" w:type="dxa"/>
          </w:tcPr>
          <w:p w:rsidR="008450F0" w:rsidRDefault="008450F0">
            <w:r>
              <w:t>Отдел ЗТЖН администрации Тихвинского района, старший преподаватель преподавательской группы в городе Тихвине УМЦ ЛО, уполномоченный ГОЧС МСП</w:t>
            </w:r>
          </w:p>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r>
              <w:t>4</w:t>
            </w:r>
          </w:p>
        </w:tc>
        <w:tc>
          <w:tcPr>
            <w:tcW w:w="5220" w:type="dxa"/>
          </w:tcPr>
          <w:p w:rsidR="008450F0" w:rsidRDefault="008450F0">
            <w:r>
              <w:t>Участие в приобретении и распространении памяток, публикация информационного и обучающего материала в СМИ и размещение информации на официальных сайтах ОМСУ Тихвинского района в сети Интернет по вопросам ГОЧС</w:t>
            </w:r>
          </w:p>
        </w:tc>
        <w:tc>
          <w:tcPr>
            <w:tcW w:w="1800" w:type="dxa"/>
          </w:tcPr>
          <w:p w:rsidR="008450F0" w:rsidRDefault="008450F0">
            <w:r>
              <w:t>Весь период</w:t>
            </w:r>
          </w:p>
        </w:tc>
        <w:tc>
          <w:tcPr>
            <w:tcW w:w="2907" w:type="dxa"/>
          </w:tcPr>
          <w:p w:rsidR="008450F0" w:rsidRDefault="008450F0">
            <w:r>
              <w:t>Отдел ЗТЖН администрации Тихвинского района,</w:t>
            </w:r>
          </w:p>
          <w:p w:rsidR="008450F0" w:rsidRDefault="008450F0">
            <w:r>
              <w:t>Глава администрации МСП</w:t>
            </w:r>
          </w:p>
        </w:tc>
        <w:tc>
          <w:tcPr>
            <w:tcW w:w="1773" w:type="dxa"/>
            <w:gridSpan w:val="2"/>
          </w:tcPr>
          <w:p w:rsidR="008450F0" w:rsidRDefault="008450F0"/>
        </w:tc>
        <w:tc>
          <w:tcPr>
            <w:tcW w:w="2078" w:type="dxa"/>
          </w:tcPr>
          <w:p w:rsidR="008450F0" w:rsidRDefault="008450F0"/>
        </w:tc>
      </w:tr>
      <w:tr w:rsidR="008450F0" w:rsidTr="00FB5B78">
        <w:trPr>
          <w:trHeight w:val="730"/>
        </w:trPr>
        <w:tc>
          <w:tcPr>
            <w:tcW w:w="14798" w:type="dxa"/>
            <w:gridSpan w:val="7"/>
          </w:tcPr>
          <w:p w:rsidR="008450F0" w:rsidRDefault="008450F0">
            <w:pPr>
              <w:jc w:val="center"/>
              <w:rPr>
                <w:b/>
              </w:rPr>
            </w:pPr>
            <w:r>
              <w:rPr>
                <w:b/>
              </w:rPr>
              <w:t>3.Мероприятия по проверке готовности органов управления, сил и средств ГО и Тихвинского районного звена РСЧС</w:t>
            </w:r>
          </w:p>
          <w:p w:rsidR="008450F0" w:rsidRDefault="008450F0">
            <w:pPr>
              <w:jc w:val="center"/>
              <w:rPr>
                <w:b/>
              </w:rPr>
            </w:pPr>
            <w:r>
              <w:rPr>
                <w:b/>
              </w:rPr>
              <w:t xml:space="preserve"> к действиям по предназначению</w:t>
            </w:r>
          </w:p>
        </w:tc>
      </w:tr>
      <w:tr w:rsidR="008450F0" w:rsidTr="00FB5B78">
        <w:trPr>
          <w:trHeight w:val="730"/>
        </w:trPr>
        <w:tc>
          <w:tcPr>
            <w:tcW w:w="1020" w:type="dxa"/>
          </w:tcPr>
          <w:p w:rsidR="008450F0" w:rsidRDefault="008450F0">
            <w:r>
              <w:t>1</w:t>
            </w:r>
          </w:p>
        </w:tc>
        <w:tc>
          <w:tcPr>
            <w:tcW w:w="5220" w:type="dxa"/>
          </w:tcPr>
          <w:p w:rsidR="008450F0" w:rsidRDefault="008450F0">
            <w:pPr>
              <w:rPr>
                <w:b/>
              </w:rPr>
            </w:pPr>
            <w:r>
              <w:rPr>
                <w:b/>
              </w:rPr>
              <w:t>Подготовка и проведение учений, тренировок в сфере защиты населения и территорий от ЧС на территории сельских поселений:</w:t>
            </w:r>
          </w:p>
          <w:p w:rsidR="008450F0" w:rsidRDefault="008450F0"/>
        </w:tc>
        <w:tc>
          <w:tcPr>
            <w:tcW w:w="1800" w:type="dxa"/>
          </w:tcPr>
          <w:p w:rsidR="008450F0" w:rsidRDefault="008450F0"/>
        </w:tc>
        <w:tc>
          <w:tcPr>
            <w:tcW w:w="2907" w:type="dxa"/>
          </w:tcPr>
          <w:p w:rsidR="008450F0" w:rsidRDefault="008450F0">
            <w:r>
              <w:t>Главы администраций поселений, уполномоченные по ГОЧС администраций СП,</w:t>
            </w:r>
          </w:p>
          <w:p w:rsidR="008450F0" w:rsidRDefault="008450F0">
            <w:r>
              <w:t>Руководители и уполномоченные по ГОЧС ХС</w:t>
            </w:r>
          </w:p>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Администрация  Мелегежского сельского поселения</w:t>
            </w:r>
          </w:p>
          <w:p w:rsidR="008450F0" w:rsidRDefault="008450F0"/>
        </w:tc>
        <w:tc>
          <w:tcPr>
            <w:tcW w:w="1800" w:type="dxa"/>
          </w:tcPr>
          <w:p w:rsidR="008450F0" w:rsidRDefault="008450F0">
            <w:r>
              <w:t>27 октября</w:t>
            </w:r>
          </w:p>
          <w:p w:rsidR="008450F0" w:rsidRDefault="008450F0"/>
          <w:p w:rsidR="008450F0" w:rsidRDefault="008450F0"/>
        </w:tc>
        <w:tc>
          <w:tcPr>
            <w:tcW w:w="2907" w:type="dxa"/>
          </w:tcPr>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pPr>
              <w:rPr>
                <w:b/>
              </w:rPr>
            </w:pPr>
          </w:p>
          <w:p w:rsidR="008450F0" w:rsidRDefault="008450F0">
            <w:r>
              <w:t>2</w:t>
            </w:r>
          </w:p>
        </w:tc>
        <w:tc>
          <w:tcPr>
            <w:tcW w:w="5220" w:type="dxa"/>
          </w:tcPr>
          <w:p w:rsidR="008450F0" w:rsidRDefault="008450F0">
            <w:r>
              <w:rPr>
                <w:b/>
              </w:rPr>
              <w:t>Организация  методической помощи в выполнении требований законодательных и других нормативных правовых актов по вопросам ГО, защиты населения и территории от ЧС, выработка рекомендаций по их исполнения и реализации:</w:t>
            </w:r>
          </w:p>
        </w:tc>
        <w:tc>
          <w:tcPr>
            <w:tcW w:w="1800" w:type="dxa"/>
          </w:tcPr>
          <w:p w:rsidR="008450F0" w:rsidRDefault="008450F0"/>
        </w:tc>
        <w:tc>
          <w:tcPr>
            <w:tcW w:w="2907" w:type="dxa"/>
          </w:tcPr>
          <w:p w:rsidR="008450F0" w:rsidRDefault="008450F0">
            <w:r>
              <w:t>отдел ЗТЖН администрации Тихвинского района, уполномоченный ГОЧС МСП</w:t>
            </w:r>
          </w:p>
        </w:tc>
        <w:tc>
          <w:tcPr>
            <w:tcW w:w="1773" w:type="dxa"/>
            <w:gridSpan w:val="2"/>
          </w:tcPr>
          <w:p w:rsidR="008450F0" w:rsidRDefault="008450F0"/>
        </w:tc>
        <w:tc>
          <w:tcPr>
            <w:tcW w:w="2078" w:type="dxa"/>
          </w:tcPr>
          <w:p w:rsidR="008450F0" w:rsidRDefault="008450F0"/>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Администрация Мелегежского сельского поселения</w:t>
            </w:r>
          </w:p>
        </w:tc>
        <w:tc>
          <w:tcPr>
            <w:tcW w:w="1800" w:type="dxa"/>
          </w:tcPr>
          <w:p w:rsidR="008450F0" w:rsidRDefault="008450F0">
            <w:r>
              <w:t>16 апреля</w:t>
            </w:r>
          </w:p>
        </w:tc>
        <w:tc>
          <w:tcPr>
            <w:tcW w:w="2907" w:type="dxa"/>
          </w:tcPr>
          <w:p w:rsidR="008450F0" w:rsidRDefault="008450F0"/>
        </w:tc>
        <w:tc>
          <w:tcPr>
            <w:tcW w:w="1773" w:type="dxa"/>
            <w:gridSpan w:val="2"/>
          </w:tcPr>
          <w:p w:rsidR="008450F0" w:rsidRDefault="008450F0"/>
        </w:tc>
        <w:tc>
          <w:tcPr>
            <w:tcW w:w="2078" w:type="dxa"/>
          </w:tcPr>
          <w:p w:rsidR="008450F0" w:rsidRDefault="008450F0"/>
        </w:tc>
      </w:tr>
      <w:tr w:rsidR="008450F0" w:rsidTr="00FB5B78">
        <w:trPr>
          <w:trHeight w:val="730"/>
        </w:trPr>
        <w:tc>
          <w:tcPr>
            <w:tcW w:w="14798" w:type="dxa"/>
            <w:gridSpan w:val="7"/>
          </w:tcPr>
          <w:p w:rsidR="008450F0" w:rsidRDefault="008450F0">
            <w:pPr>
              <w:jc w:val="center"/>
              <w:rPr>
                <w:b/>
              </w:rPr>
            </w:pPr>
            <w:r>
              <w:rPr>
                <w:b/>
                <w:lang w:val="en-US"/>
              </w:rPr>
              <w:t>VI</w:t>
            </w:r>
            <w:r>
              <w:rPr>
                <w:b/>
              </w:rPr>
              <w:t>. Мероприятия проводимые администрацией Мелегежского сельского поселения</w:t>
            </w:r>
          </w:p>
          <w:p w:rsidR="008450F0" w:rsidRDefault="008450F0">
            <w:pPr>
              <w:jc w:val="center"/>
              <w:rPr>
                <w:b/>
              </w:rPr>
            </w:pPr>
            <w:r>
              <w:rPr>
                <w:b/>
              </w:rPr>
              <w:t>1. Заседание комиссии по предупреждению и ликвидации чрезвычайных ситуаций,</w:t>
            </w:r>
          </w:p>
          <w:p w:rsidR="008450F0" w:rsidRDefault="008450F0">
            <w:pPr>
              <w:jc w:val="center"/>
              <w:rPr>
                <w:b/>
              </w:rPr>
            </w:pPr>
            <w:r>
              <w:rPr>
                <w:b/>
              </w:rPr>
              <w:t>обеспечения пожарной и антитеррористической безопасности Мелегежского сельского поселения</w:t>
            </w:r>
          </w:p>
        </w:tc>
      </w:tr>
      <w:tr w:rsidR="008450F0" w:rsidTr="00FB5B78">
        <w:trPr>
          <w:trHeight w:val="730"/>
        </w:trPr>
        <w:tc>
          <w:tcPr>
            <w:tcW w:w="1020" w:type="dxa"/>
          </w:tcPr>
          <w:p w:rsidR="008450F0" w:rsidRDefault="008450F0">
            <w:pPr>
              <w:jc w:val="center"/>
            </w:pPr>
            <w:r>
              <w:t>6.1.</w:t>
            </w:r>
          </w:p>
        </w:tc>
        <w:tc>
          <w:tcPr>
            <w:tcW w:w="5220" w:type="dxa"/>
          </w:tcPr>
          <w:p w:rsidR="008450F0" w:rsidRDefault="008450F0">
            <w:pPr>
              <w:jc w:val="both"/>
            </w:pPr>
            <w:r>
              <w:t>Заседание комиссии по предупреждению и ликвидации чрезвычайных ситуаций и обеспечению пожарной безопасности Мелегежского сельского поселения:</w:t>
            </w:r>
          </w:p>
        </w:tc>
        <w:tc>
          <w:tcPr>
            <w:tcW w:w="1800" w:type="dxa"/>
          </w:tcPr>
          <w:p w:rsidR="008450F0" w:rsidRDefault="008450F0">
            <w:pPr>
              <w:jc w:val="center"/>
            </w:pPr>
          </w:p>
        </w:tc>
        <w:tc>
          <w:tcPr>
            <w:tcW w:w="2907" w:type="dxa"/>
          </w:tcPr>
          <w:p w:rsidR="008450F0" w:rsidRDefault="008450F0">
            <w:pPr>
              <w:jc w:val="both"/>
            </w:pPr>
          </w:p>
        </w:tc>
        <w:tc>
          <w:tcPr>
            <w:tcW w:w="1773" w:type="dxa"/>
            <w:gridSpan w:val="2"/>
          </w:tcPr>
          <w:p w:rsidR="008450F0" w:rsidRDefault="008450F0">
            <w:pPr>
              <w:jc w:val="both"/>
            </w:pPr>
          </w:p>
        </w:tc>
        <w:tc>
          <w:tcPr>
            <w:tcW w:w="2078" w:type="dxa"/>
          </w:tcPr>
          <w:p w:rsidR="008450F0" w:rsidRDefault="008450F0">
            <w:pPr>
              <w:jc w:val="both"/>
              <w:rPr>
                <w:b/>
              </w:rPr>
            </w:pPr>
          </w:p>
        </w:tc>
      </w:tr>
      <w:tr w:rsidR="008450F0" w:rsidTr="00FB5B78">
        <w:trPr>
          <w:trHeight w:val="730"/>
        </w:trPr>
        <w:tc>
          <w:tcPr>
            <w:tcW w:w="1020" w:type="dxa"/>
          </w:tcPr>
          <w:p w:rsidR="008450F0" w:rsidRDefault="008450F0">
            <w:pPr>
              <w:jc w:val="center"/>
            </w:pPr>
            <w:r>
              <w:t>6.1.1.</w:t>
            </w:r>
          </w:p>
        </w:tc>
        <w:tc>
          <w:tcPr>
            <w:tcW w:w="5220" w:type="dxa"/>
          </w:tcPr>
          <w:p w:rsidR="008450F0" w:rsidRDefault="008450F0">
            <w:pPr>
              <w:jc w:val="both"/>
            </w:pPr>
            <w:r>
              <w:t>-Утверждение плана работы комиссии по ЧС на 2015 год,</w:t>
            </w:r>
          </w:p>
          <w:p w:rsidR="008450F0" w:rsidRDefault="008450F0">
            <w:pPr>
              <w:jc w:val="both"/>
            </w:pPr>
            <w:r>
              <w:t>-о мерах по обеспечению безопасному пропуску весеннего паводка 2015 года,</w:t>
            </w:r>
          </w:p>
        </w:tc>
        <w:tc>
          <w:tcPr>
            <w:tcW w:w="1800" w:type="dxa"/>
          </w:tcPr>
          <w:p w:rsidR="008450F0" w:rsidRDefault="008450F0">
            <w:pPr>
              <w:jc w:val="center"/>
            </w:pPr>
            <w:r>
              <w:t>февраль</w:t>
            </w:r>
          </w:p>
        </w:tc>
        <w:tc>
          <w:tcPr>
            <w:tcW w:w="2907" w:type="dxa"/>
          </w:tcPr>
          <w:p w:rsidR="008450F0" w:rsidRDefault="008450F0">
            <w:pPr>
              <w:jc w:val="both"/>
            </w:pPr>
            <w:r>
              <w:t xml:space="preserve">Председатель КЧС и ПБ, Глава администрации </w:t>
            </w:r>
          </w:p>
        </w:tc>
        <w:tc>
          <w:tcPr>
            <w:tcW w:w="1773" w:type="dxa"/>
            <w:gridSpan w:val="2"/>
          </w:tcPr>
          <w:p w:rsidR="008450F0" w:rsidRDefault="008450F0">
            <w:pPr>
              <w:jc w:val="both"/>
            </w:pPr>
          </w:p>
        </w:tc>
        <w:tc>
          <w:tcPr>
            <w:tcW w:w="2078" w:type="dxa"/>
          </w:tcPr>
          <w:p w:rsidR="008450F0" w:rsidRDefault="008450F0">
            <w:pPr>
              <w:jc w:val="both"/>
            </w:pPr>
            <w:r>
              <w:t>Руководители ХС и предприятия ЖКХ</w:t>
            </w:r>
          </w:p>
        </w:tc>
      </w:tr>
      <w:tr w:rsidR="008450F0" w:rsidTr="00FB5B78">
        <w:trPr>
          <w:trHeight w:val="730"/>
        </w:trPr>
        <w:tc>
          <w:tcPr>
            <w:tcW w:w="1020" w:type="dxa"/>
          </w:tcPr>
          <w:p w:rsidR="008450F0" w:rsidRDefault="008450F0">
            <w:pPr>
              <w:jc w:val="center"/>
            </w:pPr>
            <w:r>
              <w:t>6.1.2.</w:t>
            </w:r>
          </w:p>
        </w:tc>
        <w:tc>
          <w:tcPr>
            <w:tcW w:w="5220" w:type="dxa"/>
          </w:tcPr>
          <w:p w:rsidR="008450F0" w:rsidRDefault="008450F0">
            <w:pPr>
              <w:jc w:val="both"/>
            </w:pPr>
            <w:r>
              <w:t>Об обеспечении безопасности населения на водных объектах и готовности мест массового отдыха людей на водных объектах МСП</w:t>
            </w:r>
          </w:p>
        </w:tc>
        <w:tc>
          <w:tcPr>
            <w:tcW w:w="1800" w:type="dxa"/>
          </w:tcPr>
          <w:p w:rsidR="008450F0" w:rsidRDefault="008450F0">
            <w:pPr>
              <w:jc w:val="center"/>
            </w:pPr>
            <w:r>
              <w:t>апрель</w:t>
            </w:r>
          </w:p>
        </w:tc>
        <w:tc>
          <w:tcPr>
            <w:tcW w:w="2907" w:type="dxa"/>
          </w:tcPr>
          <w:p w:rsidR="008450F0" w:rsidRDefault="008450F0">
            <w:pPr>
              <w:jc w:val="both"/>
            </w:pPr>
            <w:r>
              <w:t>Представители инспекций, Глава администрации,</w:t>
            </w:r>
          </w:p>
          <w:p w:rsidR="008450F0" w:rsidRDefault="008450F0">
            <w:pPr>
              <w:jc w:val="both"/>
            </w:pPr>
            <w:r>
              <w:t>уполномоченный по ГОЧС</w:t>
            </w:r>
          </w:p>
        </w:tc>
        <w:tc>
          <w:tcPr>
            <w:tcW w:w="1773" w:type="dxa"/>
            <w:gridSpan w:val="2"/>
          </w:tcPr>
          <w:p w:rsidR="008450F0" w:rsidRDefault="008450F0">
            <w:pPr>
              <w:jc w:val="both"/>
            </w:pPr>
          </w:p>
        </w:tc>
        <w:tc>
          <w:tcPr>
            <w:tcW w:w="2078" w:type="dxa"/>
          </w:tcPr>
          <w:p w:rsidR="008450F0" w:rsidRDefault="008450F0">
            <w:pPr>
              <w:jc w:val="both"/>
            </w:pPr>
          </w:p>
        </w:tc>
      </w:tr>
      <w:tr w:rsidR="008450F0" w:rsidTr="00FB5B78">
        <w:trPr>
          <w:trHeight w:val="730"/>
        </w:trPr>
        <w:tc>
          <w:tcPr>
            <w:tcW w:w="1020" w:type="dxa"/>
          </w:tcPr>
          <w:p w:rsidR="008450F0" w:rsidRDefault="008450F0">
            <w:pPr>
              <w:jc w:val="center"/>
            </w:pPr>
            <w:r>
              <w:t>6.1.3.</w:t>
            </w:r>
          </w:p>
        </w:tc>
        <w:tc>
          <w:tcPr>
            <w:tcW w:w="5220" w:type="dxa"/>
          </w:tcPr>
          <w:p w:rsidR="008450F0" w:rsidRDefault="008450F0">
            <w:pPr>
              <w:jc w:val="both"/>
            </w:pPr>
            <w:r>
              <w:t>О подготовке к пожароопасному периоду 2015 года и мерах по предупреждению и ликвидации чрезвычайных ситуаций в населенных пунктах, лесах и торфяниках МСП</w:t>
            </w:r>
          </w:p>
        </w:tc>
        <w:tc>
          <w:tcPr>
            <w:tcW w:w="1800" w:type="dxa"/>
          </w:tcPr>
          <w:p w:rsidR="008450F0" w:rsidRDefault="008450F0">
            <w:pPr>
              <w:jc w:val="center"/>
            </w:pPr>
            <w:r>
              <w:t>май</w:t>
            </w:r>
          </w:p>
        </w:tc>
        <w:tc>
          <w:tcPr>
            <w:tcW w:w="2907" w:type="dxa"/>
          </w:tcPr>
          <w:p w:rsidR="008450F0" w:rsidRDefault="008450F0">
            <w:pPr>
              <w:jc w:val="both"/>
            </w:pPr>
            <w:r>
              <w:t>Глава администрации,</w:t>
            </w:r>
          </w:p>
          <w:p w:rsidR="008450F0" w:rsidRDefault="008450F0">
            <w:pPr>
              <w:jc w:val="both"/>
            </w:pPr>
            <w:r>
              <w:t>Уполномоченный КЧС и ПБ</w:t>
            </w:r>
          </w:p>
        </w:tc>
        <w:tc>
          <w:tcPr>
            <w:tcW w:w="1773" w:type="dxa"/>
            <w:gridSpan w:val="2"/>
          </w:tcPr>
          <w:p w:rsidR="008450F0" w:rsidRDefault="008450F0">
            <w:pPr>
              <w:jc w:val="both"/>
            </w:pPr>
          </w:p>
        </w:tc>
        <w:tc>
          <w:tcPr>
            <w:tcW w:w="2078" w:type="dxa"/>
          </w:tcPr>
          <w:p w:rsidR="008450F0" w:rsidRDefault="008450F0">
            <w:pPr>
              <w:jc w:val="both"/>
            </w:pPr>
          </w:p>
        </w:tc>
      </w:tr>
      <w:tr w:rsidR="008450F0" w:rsidTr="00FB5B78">
        <w:trPr>
          <w:trHeight w:val="730"/>
        </w:trPr>
        <w:tc>
          <w:tcPr>
            <w:tcW w:w="1020" w:type="dxa"/>
          </w:tcPr>
          <w:p w:rsidR="008450F0" w:rsidRDefault="008450F0">
            <w:pPr>
              <w:jc w:val="center"/>
            </w:pPr>
            <w:r>
              <w:t>6.1.4.</w:t>
            </w:r>
          </w:p>
        </w:tc>
        <w:tc>
          <w:tcPr>
            <w:tcW w:w="5220" w:type="dxa"/>
          </w:tcPr>
          <w:p w:rsidR="008450F0" w:rsidRDefault="008450F0">
            <w:pPr>
              <w:jc w:val="both"/>
            </w:pPr>
            <w:r>
              <w:t>-О готовности ЖКХ ГСП к работе в осенне -зимний период 2015-2016 гг.</w:t>
            </w:r>
          </w:p>
          <w:p w:rsidR="008450F0" w:rsidRDefault="008450F0">
            <w:pPr>
              <w:jc w:val="both"/>
            </w:pPr>
            <w:r>
              <w:t>-О мерах по обеспечению безопасности населения на водных объектах в границах поселения в зимнее-весенний период 2015-2016годов.</w:t>
            </w:r>
          </w:p>
          <w:p w:rsidR="008450F0" w:rsidRDefault="008450F0">
            <w:pPr>
              <w:jc w:val="both"/>
            </w:pPr>
            <w:r>
              <w:t xml:space="preserve">-Об антитеррористической защищенности подведомственных объектов теплоснабжения на территории МСП </w:t>
            </w:r>
          </w:p>
        </w:tc>
        <w:tc>
          <w:tcPr>
            <w:tcW w:w="1800" w:type="dxa"/>
          </w:tcPr>
          <w:p w:rsidR="008450F0" w:rsidRDefault="008450F0">
            <w:pPr>
              <w:jc w:val="center"/>
            </w:pPr>
            <w:r>
              <w:t>август</w:t>
            </w:r>
          </w:p>
        </w:tc>
        <w:tc>
          <w:tcPr>
            <w:tcW w:w="2907" w:type="dxa"/>
          </w:tcPr>
          <w:p w:rsidR="008450F0" w:rsidRDefault="008450F0">
            <w:pPr>
              <w:jc w:val="both"/>
            </w:pPr>
            <w:r>
              <w:t>Глава администрации,</w:t>
            </w:r>
          </w:p>
          <w:p w:rsidR="008450F0" w:rsidRDefault="008450F0">
            <w:pPr>
              <w:jc w:val="both"/>
            </w:pPr>
            <w:r>
              <w:t>Председатель КЧС и ПБ</w:t>
            </w:r>
          </w:p>
        </w:tc>
        <w:tc>
          <w:tcPr>
            <w:tcW w:w="1773" w:type="dxa"/>
            <w:gridSpan w:val="2"/>
          </w:tcPr>
          <w:p w:rsidR="008450F0" w:rsidRDefault="008450F0">
            <w:pPr>
              <w:jc w:val="both"/>
            </w:pPr>
          </w:p>
        </w:tc>
        <w:tc>
          <w:tcPr>
            <w:tcW w:w="2078" w:type="dxa"/>
          </w:tcPr>
          <w:p w:rsidR="008450F0" w:rsidRDefault="008450F0">
            <w:pPr>
              <w:jc w:val="both"/>
            </w:pPr>
            <w:r>
              <w:t>Члены КЧС и ПБ</w:t>
            </w:r>
          </w:p>
        </w:tc>
      </w:tr>
      <w:tr w:rsidR="008450F0" w:rsidTr="00FB5B78">
        <w:trPr>
          <w:trHeight w:val="730"/>
        </w:trPr>
        <w:tc>
          <w:tcPr>
            <w:tcW w:w="1020" w:type="dxa"/>
          </w:tcPr>
          <w:p w:rsidR="008450F0" w:rsidRDefault="008450F0">
            <w:pPr>
              <w:jc w:val="center"/>
            </w:pPr>
            <w:r>
              <w:t>6.1.5.</w:t>
            </w:r>
          </w:p>
        </w:tc>
        <w:tc>
          <w:tcPr>
            <w:tcW w:w="5220" w:type="dxa"/>
          </w:tcPr>
          <w:p w:rsidR="008450F0" w:rsidRDefault="008450F0">
            <w:pPr>
              <w:jc w:val="both"/>
            </w:pPr>
            <w:r>
              <w:t>Предупредительно-профилактические мероприятия по предупреждению терроризма:</w:t>
            </w:r>
          </w:p>
          <w:p w:rsidR="008450F0" w:rsidRDefault="008450F0">
            <w:pPr>
              <w:jc w:val="both"/>
            </w:pPr>
            <w:r>
              <w:t>- взаимодействие ОВД по Тихвинскому району по обеспечению безопасности при проведении массовых мероприятий;</w:t>
            </w:r>
          </w:p>
          <w:p w:rsidR="008450F0" w:rsidRDefault="008450F0">
            <w:pPr>
              <w:jc w:val="both"/>
            </w:pPr>
            <w:r>
              <w:t>- обучение населения, учащихся;</w:t>
            </w:r>
          </w:p>
          <w:p w:rsidR="008450F0" w:rsidRDefault="008450F0">
            <w:pPr>
              <w:jc w:val="both"/>
            </w:pPr>
            <w:r>
              <w:t>- проверка антитеррористической защищенности и технической укрепленности объектов социальной сферы при проведении мероприятий с массовым пребыванием людей.</w:t>
            </w:r>
          </w:p>
        </w:tc>
        <w:tc>
          <w:tcPr>
            <w:tcW w:w="1800" w:type="dxa"/>
          </w:tcPr>
          <w:p w:rsidR="008450F0" w:rsidRDefault="008450F0">
            <w:pPr>
              <w:jc w:val="center"/>
            </w:pPr>
            <w:r>
              <w:t>постоянно</w:t>
            </w:r>
          </w:p>
        </w:tc>
        <w:tc>
          <w:tcPr>
            <w:tcW w:w="2907" w:type="dxa"/>
          </w:tcPr>
          <w:p w:rsidR="008450F0" w:rsidRDefault="008450F0">
            <w:pPr>
              <w:jc w:val="both"/>
            </w:pPr>
            <w:r>
              <w:t xml:space="preserve">Глава администрации, Уполномоченный по ГОЧС </w:t>
            </w:r>
          </w:p>
        </w:tc>
        <w:tc>
          <w:tcPr>
            <w:tcW w:w="1773" w:type="dxa"/>
            <w:gridSpan w:val="2"/>
          </w:tcPr>
          <w:p w:rsidR="008450F0" w:rsidRDefault="008450F0">
            <w:pPr>
              <w:jc w:val="both"/>
            </w:pPr>
          </w:p>
        </w:tc>
        <w:tc>
          <w:tcPr>
            <w:tcW w:w="2078" w:type="dxa"/>
          </w:tcPr>
          <w:p w:rsidR="008450F0" w:rsidRDefault="008450F0">
            <w:pPr>
              <w:jc w:val="both"/>
            </w:pPr>
            <w:r>
              <w:t xml:space="preserve">Администрация МСП, ОМВД Тихвинского </w:t>
            </w:r>
          </w:p>
          <w:p w:rsidR="008450F0" w:rsidRDefault="008450F0">
            <w:pPr>
              <w:jc w:val="both"/>
            </w:pPr>
            <w:r>
              <w:t>района,</w:t>
            </w:r>
          </w:p>
          <w:p w:rsidR="008450F0" w:rsidRDefault="008450F0">
            <w:pPr>
              <w:jc w:val="both"/>
            </w:pPr>
            <w:r>
              <w:t xml:space="preserve"> руководители ХС МСП.</w:t>
            </w:r>
          </w:p>
        </w:tc>
      </w:tr>
      <w:tr w:rsidR="008450F0" w:rsidTr="00FB5B78">
        <w:trPr>
          <w:trHeight w:val="730"/>
        </w:trPr>
        <w:tc>
          <w:tcPr>
            <w:tcW w:w="1020" w:type="dxa"/>
          </w:tcPr>
          <w:p w:rsidR="008450F0" w:rsidRDefault="008450F0">
            <w:pPr>
              <w:jc w:val="center"/>
            </w:pPr>
            <w:r>
              <w:t>6.1.6.</w:t>
            </w:r>
          </w:p>
        </w:tc>
        <w:tc>
          <w:tcPr>
            <w:tcW w:w="5220" w:type="dxa"/>
          </w:tcPr>
          <w:p w:rsidR="008450F0" w:rsidRDefault="008450F0">
            <w:pPr>
              <w:jc w:val="both"/>
            </w:pPr>
            <w:r>
              <w:t>Организация работы по информационно-пропагандисткой деятельности комиссии по предупреждению и ликвидации ЧС, ПБ и антитеррористической безопасности</w:t>
            </w:r>
          </w:p>
        </w:tc>
        <w:tc>
          <w:tcPr>
            <w:tcW w:w="1800" w:type="dxa"/>
          </w:tcPr>
          <w:p w:rsidR="008450F0" w:rsidRDefault="008450F0">
            <w:pPr>
              <w:jc w:val="center"/>
            </w:pPr>
            <w:r>
              <w:t>март</w:t>
            </w:r>
          </w:p>
        </w:tc>
        <w:tc>
          <w:tcPr>
            <w:tcW w:w="2907" w:type="dxa"/>
          </w:tcPr>
          <w:p w:rsidR="008450F0" w:rsidRDefault="008450F0">
            <w:pPr>
              <w:jc w:val="center"/>
            </w:pPr>
            <w:r>
              <w:t>Глава администрации, Уполномоченный по ГОЧС</w:t>
            </w:r>
          </w:p>
        </w:tc>
        <w:tc>
          <w:tcPr>
            <w:tcW w:w="1773" w:type="dxa"/>
            <w:gridSpan w:val="2"/>
          </w:tcPr>
          <w:p w:rsidR="008450F0" w:rsidRDefault="008450F0">
            <w:pPr>
              <w:jc w:val="both"/>
            </w:pPr>
          </w:p>
        </w:tc>
        <w:tc>
          <w:tcPr>
            <w:tcW w:w="2078" w:type="dxa"/>
          </w:tcPr>
          <w:p w:rsidR="008450F0" w:rsidRDefault="008450F0">
            <w:pPr>
              <w:jc w:val="both"/>
            </w:pPr>
            <w:r>
              <w:t>Члены КЧС и ПБ, руководители учреждений и культуры</w:t>
            </w:r>
          </w:p>
        </w:tc>
      </w:tr>
      <w:tr w:rsidR="008450F0" w:rsidTr="00FB5B78">
        <w:trPr>
          <w:trHeight w:val="730"/>
        </w:trPr>
        <w:tc>
          <w:tcPr>
            <w:tcW w:w="1020" w:type="dxa"/>
          </w:tcPr>
          <w:p w:rsidR="008450F0" w:rsidRDefault="008450F0">
            <w:pPr>
              <w:jc w:val="center"/>
            </w:pPr>
            <w:r>
              <w:t>6.1.7.</w:t>
            </w:r>
          </w:p>
        </w:tc>
        <w:tc>
          <w:tcPr>
            <w:tcW w:w="5220" w:type="dxa"/>
          </w:tcPr>
          <w:p w:rsidR="008450F0" w:rsidRDefault="008450F0">
            <w:pPr>
              <w:jc w:val="both"/>
            </w:pPr>
            <w:r>
              <w:t>Разработка Плана основных мероприятий ГОЧС МСП на 2016год</w:t>
            </w:r>
          </w:p>
        </w:tc>
        <w:tc>
          <w:tcPr>
            <w:tcW w:w="1800" w:type="dxa"/>
          </w:tcPr>
          <w:p w:rsidR="008450F0" w:rsidRDefault="008450F0">
            <w:pPr>
              <w:jc w:val="center"/>
            </w:pPr>
            <w:r>
              <w:t>Январь 2016года</w:t>
            </w:r>
          </w:p>
        </w:tc>
        <w:tc>
          <w:tcPr>
            <w:tcW w:w="2907" w:type="dxa"/>
          </w:tcPr>
          <w:p w:rsidR="008450F0" w:rsidRDefault="008450F0">
            <w:pPr>
              <w:jc w:val="center"/>
            </w:pPr>
            <w:r>
              <w:t>Администрация МСП</w:t>
            </w:r>
          </w:p>
        </w:tc>
        <w:tc>
          <w:tcPr>
            <w:tcW w:w="1773" w:type="dxa"/>
            <w:gridSpan w:val="2"/>
          </w:tcPr>
          <w:p w:rsidR="008450F0" w:rsidRDefault="008450F0">
            <w:pPr>
              <w:jc w:val="both"/>
            </w:pPr>
          </w:p>
        </w:tc>
        <w:tc>
          <w:tcPr>
            <w:tcW w:w="2078" w:type="dxa"/>
          </w:tcPr>
          <w:p w:rsidR="008450F0" w:rsidRDefault="008450F0">
            <w:pPr>
              <w:jc w:val="both"/>
            </w:pPr>
            <w:r>
              <w:t>Глава администрации, уполномоченный  ГОЧС МСП</w:t>
            </w:r>
          </w:p>
          <w:p w:rsidR="008450F0" w:rsidRDefault="008450F0">
            <w:pPr>
              <w:jc w:val="both"/>
            </w:pPr>
          </w:p>
          <w:p w:rsidR="008450F0" w:rsidRDefault="008450F0">
            <w:pPr>
              <w:jc w:val="both"/>
            </w:pPr>
          </w:p>
        </w:tc>
      </w:tr>
      <w:tr w:rsidR="008450F0" w:rsidTr="00FB5B78">
        <w:trPr>
          <w:trHeight w:val="730"/>
        </w:trPr>
        <w:tc>
          <w:tcPr>
            <w:tcW w:w="14798" w:type="dxa"/>
            <w:gridSpan w:val="7"/>
          </w:tcPr>
          <w:p w:rsidR="008450F0" w:rsidRDefault="008450F0">
            <w:pPr>
              <w:jc w:val="center"/>
            </w:pPr>
            <w:r>
              <w:rPr>
                <w:b/>
              </w:rPr>
              <w:t>2. Заседание эвакуационной комиссии Мелегежского сельского поселения</w:t>
            </w:r>
          </w:p>
        </w:tc>
      </w:tr>
      <w:tr w:rsidR="008450F0" w:rsidTr="00FB5B78">
        <w:trPr>
          <w:trHeight w:val="730"/>
        </w:trPr>
        <w:tc>
          <w:tcPr>
            <w:tcW w:w="1020" w:type="dxa"/>
          </w:tcPr>
          <w:p w:rsidR="008450F0" w:rsidRDefault="008450F0">
            <w:pPr>
              <w:jc w:val="center"/>
            </w:pPr>
            <w:r>
              <w:t>6.2.1.</w:t>
            </w:r>
          </w:p>
        </w:tc>
        <w:tc>
          <w:tcPr>
            <w:tcW w:w="5220" w:type="dxa"/>
          </w:tcPr>
          <w:p w:rsidR="008450F0" w:rsidRDefault="008450F0">
            <w:pPr>
              <w:jc w:val="both"/>
            </w:pPr>
            <w:r>
              <w:t>Заседание эвакуационной комиссии МСП на тему «Схема оповещения и связи РС ПЭП»</w:t>
            </w:r>
          </w:p>
        </w:tc>
        <w:tc>
          <w:tcPr>
            <w:tcW w:w="1800" w:type="dxa"/>
          </w:tcPr>
          <w:p w:rsidR="008450F0" w:rsidRDefault="008450F0">
            <w:pPr>
              <w:jc w:val="center"/>
            </w:pPr>
            <w:r>
              <w:t>апрель</w:t>
            </w:r>
          </w:p>
        </w:tc>
        <w:tc>
          <w:tcPr>
            <w:tcW w:w="2907" w:type="dxa"/>
          </w:tcPr>
          <w:p w:rsidR="008450F0" w:rsidRDefault="008450F0">
            <w:pPr>
              <w:jc w:val="center"/>
            </w:pPr>
            <w:r>
              <w:t>Председатель комиссии</w:t>
            </w:r>
          </w:p>
        </w:tc>
        <w:tc>
          <w:tcPr>
            <w:tcW w:w="1773" w:type="dxa"/>
            <w:gridSpan w:val="2"/>
          </w:tcPr>
          <w:p w:rsidR="008450F0" w:rsidRDefault="008450F0">
            <w:pPr>
              <w:jc w:val="both"/>
            </w:pPr>
          </w:p>
        </w:tc>
        <w:tc>
          <w:tcPr>
            <w:tcW w:w="2078" w:type="dxa"/>
          </w:tcPr>
          <w:p w:rsidR="008450F0" w:rsidRDefault="008450F0">
            <w:pPr>
              <w:jc w:val="both"/>
            </w:pPr>
            <w:r>
              <w:t>Члены комиссии</w:t>
            </w:r>
          </w:p>
        </w:tc>
      </w:tr>
      <w:tr w:rsidR="008450F0" w:rsidTr="00FB5B78">
        <w:trPr>
          <w:trHeight w:val="730"/>
        </w:trPr>
        <w:tc>
          <w:tcPr>
            <w:tcW w:w="1020" w:type="dxa"/>
          </w:tcPr>
          <w:p w:rsidR="008450F0" w:rsidRDefault="008450F0">
            <w:pPr>
              <w:jc w:val="center"/>
            </w:pPr>
            <w:r>
              <w:t>6.2.2.</w:t>
            </w:r>
          </w:p>
        </w:tc>
        <w:tc>
          <w:tcPr>
            <w:tcW w:w="5220" w:type="dxa"/>
          </w:tcPr>
          <w:p w:rsidR="008450F0" w:rsidRDefault="008450F0">
            <w:pPr>
              <w:jc w:val="both"/>
            </w:pPr>
            <w:r>
              <w:t>Совершенствование учебно-материальной базы ГО ЧС (уголки ГО, стенды)</w:t>
            </w:r>
          </w:p>
        </w:tc>
        <w:tc>
          <w:tcPr>
            <w:tcW w:w="1800" w:type="dxa"/>
          </w:tcPr>
          <w:p w:rsidR="008450F0" w:rsidRDefault="008450F0">
            <w:pPr>
              <w:jc w:val="center"/>
            </w:pPr>
            <w:r>
              <w:t>весь период</w:t>
            </w:r>
          </w:p>
        </w:tc>
        <w:tc>
          <w:tcPr>
            <w:tcW w:w="2907" w:type="dxa"/>
          </w:tcPr>
          <w:p w:rsidR="008450F0" w:rsidRDefault="008450F0">
            <w:pPr>
              <w:jc w:val="center"/>
            </w:pPr>
            <w:r>
              <w:t>Уполномоченный</w:t>
            </w:r>
          </w:p>
          <w:p w:rsidR="008450F0" w:rsidRDefault="008450F0">
            <w:pPr>
              <w:jc w:val="center"/>
            </w:pPr>
            <w:r>
              <w:t xml:space="preserve"> по ГО ЧС</w:t>
            </w:r>
          </w:p>
        </w:tc>
        <w:tc>
          <w:tcPr>
            <w:tcW w:w="1773" w:type="dxa"/>
            <w:gridSpan w:val="2"/>
          </w:tcPr>
          <w:p w:rsidR="008450F0" w:rsidRDefault="008450F0">
            <w:pPr>
              <w:jc w:val="both"/>
            </w:pPr>
          </w:p>
        </w:tc>
        <w:tc>
          <w:tcPr>
            <w:tcW w:w="2078" w:type="dxa"/>
          </w:tcPr>
          <w:p w:rsidR="008450F0" w:rsidRDefault="008450F0">
            <w:pPr>
              <w:jc w:val="both"/>
            </w:pPr>
          </w:p>
        </w:tc>
      </w:tr>
      <w:tr w:rsidR="008450F0" w:rsidTr="00FB5B78">
        <w:trPr>
          <w:trHeight w:val="730"/>
        </w:trPr>
        <w:tc>
          <w:tcPr>
            <w:tcW w:w="1020" w:type="dxa"/>
          </w:tcPr>
          <w:p w:rsidR="008450F0" w:rsidRDefault="008450F0">
            <w:pPr>
              <w:jc w:val="center"/>
            </w:pPr>
            <w:r>
              <w:t>6.2.3.</w:t>
            </w:r>
          </w:p>
        </w:tc>
        <w:tc>
          <w:tcPr>
            <w:tcW w:w="5220" w:type="dxa"/>
          </w:tcPr>
          <w:p w:rsidR="008450F0" w:rsidRDefault="008450F0">
            <w:pPr>
              <w:jc w:val="both"/>
            </w:pPr>
            <w:r>
              <w:t>Обучение сотрудников администрации, работающего и неработающего населения «О подготовке населения в области защиты от чрезвычайных ситуаций природного и техногенного характера»</w:t>
            </w:r>
          </w:p>
        </w:tc>
        <w:tc>
          <w:tcPr>
            <w:tcW w:w="1800" w:type="dxa"/>
          </w:tcPr>
          <w:p w:rsidR="008450F0" w:rsidRDefault="008450F0">
            <w:pPr>
              <w:jc w:val="center"/>
            </w:pPr>
            <w:r>
              <w:t>по отдельному плану</w:t>
            </w:r>
          </w:p>
        </w:tc>
        <w:tc>
          <w:tcPr>
            <w:tcW w:w="2907" w:type="dxa"/>
            <w:tcBorders>
              <w:bottom w:val="nil"/>
            </w:tcBorders>
          </w:tcPr>
          <w:p w:rsidR="008450F0" w:rsidRDefault="008450F0">
            <w:pPr>
              <w:jc w:val="both"/>
            </w:pPr>
            <w:r>
              <w:t>Глава администрации, уполномоченный по ГО и ЧС</w:t>
            </w:r>
          </w:p>
        </w:tc>
        <w:tc>
          <w:tcPr>
            <w:tcW w:w="1773" w:type="dxa"/>
            <w:gridSpan w:val="2"/>
          </w:tcPr>
          <w:p w:rsidR="008450F0" w:rsidRDefault="008450F0">
            <w:pPr>
              <w:jc w:val="both"/>
            </w:pPr>
          </w:p>
        </w:tc>
        <w:tc>
          <w:tcPr>
            <w:tcW w:w="2078" w:type="dxa"/>
          </w:tcPr>
          <w:p w:rsidR="008450F0" w:rsidRDefault="008450F0">
            <w:pPr>
              <w:jc w:val="both"/>
            </w:pPr>
            <w:r>
              <w:t>Специалисты администрации</w:t>
            </w:r>
          </w:p>
        </w:tc>
      </w:tr>
      <w:tr w:rsidR="008450F0" w:rsidTr="00FB5B78">
        <w:trPr>
          <w:trHeight w:val="730"/>
        </w:trPr>
        <w:tc>
          <w:tcPr>
            <w:tcW w:w="1020" w:type="dxa"/>
          </w:tcPr>
          <w:p w:rsidR="008450F0" w:rsidRDefault="008450F0">
            <w:pPr>
              <w:jc w:val="center"/>
            </w:pPr>
            <w:r>
              <w:t>6.2.4.</w:t>
            </w:r>
          </w:p>
        </w:tc>
        <w:tc>
          <w:tcPr>
            <w:tcW w:w="5220" w:type="dxa"/>
          </w:tcPr>
          <w:p w:rsidR="008450F0" w:rsidRDefault="008450F0">
            <w:pPr>
              <w:jc w:val="both"/>
            </w:pPr>
            <w:r>
              <w:t>Проверка защитных сооружений и их обустройство (ПРУ)</w:t>
            </w:r>
          </w:p>
        </w:tc>
        <w:tc>
          <w:tcPr>
            <w:tcW w:w="1800" w:type="dxa"/>
          </w:tcPr>
          <w:p w:rsidR="008450F0" w:rsidRDefault="008450F0">
            <w:pPr>
              <w:jc w:val="center"/>
            </w:pPr>
            <w:r>
              <w:t>в течении года</w:t>
            </w:r>
          </w:p>
        </w:tc>
        <w:tc>
          <w:tcPr>
            <w:tcW w:w="2907" w:type="dxa"/>
            <w:tcBorders>
              <w:top w:val="nil"/>
            </w:tcBorders>
          </w:tcPr>
          <w:p w:rsidR="008450F0" w:rsidRDefault="008450F0">
            <w:pPr>
              <w:jc w:val="center"/>
            </w:pPr>
            <w:r>
              <w:t>Председатель комиссии</w:t>
            </w:r>
          </w:p>
        </w:tc>
        <w:tc>
          <w:tcPr>
            <w:tcW w:w="1773" w:type="dxa"/>
            <w:gridSpan w:val="2"/>
          </w:tcPr>
          <w:p w:rsidR="008450F0" w:rsidRDefault="008450F0">
            <w:pPr>
              <w:jc w:val="both"/>
            </w:pPr>
          </w:p>
        </w:tc>
        <w:tc>
          <w:tcPr>
            <w:tcW w:w="2078" w:type="dxa"/>
          </w:tcPr>
          <w:p w:rsidR="008450F0" w:rsidRDefault="008450F0">
            <w:pPr>
              <w:jc w:val="both"/>
            </w:pPr>
            <w:r>
              <w:t>Руководители ХС</w:t>
            </w:r>
          </w:p>
        </w:tc>
      </w:tr>
      <w:tr w:rsidR="008450F0" w:rsidTr="00FB5B78">
        <w:trPr>
          <w:trHeight w:val="730"/>
        </w:trPr>
        <w:tc>
          <w:tcPr>
            <w:tcW w:w="14798" w:type="dxa"/>
            <w:gridSpan w:val="7"/>
          </w:tcPr>
          <w:p w:rsidR="008450F0" w:rsidRDefault="008450F0">
            <w:pPr>
              <w:jc w:val="center"/>
            </w:pPr>
            <w:r>
              <w:rPr>
                <w:b/>
              </w:rPr>
              <w:t>3. Обучение населения в области защиты ГО ЧС и ПБ на территории Мелегежского сельского поселения</w:t>
            </w:r>
          </w:p>
        </w:tc>
      </w:tr>
      <w:tr w:rsidR="008450F0" w:rsidTr="00FB5B78">
        <w:trPr>
          <w:trHeight w:val="730"/>
        </w:trPr>
        <w:tc>
          <w:tcPr>
            <w:tcW w:w="1020" w:type="dxa"/>
          </w:tcPr>
          <w:p w:rsidR="008450F0" w:rsidRDefault="008450F0">
            <w:pPr>
              <w:jc w:val="center"/>
            </w:pPr>
            <w:r>
              <w:t>6.3.1.</w:t>
            </w:r>
          </w:p>
        </w:tc>
        <w:tc>
          <w:tcPr>
            <w:tcW w:w="5220" w:type="dxa"/>
          </w:tcPr>
          <w:p w:rsidR="008450F0" w:rsidRDefault="008450F0">
            <w:pPr>
              <w:jc w:val="both"/>
              <w:rPr>
                <w:b/>
              </w:rPr>
            </w:pPr>
            <w:r>
              <w:rPr>
                <w:b/>
              </w:rPr>
              <w:t>Обучение (переподготовка) категории населения в области защиты от ЧС:</w:t>
            </w:r>
          </w:p>
          <w:p w:rsidR="008450F0" w:rsidRDefault="008450F0">
            <w:pPr>
              <w:jc w:val="both"/>
            </w:pPr>
            <w:r>
              <w:t xml:space="preserve">- </w:t>
            </w:r>
            <w:r>
              <w:rPr>
                <w:b/>
                <w:u w:val="single"/>
              </w:rPr>
              <w:t>на районных курсах ГОЧС</w:t>
            </w:r>
            <w:r>
              <w:t>:</w:t>
            </w:r>
          </w:p>
        </w:tc>
        <w:tc>
          <w:tcPr>
            <w:tcW w:w="1800" w:type="dxa"/>
          </w:tcPr>
          <w:p w:rsidR="008450F0" w:rsidRDefault="008450F0">
            <w:pPr>
              <w:jc w:val="center"/>
            </w:pPr>
          </w:p>
        </w:tc>
        <w:tc>
          <w:tcPr>
            <w:tcW w:w="2907" w:type="dxa"/>
          </w:tcPr>
          <w:p w:rsidR="008450F0" w:rsidRDefault="008450F0">
            <w:pPr>
              <w:jc w:val="both"/>
            </w:pPr>
          </w:p>
        </w:tc>
        <w:tc>
          <w:tcPr>
            <w:tcW w:w="1773" w:type="dxa"/>
            <w:gridSpan w:val="2"/>
          </w:tcPr>
          <w:p w:rsidR="008450F0" w:rsidRDefault="008450F0">
            <w:pPr>
              <w:jc w:val="both"/>
            </w:pPr>
          </w:p>
        </w:tc>
        <w:tc>
          <w:tcPr>
            <w:tcW w:w="2078" w:type="dxa"/>
          </w:tcPr>
          <w:p w:rsidR="008450F0" w:rsidRDefault="008450F0">
            <w:pPr>
              <w:jc w:val="both"/>
            </w:pP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Начальники органов, специально уполномоченных решать задачи в ГОЧС на территории муниципальных образований</w:t>
            </w:r>
          </w:p>
        </w:tc>
        <w:tc>
          <w:tcPr>
            <w:tcW w:w="1800" w:type="dxa"/>
          </w:tcPr>
          <w:p w:rsidR="008450F0" w:rsidRDefault="008450F0">
            <w:r>
              <w:t>19-30 января</w:t>
            </w:r>
          </w:p>
        </w:tc>
        <w:tc>
          <w:tcPr>
            <w:tcW w:w="2907" w:type="dxa"/>
          </w:tcPr>
          <w:p w:rsidR="008450F0" w:rsidRDefault="008450F0">
            <w:r>
              <w:t>Старший преподаватель преподавательской группы в городе Тихвине УМЦ ЛО, отдел ЗТЖН администрации Тихвинского района, уполномоченный по ГОЧС МСП</w:t>
            </w:r>
          </w:p>
          <w:p w:rsidR="008450F0" w:rsidRDefault="008450F0"/>
        </w:tc>
        <w:tc>
          <w:tcPr>
            <w:tcW w:w="1773" w:type="dxa"/>
            <w:gridSpan w:val="2"/>
          </w:tcPr>
          <w:p w:rsidR="008450F0" w:rsidRDefault="008450F0">
            <w:r>
              <w:t>бесплатно</w:t>
            </w:r>
          </w:p>
        </w:tc>
        <w:tc>
          <w:tcPr>
            <w:tcW w:w="2078" w:type="dxa"/>
          </w:tcPr>
          <w:p w:rsidR="008450F0" w:rsidRDefault="008450F0">
            <w:pPr>
              <w:rPr>
                <w:b/>
              </w:rPr>
            </w:pPr>
            <w:r>
              <w:rPr>
                <w:b/>
              </w:rPr>
              <w:t>-</w:t>
            </w: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Главы администраций органов местного самоуправления</w:t>
            </w:r>
          </w:p>
        </w:tc>
        <w:tc>
          <w:tcPr>
            <w:tcW w:w="1800" w:type="dxa"/>
          </w:tcPr>
          <w:p w:rsidR="008450F0" w:rsidRDefault="008450F0">
            <w:r>
              <w:t>2-6 марта</w:t>
            </w:r>
          </w:p>
        </w:tc>
        <w:tc>
          <w:tcPr>
            <w:tcW w:w="2907" w:type="dxa"/>
          </w:tcPr>
          <w:p w:rsidR="008450F0" w:rsidRDefault="008450F0">
            <w:r>
              <w:t>Старший преподаватель преподавательской группы в городе Тихвине УМЦ ЛО, отдел ЗТЖН</w:t>
            </w:r>
          </w:p>
          <w:p w:rsidR="008450F0" w:rsidRDefault="008450F0">
            <w:r>
              <w:t>Администрации Тихвинского района, глава администрации МСП</w:t>
            </w:r>
          </w:p>
        </w:tc>
        <w:tc>
          <w:tcPr>
            <w:tcW w:w="1773" w:type="dxa"/>
            <w:gridSpan w:val="2"/>
          </w:tcPr>
          <w:p w:rsidR="008450F0" w:rsidRDefault="008450F0">
            <w:r>
              <w:t>бесплатно</w:t>
            </w:r>
          </w:p>
        </w:tc>
        <w:tc>
          <w:tcPr>
            <w:tcW w:w="2078" w:type="dxa"/>
          </w:tcPr>
          <w:p w:rsidR="008450F0" w:rsidRDefault="008450F0">
            <w:pPr>
              <w:rPr>
                <w:b/>
              </w:rPr>
            </w:pPr>
            <w:r>
              <w:rPr>
                <w:b/>
              </w:rPr>
              <w:t>-</w:t>
            </w:r>
          </w:p>
        </w:tc>
      </w:tr>
      <w:tr w:rsidR="008450F0" w:rsidTr="00FB5B78">
        <w:trPr>
          <w:trHeight w:val="730"/>
        </w:trPr>
        <w:tc>
          <w:tcPr>
            <w:tcW w:w="1020" w:type="dxa"/>
          </w:tcPr>
          <w:p w:rsidR="008450F0" w:rsidRDefault="008450F0">
            <w:pPr>
              <w:rPr>
                <w:b/>
              </w:rPr>
            </w:pPr>
            <w:r>
              <w:rPr>
                <w:b/>
              </w:rPr>
              <w:t>-</w:t>
            </w:r>
          </w:p>
        </w:tc>
        <w:tc>
          <w:tcPr>
            <w:tcW w:w="5220" w:type="dxa"/>
          </w:tcPr>
          <w:p w:rsidR="008450F0" w:rsidRDefault="008450F0">
            <w:r>
              <w:t>Руководители НАСФ</w:t>
            </w:r>
          </w:p>
        </w:tc>
        <w:tc>
          <w:tcPr>
            <w:tcW w:w="1800" w:type="dxa"/>
          </w:tcPr>
          <w:p w:rsidR="008450F0" w:rsidRDefault="008450F0">
            <w:r>
              <w:t>15-26 июня</w:t>
            </w:r>
          </w:p>
        </w:tc>
        <w:tc>
          <w:tcPr>
            <w:tcW w:w="2907" w:type="dxa"/>
          </w:tcPr>
          <w:p w:rsidR="008450F0" w:rsidRDefault="008450F0">
            <w:r>
              <w:t>Старший преподаватель преподавательской группы в городе Тихвине УМЦ ЛО, отдел ЗТЖН администрации Тихвинского района, уполномоченный по ГОЧС МСП</w:t>
            </w:r>
          </w:p>
          <w:p w:rsidR="008450F0" w:rsidRDefault="008450F0"/>
        </w:tc>
        <w:tc>
          <w:tcPr>
            <w:tcW w:w="1773" w:type="dxa"/>
            <w:gridSpan w:val="2"/>
          </w:tcPr>
          <w:p w:rsidR="008450F0" w:rsidRDefault="008450F0">
            <w:r>
              <w:t>бесплатно</w:t>
            </w:r>
          </w:p>
        </w:tc>
        <w:tc>
          <w:tcPr>
            <w:tcW w:w="2078" w:type="dxa"/>
          </w:tcPr>
          <w:p w:rsidR="008450F0" w:rsidRDefault="008450F0">
            <w:pPr>
              <w:rPr>
                <w:b/>
              </w:rPr>
            </w:pPr>
            <w:r>
              <w:rPr>
                <w:b/>
              </w:rPr>
              <w:t>-</w:t>
            </w:r>
          </w:p>
        </w:tc>
      </w:tr>
      <w:tr w:rsidR="008450F0" w:rsidTr="00FB5B78">
        <w:trPr>
          <w:trHeight w:val="730"/>
        </w:trPr>
        <w:tc>
          <w:tcPr>
            <w:tcW w:w="1020" w:type="dxa"/>
          </w:tcPr>
          <w:p w:rsidR="008450F0" w:rsidRDefault="008450F0">
            <w:pPr>
              <w:jc w:val="center"/>
            </w:pPr>
            <w:r>
              <w:t>6.3.2.</w:t>
            </w:r>
          </w:p>
        </w:tc>
        <w:tc>
          <w:tcPr>
            <w:tcW w:w="5220" w:type="dxa"/>
          </w:tcPr>
          <w:p w:rsidR="008450F0" w:rsidRDefault="008450F0">
            <w:pPr>
              <w:jc w:val="both"/>
            </w:pPr>
            <w:r>
              <w:t>Совершенствование материальной базы</w:t>
            </w:r>
          </w:p>
        </w:tc>
        <w:tc>
          <w:tcPr>
            <w:tcW w:w="1800" w:type="dxa"/>
          </w:tcPr>
          <w:p w:rsidR="008450F0" w:rsidRDefault="008450F0">
            <w:pPr>
              <w:jc w:val="center"/>
            </w:pPr>
          </w:p>
        </w:tc>
        <w:tc>
          <w:tcPr>
            <w:tcW w:w="2907" w:type="dxa"/>
          </w:tcPr>
          <w:p w:rsidR="008450F0" w:rsidRDefault="008450F0">
            <w:pPr>
              <w:jc w:val="both"/>
            </w:pPr>
            <w:r>
              <w:t>Глава администрации МСП</w:t>
            </w:r>
          </w:p>
        </w:tc>
        <w:tc>
          <w:tcPr>
            <w:tcW w:w="1773" w:type="dxa"/>
            <w:gridSpan w:val="2"/>
          </w:tcPr>
          <w:p w:rsidR="008450F0" w:rsidRDefault="008450F0">
            <w:pPr>
              <w:jc w:val="both"/>
            </w:pPr>
          </w:p>
        </w:tc>
        <w:tc>
          <w:tcPr>
            <w:tcW w:w="2078" w:type="dxa"/>
          </w:tcPr>
          <w:p w:rsidR="008450F0" w:rsidRDefault="008450F0">
            <w:pPr>
              <w:jc w:val="both"/>
            </w:pPr>
          </w:p>
        </w:tc>
      </w:tr>
      <w:tr w:rsidR="008450F0" w:rsidTr="00FB5B78">
        <w:trPr>
          <w:trHeight w:val="730"/>
        </w:trPr>
        <w:tc>
          <w:tcPr>
            <w:tcW w:w="1020" w:type="dxa"/>
          </w:tcPr>
          <w:p w:rsidR="008450F0" w:rsidRDefault="008450F0">
            <w:pPr>
              <w:jc w:val="center"/>
            </w:pPr>
            <w:r>
              <w:t>6.3.3.</w:t>
            </w:r>
          </w:p>
        </w:tc>
        <w:tc>
          <w:tcPr>
            <w:tcW w:w="5220" w:type="dxa"/>
          </w:tcPr>
          <w:p w:rsidR="008450F0" w:rsidRDefault="008450F0">
            <w:pPr>
              <w:jc w:val="both"/>
            </w:pPr>
            <w:r>
              <w:t>Обучение сотрудников администрации, работающего и неработающего населения «О подготовке населения в области защиты от чрезвычайных ситуаций природного и техногенного характера»</w:t>
            </w:r>
          </w:p>
        </w:tc>
        <w:tc>
          <w:tcPr>
            <w:tcW w:w="1800" w:type="dxa"/>
          </w:tcPr>
          <w:p w:rsidR="008450F0" w:rsidRDefault="008450F0">
            <w:pPr>
              <w:jc w:val="center"/>
            </w:pPr>
            <w:r>
              <w:t>по отдельному плану</w:t>
            </w:r>
          </w:p>
        </w:tc>
        <w:tc>
          <w:tcPr>
            <w:tcW w:w="2907" w:type="dxa"/>
          </w:tcPr>
          <w:p w:rsidR="008450F0" w:rsidRDefault="008450F0">
            <w:pPr>
              <w:jc w:val="both"/>
            </w:pPr>
            <w:r>
              <w:t>Глава администрации, уполномоченный по ГО и ЧС</w:t>
            </w:r>
          </w:p>
        </w:tc>
        <w:tc>
          <w:tcPr>
            <w:tcW w:w="1773" w:type="dxa"/>
            <w:gridSpan w:val="2"/>
          </w:tcPr>
          <w:p w:rsidR="008450F0" w:rsidRDefault="008450F0">
            <w:pPr>
              <w:jc w:val="both"/>
            </w:pPr>
          </w:p>
        </w:tc>
        <w:tc>
          <w:tcPr>
            <w:tcW w:w="2078" w:type="dxa"/>
          </w:tcPr>
          <w:p w:rsidR="008450F0" w:rsidRDefault="008450F0">
            <w:pPr>
              <w:jc w:val="both"/>
            </w:pPr>
            <w:r>
              <w:t>Специалисты администрации</w:t>
            </w:r>
          </w:p>
        </w:tc>
      </w:tr>
      <w:tr w:rsidR="008450F0" w:rsidTr="00FB5B78">
        <w:trPr>
          <w:trHeight w:val="730"/>
        </w:trPr>
        <w:tc>
          <w:tcPr>
            <w:tcW w:w="1020" w:type="dxa"/>
          </w:tcPr>
          <w:p w:rsidR="008450F0" w:rsidRDefault="008450F0">
            <w:pPr>
              <w:jc w:val="center"/>
            </w:pPr>
            <w:r>
              <w:t>6.3.4.</w:t>
            </w:r>
          </w:p>
        </w:tc>
        <w:tc>
          <w:tcPr>
            <w:tcW w:w="5220" w:type="dxa"/>
          </w:tcPr>
          <w:p w:rsidR="008450F0" w:rsidRDefault="008450F0">
            <w:pPr>
              <w:jc w:val="both"/>
            </w:pPr>
            <w:r>
              <w:t>Организация и выполнение требований законодательных и других нормативных правовых актов по вопросам ГО, защиты населения и территории от ЧС и ПБ, контроль их исполнения и реализации, выработка рекомендаций.</w:t>
            </w:r>
          </w:p>
        </w:tc>
        <w:tc>
          <w:tcPr>
            <w:tcW w:w="1800" w:type="dxa"/>
          </w:tcPr>
          <w:p w:rsidR="008450F0" w:rsidRDefault="008450F0">
            <w:pPr>
              <w:jc w:val="center"/>
            </w:pPr>
            <w:r>
              <w:t>3 квартал</w:t>
            </w:r>
          </w:p>
          <w:p w:rsidR="008450F0" w:rsidRDefault="008450F0">
            <w:pPr>
              <w:jc w:val="center"/>
            </w:pPr>
            <w:r>
              <w:t>2014 г.</w:t>
            </w:r>
          </w:p>
        </w:tc>
        <w:tc>
          <w:tcPr>
            <w:tcW w:w="2907" w:type="dxa"/>
          </w:tcPr>
          <w:p w:rsidR="008450F0" w:rsidRDefault="008450F0">
            <w:pPr>
              <w:jc w:val="both"/>
            </w:pPr>
            <w:r>
              <w:t>Глава администрации, уполномоченный по ГО и ЧС, руководители ХС МСП.</w:t>
            </w:r>
          </w:p>
        </w:tc>
        <w:tc>
          <w:tcPr>
            <w:tcW w:w="1773" w:type="dxa"/>
            <w:gridSpan w:val="2"/>
          </w:tcPr>
          <w:p w:rsidR="008450F0" w:rsidRDefault="008450F0">
            <w:pPr>
              <w:jc w:val="both"/>
            </w:pPr>
          </w:p>
        </w:tc>
        <w:tc>
          <w:tcPr>
            <w:tcW w:w="2078" w:type="dxa"/>
          </w:tcPr>
          <w:p w:rsidR="008450F0" w:rsidRDefault="008450F0">
            <w:pPr>
              <w:jc w:val="both"/>
            </w:pPr>
            <w:r>
              <w:t>Члены комиссий</w:t>
            </w:r>
          </w:p>
        </w:tc>
      </w:tr>
      <w:tr w:rsidR="008450F0" w:rsidTr="00FB5B78">
        <w:trPr>
          <w:trHeight w:val="730"/>
        </w:trPr>
        <w:tc>
          <w:tcPr>
            <w:tcW w:w="1020" w:type="dxa"/>
          </w:tcPr>
          <w:p w:rsidR="008450F0" w:rsidRDefault="008450F0">
            <w:pPr>
              <w:jc w:val="center"/>
            </w:pPr>
            <w:r>
              <w:t>6.3.5.</w:t>
            </w:r>
          </w:p>
        </w:tc>
        <w:tc>
          <w:tcPr>
            <w:tcW w:w="5220" w:type="dxa"/>
          </w:tcPr>
          <w:p w:rsidR="008450F0" w:rsidRDefault="008450F0">
            <w:pPr>
              <w:pStyle w:val="BodyTextIndent"/>
              <w:ind w:left="0" w:firstLine="0"/>
              <w:rPr>
                <w:sz w:val="24"/>
                <w:szCs w:val="24"/>
              </w:rPr>
            </w:pPr>
            <w:r>
              <w:rPr>
                <w:sz w:val="24"/>
                <w:szCs w:val="24"/>
              </w:rPr>
              <w:t xml:space="preserve">Проведение подворных обходов с целью проведения плановых инструктажей. </w:t>
            </w:r>
          </w:p>
          <w:p w:rsidR="008450F0" w:rsidRDefault="008450F0">
            <w:pPr>
              <w:jc w:val="both"/>
            </w:pPr>
          </w:p>
        </w:tc>
        <w:tc>
          <w:tcPr>
            <w:tcW w:w="1800" w:type="dxa"/>
          </w:tcPr>
          <w:p w:rsidR="008450F0" w:rsidRDefault="008450F0">
            <w:pPr>
              <w:jc w:val="center"/>
            </w:pPr>
            <w:r>
              <w:t>В течение года</w:t>
            </w:r>
          </w:p>
        </w:tc>
        <w:tc>
          <w:tcPr>
            <w:tcW w:w="2907" w:type="dxa"/>
          </w:tcPr>
          <w:p w:rsidR="008450F0" w:rsidRDefault="008450F0">
            <w:pPr>
              <w:widowControl w:val="0"/>
              <w:adjustRightInd w:val="0"/>
              <w:jc w:val="center"/>
            </w:pPr>
            <w:r>
              <w:t>Председатель КЧС и ПБ  и ЭК МСП</w:t>
            </w:r>
          </w:p>
          <w:p w:rsidR="008450F0" w:rsidRDefault="008450F0">
            <w:pPr>
              <w:jc w:val="both"/>
            </w:pPr>
          </w:p>
        </w:tc>
        <w:tc>
          <w:tcPr>
            <w:tcW w:w="1773" w:type="dxa"/>
            <w:gridSpan w:val="2"/>
          </w:tcPr>
          <w:p w:rsidR="008450F0" w:rsidRDefault="008450F0">
            <w:pPr>
              <w:jc w:val="both"/>
            </w:pPr>
          </w:p>
        </w:tc>
        <w:tc>
          <w:tcPr>
            <w:tcW w:w="2078" w:type="dxa"/>
          </w:tcPr>
          <w:p w:rsidR="008450F0" w:rsidRDefault="008450F0">
            <w:pPr>
              <w:jc w:val="both"/>
            </w:pPr>
            <w:r>
              <w:t xml:space="preserve">Члены </w:t>
            </w:r>
          </w:p>
          <w:p w:rsidR="008450F0" w:rsidRDefault="008450F0">
            <w:pPr>
              <w:jc w:val="both"/>
            </w:pPr>
            <w:r>
              <w:t>КЧС и ПБ МСП, управляющая компания</w:t>
            </w:r>
          </w:p>
        </w:tc>
      </w:tr>
    </w:tbl>
    <w:p w:rsidR="008450F0" w:rsidRDefault="008450F0" w:rsidP="00FB5B78"/>
    <w:p w:rsidR="008450F0" w:rsidRDefault="008450F0" w:rsidP="00FB5B78"/>
    <w:p w:rsidR="008450F0" w:rsidRDefault="008450F0" w:rsidP="00FB5B78">
      <w:r>
        <w:t>Уполномоченный по вопросам ГО и ЧС</w:t>
      </w:r>
      <w:r>
        <w:tab/>
      </w:r>
      <w:r>
        <w:tab/>
        <w:t xml:space="preserve">                                                                                                    Н.Н. Огурцова</w:t>
      </w:r>
    </w:p>
    <w:p w:rsidR="008450F0" w:rsidRDefault="008450F0" w:rsidP="00FB5B78">
      <w:pPr>
        <w:rPr>
          <w:b/>
        </w:rPr>
      </w:pPr>
    </w:p>
    <w:p w:rsidR="008450F0" w:rsidRDefault="008450F0" w:rsidP="00FB5B78">
      <w:pPr>
        <w:rPr>
          <w:b/>
        </w:rPr>
      </w:pPr>
    </w:p>
    <w:p w:rsidR="008450F0" w:rsidRDefault="008450F0" w:rsidP="00FB5B78">
      <w:pPr>
        <w:rPr>
          <w:b/>
        </w:rPr>
      </w:pPr>
    </w:p>
    <w:p w:rsidR="008450F0" w:rsidRDefault="008450F0" w:rsidP="00FB5B78">
      <w:pPr>
        <w:rPr>
          <w:b/>
        </w:rPr>
      </w:pPr>
    </w:p>
    <w:p w:rsidR="008450F0" w:rsidRDefault="008450F0" w:rsidP="00FB5B78">
      <w:pPr>
        <w:rPr>
          <w:b/>
        </w:rPr>
      </w:pPr>
    </w:p>
    <w:p w:rsidR="008450F0" w:rsidRDefault="008450F0" w:rsidP="00FB5B78">
      <w:pPr>
        <w:rPr>
          <w:b/>
        </w:rPr>
      </w:pPr>
      <w:r>
        <w:rPr>
          <w:b/>
        </w:rPr>
        <w:t>СОГЛАСОВАНО</w:t>
      </w:r>
    </w:p>
    <w:p w:rsidR="008450F0" w:rsidRDefault="008450F0" w:rsidP="00FB5B78">
      <w:pPr>
        <w:rPr>
          <w:b/>
        </w:rPr>
      </w:pPr>
      <w:r>
        <w:t xml:space="preserve">Заведующий отделом по вопросам </w:t>
      </w:r>
    </w:p>
    <w:p w:rsidR="008450F0" w:rsidRDefault="008450F0" w:rsidP="00FB5B78">
      <w:r>
        <w:t xml:space="preserve">защиты территории и жизнеобеспечения населения </w:t>
      </w:r>
    </w:p>
    <w:p w:rsidR="008450F0" w:rsidRDefault="008450F0" w:rsidP="00FB5B78">
      <w:r>
        <w:t>администрации Тихвинского района –</w:t>
      </w:r>
    </w:p>
    <w:p w:rsidR="008450F0" w:rsidRDefault="008450F0" w:rsidP="00FB5B78">
      <w:r>
        <w:t>заместитель председателя КЧС и ПБ  Тихвинского района                                                                                 Г.Г. Мартышева</w:t>
      </w:r>
    </w:p>
    <w:p w:rsidR="008450F0" w:rsidRPr="00C45184" w:rsidRDefault="008450F0"/>
    <w:sectPr w:rsidR="008450F0" w:rsidRPr="00C45184" w:rsidSect="00FB5B78">
      <w:pgSz w:w="16838" w:h="11906" w:orient="landscape" w:code="9"/>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84"/>
    <w:rsid w:val="00000964"/>
    <w:rsid w:val="000E4ABA"/>
    <w:rsid w:val="002B63D6"/>
    <w:rsid w:val="004649B3"/>
    <w:rsid w:val="0053628E"/>
    <w:rsid w:val="005B146B"/>
    <w:rsid w:val="00801FFD"/>
    <w:rsid w:val="008450F0"/>
    <w:rsid w:val="00880F8A"/>
    <w:rsid w:val="009425EF"/>
    <w:rsid w:val="00C45184"/>
    <w:rsid w:val="00E558F1"/>
    <w:rsid w:val="00FB5B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84"/>
    <w:rPr>
      <w:rFonts w:eastAsia="Times New Roman"/>
      <w:sz w:val="24"/>
      <w:szCs w:val="24"/>
    </w:rPr>
  </w:style>
  <w:style w:type="paragraph" w:styleId="Heading1">
    <w:name w:val="heading 1"/>
    <w:basedOn w:val="Normal"/>
    <w:next w:val="Normal"/>
    <w:link w:val="Heading1Char1"/>
    <w:uiPriority w:val="99"/>
    <w:qFormat/>
    <w:locked/>
    <w:rsid w:val="00FB5B78"/>
    <w:pPr>
      <w:keepNext/>
      <w:spacing w:before="240" w:after="60"/>
      <w:outlineLvl w:val="0"/>
    </w:pPr>
    <w:rPr>
      <w:rFonts w:ascii="Cambria" w:eastAsia="Calibri" w:hAnsi="Cambria"/>
      <w:b/>
      <w:bCs/>
      <w:kern w:val="32"/>
      <w:sz w:val="32"/>
      <w:szCs w:val="32"/>
    </w:rPr>
  </w:style>
  <w:style w:type="paragraph" w:styleId="Heading4">
    <w:name w:val="heading 4"/>
    <w:basedOn w:val="Normal"/>
    <w:next w:val="Normal"/>
    <w:link w:val="Heading4Char1"/>
    <w:uiPriority w:val="99"/>
    <w:qFormat/>
    <w:locked/>
    <w:rsid w:val="00FB5B78"/>
    <w:pPr>
      <w:keepNext/>
      <w:autoSpaceDE w:val="0"/>
      <w:autoSpaceDN w:val="0"/>
      <w:spacing w:before="60" w:after="60" w:line="220" w:lineRule="exact"/>
      <w:jc w:val="center"/>
      <w:outlineLvl w:val="3"/>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E3"/>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047CE3"/>
    <w:rPr>
      <w:rFonts w:asciiTheme="minorHAnsi" w:eastAsiaTheme="minorEastAsia" w:hAnsiTheme="minorHAnsi" w:cstheme="minorBidi"/>
      <w:b/>
      <w:bCs/>
      <w:sz w:val="28"/>
      <w:szCs w:val="28"/>
    </w:rPr>
  </w:style>
  <w:style w:type="paragraph" w:customStyle="1" w:styleId="Heading">
    <w:name w:val="Heading"/>
    <w:uiPriority w:val="99"/>
    <w:rsid w:val="00C45184"/>
    <w:pPr>
      <w:autoSpaceDE w:val="0"/>
      <w:autoSpaceDN w:val="0"/>
      <w:adjustRightInd w:val="0"/>
    </w:pPr>
    <w:rPr>
      <w:rFonts w:ascii="Arial" w:eastAsia="Times New Roman" w:hAnsi="Arial" w:cs="Arial"/>
      <w:b/>
      <w:bCs/>
    </w:rPr>
  </w:style>
  <w:style w:type="paragraph" w:styleId="BalloonText">
    <w:name w:val="Balloon Text"/>
    <w:basedOn w:val="Normal"/>
    <w:link w:val="BalloonTextChar"/>
    <w:uiPriority w:val="99"/>
    <w:semiHidden/>
    <w:rsid w:val="004649B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49B3"/>
    <w:rPr>
      <w:rFonts w:ascii="Segoe UI" w:hAnsi="Segoe UI" w:cs="Segoe UI"/>
      <w:sz w:val="18"/>
      <w:szCs w:val="18"/>
      <w:lang w:eastAsia="ru-RU"/>
    </w:rPr>
  </w:style>
  <w:style w:type="character" w:customStyle="1" w:styleId="Heading1Char1">
    <w:name w:val="Heading 1 Char1"/>
    <w:link w:val="Heading1"/>
    <w:uiPriority w:val="99"/>
    <w:locked/>
    <w:rsid w:val="00FB5B78"/>
    <w:rPr>
      <w:rFonts w:ascii="Cambria" w:hAnsi="Cambria"/>
      <w:b/>
      <w:kern w:val="32"/>
      <w:sz w:val="32"/>
      <w:lang w:val="ru-RU" w:eastAsia="ru-RU"/>
    </w:rPr>
  </w:style>
  <w:style w:type="character" w:customStyle="1" w:styleId="Heading4Char1">
    <w:name w:val="Heading 4 Char1"/>
    <w:link w:val="Heading4"/>
    <w:uiPriority w:val="99"/>
    <w:locked/>
    <w:rsid w:val="00FB5B78"/>
    <w:rPr>
      <w:b/>
      <w:sz w:val="24"/>
      <w:lang w:val="ru-RU" w:eastAsia="ru-RU"/>
    </w:rPr>
  </w:style>
  <w:style w:type="character" w:customStyle="1" w:styleId="BodyTextIndentChar1">
    <w:name w:val="Body Text Indent Char1"/>
    <w:link w:val="BodyTextIndent"/>
    <w:uiPriority w:val="99"/>
    <w:locked/>
    <w:rsid w:val="00FB5B78"/>
    <w:rPr>
      <w:lang w:val="ru-RU" w:eastAsia="ru-RU"/>
    </w:rPr>
  </w:style>
  <w:style w:type="paragraph" w:styleId="BodyTextIndent">
    <w:name w:val="Body Text Indent"/>
    <w:basedOn w:val="Normal"/>
    <w:link w:val="BodyTextIndentChar1"/>
    <w:uiPriority w:val="99"/>
    <w:rsid w:val="00FB5B78"/>
    <w:pPr>
      <w:autoSpaceDE w:val="0"/>
      <w:autoSpaceDN w:val="0"/>
      <w:ind w:left="1701" w:hanging="1701"/>
      <w:jc w:val="both"/>
    </w:pPr>
    <w:rPr>
      <w:rFonts w:eastAsia="Calibri"/>
      <w:sz w:val="20"/>
      <w:szCs w:val="20"/>
    </w:rPr>
  </w:style>
  <w:style w:type="character" w:customStyle="1" w:styleId="BodyTextIndentChar">
    <w:name w:val="Body Text Indent Char"/>
    <w:basedOn w:val="DefaultParagraphFont"/>
    <w:link w:val="BodyTextIndent"/>
    <w:uiPriority w:val="99"/>
    <w:semiHidden/>
    <w:rsid w:val="00047CE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11427129">
      <w:marLeft w:val="0"/>
      <w:marRight w:val="0"/>
      <w:marTop w:val="0"/>
      <w:marBottom w:val="0"/>
      <w:divBdr>
        <w:top w:val="none" w:sz="0" w:space="0" w:color="auto"/>
        <w:left w:val="none" w:sz="0" w:space="0" w:color="auto"/>
        <w:bottom w:val="none" w:sz="0" w:space="0" w:color="auto"/>
        <w:right w:val="none" w:sz="0" w:space="0" w:color="auto"/>
      </w:divBdr>
    </w:div>
    <w:div w:id="161142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21</Pages>
  <Words>3552</Words>
  <Characters>20252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melegezha-4</dc:creator>
  <cp:keywords/>
  <dc:description/>
  <cp:lastModifiedBy>meleg-3</cp:lastModifiedBy>
  <cp:revision>7</cp:revision>
  <cp:lastPrinted>2015-03-23T11:24:00Z</cp:lastPrinted>
  <dcterms:created xsi:type="dcterms:W3CDTF">2015-01-20T08:54:00Z</dcterms:created>
  <dcterms:modified xsi:type="dcterms:W3CDTF">2015-04-30T05:37:00Z</dcterms:modified>
</cp:coreProperties>
</file>