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1B7E1381"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704FF3">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704FF3">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7A40D43E"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B86D2D" w:rsidRPr="00B86D2D">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6961875E" w14:textId="3F8C6220"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50384981"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w:t>
      </w:r>
      <w:r w:rsidR="00503B97" w:rsidRPr="00B9152C">
        <w:rPr>
          <w:rFonts w:ascii="Times New Roman" w:hAnsi="Times New Roman" w:cs="Times New Roman"/>
          <w:bCs/>
          <w:sz w:val="24"/>
          <w:szCs w:val="24"/>
        </w:rPr>
        <w:t xml:space="preserve">муниципальной </w:t>
      </w:r>
      <w:r w:rsidR="00503B97">
        <w:rPr>
          <w:rFonts w:ascii="Times New Roman" w:hAnsi="Times New Roman" w:cs="Times New Roman"/>
          <w:bCs/>
          <w:sz w:val="24"/>
          <w:szCs w:val="24"/>
        </w:rPr>
        <w:t>услуги</w:t>
      </w:r>
      <w:r w:rsidR="000224F8" w:rsidRPr="000224F8">
        <w:rPr>
          <w:rFonts w:ascii="Times New Roman" w:hAnsi="Times New Roman" w:cs="Times New Roman"/>
          <w:bCs/>
          <w:sz w:val="24"/>
          <w:szCs w:val="24"/>
        </w:rPr>
        <w:t xml:space="preserve"> </w:t>
      </w:r>
      <w:r w:rsidR="00B86D2D" w:rsidRPr="00B86D2D">
        <w:rPr>
          <w:rFonts w:ascii="Times New Roman" w:hAnsi="Times New Roman" w:cs="Times New Roman"/>
          <w:bCs/>
          <w:sz w:val="24"/>
          <w:szCs w:val="24"/>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75642066"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B86D2D" w:rsidRPr="00B86D2D">
        <w:t>23</w:t>
      </w:r>
      <w:r w:rsidRPr="00B9152C">
        <w:t>.</w:t>
      </w:r>
      <w:r w:rsidR="000224F8" w:rsidRPr="000224F8">
        <w:t>1</w:t>
      </w:r>
      <w:r w:rsidR="00B86D2D" w:rsidRPr="00B86D2D">
        <w:t>2</w:t>
      </w:r>
      <w:r w:rsidRPr="00B9152C">
        <w:t>.20</w:t>
      </w:r>
      <w:r w:rsidR="000224F8" w:rsidRPr="000224F8">
        <w:t>24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B86D2D" w:rsidRPr="00B86D2D">
          <w:rPr>
            <w:rStyle w:val="a3"/>
            <w:rFonts w:ascii="Times New Roman" w:hAnsi="Times New Roman" w:cs="Times New Roman"/>
            <w:color w:val="000000"/>
            <w:sz w:val="24"/>
            <w:szCs w:val="24"/>
            <w:u w:val="none"/>
          </w:rPr>
          <w:t>206</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72C6C36A" w14:textId="77777777" w:rsidR="000224F8" w:rsidRDefault="000224F8" w:rsidP="00E8184F">
      <w:pPr>
        <w:ind w:left="4956"/>
        <w:jc w:val="center"/>
        <w:rPr>
          <w:rFonts w:ascii="Times New Roman" w:hAnsi="Times New Roman" w:cs="Times New Roman"/>
          <w:color w:val="000000"/>
          <w:sz w:val="24"/>
          <w:szCs w:val="20"/>
        </w:rPr>
      </w:pPr>
    </w:p>
    <w:p w14:paraId="1CA88585" w14:textId="77777777" w:rsidR="00B86D2D" w:rsidRDefault="00B86D2D" w:rsidP="00E8184F">
      <w:pPr>
        <w:ind w:left="4956"/>
        <w:jc w:val="center"/>
        <w:rPr>
          <w:rFonts w:ascii="Times New Roman" w:hAnsi="Times New Roman" w:cs="Times New Roman"/>
          <w:color w:val="000000"/>
          <w:sz w:val="24"/>
          <w:szCs w:val="20"/>
        </w:rPr>
      </w:pPr>
    </w:p>
    <w:p w14:paraId="17922B27" w14:textId="77777777" w:rsidR="00B86D2D" w:rsidRDefault="00B86D2D" w:rsidP="00E8184F">
      <w:pPr>
        <w:ind w:left="4956"/>
        <w:jc w:val="center"/>
        <w:rPr>
          <w:rFonts w:ascii="Times New Roman" w:hAnsi="Times New Roman" w:cs="Times New Roman"/>
          <w:color w:val="000000"/>
          <w:sz w:val="24"/>
          <w:szCs w:val="20"/>
        </w:rPr>
      </w:pPr>
    </w:p>
    <w:p w14:paraId="3D7EB179" w14:textId="2AA503DE"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3E5AC4D6"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704FF3">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503B97">
        <w:rPr>
          <w:rFonts w:ascii="Times New Roman" w:hAnsi="Times New Roman" w:cs="Times New Roman"/>
          <w:color w:val="000000"/>
          <w:sz w:val="24"/>
          <w:szCs w:val="20"/>
        </w:rPr>
        <w:t>3</w:t>
      </w:r>
      <w:r w:rsidR="00704FF3">
        <w:rPr>
          <w:rFonts w:ascii="Times New Roman" w:hAnsi="Times New Roman" w:cs="Times New Roman"/>
          <w:color w:val="000000"/>
          <w:sz w:val="24"/>
          <w:szCs w:val="20"/>
        </w:rPr>
        <w:t>3</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7D1D8A01" w14:textId="79A961C4" w:rsidR="00B86D2D" w:rsidRPr="00B86D2D" w:rsidRDefault="00B86D2D" w:rsidP="00B86D2D">
      <w:pPr>
        <w:widowControl/>
        <w:jc w:val="center"/>
        <w:rPr>
          <w:rFonts w:ascii="Times New Roman" w:hAnsi="Times New Roman" w:cs="Times New Roman"/>
          <w:b/>
          <w:bCs/>
          <w:sz w:val="28"/>
          <w:szCs w:val="28"/>
        </w:rPr>
      </w:pPr>
      <w:r w:rsidRPr="00B86D2D">
        <w:rPr>
          <w:rFonts w:ascii="Times New Roman" w:hAnsi="Times New Roman" w:cs="Times New Roman"/>
          <w:b/>
          <w:bCs/>
          <w:sz w:val="28"/>
          <w:szCs w:val="28"/>
        </w:rPr>
        <w:t xml:space="preserve"> </w:t>
      </w:r>
      <w:bookmarkStart w:id="9" w:name="_Hlk195194450"/>
      <w:r w:rsidRPr="00B86D2D">
        <w:rPr>
          <w:rFonts w:ascii="Times New Roman" w:hAnsi="Times New Roman" w:cs="Times New Roman"/>
          <w:b/>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bookmarkEnd w:id="9"/>
    </w:p>
    <w:p w14:paraId="7144427E" w14:textId="77777777" w:rsidR="00B86D2D" w:rsidRPr="00B86D2D" w:rsidRDefault="00B86D2D" w:rsidP="00B86D2D">
      <w:pPr>
        <w:ind w:firstLine="540"/>
        <w:jc w:val="center"/>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Сокращенное наименование: «</w:t>
      </w:r>
      <w:r w:rsidRPr="00B86D2D">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B86D2D">
        <w:rPr>
          <w:rFonts w:ascii="Times New Roman" w:eastAsia="Calibri" w:hAnsi="Times New Roman" w:cs="Times New Roman"/>
          <w:sz w:val="28"/>
          <w:szCs w:val="28"/>
          <w:lang w:eastAsia="en-US"/>
        </w:rPr>
        <w:t>»</w:t>
      </w:r>
    </w:p>
    <w:p w14:paraId="62B7DEF9" w14:textId="77777777" w:rsidR="00B86D2D" w:rsidRPr="00B86D2D" w:rsidRDefault="00B86D2D" w:rsidP="00B86D2D">
      <w:pPr>
        <w:widowControl/>
        <w:jc w:val="center"/>
        <w:rPr>
          <w:rFonts w:ascii="Times New Roman" w:hAnsi="Times New Roman" w:cs="Times New Roman"/>
          <w:bCs/>
          <w:sz w:val="28"/>
          <w:szCs w:val="28"/>
        </w:rPr>
      </w:pPr>
      <w:r w:rsidRPr="00B86D2D">
        <w:rPr>
          <w:rFonts w:ascii="Times New Roman" w:hAnsi="Times New Roman" w:cs="Times New Roman"/>
          <w:bCs/>
          <w:sz w:val="28"/>
          <w:szCs w:val="28"/>
        </w:rPr>
        <w:t>(далее – муниципальная услуга, административный регламент)</w:t>
      </w:r>
    </w:p>
    <w:p w14:paraId="42F1D265" w14:textId="77777777" w:rsidR="00B86D2D" w:rsidRPr="00B86D2D" w:rsidRDefault="00B86D2D" w:rsidP="00B86D2D">
      <w:pPr>
        <w:jc w:val="center"/>
        <w:rPr>
          <w:rFonts w:ascii="Times New Roman" w:hAnsi="Times New Roman" w:cs="Times New Roman"/>
          <w:sz w:val="28"/>
          <w:szCs w:val="28"/>
        </w:rPr>
      </w:pPr>
    </w:p>
    <w:p w14:paraId="522141A9" w14:textId="77777777" w:rsidR="00B86D2D" w:rsidRPr="00B86D2D" w:rsidRDefault="00B86D2D" w:rsidP="00B86D2D">
      <w:pPr>
        <w:jc w:val="center"/>
        <w:outlineLvl w:val="1"/>
        <w:rPr>
          <w:rFonts w:ascii="Times New Roman" w:hAnsi="Times New Roman" w:cs="Times New Roman"/>
          <w:sz w:val="28"/>
          <w:szCs w:val="28"/>
        </w:rPr>
      </w:pPr>
      <w:bookmarkStart w:id="10" w:name="Par43"/>
      <w:bookmarkEnd w:id="10"/>
      <w:r w:rsidRPr="00B86D2D">
        <w:rPr>
          <w:rFonts w:ascii="Times New Roman" w:hAnsi="Times New Roman" w:cs="Times New Roman"/>
          <w:sz w:val="28"/>
          <w:szCs w:val="28"/>
        </w:rPr>
        <w:t>1. Общие положения</w:t>
      </w:r>
    </w:p>
    <w:p w14:paraId="60E0C97C" w14:textId="77777777" w:rsidR="00B86D2D" w:rsidRPr="00B86D2D" w:rsidRDefault="00B86D2D" w:rsidP="00B86D2D">
      <w:pPr>
        <w:jc w:val="center"/>
        <w:rPr>
          <w:rFonts w:ascii="Times New Roman" w:hAnsi="Times New Roman" w:cs="Times New Roman"/>
          <w:sz w:val="28"/>
          <w:szCs w:val="28"/>
        </w:rPr>
      </w:pPr>
    </w:p>
    <w:p w14:paraId="2A9E72C3"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bookmarkStart w:id="11" w:name="Par45"/>
      <w:bookmarkEnd w:id="11"/>
      <w:r w:rsidRPr="00B86D2D">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1BA57F14"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Возможные цели обращения заявителя в рамках предоставления муниципальной услуги:</w:t>
      </w:r>
    </w:p>
    <w:p w14:paraId="3708ECBF"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предоставление земельного участка в собственность за плату без проведения торгов;</w:t>
      </w:r>
    </w:p>
    <w:p w14:paraId="6C6F23FD"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предоставление земельного участка в аренду без проведения торгов;</w:t>
      </w:r>
    </w:p>
    <w:p w14:paraId="7EC4A17C"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предоставление земельного участка в постоянное бессрочное пользование;</w:t>
      </w:r>
    </w:p>
    <w:p w14:paraId="5874068F"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предоставление земельного участка в безвозмездное пользование.</w:t>
      </w:r>
    </w:p>
    <w:p w14:paraId="762C872B"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eastAsia="Calibri"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B86D2D">
        <w:rPr>
          <w:rFonts w:ascii="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54A7A0E"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1.2 Заявителями, имеющими право на получение муниципальной услуги, являются:</w:t>
      </w:r>
    </w:p>
    <w:p w14:paraId="35392143" w14:textId="77777777" w:rsidR="00B86D2D" w:rsidRPr="00B86D2D" w:rsidRDefault="00B86D2D" w:rsidP="00B86D2D">
      <w:pPr>
        <w:widowControl/>
        <w:numPr>
          <w:ilvl w:val="0"/>
          <w:numId w:val="30"/>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физические лица;</w:t>
      </w:r>
    </w:p>
    <w:p w14:paraId="6BBDC754" w14:textId="77777777" w:rsidR="00B86D2D" w:rsidRPr="00B86D2D" w:rsidRDefault="00B86D2D" w:rsidP="00B86D2D">
      <w:pPr>
        <w:widowControl/>
        <w:numPr>
          <w:ilvl w:val="0"/>
          <w:numId w:val="30"/>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A94BFF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Представлять интересы заявителя имеют право:</w:t>
      </w:r>
    </w:p>
    <w:p w14:paraId="67969BC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E35B6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836D2D8"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A435A12"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4E347D2" w14:textId="77777777" w:rsidR="00B86D2D" w:rsidRPr="00B86D2D" w:rsidRDefault="00B86D2D" w:rsidP="00B86D2D">
      <w:pPr>
        <w:adjustRightInd/>
        <w:ind w:firstLine="709"/>
        <w:jc w:val="both"/>
        <w:rPr>
          <w:rFonts w:ascii="Times New Roman" w:hAnsi="Times New Roman" w:cs="Times New Roman"/>
          <w:sz w:val="28"/>
          <w:szCs w:val="28"/>
        </w:rPr>
      </w:pPr>
      <w:bookmarkStart w:id="12" w:name="Par49"/>
      <w:bookmarkEnd w:id="12"/>
      <w:r w:rsidRPr="00B86D2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E47109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на сайте Администрации;</w:t>
      </w:r>
    </w:p>
    <w:p w14:paraId="6755424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CDBB50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B86D2D">
          <w:rPr>
            <w:rFonts w:ascii="Times New Roman" w:hAnsi="Times New Roman" w:cs="Times New Roman"/>
            <w:color w:val="0000FF"/>
            <w:sz w:val="28"/>
            <w:szCs w:val="28"/>
            <w:u w:val="single"/>
          </w:rPr>
          <w:t xml:space="preserve"> https://</w:t>
        </w:r>
        <w:r w:rsidRPr="00B86D2D">
          <w:rPr>
            <w:rFonts w:ascii="Times New Roman" w:eastAsia="Calibri" w:hAnsi="Times New Roman" w:cs="Times New Roman"/>
            <w:color w:val="0000FF"/>
            <w:sz w:val="28"/>
            <w:szCs w:val="28"/>
            <w:u w:val="single"/>
          </w:rPr>
          <w:t>gu.lenobl.ru</w:t>
        </w:r>
      </w:hyperlink>
      <w:r w:rsidRPr="00B86D2D">
        <w:rPr>
          <w:rFonts w:ascii="Times New Roman" w:hAnsi="Times New Roman" w:cs="Times New Roman"/>
          <w:sz w:val="28"/>
          <w:szCs w:val="28"/>
        </w:rPr>
        <w:t>, www.gosuslugi.ru.</w:t>
      </w:r>
    </w:p>
    <w:p w14:paraId="23BD4362"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ECEDF05"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p>
    <w:p w14:paraId="514E832E" w14:textId="77777777" w:rsidR="00B86D2D" w:rsidRPr="00B86D2D" w:rsidRDefault="00B86D2D" w:rsidP="00B86D2D">
      <w:pPr>
        <w:jc w:val="center"/>
        <w:rPr>
          <w:rFonts w:ascii="Times New Roman" w:eastAsia="Calibri" w:hAnsi="Times New Roman" w:cs="Times New Roman"/>
          <w:sz w:val="28"/>
          <w:szCs w:val="28"/>
          <w:lang w:eastAsia="en-US"/>
        </w:rPr>
      </w:pPr>
      <w:bookmarkStart w:id="13" w:name="Par130"/>
      <w:bookmarkEnd w:id="13"/>
      <w:r w:rsidRPr="00B86D2D">
        <w:rPr>
          <w:rFonts w:ascii="Times New Roman" w:eastAsia="Calibri" w:hAnsi="Times New Roman" w:cs="Times New Roman"/>
          <w:sz w:val="28"/>
          <w:szCs w:val="28"/>
          <w:lang w:eastAsia="en-US"/>
        </w:rPr>
        <w:t>2. Стандарт предоставления муниципальной услуги</w:t>
      </w:r>
    </w:p>
    <w:p w14:paraId="4C0B56AC" w14:textId="77777777" w:rsidR="00B86D2D" w:rsidRPr="00B86D2D" w:rsidRDefault="00B86D2D" w:rsidP="00B86D2D">
      <w:pPr>
        <w:jc w:val="center"/>
        <w:rPr>
          <w:rFonts w:ascii="Times New Roman" w:eastAsia="Calibri" w:hAnsi="Times New Roman" w:cs="Times New Roman"/>
          <w:sz w:val="28"/>
          <w:szCs w:val="28"/>
          <w:lang w:eastAsia="en-US"/>
        </w:rPr>
      </w:pPr>
    </w:p>
    <w:p w14:paraId="6A08F1F4" w14:textId="49F76468"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xml:space="preserve">2.1. Полное наименование муниципальной услуги: </w:t>
      </w:r>
      <w:r w:rsidRPr="00B86D2D">
        <w:rPr>
          <w:rFonts w:ascii="Times New Roman" w:eastAsia="Calibri" w:hAnsi="Times New Roman" w:cs="Times New Roman"/>
          <w:sz w:val="28"/>
          <w:szCs w:val="28"/>
          <w:lang w:eastAsia="en-US"/>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43705F0"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xml:space="preserve"> Сокращенное наименование муниципальной услуги: </w:t>
      </w:r>
    </w:p>
    <w:p w14:paraId="7DEBC264"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B86D2D">
        <w:rPr>
          <w:rFonts w:ascii="Times New Roman" w:eastAsia="Calibri" w:hAnsi="Times New Roman" w:cs="Times New Roman"/>
          <w:sz w:val="28"/>
          <w:szCs w:val="28"/>
          <w:lang w:eastAsia="en-US"/>
        </w:rPr>
        <w:t>.</w:t>
      </w:r>
    </w:p>
    <w:p w14:paraId="588D806B"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2.2. Муниципальную услугу предоставляют:</w:t>
      </w:r>
    </w:p>
    <w:p w14:paraId="47848015" w14:textId="513981BE" w:rsidR="00B86D2D" w:rsidRPr="00B86D2D" w:rsidRDefault="00B86D2D" w:rsidP="00B86D2D">
      <w:pPr>
        <w:widowControl/>
        <w:autoSpaceDE/>
        <w:autoSpaceDN/>
        <w:adjustRightInd/>
        <w:ind w:firstLine="709"/>
        <w:jc w:val="both"/>
        <w:rPr>
          <w:rFonts w:ascii="Times New Roman" w:eastAsia="Calibri" w:hAnsi="Times New Roman" w:cs="Times New Roman"/>
          <w:color w:val="FF0000"/>
          <w:sz w:val="28"/>
          <w:szCs w:val="28"/>
          <w:lang w:eastAsia="en-US"/>
        </w:rPr>
      </w:pPr>
      <w:r w:rsidRPr="00B86D2D">
        <w:rPr>
          <w:rFonts w:ascii="Times New Roman" w:eastAsia="Calibri" w:hAnsi="Times New Roman" w:cs="Times New Roman"/>
          <w:sz w:val="28"/>
          <w:szCs w:val="28"/>
          <w:lang w:eastAsia="en-US"/>
        </w:rPr>
        <w:lastRenderedPageBreak/>
        <w:t>Администрация Мелегежского сельского поселения Тихвинского муниципального района Ленинградской области.</w:t>
      </w:r>
    </w:p>
    <w:p w14:paraId="41327F18"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В предоставлении муниципальной услуги участвуют:</w:t>
      </w:r>
    </w:p>
    <w:p w14:paraId="494290E9" w14:textId="77777777" w:rsidR="00B86D2D" w:rsidRPr="00B86D2D" w:rsidRDefault="00B86D2D" w:rsidP="00B86D2D">
      <w:pPr>
        <w:widowControl/>
        <w:numPr>
          <w:ilvl w:val="0"/>
          <w:numId w:val="23"/>
        </w:numPr>
        <w:autoSpaceDE/>
        <w:autoSpaceDN/>
        <w:adjustRightInd/>
        <w:spacing w:after="200" w:line="276" w:lineRule="auto"/>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ГБУ ЛО «МФЦ»;</w:t>
      </w:r>
    </w:p>
    <w:p w14:paraId="19BE28A4" w14:textId="77777777" w:rsidR="00B86D2D" w:rsidRPr="00B86D2D" w:rsidRDefault="00B86D2D" w:rsidP="00B86D2D">
      <w:pPr>
        <w:widowControl/>
        <w:numPr>
          <w:ilvl w:val="0"/>
          <w:numId w:val="23"/>
        </w:numPr>
        <w:autoSpaceDE/>
        <w:autoSpaceDN/>
        <w:adjustRightInd/>
        <w:spacing w:after="200" w:line="276" w:lineRule="auto"/>
        <w:ind w:left="0" w:firstLine="993"/>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органы Федеральной службы государственной регистрации, кадастра и картографии;</w:t>
      </w:r>
    </w:p>
    <w:p w14:paraId="2F29E7EE" w14:textId="77777777" w:rsidR="00B86D2D" w:rsidRPr="00B86D2D" w:rsidRDefault="00B86D2D" w:rsidP="00B86D2D">
      <w:pPr>
        <w:widowControl/>
        <w:numPr>
          <w:ilvl w:val="0"/>
          <w:numId w:val="23"/>
        </w:numPr>
        <w:autoSpaceDE/>
        <w:autoSpaceDN/>
        <w:adjustRightInd/>
        <w:spacing w:after="200" w:line="276" w:lineRule="auto"/>
        <w:ind w:left="0" w:firstLine="993"/>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органы Федеральной налоговой службы.</w:t>
      </w:r>
    </w:p>
    <w:p w14:paraId="75B372D2"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048C892"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при личной явке:</w:t>
      </w:r>
    </w:p>
    <w:p w14:paraId="03433A45"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Администрации;</w:t>
      </w:r>
    </w:p>
    <w:p w14:paraId="451F2982"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филиалах, отделах, удаленных рабочих местах ГБУ ЛО «МФЦ»;</w:t>
      </w:r>
    </w:p>
    <w:p w14:paraId="57882A2B"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без личной явки:</w:t>
      </w:r>
    </w:p>
    <w:p w14:paraId="1DC69841" w14:textId="77777777" w:rsidR="00B86D2D" w:rsidRPr="00B86D2D" w:rsidRDefault="00B86D2D" w:rsidP="00B86D2D">
      <w:pPr>
        <w:widowControl/>
        <w:ind w:firstLine="709"/>
        <w:jc w:val="both"/>
        <w:rPr>
          <w:rFonts w:ascii="Times New Roman" w:eastAsia="Calibri" w:hAnsi="Times New Roman" w:cs="Times New Roman"/>
          <w:color w:val="000000"/>
          <w:sz w:val="28"/>
          <w:szCs w:val="28"/>
          <w:lang w:eastAsia="en-US"/>
        </w:rPr>
      </w:pPr>
      <w:r w:rsidRPr="00B86D2D">
        <w:rPr>
          <w:rFonts w:ascii="Times New Roman" w:eastAsia="Calibri" w:hAnsi="Times New Roman" w:cs="Times New Roman"/>
          <w:color w:val="000000"/>
          <w:sz w:val="28"/>
          <w:szCs w:val="28"/>
          <w:lang w:eastAsia="en-US"/>
        </w:rPr>
        <w:t>посредством почтовой связи на бумажном носителе;</w:t>
      </w:r>
    </w:p>
    <w:p w14:paraId="66CBA6EA"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электронной форме через личный кабинет заявителя на ПГУ ЛО/ЕПГУ.</w:t>
      </w:r>
    </w:p>
    <w:p w14:paraId="2DCF4CC7" w14:textId="77777777" w:rsidR="00B86D2D" w:rsidRPr="00B86D2D" w:rsidRDefault="00B86D2D" w:rsidP="00B86D2D">
      <w:pPr>
        <w:adjustRightInd/>
        <w:ind w:firstLine="709"/>
        <w:jc w:val="both"/>
        <w:rPr>
          <w:rFonts w:ascii="Times New Roman" w:hAnsi="Times New Roman" w:cs="Times New Roman"/>
          <w:sz w:val="28"/>
          <w:szCs w:val="28"/>
        </w:rPr>
      </w:pPr>
      <w:bookmarkStart w:id="14" w:name="Par132"/>
      <w:bookmarkEnd w:id="14"/>
      <w:r w:rsidRPr="00B86D2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4C14C1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посредством ПГУ ЛО/ЕПГУ - в МФЦ;</w:t>
      </w:r>
    </w:p>
    <w:p w14:paraId="06916B2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посредством сайта ОМСУ, МФЦ (при технической реализации) - в МФЦ;</w:t>
      </w:r>
    </w:p>
    <w:p w14:paraId="13C935C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 по телефону - в Администрацию, МФЦ.</w:t>
      </w:r>
    </w:p>
    <w:p w14:paraId="2920CF03"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AB27703" w14:textId="62C27F24" w:rsidR="00B86D2D" w:rsidRPr="00B86D2D" w:rsidRDefault="00B86D2D" w:rsidP="00B86D2D">
      <w:pPr>
        <w:widowControl/>
        <w:ind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Мелегежского сельского поселения Тихвинского муниципального района Ленинградской области, ГБУ ЛО «МФЦ» </w:t>
      </w:r>
      <w:r w:rsidRPr="00B86D2D">
        <w:rPr>
          <w:rFonts w:ascii="Times New Roman" w:eastAsia="Calibri" w:hAnsi="Times New Roman" w:cs="Times New Roman"/>
          <w:sz w:val="28"/>
          <w:szCs w:val="28"/>
        </w:rPr>
        <w:t xml:space="preserve">с использованием информационных технологий, </w:t>
      </w:r>
      <w:r w:rsidRPr="00B86D2D">
        <w:rPr>
          <w:rFonts w:ascii="Times New Roman" w:eastAsia="Calibri" w:hAnsi="Times New Roman" w:cs="Times New Roman"/>
          <w:sz w:val="28"/>
          <w:szCs w:val="28"/>
          <w:lang w:eastAsia="en-US"/>
        </w:rPr>
        <w:t xml:space="preserve">предусмотренных </w:t>
      </w:r>
      <w:hyperlink r:id="rId10" w:history="1">
        <w:r w:rsidRPr="00B86D2D">
          <w:rPr>
            <w:rFonts w:ascii="Times New Roman" w:eastAsia="Calibri" w:hAnsi="Times New Roman" w:cs="Times New Roman"/>
            <w:sz w:val="28"/>
            <w:szCs w:val="28"/>
            <w:lang w:eastAsia="en-US"/>
          </w:rPr>
          <w:t>статьями 9</w:t>
        </w:r>
      </w:hyperlink>
      <w:r w:rsidRPr="00B86D2D">
        <w:rPr>
          <w:rFonts w:ascii="Times New Roman" w:eastAsia="Calibri" w:hAnsi="Times New Roman" w:cs="Times New Roman"/>
          <w:sz w:val="28"/>
          <w:szCs w:val="28"/>
          <w:lang w:eastAsia="en-US"/>
        </w:rPr>
        <w:t xml:space="preserve">, </w:t>
      </w:r>
      <w:hyperlink r:id="rId11" w:history="1">
        <w:r w:rsidRPr="00B86D2D">
          <w:rPr>
            <w:rFonts w:ascii="Times New Roman" w:eastAsia="Calibri" w:hAnsi="Times New Roman" w:cs="Times New Roman"/>
            <w:sz w:val="28"/>
            <w:szCs w:val="28"/>
            <w:lang w:eastAsia="en-US"/>
          </w:rPr>
          <w:t>10</w:t>
        </w:r>
      </w:hyperlink>
      <w:r w:rsidRPr="00B86D2D">
        <w:rPr>
          <w:rFonts w:ascii="Times New Roman" w:eastAsia="Calibri" w:hAnsi="Times New Roman" w:cs="Times New Roman"/>
          <w:sz w:val="28"/>
          <w:szCs w:val="28"/>
          <w:lang w:eastAsia="en-US"/>
        </w:rPr>
        <w:t xml:space="preserve"> и </w:t>
      </w:r>
      <w:hyperlink r:id="rId12" w:history="1">
        <w:r w:rsidRPr="00B86D2D">
          <w:rPr>
            <w:rFonts w:ascii="Times New Roman" w:eastAsia="Calibri" w:hAnsi="Times New Roman" w:cs="Times New Roman"/>
            <w:sz w:val="28"/>
            <w:szCs w:val="28"/>
            <w:lang w:eastAsia="en-US"/>
          </w:rPr>
          <w:t>14</w:t>
        </w:r>
      </w:hyperlink>
      <w:r w:rsidRPr="00B86D2D">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B8C8E85"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3A447BC1"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86D2D">
        <w:rPr>
          <w:rFonts w:ascii="Times New Roman" w:eastAsia="Calibri" w:hAnsi="Times New Roman" w:cs="Times New Roman"/>
          <w:sz w:val="28"/>
          <w:szCs w:val="28"/>
          <w:lang w:eastAsia="en-US"/>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4C631E" w14:textId="77777777" w:rsidR="00B86D2D" w:rsidRPr="00B86D2D" w:rsidRDefault="00B86D2D" w:rsidP="00B86D2D">
      <w:pPr>
        <w:widowControl/>
        <w:autoSpaceDE/>
        <w:autoSpaceDN/>
        <w:adjustRightInd/>
        <w:ind w:firstLine="709"/>
        <w:jc w:val="both"/>
        <w:rPr>
          <w:rFonts w:ascii="Calibri" w:eastAsia="Calibri" w:hAnsi="Calibri" w:cs="Times New Roman"/>
          <w:sz w:val="22"/>
          <w:szCs w:val="22"/>
          <w:lang w:eastAsia="en-US"/>
        </w:rPr>
      </w:pPr>
      <w:r w:rsidRPr="00B86D2D">
        <w:rPr>
          <w:rFonts w:ascii="Times New Roman" w:eastAsia="Calibri" w:hAnsi="Times New Roman" w:cs="Times New Roman"/>
          <w:sz w:val="28"/>
          <w:szCs w:val="28"/>
          <w:lang w:eastAsia="en-US"/>
        </w:rPr>
        <w:t xml:space="preserve">2) информационных технологий, предусмотренных </w:t>
      </w:r>
      <w:hyperlink r:id="rId13" w:history="1">
        <w:r w:rsidRPr="00B86D2D">
          <w:rPr>
            <w:rFonts w:ascii="Times New Roman" w:eastAsia="Calibri" w:hAnsi="Times New Roman" w:cs="Times New Roman"/>
            <w:sz w:val="28"/>
            <w:szCs w:val="28"/>
            <w:lang w:eastAsia="en-US"/>
          </w:rPr>
          <w:t>статьями 9</w:t>
        </w:r>
      </w:hyperlink>
      <w:r w:rsidRPr="00B86D2D">
        <w:rPr>
          <w:rFonts w:ascii="Times New Roman" w:eastAsia="Calibri" w:hAnsi="Times New Roman" w:cs="Times New Roman"/>
          <w:sz w:val="28"/>
          <w:szCs w:val="28"/>
          <w:lang w:eastAsia="en-US"/>
        </w:rPr>
        <w:t xml:space="preserve">, </w:t>
      </w:r>
      <w:hyperlink r:id="rId14" w:history="1">
        <w:r w:rsidRPr="00B86D2D">
          <w:rPr>
            <w:rFonts w:ascii="Times New Roman" w:eastAsia="Calibri" w:hAnsi="Times New Roman" w:cs="Times New Roman"/>
            <w:sz w:val="28"/>
            <w:szCs w:val="28"/>
            <w:lang w:eastAsia="en-US"/>
          </w:rPr>
          <w:t>10</w:t>
        </w:r>
      </w:hyperlink>
      <w:r w:rsidRPr="00B86D2D">
        <w:rPr>
          <w:rFonts w:ascii="Times New Roman" w:eastAsia="Calibri" w:hAnsi="Times New Roman" w:cs="Times New Roman"/>
          <w:sz w:val="28"/>
          <w:szCs w:val="28"/>
          <w:lang w:eastAsia="en-US"/>
        </w:rPr>
        <w:t xml:space="preserve"> и </w:t>
      </w:r>
      <w:hyperlink r:id="rId15" w:history="1">
        <w:r w:rsidRPr="00B86D2D">
          <w:rPr>
            <w:rFonts w:ascii="Times New Roman" w:eastAsia="Calibri" w:hAnsi="Times New Roman" w:cs="Times New Roman"/>
            <w:sz w:val="28"/>
            <w:szCs w:val="28"/>
            <w:lang w:eastAsia="en-US"/>
          </w:rPr>
          <w:t>14</w:t>
        </w:r>
      </w:hyperlink>
      <w:r w:rsidRPr="00B86D2D">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D836518"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hAnsi="Times New Roman" w:cs="Times New Roman"/>
          <w:sz w:val="28"/>
          <w:szCs w:val="28"/>
        </w:rPr>
        <w:t xml:space="preserve">2.3. </w:t>
      </w:r>
      <w:r w:rsidRPr="00B86D2D">
        <w:rPr>
          <w:rFonts w:ascii="Times New Roman" w:eastAsia="Calibri" w:hAnsi="Times New Roman" w:cs="Times New Roman"/>
          <w:sz w:val="28"/>
          <w:szCs w:val="28"/>
          <w:lang w:eastAsia="en-US"/>
        </w:rPr>
        <w:t>Результатом предоставления муниципальной услуги является:</w:t>
      </w:r>
    </w:p>
    <w:p w14:paraId="74CA1279" w14:textId="77777777" w:rsidR="00B86D2D" w:rsidRPr="00B86D2D" w:rsidRDefault="00B86D2D" w:rsidP="00B86D2D">
      <w:pPr>
        <w:widowControl/>
        <w:numPr>
          <w:ilvl w:val="0"/>
          <w:numId w:val="24"/>
        </w:numPr>
        <w:tabs>
          <w:tab w:val="left" w:pos="1276"/>
        </w:tabs>
        <w:autoSpaceDE/>
        <w:autoSpaceDN/>
        <w:adjustRightInd/>
        <w:spacing w:after="200" w:line="276" w:lineRule="auto"/>
        <w:ind w:left="0" w:firstLine="568"/>
        <w:jc w:val="both"/>
        <w:rPr>
          <w:rFonts w:ascii="Times New Roman" w:hAnsi="Times New Roman" w:cs="Times New Roman"/>
          <w:strike/>
          <w:sz w:val="28"/>
          <w:szCs w:val="28"/>
        </w:rPr>
      </w:pPr>
      <w:r w:rsidRPr="00B86D2D">
        <w:rPr>
          <w:rFonts w:ascii="Times New Roman" w:hAnsi="Times New Roman" w:cs="Times New Roman"/>
          <w:sz w:val="28"/>
          <w:szCs w:val="28"/>
        </w:rPr>
        <w:t>проект договора купли-продажи земельного участка;</w:t>
      </w:r>
    </w:p>
    <w:p w14:paraId="0733941C" w14:textId="77777777" w:rsidR="00B86D2D" w:rsidRPr="00B86D2D" w:rsidRDefault="00B86D2D" w:rsidP="00B86D2D">
      <w:pPr>
        <w:widowControl/>
        <w:numPr>
          <w:ilvl w:val="0"/>
          <w:numId w:val="24"/>
        </w:numPr>
        <w:tabs>
          <w:tab w:val="left" w:pos="1134"/>
        </w:tabs>
        <w:autoSpaceDE/>
        <w:autoSpaceDN/>
        <w:adjustRightInd/>
        <w:spacing w:after="200" w:line="276" w:lineRule="auto"/>
        <w:ind w:left="0" w:firstLine="568"/>
        <w:jc w:val="both"/>
        <w:rPr>
          <w:rFonts w:ascii="Times New Roman" w:hAnsi="Times New Roman" w:cs="Times New Roman"/>
          <w:strike/>
          <w:sz w:val="28"/>
          <w:szCs w:val="28"/>
        </w:rPr>
      </w:pPr>
      <w:r w:rsidRPr="00B86D2D">
        <w:rPr>
          <w:rFonts w:ascii="Times New Roman" w:hAnsi="Times New Roman" w:cs="Times New Roman"/>
          <w:sz w:val="28"/>
          <w:szCs w:val="28"/>
        </w:rPr>
        <w:t>проект договора аренды земельного участка;</w:t>
      </w:r>
    </w:p>
    <w:p w14:paraId="60C5BC3A" w14:textId="77777777" w:rsidR="00B86D2D" w:rsidRPr="00B86D2D" w:rsidRDefault="00B86D2D" w:rsidP="00B86D2D">
      <w:pPr>
        <w:widowControl/>
        <w:tabs>
          <w:tab w:val="left" w:pos="567"/>
        </w:tabs>
        <w:autoSpaceDE/>
        <w:autoSpaceDN/>
        <w:adjustRightInd/>
        <w:jc w:val="both"/>
        <w:rPr>
          <w:rFonts w:ascii="Times New Roman" w:hAnsi="Times New Roman" w:cs="Times New Roman"/>
          <w:sz w:val="28"/>
          <w:szCs w:val="28"/>
        </w:rPr>
      </w:pPr>
      <w:r w:rsidRPr="00B86D2D">
        <w:rPr>
          <w:rFonts w:ascii="Times New Roman" w:hAnsi="Times New Roman" w:cs="Times New Roman"/>
          <w:sz w:val="28"/>
          <w:szCs w:val="28"/>
        </w:rPr>
        <w:tab/>
        <w:t>- проект договора безвозмездного пользования земельным участком;</w:t>
      </w:r>
    </w:p>
    <w:p w14:paraId="1CD2F6E8" w14:textId="77777777" w:rsidR="00B86D2D" w:rsidRPr="00B86D2D" w:rsidRDefault="00B86D2D" w:rsidP="00B86D2D">
      <w:pPr>
        <w:widowControl/>
        <w:tabs>
          <w:tab w:val="left" w:pos="1276"/>
        </w:tabs>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6456E318" w14:textId="77777777" w:rsidR="00B86D2D" w:rsidRPr="00B86D2D" w:rsidRDefault="00B86D2D" w:rsidP="00B86D2D">
      <w:pPr>
        <w:widowControl/>
        <w:numPr>
          <w:ilvl w:val="0"/>
          <w:numId w:val="24"/>
        </w:numPr>
        <w:tabs>
          <w:tab w:val="left" w:pos="1276"/>
        </w:tabs>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7452EE20" w14:textId="77777777" w:rsidR="00B86D2D" w:rsidRPr="00B86D2D" w:rsidRDefault="00B86D2D" w:rsidP="00B86D2D">
      <w:pPr>
        <w:widowControl/>
        <w:numPr>
          <w:ilvl w:val="0"/>
          <w:numId w:val="24"/>
        </w:numPr>
        <w:tabs>
          <w:tab w:val="left" w:pos="1276"/>
        </w:tabs>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2C863CBC"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4D4BC8F"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при личной явке:</w:t>
      </w:r>
    </w:p>
    <w:p w14:paraId="60527FA2"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Администрации;</w:t>
      </w:r>
    </w:p>
    <w:p w14:paraId="57F740D8"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филиалах, отделах, удаленных рабочих местах ГБУ ЛО «МФЦ»;</w:t>
      </w:r>
    </w:p>
    <w:p w14:paraId="437F73E3"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без личной явки:</w:t>
      </w:r>
    </w:p>
    <w:p w14:paraId="0B8DA801"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электронной форме через личный кабинет заявителя на ПГУ ЛО/ ЕПГУ.</w:t>
      </w:r>
    </w:p>
    <w:p w14:paraId="5472EE5A" w14:textId="77777777" w:rsidR="00B86D2D" w:rsidRPr="00B86D2D" w:rsidRDefault="00B86D2D" w:rsidP="00B86D2D">
      <w:pPr>
        <w:widowControl/>
        <w:autoSpaceDE/>
        <w:autoSpaceDN/>
        <w:adjustRightInd/>
        <w:ind w:firstLine="709"/>
        <w:jc w:val="both"/>
        <w:rPr>
          <w:rFonts w:ascii="Times New Roman" w:eastAsia="Calibri" w:hAnsi="Times New Roman" w:cs="Times New Roman"/>
          <w:color w:val="000000"/>
          <w:sz w:val="28"/>
          <w:szCs w:val="28"/>
          <w:lang w:eastAsia="en-US"/>
        </w:rPr>
      </w:pPr>
      <w:r w:rsidRPr="00B86D2D">
        <w:rPr>
          <w:rFonts w:ascii="Times New Roman" w:eastAsia="Calibri" w:hAnsi="Times New Roman" w:cs="Times New Roman"/>
          <w:color w:val="000000"/>
          <w:sz w:val="28"/>
          <w:szCs w:val="28"/>
          <w:lang w:eastAsia="en-US"/>
        </w:rPr>
        <w:t>по электронной почте (e-mail).</w:t>
      </w:r>
    </w:p>
    <w:p w14:paraId="582ED12E" w14:textId="77777777" w:rsidR="00B86D2D" w:rsidRPr="00B86D2D" w:rsidRDefault="00B86D2D" w:rsidP="00B86D2D">
      <w:pPr>
        <w:widowControl/>
        <w:autoSpaceDE/>
        <w:autoSpaceDN/>
        <w:adjustRightInd/>
        <w:ind w:firstLine="709"/>
        <w:jc w:val="both"/>
        <w:rPr>
          <w:rFonts w:ascii="Times New Roman" w:hAnsi="Times New Roman" w:cs="Times New Roman"/>
          <w:sz w:val="28"/>
          <w:szCs w:val="28"/>
        </w:rPr>
      </w:pPr>
      <w:r w:rsidRPr="00B86D2D">
        <w:rPr>
          <w:rFonts w:ascii="Times New Roman" w:eastAsia="Calibri" w:hAnsi="Times New Roman" w:cs="Times New Roman"/>
          <w:color w:val="000000"/>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171BAD6D"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B86D2D">
        <w:rPr>
          <w:rFonts w:ascii="Times New Roman" w:hAnsi="Times New Roman" w:cs="Times New Roman"/>
          <w:sz w:val="28"/>
          <w:szCs w:val="28"/>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D8EEA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48AED8"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B68926C" w14:textId="20B06A9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14:paraId="35C6201D" w14:textId="77777777" w:rsidR="00B86D2D" w:rsidRPr="00B86D2D" w:rsidRDefault="00B86D2D" w:rsidP="00B86D2D">
      <w:pPr>
        <w:tabs>
          <w:tab w:val="left" w:pos="709"/>
        </w:tabs>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2.5. Нормативно-правовые акты, регулирующие предоставление муниципальной услуги:</w:t>
      </w:r>
    </w:p>
    <w:p w14:paraId="0CCABB13" w14:textId="77777777" w:rsidR="00B86D2D" w:rsidRPr="00B86D2D" w:rsidRDefault="00B86D2D" w:rsidP="00B86D2D">
      <w:pPr>
        <w:widowControl/>
        <w:numPr>
          <w:ilvl w:val="0"/>
          <w:numId w:val="25"/>
        </w:numPr>
        <w:tabs>
          <w:tab w:val="left" w:pos="709"/>
        </w:tabs>
        <w:autoSpaceDE/>
        <w:autoSpaceDN/>
        <w:adjustRightInd/>
        <w:spacing w:after="200" w:line="276" w:lineRule="auto"/>
        <w:ind w:left="0" w:firstLine="709"/>
        <w:jc w:val="both"/>
        <w:rPr>
          <w:rFonts w:ascii="Times New Roman" w:hAnsi="Times New Roman" w:cs="Times New Roman"/>
          <w:sz w:val="28"/>
          <w:szCs w:val="28"/>
        </w:rPr>
      </w:pPr>
      <w:bookmarkStart w:id="15" w:name="Par201"/>
      <w:bookmarkEnd w:id="15"/>
      <w:r w:rsidRPr="00B86D2D">
        <w:rPr>
          <w:rFonts w:ascii="Times New Roman" w:hAnsi="Times New Roman" w:cs="Times New Roman"/>
          <w:sz w:val="28"/>
          <w:szCs w:val="28"/>
        </w:rPr>
        <w:t>Гражданский кодекс Российской Федерации (часть первая) от 30.11.1994 № 51-ФЗ;</w:t>
      </w:r>
    </w:p>
    <w:p w14:paraId="587786C4" w14:textId="77777777" w:rsidR="00B86D2D" w:rsidRPr="00B86D2D" w:rsidRDefault="00B86D2D" w:rsidP="00B86D2D">
      <w:pPr>
        <w:widowControl/>
        <w:numPr>
          <w:ilvl w:val="0"/>
          <w:numId w:val="25"/>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Гражданский кодекс Российской Федерации (часть вторая) от 26.01.1996 № 14-ФЗ;</w:t>
      </w:r>
    </w:p>
    <w:p w14:paraId="7C79F640" w14:textId="77777777" w:rsidR="00B86D2D" w:rsidRPr="00B86D2D" w:rsidRDefault="00B86D2D" w:rsidP="00B86D2D">
      <w:pPr>
        <w:widowControl/>
        <w:numPr>
          <w:ilvl w:val="0"/>
          <w:numId w:val="25"/>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Земельный кодекс Российской Федерации от 25.10.2001 № 136-ФЗ;</w:t>
      </w:r>
    </w:p>
    <w:p w14:paraId="6DE8E86A" w14:textId="77777777" w:rsidR="00B86D2D" w:rsidRPr="00B86D2D" w:rsidRDefault="00B86D2D" w:rsidP="00B86D2D">
      <w:pPr>
        <w:widowControl/>
        <w:numPr>
          <w:ilvl w:val="0"/>
          <w:numId w:val="25"/>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1B290B65" w14:textId="77777777" w:rsidR="00B86D2D" w:rsidRPr="00B86D2D" w:rsidRDefault="00B86D2D" w:rsidP="00B86D2D">
      <w:pPr>
        <w:widowControl/>
        <w:numPr>
          <w:ilvl w:val="0"/>
          <w:numId w:val="25"/>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7008D482" w14:textId="77777777" w:rsidR="00B86D2D" w:rsidRDefault="00B86D2D" w:rsidP="00EB4060">
      <w:pPr>
        <w:widowControl/>
        <w:numPr>
          <w:ilvl w:val="0"/>
          <w:numId w:val="25"/>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Федеральный закон от 24.07.2007 № 221-ФЗ «О кадастровой деятельности»;</w:t>
      </w:r>
    </w:p>
    <w:p w14:paraId="4F06B64A" w14:textId="5CD8462B" w:rsidR="00B86D2D" w:rsidRPr="00B86D2D" w:rsidRDefault="00B86D2D" w:rsidP="00EB4060">
      <w:pPr>
        <w:widowControl/>
        <w:numPr>
          <w:ilvl w:val="0"/>
          <w:numId w:val="25"/>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F8C0F3F"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B31BFF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4E9E965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лично заявителем при обращении в Администрацию и на ЕПГУ/ПГУ ЛО;</w:t>
      </w:r>
    </w:p>
    <w:p w14:paraId="34FB3EA2"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специалистом МФЦ при личном обращении заявителя (представителя заявителя) в МФЦ:</w:t>
      </w:r>
    </w:p>
    <w:p w14:paraId="259EA65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25F469E"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C25096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23E6340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167675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14:paraId="06F4F457"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E4E5EC1"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F961850"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кадастровый номер испрашиваемого земельного участка;</w:t>
      </w:r>
    </w:p>
    <w:p w14:paraId="5C2F74D3"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23A1B299"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lastRenderedPageBreak/>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D4D594C"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цель использования земельного участка;</w:t>
      </w:r>
    </w:p>
    <w:p w14:paraId="6B67778C"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B6225E0"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F53F17D"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26456FF" w14:textId="77777777" w:rsidR="00B86D2D" w:rsidRPr="00B86D2D" w:rsidRDefault="00B86D2D" w:rsidP="00B86D2D">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адрес электронной почты, номер телефона для связи с заявителем</w:t>
      </w:r>
      <w:r w:rsidRPr="00B86D2D">
        <w:rPr>
          <w:rFonts w:ascii="Calibri" w:eastAsia="Calibri" w:hAnsi="Calibri" w:cs="Times New Roman"/>
          <w:sz w:val="22"/>
          <w:szCs w:val="22"/>
          <w:lang w:eastAsia="en-US"/>
        </w:rPr>
        <w:t xml:space="preserve"> </w:t>
      </w:r>
      <w:r w:rsidRPr="00B86D2D">
        <w:rPr>
          <w:rFonts w:ascii="Times New Roman" w:hAnsi="Times New Roman" w:cs="Times New Roman"/>
          <w:sz w:val="28"/>
          <w:szCs w:val="28"/>
        </w:rPr>
        <w:t>или представителем заявителя;</w:t>
      </w:r>
    </w:p>
    <w:p w14:paraId="6E6A67F3"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322C40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Для физических лиц:</w:t>
      </w:r>
    </w:p>
    <w:p w14:paraId="67C6DFA3"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B86D2D">
        <w:rPr>
          <w:rFonts w:ascii="Calibri" w:eastAsia="Calibri" w:hAnsi="Calibri" w:cs="Times New Roman"/>
          <w:sz w:val="22"/>
          <w:szCs w:val="22"/>
          <w:lang w:eastAsia="en-US"/>
        </w:rPr>
        <w:t xml:space="preserve"> </w:t>
      </w:r>
      <w:r w:rsidRPr="00B86D2D">
        <w:rPr>
          <w:rFonts w:ascii="Times New Roman" w:hAnsi="Times New Roman" w:cs="Times New Roman"/>
          <w:sz w:val="28"/>
          <w:szCs w:val="28"/>
        </w:rPr>
        <w:t xml:space="preserve">должностным лицом, уполномоченным на совершение этих действий; </w:t>
      </w:r>
    </w:p>
    <w:p w14:paraId="537E58A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11C6A8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B86D2D">
        <w:rPr>
          <w:rFonts w:ascii="Times New Roman" w:hAnsi="Times New Roman" w:cs="Times New Roman"/>
          <w:sz w:val="28"/>
          <w:szCs w:val="28"/>
        </w:rPr>
        <w:lastRenderedPageBreak/>
        <w:t>части, а при их отсутствии старшим или дежурным врачом;</w:t>
      </w:r>
    </w:p>
    <w:p w14:paraId="2A3028D8"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49BB1D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402A15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3F4090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40A3E03"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Для юридических лиц:</w:t>
      </w:r>
    </w:p>
    <w:p w14:paraId="37F9B9F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260913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AF2226"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52BDF6BB" w14:textId="77777777" w:rsidR="00B86D2D" w:rsidRPr="00B86D2D" w:rsidRDefault="00B86D2D" w:rsidP="00B86D2D">
      <w:pPr>
        <w:widowControl/>
        <w:numPr>
          <w:ilvl w:val="0"/>
          <w:numId w:val="40"/>
        </w:numPr>
        <w:tabs>
          <w:tab w:val="left" w:pos="1110"/>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CAF3621" w14:textId="77777777" w:rsidR="00B86D2D" w:rsidRPr="00B86D2D" w:rsidRDefault="00B86D2D" w:rsidP="00B86D2D">
      <w:pPr>
        <w:widowControl/>
        <w:numPr>
          <w:ilvl w:val="0"/>
          <w:numId w:val="40"/>
        </w:numPr>
        <w:tabs>
          <w:tab w:val="left" w:pos="1110"/>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8BC73CB" w14:textId="77777777" w:rsidR="00B86D2D" w:rsidRPr="00B86D2D" w:rsidRDefault="00B86D2D" w:rsidP="00B86D2D">
      <w:pPr>
        <w:widowControl/>
        <w:numPr>
          <w:ilvl w:val="0"/>
          <w:numId w:val="40"/>
        </w:numPr>
        <w:tabs>
          <w:tab w:val="left" w:pos="1114"/>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w:t>
      </w:r>
      <w:r w:rsidRPr="00B86D2D">
        <w:rPr>
          <w:rFonts w:ascii="Times New Roman" w:hAnsi="Times New Roman" w:cs="Times New Roman"/>
          <w:color w:val="000000"/>
          <w:sz w:val="28"/>
          <w:szCs w:val="28"/>
          <w:lang w:bidi="ru-RU"/>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0B30A7E" w14:textId="77777777" w:rsidR="00B86D2D" w:rsidRPr="00B86D2D" w:rsidRDefault="00B86D2D" w:rsidP="00B86D2D">
      <w:pPr>
        <w:widowControl/>
        <w:numPr>
          <w:ilvl w:val="0"/>
          <w:numId w:val="40"/>
        </w:numPr>
        <w:tabs>
          <w:tab w:val="left" w:pos="1138"/>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FA62BC8" w14:textId="77777777" w:rsidR="00B86D2D" w:rsidRPr="00B86D2D" w:rsidRDefault="00B86D2D" w:rsidP="00B86D2D">
      <w:pPr>
        <w:widowControl/>
        <w:numPr>
          <w:ilvl w:val="0"/>
          <w:numId w:val="40"/>
        </w:numPr>
        <w:tabs>
          <w:tab w:val="left" w:pos="1239"/>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54EA97B5" w14:textId="77777777" w:rsidR="00B86D2D" w:rsidRPr="00B86D2D" w:rsidRDefault="00B86D2D" w:rsidP="00B86D2D">
      <w:pPr>
        <w:widowControl/>
        <w:numPr>
          <w:ilvl w:val="0"/>
          <w:numId w:val="40"/>
        </w:numPr>
        <w:tabs>
          <w:tab w:val="left" w:pos="1249"/>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w:t>
      </w:r>
      <w:r w:rsidRPr="00B86D2D">
        <w:rPr>
          <w:rFonts w:ascii="Times New Roman" w:hAnsi="Times New Roman" w:cs="Times New Roman"/>
          <w:color w:val="000000"/>
          <w:sz w:val="28"/>
          <w:szCs w:val="28"/>
          <w:lang w:bidi="ru-RU"/>
        </w:rPr>
        <w:lastRenderedPageBreak/>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46CAF077" w14:textId="77777777" w:rsidR="00B86D2D" w:rsidRPr="00B86D2D" w:rsidRDefault="00B86D2D" w:rsidP="00B86D2D">
      <w:pPr>
        <w:widowControl/>
        <w:numPr>
          <w:ilvl w:val="0"/>
          <w:numId w:val="40"/>
        </w:numPr>
        <w:tabs>
          <w:tab w:val="left" w:pos="1239"/>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277ECC7" w14:textId="77777777" w:rsidR="00B86D2D" w:rsidRPr="00B86D2D" w:rsidRDefault="00B86D2D" w:rsidP="00B86D2D">
      <w:pPr>
        <w:widowControl/>
        <w:numPr>
          <w:ilvl w:val="0"/>
          <w:numId w:val="40"/>
        </w:numPr>
        <w:tabs>
          <w:tab w:val="left" w:pos="1244"/>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DC38F8A" w14:textId="77777777" w:rsidR="00B86D2D" w:rsidRPr="00B86D2D" w:rsidRDefault="00B86D2D" w:rsidP="00B86D2D">
      <w:pPr>
        <w:widowControl/>
        <w:numPr>
          <w:ilvl w:val="0"/>
          <w:numId w:val="40"/>
        </w:numPr>
        <w:tabs>
          <w:tab w:val="left" w:pos="1239"/>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266AE12" w14:textId="77777777" w:rsidR="00B86D2D" w:rsidRPr="00B86D2D" w:rsidRDefault="00B86D2D" w:rsidP="00B86D2D">
      <w:pPr>
        <w:widowControl/>
        <w:numPr>
          <w:ilvl w:val="0"/>
          <w:numId w:val="40"/>
        </w:numPr>
        <w:tabs>
          <w:tab w:val="left" w:pos="1239"/>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4830DC01" w14:textId="77777777" w:rsidR="00B86D2D" w:rsidRPr="00B86D2D" w:rsidRDefault="00B86D2D" w:rsidP="00B86D2D">
      <w:pPr>
        <w:widowControl/>
        <w:numPr>
          <w:ilvl w:val="0"/>
          <w:numId w:val="40"/>
        </w:numPr>
        <w:tabs>
          <w:tab w:val="left" w:pos="1244"/>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574E8AF" w14:textId="77777777" w:rsidR="00B86D2D" w:rsidRPr="00B86D2D" w:rsidRDefault="00B86D2D" w:rsidP="00B86D2D">
      <w:pPr>
        <w:widowControl/>
        <w:numPr>
          <w:ilvl w:val="0"/>
          <w:numId w:val="40"/>
        </w:numPr>
        <w:tabs>
          <w:tab w:val="left" w:pos="1234"/>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10F3EA4" w14:textId="77777777" w:rsidR="00B86D2D" w:rsidRPr="00B86D2D" w:rsidRDefault="00B86D2D" w:rsidP="00B86D2D">
      <w:pPr>
        <w:widowControl/>
        <w:numPr>
          <w:ilvl w:val="0"/>
          <w:numId w:val="40"/>
        </w:numPr>
        <w:tabs>
          <w:tab w:val="left" w:pos="1244"/>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0E2F4D8" w14:textId="77777777" w:rsidR="00B86D2D" w:rsidRPr="00B86D2D" w:rsidRDefault="00B86D2D" w:rsidP="00B86D2D">
      <w:pPr>
        <w:widowControl/>
        <w:numPr>
          <w:ilvl w:val="0"/>
          <w:numId w:val="40"/>
        </w:numPr>
        <w:tabs>
          <w:tab w:val="left" w:pos="1239"/>
        </w:tabs>
        <w:autoSpaceDE/>
        <w:autoSpaceDN/>
        <w:adjustRightInd/>
        <w:spacing w:after="200" w:line="276" w:lineRule="auto"/>
        <w:ind w:left="0" w:firstLine="7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DD7BF17" w14:textId="77777777" w:rsidR="00B86D2D" w:rsidRPr="00B86D2D" w:rsidRDefault="00B86D2D" w:rsidP="00B86D2D">
      <w:pPr>
        <w:widowControl/>
        <w:numPr>
          <w:ilvl w:val="0"/>
          <w:numId w:val="40"/>
        </w:numPr>
        <w:tabs>
          <w:tab w:val="left" w:pos="1239"/>
          <w:tab w:val="left" w:pos="9206"/>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8CA86CE" w14:textId="77777777" w:rsidR="00B86D2D" w:rsidRPr="00B86D2D" w:rsidRDefault="00B86D2D" w:rsidP="00B86D2D">
      <w:pPr>
        <w:widowControl/>
        <w:numPr>
          <w:ilvl w:val="0"/>
          <w:numId w:val="40"/>
        </w:numPr>
        <w:tabs>
          <w:tab w:val="left" w:pos="0"/>
        </w:tabs>
        <w:autoSpaceDE/>
        <w:autoSpaceDN/>
        <w:adjustRightInd/>
        <w:spacing w:after="200" w:line="276" w:lineRule="auto"/>
        <w:ind w:left="0" w:firstLine="71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Pr="00B86D2D">
        <w:rPr>
          <w:rFonts w:ascii="Times New Roman" w:eastAsia="Calibri" w:hAnsi="Times New Roman" w:cs="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B86D2D">
        <w:rPr>
          <w:rFonts w:ascii="Times New Roman" w:hAnsi="Times New Roman" w:cs="Times New Roman"/>
          <w:color w:val="000000"/>
          <w:sz w:val="28"/>
          <w:szCs w:val="28"/>
          <w:lang w:bidi="ru-RU"/>
        </w:rPr>
        <w:t>, если обращается недропользователь за предоставлением в аренду;</w:t>
      </w:r>
    </w:p>
    <w:p w14:paraId="0CA2940C" w14:textId="77777777" w:rsidR="00B86D2D" w:rsidRPr="00B86D2D" w:rsidRDefault="00B86D2D" w:rsidP="00B86D2D">
      <w:pPr>
        <w:widowControl/>
        <w:numPr>
          <w:ilvl w:val="0"/>
          <w:numId w:val="40"/>
        </w:numPr>
        <w:tabs>
          <w:tab w:val="left" w:pos="0"/>
          <w:tab w:val="left" w:pos="1523"/>
          <w:tab w:val="left" w:pos="1898"/>
        </w:tabs>
        <w:autoSpaceDE/>
        <w:autoSpaceDN/>
        <w:adjustRightInd/>
        <w:spacing w:after="200" w:line="276" w:lineRule="auto"/>
        <w:ind w:left="0" w:firstLine="71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54164E53" w14:textId="77777777" w:rsidR="00B86D2D" w:rsidRPr="00B86D2D" w:rsidRDefault="00B86D2D" w:rsidP="00B86D2D">
      <w:pPr>
        <w:widowControl/>
        <w:numPr>
          <w:ilvl w:val="0"/>
          <w:numId w:val="40"/>
        </w:numPr>
        <w:tabs>
          <w:tab w:val="left" w:pos="0"/>
        </w:tabs>
        <w:autoSpaceDE/>
        <w:autoSpaceDN/>
        <w:adjustRightInd/>
        <w:spacing w:after="200" w:line="276" w:lineRule="auto"/>
        <w:ind w:left="0" w:firstLine="71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6C7A84E" w14:textId="77777777" w:rsidR="00B86D2D" w:rsidRPr="00B86D2D" w:rsidRDefault="00B86D2D" w:rsidP="00B86D2D">
      <w:pPr>
        <w:autoSpaceDE/>
        <w:autoSpaceDN/>
        <w:adjustRightInd/>
        <w:ind w:firstLine="74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490B697"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EB99B3F" w14:textId="77777777" w:rsidR="00B86D2D" w:rsidRPr="00B86D2D" w:rsidRDefault="00B86D2D" w:rsidP="00B86D2D">
      <w:pPr>
        <w:widowControl/>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8571F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выписка из Единого государственного реестра недвижимости об объекте недвижимости (ЕГРН);</w:t>
      </w:r>
    </w:p>
    <w:p w14:paraId="0770EAE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выписка из Единого государственного реестра юридических лиц (ЕГРЮЛ);</w:t>
      </w:r>
    </w:p>
    <w:p w14:paraId="11F0EDF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color w:val="000000"/>
          <w:sz w:val="28"/>
          <w:szCs w:val="28"/>
          <w:lang w:eastAsia="en-US"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2E6309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color w:val="000000"/>
          <w:sz w:val="28"/>
          <w:szCs w:val="28"/>
          <w:lang w:eastAsia="en-US"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3E1EC9D" w14:textId="77777777" w:rsidR="00B86D2D" w:rsidRPr="00B86D2D" w:rsidRDefault="00B86D2D" w:rsidP="00B86D2D">
      <w:pPr>
        <w:widowControl/>
        <w:numPr>
          <w:ilvl w:val="0"/>
          <w:numId w:val="43"/>
        </w:numPr>
        <w:tabs>
          <w:tab w:val="left" w:pos="1244"/>
          <w:tab w:val="left" w:pos="1358"/>
          <w:tab w:val="left" w:pos="2818"/>
          <w:tab w:val="left" w:pos="3163"/>
          <w:tab w:val="left" w:pos="4066"/>
          <w:tab w:val="left" w:pos="5928"/>
          <w:tab w:val="left" w:pos="6278"/>
          <w:tab w:val="left" w:pos="8094"/>
          <w:tab w:val="left" w:pos="9409"/>
        </w:tabs>
        <w:autoSpaceDE/>
        <w:autoSpaceDN/>
        <w:adjustRightInd/>
        <w:spacing w:after="200" w:line="276" w:lineRule="auto"/>
        <w:ind w:left="0" w:firstLine="360"/>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w:t>
      </w:r>
      <w:r w:rsidRPr="00B86D2D">
        <w:rPr>
          <w:rFonts w:ascii="Times New Roman" w:hAnsi="Times New Roman" w:cs="Times New Roman"/>
          <w:color w:val="000000"/>
          <w:sz w:val="28"/>
          <w:szCs w:val="28"/>
          <w:lang w:bidi="ru-RU"/>
        </w:rPr>
        <w:lastRenderedPageBreak/>
        <w:t>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D3F16E0" w14:textId="77777777" w:rsidR="00B86D2D" w:rsidRPr="00B86D2D" w:rsidRDefault="00B86D2D" w:rsidP="00B86D2D">
      <w:pPr>
        <w:widowControl/>
        <w:numPr>
          <w:ilvl w:val="0"/>
          <w:numId w:val="43"/>
        </w:numPr>
        <w:tabs>
          <w:tab w:val="left" w:pos="1117"/>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86D2D">
        <w:rPr>
          <w:rFonts w:ascii="Times New Roman" w:hAnsi="Times New Roman" w:cs="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14:paraId="785D9964" w14:textId="77777777" w:rsidR="00B86D2D" w:rsidRPr="00B86D2D" w:rsidRDefault="00B86D2D" w:rsidP="00B86D2D">
      <w:pPr>
        <w:widowControl/>
        <w:numPr>
          <w:ilvl w:val="0"/>
          <w:numId w:val="43"/>
        </w:numPr>
        <w:tabs>
          <w:tab w:val="left" w:pos="1117"/>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9D281A5" w14:textId="77777777" w:rsidR="00B86D2D" w:rsidRPr="00B86D2D" w:rsidRDefault="00B86D2D" w:rsidP="00B86D2D">
      <w:pPr>
        <w:widowControl/>
        <w:numPr>
          <w:ilvl w:val="0"/>
          <w:numId w:val="43"/>
        </w:numPr>
        <w:tabs>
          <w:tab w:val="left" w:pos="1117"/>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5BC47B92" w14:textId="77777777" w:rsidR="00B86D2D" w:rsidRPr="00B86D2D" w:rsidRDefault="00B86D2D" w:rsidP="00B86D2D">
      <w:pPr>
        <w:widowControl/>
        <w:numPr>
          <w:ilvl w:val="0"/>
          <w:numId w:val="43"/>
        </w:numPr>
        <w:tabs>
          <w:tab w:val="left" w:pos="1220"/>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BC567B5" w14:textId="77777777" w:rsidR="00B86D2D" w:rsidRPr="00B86D2D" w:rsidRDefault="00B86D2D" w:rsidP="00B86D2D">
      <w:pPr>
        <w:widowControl/>
        <w:numPr>
          <w:ilvl w:val="0"/>
          <w:numId w:val="43"/>
        </w:numPr>
        <w:tabs>
          <w:tab w:val="left" w:pos="1215"/>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F285228" w14:textId="77777777" w:rsidR="00B86D2D" w:rsidRPr="00B86D2D" w:rsidRDefault="00B86D2D" w:rsidP="00B86D2D">
      <w:pPr>
        <w:widowControl/>
        <w:numPr>
          <w:ilvl w:val="0"/>
          <w:numId w:val="43"/>
        </w:numPr>
        <w:tabs>
          <w:tab w:val="left" w:pos="1220"/>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8E4CCB4" w14:textId="77777777" w:rsidR="00B86D2D" w:rsidRPr="00B86D2D" w:rsidRDefault="00B86D2D" w:rsidP="00B86D2D">
      <w:pPr>
        <w:widowControl/>
        <w:numPr>
          <w:ilvl w:val="0"/>
          <w:numId w:val="43"/>
        </w:numPr>
        <w:tabs>
          <w:tab w:val="left" w:pos="1215"/>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C8DFF1E" w14:textId="77777777" w:rsidR="00B86D2D" w:rsidRPr="00B86D2D" w:rsidRDefault="00B86D2D" w:rsidP="00B86D2D">
      <w:pPr>
        <w:widowControl/>
        <w:numPr>
          <w:ilvl w:val="0"/>
          <w:numId w:val="43"/>
        </w:numPr>
        <w:tabs>
          <w:tab w:val="left" w:pos="1215"/>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E80E0B0" w14:textId="77777777" w:rsidR="00B86D2D" w:rsidRPr="00B86D2D" w:rsidRDefault="00B86D2D" w:rsidP="00B86D2D">
      <w:pPr>
        <w:widowControl/>
        <w:numPr>
          <w:ilvl w:val="0"/>
          <w:numId w:val="43"/>
        </w:numPr>
        <w:tabs>
          <w:tab w:val="left" w:pos="1225"/>
        </w:tabs>
        <w:autoSpaceDE/>
        <w:autoSpaceDN/>
        <w:adjustRightInd/>
        <w:spacing w:after="200" w:line="276" w:lineRule="auto"/>
        <w:ind w:left="0"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w:t>
      </w:r>
      <w:r w:rsidRPr="00B86D2D">
        <w:rPr>
          <w:rFonts w:ascii="Times New Roman" w:hAnsi="Times New Roman" w:cs="Times New Roman"/>
          <w:color w:val="000000"/>
          <w:sz w:val="28"/>
          <w:szCs w:val="28"/>
          <w:lang w:bidi="ru-RU"/>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7138A204"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4AC6ABE" w14:textId="77777777" w:rsidR="00B86D2D" w:rsidRPr="00B86D2D" w:rsidRDefault="00B86D2D" w:rsidP="00B86D2D">
      <w:pPr>
        <w:tabs>
          <w:tab w:val="left" w:pos="1244"/>
        </w:tabs>
        <w:autoSpaceDE/>
        <w:autoSpaceDN/>
        <w:adjustRightInd/>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587B519"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423B2ACB"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2E575C0"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7E335F1"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21) договор аренды исходного земельного участка, в том числе предоставленного для комплексного развития территории,</w:t>
      </w:r>
      <w:r w:rsidRPr="00B86D2D">
        <w:rPr>
          <w:rFonts w:ascii="Calibri" w:eastAsia="Calibri" w:hAnsi="Calibri" w:cs="Times New Roman"/>
          <w:sz w:val="22"/>
          <w:szCs w:val="22"/>
          <w:lang w:eastAsia="en-US"/>
        </w:rPr>
        <w:t xml:space="preserve"> </w:t>
      </w:r>
      <w:r w:rsidRPr="00B86D2D">
        <w:rPr>
          <w:rFonts w:ascii="Times New Roman" w:hAnsi="Times New Roman" w:cs="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12994DAC"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1E458146"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23) </w:t>
      </w:r>
      <w:r w:rsidRPr="00B86D2D">
        <w:rPr>
          <w:rFonts w:ascii="Times New Roman" w:hAnsi="Times New Roman" w:cs="Times New Roman"/>
          <w:color w:val="000000"/>
          <w:sz w:val="28"/>
          <w:szCs w:val="28"/>
          <w:lang w:bidi="ru-RU"/>
        </w:rPr>
        <w:tab/>
        <w:t xml:space="preserve">свидетельство о внесении казачьего общества в государственный реестр казачьих обществ в Российской Федерации, если обращается казачье </w:t>
      </w:r>
      <w:r w:rsidRPr="00B86D2D">
        <w:rPr>
          <w:rFonts w:ascii="Times New Roman" w:hAnsi="Times New Roman" w:cs="Times New Roman"/>
          <w:color w:val="000000"/>
          <w:sz w:val="28"/>
          <w:szCs w:val="28"/>
          <w:lang w:bidi="ru-RU"/>
        </w:rPr>
        <w:lastRenderedPageBreak/>
        <w:t>общество за предоставлением в аренду;</w:t>
      </w:r>
    </w:p>
    <w:p w14:paraId="6B7D2056"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A4E6F24"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25) </w:t>
      </w:r>
      <w:r w:rsidRPr="00B86D2D">
        <w:rPr>
          <w:rFonts w:ascii="Times New Roman" w:hAnsi="Times New Roman" w:cs="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E0A8121"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26)</w:t>
      </w:r>
      <w:r w:rsidRPr="00B86D2D">
        <w:rPr>
          <w:rFonts w:ascii="Times New Roman" w:hAnsi="Times New Roman" w:cs="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408D304"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 xml:space="preserve">27) </w:t>
      </w:r>
      <w:r w:rsidRPr="00B86D2D">
        <w:rPr>
          <w:rFonts w:ascii="Times New Roman" w:hAnsi="Times New Roman" w:cs="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14:paraId="0193F608"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28)</w:t>
      </w:r>
      <w:r w:rsidRPr="00B86D2D">
        <w:rPr>
          <w:rFonts w:ascii="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4523F83"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29)</w:t>
      </w:r>
      <w:r w:rsidRPr="00B86D2D">
        <w:rPr>
          <w:rFonts w:ascii="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25B5DAF"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30)</w:t>
      </w:r>
      <w:r w:rsidRPr="00B86D2D">
        <w:rPr>
          <w:rFonts w:ascii="Times New Roman" w:hAnsi="Times New Roman" w:cs="Times New Roman"/>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625C06E" w14:textId="77777777" w:rsidR="00B86D2D" w:rsidRPr="00B86D2D" w:rsidRDefault="00B86D2D" w:rsidP="00B86D2D">
      <w:pPr>
        <w:ind w:firstLine="709"/>
        <w:jc w:val="both"/>
        <w:rPr>
          <w:rFonts w:ascii="Times New Roman" w:hAnsi="Times New Roman" w:cs="Times New Roman"/>
          <w:color w:val="000000"/>
          <w:sz w:val="28"/>
          <w:szCs w:val="28"/>
          <w:lang w:bidi="ru-RU"/>
        </w:rPr>
      </w:pPr>
      <w:r w:rsidRPr="00B86D2D">
        <w:rPr>
          <w:rFonts w:ascii="Times New Roman" w:hAnsi="Times New Roman" w:cs="Times New Roman"/>
          <w:color w:val="000000"/>
          <w:sz w:val="28"/>
          <w:szCs w:val="28"/>
          <w:lang w:bidi="ru-RU"/>
        </w:rPr>
        <w:t>31) охотхозяйственное соглашение, если обращается лицо, с которым заключено охотхозяйственное соглашение, за предоставлением в аренду;</w:t>
      </w:r>
    </w:p>
    <w:p w14:paraId="7154007C"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EA376EF"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33)</w:t>
      </w:r>
      <w:r w:rsidRPr="00B86D2D">
        <w:rPr>
          <w:rFonts w:ascii="Calibri" w:eastAsia="Calibri" w:hAnsi="Calibri" w:cs="Times New Roman"/>
          <w:sz w:val="22"/>
          <w:szCs w:val="22"/>
          <w:lang w:eastAsia="en-US"/>
        </w:rPr>
        <w:t xml:space="preserve"> </w:t>
      </w:r>
      <w:r w:rsidRPr="00B86D2D">
        <w:rPr>
          <w:rFonts w:ascii="Times New Roman" w:eastAsia="Calibri" w:hAnsi="Times New Roman" w:cs="Times New Roman"/>
          <w:sz w:val="28"/>
          <w:szCs w:val="28"/>
          <w:lang w:eastAsia="en-US"/>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0167256"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82D19F9"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54A18F0"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lastRenderedPageBreak/>
        <w:t>36)</w:t>
      </w:r>
      <w:r w:rsidRPr="00B86D2D">
        <w:rPr>
          <w:rFonts w:ascii="Times New Roman" w:eastAsia="Calibri" w:hAnsi="Times New Roman" w:cs="Times New Roman"/>
          <w:sz w:val="28"/>
          <w:szCs w:val="28"/>
          <w:lang w:eastAsia="en-US"/>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56AB5A7F"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37)</w:t>
      </w:r>
      <w:r w:rsidRPr="00B86D2D">
        <w:rPr>
          <w:rFonts w:ascii="Times New Roman" w:eastAsia="Calibri" w:hAnsi="Times New Roman" w:cs="Times New Roman"/>
          <w:sz w:val="28"/>
          <w:szCs w:val="28"/>
          <w:lang w:eastAsia="en-US"/>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06BB9388"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6517704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2.7.1. При предоставлении муниципальной услуги запрещается требовать от заявителя:</w:t>
      </w:r>
    </w:p>
    <w:p w14:paraId="4F3AD2D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EB68E4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w:t>
      </w:r>
      <w:r w:rsidRPr="00B86D2D">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C7CA796"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w:t>
      </w:r>
      <w:r w:rsidRPr="00B86D2D">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B86D2D">
        <w:rPr>
          <w:rFonts w:ascii="Times New Roman" w:hAnsi="Times New Roman" w:cs="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35FA03"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2C51ABB"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9F696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49A620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1AEFAA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0D2081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48E5CFE"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64922A9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eastAsia="Calibri" w:hAnsi="Times New Roman" w:cs="Times New Roman"/>
          <w:sz w:val="28"/>
          <w:szCs w:val="28"/>
          <w:lang w:eastAsia="en-US"/>
        </w:rPr>
        <w:t xml:space="preserve">2.9. Основания для </w:t>
      </w:r>
      <w:r w:rsidRPr="00B86D2D">
        <w:rPr>
          <w:rFonts w:ascii="Times New Roman" w:hAnsi="Times New Roman" w:cs="Times New Roman"/>
          <w:sz w:val="28"/>
          <w:szCs w:val="28"/>
        </w:rPr>
        <w:t>отказа в приеме документов, необходимых для предоставления муниципальной услуги:</w:t>
      </w:r>
    </w:p>
    <w:p w14:paraId="56785358"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22402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заявление подано лицом, не уполномоченным на осуществление таких действий;</w:t>
      </w:r>
    </w:p>
    <w:p w14:paraId="7A048C5B"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 - заявителем не представлены документы, установленные </w:t>
      </w:r>
      <w:hyperlink w:anchor="P112" w:history="1">
        <w:r w:rsidRPr="00B86D2D">
          <w:rPr>
            <w:rFonts w:ascii="Times New Roman" w:hAnsi="Times New Roman" w:cs="Times New Roman"/>
            <w:sz w:val="28"/>
            <w:szCs w:val="28"/>
          </w:rPr>
          <w:t>пунктом 2.6</w:t>
        </w:r>
      </w:hyperlink>
      <w:r w:rsidRPr="00B86D2D">
        <w:rPr>
          <w:rFonts w:ascii="Times New Roman" w:hAnsi="Times New Roman" w:cs="Times New Roman"/>
          <w:sz w:val="28"/>
          <w:szCs w:val="28"/>
        </w:rPr>
        <w:t xml:space="preserve"> </w:t>
      </w:r>
      <w:r w:rsidRPr="00B86D2D">
        <w:rPr>
          <w:rFonts w:ascii="Times New Roman" w:hAnsi="Times New Roman" w:cs="Times New Roman"/>
          <w:sz w:val="28"/>
          <w:szCs w:val="28"/>
        </w:rPr>
        <w:lastRenderedPageBreak/>
        <w:t xml:space="preserve">административного регламента; </w:t>
      </w:r>
    </w:p>
    <w:p w14:paraId="1B897DFD"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04B3215D"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713A71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7FD903D"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5937C87"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61D375D" w14:textId="77777777" w:rsidR="00B86D2D" w:rsidRPr="00B86D2D" w:rsidRDefault="00B86D2D" w:rsidP="00B86D2D">
      <w:pPr>
        <w:ind w:firstLine="709"/>
        <w:jc w:val="both"/>
        <w:rPr>
          <w:rFonts w:ascii="Times New Roman" w:hAnsi="Times New Roman" w:cs="Times New Roman"/>
          <w:sz w:val="28"/>
          <w:szCs w:val="28"/>
        </w:rPr>
      </w:pPr>
      <w:bookmarkStart w:id="16" w:name="P140"/>
      <w:bookmarkEnd w:id="16"/>
      <w:r w:rsidRPr="00B86D2D">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bookmarkStart w:id="17" w:name="Par281"/>
      <w:bookmarkEnd w:id="17"/>
      <w:r w:rsidRPr="00B86D2D">
        <w:rPr>
          <w:rFonts w:ascii="Times New Roman" w:hAnsi="Times New Roman" w:cs="Times New Roman"/>
          <w:sz w:val="28"/>
          <w:szCs w:val="28"/>
        </w:rPr>
        <w:t>:</w:t>
      </w:r>
    </w:p>
    <w:p w14:paraId="79E1A8F9"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Отсутствие права на предоставление муниципальной услуги:</w:t>
      </w:r>
    </w:p>
    <w:p w14:paraId="611C4F84"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6236CEC"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81657C6"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C32300E"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B86D2D">
        <w:rPr>
          <w:rFonts w:ascii="Times New Roman" w:eastAsia="Calibri"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C6A5CDA"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B86D2D">
          <w:rPr>
            <w:rFonts w:ascii="Times New Roman" w:eastAsia="Calibri" w:hAnsi="Times New Roman" w:cs="Times New Roman"/>
            <w:sz w:val="28"/>
            <w:szCs w:val="28"/>
          </w:rPr>
          <w:t>статьей 39.36</w:t>
        </w:r>
      </w:hyperlink>
      <w:r w:rsidRPr="00B86D2D">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7791A3F"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BF0B0E4"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BBED1AD"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w:t>
      </w:r>
      <w:r w:rsidRPr="00B86D2D">
        <w:rPr>
          <w:rFonts w:ascii="Times New Roman" w:eastAsia="Calibri" w:hAnsi="Times New Roman" w:cs="Times New Roman"/>
          <w:sz w:val="28"/>
          <w:szCs w:val="28"/>
        </w:rPr>
        <w:lastRenderedPageBreak/>
        <w:t xml:space="preserve">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27EB230"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186BB32"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8C84C40"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721F9FC"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B86D2D">
          <w:rPr>
            <w:rFonts w:ascii="Times New Roman" w:eastAsia="Calibri" w:hAnsi="Times New Roman" w:cs="Times New Roman"/>
            <w:sz w:val="28"/>
            <w:szCs w:val="28"/>
          </w:rPr>
          <w:t>подпунктом 6 пункта 4 статьи 39.11</w:t>
        </w:r>
      </w:hyperlink>
      <w:r w:rsidRPr="00B86D2D">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B86D2D">
          <w:rPr>
            <w:rFonts w:ascii="Times New Roman" w:eastAsia="Calibri" w:hAnsi="Times New Roman" w:cs="Times New Roman"/>
            <w:sz w:val="28"/>
            <w:szCs w:val="28"/>
          </w:rPr>
          <w:t>подпунктом 4 пункта 4 статьи 39.11</w:t>
        </w:r>
      </w:hyperlink>
      <w:r w:rsidRPr="00B86D2D">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w:t>
      </w:r>
      <w:r w:rsidRPr="00B86D2D">
        <w:rPr>
          <w:rFonts w:ascii="Times New Roman" w:eastAsia="Calibri" w:hAnsi="Times New Roman" w:cs="Times New Roman"/>
          <w:sz w:val="28"/>
          <w:szCs w:val="28"/>
        </w:rPr>
        <w:lastRenderedPageBreak/>
        <w:t xml:space="preserve">основаниям, предусмотренным </w:t>
      </w:r>
      <w:hyperlink r:id="rId19" w:history="1">
        <w:r w:rsidRPr="00B86D2D">
          <w:rPr>
            <w:rFonts w:ascii="Times New Roman" w:eastAsia="Calibri" w:hAnsi="Times New Roman" w:cs="Times New Roman"/>
            <w:sz w:val="28"/>
            <w:szCs w:val="28"/>
          </w:rPr>
          <w:t>пунктом 8 статьи 39.11</w:t>
        </w:r>
      </w:hyperlink>
      <w:r w:rsidRPr="00B86D2D">
        <w:rPr>
          <w:rFonts w:ascii="Times New Roman" w:eastAsia="Calibri" w:hAnsi="Times New Roman" w:cs="Times New Roman"/>
          <w:sz w:val="28"/>
          <w:szCs w:val="28"/>
        </w:rPr>
        <w:t xml:space="preserve"> Земельного кодекса Российской Федерации;</w:t>
      </w:r>
    </w:p>
    <w:p w14:paraId="3D7FFE02"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24054D0"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9029158"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28EB874"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0" w:history="1">
        <w:r w:rsidRPr="00B86D2D">
          <w:rPr>
            <w:rFonts w:ascii="Times New Roman" w:eastAsia="Calibri" w:hAnsi="Times New Roman" w:cs="Times New Roman"/>
            <w:sz w:val="28"/>
            <w:szCs w:val="28"/>
          </w:rPr>
          <w:t>порядке</w:t>
        </w:r>
      </w:hyperlink>
      <w:r w:rsidRPr="00B86D2D">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B86D2D">
          <w:rPr>
            <w:rFonts w:ascii="Times New Roman" w:eastAsia="Calibri" w:hAnsi="Times New Roman" w:cs="Times New Roman"/>
            <w:sz w:val="28"/>
            <w:szCs w:val="28"/>
          </w:rPr>
          <w:t>подпунктом 10 пункта 2 статьи 39.10</w:t>
        </w:r>
      </w:hyperlink>
      <w:r w:rsidRPr="00B86D2D">
        <w:rPr>
          <w:rFonts w:ascii="Times New Roman" w:eastAsia="Calibri" w:hAnsi="Times New Roman" w:cs="Times New Roman"/>
          <w:sz w:val="28"/>
          <w:szCs w:val="28"/>
        </w:rPr>
        <w:t xml:space="preserve"> Земельного кодекса Российской Федерации;</w:t>
      </w:r>
    </w:p>
    <w:p w14:paraId="18473207"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E5701FE"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B86D2D">
        <w:rPr>
          <w:rFonts w:ascii="Times New Roman" w:eastAsia="Calibri" w:hAnsi="Times New Roman" w:cs="Times New Roman"/>
          <w:sz w:val="28"/>
          <w:szCs w:val="28"/>
        </w:rPr>
        <w:lastRenderedPageBreak/>
        <w:t xml:space="preserve">предоставлении земельного участка обратилось лицо, не уполномоченное на строительство этих объектов; </w:t>
      </w:r>
    </w:p>
    <w:p w14:paraId="6AF46A1A"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D9758F6"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723CB666"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1E2E4983"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70C6F423"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B90E2D8"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05B4353"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68328C3C"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63AC5C4" w14:textId="77777777" w:rsidR="00B86D2D" w:rsidRPr="00B86D2D" w:rsidRDefault="00B86D2D" w:rsidP="00B86D2D">
      <w:pPr>
        <w:widowControl/>
        <w:numPr>
          <w:ilvl w:val="0"/>
          <w:numId w:val="31"/>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B86D2D">
          <w:rPr>
            <w:rFonts w:ascii="Times New Roman" w:eastAsia="Calibri" w:hAnsi="Times New Roman" w:cs="Times New Roman"/>
            <w:sz w:val="28"/>
            <w:szCs w:val="28"/>
          </w:rPr>
          <w:t>частью 4 статьи 18</w:t>
        </w:r>
      </w:hyperlink>
      <w:r w:rsidRPr="00B86D2D">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B86D2D">
          <w:rPr>
            <w:rFonts w:ascii="Times New Roman" w:eastAsia="Calibri" w:hAnsi="Times New Roman" w:cs="Times New Roman"/>
            <w:sz w:val="28"/>
            <w:szCs w:val="28"/>
          </w:rPr>
          <w:t>частью 3 статьи 14</w:t>
        </w:r>
      </w:hyperlink>
      <w:r w:rsidRPr="00B86D2D">
        <w:rPr>
          <w:rFonts w:ascii="Times New Roman" w:eastAsia="Calibri" w:hAnsi="Times New Roman" w:cs="Times New Roman"/>
          <w:sz w:val="28"/>
          <w:szCs w:val="28"/>
        </w:rPr>
        <w:t xml:space="preserve"> указанного Федерального закона.</w:t>
      </w:r>
    </w:p>
    <w:p w14:paraId="47C1E697" w14:textId="77777777" w:rsidR="00B86D2D" w:rsidRPr="00B86D2D" w:rsidRDefault="00B86D2D" w:rsidP="00B86D2D">
      <w:pPr>
        <w:ind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74B8086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B86D2D">
        <w:rPr>
          <w:rFonts w:ascii="Times New Roman" w:hAnsi="Times New Roman" w:cs="Times New Roman"/>
          <w:sz w:val="28"/>
          <w:szCs w:val="28"/>
          <w:highlight w:val="green"/>
        </w:rPr>
        <w:t xml:space="preserve"> </w:t>
      </w:r>
      <w:r w:rsidRPr="00B86D2D">
        <w:rPr>
          <w:rFonts w:ascii="Times New Roman" w:hAnsi="Times New Roman" w:cs="Times New Roman"/>
          <w:sz w:val="28"/>
          <w:szCs w:val="28"/>
        </w:rPr>
        <w:t>(поступления) в Администрации по следующим основаниям:</w:t>
      </w:r>
    </w:p>
    <w:p w14:paraId="5326E6D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1) заявление не соответствует требованиям подпункта 1 пункта 2.6 регламента;</w:t>
      </w:r>
    </w:p>
    <w:p w14:paraId="16732339"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2) заявление подано в иной уполномоченный орган;</w:t>
      </w:r>
    </w:p>
    <w:p w14:paraId="5A1AF601"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 к заявлению не приложены документы, предусмотренные подпунктами 2</w:t>
      </w:r>
      <w:r w:rsidRPr="00B86D2D">
        <w:rPr>
          <w:rFonts w:ascii="Times New Roman" w:hAnsi="Times New Roman" w:cs="Times New Roman"/>
          <w:strike/>
          <w:sz w:val="28"/>
          <w:szCs w:val="28"/>
        </w:rPr>
        <w:t xml:space="preserve"> </w:t>
      </w:r>
      <w:r w:rsidRPr="00B86D2D">
        <w:rPr>
          <w:rFonts w:ascii="Times New Roman" w:hAnsi="Times New Roman" w:cs="Times New Roman"/>
          <w:sz w:val="28"/>
          <w:szCs w:val="28"/>
        </w:rPr>
        <w:t xml:space="preserve"> 38 пункта 2.6 регламента;</w:t>
      </w:r>
    </w:p>
    <w:p w14:paraId="575C7C53"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121A4E94" w14:textId="77777777" w:rsidR="00B86D2D" w:rsidRPr="00B86D2D" w:rsidRDefault="00B86D2D" w:rsidP="00B86D2D">
      <w:pPr>
        <w:ind w:firstLine="709"/>
        <w:jc w:val="both"/>
        <w:rPr>
          <w:rFonts w:ascii="Times New Roman" w:eastAsia="Calibri" w:hAnsi="Times New Roman" w:cs="Times New Roman"/>
          <w:sz w:val="28"/>
          <w:szCs w:val="28"/>
          <w:lang w:eastAsia="en-US"/>
        </w:rPr>
      </w:pPr>
      <w:bookmarkStart w:id="18" w:name="Par285"/>
      <w:bookmarkEnd w:id="18"/>
      <w:r w:rsidRPr="00B86D2D">
        <w:rPr>
          <w:rFonts w:ascii="Times New Roman" w:eastAsia="Calibri" w:hAnsi="Times New Roman" w:cs="Times New Roman"/>
          <w:sz w:val="28"/>
          <w:szCs w:val="28"/>
          <w:lang w:eastAsia="en-US"/>
        </w:rPr>
        <w:t>2.11. Муниципальная услуга предоставляется бесплатно.</w:t>
      </w:r>
    </w:p>
    <w:p w14:paraId="16452FC0"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745A420"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45B6557D"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w:t>
      </w:r>
    </w:p>
    <w:p w14:paraId="7EFA6B9B"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при обращении заявителя в ГБУ ЛО "МФЦ" - в течение 1 рабочего дня;</w:t>
      </w:r>
    </w:p>
    <w:p w14:paraId="67FF1949"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079E8A6"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1FDF0E0F" w14:textId="77777777" w:rsidR="00B86D2D" w:rsidRPr="00B86D2D" w:rsidRDefault="00B86D2D" w:rsidP="00B86D2D">
      <w:pPr>
        <w:widowControl/>
        <w:autoSpaceDE/>
        <w:autoSpaceDN/>
        <w:adjustRightInd/>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B2B228D" w14:textId="77777777" w:rsidR="00B86D2D" w:rsidRPr="00B86D2D" w:rsidRDefault="00B86D2D" w:rsidP="00B86D2D">
      <w:pPr>
        <w:ind w:firstLine="567"/>
        <w:jc w:val="both"/>
        <w:rPr>
          <w:rFonts w:ascii="Times New Roman" w:hAnsi="Times New Roman" w:cs="Times New Roman"/>
          <w:sz w:val="28"/>
          <w:szCs w:val="28"/>
          <w:lang w:bidi="ru-RU"/>
        </w:rPr>
      </w:pPr>
      <w:r w:rsidRPr="00B86D2D">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B86D2D">
        <w:rPr>
          <w:rFonts w:ascii="Times New Roman" w:hAnsi="Times New Roman" w:cs="Times New Roman"/>
          <w:sz w:val="28"/>
          <w:szCs w:val="28"/>
        </w:rPr>
        <w:lastRenderedPageBreak/>
        <w:t xml:space="preserve">муниципальной услуги, информационным стендам с образцами их заполнения и перечнем документов </w:t>
      </w:r>
      <w:r w:rsidRPr="00B86D2D">
        <w:rPr>
          <w:rFonts w:ascii="Times New Roman" w:eastAsia="Calibri" w:hAnsi="Times New Roman" w:cs="Times New Roman"/>
          <w:sz w:val="28"/>
          <w:szCs w:val="28"/>
          <w:lang w:eastAsia="en-US"/>
        </w:rPr>
        <w:t>и (или) информации</w:t>
      </w:r>
      <w:r w:rsidRPr="00B86D2D">
        <w:rPr>
          <w:rFonts w:ascii="Times New Roman" w:hAnsi="Times New Roman" w:cs="Times New Roman"/>
          <w:sz w:val="28"/>
          <w:szCs w:val="28"/>
        </w:rPr>
        <w:t>, необходимых для предоставления муниципальной услуги.</w:t>
      </w:r>
    </w:p>
    <w:p w14:paraId="50D9518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14:paraId="3C19FE9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C47B593"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0DAB6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74A66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7212C36"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A0F8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D23585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000931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116B30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EDE70F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A1F0F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A5A67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6F01DA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2.14.13. Места ожидания и места для информирования оборудуются </w:t>
      </w:r>
      <w:r w:rsidRPr="00B86D2D">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AED51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32383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2.15. Показатели доступности и качества муниципальной услуги.</w:t>
      </w:r>
    </w:p>
    <w:p w14:paraId="6BA258E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E3ABE5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транспортная доступность к месту предоставления муниципальной услуги;</w:t>
      </w:r>
    </w:p>
    <w:p w14:paraId="3EA3D5B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E4A6802"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784D3B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DBBF0A6"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E0BD4D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6F203D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1) наличие инфраструктуры, указанной в </w:t>
      </w:r>
      <w:hyperlink w:anchor="P200" w:history="1">
        <w:r w:rsidRPr="00B86D2D">
          <w:rPr>
            <w:rFonts w:ascii="Times New Roman" w:hAnsi="Times New Roman" w:cs="Times New Roman"/>
            <w:sz w:val="28"/>
            <w:szCs w:val="28"/>
          </w:rPr>
          <w:t>п. 2.14</w:t>
        </w:r>
      </w:hyperlink>
      <w:r w:rsidRPr="00B86D2D">
        <w:rPr>
          <w:rFonts w:ascii="Times New Roman" w:hAnsi="Times New Roman" w:cs="Times New Roman"/>
          <w:sz w:val="28"/>
          <w:szCs w:val="28"/>
        </w:rPr>
        <w:t xml:space="preserve"> административного регламента;</w:t>
      </w:r>
    </w:p>
    <w:p w14:paraId="1D8A3C2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исполнение требований доступности услуг для инвалидов;</w:t>
      </w:r>
    </w:p>
    <w:p w14:paraId="5B317C7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48140E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2.15.3. Показатели качества муниципальной услуги:</w:t>
      </w:r>
    </w:p>
    <w:p w14:paraId="3DA34C3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1) соблюдение срока предоставления муниципальной услуги;</w:t>
      </w:r>
    </w:p>
    <w:p w14:paraId="3CB078B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59147D1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20FCF6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3952393"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B8280D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14:paraId="5896938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Согласований, необходимых для получения муниципальной услуги, не требуется.</w:t>
      </w:r>
    </w:p>
    <w:p w14:paraId="23A7460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36C1D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46B7A85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EC17A15" w14:textId="77777777" w:rsidR="00B86D2D" w:rsidRPr="00B86D2D" w:rsidRDefault="00B86D2D" w:rsidP="00B86D2D">
      <w:pPr>
        <w:ind w:firstLine="540"/>
        <w:jc w:val="both"/>
        <w:rPr>
          <w:rFonts w:ascii="Times New Roman" w:hAnsi="Times New Roman" w:cs="Times New Roman"/>
          <w:sz w:val="28"/>
          <w:szCs w:val="28"/>
        </w:rPr>
      </w:pPr>
    </w:p>
    <w:p w14:paraId="2F7529C2" w14:textId="77777777" w:rsidR="00B86D2D" w:rsidRPr="00B86D2D" w:rsidRDefault="00B86D2D" w:rsidP="00B86D2D">
      <w:pPr>
        <w:adjustRightInd/>
        <w:ind w:firstLine="709"/>
        <w:jc w:val="center"/>
        <w:rPr>
          <w:rFonts w:ascii="Times New Roman" w:hAnsi="Times New Roman" w:cs="Times New Roman"/>
          <w:sz w:val="28"/>
          <w:szCs w:val="28"/>
        </w:rPr>
      </w:pPr>
      <w:bookmarkStart w:id="19" w:name="Par383"/>
      <w:bookmarkEnd w:id="19"/>
      <w:r w:rsidRPr="00B86D2D">
        <w:rPr>
          <w:rFonts w:ascii="Times New Roman" w:hAnsi="Times New Roman" w:cs="Times New Roman"/>
          <w:sz w:val="28"/>
          <w:szCs w:val="28"/>
        </w:rPr>
        <w:t>3. Состав, последовательность и сроки выполнения</w:t>
      </w:r>
    </w:p>
    <w:p w14:paraId="3CCFBECF" w14:textId="77777777" w:rsidR="00B86D2D" w:rsidRPr="00B86D2D" w:rsidRDefault="00B86D2D" w:rsidP="00B86D2D">
      <w:pPr>
        <w:adjustRightInd/>
        <w:ind w:firstLine="709"/>
        <w:jc w:val="center"/>
        <w:rPr>
          <w:rFonts w:ascii="Times New Roman" w:hAnsi="Times New Roman" w:cs="Times New Roman"/>
          <w:sz w:val="28"/>
          <w:szCs w:val="28"/>
        </w:rPr>
      </w:pPr>
      <w:r w:rsidRPr="00B86D2D">
        <w:rPr>
          <w:rFonts w:ascii="Times New Roman" w:hAnsi="Times New Roman" w:cs="Times New Roman"/>
          <w:sz w:val="28"/>
          <w:szCs w:val="28"/>
        </w:rPr>
        <w:t>административных процедур, требования к порядку их</w:t>
      </w:r>
    </w:p>
    <w:p w14:paraId="08D7E20B" w14:textId="77777777" w:rsidR="00B86D2D" w:rsidRPr="00B86D2D" w:rsidRDefault="00B86D2D" w:rsidP="00B86D2D">
      <w:pPr>
        <w:adjustRightInd/>
        <w:ind w:firstLine="709"/>
        <w:jc w:val="center"/>
        <w:rPr>
          <w:rFonts w:ascii="Times New Roman" w:hAnsi="Times New Roman" w:cs="Times New Roman"/>
          <w:sz w:val="28"/>
          <w:szCs w:val="28"/>
        </w:rPr>
      </w:pPr>
      <w:r w:rsidRPr="00B86D2D">
        <w:rPr>
          <w:rFonts w:ascii="Times New Roman" w:hAnsi="Times New Roman" w:cs="Times New Roman"/>
          <w:sz w:val="28"/>
          <w:szCs w:val="28"/>
        </w:rPr>
        <w:t>выполнения, в том числе особенности выполнения</w:t>
      </w:r>
    </w:p>
    <w:p w14:paraId="5D07877A" w14:textId="77777777" w:rsidR="00B86D2D" w:rsidRPr="00B86D2D" w:rsidRDefault="00B86D2D" w:rsidP="00B86D2D">
      <w:pPr>
        <w:adjustRightInd/>
        <w:ind w:firstLine="709"/>
        <w:jc w:val="center"/>
        <w:rPr>
          <w:rFonts w:ascii="Times New Roman" w:hAnsi="Times New Roman" w:cs="Times New Roman"/>
          <w:sz w:val="28"/>
          <w:szCs w:val="28"/>
        </w:rPr>
      </w:pPr>
      <w:r w:rsidRPr="00B86D2D">
        <w:rPr>
          <w:rFonts w:ascii="Times New Roman" w:hAnsi="Times New Roman" w:cs="Times New Roman"/>
          <w:sz w:val="28"/>
          <w:szCs w:val="28"/>
        </w:rPr>
        <w:t>административных процедур в электронной форме</w:t>
      </w:r>
    </w:p>
    <w:p w14:paraId="04E5381A" w14:textId="77777777" w:rsidR="00B86D2D" w:rsidRPr="00B86D2D" w:rsidRDefault="00B86D2D" w:rsidP="00B86D2D">
      <w:pPr>
        <w:jc w:val="center"/>
        <w:rPr>
          <w:rFonts w:ascii="Times New Roman" w:hAnsi="Times New Roman" w:cs="Times New Roman"/>
          <w:b/>
          <w:sz w:val="28"/>
          <w:szCs w:val="28"/>
        </w:rPr>
      </w:pPr>
    </w:p>
    <w:p w14:paraId="68A5FCAF"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2DBAB1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003FE302" w14:textId="77777777" w:rsidR="00B86D2D" w:rsidRPr="00B86D2D" w:rsidRDefault="00B86D2D" w:rsidP="00B86D2D">
      <w:pPr>
        <w:widowControl/>
        <w:numPr>
          <w:ilvl w:val="0"/>
          <w:numId w:val="27"/>
        </w:numPr>
        <w:autoSpaceDE/>
        <w:autoSpaceDN/>
        <w:adjustRightInd/>
        <w:spacing w:after="200" w:line="276" w:lineRule="auto"/>
        <w:ind w:left="0" w:firstLine="106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2DF4800C" w14:textId="1D5CB86B" w:rsidR="00B86D2D" w:rsidRPr="00B86D2D" w:rsidRDefault="00B86D2D" w:rsidP="00B86D2D">
      <w:pPr>
        <w:widowControl/>
        <w:numPr>
          <w:ilvl w:val="0"/>
          <w:numId w:val="27"/>
        </w:numPr>
        <w:autoSpaceDE/>
        <w:autoSpaceDN/>
        <w:adjustRightInd/>
        <w:spacing w:after="200" w:line="276" w:lineRule="auto"/>
        <w:ind w:left="0" w:firstLine="106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рассмотрение заявления и документов о предоставлении муниципальной услуги – 10 рабочих;</w:t>
      </w:r>
    </w:p>
    <w:p w14:paraId="17E1084E" w14:textId="77777777" w:rsidR="00B86D2D" w:rsidRPr="00B86D2D" w:rsidRDefault="00B86D2D" w:rsidP="00B86D2D">
      <w:pPr>
        <w:ind w:firstLine="1134"/>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2F086630" w14:textId="77777777" w:rsidR="00B86D2D" w:rsidRPr="00B86D2D" w:rsidRDefault="00B86D2D" w:rsidP="00B86D2D">
      <w:pPr>
        <w:widowControl/>
        <w:numPr>
          <w:ilvl w:val="0"/>
          <w:numId w:val="27"/>
        </w:numPr>
        <w:autoSpaceDE/>
        <w:autoSpaceDN/>
        <w:adjustRightInd/>
        <w:spacing w:after="200" w:line="276" w:lineRule="auto"/>
        <w:ind w:left="0" w:firstLine="106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70450EB6" w14:textId="77777777" w:rsidR="00B86D2D" w:rsidRPr="00B86D2D" w:rsidRDefault="00B86D2D" w:rsidP="00B86D2D">
      <w:pPr>
        <w:widowControl/>
        <w:numPr>
          <w:ilvl w:val="0"/>
          <w:numId w:val="27"/>
        </w:numPr>
        <w:autoSpaceDE/>
        <w:autoSpaceDN/>
        <w:adjustRightInd/>
        <w:spacing w:after="200" w:line="276" w:lineRule="auto"/>
        <w:ind w:left="0" w:firstLine="106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выдача результата предоставления муниципальной услуги – 1 рабочий день.</w:t>
      </w:r>
    </w:p>
    <w:p w14:paraId="24523CB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3.1.2. </w:t>
      </w:r>
      <w:bookmarkStart w:id="20" w:name="Par395"/>
      <w:bookmarkEnd w:id="20"/>
      <w:r w:rsidRPr="00B86D2D">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01EF7E1E"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B86D2D">
        <w:rPr>
          <w:rFonts w:ascii="Calibri" w:eastAsia="Calibri" w:hAnsi="Calibri" w:cs="Times New Roman"/>
          <w:sz w:val="22"/>
          <w:szCs w:val="22"/>
          <w:lang w:eastAsia="en-US"/>
        </w:rPr>
        <w:t xml:space="preserve"> </w:t>
      </w:r>
      <w:r w:rsidRPr="00B86D2D">
        <w:rPr>
          <w:rFonts w:ascii="Times New Roman" w:hAnsi="Times New Roman" w:cs="Times New Roman"/>
          <w:sz w:val="28"/>
          <w:szCs w:val="28"/>
        </w:rPr>
        <w:t xml:space="preserve">способом, указанным в п. 2.2 административного </w:t>
      </w:r>
      <w:r w:rsidRPr="00B86D2D">
        <w:rPr>
          <w:rFonts w:ascii="Times New Roman" w:hAnsi="Times New Roman" w:cs="Times New Roman"/>
          <w:sz w:val="28"/>
          <w:szCs w:val="28"/>
        </w:rPr>
        <w:lastRenderedPageBreak/>
        <w:t>регламента.</w:t>
      </w:r>
    </w:p>
    <w:p w14:paraId="5BC5E54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51F94D8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64200D21"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CA4AA11"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41D2A6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3.1.2.5. Результат выполнения административной процедуры:</w:t>
      </w:r>
    </w:p>
    <w:p w14:paraId="3DF0EEFD"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5F0D288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14:paraId="16D82A2B"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3.1.3.</w:t>
      </w:r>
      <w:bookmarkStart w:id="21" w:name="Par411"/>
      <w:bookmarkEnd w:id="21"/>
      <w:r w:rsidRPr="00B86D2D">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7DD681C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93D4DB7"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FDB35BB"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u w:val="single"/>
        </w:rPr>
        <w:t>1 действие:</w:t>
      </w:r>
      <w:r w:rsidRPr="00B86D2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7A90F05"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u w:val="single"/>
        </w:rPr>
        <w:t>2 действие:</w:t>
      </w:r>
      <w:r w:rsidRPr="00B86D2D">
        <w:rPr>
          <w:rFonts w:ascii="Times New Roman" w:hAnsi="Times New Roman" w:cs="Times New Roman"/>
          <w:sz w:val="28"/>
          <w:szCs w:val="28"/>
        </w:rPr>
        <w:t xml:space="preserve"> сбор документов/сведений, предусмотренных пунктом 2.7 </w:t>
      </w:r>
      <w:r w:rsidRPr="00B86D2D">
        <w:rPr>
          <w:rFonts w:ascii="Times New Roman" w:hAnsi="Times New Roman" w:cs="Times New Roman"/>
          <w:sz w:val="28"/>
          <w:szCs w:val="28"/>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14:paraId="7BB1DC40"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eastAsia="Calibri" w:hAnsi="Times New Roman" w:cs="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86D2D">
        <w:rPr>
          <w:rFonts w:ascii="Times New Roman" w:hAnsi="Times New Roman" w:cs="Times New Roman"/>
          <w:sz w:val="28"/>
          <w:szCs w:val="28"/>
        </w:rPr>
        <w:t>;</w:t>
      </w:r>
    </w:p>
    <w:p w14:paraId="715B6E3F"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u w:val="single"/>
        </w:rPr>
        <w:t>3 действие:</w:t>
      </w:r>
      <w:r w:rsidRPr="00B86D2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BA14F6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567057F8"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3.1.3.4. Критерии принятия решения:</w:t>
      </w:r>
      <w:r w:rsidRPr="00B86D2D">
        <w:rPr>
          <w:rFonts w:ascii="Calibri" w:eastAsia="Calibri" w:hAnsi="Calibri" w:cs="Times New Roman"/>
          <w:sz w:val="22"/>
          <w:szCs w:val="22"/>
          <w:lang w:eastAsia="en-US"/>
        </w:rPr>
        <w:t xml:space="preserve"> </w:t>
      </w:r>
      <w:r w:rsidRPr="00B86D2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EEBA35B"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3.1.3.4. Результат выполнения административной процедуры: </w:t>
      </w:r>
    </w:p>
    <w:p w14:paraId="20E6A0DE" w14:textId="77777777" w:rsidR="00B86D2D" w:rsidRPr="00B86D2D" w:rsidRDefault="00B86D2D" w:rsidP="00B86D2D">
      <w:pPr>
        <w:widowControl/>
        <w:numPr>
          <w:ilvl w:val="0"/>
          <w:numId w:val="28"/>
        </w:numPr>
        <w:tabs>
          <w:tab w:val="left" w:pos="284"/>
        </w:tabs>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4AB63113" w14:textId="77777777" w:rsidR="00B86D2D" w:rsidRPr="00B86D2D" w:rsidRDefault="00B86D2D" w:rsidP="00B86D2D">
      <w:pPr>
        <w:widowControl/>
        <w:numPr>
          <w:ilvl w:val="0"/>
          <w:numId w:val="28"/>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4A858A3B" w14:textId="77777777" w:rsidR="00B86D2D" w:rsidRPr="00B86D2D" w:rsidRDefault="00B86D2D" w:rsidP="00B86D2D">
      <w:pPr>
        <w:widowControl/>
        <w:numPr>
          <w:ilvl w:val="0"/>
          <w:numId w:val="28"/>
        </w:numPr>
        <w:autoSpaceDE/>
        <w:autoSpaceDN/>
        <w:adjustRightInd/>
        <w:spacing w:after="200" w:line="276" w:lineRule="auto"/>
        <w:ind w:left="0" w:firstLine="709"/>
        <w:jc w:val="both"/>
        <w:rPr>
          <w:rFonts w:ascii="Times New Roman" w:eastAsia="Calibri" w:hAnsi="Times New Roman" w:cs="Times New Roman"/>
          <w:sz w:val="28"/>
          <w:szCs w:val="28"/>
        </w:rPr>
      </w:pPr>
      <w:r w:rsidRPr="00B86D2D">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0014DB98" w14:textId="77777777" w:rsidR="00B86D2D" w:rsidRPr="00B86D2D" w:rsidRDefault="00B86D2D" w:rsidP="00B86D2D">
      <w:pPr>
        <w:widowControl/>
        <w:numPr>
          <w:ilvl w:val="0"/>
          <w:numId w:val="28"/>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проект решения об </w:t>
      </w:r>
      <w:r w:rsidRPr="00B86D2D">
        <w:rPr>
          <w:rFonts w:ascii="Times New Roman" w:eastAsia="Calibri" w:hAnsi="Times New Roman" w:cs="Times New Roman"/>
          <w:sz w:val="28"/>
          <w:szCs w:val="28"/>
        </w:rPr>
        <w:t xml:space="preserve">отказе в предоставлении </w:t>
      </w:r>
      <w:r w:rsidRPr="00B86D2D">
        <w:rPr>
          <w:rFonts w:ascii="Times New Roman" w:eastAsia="Calibri" w:hAnsi="Times New Roman" w:cs="Times New Roman"/>
          <w:color w:val="000000"/>
          <w:sz w:val="28"/>
          <w:szCs w:val="28"/>
        </w:rPr>
        <w:t>муниципальной услуги</w:t>
      </w:r>
      <w:r w:rsidRPr="00B86D2D">
        <w:rPr>
          <w:rFonts w:ascii="Times New Roman" w:hAnsi="Times New Roman" w:cs="Times New Roman"/>
          <w:sz w:val="28"/>
          <w:szCs w:val="28"/>
        </w:rPr>
        <w:t xml:space="preserve">. </w:t>
      </w:r>
    </w:p>
    <w:p w14:paraId="3B3907BF"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15EB06B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6CE01C"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w:t>
      </w:r>
      <w:r w:rsidRPr="00B86D2D">
        <w:rPr>
          <w:rFonts w:ascii="Times New Roman" w:hAnsi="Times New Roman" w:cs="Times New Roman"/>
          <w:sz w:val="28"/>
          <w:szCs w:val="28"/>
        </w:rPr>
        <w:lastRenderedPageBreak/>
        <w:t>второй административной процедуры.</w:t>
      </w:r>
    </w:p>
    <w:p w14:paraId="0FDE7F45"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5C53F86"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B22E021"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3.1.4.5. Результат выполнения административной процедуры:</w:t>
      </w:r>
    </w:p>
    <w:p w14:paraId="63FD33C5" w14:textId="77777777" w:rsidR="00B86D2D" w:rsidRPr="00B86D2D" w:rsidRDefault="00B86D2D" w:rsidP="00B86D2D">
      <w:pPr>
        <w:widowControl/>
        <w:numPr>
          <w:ilvl w:val="0"/>
          <w:numId w:val="3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03B7E7FC" w14:textId="77777777" w:rsidR="00B86D2D" w:rsidRPr="00B86D2D" w:rsidRDefault="00B86D2D" w:rsidP="00B86D2D">
      <w:pPr>
        <w:widowControl/>
        <w:numPr>
          <w:ilvl w:val="0"/>
          <w:numId w:val="3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414B52BD" w14:textId="77777777" w:rsidR="00B86D2D" w:rsidRPr="00B86D2D" w:rsidRDefault="00B86D2D" w:rsidP="00B86D2D">
      <w:pPr>
        <w:widowControl/>
        <w:numPr>
          <w:ilvl w:val="0"/>
          <w:numId w:val="3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01B1EC3D" w14:textId="77777777" w:rsidR="00B86D2D" w:rsidRPr="00B86D2D" w:rsidRDefault="00B86D2D" w:rsidP="00B86D2D">
      <w:pPr>
        <w:widowControl/>
        <w:numPr>
          <w:ilvl w:val="0"/>
          <w:numId w:val="36"/>
        </w:numPr>
        <w:autoSpaceDE/>
        <w:autoSpaceDN/>
        <w:adjustRightInd/>
        <w:spacing w:after="200" w:line="276" w:lineRule="auto"/>
        <w:ind w:left="0"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подписание решения об отказе в предоставлении муниципальной услуги. </w:t>
      </w:r>
    </w:p>
    <w:p w14:paraId="21C08FE4"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3.1.5. Выдача результата предоставления муниципальной услуги.</w:t>
      </w:r>
    </w:p>
    <w:p w14:paraId="735CEC5A"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EE43753"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242B4418"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AE01780" w14:textId="77777777" w:rsidR="00B86D2D" w:rsidRPr="00B86D2D" w:rsidRDefault="00B86D2D" w:rsidP="00B86D2D">
      <w:pPr>
        <w:ind w:firstLine="709"/>
        <w:jc w:val="both"/>
        <w:rPr>
          <w:rFonts w:ascii="Times New Roman" w:hAnsi="Times New Roman" w:cs="Times New Roman"/>
          <w:sz w:val="28"/>
          <w:szCs w:val="28"/>
        </w:rPr>
      </w:pPr>
      <w:r w:rsidRPr="00B86D2D">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71F2479D" w14:textId="77777777" w:rsidR="00B86D2D" w:rsidRPr="00B86D2D" w:rsidRDefault="00B86D2D" w:rsidP="00B86D2D">
      <w:pPr>
        <w:adjustRightInd/>
        <w:ind w:firstLine="708"/>
        <w:jc w:val="both"/>
        <w:outlineLvl w:val="2"/>
        <w:rPr>
          <w:rFonts w:ascii="Times New Roman" w:hAnsi="Times New Roman" w:cs="Times New Roman"/>
          <w:sz w:val="28"/>
          <w:szCs w:val="28"/>
        </w:rPr>
      </w:pPr>
      <w:r w:rsidRPr="00B86D2D">
        <w:rPr>
          <w:rFonts w:ascii="Times New Roman" w:hAnsi="Times New Roman" w:cs="Times New Roman"/>
          <w:sz w:val="28"/>
          <w:szCs w:val="28"/>
        </w:rPr>
        <w:t>3.2. Особенности выполнения административных процедур в электронной форме.</w:t>
      </w:r>
    </w:p>
    <w:p w14:paraId="76B2422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4" w:history="1">
        <w:r w:rsidRPr="00B86D2D">
          <w:rPr>
            <w:rFonts w:ascii="Times New Roman" w:hAnsi="Times New Roman" w:cs="Times New Roman"/>
            <w:sz w:val="28"/>
            <w:szCs w:val="28"/>
          </w:rPr>
          <w:t>законом</w:t>
        </w:r>
      </w:hyperlink>
      <w:r w:rsidRPr="00B86D2D">
        <w:rPr>
          <w:rFonts w:ascii="Times New Roman" w:hAnsi="Times New Roman" w:cs="Times New Roman"/>
          <w:sz w:val="28"/>
          <w:szCs w:val="28"/>
        </w:rPr>
        <w:t xml:space="preserve"> № 210-ФЗ, Федеральным </w:t>
      </w:r>
      <w:hyperlink r:id="rId25" w:history="1">
        <w:r w:rsidRPr="00B86D2D">
          <w:rPr>
            <w:rFonts w:ascii="Times New Roman" w:hAnsi="Times New Roman" w:cs="Times New Roman"/>
            <w:sz w:val="28"/>
            <w:szCs w:val="28"/>
          </w:rPr>
          <w:t>законом</w:t>
        </w:r>
      </w:hyperlink>
      <w:r w:rsidRPr="00B86D2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6" w:history="1">
        <w:r w:rsidRPr="00B86D2D">
          <w:rPr>
            <w:rFonts w:ascii="Times New Roman" w:hAnsi="Times New Roman" w:cs="Times New Roman"/>
            <w:sz w:val="28"/>
            <w:szCs w:val="28"/>
          </w:rPr>
          <w:t>постановлением</w:t>
        </w:r>
      </w:hyperlink>
      <w:r w:rsidRPr="00B86D2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9FBBA3"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3.2.2. Для получения муниципальной услуги через ЕПГУ или через ПГУ ЛО </w:t>
      </w:r>
      <w:r w:rsidRPr="00B86D2D">
        <w:rPr>
          <w:rFonts w:ascii="Times New Roman" w:hAnsi="Times New Roman" w:cs="Times New Roman"/>
          <w:sz w:val="28"/>
          <w:szCs w:val="28"/>
        </w:rPr>
        <w:lastRenderedPageBreak/>
        <w:t>заявителю необходимо предварительно пройти процесс регистрации в Единой системе идентификации и аутентификации (далее - ЕСИА).</w:t>
      </w:r>
    </w:p>
    <w:p w14:paraId="1DEE395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3.2.3. Муниципальная услуга может быть получена через ПГУ ЛО либо через ЕПГУ.</w:t>
      </w:r>
    </w:p>
    <w:p w14:paraId="571B031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251870E"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пройти идентификацию и аутентификацию в ЕСИА;</w:t>
      </w:r>
    </w:p>
    <w:p w14:paraId="4CB702C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3F3165E"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ADC7D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D8B66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CDAA72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4C125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0682E8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7CCECC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3.2.7. В случае поступления всех документов, указанных в </w:t>
      </w:r>
      <w:hyperlink w:anchor="P99" w:history="1">
        <w:r w:rsidRPr="00B86D2D">
          <w:rPr>
            <w:rFonts w:ascii="Times New Roman" w:hAnsi="Times New Roman" w:cs="Times New Roman"/>
            <w:sz w:val="28"/>
            <w:szCs w:val="28"/>
          </w:rPr>
          <w:t>пункте 2.6</w:t>
        </w:r>
      </w:hyperlink>
      <w:r w:rsidRPr="00B86D2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A5111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68DAE6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B86D2D">
        <w:rPr>
          <w:rFonts w:ascii="Times New Roman" w:hAnsi="Times New Roman" w:cs="Times New Roman"/>
          <w:sz w:val="28"/>
          <w:szCs w:val="28"/>
        </w:rPr>
        <w:lastRenderedPageBreak/>
        <w:t>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468290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FA4D81" w14:textId="77777777" w:rsidR="00B86D2D" w:rsidRPr="00B86D2D" w:rsidRDefault="00B86D2D" w:rsidP="00B86D2D">
      <w:pPr>
        <w:adjustRightInd/>
        <w:ind w:firstLine="709"/>
        <w:jc w:val="both"/>
        <w:rPr>
          <w:rFonts w:ascii="Times New Roman" w:hAnsi="Times New Roman" w:cs="Times New Roman"/>
          <w:sz w:val="28"/>
          <w:szCs w:val="28"/>
        </w:rPr>
      </w:pPr>
    </w:p>
    <w:p w14:paraId="0F7C198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6ECAE82"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60EF6FD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A36BCB" w14:textId="77777777" w:rsidR="00B86D2D" w:rsidRPr="00B86D2D" w:rsidRDefault="00B86D2D" w:rsidP="00B86D2D">
      <w:pPr>
        <w:ind w:firstLine="709"/>
        <w:jc w:val="both"/>
        <w:rPr>
          <w:rFonts w:ascii="Times New Roman" w:hAnsi="Times New Roman" w:cs="Times New Roman"/>
          <w:sz w:val="28"/>
          <w:szCs w:val="28"/>
        </w:rPr>
      </w:pPr>
    </w:p>
    <w:p w14:paraId="046B23EA" w14:textId="77777777" w:rsidR="00B86D2D" w:rsidRPr="00B86D2D" w:rsidRDefault="00B86D2D" w:rsidP="00B86D2D">
      <w:pPr>
        <w:widowControl/>
        <w:jc w:val="center"/>
        <w:outlineLvl w:val="0"/>
        <w:rPr>
          <w:rFonts w:ascii="Times New Roman" w:hAnsi="Times New Roman" w:cs="Times New Roman"/>
          <w:sz w:val="28"/>
          <w:szCs w:val="28"/>
        </w:rPr>
      </w:pPr>
      <w:bookmarkStart w:id="22" w:name="Par469"/>
      <w:bookmarkEnd w:id="22"/>
      <w:r w:rsidRPr="00B86D2D">
        <w:rPr>
          <w:rFonts w:ascii="Times New Roman" w:hAnsi="Times New Roman" w:cs="Times New Roman"/>
          <w:sz w:val="28"/>
          <w:szCs w:val="28"/>
        </w:rPr>
        <w:t>4. Формы контроля за исполнением административного регламента</w:t>
      </w:r>
    </w:p>
    <w:p w14:paraId="1D4D8155" w14:textId="77777777" w:rsidR="00B86D2D" w:rsidRPr="00B86D2D" w:rsidRDefault="00B86D2D" w:rsidP="00B86D2D">
      <w:pPr>
        <w:widowControl/>
        <w:jc w:val="center"/>
        <w:outlineLvl w:val="0"/>
        <w:rPr>
          <w:rFonts w:ascii="Times New Roman" w:hAnsi="Times New Roman" w:cs="Times New Roman"/>
          <w:b/>
          <w:sz w:val="28"/>
          <w:szCs w:val="28"/>
        </w:rPr>
      </w:pPr>
    </w:p>
    <w:p w14:paraId="41674BA2"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2CD50B5"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99DF4D7"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BC6A1B8"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5E36B981"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4776366"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32D4295"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A6011CB"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2974D0B"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7396F5"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По результатам рассмотрения обращений дается письменный ответ.</w:t>
      </w:r>
    </w:p>
    <w:p w14:paraId="3A730780"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9F392D0"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54232F"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6D691F2" w14:textId="77777777" w:rsidR="00B86D2D" w:rsidRPr="00B86D2D" w:rsidRDefault="00B86D2D" w:rsidP="00B86D2D">
      <w:pPr>
        <w:ind w:firstLine="540"/>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20A9E2E2" w14:textId="77777777" w:rsidR="00B86D2D" w:rsidRPr="00B86D2D" w:rsidRDefault="00B86D2D" w:rsidP="00B86D2D">
      <w:pPr>
        <w:widowControl/>
        <w:numPr>
          <w:ilvl w:val="0"/>
          <w:numId w:val="29"/>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3071B638" w14:textId="77777777" w:rsidR="00B86D2D" w:rsidRPr="00B86D2D" w:rsidRDefault="00B86D2D" w:rsidP="00B86D2D">
      <w:pPr>
        <w:widowControl/>
        <w:numPr>
          <w:ilvl w:val="0"/>
          <w:numId w:val="29"/>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15684C13" w14:textId="77777777" w:rsidR="00B86D2D" w:rsidRPr="00B86D2D" w:rsidRDefault="00B86D2D" w:rsidP="00B86D2D">
      <w:pPr>
        <w:ind w:firstLine="709"/>
        <w:jc w:val="both"/>
        <w:rPr>
          <w:rFonts w:ascii="Times New Roman" w:eastAsia="Calibri" w:hAnsi="Times New Roman" w:cs="Times New Roman"/>
          <w:sz w:val="28"/>
          <w:szCs w:val="28"/>
          <w:lang w:eastAsia="en-US"/>
        </w:rPr>
      </w:pPr>
      <w:r w:rsidRPr="00B86D2D">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D3B448D" w14:textId="77777777" w:rsidR="00B86D2D" w:rsidRPr="00B86D2D" w:rsidRDefault="00B86D2D" w:rsidP="00B86D2D">
      <w:pPr>
        <w:jc w:val="center"/>
        <w:outlineLvl w:val="1"/>
        <w:rPr>
          <w:rFonts w:ascii="Times New Roman" w:hAnsi="Times New Roman" w:cs="Times New Roman"/>
          <w:sz w:val="28"/>
          <w:szCs w:val="28"/>
        </w:rPr>
      </w:pPr>
    </w:p>
    <w:p w14:paraId="45C1B249" w14:textId="77777777" w:rsidR="00B86D2D" w:rsidRPr="00B86D2D" w:rsidRDefault="00B86D2D" w:rsidP="00B86D2D">
      <w:pPr>
        <w:jc w:val="center"/>
        <w:outlineLvl w:val="1"/>
        <w:rPr>
          <w:rFonts w:ascii="Times New Roman" w:hAnsi="Times New Roman" w:cs="Times New Roman"/>
          <w:sz w:val="28"/>
          <w:szCs w:val="28"/>
        </w:rPr>
      </w:pPr>
      <w:bookmarkStart w:id="23" w:name="Par491"/>
      <w:bookmarkEnd w:id="23"/>
      <w:r w:rsidRPr="00B86D2D">
        <w:rPr>
          <w:rFonts w:ascii="Times New Roman" w:hAnsi="Times New Roman" w:cs="Times New Roman"/>
          <w:sz w:val="28"/>
          <w:szCs w:val="28"/>
        </w:rPr>
        <w:t xml:space="preserve">5. </w:t>
      </w:r>
      <w:bookmarkStart w:id="24" w:name="Par540"/>
      <w:bookmarkEnd w:id="24"/>
      <w:r w:rsidRPr="00B86D2D">
        <w:rPr>
          <w:rFonts w:ascii="Times New Roman" w:hAnsi="Times New Roman" w:cs="Times New Roman"/>
          <w:sz w:val="28"/>
          <w:szCs w:val="28"/>
        </w:rPr>
        <w:t>Досудебный (внесудебный) порядок обжалования решений</w:t>
      </w:r>
    </w:p>
    <w:p w14:paraId="32E164ED" w14:textId="77777777" w:rsidR="00B86D2D" w:rsidRPr="00B86D2D" w:rsidRDefault="00B86D2D" w:rsidP="00B86D2D">
      <w:pPr>
        <w:jc w:val="center"/>
        <w:rPr>
          <w:rFonts w:ascii="Times New Roman" w:hAnsi="Times New Roman" w:cs="Times New Roman"/>
          <w:sz w:val="28"/>
          <w:szCs w:val="28"/>
        </w:rPr>
      </w:pPr>
      <w:r w:rsidRPr="00B86D2D">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sidRPr="00B86D2D">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BE999BD" w14:textId="77777777" w:rsidR="00B86D2D" w:rsidRPr="00B86D2D" w:rsidRDefault="00B86D2D" w:rsidP="00B86D2D">
      <w:pPr>
        <w:widowControl/>
        <w:jc w:val="center"/>
        <w:rPr>
          <w:rFonts w:ascii="Times New Roman" w:eastAsia="Calibri" w:hAnsi="Times New Roman" w:cs="Times New Roman"/>
          <w:sz w:val="28"/>
          <w:szCs w:val="28"/>
          <w:lang w:eastAsia="en-US"/>
        </w:rPr>
      </w:pPr>
    </w:p>
    <w:p w14:paraId="1BBB9FA2"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07E7D7A2"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86D2D">
        <w:rPr>
          <w:rFonts w:ascii="Calibri" w:eastAsia="Calibri" w:hAnsi="Calibri" w:cs="Times New Roman"/>
          <w:sz w:val="22"/>
          <w:szCs w:val="22"/>
          <w:lang w:eastAsia="en-US"/>
        </w:rPr>
        <w:t xml:space="preserve"> </w:t>
      </w:r>
      <w:r w:rsidRPr="00B86D2D">
        <w:rPr>
          <w:rFonts w:ascii="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B86D2D">
        <w:rPr>
          <w:rFonts w:ascii="Calibri" w:eastAsia="Calibri" w:hAnsi="Calibri" w:cs="Times New Roman"/>
          <w:sz w:val="22"/>
          <w:szCs w:val="22"/>
          <w:lang w:eastAsia="en-US"/>
        </w:rPr>
        <w:t xml:space="preserve"> </w:t>
      </w:r>
      <w:r w:rsidRPr="00B86D2D">
        <w:rPr>
          <w:rFonts w:ascii="Times New Roman" w:hAnsi="Times New Roman" w:cs="Times New Roman"/>
          <w:sz w:val="28"/>
          <w:szCs w:val="28"/>
        </w:rPr>
        <w:t>в том числе следующие случаи:</w:t>
      </w:r>
    </w:p>
    <w:p w14:paraId="644803CB"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C66773"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7B856A"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B9F6CC"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53DA7EF"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603BAA"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DDB94F"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1AC94A"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2A90190"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ADB772"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B86D2D">
        <w:rPr>
          <w:rFonts w:ascii="Times New Roman" w:hAnsi="Times New Roman" w:cs="Times New Roman"/>
          <w:sz w:val="28"/>
          <w:szCs w:val="28"/>
        </w:rPr>
        <w:lastRenderedPageBreak/>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636ADA"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0071040"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074608"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B86D2D">
          <w:rPr>
            <w:rFonts w:ascii="Times New Roman" w:hAnsi="Times New Roman" w:cs="Times New Roman"/>
            <w:sz w:val="28"/>
            <w:szCs w:val="28"/>
          </w:rPr>
          <w:t>ч. 5 ст. 11.2</w:t>
        </w:r>
      </w:hyperlink>
      <w:r w:rsidRPr="00B86D2D">
        <w:rPr>
          <w:rFonts w:ascii="Times New Roman" w:hAnsi="Times New Roman" w:cs="Times New Roman"/>
          <w:sz w:val="28"/>
          <w:szCs w:val="28"/>
        </w:rPr>
        <w:t xml:space="preserve"> Федерального закона от 27.07.2010 № 210-ФЗ.</w:t>
      </w:r>
    </w:p>
    <w:p w14:paraId="3416987E"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В письменной жалобе в обязательном порядке указываются:</w:t>
      </w:r>
    </w:p>
    <w:p w14:paraId="61E4EFB7" w14:textId="77777777" w:rsidR="00B86D2D" w:rsidRPr="00B86D2D" w:rsidRDefault="00B86D2D" w:rsidP="00B86D2D">
      <w:pPr>
        <w:ind w:firstLine="567"/>
        <w:jc w:val="both"/>
        <w:rPr>
          <w:rFonts w:ascii="Times New Roman" w:hAnsi="Times New Roman" w:cs="Times New Roman"/>
          <w:sz w:val="28"/>
          <w:szCs w:val="28"/>
        </w:rPr>
      </w:pPr>
      <w:r w:rsidRPr="00B86D2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6CD266F"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86D2D">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274839D5"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8DF5B20"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79DAF"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B86D2D">
          <w:rPr>
            <w:rFonts w:ascii="Times New Roman" w:hAnsi="Times New Roman" w:cs="Times New Roman"/>
            <w:sz w:val="28"/>
            <w:szCs w:val="28"/>
          </w:rPr>
          <w:t>ст. 11.1</w:t>
        </w:r>
      </w:hyperlink>
      <w:r w:rsidRPr="00B86D2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293237"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785A8B"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5.7. По результатам рассмотрения жалобы принимается одно из следующих решений:</w:t>
      </w:r>
    </w:p>
    <w:p w14:paraId="3D367C49"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E4AC4AC"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2) в удовлетворении жалобы отказывается.</w:t>
      </w:r>
    </w:p>
    <w:p w14:paraId="4567F79D"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932910"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B86D2D">
        <w:rPr>
          <w:rFonts w:ascii="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689B1B49"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729C82" w14:textId="77777777" w:rsidR="00B86D2D" w:rsidRPr="00B86D2D" w:rsidRDefault="00B86D2D" w:rsidP="00B86D2D">
      <w:pPr>
        <w:ind w:firstLine="708"/>
        <w:jc w:val="both"/>
        <w:rPr>
          <w:rFonts w:ascii="Times New Roman" w:hAnsi="Times New Roman" w:cs="Times New Roman"/>
          <w:sz w:val="28"/>
          <w:szCs w:val="28"/>
        </w:rPr>
      </w:pPr>
      <w:r w:rsidRPr="00B86D2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EAEAA9" w14:textId="77777777" w:rsidR="00B86D2D" w:rsidRPr="00B86D2D" w:rsidRDefault="00B86D2D" w:rsidP="00B86D2D">
      <w:pPr>
        <w:jc w:val="right"/>
        <w:outlineLvl w:val="1"/>
        <w:rPr>
          <w:rFonts w:ascii="Times New Roman" w:hAnsi="Times New Roman" w:cs="Times New Roman"/>
          <w:sz w:val="24"/>
          <w:szCs w:val="24"/>
        </w:rPr>
      </w:pPr>
    </w:p>
    <w:p w14:paraId="03394185" w14:textId="77777777" w:rsidR="00B86D2D" w:rsidRPr="00B86D2D" w:rsidRDefault="00B86D2D" w:rsidP="00B86D2D">
      <w:pPr>
        <w:ind w:firstLine="709"/>
        <w:jc w:val="center"/>
        <w:rPr>
          <w:rFonts w:ascii="Times New Roman" w:hAnsi="Times New Roman" w:cs="Times New Roman"/>
          <w:sz w:val="28"/>
          <w:szCs w:val="28"/>
        </w:rPr>
      </w:pPr>
      <w:r w:rsidRPr="00B86D2D">
        <w:rPr>
          <w:rFonts w:ascii="Times New Roman" w:hAnsi="Times New Roman" w:cs="Times New Roman"/>
          <w:sz w:val="28"/>
          <w:szCs w:val="28"/>
        </w:rPr>
        <w:t>6. Особенности выполнения административных процедур</w:t>
      </w:r>
    </w:p>
    <w:p w14:paraId="469342EA" w14:textId="77777777" w:rsidR="00B86D2D" w:rsidRPr="00B86D2D" w:rsidRDefault="00B86D2D" w:rsidP="00B86D2D">
      <w:pPr>
        <w:adjustRightInd/>
        <w:ind w:firstLine="709"/>
        <w:jc w:val="center"/>
        <w:rPr>
          <w:rFonts w:ascii="Times New Roman" w:hAnsi="Times New Roman" w:cs="Times New Roman"/>
          <w:sz w:val="28"/>
          <w:szCs w:val="28"/>
        </w:rPr>
      </w:pPr>
      <w:r w:rsidRPr="00B86D2D">
        <w:rPr>
          <w:rFonts w:ascii="Times New Roman" w:hAnsi="Times New Roman" w:cs="Times New Roman"/>
          <w:sz w:val="28"/>
          <w:szCs w:val="28"/>
        </w:rPr>
        <w:t>в многофункциональных центрах</w:t>
      </w:r>
    </w:p>
    <w:p w14:paraId="1A7ADC4F" w14:textId="77777777" w:rsidR="00B86D2D" w:rsidRPr="00B86D2D" w:rsidRDefault="00B86D2D" w:rsidP="00B86D2D">
      <w:pPr>
        <w:adjustRightInd/>
        <w:ind w:firstLine="709"/>
        <w:jc w:val="both"/>
        <w:rPr>
          <w:rFonts w:ascii="Times New Roman" w:hAnsi="Times New Roman" w:cs="Times New Roman"/>
          <w:sz w:val="28"/>
          <w:szCs w:val="28"/>
        </w:rPr>
      </w:pPr>
    </w:p>
    <w:p w14:paraId="7662903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44C10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AD814E"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14678C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14:paraId="57947CC7"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б) определяет предмет обращения;</w:t>
      </w:r>
    </w:p>
    <w:p w14:paraId="7683BC4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в) проводит проверку правильности заполнения обращения;</w:t>
      </w:r>
    </w:p>
    <w:p w14:paraId="36D9DAE9"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г) проводит проверку укомплектованности пакета документов;</w:t>
      </w:r>
    </w:p>
    <w:p w14:paraId="5EAFF9A1"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087F4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е) заверяет каждый документ дела своей электронной подписью (далее - ЭП);</w:t>
      </w:r>
    </w:p>
    <w:p w14:paraId="0107FFA5"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ж) направляет копии документов и реестр документов в Администрацию:</w:t>
      </w:r>
    </w:p>
    <w:p w14:paraId="2AE7148A"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E0BC36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553B60"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4D39D06"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B86D2D">
          <w:rPr>
            <w:rFonts w:ascii="Times New Roman" w:hAnsi="Times New Roman" w:cs="Times New Roman"/>
            <w:sz w:val="28"/>
            <w:szCs w:val="28"/>
          </w:rPr>
          <w:t>пункте 2.6</w:t>
        </w:r>
      </w:hyperlink>
      <w:r w:rsidRPr="00B86D2D">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53BF67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сообщает заявителю, какие необходимые документы им не представлены;</w:t>
      </w:r>
    </w:p>
    <w:p w14:paraId="186C6824"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1E3E640" w14:textId="77777777" w:rsidR="00B86D2D" w:rsidRPr="00B86D2D" w:rsidRDefault="00B86D2D" w:rsidP="00B86D2D">
      <w:pPr>
        <w:ind w:firstLine="540"/>
        <w:jc w:val="both"/>
        <w:rPr>
          <w:rFonts w:ascii="Times New Roman" w:hAnsi="Times New Roman" w:cs="Times New Roman"/>
          <w:sz w:val="28"/>
          <w:szCs w:val="28"/>
        </w:rPr>
      </w:pPr>
      <w:r w:rsidRPr="00B86D2D">
        <w:rPr>
          <w:rFonts w:ascii="Times New Roman" w:hAnsi="Times New Roman" w:cs="Times New Roman"/>
          <w:sz w:val="28"/>
          <w:szCs w:val="28"/>
        </w:rPr>
        <w:t xml:space="preserve">выдает </w:t>
      </w:r>
      <w:hyperlink r:id="rId29" w:history="1">
        <w:r w:rsidRPr="00B86D2D">
          <w:rPr>
            <w:rFonts w:ascii="Times New Roman" w:hAnsi="Times New Roman" w:cs="Times New Roman"/>
            <w:sz w:val="28"/>
            <w:szCs w:val="28"/>
          </w:rPr>
          <w:t>решение</w:t>
        </w:r>
      </w:hyperlink>
      <w:r w:rsidRPr="00B86D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86D2D">
        <w:rPr>
          <w:rFonts w:ascii="Times New Roman" w:hAnsi="Times New Roman" w:cs="Times New Roman"/>
          <w:sz w:val="28"/>
          <w:szCs w:val="28"/>
          <w:lang w:bidi="ru-RU"/>
        </w:rPr>
        <w:t xml:space="preserve"> к настоящему административному регламенту)</w:t>
      </w:r>
      <w:r w:rsidRPr="00B86D2D">
        <w:rPr>
          <w:rFonts w:ascii="Times New Roman" w:hAnsi="Times New Roman" w:cs="Times New Roman"/>
          <w:sz w:val="28"/>
          <w:szCs w:val="28"/>
        </w:rPr>
        <w:t>.</w:t>
      </w:r>
    </w:p>
    <w:p w14:paraId="6F04EF6D"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B62220F"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EC15DDB"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B3A948C" w14:textId="77777777" w:rsidR="00B86D2D" w:rsidRPr="00B86D2D" w:rsidRDefault="00B86D2D" w:rsidP="00B86D2D">
      <w:pPr>
        <w:adjustRightInd/>
        <w:ind w:firstLine="709"/>
        <w:jc w:val="both"/>
        <w:rPr>
          <w:rFonts w:ascii="Times New Roman" w:hAnsi="Times New Roman" w:cs="Times New Roman"/>
          <w:sz w:val="28"/>
          <w:szCs w:val="28"/>
        </w:rPr>
      </w:pPr>
      <w:r w:rsidRPr="00B86D2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61673E" w14:textId="77777777" w:rsidR="00B86D2D" w:rsidRPr="00B86D2D" w:rsidRDefault="00B86D2D" w:rsidP="00B86D2D">
      <w:pPr>
        <w:adjustRightInd/>
        <w:ind w:firstLine="709"/>
        <w:jc w:val="both"/>
        <w:rPr>
          <w:rFonts w:ascii="Times New Roman" w:hAnsi="Times New Roman" w:cs="Times New Roman"/>
          <w:sz w:val="28"/>
          <w:szCs w:val="28"/>
        </w:rPr>
      </w:pPr>
      <w:bookmarkStart w:id="26" w:name="P588"/>
      <w:bookmarkEnd w:id="26"/>
      <w:r w:rsidRPr="00B86D2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70C2B20D" w14:textId="77777777" w:rsidR="00B86D2D" w:rsidRPr="00B86D2D" w:rsidRDefault="00B86D2D" w:rsidP="00B86D2D">
      <w:pPr>
        <w:adjustRightInd/>
        <w:ind w:firstLine="709"/>
        <w:jc w:val="both"/>
        <w:rPr>
          <w:rFonts w:ascii="Times New Roman" w:hAnsi="Times New Roman" w:cs="Times New Roman"/>
          <w:sz w:val="24"/>
          <w:szCs w:val="24"/>
        </w:rPr>
        <w:sectPr w:rsidR="00B86D2D" w:rsidRPr="00B86D2D" w:rsidSect="004D120B">
          <w:headerReference w:type="default" r:id="rId30"/>
          <w:footerReference w:type="default" r:id="rId31"/>
          <w:pgSz w:w="11906" w:h="16838"/>
          <w:pgMar w:top="1134" w:right="850" w:bottom="1134" w:left="1134" w:header="708" w:footer="708" w:gutter="0"/>
          <w:cols w:space="708"/>
          <w:titlePg/>
          <w:docGrid w:linePitch="360"/>
        </w:sectPr>
      </w:pPr>
    </w:p>
    <w:p w14:paraId="78359893" w14:textId="77777777" w:rsidR="00B86D2D" w:rsidRPr="00B86D2D" w:rsidRDefault="00B86D2D" w:rsidP="00B86D2D">
      <w:pPr>
        <w:jc w:val="right"/>
        <w:outlineLvl w:val="1"/>
        <w:rPr>
          <w:rFonts w:ascii="Times New Roman" w:hAnsi="Times New Roman" w:cs="Times New Roman"/>
          <w:sz w:val="24"/>
          <w:szCs w:val="24"/>
        </w:rPr>
      </w:pPr>
      <w:r w:rsidRPr="00B86D2D">
        <w:rPr>
          <w:rFonts w:ascii="Times New Roman" w:hAnsi="Times New Roman" w:cs="Times New Roman"/>
          <w:sz w:val="24"/>
          <w:szCs w:val="24"/>
        </w:rPr>
        <w:lastRenderedPageBreak/>
        <w:t>Приложение 1</w:t>
      </w:r>
    </w:p>
    <w:p w14:paraId="3B2B4959" w14:textId="77777777" w:rsidR="00B86D2D" w:rsidRPr="00B86D2D" w:rsidRDefault="00B86D2D" w:rsidP="00B86D2D">
      <w:pPr>
        <w:ind w:left="6372"/>
        <w:jc w:val="right"/>
        <w:rPr>
          <w:rFonts w:ascii="Calibri" w:hAnsi="Calibri" w:cs="Calibri"/>
          <w:sz w:val="22"/>
          <w:szCs w:val="22"/>
        </w:rPr>
      </w:pPr>
      <w:r w:rsidRPr="00B86D2D">
        <w:rPr>
          <w:rFonts w:ascii="Times New Roman" w:hAnsi="Times New Roman" w:cs="Times New Roman"/>
          <w:sz w:val="24"/>
          <w:szCs w:val="24"/>
        </w:rPr>
        <w:t xml:space="preserve"> к административному регламенту</w:t>
      </w:r>
    </w:p>
    <w:p w14:paraId="06A99E3F" w14:textId="77777777" w:rsidR="00B86D2D" w:rsidRPr="00B86D2D" w:rsidRDefault="00B86D2D" w:rsidP="00B86D2D">
      <w:pPr>
        <w:jc w:val="right"/>
        <w:rPr>
          <w:rFonts w:ascii="Times New Roman" w:hAnsi="Times New Roman" w:cs="Times New Roman"/>
          <w:sz w:val="24"/>
          <w:szCs w:val="24"/>
        </w:rPr>
      </w:pPr>
    </w:p>
    <w:p w14:paraId="3428923B"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 xml:space="preserve">В администрацию МО «______________» </w:t>
      </w:r>
    </w:p>
    <w:p w14:paraId="137EB5E1"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Ленинградской области</w:t>
      </w:r>
    </w:p>
    <w:p w14:paraId="7F144769" w14:textId="77777777" w:rsidR="00B86D2D" w:rsidRPr="00B86D2D" w:rsidRDefault="00B86D2D" w:rsidP="00B86D2D">
      <w:pPr>
        <w:jc w:val="right"/>
        <w:rPr>
          <w:rFonts w:ascii="Courier New" w:hAnsi="Courier New" w:cs="Courier New"/>
          <w:sz w:val="20"/>
          <w:szCs w:val="20"/>
        </w:rPr>
      </w:pPr>
      <w:r w:rsidRPr="00B86D2D">
        <w:rPr>
          <w:rFonts w:ascii="Courier New" w:hAnsi="Courier New" w:cs="Courier New"/>
          <w:sz w:val="20"/>
          <w:szCs w:val="20"/>
        </w:rPr>
        <w:t xml:space="preserve">_______________________                                               </w:t>
      </w:r>
    </w:p>
    <w:p w14:paraId="48047CB5" w14:textId="77777777" w:rsidR="00B86D2D" w:rsidRPr="00B86D2D" w:rsidRDefault="00B86D2D" w:rsidP="00B86D2D">
      <w:pPr>
        <w:jc w:val="right"/>
        <w:rPr>
          <w:rFonts w:ascii="Times New Roman" w:hAnsi="Times New Roman" w:cs="Times New Roman"/>
          <w:sz w:val="24"/>
          <w:szCs w:val="24"/>
        </w:rPr>
      </w:pPr>
    </w:p>
    <w:p w14:paraId="6F310571" w14:textId="77777777" w:rsidR="00B86D2D" w:rsidRPr="00B86D2D" w:rsidRDefault="00B86D2D" w:rsidP="00B86D2D">
      <w:pPr>
        <w:jc w:val="right"/>
        <w:rPr>
          <w:rFonts w:ascii="Courier New" w:hAnsi="Courier New" w:cs="Courier New"/>
          <w:sz w:val="20"/>
          <w:szCs w:val="20"/>
        </w:rPr>
      </w:pPr>
      <w:r w:rsidRPr="00B86D2D">
        <w:rPr>
          <w:rFonts w:ascii="Times New Roman" w:hAnsi="Times New Roman" w:cs="Times New Roman"/>
          <w:sz w:val="24"/>
          <w:szCs w:val="24"/>
        </w:rPr>
        <w:t>от</w:t>
      </w:r>
      <w:r w:rsidRPr="00B86D2D">
        <w:rPr>
          <w:rFonts w:ascii="Courier New" w:hAnsi="Courier New" w:cs="Courier New"/>
          <w:sz w:val="20"/>
          <w:szCs w:val="20"/>
        </w:rPr>
        <w:t>____________________________</w:t>
      </w:r>
    </w:p>
    <w:p w14:paraId="46AAAA26" w14:textId="77777777" w:rsidR="00B86D2D" w:rsidRPr="00B86D2D" w:rsidRDefault="00B86D2D" w:rsidP="00B86D2D">
      <w:pPr>
        <w:jc w:val="right"/>
        <w:rPr>
          <w:rFonts w:ascii="Times New Roman" w:hAnsi="Times New Roman" w:cs="Times New Roman"/>
          <w:sz w:val="24"/>
          <w:szCs w:val="24"/>
        </w:rPr>
      </w:pPr>
    </w:p>
    <w:p w14:paraId="1C4E5570"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___________________________</w:t>
      </w:r>
    </w:p>
    <w:p w14:paraId="0430772B" w14:textId="77777777" w:rsidR="00B86D2D" w:rsidRPr="00B86D2D" w:rsidRDefault="00B86D2D" w:rsidP="00B86D2D">
      <w:pPr>
        <w:jc w:val="right"/>
        <w:rPr>
          <w:rFonts w:ascii="Times New Roman" w:hAnsi="Times New Roman" w:cs="Times New Roman"/>
          <w:sz w:val="24"/>
          <w:szCs w:val="24"/>
        </w:rPr>
      </w:pPr>
    </w:p>
    <w:p w14:paraId="5258590E"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___________________________</w:t>
      </w:r>
    </w:p>
    <w:p w14:paraId="225D3CEA"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 xml:space="preserve">(для граждан: Ф.И.О, место жительства, </w:t>
      </w:r>
    </w:p>
    <w:p w14:paraId="6DF693C7"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 xml:space="preserve">реквизиты документа, </w:t>
      </w:r>
    </w:p>
    <w:p w14:paraId="27903108"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 xml:space="preserve">удостоверяющего личность заявителя </w:t>
      </w:r>
    </w:p>
    <w:p w14:paraId="61B5BD92"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 xml:space="preserve">(для паспорта гражданина РФ: </w:t>
      </w:r>
    </w:p>
    <w:p w14:paraId="143676B0"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серия, номер и дата выдачи), телефон;</w:t>
      </w:r>
    </w:p>
    <w:p w14:paraId="0873FFF4"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 xml:space="preserve">для юридического лица: наименование, местонахождение, </w:t>
      </w:r>
    </w:p>
    <w:p w14:paraId="652EE817"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ОГРН, ИНН, почтовый адрес, телефон)</w:t>
      </w:r>
    </w:p>
    <w:p w14:paraId="538A99E3" w14:textId="77777777" w:rsidR="00B86D2D" w:rsidRPr="00B86D2D" w:rsidRDefault="00B86D2D" w:rsidP="00B86D2D">
      <w:pPr>
        <w:widowControl/>
        <w:outlineLvl w:val="0"/>
        <w:rPr>
          <w:rFonts w:ascii="Courier New" w:hAnsi="Courier New" w:cs="Courier New"/>
          <w:sz w:val="20"/>
          <w:szCs w:val="20"/>
        </w:rPr>
      </w:pPr>
    </w:p>
    <w:p w14:paraId="073E8A03" w14:textId="77777777" w:rsidR="00B86D2D" w:rsidRPr="00B86D2D" w:rsidRDefault="00B86D2D" w:rsidP="00B86D2D">
      <w:pPr>
        <w:widowControl/>
        <w:outlineLvl w:val="0"/>
        <w:rPr>
          <w:rFonts w:ascii="Courier New" w:hAnsi="Courier New" w:cs="Courier New"/>
          <w:sz w:val="20"/>
          <w:szCs w:val="20"/>
        </w:rPr>
      </w:pPr>
    </w:p>
    <w:p w14:paraId="054141D3" w14:textId="77777777" w:rsidR="00B86D2D" w:rsidRPr="00B86D2D" w:rsidRDefault="00B86D2D" w:rsidP="00B86D2D">
      <w:pPr>
        <w:widowControl/>
        <w:rPr>
          <w:rFonts w:ascii="Courier New" w:hAnsi="Courier New" w:cs="Courier New"/>
          <w:sz w:val="20"/>
          <w:szCs w:val="20"/>
        </w:rPr>
      </w:pPr>
    </w:p>
    <w:p w14:paraId="3386FFFD" w14:textId="77777777" w:rsidR="00B86D2D" w:rsidRPr="00B86D2D" w:rsidRDefault="00B86D2D" w:rsidP="00B86D2D">
      <w:pPr>
        <w:widowControl/>
        <w:jc w:val="center"/>
        <w:rPr>
          <w:rFonts w:ascii="Times New Roman" w:hAnsi="Times New Roman" w:cs="Times New Roman"/>
          <w:sz w:val="24"/>
          <w:szCs w:val="24"/>
        </w:rPr>
      </w:pPr>
      <w:r w:rsidRPr="00B86D2D">
        <w:rPr>
          <w:rFonts w:ascii="Times New Roman" w:hAnsi="Times New Roman" w:cs="Times New Roman"/>
          <w:sz w:val="24"/>
          <w:szCs w:val="24"/>
        </w:rPr>
        <w:t>ЗАЯВЛЕНИЕ</w:t>
      </w:r>
    </w:p>
    <w:p w14:paraId="5D17598F" w14:textId="77777777" w:rsidR="00B86D2D" w:rsidRPr="00B86D2D" w:rsidRDefault="00B86D2D" w:rsidP="00B86D2D">
      <w:pPr>
        <w:jc w:val="center"/>
        <w:rPr>
          <w:rFonts w:ascii="ArialMT" w:hAnsi="ArialMT" w:cs="ArialMT"/>
          <w:sz w:val="26"/>
          <w:szCs w:val="26"/>
        </w:rPr>
      </w:pPr>
      <w:r w:rsidRPr="00B86D2D">
        <w:rPr>
          <w:rFonts w:ascii="ArialMT" w:hAnsi="ArialMT" w:cs="ArialMT"/>
          <w:sz w:val="26"/>
          <w:szCs w:val="26"/>
        </w:rPr>
        <w:t>о предоставлении земельного участка без проведения торгов</w:t>
      </w:r>
    </w:p>
    <w:p w14:paraId="63D3BC2E"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 </w:t>
      </w:r>
    </w:p>
    <w:p w14:paraId="4CE72CDE" w14:textId="77777777" w:rsidR="00B86D2D" w:rsidRPr="00B86D2D" w:rsidRDefault="00B86D2D" w:rsidP="00B86D2D">
      <w:pPr>
        <w:jc w:val="both"/>
        <w:rPr>
          <w:rFonts w:ascii="ArialMT" w:hAnsi="ArialMT" w:cs="ArialMT"/>
          <w:sz w:val="26"/>
          <w:szCs w:val="26"/>
        </w:rPr>
      </w:pPr>
      <w:r w:rsidRPr="00B86D2D">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5BB119A9" w14:textId="77777777" w:rsidR="00B86D2D" w:rsidRPr="00B86D2D" w:rsidRDefault="00B86D2D" w:rsidP="00B86D2D">
      <w:pPr>
        <w:jc w:val="center"/>
        <w:rPr>
          <w:rFonts w:ascii="ArialMT" w:hAnsi="ArialMT" w:cs="ArialMT"/>
          <w:sz w:val="20"/>
          <w:szCs w:val="20"/>
        </w:rPr>
      </w:pPr>
      <w:r w:rsidRPr="00B86D2D">
        <w:rPr>
          <w:rFonts w:ascii="ArialMT" w:hAnsi="ArialMT" w:cs="ArialMT"/>
          <w:sz w:val="20"/>
          <w:szCs w:val="20"/>
        </w:rPr>
        <w:t>(кадастровый номер испрашиваемого земельного участка, адрес местоположения)</w:t>
      </w:r>
    </w:p>
    <w:p w14:paraId="34326081"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в __________________________________________________________________________,</w:t>
      </w:r>
    </w:p>
    <w:p w14:paraId="0BAD1539" w14:textId="77777777" w:rsidR="00B86D2D" w:rsidRPr="00B86D2D" w:rsidRDefault="00B86D2D" w:rsidP="00B86D2D">
      <w:pPr>
        <w:jc w:val="center"/>
        <w:rPr>
          <w:rFonts w:ascii="ArialMT" w:hAnsi="ArialMT" w:cs="ArialMT"/>
          <w:sz w:val="16"/>
          <w:szCs w:val="16"/>
        </w:rPr>
      </w:pPr>
      <w:r w:rsidRPr="00B86D2D">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0A13F5D1"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в целях _____________________________________________________________________.</w:t>
      </w:r>
    </w:p>
    <w:p w14:paraId="3AC9F8B1" w14:textId="77777777" w:rsidR="00B86D2D" w:rsidRPr="00B86D2D" w:rsidRDefault="00B86D2D" w:rsidP="00B86D2D">
      <w:pPr>
        <w:jc w:val="center"/>
        <w:rPr>
          <w:rFonts w:ascii="ArialMT" w:hAnsi="ArialMT" w:cs="ArialMT"/>
          <w:sz w:val="16"/>
          <w:szCs w:val="16"/>
        </w:rPr>
      </w:pPr>
      <w:r w:rsidRPr="00B86D2D">
        <w:rPr>
          <w:rFonts w:ascii="ArialMT" w:hAnsi="ArialMT" w:cs="ArialMT"/>
          <w:sz w:val="16"/>
          <w:szCs w:val="16"/>
        </w:rPr>
        <w:t>(цель использования земельного участка)</w:t>
      </w:r>
    </w:p>
    <w:p w14:paraId="715666C1"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 </w:t>
      </w:r>
    </w:p>
    <w:p w14:paraId="1AB0ECC2" w14:textId="091BA7AF" w:rsidR="00B86D2D" w:rsidRPr="00B86D2D" w:rsidRDefault="00B86D2D" w:rsidP="00B86D2D">
      <w:pPr>
        <w:jc w:val="both"/>
        <w:rPr>
          <w:rFonts w:ascii="ArialMT" w:hAnsi="ArialMT" w:cs="ArialMT"/>
          <w:sz w:val="26"/>
          <w:szCs w:val="26"/>
        </w:rPr>
      </w:pPr>
      <w:r w:rsidRPr="00B86D2D">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14:paraId="10777EA9" w14:textId="77777777" w:rsidR="00B86D2D" w:rsidRPr="00B86D2D" w:rsidRDefault="00B86D2D" w:rsidP="00B86D2D">
      <w:pPr>
        <w:rPr>
          <w:rFonts w:ascii="ArialMT" w:hAnsi="ArialMT" w:cs="ArialMT"/>
          <w:sz w:val="26"/>
          <w:szCs w:val="26"/>
        </w:rPr>
      </w:pPr>
    </w:p>
    <w:tbl>
      <w:tblPr>
        <w:tblStyle w:val="60"/>
        <w:tblW w:w="0" w:type="auto"/>
        <w:tblLook w:val="04A0" w:firstRow="1" w:lastRow="0" w:firstColumn="1" w:lastColumn="0" w:noHBand="0" w:noVBand="1"/>
      </w:tblPr>
      <w:tblGrid>
        <w:gridCol w:w="4909"/>
        <w:gridCol w:w="5003"/>
      </w:tblGrid>
      <w:tr w:rsidR="00B86D2D" w:rsidRPr="00B86D2D" w14:paraId="212632E4" w14:textId="77777777" w:rsidTr="00FF4775">
        <w:tc>
          <w:tcPr>
            <w:tcW w:w="5046" w:type="dxa"/>
          </w:tcPr>
          <w:p w14:paraId="5342C500" w14:textId="77777777" w:rsidR="00B86D2D" w:rsidRPr="00B86D2D" w:rsidRDefault="00B86D2D" w:rsidP="00B86D2D">
            <w:pPr>
              <w:jc w:val="both"/>
              <w:rPr>
                <w:rFonts w:ascii="Times New Roman" w:hAnsi="Times New Roman" w:cs="Times New Roman"/>
                <w:sz w:val="28"/>
                <w:szCs w:val="28"/>
              </w:rPr>
            </w:pPr>
            <w:r w:rsidRPr="00B86D2D">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14:paraId="438C8643" w14:textId="5F0010E6" w:rsidR="00B86D2D" w:rsidRPr="00B86D2D" w:rsidRDefault="00B86D2D" w:rsidP="00B86D2D">
            <w:pPr>
              <w:jc w:val="both"/>
              <w:rPr>
                <w:rFonts w:ascii="Times New Roman" w:hAnsi="Times New Roman" w:cs="Times New Roman"/>
                <w:strike/>
                <w:color w:val="000000"/>
                <w:sz w:val="28"/>
                <w:szCs w:val="28"/>
              </w:rPr>
            </w:pPr>
          </w:p>
        </w:tc>
        <w:tc>
          <w:tcPr>
            <w:tcW w:w="5092" w:type="dxa"/>
          </w:tcPr>
          <w:p w14:paraId="01079C73" w14:textId="77777777" w:rsidR="00B86D2D" w:rsidRPr="00B86D2D" w:rsidRDefault="00B86D2D" w:rsidP="00B86D2D">
            <w:pPr>
              <w:widowControl/>
              <w:numPr>
                <w:ilvl w:val="0"/>
                <w:numId w:val="32"/>
              </w:numPr>
              <w:autoSpaceDE/>
              <w:autoSpaceDN/>
              <w:adjustRightInd/>
              <w:contextualSpacing/>
              <w:rPr>
                <w:rFonts w:ascii="Calibri" w:hAnsi="Calibri" w:cs="Calibri"/>
                <w:sz w:val="22"/>
                <w:szCs w:val="20"/>
              </w:rPr>
            </w:pPr>
            <w:r w:rsidRPr="00B86D2D">
              <w:rPr>
                <w:rFonts w:ascii="Calibri" w:hAnsi="Calibri" w:cs="Calibri"/>
                <w:sz w:val="22"/>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1C098EAB" w14:textId="77777777" w:rsidR="00B86D2D" w:rsidRPr="00B86D2D" w:rsidRDefault="00B86D2D" w:rsidP="00B86D2D">
            <w:pPr>
              <w:widowControl/>
              <w:numPr>
                <w:ilvl w:val="0"/>
                <w:numId w:val="32"/>
              </w:numPr>
              <w:autoSpaceDE/>
              <w:autoSpaceDN/>
              <w:adjustRightInd/>
              <w:contextualSpacing/>
              <w:rPr>
                <w:rFonts w:ascii="Calibri" w:hAnsi="Calibri" w:cs="Calibri"/>
                <w:sz w:val="22"/>
                <w:szCs w:val="20"/>
              </w:rPr>
            </w:pPr>
            <w:r w:rsidRPr="00B86D2D">
              <w:rPr>
                <w:rFonts w:ascii="Calibri" w:hAnsi="Calibri" w:cs="Calibri"/>
                <w:sz w:val="22"/>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w:t>
            </w:r>
            <w:r w:rsidRPr="00B86D2D">
              <w:rPr>
                <w:rFonts w:ascii="Calibri" w:hAnsi="Calibri" w:cs="Calibri"/>
                <w:sz w:val="22"/>
                <w:szCs w:val="20"/>
              </w:rPr>
              <w:lastRenderedPageBreak/>
              <w:t>исключением земельных участков общего назначения, членам такого товарищества;</w:t>
            </w:r>
          </w:p>
          <w:p w14:paraId="35B2F404" w14:textId="77777777" w:rsidR="00B86D2D" w:rsidRPr="00B86D2D" w:rsidRDefault="00B86D2D" w:rsidP="00B86D2D">
            <w:pPr>
              <w:widowControl/>
              <w:numPr>
                <w:ilvl w:val="0"/>
                <w:numId w:val="32"/>
              </w:numPr>
              <w:autoSpaceDE/>
              <w:autoSpaceDN/>
              <w:adjustRightInd/>
              <w:contextualSpacing/>
              <w:rPr>
                <w:rFonts w:ascii="Calibri" w:hAnsi="Calibri" w:cs="Calibri"/>
                <w:sz w:val="22"/>
                <w:szCs w:val="20"/>
              </w:rPr>
            </w:pPr>
            <w:r w:rsidRPr="00B86D2D">
              <w:rPr>
                <w:rFonts w:ascii="Calibri" w:hAnsi="Calibri" w:cs="Calibri"/>
                <w:sz w:val="22"/>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D47FDC8" w14:textId="77777777" w:rsidR="00B86D2D" w:rsidRPr="00B86D2D" w:rsidRDefault="00B86D2D" w:rsidP="00B86D2D">
            <w:pPr>
              <w:widowControl/>
              <w:numPr>
                <w:ilvl w:val="0"/>
                <w:numId w:val="32"/>
              </w:numPr>
              <w:autoSpaceDE/>
              <w:autoSpaceDN/>
              <w:adjustRightInd/>
              <w:contextualSpacing/>
              <w:rPr>
                <w:rFonts w:ascii="Calibri" w:hAnsi="Calibri" w:cs="Calibri"/>
                <w:sz w:val="22"/>
                <w:szCs w:val="20"/>
              </w:rPr>
            </w:pPr>
            <w:r w:rsidRPr="00B86D2D">
              <w:rPr>
                <w:rFonts w:ascii="Calibri" w:hAnsi="Calibri" w:cs="Calibri"/>
                <w:sz w:val="22"/>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DDFA5FE" w14:textId="77777777" w:rsidR="00B86D2D" w:rsidRPr="00B86D2D" w:rsidRDefault="00B86D2D" w:rsidP="00B86D2D">
            <w:pPr>
              <w:widowControl/>
              <w:numPr>
                <w:ilvl w:val="0"/>
                <w:numId w:val="32"/>
              </w:numPr>
              <w:autoSpaceDE/>
              <w:autoSpaceDN/>
              <w:adjustRightInd/>
              <w:contextualSpacing/>
              <w:rPr>
                <w:rFonts w:ascii="Calibri" w:hAnsi="Calibri" w:cs="Calibri"/>
                <w:sz w:val="22"/>
                <w:szCs w:val="20"/>
              </w:rPr>
            </w:pPr>
            <w:r w:rsidRPr="00B86D2D">
              <w:rPr>
                <w:rFonts w:ascii="Calibri" w:hAnsi="Calibri" w:cs="Calibri"/>
                <w:sz w:val="22"/>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7EFCDED" w14:textId="77777777" w:rsidR="00B86D2D" w:rsidRPr="00B86D2D" w:rsidRDefault="00B86D2D" w:rsidP="00B86D2D">
            <w:pPr>
              <w:widowControl/>
              <w:numPr>
                <w:ilvl w:val="0"/>
                <w:numId w:val="32"/>
              </w:numPr>
              <w:autoSpaceDE/>
              <w:autoSpaceDN/>
              <w:adjustRightInd/>
              <w:jc w:val="both"/>
              <w:rPr>
                <w:rFonts w:ascii="Times New Roman" w:hAnsi="Times New Roman" w:cs="Times New Roman"/>
                <w:color w:val="000000"/>
                <w:sz w:val="22"/>
                <w:szCs w:val="22"/>
              </w:rPr>
            </w:pPr>
            <w:r w:rsidRPr="00B86D2D">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5BBCFF8" w14:textId="4FABCD7D" w:rsidR="00B86D2D" w:rsidRPr="00B86D2D" w:rsidRDefault="00B86D2D" w:rsidP="00B86D2D">
            <w:pPr>
              <w:widowControl/>
              <w:numPr>
                <w:ilvl w:val="0"/>
                <w:numId w:val="32"/>
              </w:numPr>
              <w:autoSpaceDE/>
              <w:autoSpaceDN/>
              <w:adjustRightInd/>
              <w:jc w:val="both"/>
              <w:rPr>
                <w:rFonts w:ascii="Times New Roman" w:hAnsi="Times New Roman" w:cs="Times New Roman"/>
                <w:strike/>
                <w:color w:val="000000"/>
                <w:sz w:val="22"/>
                <w:szCs w:val="22"/>
              </w:rPr>
            </w:pPr>
          </w:p>
        </w:tc>
      </w:tr>
      <w:tr w:rsidR="00B86D2D" w:rsidRPr="00B86D2D" w14:paraId="63C11B86" w14:textId="77777777" w:rsidTr="00FF4775">
        <w:tc>
          <w:tcPr>
            <w:tcW w:w="5046" w:type="dxa"/>
          </w:tcPr>
          <w:p w14:paraId="517B077B" w14:textId="2AF80814" w:rsidR="00B86D2D" w:rsidRPr="00B86D2D" w:rsidRDefault="00B86D2D" w:rsidP="00B86D2D">
            <w:pPr>
              <w:jc w:val="both"/>
              <w:rPr>
                <w:rFonts w:ascii="Times New Roman" w:hAnsi="Times New Roman" w:cs="Times New Roman"/>
                <w:strike/>
                <w:sz w:val="28"/>
                <w:szCs w:val="28"/>
                <w:highlight w:val="yellow"/>
              </w:rPr>
            </w:pPr>
            <w:r w:rsidRPr="00B86D2D">
              <w:rPr>
                <w:rFonts w:ascii="Times New Roman" w:hAnsi="Times New Roman" w:cs="Times New Roman"/>
                <w:sz w:val="28"/>
                <w:szCs w:val="28"/>
              </w:rPr>
              <w:lastRenderedPageBreak/>
              <w:t>В случае, если указан вид права «аренда» (п. 2 ст. 39.6 Земельного кодекса Российской Федерации</w:t>
            </w:r>
            <w:r w:rsidR="001E5AE7">
              <w:rPr>
                <w:rFonts w:ascii="Times New Roman" w:hAnsi="Times New Roman" w:cs="Times New Roman"/>
                <w:sz w:val="28"/>
                <w:szCs w:val="28"/>
              </w:rPr>
              <w:t>)</w:t>
            </w:r>
          </w:p>
          <w:p w14:paraId="77DACB6D" w14:textId="36BA2B05" w:rsidR="00B86D2D" w:rsidRPr="00B86D2D" w:rsidRDefault="00B86D2D" w:rsidP="00B86D2D">
            <w:pPr>
              <w:jc w:val="both"/>
              <w:rPr>
                <w:rFonts w:ascii="Times New Roman" w:hAnsi="Times New Roman" w:cs="Times New Roman"/>
                <w:color w:val="000000"/>
                <w:sz w:val="28"/>
                <w:szCs w:val="28"/>
              </w:rPr>
            </w:pPr>
          </w:p>
        </w:tc>
        <w:tc>
          <w:tcPr>
            <w:tcW w:w="5092" w:type="dxa"/>
          </w:tcPr>
          <w:p w14:paraId="1FBB1B52"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 земельного участка юридическим лицам в соответствии с указом или распоряжением Президента Российской Федерации;</w:t>
            </w:r>
          </w:p>
          <w:p w14:paraId="6813E30A"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2) земельного участка юридическим лицам в соответствии с распоряжением Правительства Российской Федерации для </w:t>
            </w:r>
            <w:r w:rsidRPr="00B86D2D">
              <w:rPr>
                <w:rFonts w:ascii="Calibri" w:hAnsi="Calibri" w:cs="Calibri"/>
                <w:sz w:val="22"/>
                <w:szCs w:val="20"/>
              </w:rPr>
              <w:lastRenderedPageBreak/>
              <w:t>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DF9F70F"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987E106"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CD09692"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w:t>
            </w:r>
            <w:r w:rsidRPr="00B86D2D">
              <w:rPr>
                <w:rFonts w:ascii="Calibri" w:hAnsi="Calibri" w:cs="Calibri"/>
                <w:sz w:val="22"/>
                <w:szCs w:val="20"/>
              </w:rPr>
              <w:lastRenderedPageBreak/>
              <w:t>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792D2E63"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5597384"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3B169FD"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83C035A"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Pr="00B86D2D">
                <w:rPr>
                  <w:rFonts w:ascii="Calibri" w:hAnsi="Calibri" w:cs="Calibri"/>
                  <w:sz w:val="22"/>
                  <w:szCs w:val="20"/>
                </w:rPr>
                <w:t>статьей 39.20</w:t>
              </w:r>
            </w:hyperlink>
            <w:r w:rsidRPr="00B86D2D">
              <w:rPr>
                <w:rFonts w:ascii="Calibri" w:hAnsi="Calibri" w:cs="Calibri"/>
                <w:sz w:val="22"/>
                <w:szCs w:val="20"/>
              </w:rPr>
              <w:t xml:space="preserve"> настоящего Кодекса, на праве оперативного управления</w:t>
            </w:r>
          </w:p>
          <w:p w14:paraId="21595183"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Pr="00B86D2D">
              <w:rPr>
                <w:rFonts w:ascii="Calibri" w:hAnsi="Calibri" w:cs="Calibri"/>
                <w:sz w:val="22"/>
                <w:szCs w:val="20"/>
              </w:rPr>
              <w:lastRenderedPageBreak/>
              <w:t>строительства в случаях, предусмотренных пунктом 5 настоящей статьи;</w:t>
            </w:r>
          </w:p>
          <w:p w14:paraId="7A98E2CE"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B86D2D">
              <w:rPr>
                <w:rFonts w:ascii="Calibri" w:hAnsi="Calibri" w:cs="Calibri"/>
                <w:sz w:val="22"/>
                <w:szCs w:val="22"/>
              </w:rPr>
              <w:t xml:space="preserve"> </w:t>
            </w:r>
            <w:r w:rsidRPr="00B86D2D">
              <w:rPr>
                <w:rFonts w:ascii="Calibri" w:hAnsi="Calibri" w:cs="Calibri"/>
                <w:sz w:val="22"/>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5641FF55"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CED3B84" w14:textId="085AC2AF"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74111669"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E95A3B8"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DB6A122"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w:t>
            </w:r>
            <w:r w:rsidRPr="00B86D2D">
              <w:rPr>
                <w:rFonts w:ascii="Calibri" w:hAnsi="Calibri" w:cs="Calibri"/>
                <w:sz w:val="22"/>
                <w:szCs w:val="20"/>
              </w:rPr>
              <w:lastRenderedPageBreak/>
              <w:t>с законами субъектов Российской Федерации;</w:t>
            </w:r>
          </w:p>
          <w:p w14:paraId="425086A5"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64A33FF"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2"/>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3" w:history="1">
              <w:r w:rsidRPr="00B86D2D">
                <w:rPr>
                  <w:rFonts w:ascii="Calibri" w:hAnsi="Calibri" w:cs="Calibri"/>
                  <w:sz w:val="22"/>
                  <w:szCs w:val="22"/>
                </w:rPr>
                <w:t>хозяйства</w:t>
              </w:r>
            </w:hyperlink>
            <w:r w:rsidRPr="00B86D2D">
              <w:rPr>
                <w:rFonts w:ascii="Calibri" w:hAnsi="Calibri" w:cs="Calibri"/>
                <w:sz w:val="22"/>
                <w:szCs w:val="22"/>
              </w:rPr>
              <w:t>;</w:t>
            </w:r>
          </w:p>
          <w:p w14:paraId="07B97F21"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20) земельного участка, необходимого для осуществления пользования недрами, недропользователю</w:t>
            </w:r>
          </w:p>
          <w:p w14:paraId="724EBF05"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2031F32"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w:t>
            </w:r>
            <w:r w:rsidRPr="00B86D2D">
              <w:rPr>
                <w:rFonts w:ascii="Calibri" w:hAnsi="Calibri" w:cs="Calibri"/>
                <w:sz w:val="22"/>
                <w:szCs w:val="20"/>
              </w:rPr>
              <w:lastRenderedPageBreak/>
              <w:t xml:space="preserve">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5CD0AF15"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CD9A460"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483D85B"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11000F6"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23.3) земельного участка, находящегося в федеральной собственности, </w:t>
            </w:r>
            <w:r w:rsidRPr="00B86D2D">
              <w:rPr>
                <w:rFonts w:ascii="Calibri" w:hAnsi="Calibri" w:cs="Calibri"/>
                <w:sz w:val="22"/>
                <w:szCs w:val="20"/>
              </w:rPr>
              <w:lastRenderedPageBreak/>
              <w:t>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3E01B868"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630C3BDB"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76124BC"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4CB3AE2"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8E7AB94"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AADFEE5"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0185E86"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w:t>
            </w:r>
            <w:r w:rsidRPr="00B86D2D">
              <w:rPr>
                <w:rFonts w:ascii="Calibri" w:hAnsi="Calibri" w:cs="Calibri"/>
                <w:sz w:val="22"/>
                <w:szCs w:val="20"/>
              </w:rPr>
              <w:lastRenderedPageBreak/>
              <w:t>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1EF1187"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B800929"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EC4EAE"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49931917"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w:t>
            </w:r>
            <w:r w:rsidRPr="00B86D2D">
              <w:rPr>
                <w:rFonts w:ascii="Calibri" w:hAnsi="Calibri" w:cs="Calibri"/>
                <w:sz w:val="22"/>
                <w:szCs w:val="20"/>
              </w:rPr>
              <w:lastRenderedPageBreak/>
              <w:t>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3663D2"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0A0284F"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B37414D"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39) земельного участка </w:t>
            </w:r>
            <w:r w:rsidRPr="00B86D2D">
              <w:rPr>
                <w:rFonts w:ascii="Calibri" w:hAnsi="Calibri" w:cs="Calibri"/>
                <w:sz w:val="22"/>
                <w:szCs w:val="22"/>
              </w:rPr>
              <w:t xml:space="preserve">лицу, получившему статус резидента Арктической зоны Российской Федерации, в случаях, предусмотренных Федеральным </w:t>
            </w:r>
            <w:hyperlink r:id="rId34" w:history="1">
              <w:r w:rsidRPr="00B86D2D">
                <w:rPr>
                  <w:rFonts w:ascii="Calibri" w:hAnsi="Calibri" w:cs="Calibri"/>
                  <w:sz w:val="22"/>
                  <w:szCs w:val="22"/>
                </w:rPr>
                <w:t>законом</w:t>
              </w:r>
            </w:hyperlink>
            <w:r w:rsidRPr="00B86D2D">
              <w:rPr>
                <w:rFonts w:ascii="Calibri" w:hAnsi="Calibri" w:cs="Calibri"/>
                <w:sz w:val="22"/>
                <w:szCs w:val="22"/>
              </w:rPr>
              <w:t xml:space="preserve"> от 13 июля 2020 года № 193-ФЗ "О государственной поддержке предпринимательской деятельности в Арктической зоне Российской Федерации"</w:t>
            </w:r>
            <w:r w:rsidRPr="00B86D2D">
              <w:rPr>
                <w:rFonts w:ascii="Calibri" w:hAnsi="Calibri" w:cs="Calibri"/>
                <w:sz w:val="22"/>
                <w:szCs w:val="20"/>
              </w:rPr>
              <w:t>.</w:t>
            </w:r>
          </w:p>
          <w:p w14:paraId="11D128AD" w14:textId="77777777" w:rsidR="00B86D2D" w:rsidRPr="00B86D2D" w:rsidRDefault="00B86D2D" w:rsidP="00B86D2D">
            <w:pPr>
              <w:widowControl/>
              <w:numPr>
                <w:ilvl w:val="0"/>
                <w:numId w:val="34"/>
              </w:numPr>
              <w:autoSpaceDE/>
              <w:autoSpaceDN/>
              <w:adjustRightInd/>
              <w:contextualSpacing/>
              <w:rPr>
                <w:rFonts w:ascii="Calibri" w:hAnsi="Calibri" w:cs="Calibri"/>
                <w:sz w:val="22"/>
                <w:szCs w:val="20"/>
              </w:rPr>
            </w:pPr>
            <w:r w:rsidRPr="00B86D2D">
              <w:rPr>
                <w:rFonts w:ascii="Calibri" w:hAnsi="Calibri" w:cs="Calibri"/>
                <w:sz w:val="22"/>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Pr="00B86D2D">
              <w:rPr>
                <w:rFonts w:ascii="Calibri" w:hAnsi="Calibri" w:cs="Calibri"/>
                <w:sz w:val="22"/>
                <w:szCs w:val="20"/>
              </w:rPr>
              <w:lastRenderedPageBreak/>
              <w:t>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0123883" w14:textId="77777777" w:rsidR="00B86D2D" w:rsidRPr="00B86D2D" w:rsidRDefault="00B86D2D" w:rsidP="00B86D2D">
            <w:pPr>
              <w:widowControl/>
              <w:numPr>
                <w:ilvl w:val="0"/>
                <w:numId w:val="34"/>
              </w:numPr>
              <w:autoSpaceDE/>
              <w:autoSpaceDN/>
              <w:adjustRightInd/>
              <w:jc w:val="both"/>
              <w:rPr>
                <w:rFonts w:ascii="Calibri" w:hAnsi="Calibri" w:cs="Calibri"/>
                <w:color w:val="000000"/>
                <w:sz w:val="22"/>
                <w:szCs w:val="22"/>
              </w:rPr>
            </w:pPr>
            <w:r w:rsidRPr="00B86D2D">
              <w:rPr>
                <w:rFonts w:ascii="Calibri"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760EADE3" w14:textId="77777777" w:rsidR="00B86D2D" w:rsidRPr="00B86D2D" w:rsidRDefault="00B86D2D" w:rsidP="00B86D2D">
            <w:pPr>
              <w:widowControl/>
              <w:numPr>
                <w:ilvl w:val="0"/>
                <w:numId w:val="34"/>
              </w:numPr>
              <w:autoSpaceDE/>
              <w:autoSpaceDN/>
              <w:adjustRightInd/>
              <w:jc w:val="both"/>
              <w:rPr>
                <w:rFonts w:ascii="Calibri" w:hAnsi="Calibri" w:cs="Calibri"/>
                <w:color w:val="000000"/>
                <w:sz w:val="22"/>
                <w:szCs w:val="22"/>
              </w:rPr>
            </w:pPr>
            <w:r w:rsidRPr="00B86D2D">
              <w:rPr>
                <w:rFonts w:ascii="Calibri" w:hAnsi="Calibri" w:cs="Calibri"/>
                <w:color w:val="000000"/>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C31D56D" w14:textId="77777777" w:rsidR="00B86D2D" w:rsidRPr="00B86D2D" w:rsidRDefault="00B86D2D" w:rsidP="00B86D2D">
            <w:pPr>
              <w:widowControl/>
              <w:numPr>
                <w:ilvl w:val="0"/>
                <w:numId w:val="34"/>
              </w:numPr>
              <w:autoSpaceDE/>
              <w:autoSpaceDN/>
              <w:adjustRightInd/>
              <w:jc w:val="both"/>
              <w:rPr>
                <w:rFonts w:ascii="Calibri" w:hAnsi="Calibri" w:cs="Calibri"/>
                <w:sz w:val="22"/>
                <w:szCs w:val="22"/>
              </w:rPr>
            </w:pPr>
            <w:r w:rsidRPr="00B86D2D">
              <w:rPr>
                <w:rFonts w:ascii="Calibri" w:hAnsi="Calibri"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5" w:history="1">
              <w:r w:rsidRPr="00B86D2D">
                <w:rPr>
                  <w:rFonts w:ascii="Calibri" w:hAnsi="Calibri" w:cs="Calibri"/>
                  <w:sz w:val="22"/>
                  <w:szCs w:val="22"/>
                </w:rPr>
                <w:t>законом</w:t>
              </w:r>
            </w:hyperlink>
            <w:r w:rsidRPr="00B86D2D">
              <w:rPr>
                <w:rFonts w:ascii="Calibri" w:hAnsi="Calibri" w:cs="Calibri"/>
                <w:sz w:val="22"/>
                <w:szCs w:val="22"/>
              </w:rPr>
              <w:t xml:space="preserve"> от 31 марта 1999 года N 69-ФЗ "О газоснабжении в Российской Федерации" </w:t>
            </w:r>
            <w:r w:rsidRPr="00B86D2D">
              <w:rPr>
                <w:rFonts w:ascii="Calibri" w:hAnsi="Calibri" w:cs="Calibri"/>
                <w:sz w:val="22"/>
                <w:szCs w:val="22"/>
              </w:rPr>
              <w:lastRenderedPageBreak/>
              <w:t>собственником такой системы, в том числе в случае, если земельный участок предназначен для осуществления пользования недрами.</w:t>
            </w:r>
          </w:p>
          <w:p w14:paraId="30F93709" w14:textId="1CEB57C4" w:rsidR="00B86D2D" w:rsidRPr="00B86D2D" w:rsidRDefault="00B86D2D" w:rsidP="001E5AE7">
            <w:pPr>
              <w:widowControl/>
              <w:autoSpaceDE/>
              <w:autoSpaceDN/>
              <w:adjustRightInd/>
              <w:jc w:val="both"/>
              <w:rPr>
                <w:rFonts w:ascii="Calibri" w:hAnsi="Calibri" w:cs="Calibri"/>
                <w:sz w:val="22"/>
                <w:szCs w:val="22"/>
              </w:rPr>
            </w:pPr>
          </w:p>
        </w:tc>
      </w:tr>
      <w:tr w:rsidR="00B86D2D" w:rsidRPr="00B86D2D" w14:paraId="16ADBD3D" w14:textId="77777777" w:rsidTr="00FF4775">
        <w:tc>
          <w:tcPr>
            <w:tcW w:w="5046" w:type="dxa"/>
          </w:tcPr>
          <w:p w14:paraId="0249D9EC" w14:textId="77777777" w:rsidR="00B86D2D" w:rsidRPr="00B86D2D" w:rsidRDefault="00B86D2D" w:rsidP="00B86D2D">
            <w:pPr>
              <w:tabs>
                <w:tab w:val="left" w:pos="1365"/>
              </w:tabs>
              <w:jc w:val="both"/>
              <w:rPr>
                <w:rFonts w:ascii="Times New Roman" w:hAnsi="Times New Roman" w:cs="Times New Roman"/>
                <w:color w:val="000000"/>
                <w:sz w:val="28"/>
                <w:szCs w:val="28"/>
              </w:rPr>
            </w:pPr>
            <w:r w:rsidRPr="00B86D2D">
              <w:rPr>
                <w:rFonts w:ascii="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B86D2D">
              <w:rPr>
                <w:rFonts w:ascii="Times New Roman" w:hAnsi="Times New Roman" w:cs="Times New Roman"/>
                <w:color w:val="000000"/>
                <w:sz w:val="28"/>
                <w:szCs w:val="28"/>
              </w:rPr>
              <w:tab/>
            </w:r>
          </w:p>
        </w:tc>
        <w:tc>
          <w:tcPr>
            <w:tcW w:w="5092" w:type="dxa"/>
          </w:tcPr>
          <w:p w14:paraId="6639D7F9"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 лицам, указанным в пункте 2 статьи 39.9 настоящего Кодекса, на срок до одного года;</w:t>
            </w:r>
          </w:p>
          <w:p w14:paraId="541F4FDD"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047AB0C"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6879DC6D"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60A1F1C"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6D584305"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6E100C74"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B86D2D">
              <w:rPr>
                <w:rFonts w:ascii="Calibri" w:hAnsi="Calibri" w:cs="Calibri"/>
                <w:sz w:val="22"/>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8BA9EDF"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A6DBE09"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11) садоводческим или огородническим некоммерческим товариществам на срок не более чем пять лет;</w:t>
            </w:r>
          </w:p>
          <w:p w14:paraId="4F201DD6"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1E2567EC"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C107FA9"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B86D2D">
              <w:rPr>
                <w:rFonts w:ascii="Calibri" w:hAnsi="Calibri" w:cs="Calibri"/>
                <w:sz w:val="22"/>
                <w:szCs w:val="20"/>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FFE2F57"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56AF83F"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3C241FB"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0E6A23C3"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w:t>
            </w:r>
            <w:r w:rsidRPr="00B86D2D">
              <w:rPr>
                <w:rFonts w:ascii="Calibri" w:hAnsi="Calibri" w:cs="Calibri"/>
                <w:sz w:val="22"/>
                <w:szCs w:val="20"/>
              </w:rPr>
              <w:lastRenderedPageBreak/>
              <w:t>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8EAA0B2"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C23909F" w14:textId="77777777" w:rsidR="00B86D2D" w:rsidRPr="00B86D2D" w:rsidRDefault="00B86D2D" w:rsidP="00B86D2D">
            <w:pPr>
              <w:widowControl/>
              <w:numPr>
                <w:ilvl w:val="0"/>
                <w:numId w:val="35"/>
              </w:numPr>
              <w:autoSpaceDE/>
              <w:autoSpaceDN/>
              <w:adjustRightInd/>
              <w:contextualSpacing/>
              <w:rPr>
                <w:rFonts w:ascii="Calibri" w:hAnsi="Calibri" w:cs="Calibri"/>
                <w:sz w:val="22"/>
                <w:szCs w:val="20"/>
              </w:rPr>
            </w:pPr>
            <w:r w:rsidRPr="00B86D2D">
              <w:rPr>
                <w:rFonts w:ascii="Calibri" w:hAnsi="Calibri" w:cs="Calibri"/>
                <w:sz w:val="22"/>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B701A4C" w14:textId="77777777" w:rsidR="00B86D2D" w:rsidRPr="00B86D2D" w:rsidRDefault="00B86D2D" w:rsidP="00B86D2D">
            <w:pPr>
              <w:widowControl/>
              <w:numPr>
                <w:ilvl w:val="0"/>
                <w:numId w:val="35"/>
              </w:numPr>
              <w:autoSpaceDE/>
              <w:autoSpaceDN/>
              <w:adjustRightInd/>
              <w:jc w:val="both"/>
              <w:rPr>
                <w:rFonts w:ascii="Times New Roman" w:hAnsi="Times New Roman" w:cs="Times New Roman"/>
                <w:color w:val="000000"/>
                <w:sz w:val="22"/>
                <w:szCs w:val="22"/>
              </w:rPr>
            </w:pPr>
            <w:r w:rsidRPr="00B86D2D">
              <w:rPr>
                <w:rFonts w:ascii="Calibri"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B86D2D">
              <w:rPr>
                <w:rFonts w:ascii="Calibri" w:hAnsi="Calibri" w:cs="Calibri"/>
                <w:sz w:val="22"/>
                <w:szCs w:val="22"/>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224188BB"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lastRenderedPageBreak/>
        <w:t> </w:t>
      </w:r>
    </w:p>
    <w:p w14:paraId="472730EB"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458C900C"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 </w:t>
      </w:r>
    </w:p>
    <w:p w14:paraId="3C7EECAF"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6C4AC49F"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___________________________________________________________________________</w:t>
      </w:r>
    </w:p>
    <w:p w14:paraId="0B65F9CE"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622D18FE"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7724BB36"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На земельном участке имеется объект недвижимости:</w:t>
      </w:r>
    </w:p>
    <w:p w14:paraId="572EF8E2"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Наименование объекта, кадастровый номер объекта_______________________________</w:t>
      </w:r>
    </w:p>
    <w:p w14:paraId="400ED017"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____________________________________________________________________________</w:t>
      </w:r>
    </w:p>
    <w:p w14:paraId="1351E1F8"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Основание возникновения права собственности на объект недвижимости:_____________</w:t>
      </w:r>
    </w:p>
    <w:p w14:paraId="475691E1"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____________________________________________________________________________</w:t>
      </w:r>
    </w:p>
    <w:p w14:paraId="5F2733B6"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 </w:t>
      </w:r>
    </w:p>
    <w:p w14:paraId="7DF7B830" w14:textId="77777777" w:rsidR="00B86D2D" w:rsidRPr="00B86D2D" w:rsidRDefault="00B86D2D" w:rsidP="00B86D2D">
      <w:pPr>
        <w:rPr>
          <w:rFonts w:ascii="Times New Roman" w:hAnsi="Times New Roman" w:cs="Times New Roman"/>
          <w:sz w:val="24"/>
          <w:szCs w:val="24"/>
        </w:rPr>
      </w:pPr>
    </w:p>
    <w:p w14:paraId="2361F8EF" w14:textId="77777777" w:rsidR="00B86D2D" w:rsidRPr="00B86D2D" w:rsidRDefault="00B86D2D" w:rsidP="00B86D2D">
      <w:pPr>
        <w:jc w:val="both"/>
        <w:rPr>
          <w:rFonts w:ascii="ArialMT" w:hAnsi="ArialMT" w:cs="ArialMT"/>
          <w:sz w:val="20"/>
          <w:szCs w:val="20"/>
        </w:rPr>
      </w:pPr>
      <w:r w:rsidRPr="00B86D2D">
        <w:rPr>
          <w:rFonts w:ascii="Times New Roman" w:hAnsi="Times New Roman" w:cs="Times New Roman"/>
          <w:sz w:val="24"/>
          <w:szCs w:val="24"/>
          <w:u w:val="single"/>
        </w:rPr>
        <w:t>Приложение к заявлению:</w:t>
      </w:r>
      <w:r w:rsidRPr="00B86D2D">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14:paraId="0097A718" w14:textId="77777777" w:rsidR="00B86D2D" w:rsidRPr="00B86D2D" w:rsidRDefault="00B86D2D" w:rsidP="00B86D2D">
      <w:pPr>
        <w:rPr>
          <w:rFonts w:ascii="ArialMT" w:hAnsi="ArialMT" w:cs="ArialMT"/>
          <w:sz w:val="26"/>
          <w:szCs w:val="26"/>
        </w:rPr>
      </w:pPr>
      <w:r w:rsidRPr="00B86D2D">
        <w:rPr>
          <w:rFonts w:ascii="ArialMT" w:hAnsi="ArialMT" w:cs="ArialMT"/>
          <w:sz w:val="26"/>
          <w:szCs w:val="26"/>
        </w:rPr>
        <w:t> </w:t>
      </w:r>
    </w:p>
    <w:p w14:paraId="54F1F505" w14:textId="77777777" w:rsidR="00B86D2D" w:rsidRPr="00B86D2D" w:rsidRDefault="00B86D2D" w:rsidP="00B86D2D">
      <w:pPr>
        <w:rPr>
          <w:rFonts w:ascii="Times New Roman" w:hAnsi="Times New Roman" w:cs="Times New Roman"/>
          <w:sz w:val="24"/>
          <w:szCs w:val="24"/>
        </w:rPr>
      </w:pPr>
      <w:r w:rsidRPr="00B86D2D">
        <w:rPr>
          <w:rFonts w:ascii="Times New Roman" w:hAnsi="Times New Roman" w:cs="Times New Roman"/>
          <w:sz w:val="24"/>
          <w:szCs w:val="24"/>
        </w:rPr>
        <w:t>Результат рассмотрения заявления прошу:</w:t>
      </w:r>
    </w:p>
    <w:p w14:paraId="6151AE96" w14:textId="77777777" w:rsidR="00B86D2D" w:rsidRPr="00B86D2D" w:rsidRDefault="00B86D2D" w:rsidP="00B86D2D">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86D2D" w:rsidRPr="00B86D2D" w14:paraId="2B712017" w14:textId="77777777" w:rsidTr="00FF4775">
        <w:tc>
          <w:tcPr>
            <w:tcW w:w="534" w:type="dxa"/>
            <w:tcBorders>
              <w:right w:val="single" w:sz="4" w:space="0" w:color="auto"/>
            </w:tcBorders>
            <w:shd w:val="clear" w:color="auto" w:fill="auto"/>
          </w:tcPr>
          <w:p w14:paraId="15A399C5" w14:textId="77777777" w:rsidR="00B86D2D" w:rsidRPr="00B86D2D" w:rsidRDefault="00B86D2D" w:rsidP="00B86D2D">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04ED5E9" w14:textId="77777777" w:rsidR="00B86D2D" w:rsidRPr="00B86D2D" w:rsidRDefault="00B86D2D" w:rsidP="00B86D2D">
            <w:pPr>
              <w:rPr>
                <w:rFonts w:ascii="Times New Roman" w:hAnsi="Times New Roman" w:cs="Times New Roman"/>
                <w:sz w:val="24"/>
                <w:szCs w:val="24"/>
              </w:rPr>
            </w:pPr>
            <w:r w:rsidRPr="00B86D2D">
              <w:rPr>
                <w:rFonts w:ascii="Times New Roman" w:hAnsi="Times New Roman" w:cs="Times New Roman"/>
                <w:sz w:val="24"/>
                <w:szCs w:val="24"/>
              </w:rPr>
              <w:t>выдать на руки в МФЦ</w:t>
            </w:r>
          </w:p>
        </w:tc>
      </w:tr>
      <w:tr w:rsidR="00B86D2D" w:rsidRPr="00B86D2D" w14:paraId="5C69486C" w14:textId="77777777" w:rsidTr="00FF4775">
        <w:tc>
          <w:tcPr>
            <w:tcW w:w="534" w:type="dxa"/>
            <w:tcBorders>
              <w:right w:val="single" w:sz="4" w:space="0" w:color="auto"/>
            </w:tcBorders>
            <w:shd w:val="clear" w:color="auto" w:fill="auto"/>
          </w:tcPr>
          <w:p w14:paraId="2DE8E108" w14:textId="77777777" w:rsidR="00B86D2D" w:rsidRPr="00B86D2D" w:rsidRDefault="00B86D2D" w:rsidP="00B86D2D">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A0DBF1B" w14:textId="77777777" w:rsidR="00B86D2D" w:rsidRPr="00B86D2D" w:rsidRDefault="00B86D2D" w:rsidP="00B86D2D">
            <w:pPr>
              <w:rPr>
                <w:rFonts w:ascii="Times New Roman" w:hAnsi="Times New Roman" w:cs="Times New Roman"/>
                <w:sz w:val="24"/>
                <w:szCs w:val="24"/>
              </w:rPr>
            </w:pPr>
            <w:r w:rsidRPr="00B86D2D">
              <w:rPr>
                <w:rFonts w:ascii="Times New Roman" w:hAnsi="Times New Roman" w:cs="Times New Roman"/>
                <w:sz w:val="24"/>
                <w:szCs w:val="24"/>
              </w:rPr>
              <w:t>выдать в Администрации</w:t>
            </w:r>
          </w:p>
        </w:tc>
      </w:tr>
      <w:tr w:rsidR="00B86D2D" w:rsidRPr="00B86D2D" w14:paraId="03EA663D" w14:textId="77777777" w:rsidTr="00FF4775">
        <w:trPr>
          <w:trHeight w:val="461"/>
        </w:trPr>
        <w:tc>
          <w:tcPr>
            <w:tcW w:w="534" w:type="dxa"/>
            <w:tcBorders>
              <w:right w:val="single" w:sz="4" w:space="0" w:color="auto"/>
            </w:tcBorders>
            <w:shd w:val="clear" w:color="auto" w:fill="auto"/>
          </w:tcPr>
          <w:p w14:paraId="4E0C3A5D" w14:textId="77777777" w:rsidR="00B86D2D" w:rsidRPr="00B86D2D" w:rsidRDefault="00B86D2D" w:rsidP="00B86D2D">
            <w:pPr>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4627E78A" w14:textId="77777777" w:rsidR="00B86D2D" w:rsidRPr="00B86D2D" w:rsidRDefault="00B86D2D" w:rsidP="00B86D2D">
            <w:pPr>
              <w:rPr>
                <w:rFonts w:ascii="Times New Roman" w:hAnsi="Times New Roman" w:cs="Times New Roman"/>
                <w:sz w:val="24"/>
                <w:szCs w:val="24"/>
              </w:rPr>
            </w:pPr>
            <w:r w:rsidRPr="00B86D2D">
              <w:rPr>
                <w:rFonts w:ascii="Times New Roman" w:hAnsi="Times New Roman" w:cs="Times New Roman"/>
                <w:sz w:val="24"/>
                <w:szCs w:val="24"/>
              </w:rPr>
              <w:t>направить в электронной форме в личный кабинет на ПГУ ЛО/ЕПГУ</w:t>
            </w:r>
          </w:p>
        </w:tc>
      </w:tr>
      <w:tr w:rsidR="00B86D2D" w:rsidRPr="00B86D2D" w14:paraId="5221BFFE" w14:textId="77777777" w:rsidTr="00FF4775">
        <w:trPr>
          <w:trHeight w:val="461"/>
        </w:trPr>
        <w:tc>
          <w:tcPr>
            <w:tcW w:w="534" w:type="dxa"/>
            <w:tcBorders>
              <w:right w:val="single" w:sz="4" w:space="0" w:color="auto"/>
            </w:tcBorders>
            <w:shd w:val="clear" w:color="auto" w:fill="auto"/>
          </w:tcPr>
          <w:p w14:paraId="5260E21D" w14:textId="77777777" w:rsidR="00B86D2D" w:rsidRPr="00B86D2D" w:rsidRDefault="00B86D2D" w:rsidP="00B86D2D">
            <w:pPr>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69CF55F6" w14:textId="77777777" w:rsidR="00B86D2D" w:rsidRPr="00B86D2D" w:rsidRDefault="00B86D2D" w:rsidP="00B86D2D">
            <w:pPr>
              <w:rPr>
                <w:rFonts w:ascii="Times New Roman" w:hAnsi="Times New Roman" w:cs="Times New Roman"/>
                <w:sz w:val="24"/>
                <w:szCs w:val="24"/>
              </w:rPr>
            </w:pPr>
            <w:r w:rsidRPr="00B86D2D">
              <w:rPr>
                <w:rFonts w:ascii="Times New Roman" w:hAnsi="Times New Roman" w:cs="Times New Roman"/>
                <w:sz w:val="24"/>
                <w:szCs w:val="24"/>
              </w:rPr>
              <w:t>по электронной почте (e-mail);</w:t>
            </w:r>
          </w:p>
        </w:tc>
      </w:tr>
    </w:tbl>
    <w:p w14:paraId="73CF5640" w14:textId="77777777" w:rsidR="00B86D2D" w:rsidRPr="00B86D2D" w:rsidRDefault="00B86D2D" w:rsidP="00B86D2D">
      <w:pPr>
        <w:rPr>
          <w:rFonts w:ascii="Times New Roman" w:hAnsi="Times New Roman" w:cs="Times New Roman"/>
          <w:sz w:val="20"/>
          <w:szCs w:val="20"/>
        </w:rPr>
      </w:pPr>
      <w:r w:rsidRPr="00B86D2D">
        <w:rPr>
          <w:rFonts w:ascii="Times New Roman" w:hAnsi="Times New Roman" w:cs="Times New Roman"/>
          <w:sz w:val="20"/>
          <w:szCs w:val="20"/>
        </w:rPr>
        <w:t xml:space="preserve">    </w:t>
      </w:r>
    </w:p>
    <w:p w14:paraId="742CD36D" w14:textId="77777777" w:rsidR="00B86D2D" w:rsidRPr="00B86D2D" w:rsidRDefault="00B86D2D" w:rsidP="00B86D2D">
      <w:pPr>
        <w:rPr>
          <w:rFonts w:ascii="Times New Roman" w:hAnsi="Times New Roman" w:cs="Times New Roman"/>
          <w:sz w:val="20"/>
          <w:szCs w:val="20"/>
        </w:rPr>
      </w:pPr>
    </w:p>
    <w:p w14:paraId="76B7F84D" w14:textId="77777777" w:rsidR="00B86D2D" w:rsidRPr="00B86D2D" w:rsidRDefault="00B86D2D" w:rsidP="00B86D2D">
      <w:pPr>
        <w:rPr>
          <w:rFonts w:ascii="Times New Roman" w:hAnsi="Times New Roman" w:cs="Times New Roman"/>
          <w:sz w:val="20"/>
          <w:szCs w:val="20"/>
        </w:rPr>
      </w:pPr>
    </w:p>
    <w:p w14:paraId="0ABD9DFC" w14:textId="77777777" w:rsidR="00B86D2D" w:rsidRPr="00B86D2D" w:rsidRDefault="00B86D2D" w:rsidP="00B86D2D">
      <w:pPr>
        <w:rPr>
          <w:rFonts w:ascii="Times New Roman" w:hAnsi="Times New Roman" w:cs="Times New Roman"/>
          <w:sz w:val="20"/>
          <w:szCs w:val="20"/>
        </w:rPr>
      </w:pPr>
      <w:r w:rsidRPr="00B86D2D">
        <w:rPr>
          <w:rFonts w:ascii="Times New Roman" w:hAnsi="Times New Roman" w:cs="Times New Roman"/>
          <w:sz w:val="20"/>
          <w:szCs w:val="20"/>
        </w:rPr>
        <w:t>«__» _________ 20__ год</w:t>
      </w:r>
    </w:p>
    <w:p w14:paraId="27627157" w14:textId="77777777" w:rsidR="00B86D2D" w:rsidRPr="00B86D2D" w:rsidRDefault="00B86D2D" w:rsidP="00B86D2D">
      <w:pPr>
        <w:rPr>
          <w:rFonts w:ascii="Times New Roman" w:hAnsi="Times New Roman" w:cs="Times New Roman"/>
          <w:sz w:val="20"/>
          <w:szCs w:val="20"/>
        </w:rPr>
      </w:pPr>
    </w:p>
    <w:p w14:paraId="06A2D134" w14:textId="77777777" w:rsidR="00B86D2D" w:rsidRPr="00B86D2D" w:rsidRDefault="00B86D2D" w:rsidP="00B86D2D">
      <w:pPr>
        <w:rPr>
          <w:rFonts w:ascii="Times New Roman" w:hAnsi="Times New Roman" w:cs="Times New Roman"/>
          <w:sz w:val="20"/>
          <w:szCs w:val="20"/>
        </w:rPr>
      </w:pPr>
    </w:p>
    <w:p w14:paraId="2F406D04" w14:textId="77777777" w:rsidR="00B86D2D" w:rsidRPr="00B86D2D" w:rsidRDefault="00B86D2D" w:rsidP="00B86D2D">
      <w:pPr>
        <w:rPr>
          <w:rFonts w:ascii="Times New Roman" w:hAnsi="Times New Roman" w:cs="Times New Roman"/>
          <w:sz w:val="20"/>
          <w:szCs w:val="20"/>
        </w:rPr>
      </w:pPr>
      <w:r w:rsidRPr="00B86D2D">
        <w:rPr>
          <w:rFonts w:ascii="Times New Roman" w:hAnsi="Times New Roman" w:cs="Times New Roman"/>
          <w:sz w:val="20"/>
          <w:szCs w:val="20"/>
        </w:rPr>
        <w:t xml:space="preserve">    ________________   ____________________________________</w:t>
      </w:r>
    </w:p>
    <w:p w14:paraId="55A303F9" w14:textId="77777777" w:rsidR="00B86D2D" w:rsidRPr="00B86D2D" w:rsidRDefault="00B86D2D" w:rsidP="00B86D2D">
      <w:pPr>
        <w:rPr>
          <w:rFonts w:ascii="Times New Roman" w:hAnsi="Times New Roman" w:cs="Times New Roman"/>
          <w:i/>
          <w:sz w:val="20"/>
          <w:szCs w:val="20"/>
        </w:rPr>
      </w:pPr>
      <w:r w:rsidRPr="00B86D2D">
        <w:rPr>
          <w:rFonts w:ascii="Times New Roman" w:hAnsi="Times New Roman" w:cs="Times New Roman"/>
          <w:i/>
          <w:sz w:val="20"/>
          <w:szCs w:val="20"/>
        </w:rPr>
        <w:t>(подпись заявителя)    Ф.И.О. заявителя: для граждан</w:t>
      </w:r>
    </w:p>
    <w:p w14:paraId="69DC5945" w14:textId="77777777" w:rsidR="00B86D2D" w:rsidRPr="00B86D2D" w:rsidRDefault="00B86D2D" w:rsidP="00B86D2D">
      <w:pPr>
        <w:rPr>
          <w:rFonts w:ascii="Times New Roman" w:hAnsi="Times New Roman" w:cs="Times New Roman"/>
          <w:i/>
          <w:sz w:val="20"/>
          <w:szCs w:val="20"/>
        </w:rPr>
      </w:pPr>
      <w:r w:rsidRPr="00B86D2D">
        <w:rPr>
          <w:rFonts w:ascii="Times New Roman" w:hAnsi="Times New Roman" w:cs="Times New Roman"/>
          <w:i/>
          <w:sz w:val="20"/>
          <w:szCs w:val="20"/>
        </w:rPr>
        <w:t xml:space="preserve">                                       Ф.И.О руководителя юр.лица, должность: для юридических лиц</w:t>
      </w:r>
    </w:p>
    <w:p w14:paraId="4559A8E6" w14:textId="77777777" w:rsidR="00B86D2D" w:rsidRPr="00B86D2D" w:rsidRDefault="00B86D2D" w:rsidP="00B86D2D">
      <w:pPr>
        <w:jc w:val="right"/>
        <w:outlineLvl w:val="1"/>
        <w:rPr>
          <w:rFonts w:ascii="Times New Roman" w:hAnsi="Times New Roman" w:cs="Times New Roman"/>
          <w:sz w:val="24"/>
          <w:szCs w:val="24"/>
        </w:rPr>
      </w:pPr>
      <w:bookmarkStart w:id="27" w:name="Par588"/>
      <w:bookmarkEnd w:id="27"/>
    </w:p>
    <w:p w14:paraId="1BB14A8F" w14:textId="77777777" w:rsidR="00B86D2D" w:rsidRPr="00B86D2D" w:rsidRDefault="00B86D2D" w:rsidP="00B86D2D">
      <w:pPr>
        <w:adjustRightInd/>
        <w:jc w:val="both"/>
        <w:rPr>
          <w:rFonts w:ascii="Courier New" w:hAnsi="Courier New" w:cs="Courier New"/>
          <w:sz w:val="20"/>
          <w:szCs w:val="20"/>
        </w:rPr>
      </w:pPr>
      <w:r w:rsidRPr="00B86D2D">
        <w:rPr>
          <w:rFonts w:ascii="Courier New" w:hAnsi="Courier New" w:cs="Courier New"/>
          <w:sz w:val="20"/>
          <w:szCs w:val="20"/>
        </w:rPr>
        <w:t xml:space="preserve">                 </w:t>
      </w:r>
    </w:p>
    <w:p w14:paraId="7B8622F7" w14:textId="77777777" w:rsidR="00B86D2D" w:rsidRPr="00B86D2D" w:rsidRDefault="00B86D2D" w:rsidP="00B86D2D">
      <w:pPr>
        <w:adjustRightInd/>
        <w:jc w:val="both"/>
        <w:rPr>
          <w:rFonts w:ascii="Courier New" w:hAnsi="Courier New" w:cs="Courier New"/>
          <w:sz w:val="20"/>
          <w:szCs w:val="20"/>
        </w:rPr>
      </w:pPr>
    </w:p>
    <w:p w14:paraId="63F867D2" w14:textId="77777777" w:rsidR="00B86D2D" w:rsidRPr="00B86D2D" w:rsidRDefault="00B86D2D" w:rsidP="00B86D2D">
      <w:pPr>
        <w:adjustRightInd/>
        <w:jc w:val="both"/>
        <w:rPr>
          <w:rFonts w:ascii="Courier New" w:hAnsi="Courier New" w:cs="Courier New"/>
          <w:sz w:val="20"/>
          <w:szCs w:val="20"/>
        </w:rPr>
      </w:pPr>
    </w:p>
    <w:p w14:paraId="4BB3DA80" w14:textId="77777777" w:rsidR="00B86D2D" w:rsidRPr="00B86D2D" w:rsidRDefault="00B86D2D" w:rsidP="00B86D2D">
      <w:pPr>
        <w:adjustRightInd/>
        <w:jc w:val="both"/>
        <w:rPr>
          <w:rFonts w:ascii="Courier New" w:hAnsi="Courier New" w:cs="Courier New"/>
          <w:sz w:val="20"/>
          <w:szCs w:val="20"/>
        </w:rPr>
      </w:pPr>
    </w:p>
    <w:p w14:paraId="4DD239F7" w14:textId="77777777" w:rsidR="00B86D2D" w:rsidRPr="00B86D2D" w:rsidRDefault="00B86D2D" w:rsidP="00B86D2D">
      <w:pPr>
        <w:adjustRightInd/>
        <w:jc w:val="both"/>
        <w:rPr>
          <w:rFonts w:ascii="Courier New" w:hAnsi="Courier New" w:cs="Courier New"/>
          <w:sz w:val="20"/>
          <w:szCs w:val="20"/>
        </w:rPr>
      </w:pPr>
    </w:p>
    <w:p w14:paraId="15068DED" w14:textId="77777777" w:rsidR="00B86D2D" w:rsidRPr="00B86D2D" w:rsidRDefault="00B86D2D" w:rsidP="00B86D2D">
      <w:pPr>
        <w:adjustRightInd/>
        <w:jc w:val="right"/>
        <w:outlineLvl w:val="1"/>
        <w:rPr>
          <w:rFonts w:ascii="Calibri" w:hAnsi="Calibri" w:cs="Calibri"/>
          <w:sz w:val="22"/>
          <w:szCs w:val="20"/>
        </w:rPr>
      </w:pPr>
    </w:p>
    <w:p w14:paraId="489B8801" w14:textId="77777777" w:rsidR="001E5AE7" w:rsidRDefault="001E5AE7" w:rsidP="00B86D2D">
      <w:pPr>
        <w:adjustRightInd/>
        <w:jc w:val="right"/>
        <w:outlineLvl w:val="1"/>
        <w:rPr>
          <w:rFonts w:ascii="Times New Roman" w:hAnsi="Times New Roman" w:cs="Times New Roman"/>
          <w:sz w:val="24"/>
          <w:szCs w:val="24"/>
        </w:rPr>
      </w:pPr>
    </w:p>
    <w:p w14:paraId="2B89D699" w14:textId="77777777" w:rsidR="001E5AE7" w:rsidRDefault="001E5AE7" w:rsidP="00B86D2D">
      <w:pPr>
        <w:adjustRightInd/>
        <w:jc w:val="right"/>
        <w:outlineLvl w:val="1"/>
        <w:rPr>
          <w:rFonts w:ascii="Times New Roman" w:hAnsi="Times New Roman" w:cs="Times New Roman"/>
          <w:sz w:val="24"/>
          <w:szCs w:val="24"/>
        </w:rPr>
      </w:pPr>
    </w:p>
    <w:p w14:paraId="5F56BA83" w14:textId="77777777" w:rsidR="001E5AE7" w:rsidRDefault="001E5AE7" w:rsidP="00B86D2D">
      <w:pPr>
        <w:adjustRightInd/>
        <w:jc w:val="right"/>
        <w:outlineLvl w:val="1"/>
        <w:rPr>
          <w:rFonts w:ascii="Times New Roman" w:hAnsi="Times New Roman" w:cs="Times New Roman"/>
          <w:sz w:val="24"/>
          <w:szCs w:val="24"/>
        </w:rPr>
      </w:pPr>
    </w:p>
    <w:p w14:paraId="74B7D70A" w14:textId="77777777" w:rsidR="001E5AE7" w:rsidRDefault="001E5AE7" w:rsidP="00B86D2D">
      <w:pPr>
        <w:adjustRightInd/>
        <w:jc w:val="right"/>
        <w:outlineLvl w:val="1"/>
        <w:rPr>
          <w:rFonts w:ascii="Times New Roman" w:hAnsi="Times New Roman" w:cs="Times New Roman"/>
          <w:sz w:val="24"/>
          <w:szCs w:val="24"/>
        </w:rPr>
      </w:pPr>
    </w:p>
    <w:p w14:paraId="5A3EB971" w14:textId="77777777" w:rsidR="001E5AE7" w:rsidRDefault="001E5AE7" w:rsidP="00B86D2D">
      <w:pPr>
        <w:adjustRightInd/>
        <w:jc w:val="right"/>
        <w:outlineLvl w:val="1"/>
        <w:rPr>
          <w:rFonts w:ascii="Times New Roman" w:hAnsi="Times New Roman" w:cs="Times New Roman"/>
          <w:sz w:val="24"/>
          <w:szCs w:val="24"/>
        </w:rPr>
      </w:pPr>
    </w:p>
    <w:p w14:paraId="11B5C34E" w14:textId="77777777" w:rsidR="001E5AE7" w:rsidRDefault="001E5AE7" w:rsidP="00B86D2D">
      <w:pPr>
        <w:adjustRightInd/>
        <w:jc w:val="right"/>
        <w:outlineLvl w:val="1"/>
        <w:rPr>
          <w:rFonts w:ascii="Times New Roman" w:hAnsi="Times New Roman" w:cs="Times New Roman"/>
          <w:sz w:val="24"/>
          <w:szCs w:val="24"/>
        </w:rPr>
      </w:pPr>
    </w:p>
    <w:p w14:paraId="2855A481" w14:textId="77777777" w:rsidR="001E5AE7" w:rsidRDefault="001E5AE7" w:rsidP="00B86D2D">
      <w:pPr>
        <w:adjustRightInd/>
        <w:jc w:val="right"/>
        <w:outlineLvl w:val="1"/>
        <w:rPr>
          <w:rFonts w:ascii="Times New Roman" w:hAnsi="Times New Roman" w:cs="Times New Roman"/>
          <w:sz w:val="24"/>
          <w:szCs w:val="24"/>
        </w:rPr>
      </w:pPr>
    </w:p>
    <w:p w14:paraId="78A8E27D" w14:textId="77777777" w:rsidR="001E5AE7" w:rsidRDefault="001E5AE7" w:rsidP="00B86D2D">
      <w:pPr>
        <w:adjustRightInd/>
        <w:jc w:val="right"/>
        <w:outlineLvl w:val="1"/>
        <w:rPr>
          <w:rFonts w:ascii="Times New Roman" w:hAnsi="Times New Roman" w:cs="Times New Roman"/>
          <w:sz w:val="24"/>
          <w:szCs w:val="24"/>
        </w:rPr>
      </w:pPr>
    </w:p>
    <w:p w14:paraId="34F7B8C0" w14:textId="77777777" w:rsidR="001E5AE7" w:rsidRDefault="001E5AE7" w:rsidP="00B86D2D">
      <w:pPr>
        <w:adjustRightInd/>
        <w:jc w:val="right"/>
        <w:outlineLvl w:val="1"/>
        <w:rPr>
          <w:rFonts w:ascii="Times New Roman" w:hAnsi="Times New Roman" w:cs="Times New Roman"/>
          <w:sz w:val="24"/>
          <w:szCs w:val="24"/>
        </w:rPr>
      </w:pPr>
    </w:p>
    <w:p w14:paraId="643D122E" w14:textId="77777777" w:rsidR="001E5AE7" w:rsidRDefault="001E5AE7" w:rsidP="00B86D2D">
      <w:pPr>
        <w:adjustRightInd/>
        <w:jc w:val="right"/>
        <w:outlineLvl w:val="1"/>
        <w:rPr>
          <w:rFonts w:ascii="Times New Roman" w:hAnsi="Times New Roman" w:cs="Times New Roman"/>
          <w:sz w:val="24"/>
          <w:szCs w:val="24"/>
        </w:rPr>
      </w:pPr>
    </w:p>
    <w:p w14:paraId="1B9BEE69" w14:textId="77777777" w:rsidR="001E5AE7" w:rsidRDefault="001E5AE7" w:rsidP="00B86D2D">
      <w:pPr>
        <w:adjustRightInd/>
        <w:jc w:val="right"/>
        <w:outlineLvl w:val="1"/>
        <w:rPr>
          <w:rFonts w:ascii="Times New Roman" w:hAnsi="Times New Roman" w:cs="Times New Roman"/>
          <w:sz w:val="24"/>
          <w:szCs w:val="24"/>
        </w:rPr>
      </w:pPr>
    </w:p>
    <w:p w14:paraId="0B4A941C" w14:textId="77777777" w:rsidR="001E5AE7" w:rsidRDefault="001E5AE7" w:rsidP="00B86D2D">
      <w:pPr>
        <w:adjustRightInd/>
        <w:jc w:val="right"/>
        <w:outlineLvl w:val="1"/>
        <w:rPr>
          <w:rFonts w:ascii="Times New Roman" w:hAnsi="Times New Roman" w:cs="Times New Roman"/>
          <w:sz w:val="24"/>
          <w:szCs w:val="24"/>
        </w:rPr>
      </w:pPr>
    </w:p>
    <w:p w14:paraId="4B69935B" w14:textId="77777777" w:rsidR="001E5AE7" w:rsidRDefault="001E5AE7" w:rsidP="00B86D2D">
      <w:pPr>
        <w:adjustRightInd/>
        <w:jc w:val="right"/>
        <w:outlineLvl w:val="1"/>
        <w:rPr>
          <w:rFonts w:ascii="Times New Roman" w:hAnsi="Times New Roman" w:cs="Times New Roman"/>
          <w:sz w:val="24"/>
          <w:szCs w:val="24"/>
        </w:rPr>
      </w:pPr>
    </w:p>
    <w:p w14:paraId="36850185" w14:textId="77777777" w:rsidR="001E5AE7" w:rsidRDefault="001E5AE7" w:rsidP="00B86D2D">
      <w:pPr>
        <w:adjustRightInd/>
        <w:jc w:val="right"/>
        <w:outlineLvl w:val="1"/>
        <w:rPr>
          <w:rFonts w:ascii="Times New Roman" w:hAnsi="Times New Roman" w:cs="Times New Roman"/>
          <w:sz w:val="24"/>
          <w:szCs w:val="24"/>
        </w:rPr>
      </w:pPr>
    </w:p>
    <w:p w14:paraId="13323D11" w14:textId="77777777" w:rsidR="001E5AE7" w:rsidRDefault="001E5AE7" w:rsidP="00B86D2D">
      <w:pPr>
        <w:adjustRightInd/>
        <w:jc w:val="right"/>
        <w:outlineLvl w:val="1"/>
        <w:rPr>
          <w:rFonts w:ascii="Times New Roman" w:hAnsi="Times New Roman" w:cs="Times New Roman"/>
          <w:sz w:val="24"/>
          <w:szCs w:val="24"/>
        </w:rPr>
      </w:pPr>
    </w:p>
    <w:p w14:paraId="62AF3BDE" w14:textId="77777777" w:rsidR="001E5AE7" w:rsidRDefault="001E5AE7" w:rsidP="00B86D2D">
      <w:pPr>
        <w:adjustRightInd/>
        <w:jc w:val="right"/>
        <w:outlineLvl w:val="1"/>
        <w:rPr>
          <w:rFonts w:ascii="Times New Roman" w:hAnsi="Times New Roman" w:cs="Times New Roman"/>
          <w:sz w:val="24"/>
          <w:szCs w:val="24"/>
        </w:rPr>
      </w:pPr>
    </w:p>
    <w:p w14:paraId="3678180B" w14:textId="77777777" w:rsidR="001E5AE7" w:rsidRDefault="001E5AE7" w:rsidP="00B86D2D">
      <w:pPr>
        <w:adjustRightInd/>
        <w:jc w:val="right"/>
        <w:outlineLvl w:val="1"/>
        <w:rPr>
          <w:rFonts w:ascii="Times New Roman" w:hAnsi="Times New Roman" w:cs="Times New Roman"/>
          <w:sz w:val="24"/>
          <w:szCs w:val="24"/>
        </w:rPr>
      </w:pPr>
    </w:p>
    <w:p w14:paraId="6ADDEEF7" w14:textId="77777777" w:rsidR="001E5AE7" w:rsidRDefault="001E5AE7" w:rsidP="00B86D2D">
      <w:pPr>
        <w:adjustRightInd/>
        <w:jc w:val="right"/>
        <w:outlineLvl w:val="1"/>
        <w:rPr>
          <w:rFonts w:ascii="Times New Roman" w:hAnsi="Times New Roman" w:cs="Times New Roman"/>
          <w:sz w:val="24"/>
          <w:szCs w:val="24"/>
        </w:rPr>
      </w:pPr>
    </w:p>
    <w:p w14:paraId="3A4268E7" w14:textId="77777777" w:rsidR="001E5AE7" w:rsidRDefault="001E5AE7" w:rsidP="00B86D2D">
      <w:pPr>
        <w:adjustRightInd/>
        <w:jc w:val="right"/>
        <w:outlineLvl w:val="1"/>
        <w:rPr>
          <w:rFonts w:ascii="Times New Roman" w:hAnsi="Times New Roman" w:cs="Times New Roman"/>
          <w:sz w:val="24"/>
          <w:szCs w:val="24"/>
        </w:rPr>
      </w:pPr>
    </w:p>
    <w:p w14:paraId="617CC3FD" w14:textId="77777777" w:rsidR="001E5AE7" w:rsidRDefault="001E5AE7" w:rsidP="00B86D2D">
      <w:pPr>
        <w:adjustRightInd/>
        <w:jc w:val="right"/>
        <w:outlineLvl w:val="1"/>
        <w:rPr>
          <w:rFonts w:ascii="Times New Roman" w:hAnsi="Times New Roman" w:cs="Times New Roman"/>
          <w:sz w:val="24"/>
          <w:szCs w:val="24"/>
        </w:rPr>
      </w:pPr>
    </w:p>
    <w:p w14:paraId="29252D2D" w14:textId="77777777" w:rsidR="001E5AE7" w:rsidRDefault="001E5AE7" w:rsidP="00B86D2D">
      <w:pPr>
        <w:adjustRightInd/>
        <w:jc w:val="right"/>
        <w:outlineLvl w:val="1"/>
        <w:rPr>
          <w:rFonts w:ascii="Times New Roman" w:hAnsi="Times New Roman" w:cs="Times New Roman"/>
          <w:sz w:val="24"/>
          <w:szCs w:val="24"/>
        </w:rPr>
      </w:pPr>
    </w:p>
    <w:p w14:paraId="28042B79" w14:textId="77777777" w:rsidR="001E5AE7" w:rsidRDefault="001E5AE7" w:rsidP="00B86D2D">
      <w:pPr>
        <w:adjustRightInd/>
        <w:jc w:val="right"/>
        <w:outlineLvl w:val="1"/>
        <w:rPr>
          <w:rFonts w:ascii="Times New Roman" w:hAnsi="Times New Roman" w:cs="Times New Roman"/>
          <w:sz w:val="24"/>
          <w:szCs w:val="24"/>
        </w:rPr>
      </w:pPr>
    </w:p>
    <w:p w14:paraId="1EA5A478" w14:textId="77777777" w:rsidR="001E5AE7" w:rsidRDefault="001E5AE7" w:rsidP="00B86D2D">
      <w:pPr>
        <w:adjustRightInd/>
        <w:jc w:val="right"/>
        <w:outlineLvl w:val="1"/>
        <w:rPr>
          <w:rFonts w:ascii="Times New Roman" w:hAnsi="Times New Roman" w:cs="Times New Roman"/>
          <w:sz w:val="24"/>
          <w:szCs w:val="24"/>
        </w:rPr>
      </w:pPr>
    </w:p>
    <w:p w14:paraId="3DBA8863" w14:textId="77777777" w:rsidR="001E5AE7" w:rsidRDefault="001E5AE7" w:rsidP="00B86D2D">
      <w:pPr>
        <w:adjustRightInd/>
        <w:jc w:val="right"/>
        <w:outlineLvl w:val="1"/>
        <w:rPr>
          <w:rFonts w:ascii="Times New Roman" w:hAnsi="Times New Roman" w:cs="Times New Roman"/>
          <w:sz w:val="24"/>
          <w:szCs w:val="24"/>
        </w:rPr>
      </w:pPr>
    </w:p>
    <w:p w14:paraId="34C0BAA4" w14:textId="77777777" w:rsidR="001E5AE7" w:rsidRDefault="001E5AE7" w:rsidP="00B86D2D">
      <w:pPr>
        <w:adjustRightInd/>
        <w:jc w:val="right"/>
        <w:outlineLvl w:val="1"/>
        <w:rPr>
          <w:rFonts w:ascii="Times New Roman" w:hAnsi="Times New Roman" w:cs="Times New Roman"/>
          <w:sz w:val="24"/>
          <w:szCs w:val="24"/>
        </w:rPr>
      </w:pPr>
    </w:p>
    <w:p w14:paraId="7DFAFAE5" w14:textId="77777777" w:rsidR="001E5AE7" w:rsidRDefault="001E5AE7" w:rsidP="00B86D2D">
      <w:pPr>
        <w:adjustRightInd/>
        <w:jc w:val="right"/>
        <w:outlineLvl w:val="1"/>
        <w:rPr>
          <w:rFonts w:ascii="Times New Roman" w:hAnsi="Times New Roman" w:cs="Times New Roman"/>
          <w:sz w:val="24"/>
          <w:szCs w:val="24"/>
        </w:rPr>
      </w:pPr>
    </w:p>
    <w:p w14:paraId="3E17B2D0" w14:textId="77777777" w:rsidR="001E5AE7" w:rsidRDefault="001E5AE7" w:rsidP="00B86D2D">
      <w:pPr>
        <w:adjustRightInd/>
        <w:jc w:val="right"/>
        <w:outlineLvl w:val="1"/>
        <w:rPr>
          <w:rFonts w:ascii="Times New Roman" w:hAnsi="Times New Roman" w:cs="Times New Roman"/>
          <w:sz w:val="24"/>
          <w:szCs w:val="24"/>
        </w:rPr>
      </w:pPr>
    </w:p>
    <w:p w14:paraId="0EE87F16" w14:textId="77777777" w:rsidR="001E5AE7" w:rsidRDefault="001E5AE7" w:rsidP="00B86D2D">
      <w:pPr>
        <w:adjustRightInd/>
        <w:jc w:val="right"/>
        <w:outlineLvl w:val="1"/>
        <w:rPr>
          <w:rFonts w:ascii="Times New Roman" w:hAnsi="Times New Roman" w:cs="Times New Roman"/>
          <w:sz w:val="24"/>
          <w:szCs w:val="24"/>
        </w:rPr>
      </w:pPr>
    </w:p>
    <w:p w14:paraId="6BC67F60" w14:textId="77777777" w:rsidR="001E5AE7" w:rsidRDefault="001E5AE7" w:rsidP="00B86D2D">
      <w:pPr>
        <w:adjustRightInd/>
        <w:jc w:val="right"/>
        <w:outlineLvl w:val="1"/>
        <w:rPr>
          <w:rFonts w:ascii="Times New Roman" w:hAnsi="Times New Roman" w:cs="Times New Roman"/>
          <w:sz w:val="24"/>
          <w:szCs w:val="24"/>
        </w:rPr>
      </w:pPr>
    </w:p>
    <w:p w14:paraId="6D12C476" w14:textId="77777777" w:rsidR="001E5AE7" w:rsidRDefault="001E5AE7" w:rsidP="00B86D2D">
      <w:pPr>
        <w:adjustRightInd/>
        <w:jc w:val="right"/>
        <w:outlineLvl w:val="1"/>
        <w:rPr>
          <w:rFonts w:ascii="Times New Roman" w:hAnsi="Times New Roman" w:cs="Times New Roman"/>
          <w:sz w:val="24"/>
          <w:szCs w:val="24"/>
        </w:rPr>
      </w:pPr>
    </w:p>
    <w:p w14:paraId="3A26C353" w14:textId="77777777" w:rsidR="001E5AE7" w:rsidRDefault="001E5AE7" w:rsidP="00B86D2D">
      <w:pPr>
        <w:adjustRightInd/>
        <w:jc w:val="right"/>
        <w:outlineLvl w:val="1"/>
        <w:rPr>
          <w:rFonts w:ascii="Times New Roman" w:hAnsi="Times New Roman" w:cs="Times New Roman"/>
          <w:sz w:val="24"/>
          <w:szCs w:val="24"/>
        </w:rPr>
      </w:pPr>
    </w:p>
    <w:p w14:paraId="7500C013" w14:textId="77777777" w:rsidR="001E5AE7" w:rsidRDefault="001E5AE7" w:rsidP="00B86D2D">
      <w:pPr>
        <w:adjustRightInd/>
        <w:jc w:val="right"/>
        <w:outlineLvl w:val="1"/>
        <w:rPr>
          <w:rFonts w:ascii="Times New Roman" w:hAnsi="Times New Roman" w:cs="Times New Roman"/>
          <w:sz w:val="24"/>
          <w:szCs w:val="24"/>
        </w:rPr>
      </w:pPr>
    </w:p>
    <w:p w14:paraId="757C3142" w14:textId="77777777" w:rsidR="001E5AE7" w:rsidRDefault="001E5AE7" w:rsidP="00B86D2D">
      <w:pPr>
        <w:adjustRightInd/>
        <w:jc w:val="right"/>
        <w:outlineLvl w:val="1"/>
        <w:rPr>
          <w:rFonts w:ascii="Times New Roman" w:hAnsi="Times New Roman" w:cs="Times New Roman"/>
          <w:sz w:val="24"/>
          <w:szCs w:val="24"/>
        </w:rPr>
      </w:pPr>
    </w:p>
    <w:p w14:paraId="5678DD0B" w14:textId="77777777" w:rsidR="001E5AE7" w:rsidRDefault="001E5AE7" w:rsidP="00B86D2D">
      <w:pPr>
        <w:adjustRightInd/>
        <w:jc w:val="right"/>
        <w:outlineLvl w:val="1"/>
        <w:rPr>
          <w:rFonts w:ascii="Times New Roman" w:hAnsi="Times New Roman" w:cs="Times New Roman"/>
          <w:sz w:val="24"/>
          <w:szCs w:val="24"/>
        </w:rPr>
      </w:pPr>
    </w:p>
    <w:p w14:paraId="1D83FB70" w14:textId="77777777" w:rsidR="001E5AE7" w:rsidRDefault="001E5AE7" w:rsidP="00B86D2D">
      <w:pPr>
        <w:adjustRightInd/>
        <w:jc w:val="right"/>
        <w:outlineLvl w:val="1"/>
        <w:rPr>
          <w:rFonts w:ascii="Times New Roman" w:hAnsi="Times New Roman" w:cs="Times New Roman"/>
          <w:sz w:val="24"/>
          <w:szCs w:val="24"/>
        </w:rPr>
      </w:pPr>
    </w:p>
    <w:p w14:paraId="377F84BB" w14:textId="75C4E4A1" w:rsidR="00B86D2D" w:rsidRPr="00B86D2D" w:rsidRDefault="00B86D2D" w:rsidP="00B86D2D">
      <w:pPr>
        <w:adjustRightInd/>
        <w:jc w:val="right"/>
        <w:outlineLvl w:val="1"/>
        <w:rPr>
          <w:rFonts w:ascii="Times New Roman" w:hAnsi="Times New Roman" w:cs="Times New Roman"/>
          <w:sz w:val="24"/>
          <w:szCs w:val="24"/>
        </w:rPr>
      </w:pPr>
      <w:r w:rsidRPr="00B86D2D">
        <w:rPr>
          <w:rFonts w:ascii="Times New Roman" w:hAnsi="Times New Roman" w:cs="Times New Roman"/>
          <w:sz w:val="24"/>
          <w:szCs w:val="24"/>
        </w:rPr>
        <w:lastRenderedPageBreak/>
        <w:t>Приложение 2</w:t>
      </w:r>
    </w:p>
    <w:p w14:paraId="3213C649"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к административному регламенту</w:t>
      </w:r>
    </w:p>
    <w:p w14:paraId="3BAABBE1" w14:textId="77777777" w:rsidR="00B86D2D" w:rsidRPr="00B86D2D" w:rsidRDefault="00B86D2D" w:rsidP="00B86D2D">
      <w:pPr>
        <w:adjustRightInd/>
        <w:outlineLvl w:val="1"/>
        <w:rPr>
          <w:rFonts w:ascii="Calibri" w:hAnsi="Calibri" w:cs="Calibri"/>
          <w:sz w:val="22"/>
          <w:szCs w:val="20"/>
          <w:u w:val="single"/>
        </w:rPr>
      </w:pPr>
    </w:p>
    <w:p w14:paraId="1FF68D05" w14:textId="77777777" w:rsidR="00B86D2D" w:rsidRPr="00B86D2D" w:rsidRDefault="00B86D2D" w:rsidP="00B86D2D">
      <w:pPr>
        <w:adjustRightInd/>
        <w:outlineLvl w:val="1"/>
        <w:rPr>
          <w:rFonts w:ascii="Times New Roman" w:hAnsi="Times New Roman" w:cs="Times New Roman"/>
          <w:sz w:val="24"/>
          <w:szCs w:val="24"/>
          <w:u w:val="single"/>
        </w:rPr>
      </w:pPr>
      <w:r w:rsidRPr="00B86D2D">
        <w:rPr>
          <w:rFonts w:ascii="Times New Roman" w:hAnsi="Times New Roman" w:cs="Times New Roman"/>
          <w:sz w:val="24"/>
          <w:szCs w:val="24"/>
          <w:u w:val="single"/>
        </w:rPr>
        <w:t>Типовая форма</w:t>
      </w:r>
    </w:p>
    <w:p w14:paraId="508CA9F8" w14:textId="77777777" w:rsidR="00B86D2D" w:rsidRPr="00B86D2D" w:rsidRDefault="00B86D2D" w:rsidP="00B86D2D">
      <w:pPr>
        <w:adjustRightInd/>
        <w:jc w:val="right"/>
        <w:rPr>
          <w:rFonts w:ascii="Times New Roman" w:hAnsi="Times New Roman" w:cs="Times New Roman"/>
          <w:sz w:val="24"/>
          <w:szCs w:val="24"/>
        </w:rPr>
      </w:pPr>
    </w:p>
    <w:p w14:paraId="3F616EED" w14:textId="77777777" w:rsidR="00B86D2D" w:rsidRPr="00B86D2D" w:rsidRDefault="00B86D2D" w:rsidP="00B86D2D">
      <w:pPr>
        <w:adjustRightInd/>
        <w:jc w:val="both"/>
        <w:rPr>
          <w:rFonts w:ascii="Courier New" w:hAnsi="Courier New" w:cs="Courier New"/>
          <w:sz w:val="20"/>
          <w:szCs w:val="20"/>
        </w:rPr>
      </w:pPr>
    </w:p>
    <w:p w14:paraId="17E96027" w14:textId="77777777" w:rsidR="00B86D2D" w:rsidRPr="00B86D2D" w:rsidRDefault="00B86D2D" w:rsidP="00B86D2D">
      <w:pPr>
        <w:autoSpaceDE/>
        <w:autoSpaceDN/>
        <w:adjustRightInd/>
        <w:spacing w:after="300" w:line="259" w:lineRule="auto"/>
        <w:ind w:left="3204" w:firstLine="1191"/>
        <w:rPr>
          <w:rFonts w:ascii="Times New Roman" w:hAnsi="Times New Roman" w:cs="Times New Roman"/>
          <w:b/>
          <w:sz w:val="24"/>
          <w:szCs w:val="24"/>
        </w:rPr>
      </w:pPr>
      <w:r w:rsidRPr="00B86D2D">
        <w:rPr>
          <w:rFonts w:ascii="Times New Roman" w:hAnsi="Times New Roman" w:cs="Times New Roman"/>
          <w:b/>
          <w:sz w:val="24"/>
          <w:szCs w:val="24"/>
        </w:rPr>
        <w:t>РЕШЕНИЕ</w:t>
      </w:r>
    </w:p>
    <w:p w14:paraId="6F1A7AC7" w14:textId="77777777" w:rsidR="00B86D2D" w:rsidRPr="00B86D2D" w:rsidRDefault="00B86D2D" w:rsidP="00B86D2D">
      <w:pPr>
        <w:autoSpaceDE/>
        <w:autoSpaceDN/>
        <w:adjustRightInd/>
        <w:spacing w:after="300" w:line="259" w:lineRule="auto"/>
        <w:ind w:left="3204" w:firstLine="336"/>
        <w:rPr>
          <w:rFonts w:ascii="Times New Roman" w:hAnsi="Times New Roman" w:cs="Times New Roman"/>
          <w:b/>
          <w:sz w:val="24"/>
          <w:szCs w:val="24"/>
        </w:rPr>
      </w:pPr>
      <w:r w:rsidRPr="00B86D2D">
        <w:rPr>
          <w:rFonts w:ascii="Times New Roman" w:hAnsi="Times New Roman" w:cs="Times New Roman"/>
          <w:b/>
          <w:sz w:val="24"/>
          <w:szCs w:val="24"/>
        </w:rPr>
        <w:t>от ___________№_______</w:t>
      </w:r>
    </w:p>
    <w:p w14:paraId="65E5107D" w14:textId="77777777" w:rsidR="00B86D2D" w:rsidRPr="00B86D2D" w:rsidRDefault="00B86D2D" w:rsidP="00B86D2D">
      <w:pPr>
        <w:autoSpaceDE/>
        <w:autoSpaceDN/>
        <w:adjustRightInd/>
        <w:spacing w:after="300" w:line="259" w:lineRule="auto"/>
        <w:ind w:left="1080"/>
        <w:jc w:val="both"/>
        <w:rPr>
          <w:rFonts w:ascii="Times New Roman" w:hAnsi="Times New Roman" w:cs="Times New Roman"/>
          <w:b/>
          <w:bCs/>
          <w:color w:val="000000"/>
          <w:sz w:val="24"/>
          <w:szCs w:val="24"/>
          <w:lang w:bidi="ru-RU"/>
        </w:rPr>
      </w:pPr>
      <w:r w:rsidRPr="00B86D2D">
        <w:rPr>
          <w:rFonts w:ascii="Times New Roman" w:hAnsi="Times New Roman" w:cs="Times New Roman"/>
          <w:b/>
          <w:bCs/>
          <w:color w:val="000000"/>
          <w:sz w:val="24"/>
          <w:szCs w:val="24"/>
          <w:lang w:bidi="ru-RU"/>
        </w:rPr>
        <w:t>О предоставлении земельного участка в постоянное (бессрочное) пользование</w:t>
      </w:r>
    </w:p>
    <w:p w14:paraId="1FB67057" w14:textId="77777777" w:rsidR="00B86D2D" w:rsidRPr="00B86D2D" w:rsidRDefault="00B86D2D" w:rsidP="00B86D2D">
      <w:pPr>
        <w:tabs>
          <w:tab w:val="left" w:leader="underscore" w:pos="6964"/>
          <w:tab w:val="left" w:leader="underscore" w:pos="8754"/>
          <w:tab w:val="left" w:pos="8926"/>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350086C8"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Предоставить_________________________________________ (далее - Заявитель)</w:t>
      </w:r>
    </w:p>
    <w:p w14:paraId="703F83F0" w14:textId="77777777" w:rsidR="00B86D2D" w:rsidRPr="00B86D2D" w:rsidRDefault="00B86D2D" w:rsidP="00B86D2D">
      <w:pPr>
        <w:widowControl/>
        <w:numPr>
          <w:ilvl w:val="0"/>
          <w:numId w:val="23"/>
        </w:numPr>
        <w:autoSpaceDE/>
        <w:autoSpaceDN/>
        <w:adjustRightInd/>
        <w:spacing w:after="200" w:line="276" w:lineRule="auto"/>
        <w:ind w:left="0" w:firstLine="0"/>
        <w:jc w:val="center"/>
        <w:rPr>
          <w:rFonts w:ascii="Times New Roman" w:hAnsi="Times New Roman" w:cs="Times New Roman"/>
          <w:sz w:val="20"/>
          <w:szCs w:val="20"/>
          <w:lang w:eastAsia="en-US"/>
        </w:rPr>
      </w:pPr>
      <w:r w:rsidRPr="00B86D2D">
        <w:rPr>
          <w:rFonts w:ascii="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FB593DC"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03F63A90" w14:textId="77777777" w:rsidR="00B86D2D" w:rsidRPr="00B86D2D" w:rsidRDefault="00B86D2D" w:rsidP="00115425">
      <w:pPr>
        <w:widowControl/>
        <w:autoSpaceDE/>
        <w:autoSpaceDN/>
        <w:adjustRightInd/>
        <w:spacing w:after="200" w:line="276" w:lineRule="auto"/>
        <w:jc w:val="center"/>
        <w:rPr>
          <w:rFonts w:ascii="Times New Roman" w:hAnsi="Times New Roman" w:cs="Times New Roman"/>
          <w:sz w:val="20"/>
          <w:szCs w:val="20"/>
          <w:lang w:eastAsia="en-US"/>
        </w:rPr>
      </w:pPr>
      <w:r w:rsidRPr="00B86D2D">
        <w:rPr>
          <w:rFonts w:ascii="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18315F69" w14:textId="01A0CBE1"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 xml:space="preserve"> (далее - Участок): с кадастровым номером _______________, площадью ______кв. м, расположенный по адресу ______________________________________________(при отсутствии адреса иное описание местоположения земельного участка).</w:t>
      </w:r>
    </w:p>
    <w:p w14:paraId="3926025B"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fldChar w:fldCharType="begin"/>
      </w:r>
      <w:r w:rsidRPr="00B86D2D">
        <w:rPr>
          <w:rFonts w:ascii="Times New Roman" w:hAnsi="Times New Roman" w:cs="Times New Roman"/>
          <w:color w:val="000000"/>
          <w:sz w:val="26"/>
          <w:szCs w:val="26"/>
          <w:lang w:bidi="ru-RU"/>
        </w:rPr>
        <w:instrText xml:space="preserve"> TOC \o "1-5" \h \z </w:instrText>
      </w:r>
      <w:r w:rsidRPr="00B86D2D">
        <w:rPr>
          <w:rFonts w:ascii="Times New Roman" w:hAnsi="Times New Roman" w:cs="Times New Roman"/>
          <w:color w:val="000000"/>
          <w:sz w:val="26"/>
          <w:szCs w:val="26"/>
          <w:lang w:bidi="ru-RU"/>
        </w:rPr>
        <w:fldChar w:fldCharType="separate"/>
      </w:r>
      <w:r w:rsidRPr="00B86D2D">
        <w:rPr>
          <w:rFonts w:ascii="Times New Roman" w:hAnsi="Times New Roman" w:cs="Times New Roman"/>
          <w:color w:val="000000"/>
          <w:sz w:val="26"/>
          <w:szCs w:val="26"/>
          <w:lang w:bidi="ru-RU"/>
        </w:rPr>
        <w:t xml:space="preserve">Вид (виды) разрешенного использования Участка: </w:t>
      </w:r>
      <w:r w:rsidRPr="00B86D2D">
        <w:rPr>
          <w:rFonts w:ascii="Times New Roman" w:hAnsi="Times New Roman" w:cs="Times New Roman"/>
          <w:color w:val="000000"/>
          <w:sz w:val="26"/>
          <w:szCs w:val="26"/>
          <w:lang w:bidi="ru-RU"/>
        </w:rPr>
        <w:tab/>
        <w:t>.</w:t>
      </w:r>
    </w:p>
    <w:p w14:paraId="02353447"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Участок относится к категории земель "___________".</w:t>
      </w:r>
    </w:p>
    <w:p w14:paraId="4E234BC1"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B86D2D">
        <w:rPr>
          <w:rFonts w:ascii="Times New Roman" w:hAnsi="Times New Roman" w:cs="Times New Roman"/>
          <w:color w:val="000000"/>
          <w:sz w:val="26"/>
          <w:szCs w:val="26"/>
          <w:lang w:bidi="ru-RU"/>
        </w:rPr>
        <w:fldChar w:fldCharType="end"/>
      </w:r>
    </w:p>
    <w:p w14:paraId="3B1DFB4A"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center"/>
        <w:rPr>
          <w:rFonts w:ascii="Times New Roman" w:hAnsi="Times New Roman" w:cs="Times New Roman"/>
          <w:color w:val="000000"/>
          <w:sz w:val="20"/>
          <w:szCs w:val="20"/>
          <w:lang w:bidi="ru-RU"/>
        </w:rPr>
      </w:pPr>
      <w:r w:rsidRPr="00B86D2D">
        <w:rPr>
          <w:rFonts w:ascii="Times New Roman" w:hAnsi="Times New Roman" w:cs="Times New Roman"/>
          <w:color w:val="000000"/>
          <w:sz w:val="20"/>
          <w:szCs w:val="20"/>
          <w:lang w:bidi="ru-RU"/>
        </w:rPr>
        <w:t>(указывается при наличии на Участке объектов капитального строительства)</w:t>
      </w:r>
    </w:p>
    <w:p w14:paraId="083E1E01"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В отношении Участка установлены следующие ограничения и обременения:_____</w:t>
      </w:r>
    </w:p>
    <w:p w14:paraId="5211B0DA" w14:textId="77777777" w:rsidR="00B86D2D" w:rsidRPr="00B86D2D" w:rsidRDefault="00B86D2D" w:rsidP="00B86D2D">
      <w:pPr>
        <w:tabs>
          <w:tab w:val="left" w:leader="underscore" w:pos="1819"/>
          <w:tab w:val="left" w:leader="underscore" w:pos="6274"/>
          <w:tab w:val="left" w:leader="underscore" w:pos="9096"/>
          <w:tab w:val="left" w:pos="9307"/>
        </w:tabs>
        <w:autoSpaceDE/>
        <w:autoSpaceDN/>
        <w:adjustRightInd/>
        <w:jc w:val="both"/>
        <w:rPr>
          <w:rFonts w:ascii="Times New Roman" w:hAnsi="Times New Roman" w:cs="Times New Roman"/>
          <w:color w:val="000000"/>
          <w:sz w:val="26"/>
          <w:szCs w:val="26"/>
          <w:lang w:bidi="ru-RU"/>
        </w:rPr>
      </w:pPr>
      <w:r w:rsidRPr="00B86D2D">
        <w:rPr>
          <w:rFonts w:ascii="Times New Roman" w:hAnsi="Times New Roman" w:cs="Times New Roman"/>
          <w:color w:val="000000"/>
          <w:sz w:val="26"/>
          <w:szCs w:val="26"/>
          <w:lang w:bidi="ru-RU"/>
        </w:rPr>
        <w:t>_________________________________________________________________________</w:t>
      </w:r>
    </w:p>
    <w:p w14:paraId="0BBA86A5" w14:textId="77777777" w:rsidR="00B86D2D" w:rsidRPr="00B86D2D" w:rsidRDefault="00B86D2D" w:rsidP="00B86D2D">
      <w:pPr>
        <w:tabs>
          <w:tab w:val="left" w:leader="underscore" w:pos="5750"/>
          <w:tab w:val="left" w:pos="5917"/>
        </w:tabs>
        <w:autoSpaceDE/>
        <w:autoSpaceDN/>
        <w:adjustRightInd/>
        <w:jc w:val="both"/>
        <w:rPr>
          <w:rFonts w:ascii="Times New Roman" w:hAnsi="Times New Roman" w:cs="Times New Roman"/>
          <w:sz w:val="26"/>
          <w:szCs w:val="26"/>
          <w:lang w:bidi="ru-RU"/>
        </w:rPr>
      </w:pPr>
    </w:p>
    <w:p w14:paraId="0DCC2D8E" w14:textId="77777777" w:rsidR="00B86D2D" w:rsidRPr="00B86D2D" w:rsidRDefault="00B86D2D" w:rsidP="00B86D2D">
      <w:pPr>
        <w:tabs>
          <w:tab w:val="left" w:leader="underscore" w:pos="5750"/>
          <w:tab w:val="left" w:pos="5917"/>
        </w:tabs>
        <w:autoSpaceDE/>
        <w:autoSpaceDN/>
        <w:adjustRightInd/>
        <w:jc w:val="both"/>
        <w:rPr>
          <w:rFonts w:ascii="Courier New" w:eastAsia="Courier New" w:hAnsi="Courier New" w:cs="Courier New"/>
          <w:color w:val="000000"/>
          <w:sz w:val="24"/>
          <w:szCs w:val="24"/>
          <w:lang w:bidi="ru-RU"/>
        </w:rPr>
      </w:pPr>
      <w:r w:rsidRPr="00B86D2D">
        <w:rPr>
          <w:rFonts w:ascii="Times New Roman" w:hAnsi="Times New Roman" w:cs="Times New Roman"/>
          <w:sz w:val="26"/>
          <w:szCs w:val="26"/>
          <w:lang w:bidi="ru-RU"/>
        </w:rPr>
        <w:t>Заявителю обеспечить государственную регистрацию права собственности на Участок.</w:t>
      </w:r>
    </w:p>
    <w:p w14:paraId="6CFC4A3E" w14:textId="77777777" w:rsidR="00B86D2D" w:rsidRPr="00B86D2D" w:rsidRDefault="00B86D2D" w:rsidP="00B86D2D">
      <w:pPr>
        <w:adjustRightInd/>
        <w:jc w:val="right"/>
        <w:outlineLvl w:val="1"/>
        <w:rPr>
          <w:rFonts w:ascii="Calibri" w:hAnsi="Calibri" w:cs="Calibri"/>
          <w:sz w:val="22"/>
          <w:szCs w:val="20"/>
        </w:rPr>
      </w:pPr>
    </w:p>
    <w:p w14:paraId="25B92C6E" w14:textId="77777777" w:rsidR="00B86D2D" w:rsidRPr="00B86D2D" w:rsidRDefault="00B86D2D" w:rsidP="00B86D2D">
      <w:pPr>
        <w:adjustRightInd/>
        <w:jc w:val="right"/>
        <w:outlineLvl w:val="1"/>
        <w:rPr>
          <w:rFonts w:ascii="Calibri" w:hAnsi="Calibri" w:cs="Calibri"/>
          <w:sz w:val="22"/>
          <w:szCs w:val="20"/>
        </w:rPr>
      </w:pPr>
    </w:p>
    <w:p w14:paraId="4BEA2DD5" w14:textId="77777777" w:rsidR="00B86D2D" w:rsidRPr="00B86D2D" w:rsidRDefault="00B86D2D" w:rsidP="00B86D2D">
      <w:pPr>
        <w:adjustRightInd/>
        <w:jc w:val="right"/>
        <w:outlineLvl w:val="1"/>
        <w:rPr>
          <w:rFonts w:ascii="Calibri" w:hAnsi="Calibri" w:cs="Calibri"/>
          <w:sz w:val="22"/>
          <w:szCs w:val="20"/>
        </w:rPr>
      </w:pPr>
    </w:p>
    <w:p w14:paraId="71ED3538" w14:textId="77777777" w:rsidR="00B86D2D" w:rsidRPr="00B86D2D" w:rsidRDefault="00B86D2D" w:rsidP="00B86D2D">
      <w:pPr>
        <w:tabs>
          <w:tab w:val="left" w:leader="underscore" w:pos="5750"/>
          <w:tab w:val="left" w:pos="5917"/>
        </w:tabs>
        <w:autoSpaceDE/>
        <w:autoSpaceDN/>
        <w:adjustRightInd/>
        <w:jc w:val="both"/>
        <w:rPr>
          <w:rFonts w:ascii="Times New Roman" w:hAnsi="Times New Roman" w:cs="Times New Roman"/>
          <w:sz w:val="26"/>
          <w:szCs w:val="26"/>
          <w:lang w:bidi="ru-RU"/>
        </w:rPr>
      </w:pPr>
      <w:r w:rsidRPr="00B86D2D">
        <w:rPr>
          <w:rFonts w:ascii="Times New Roman" w:hAnsi="Times New Roman" w:cs="Times New Roman"/>
          <w:sz w:val="26"/>
          <w:szCs w:val="26"/>
          <w:lang w:bidi="ru-RU"/>
        </w:rPr>
        <w:t>Глава Администрации                                                                _________________________</w:t>
      </w:r>
    </w:p>
    <w:p w14:paraId="341F9450" w14:textId="77777777" w:rsidR="00B86D2D" w:rsidRPr="00B86D2D" w:rsidRDefault="00B86D2D" w:rsidP="00B86D2D">
      <w:pPr>
        <w:tabs>
          <w:tab w:val="left" w:pos="3260"/>
        </w:tabs>
        <w:adjustRightInd/>
        <w:outlineLvl w:val="1"/>
        <w:rPr>
          <w:rFonts w:ascii="Calibri" w:hAnsi="Calibri" w:cs="Calibri"/>
          <w:sz w:val="22"/>
          <w:szCs w:val="20"/>
        </w:rPr>
      </w:pPr>
    </w:p>
    <w:p w14:paraId="3A899B5A" w14:textId="77777777" w:rsidR="00B86D2D" w:rsidRPr="00B86D2D" w:rsidRDefault="00B86D2D" w:rsidP="00B86D2D">
      <w:pPr>
        <w:adjustRightInd/>
        <w:jc w:val="right"/>
        <w:outlineLvl w:val="1"/>
        <w:rPr>
          <w:rFonts w:ascii="Calibri" w:hAnsi="Calibri" w:cs="Calibri"/>
          <w:sz w:val="22"/>
          <w:szCs w:val="20"/>
        </w:rPr>
      </w:pPr>
    </w:p>
    <w:p w14:paraId="4C19A0D0" w14:textId="77777777" w:rsidR="00B86D2D" w:rsidRPr="00B86D2D" w:rsidRDefault="00B86D2D" w:rsidP="00B86D2D">
      <w:pPr>
        <w:adjustRightInd/>
        <w:jc w:val="right"/>
        <w:outlineLvl w:val="1"/>
        <w:rPr>
          <w:rFonts w:ascii="Calibri" w:hAnsi="Calibri" w:cs="Calibri"/>
          <w:sz w:val="22"/>
          <w:szCs w:val="20"/>
        </w:rPr>
      </w:pPr>
    </w:p>
    <w:p w14:paraId="0E3B3298" w14:textId="77777777" w:rsidR="00B86D2D" w:rsidRPr="00B86D2D" w:rsidRDefault="00B86D2D" w:rsidP="00B86D2D">
      <w:pPr>
        <w:adjustRightInd/>
        <w:jc w:val="right"/>
        <w:outlineLvl w:val="1"/>
        <w:rPr>
          <w:rFonts w:ascii="Calibri" w:hAnsi="Calibri" w:cs="Calibri"/>
          <w:sz w:val="22"/>
          <w:szCs w:val="20"/>
        </w:rPr>
      </w:pPr>
    </w:p>
    <w:p w14:paraId="10109B55" w14:textId="77777777" w:rsidR="00B86D2D" w:rsidRPr="00B86D2D" w:rsidRDefault="00B86D2D" w:rsidP="00B86D2D">
      <w:pPr>
        <w:adjustRightInd/>
        <w:jc w:val="right"/>
        <w:outlineLvl w:val="1"/>
        <w:rPr>
          <w:rFonts w:ascii="Calibri" w:hAnsi="Calibri" w:cs="Calibri"/>
          <w:sz w:val="22"/>
          <w:szCs w:val="20"/>
        </w:rPr>
      </w:pPr>
    </w:p>
    <w:p w14:paraId="6823C280" w14:textId="77777777" w:rsidR="00B86D2D" w:rsidRPr="00B86D2D" w:rsidRDefault="00B86D2D" w:rsidP="00B86D2D">
      <w:pPr>
        <w:adjustRightInd/>
        <w:jc w:val="right"/>
        <w:outlineLvl w:val="1"/>
        <w:rPr>
          <w:rFonts w:ascii="Calibri" w:hAnsi="Calibri" w:cs="Calibri"/>
          <w:sz w:val="22"/>
          <w:szCs w:val="20"/>
        </w:rPr>
        <w:sectPr w:rsidR="00B86D2D" w:rsidRPr="00B86D2D" w:rsidSect="004D120B">
          <w:headerReference w:type="even" r:id="rId36"/>
          <w:headerReference w:type="default" r:id="rId37"/>
          <w:footerReference w:type="even" r:id="rId38"/>
          <w:footerReference w:type="default" r:id="rId39"/>
          <w:pgSz w:w="11906" w:h="16838"/>
          <w:pgMar w:top="1134" w:right="850" w:bottom="1134" w:left="1134" w:header="708" w:footer="708" w:gutter="0"/>
          <w:cols w:space="708"/>
          <w:titlePg/>
          <w:docGrid w:linePitch="360"/>
        </w:sectPr>
      </w:pPr>
    </w:p>
    <w:p w14:paraId="3EE9924D" w14:textId="77777777" w:rsidR="00B86D2D" w:rsidRPr="00B86D2D" w:rsidRDefault="00B86D2D" w:rsidP="00B86D2D">
      <w:pPr>
        <w:adjustRightInd/>
        <w:jc w:val="right"/>
        <w:outlineLvl w:val="1"/>
        <w:rPr>
          <w:rFonts w:ascii="Times New Roman" w:hAnsi="Times New Roman" w:cs="Times New Roman"/>
          <w:sz w:val="24"/>
          <w:szCs w:val="24"/>
        </w:rPr>
      </w:pPr>
      <w:r w:rsidRPr="00B86D2D">
        <w:rPr>
          <w:rFonts w:ascii="Times New Roman" w:hAnsi="Times New Roman" w:cs="Times New Roman"/>
          <w:sz w:val="24"/>
          <w:szCs w:val="24"/>
        </w:rPr>
        <w:lastRenderedPageBreak/>
        <w:t>Приложение 3</w:t>
      </w:r>
    </w:p>
    <w:p w14:paraId="219E59BC"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к административному регламенту</w:t>
      </w:r>
    </w:p>
    <w:p w14:paraId="52E538E5" w14:textId="77777777" w:rsidR="00B86D2D" w:rsidRPr="00B86D2D" w:rsidRDefault="00B86D2D" w:rsidP="00B86D2D">
      <w:pPr>
        <w:adjustRightInd/>
        <w:rPr>
          <w:rFonts w:ascii="Calibri" w:hAnsi="Calibri" w:cs="Calibri"/>
          <w:sz w:val="22"/>
          <w:szCs w:val="20"/>
        </w:rPr>
      </w:pPr>
    </w:p>
    <w:p w14:paraId="3EC47A7D" w14:textId="77777777" w:rsidR="00B86D2D" w:rsidRPr="00B86D2D" w:rsidRDefault="00B86D2D" w:rsidP="00B86D2D">
      <w:pPr>
        <w:adjustRightInd/>
        <w:jc w:val="right"/>
        <w:rPr>
          <w:rFonts w:ascii="Times New Roman" w:hAnsi="Times New Roman" w:cs="Times New Roman"/>
          <w:sz w:val="24"/>
          <w:szCs w:val="24"/>
        </w:rPr>
      </w:pPr>
      <w:r w:rsidRPr="00B86D2D">
        <w:rPr>
          <w:rFonts w:ascii="Courier New" w:hAnsi="Courier New" w:cs="Courier New"/>
          <w:sz w:val="20"/>
          <w:szCs w:val="20"/>
        </w:rPr>
        <w:t xml:space="preserve">                                                                                              </w:t>
      </w:r>
      <w:r w:rsidRPr="00B86D2D">
        <w:rPr>
          <w:rFonts w:ascii="Times New Roman" w:hAnsi="Times New Roman" w:cs="Times New Roman"/>
          <w:sz w:val="24"/>
          <w:szCs w:val="24"/>
        </w:rPr>
        <w:t>____________________________</w:t>
      </w:r>
    </w:p>
    <w:p w14:paraId="129BEA53"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 xml:space="preserve">                                               ____________________________</w:t>
      </w:r>
    </w:p>
    <w:p w14:paraId="02792EA0"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 xml:space="preserve">                                               ____________________________</w:t>
      </w:r>
    </w:p>
    <w:p w14:paraId="7DFE53A3"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 xml:space="preserve">                                               ____________________________</w:t>
      </w:r>
    </w:p>
    <w:p w14:paraId="20DB982B"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 xml:space="preserve">                                               (контактные данные заявителя</w:t>
      </w:r>
    </w:p>
    <w:p w14:paraId="23696F15"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 xml:space="preserve">                                                            адрес, телефон)</w:t>
      </w:r>
    </w:p>
    <w:p w14:paraId="1ED73AB8" w14:textId="77777777" w:rsidR="00B86D2D" w:rsidRPr="00B86D2D" w:rsidRDefault="00B86D2D" w:rsidP="00B86D2D">
      <w:pPr>
        <w:adjustRightInd/>
        <w:jc w:val="both"/>
        <w:rPr>
          <w:rFonts w:ascii="Courier New" w:hAnsi="Courier New" w:cs="Courier New"/>
          <w:sz w:val="20"/>
          <w:szCs w:val="20"/>
        </w:rPr>
      </w:pPr>
    </w:p>
    <w:p w14:paraId="41F46043" w14:textId="77777777" w:rsidR="00B86D2D" w:rsidRPr="00B86D2D" w:rsidRDefault="00B86D2D" w:rsidP="00B86D2D">
      <w:pPr>
        <w:adjustRightInd/>
        <w:jc w:val="center"/>
        <w:rPr>
          <w:rFonts w:ascii="Times New Roman" w:hAnsi="Times New Roman" w:cs="Times New Roman"/>
          <w:b/>
          <w:sz w:val="24"/>
          <w:szCs w:val="24"/>
        </w:rPr>
      </w:pPr>
      <w:r w:rsidRPr="00B86D2D">
        <w:rPr>
          <w:rFonts w:ascii="Times New Roman" w:hAnsi="Times New Roman" w:cs="Times New Roman"/>
          <w:b/>
          <w:sz w:val="24"/>
          <w:szCs w:val="24"/>
        </w:rPr>
        <w:t>РЕШЕНИЕ</w:t>
      </w:r>
    </w:p>
    <w:p w14:paraId="571DC5C0" w14:textId="77777777" w:rsidR="00B86D2D" w:rsidRPr="00B86D2D" w:rsidRDefault="00B86D2D" w:rsidP="00B86D2D">
      <w:pPr>
        <w:adjustRightInd/>
        <w:jc w:val="center"/>
        <w:rPr>
          <w:rFonts w:ascii="Times New Roman" w:hAnsi="Times New Roman" w:cs="Times New Roman"/>
          <w:b/>
          <w:sz w:val="24"/>
          <w:szCs w:val="24"/>
        </w:rPr>
      </w:pPr>
      <w:r w:rsidRPr="00B86D2D">
        <w:rPr>
          <w:rFonts w:ascii="Times New Roman" w:hAnsi="Times New Roman" w:cs="Times New Roman"/>
          <w:b/>
          <w:sz w:val="24"/>
          <w:szCs w:val="24"/>
        </w:rPr>
        <w:t>об отказе в предоставлении муниципальной услуги</w:t>
      </w:r>
    </w:p>
    <w:p w14:paraId="2C3847AB" w14:textId="77777777" w:rsidR="00B86D2D" w:rsidRPr="00B86D2D" w:rsidRDefault="00B86D2D" w:rsidP="00B86D2D">
      <w:pPr>
        <w:adjustRightInd/>
        <w:jc w:val="center"/>
        <w:rPr>
          <w:rFonts w:ascii="Times New Roman" w:hAnsi="Times New Roman" w:cs="Times New Roman"/>
          <w:b/>
          <w:sz w:val="24"/>
          <w:szCs w:val="24"/>
        </w:rPr>
      </w:pPr>
      <w:r w:rsidRPr="00B86D2D">
        <w:rPr>
          <w:rFonts w:ascii="Times New Roman" w:hAnsi="Times New Roman" w:cs="Times New Roman"/>
          <w:b/>
          <w:sz w:val="24"/>
          <w:szCs w:val="24"/>
        </w:rPr>
        <w:t>от ___________№_______</w:t>
      </w:r>
    </w:p>
    <w:p w14:paraId="06223AB3" w14:textId="77777777" w:rsidR="00B86D2D" w:rsidRPr="00B86D2D" w:rsidRDefault="00B86D2D" w:rsidP="00B86D2D">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6D2D" w:rsidRPr="00B86D2D" w14:paraId="3181A501" w14:textId="77777777" w:rsidTr="00FF4775">
        <w:tc>
          <w:tcPr>
            <w:tcW w:w="9071" w:type="dxa"/>
            <w:tcBorders>
              <w:top w:val="nil"/>
              <w:left w:val="nil"/>
              <w:bottom w:val="nil"/>
              <w:right w:val="nil"/>
            </w:tcBorders>
          </w:tcPr>
          <w:p w14:paraId="6A3294C1" w14:textId="10BA37A1" w:rsidR="00B86D2D" w:rsidRPr="00B86D2D" w:rsidRDefault="00B86D2D" w:rsidP="00B86D2D">
            <w:pPr>
              <w:adjustRightInd/>
              <w:ind w:firstLine="709"/>
              <w:jc w:val="both"/>
              <w:rPr>
                <w:rFonts w:ascii="Times New Roman" w:hAnsi="Times New Roman" w:cs="Times New Roman"/>
                <w:sz w:val="24"/>
                <w:szCs w:val="24"/>
              </w:rPr>
            </w:pPr>
            <w:r w:rsidRPr="00B86D2D">
              <w:rPr>
                <w:rFonts w:ascii="Times New Roman" w:hAnsi="Times New Roman" w:cs="Times New Roman"/>
                <w:sz w:val="24"/>
                <w:szCs w:val="24"/>
              </w:rPr>
              <w:t xml:space="preserve">По результатам рассмотрения заявления о предоставлении </w:t>
            </w:r>
            <w:r w:rsidRPr="00B86D2D">
              <w:rPr>
                <w:rFonts w:ascii="Times New Roman" w:eastAsia="Calibr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sidRPr="00B86D2D">
              <w:rPr>
                <w:rFonts w:ascii="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B86D2D" w:rsidRPr="00B86D2D" w14:paraId="09BA53FC" w14:textId="77777777" w:rsidTr="00FF4775">
        <w:tc>
          <w:tcPr>
            <w:tcW w:w="9071" w:type="dxa"/>
            <w:tcBorders>
              <w:top w:val="nil"/>
              <w:left w:val="nil"/>
              <w:bottom w:val="single" w:sz="4" w:space="0" w:color="auto"/>
              <w:right w:val="nil"/>
            </w:tcBorders>
          </w:tcPr>
          <w:p w14:paraId="55A3D8A0" w14:textId="77777777" w:rsidR="00B86D2D" w:rsidRPr="00B86D2D" w:rsidRDefault="00B86D2D" w:rsidP="00B86D2D">
            <w:pPr>
              <w:adjustRightInd/>
              <w:jc w:val="center"/>
              <w:rPr>
                <w:rFonts w:ascii="Times New Roman" w:hAnsi="Times New Roman" w:cs="Times New Roman"/>
                <w:sz w:val="24"/>
                <w:szCs w:val="24"/>
              </w:rPr>
            </w:pPr>
          </w:p>
        </w:tc>
      </w:tr>
      <w:tr w:rsidR="00B86D2D" w:rsidRPr="00B86D2D" w14:paraId="1AE6CF1C" w14:textId="77777777" w:rsidTr="00FF4775">
        <w:tblPrEx>
          <w:tblBorders>
            <w:insideH w:val="single" w:sz="4" w:space="0" w:color="auto"/>
          </w:tblBorders>
        </w:tblPrEx>
        <w:tc>
          <w:tcPr>
            <w:tcW w:w="9071" w:type="dxa"/>
            <w:tcBorders>
              <w:top w:val="single" w:sz="4" w:space="0" w:color="auto"/>
              <w:left w:val="nil"/>
              <w:bottom w:val="single" w:sz="4" w:space="0" w:color="auto"/>
              <w:right w:val="nil"/>
            </w:tcBorders>
          </w:tcPr>
          <w:p w14:paraId="4C34A690" w14:textId="77777777" w:rsidR="00B86D2D" w:rsidRPr="00B86D2D" w:rsidRDefault="00B86D2D" w:rsidP="00B86D2D">
            <w:pPr>
              <w:adjustRightInd/>
              <w:jc w:val="center"/>
              <w:rPr>
                <w:rFonts w:ascii="Times New Roman" w:hAnsi="Times New Roman" w:cs="Times New Roman"/>
                <w:sz w:val="24"/>
                <w:szCs w:val="24"/>
              </w:rPr>
            </w:pPr>
          </w:p>
        </w:tc>
      </w:tr>
      <w:tr w:rsidR="00B86D2D" w:rsidRPr="00B86D2D" w14:paraId="6D96B8D5" w14:textId="77777777" w:rsidTr="00FF4775">
        <w:tblPrEx>
          <w:tblBorders>
            <w:insideH w:val="single" w:sz="4" w:space="0" w:color="auto"/>
          </w:tblBorders>
        </w:tblPrEx>
        <w:tc>
          <w:tcPr>
            <w:tcW w:w="9071" w:type="dxa"/>
            <w:tcBorders>
              <w:top w:val="single" w:sz="4" w:space="0" w:color="auto"/>
              <w:left w:val="nil"/>
              <w:bottom w:val="single" w:sz="4" w:space="0" w:color="auto"/>
              <w:right w:val="nil"/>
            </w:tcBorders>
          </w:tcPr>
          <w:p w14:paraId="23A4351F" w14:textId="77777777" w:rsidR="00B86D2D" w:rsidRPr="00B86D2D" w:rsidRDefault="00B86D2D" w:rsidP="00B86D2D">
            <w:pPr>
              <w:adjustRightInd/>
              <w:jc w:val="center"/>
              <w:rPr>
                <w:rFonts w:ascii="Times New Roman" w:hAnsi="Times New Roman" w:cs="Times New Roman"/>
                <w:sz w:val="24"/>
                <w:szCs w:val="24"/>
              </w:rPr>
            </w:pPr>
          </w:p>
        </w:tc>
      </w:tr>
      <w:tr w:rsidR="00B86D2D" w:rsidRPr="00B86D2D" w14:paraId="39BC73F8" w14:textId="77777777" w:rsidTr="00FF4775">
        <w:tc>
          <w:tcPr>
            <w:tcW w:w="9071" w:type="dxa"/>
            <w:tcBorders>
              <w:top w:val="single" w:sz="4" w:space="0" w:color="auto"/>
              <w:left w:val="nil"/>
              <w:bottom w:val="nil"/>
              <w:right w:val="nil"/>
            </w:tcBorders>
          </w:tcPr>
          <w:p w14:paraId="4A3DA3A9" w14:textId="77777777" w:rsidR="00B86D2D" w:rsidRPr="00B86D2D" w:rsidRDefault="00B86D2D" w:rsidP="00B86D2D">
            <w:pPr>
              <w:adjustRightInd/>
              <w:ind w:firstLine="709"/>
              <w:jc w:val="center"/>
              <w:rPr>
                <w:rFonts w:ascii="Times New Roman" w:hAnsi="Times New Roman" w:cs="Times New Roman"/>
                <w:sz w:val="20"/>
                <w:szCs w:val="20"/>
              </w:rPr>
            </w:pPr>
            <w:r w:rsidRPr="00B86D2D">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86D2D" w:rsidRPr="00B86D2D" w14:paraId="4737DB5A" w14:textId="77777777" w:rsidTr="00FF4775">
        <w:tc>
          <w:tcPr>
            <w:tcW w:w="9071" w:type="dxa"/>
            <w:tcBorders>
              <w:top w:val="nil"/>
              <w:left w:val="nil"/>
              <w:bottom w:val="nil"/>
              <w:right w:val="nil"/>
            </w:tcBorders>
          </w:tcPr>
          <w:p w14:paraId="0DB9C850" w14:textId="77777777" w:rsidR="00B86D2D" w:rsidRPr="00B86D2D" w:rsidRDefault="00B86D2D" w:rsidP="00B86D2D">
            <w:pPr>
              <w:adjustRightInd/>
              <w:ind w:firstLine="709"/>
              <w:jc w:val="both"/>
              <w:rPr>
                <w:rFonts w:ascii="Times New Roman" w:hAnsi="Times New Roman" w:cs="Times New Roman"/>
                <w:sz w:val="24"/>
                <w:szCs w:val="24"/>
              </w:rPr>
            </w:pPr>
            <w:r w:rsidRPr="00B86D2D">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B466906" w14:textId="77777777" w:rsidR="00B86D2D" w:rsidRPr="00B86D2D" w:rsidRDefault="00B86D2D" w:rsidP="00B86D2D">
            <w:pPr>
              <w:adjustRightInd/>
              <w:ind w:firstLine="709"/>
              <w:jc w:val="both"/>
              <w:rPr>
                <w:rFonts w:ascii="Times New Roman" w:hAnsi="Times New Roman" w:cs="Times New Roman"/>
                <w:sz w:val="24"/>
                <w:szCs w:val="24"/>
              </w:rPr>
            </w:pPr>
            <w:r w:rsidRPr="00B86D2D">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4E6F32C" w14:textId="77777777" w:rsidR="00B86D2D" w:rsidRPr="00B86D2D" w:rsidRDefault="00B86D2D" w:rsidP="00B86D2D">
      <w:pPr>
        <w:adjustRightInd/>
        <w:jc w:val="both"/>
        <w:rPr>
          <w:rFonts w:ascii="Times New Roman" w:hAnsi="Times New Roman" w:cs="Times New Roman"/>
          <w:sz w:val="24"/>
          <w:szCs w:val="24"/>
        </w:rPr>
      </w:pPr>
    </w:p>
    <w:p w14:paraId="6B0BB2E7" w14:textId="77777777" w:rsidR="00B86D2D" w:rsidRPr="00B86D2D" w:rsidRDefault="00B86D2D" w:rsidP="00B86D2D">
      <w:pPr>
        <w:adjustRightInd/>
        <w:jc w:val="both"/>
        <w:rPr>
          <w:rFonts w:ascii="Times New Roman" w:hAnsi="Times New Roman" w:cs="Times New Roman"/>
          <w:sz w:val="24"/>
          <w:szCs w:val="24"/>
        </w:rPr>
      </w:pPr>
    </w:p>
    <w:p w14:paraId="3ADB328B" w14:textId="77777777" w:rsidR="00B86D2D" w:rsidRPr="00B86D2D" w:rsidRDefault="00B86D2D" w:rsidP="00B86D2D">
      <w:pPr>
        <w:adjustRightInd/>
        <w:jc w:val="both"/>
        <w:rPr>
          <w:rFonts w:ascii="Times New Roman" w:hAnsi="Times New Roman" w:cs="Times New Roman"/>
          <w:sz w:val="24"/>
          <w:szCs w:val="24"/>
        </w:rPr>
      </w:pPr>
      <w:r w:rsidRPr="00B86D2D">
        <w:rPr>
          <w:rFonts w:ascii="Times New Roman" w:hAnsi="Times New Roman" w:cs="Times New Roman"/>
          <w:sz w:val="24"/>
          <w:szCs w:val="24"/>
        </w:rPr>
        <w:t xml:space="preserve">Глава Администрации                            </w:t>
      </w:r>
      <w:r w:rsidRPr="00B86D2D">
        <w:rPr>
          <w:rFonts w:ascii="Times New Roman" w:hAnsi="Times New Roman" w:cs="Times New Roman"/>
          <w:sz w:val="24"/>
          <w:szCs w:val="24"/>
        </w:rPr>
        <w:tab/>
      </w:r>
      <w:r w:rsidRPr="00B86D2D">
        <w:rPr>
          <w:rFonts w:ascii="Times New Roman" w:hAnsi="Times New Roman" w:cs="Times New Roman"/>
          <w:sz w:val="24"/>
          <w:szCs w:val="24"/>
        </w:rPr>
        <w:tab/>
      </w:r>
      <w:r w:rsidRPr="00B86D2D">
        <w:rPr>
          <w:rFonts w:ascii="Times New Roman" w:hAnsi="Times New Roman" w:cs="Times New Roman"/>
          <w:sz w:val="24"/>
          <w:szCs w:val="24"/>
        </w:rPr>
        <w:tab/>
      </w:r>
      <w:r w:rsidRPr="00B86D2D">
        <w:rPr>
          <w:rFonts w:ascii="Times New Roman" w:hAnsi="Times New Roman" w:cs="Times New Roman"/>
          <w:sz w:val="24"/>
          <w:szCs w:val="24"/>
        </w:rPr>
        <w:tab/>
        <w:t xml:space="preserve">   ____________________________</w:t>
      </w:r>
    </w:p>
    <w:p w14:paraId="062EC442" w14:textId="77777777" w:rsidR="00B86D2D" w:rsidRPr="00B86D2D" w:rsidRDefault="00B86D2D" w:rsidP="00B86D2D">
      <w:pPr>
        <w:adjustRightInd/>
        <w:jc w:val="both"/>
        <w:rPr>
          <w:rFonts w:ascii="Courier New" w:hAnsi="Courier New" w:cs="Courier New"/>
          <w:sz w:val="20"/>
          <w:szCs w:val="20"/>
        </w:rPr>
        <w:sectPr w:rsidR="00B86D2D" w:rsidRPr="00B86D2D" w:rsidSect="004D120B">
          <w:pgSz w:w="11906" w:h="16838"/>
          <w:pgMar w:top="1134" w:right="850" w:bottom="1134" w:left="1134" w:header="708" w:footer="708" w:gutter="0"/>
          <w:cols w:space="708"/>
          <w:titlePg/>
          <w:docGrid w:linePitch="360"/>
        </w:sectPr>
      </w:pPr>
    </w:p>
    <w:p w14:paraId="4B2BCF93" w14:textId="77777777" w:rsidR="00B86D2D" w:rsidRPr="00B86D2D" w:rsidRDefault="00B86D2D" w:rsidP="00B86D2D">
      <w:pPr>
        <w:adjustRightInd/>
        <w:jc w:val="right"/>
        <w:outlineLvl w:val="1"/>
        <w:rPr>
          <w:rFonts w:ascii="Times New Roman" w:hAnsi="Times New Roman" w:cs="Times New Roman"/>
          <w:sz w:val="24"/>
          <w:szCs w:val="24"/>
        </w:rPr>
      </w:pPr>
      <w:r w:rsidRPr="00B86D2D">
        <w:rPr>
          <w:rFonts w:ascii="Times New Roman" w:hAnsi="Times New Roman" w:cs="Times New Roman"/>
          <w:sz w:val="24"/>
          <w:szCs w:val="24"/>
        </w:rPr>
        <w:lastRenderedPageBreak/>
        <w:t>Приложение 4</w:t>
      </w:r>
    </w:p>
    <w:p w14:paraId="6AC70BB2" w14:textId="77777777" w:rsidR="00B86D2D" w:rsidRPr="00B86D2D" w:rsidRDefault="00B86D2D" w:rsidP="00B86D2D">
      <w:pPr>
        <w:adjustRightInd/>
        <w:jc w:val="right"/>
        <w:rPr>
          <w:rFonts w:ascii="Times New Roman" w:hAnsi="Times New Roman" w:cs="Times New Roman"/>
          <w:sz w:val="24"/>
          <w:szCs w:val="24"/>
        </w:rPr>
      </w:pPr>
      <w:r w:rsidRPr="00B86D2D">
        <w:rPr>
          <w:rFonts w:ascii="Times New Roman" w:hAnsi="Times New Roman" w:cs="Times New Roman"/>
          <w:sz w:val="24"/>
          <w:szCs w:val="24"/>
        </w:rPr>
        <w:t>к административному регламенту</w:t>
      </w:r>
    </w:p>
    <w:p w14:paraId="7118AEF0" w14:textId="77777777" w:rsidR="00B86D2D" w:rsidRPr="00B86D2D" w:rsidRDefault="00B86D2D" w:rsidP="00B86D2D">
      <w:pPr>
        <w:adjustRightInd/>
        <w:rPr>
          <w:rFonts w:ascii="Calibri" w:hAnsi="Calibri" w:cs="Calibri"/>
          <w:sz w:val="22"/>
          <w:szCs w:val="20"/>
        </w:rPr>
      </w:pPr>
    </w:p>
    <w:p w14:paraId="5AFC1004" w14:textId="77777777" w:rsidR="00B86D2D" w:rsidRPr="00B86D2D" w:rsidRDefault="00B86D2D" w:rsidP="00B86D2D">
      <w:pPr>
        <w:adjustRightInd/>
        <w:rPr>
          <w:rFonts w:ascii="Calibri" w:hAnsi="Calibri" w:cs="Calibri"/>
          <w:sz w:val="22"/>
          <w:szCs w:val="20"/>
        </w:rPr>
      </w:pPr>
    </w:p>
    <w:p w14:paraId="12FF59C6" w14:textId="77777777" w:rsidR="00B86D2D" w:rsidRPr="00B86D2D" w:rsidRDefault="00B86D2D" w:rsidP="00B86D2D">
      <w:pPr>
        <w:adjustRightInd/>
        <w:jc w:val="both"/>
        <w:rPr>
          <w:rFonts w:ascii="Courier New" w:hAnsi="Courier New" w:cs="Courier New"/>
          <w:sz w:val="20"/>
          <w:szCs w:val="20"/>
        </w:rPr>
      </w:pPr>
      <w:r w:rsidRPr="00B86D2D">
        <w:rPr>
          <w:rFonts w:ascii="Courier New" w:hAnsi="Courier New" w:cs="Courier New"/>
          <w:sz w:val="20"/>
          <w:szCs w:val="20"/>
        </w:rPr>
        <w:t xml:space="preserve">                                               ____________________________</w:t>
      </w:r>
    </w:p>
    <w:p w14:paraId="6923BF1E" w14:textId="77777777" w:rsidR="00B86D2D" w:rsidRPr="00B86D2D" w:rsidRDefault="00B86D2D" w:rsidP="00B86D2D">
      <w:pPr>
        <w:adjustRightInd/>
        <w:jc w:val="both"/>
        <w:rPr>
          <w:rFonts w:ascii="Courier New" w:hAnsi="Courier New" w:cs="Courier New"/>
          <w:sz w:val="20"/>
          <w:szCs w:val="20"/>
        </w:rPr>
      </w:pPr>
      <w:r w:rsidRPr="00B86D2D">
        <w:rPr>
          <w:rFonts w:ascii="Courier New" w:hAnsi="Courier New" w:cs="Courier New"/>
          <w:sz w:val="20"/>
          <w:szCs w:val="20"/>
        </w:rPr>
        <w:t xml:space="preserve">                                               ____________________________</w:t>
      </w:r>
    </w:p>
    <w:p w14:paraId="1B67D8F6" w14:textId="77777777" w:rsidR="00B86D2D" w:rsidRPr="00B86D2D" w:rsidRDefault="00B86D2D" w:rsidP="00B86D2D">
      <w:pPr>
        <w:adjustRightInd/>
        <w:jc w:val="both"/>
        <w:rPr>
          <w:rFonts w:ascii="Courier New" w:hAnsi="Courier New" w:cs="Courier New"/>
          <w:sz w:val="20"/>
          <w:szCs w:val="20"/>
        </w:rPr>
      </w:pPr>
      <w:r w:rsidRPr="00B86D2D">
        <w:rPr>
          <w:rFonts w:ascii="Courier New" w:hAnsi="Courier New" w:cs="Courier New"/>
          <w:sz w:val="20"/>
          <w:szCs w:val="20"/>
        </w:rPr>
        <w:t xml:space="preserve">                                               ____________________________</w:t>
      </w:r>
    </w:p>
    <w:p w14:paraId="79FB20E4" w14:textId="77777777" w:rsidR="00B86D2D" w:rsidRPr="00B86D2D" w:rsidRDefault="00B86D2D" w:rsidP="00B86D2D">
      <w:pPr>
        <w:adjustRightInd/>
        <w:jc w:val="both"/>
        <w:rPr>
          <w:rFonts w:ascii="Courier New" w:hAnsi="Courier New" w:cs="Courier New"/>
          <w:sz w:val="20"/>
          <w:szCs w:val="20"/>
        </w:rPr>
      </w:pPr>
      <w:r w:rsidRPr="00B86D2D">
        <w:rPr>
          <w:rFonts w:ascii="Courier New" w:hAnsi="Courier New" w:cs="Courier New"/>
          <w:sz w:val="20"/>
          <w:szCs w:val="20"/>
        </w:rPr>
        <w:t xml:space="preserve">                                               ____________________________</w:t>
      </w:r>
    </w:p>
    <w:p w14:paraId="3229CEA1" w14:textId="77777777" w:rsidR="00B86D2D" w:rsidRPr="00B86D2D" w:rsidRDefault="00B86D2D" w:rsidP="00B86D2D">
      <w:pPr>
        <w:adjustRightInd/>
        <w:jc w:val="both"/>
        <w:rPr>
          <w:rFonts w:ascii="Times New Roman" w:hAnsi="Times New Roman" w:cs="Times New Roman"/>
          <w:sz w:val="24"/>
          <w:szCs w:val="24"/>
        </w:rPr>
      </w:pPr>
      <w:r w:rsidRPr="00B86D2D">
        <w:rPr>
          <w:rFonts w:ascii="Courier New" w:hAnsi="Courier New" w:cs="Courier New"/>
          <w:sz w:val="20"/>
          <w:szCs w:val="20"/>
        </w:rPr>
        <w:t xml:space="preserve">                                               </w:t>
      </w:r>
      <w:r w:rsidRPr="00B86D2D">
        <w:rPr>
          <w:rFonts w:ascii="Times New Roman" w:hAnsi="Times New Roman" w:cs="Times New Roman"/>
          <w:sz w:val="24"/>
          <w:szCs w:val="24"/>
        </w:rPr>
        <w:t>(контактные данные заявителя</w:t>
      </w:r>
    </w:p>
    <w:p w14:paraId="08E8BD73" w14:textId="77777777" w:rsidR="00B86D2D" w:rsidRPr="00B86D2D" w:rsidRDefault="00B86D2D" w:rsidP="00B86D2D">
      <w:pPr>
        <w:adjustRightInd/>
        <w:ind w:left="4956" w:firstLine="708"/>
        <w:jc w:val="center"/>
        <w:rPr>
          <w:rFonts w:ascii="Times New Roman" w:hAnsi="Times New Roman" w:cs="Times New Roman"/>
          <w:sz w:val="24"/>
          <w:szCs w:val="24"/>
        </w:rPr>
      </w:pPr>
      <w:r w:rsidRPr="00B86D2D">
        <w:rPr>
          <w:rFonts w:ascii="Times New Roman" w:hAnsi="Times New Roman" w:cs="Times New Roman"/>
          <w:sz w:val="24"/>
          <w:szCs w:val="24"/>
        </w:rPr>
        <w:t xml:space="preserve">     адрес, телефон)</w:t>
      </w:r>
    </w:p>
    <w:p w14:paraId="63B898C7" w14:textId="77777777" w:rsidR="00B86D2D" w:rsidRPr="00B86D2D" w:rsidRDefault="00B86D2D" w:rsidP="00B86D2D">
      <w:pPr>
        <w:adjustRightInd/>
        <w:jc w:val="both"/>
        <w:rPr>
          <w:rFonts w:ascii="Times New Roman" w:hAnsi="Times New Roman" w:cs="Times New Roman"/>
          <w:sz w:val="24"/>
          <w:szCs w:val="24"/>
        </w:rPr>
      </w:pPr>
    </w:p>
    <w:p w14:paraId="3BC9E661" w14:textId="77777777" w:rsidR="00B86D2D" w:rsidRPr="00B86D2D" w:rsidRDefault="00B86D2D" w:rsidP="00B86D2D">
      <w:pPr>
        <w:adjustRightInd/>
        <w:jc w:val="center"/>
        <w:rPr>
          <w:rFonts w:ascii="Times New Roman" w:hAnsi="Times New Roman" w:cs="Times New Roman"/>
          <w:b/>
          <w:sz w:val="24"/>
          <w:szCs w:val="24"/>
        </w:rPr>
      </w:pPr>
      <w:r w:rsidRPr="00B86D2D">
        <w:rPr>
          <w:rFonts w:ascii="Times New Roman" w:hAnsi="Times New Roman" w:cs="Times New Roman"/>
          <w:b/>
          <w:sz w:val="24"/>
          <w:szCs w:val="24"/>
        </w:rPr>
        <w:t>РЕШЕНИЕ</w:t>
      </w:r>
    </w:p>
    <w:p w14:paraId="4B97FA25" w14:textId="77777777" w:rsidR="00B86D2D" w:rsidRPr="00B86D2D" w:rsidRDefault="00B86D2D" w:rsidP="00B86D2D">
      <w:pPr>
        <w:adjustRightInd/>
        <w:jc w:val="center"/>
        <w:rPr>
          <w:rFonts w:ascii="Times New Roman" w:eastAsia="Calibri" w:hAnsi="Times New Roman" w:cs="Times New Roman"/>
          <w:b/>
          <w:sz w:val="24"/>
          <w:szCs w:val="24"/>
          <w:lang w:eastAsia="en-US"/>
        </w:rPr>
      </w:pPr>
      <w:r w:rsidRPr="00B86D2D">
        <w:rPr>
          <w:rFonts w:ascii="Times New Roman" w:hAnsi="Times New Roman" w:cs="Times New Roman"/>
          <w:b/>
          <w:sz w:val="24"/>
          <w:szCs w:val="24"/>
        </w:rPr>
        <w:t>о возврате заявления о предоставлении земельного участка</w:t>
      </w:r>
      <w:r w:rsidRPr="00B86D2D">
        <w:rPr>
          <w:rFonts w:ascii="Times New Roman" w:eastAsia="Calibri" w:hAnsi="Times New Roman" w:cs="Times New Roman"/>
          <w:b/>
          <w:sz w:val="24"/>
          <w:szCs w:val="24"/>
          <w:lang w:eastAsia="en-US"/>
        </w:rPr>
        <w:t xml:space="preserve"> </w:t>
      </w:r>
    </w:p>
    <w:p w14:paraId="20642E4B" w14:textId="77777777" w:rsidR="00B86D2D" w:rsidRPr="00B86D2D" w:rsidRDefault="00B86D2D" w:rsidP="00B86D2D">
      <w:pPr>
        <w:adjustRightInd/>
        <w:jc w:val="center"/>
        <w:rPr>
          <w:rFonts w:ascii="Times New Roman" w:hAnsi="Times New Roman" w:cs="Times New Roman"/>
          <w:b/>
          <w:sz w:val="24"/>
          <w:szCs w:val="24"/>
        </w:rPr>
      </w:pPr>
      <w:r w:rsidRPr="00B86D2D">
        <w:rPr>
          <w:rFonts w:ascii="Times New Roman" w:hAnsi="Times New Roman" w:cs="Times New Roman"/>
          <w:b/>
          <w:sz w:val="24"/>
          <w:szCs w:val="24"/>
        </w:rPr>
        <w:t>и прилагаемых к нему документов</w:t>
      </w:r>
    </w:p>
    <w:p w14:paraId="3E50A659" w14:textId="77777777" w:rsidR="00B86D2D" w:rsidRPr="00B86D2D" w:rsidRDefault="00B86D2D" w:rsidP="00B86D2D">
      <w:pPr>
        <w:adjustRightInd/>
        <w:jc w:val="both"/>
        <w:rPr>
          <w:rFonts w:ascii="Courier New" w:hAnsi="Courier New" w:cs="Courier New"/>
          <w:sz w:val="20"/>
          <w:szCs w:val="20"/>
        </w:rPr>
      </w:pPr>
      <w:r w:rsidRPr="00B86D2D">
        <w:rPr>
          <w:rFonts w:ascii="Courier New" w:hAnsi="Courier New" w:cs="Courier New"/>
          <w:sz w:val="20"/>
          <w:szCs w:val="20"/>
        </w:rPr>
        <w:t xml:space="preserve">    </w:t>
      </w:r>
    </w:p>
    <w:p w14:paraId="370A7987" w14:textId="77777777" w:rsidR="00B86D2D" w:rsidRPr="00B86D2D" w:rsidRDefault="00B86D2D" w:rsidP="00B86D2D">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6D2D" w:rsidRPr="00B86D2D" w14:paraId="15FE7434" w14:textId="77777777" w:rsidTr="00FF4775">
        <w:tc>
          <w:tcPr>
            <w:tcW w:w="9071" w:type="dxa"/>
            <w:tcBorders>
              <w:top w:val="nil"/>
              <w:left w:val="nil"/>
              <w:bottom w:val="nil"/>
              <w:right w:val="nil"/>
            </w:tcBorders>
          </w:tcPr>
          <w:p w14:paraId="27E4F7AD" w14:textId="52F4DA81" w:rsidR="00B86D2D" w:rsidRPr="00B86D2D" w:rsidRDefault="00B86D2D" w:rsidP="00B86D2D">
            <w:pPr>
              <w:adjustRightInd/>
              <w:ind w:firstLine="709"/>
              <w:jc w:val="both"/>
              <w:rPr>
                <w:rFonts w:ascii="Times New Roman" w:hAnsi="Times New Roman" w:cs="Times New Roman"/>
                <w:sz w:val="24"/>
                <w:szCs w:val="24"/>
              </w:rPr>
            </w:pPr>
            <w:r w:rsidRPr="00B86D2D">
              <w:rPr>
                <w:rFonts w:ascii="Times New Roman" w:hAnsi="Times New Roman" w:cs="Times New Roman"/>
                <w:sz w:val="24"/>
                <w:szCs w:val="24"/>
              </w:rPr>
              <w:t xml:space="preserve">По результатам рассмотрения заявления о предоставлении </w:t>
            </w:r>
            <w:r w:rsidRPr="00B86D2D">
              <w:rPr>
                <w:rFonts w:ascii="Times New Roman" w:eastAsia="Calibr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sidRPr="00B86D2D">
              <w:rPr>
                <w:rFonts w:ascii="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86D2D" w:rsidRPr="00B86D2D" w14:paraId="2934DBBE" w14:textId="77777777" w:rsidTr="00FF4775">
        <w:tc>
          <w:tcPr>
            <w:tcW w:w="9071" w:type="dxa"/>
            <w:tcBorders>
              <w:top w:val="nil"/>
              <w:left w:val="nil"/>
              <w:bottom w:val="single" w:sz="4" w:space="0" w:color="auto"/>
              <w:right w:val="nil"/>
            </w:tcBorders>
          </w:tcPr>
          <w:p w14:paraId="5DBCA5E3" w14:textId="77777777" w:rsidR="00B86D2D" w:rsidRPr="00B86D2D" w:rsidRDefault="00B86D2D" w:rsidP="00B86D2D">
            <w:pPr>
              <w:adjustRightInd/>
              <w:jc w:val="center"/>
              <w:rPr>
                <w:rFonts w:ascii="Times New Roman" w:hAnsi="Times New Roman" w:cs="Times New Roman"/>
                <w:sz w:val="24"/>
                <w:szCs w:val="24"/>
              </w:rPr>
            </w:pPr>
          </w:p>
        </w:tc>
      </w:tr>
      <w:tr w:rsidR="00B86D2D" w:rsidRPr="00B86D2D" w14:paraId="603290F7" w14:textId="77777777" w:rsidTr="00FF4775">
        <w:tblPrEx>
          <w:tblBorders>
            <w:insideH w:val="single" w:sz="4" w:space="0" w:color="auto"/>
          </w:tblBorders>
        </w:tblPrEx>
        <w:tc>
          <w:tcPr>
            <w:tcW w:w="9071" w:type="dxa"/>
            <w:tcBorders>
              <w:top w:val="single" w:sz="4" w:space="0" w:color="auto"/>
              <w:left w:val="nil"/>
              <w:bottom w:val="single" w:sz="4" w:space="0" w:color="auto"/>
              <w:right w:val="nil"/>
            </w:tcBorders>
          </w:tcPr>
          <w:p w14:paraId="6BDEDF8A" w14:textId="77777777" w:rsidR="00B86D2D" w:rsidRPr="00B86D2D" w:rsidRDefault="00B86D2D" w:rsidP="00B86D2D">
            <w:pPr>
              <w:adjustRightInd/>
              <w:jc w:val="center"/>
              <w:rPr>
                <w:rFonts w:ascii="Times New Roman" w:hAnsi="Times New Roman" w:cs="Times New Roman"/>
                <w:sz w:val="24"/>
                <w:szCs w:val="24"/>
              </w:rPr>
            </w:pPr>
          </w:p>
        </w:tc>
      </w:tr>
      <w:tr w:rsidR="00B86D2D" w:rsidRPr="00B86D2D" w14:paraId="30E87681" w14:textId="77777777" w:rsidTr="00FF4775">
        <w:tblPrEx>
          <w:tblBorders>
            <w:insideH w:val="single" w:sz="4" w:space="0" w:color="auto"/>
          </w:tblBorders>
        </w:tblPrEx>
        <w:tc>
          <w:tcPr>
            <w:tcW w:w="9071" w:type="dxa"/>
            <w:tcBorders>
              <w:top w:val="single" w:sz="4" w:space="0" w:color="auto"/>
              <w:left w:val="nil"/>
              <w:bottom w:val="single" w:sz="4" w:space="0" w:color="auto"/>
              <w:right w:val="nil"/>
            </w:tcBorders>
          </w:tcPr>
          <w:p w14:paraId="0EF039DC" w14:textId="77777777" w:rsidR="00B86D2D" w:rsidRPr="00B86D2D" w:rsidRDefault="00B86D2D" w:rsidP="00B86D2D">
            <w:pPr>
              <w:adjustRightInd/>
              <w:jc w:val="center"/>
              <w:rPr>
                <w:rFonts w:ascii="Times New Roman" w:hAnsi="Times New Roman" w:cs="Times New Roman"/>
                <w:sz w:val="24"/>
                <w:szCs w:val="24"/>
              </w:rPr>
            </w:pPr>
          </w:p>
        </w:tc>
      </w:tr>
      <w:tr w:rsidR="00B86D2D" w:rsidRPr="00B86D2D" w14:paraId="48B190B5" w14:textId="77777777" w:rsidTr="00FF4775">
        <w:tc>
          <w:tcPr>
            <w:tcW w:w="9071" w:type="dxa"/>
            <w:tcBorders>
              <w:top w:val="single" w:sz="4" w:space="0" w:color="auto"/>
              <w:left w:val="nil"/>
              <w:bottom w:val="nil"/>
              <w:right w:val="nil"/>
            </w:tcBorders>
          </w:tcPr>
          <w:p w14:paraId="6116F493" w14:textId="77777777" w:rsidR="00B86D2D" w:rsidRPr="00B86D2D" w:rsidRDefault="00B86D2D" w:rsidP="00B86D2D">
            <w:pPr>
              <w:adjustRightInd/>
              <w:ind w:firstLine="709"/>
              <w:jc w:val="center"/>
              <w:rPr>
                <w:rFonts w:ascii="Times New Roman" w:hAnsi="Times New Roman" w:cs="Times New Roman"/>
                <w:sz w:val="20"/>
                <w:szCs w:val="20"/>
              </w:rPr>
            </w:pPr>
            <w:r w:rsidRPr="00B86D2D">
              <w:rPr>
                <w:rFonts w:ascii="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86D2D" w:rsidRPr="00B86D2D" w14:paraId="247334D6" w14:textId="77777777" w:rsidTr="00FF4775">
        <w:tc>
          <w:tcPr>
            <w:tcW w:w="9071" w:type="dxa"/>
            <w:tcBorders>
              <w:top w:val="nil"/>
              <w:left w:val="nil"/>
              <w:bottom w:val="nil"/>
              <w:right w:val="nil"/>
            </w:tcBorders>
          </w:tcPr>
          <w:p w14:paraId="5F093968" w14:textId="77777777" w:rsidR="00B86D2D" w:rsidRPr="00B86D2D" w:rsidRDefault="00B86D2D" w:rsidP="00B86D2D">
            <w:pPr>
              <w:adjustRightInd/>
              <w:ind w:firstLine="709"/>
              <w:jc w:val="both"/>
              <w:rPr>
                <w:rFonts w:ascii="Times New Roman" w:hAnsi="Times New Roman" w:cs="Times New Roman"/>
                <w:sz w:val="24"/>
                <w:szCs w:val="24"/>
              </w:rPr>
            </w:pPr>
            <w:r w:rsidRPr="00B86D2D">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FEC39D2" w14:textId="77777777" w:rsidR="00B86D2D" w:rsidRPr="00B86D2D" w:rsidRDefault="00B86D2D" w:rsidP="00B86D2D">
            <w:pPr>
              <w:adjustRightInd/>
              <w:ind w:firstLine="709"/>
              <w:jc w:val="both"/>
              <w:rPr>
                <w:rFonts w:ascii="Times New Roman" w:hAnsi="Times New Roman" w:cs="Times New Roman"/>
                <w:sz w:val="24"/>
                <w:szCs w:val="24"/>
              </w:rPr>
            </w:pPr>
            <w:r w:rsidRPr="00B86D2D">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72BEBFD8" w14:textId="77777777" w:rsidR="00B86D2D" w:rsidRPr="00B86D2D" w:rsidRDefault="00B86D2D" w:rsidP="00B86D2D">
      <w:pPr>
        <w:adjustRightInd/>
        <w:jc w:val="both"/>
        <w:rPr>
          <w:rFonts w:ascii="Times New Roman" w:hAnsi="Times New Roman" w:cs="Times New Roman"/>
          <w:sz w:val="24"/>
          <w:szCs w:val="24"/>
        </w:rPr>
      </w:pPr>
    </w:p>
    <w:p w14:paraId="1AD2B3F6" w14:textId="77777777" w:rsidR="00B86D2D" w:rsidRPr="00B86D2D" w:rsidRDefault="00B86D2D" w:rsidP="00B86D2D">
      <w:pPr>
        <w:adjustRightInd/>
        <w:jc w:val="both"/>
        <w:rPr>
          <w:rFonts w:ascii="Times New Roman" w:hAnsi="Times New Roman" w:cs="Times New Roman"/>
          <w:sz w:val="24"/>
          <w:szCs w:val="24"/>
        </w:rPr>
      </w:pPr>
    </w:p>
    <w:p w14:paraId="204EACD3" w14:textId="77777777" w:rsidR="00B86D2D" w:rsidRPr="00B86D2D" w:rsidRDefault="00B86D2D" w:rsidP="00B86D2D">
      <w:pPr>
        <w:adjustRightInd/>
        <w:jc w:val="both"/>
        <w:rPr>
          <w:rFonts w:ascii="Times New Roman" w:hAnsi="Times New Roman" w:cs="Times New Roman"/>
          <w:sz w:val="26"/>
          <w:szCs w:val="26"/>
        </w:rPr>
      </w:pPr>
      <w:r w:rsidRPr="00B86D2D">
        <w:rPr>
          <w:rFonts w:ascii="Times New Roman" w:hAnsi="Times New Roman" w:cs="Times New Roman"/>
          <w:sz w:val="24"/>
          <w:szCs w:val="24"/>
        </w:rPr>
        <w:t xml:space="preserve">Глава Администрации               </w:t>
      </w:r>
      <w:r w:rsidRPr="00B86D2D">
        <w:rPr>
          <w:rFonts w:ascii="Times New Roman" w:hAnsi="Times New Roman" w:cs="Times New Roman"/>
          <w:sz w:val="24"/>
          <w:szCs w:val="24"/>
        </w:rPr>
        <w:tab/>
      </w:r>
      <w:r w:rsidRPr="00B86D2D">
        <w:rPr>
          <w:rFonts w:ascii="Times New Roman" w:hAnsi="Times New Roman" w:cs="Times New Roman"/>
          <w:sz w:val="24"/>
          <w:szCs w:val="24"/>
        </w:rPr>
        <w:tab/>
      </w:r>
      <w:r w:rsidRPr="00B86D2D">
        <w:rPr>
          <w:rFonts w:ascii="Times New Roman" w:hAnsi="Times New Roman" w:cs="Times New Roman"/>
          <w:sz w:val="24"/>
          <w:szCs w:val="24"/>
        </w:rPr>
        <w:tab/>
      </w:r>
      <w:r w:rsidRPr="00B86D2D">
        <w:rPr>
          <w:rFonts w:ascii="Times New Roman" w:hAnsi="Times New Roman" w:cs="Times New Roman"/>
          <w:sz w:val="24"/>
          <w:szCs w:val="24"/>
        </w:rPr>
        <w:tab/>
        <w:t xml:space="preserve">       ______________</w:t>
      </w:r>
      <w:r w:rsidRPr="00B86D2D">
        <w:rPr>
          <w:rFonts w:ascii="Times New Roman" w:hAnsi="Times New Roman" w:cs="Times New Roman"/>
          <w:sz w:val="26"/>
          <w:szCs w:val="26"/>
        </w:rPr>
        <w:t>______________</w:t>
      </w:r>
    </w:p>
    <w:p w14:paraId="0548E6EF" w14:textId="77777777" w:rsidR="00B86D2D" w:rsidRPr="00B86D2D" w:rsidRDefault="00B86D2D" w:rsidP="00B86D2D">
      <w:pPr>
        <w:adjustRightInd/>
        <w:jc w:val="right"/>
        <w:outlineLvl w:val="1"/>
        <w:rPr>
          <w:rFonts w:ascii="Calibri" w:hAnsi="Calibri" w:cs="Calibri"/>
          <w:sz w:val="22"/>
          <w:szCs w:val="20"/>
        </w:rPr>
      </w:pPr>
    </w:p>
    <w:p w14:paraId="58D00EDA" w14:textId="77777777" w:rsidR="00B86D2D" w:rsidRPr="00B86D2D" w:rsidRDefault="00B86D2D" w:rsidP="00B86D2D">
      <w:pPr>
        <w:adjustRightInd/>
        <w:jc w:val="right"/>
        <w:outlineLvl w:val="1"/>
        <w:rPr>
          <w:rFonts w:ascii="Calibri" w:hAnsi="Calibri" w:cs="Calibri"/>
          <w:sz w:val="22"/>
          <w:szCs w:val="20"/>
        </w:rPr>
      </w:pPr>
    </w:p>
    <w:p w14:paraId="40D6AB98" w14:textId="77777777" w:rsidR="00B86D2D" w:rsidRPr="00B86D2D" w:rsidRDefault="00B86D2D" w:rsidP="00B86D2D">
      <w:pPr>
        <w:adjustRightInd/>
        <w:jc w:val="right"/>
        <w:outlineLvl w:val="1"/>
        <w:rPr>
          <w:rFonts w:ascii="Calibri" w:hAnsi="Calibri" w:cs="Calibri"/>
          <w:sz w:val="22"/>
          <w:szCs w:val="20"/>
        </w:rPr>
      </w:pPr>
    </w:p>
    <w:p w14:paraId="0681BD5D" w14:textId="77777777" w:rsidR="00B86D2D" w:rsidRPr="00B86D2D" w:rsidRDefault="00B86D2D" w:rsidP="00B86D2D">
      <w:pPr>
        <w:adjustRightInd/>
        <w:jc w:val="right"/>
        <w:outlineLvl w:val="1"/>
        <w:rPr>
          <w:rFonts w:ascii="Calibri" w:hAnsi="Calibri" w:cs="Calibri"/>
          <w:sz w:val="22"/>
          <w:szCs w:val="20"/>
        </w:rPr>
      </w:pPr>
    </w:p>
    <w:p w14:paraId="3A4A55C7" w14:textId="77777777" w:rsidR="00B86D2D" w:rsidRPr="00B86D2D" w:rsidRDefault="00B86D2D" w:rsidP="00B86D2D">
      <w:pPr>
        <w:adjustRightInd/>
        <w:jc w:val="right"/>
        <w:outlineLvl w:val="1"/>
        <w:rPr>
          <w:rFonts w:ascii="Calibri" w:hAnsi="Calibri" w:cs="Calibri"/>
          <w:sz w:val="22"/>
          <w:szCs w:val="20"/>
        </w:rPr>
      </w:pPr>
    </w:p>
    <w:p w14:paraId="50C98796" w14:textId="77777777" w:rsidR="00B86D2D" w:rsidRPr="00B86D2D" w:rsidRDefault="00B86D2D" w:rsidP="00B86D2D">
      <w:pPr>
        <w:adjustRightInd/>
        <w:jc w:val="right"/>
        <w:outlineLvl w:val="1"/>
        <w:rPr>
          <w:rFonts w:ascii="Calibri" w:hAnsi="Calibri" w:cs="Calibri"/>
          <w:sz w:val="22"/>
          <w:szCs w:val="20"/>
        </w:rPr>
      </w:pPr>
    </w:p>
    <w:p w14:paraId="5E636C98" w14:textId="77777777" w:rsidR="00B86D2D" w:rsidRPr="00B86D2D" w:rsidRDefault="00B86D2D" w:rsidP="00B86D2D">
      <w:pPr>
        <w:adjustRightInd/>
        <w:jc w:val="right"/>
        <w:outlineLvl w:val="1"/>
        <w:rPr>
          <w:rFonts w:ascii="Calibri" w:hAnsi="Calibri" w:cs="Calibri"/>
          <w:sz w:val="22"/>
          <w:szCs w:val="20"/>
        </w:rPr>
      </w:pPr>
    </w:p>
    <w:p w14:paraId="2749DAA9" w14:textId="77777777" w:rsidR="00B86D2D" w:rsidRPr="00B86D2D" w:rsidRDefault="00B86D2D" w:rsidP="00B86D2D">
      <w:pPr>
        <w:adjustRightInd/>
        <w:jc w:val="right"/>
        <w:outlineLvl w:val="1"/>
        <w:rPr>
          <w:rFonts w:ascii="Calibri" w:hAnsi="Calibri" w:cs="Calibri"/>
          <w:sz w:val="22"/>
          <w:szCs w:val="20"/>
        </w:rPr>
      </w:pPr>
    </w:p>
    <w:p w14:paraId="57565E42" w14:textId="77777777" w:rsidR="00B86D2D" w:rsidRPr="00B86D2D" w:rsidRDefault="00B86D2D" w:rsidP="00B86D2D">
      <w:pPr>
        <w:adjustRightInd/>
        <w:jc w:val="right"/>
        <w:outlineLvl w:val="1"/>
        <w:rPr>
          <w:rFonts w:ascii="Calibri" w:hAnsi="Calibri" w:cs="Calibri"/>
          <w:sz w:val="22"/>
          <w:szCs w:val="20"/>
        </w:rPr>
      </w:pPr>
    </w:p>
    <w:p w14:paraId="276AF427" w14:textId="77777777" w:rsidR="00B86D2D" w:rsidRPr="00B86D2D" w:rsidRDefault="00B86D2D" w:rsidP="00B86D2D">
      <w:pPr>
        <w:adjustRightInd/>
        <w:jc w:val="right"/>
        <w:outlineLvl w:val="1"/>
        <w:rPr>
          <w:rFonts w:ascii="Calibri" w:hAnsi="Calibri" w:cs="Calibri"/>
          <w:sz w:val="22"/>
          <w:szCs w:val="20"/>
        </w:rPr>
      </w:pPr>
    </w:p>
    <w:p w14:paraId="4D253E67" w14:textId="77777777" w:rsidR="00B86D2D" w:rsidRPr="00B86D2D" w:rsidRDefault="00B86D2D" w:rsidP="00B86D2D">
      <w:pPr>
        <w:adjustRightInd/>
        <w:jc w:val="right"/>
        <w:outlineLvl w:val="1"/>
        <w:rPr>
          <w:rFonts w:ascii="Calibri" w:hAnsi="Calibri" w:cs="Calibri"/>
          <w:sz w:val="22"/>
          <w:szCs w:val="20"/>
        </w:rPr>
      </w:pPr>
    </w:p>
    <w:p w14:paraId="28D7E523" w14:textId="77777777" w:rsidR="00B86D2D" w:rsidRPr="00B86D2D" w:rsidRDefault="00B86D2D" w:rsidP="00B86D2D">
      <w:pPr>
        <w:adjustRightInd/>
        <w:jc w:val="right"/>
        <w:outlineLvl w:val="1"/>
        <w:rPr>
          <w:rFonts w:ascii="Calibri" w:hAnsi="Calibri" w:cs="Calibri"/>
          <w:sz w:val="22"/>
          <w:szCs w:val="20"/>
        </w:rPr>
      </w:pPr>
    </w:p>
    <w:p w14:paraId="7D7E42E2" w14:textId="77777777" w:rsidR="00B86D2D" w:rsidRPr="00B86D2D" w:rsidRDefault="00B86D2D" w:rsidP="00B86D2D">
      <w:pPr>
        <w:adjustRightInd/>
        <w:jc w:val="right"/>
        <w:outlineLvl w:val="1"/>
        <w:rPr>
          <w:rFonts w:ascii="Calibri" w:hAnsi="Calibri" w:cs="Calibri"/>
          <w:sz w:val="22"/>
          <w:szCs w:val="20"/>
        </w:rPr>
      </w:pPr>
    </w:p>
    <w:p w14:paraId="6FD8C9C4" w14:textId="77777777" w:rsidR="00B86D2D" w:rsidRPr="00B86D2D" w:rsidRDefault="00B86D2D" w:rsidP="00B86D2D">
      <w:pPr>
        <w:adjustRightInd/>
        <w:jc w:val="right"/>
        <w:outlineLvl w:val="1"/>
        <w:rPr>
          <w:rFonts w:ascii="Calibri" w:hAnsi="Calibri" w:cs="Calibri"/>
          <w:sz w:val="22"/>
          <w:szCs w:val="20"/>
        </w:rPr>
      </w:pPr>
    </w:p>
    <w:p w14:paraId="6AC1532B" w14:textId="77777777" w:rsidR="00B86D2D" w:rsidRPr="00B86D2D" w:rsidRDefault="00B86D2D" w:rsidP="00B86D2D">
      <w:pPr>
        <w:adjustRightInd/>
        <w:jc w:val="right"/>
        <w:outlineLvl w:val="1"/>
        <w:rPr>
          <w:rFonts w:ascii="Calibri" w:hAnsi="Calibri" w:cs="Calibri"/>
          <w:sz w:val="22"/>
          <w:szCs w:val="20"/>
        </w:rPr>
      </w:pPr>
    </w:p>
    <w:p w14:paraId="15A09947"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Приложение 5</w:t>
      </w:r>
    </w:p>
    <w:p w14:paraId="4D24E78C"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к административному регламенту</w:t>
      </w:r>
    </w:p>
    <w:p w14:paraId="1BD3CCE3"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p>
    <w:p w14:paraId="2767F0F1"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_____________________________________________________</w:t>
      </w:r>
    </w:p>
    <w:p w14:paraId="5993042C"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7813F5C8"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 xml:space="preserve">_____________________________________________________ </w:t>
      </w:r>
    </w:p>
    <w:p w14:paraId="30C8E5C7"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(Ф.И.О. представителя заявителя и реквизиты доверенности)</w:t>
      </w:r>
    </w:p>
    <w:p w14:paraId="2623E154"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_____________________________________________________</w:t>
      </w:r>
    </w:p>
    <w:p w14:paraId="49882BC8"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Контактная информация:</w:t>
      </w:r>
    </w:p>
    <w:p w14:paraId="08047073"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тел. __________________________________________________</w:t>
      </w:r>
    </w:p>
    <w:p w14:paraId="2D5AA89F"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эл. почта ______________________________________________</w:t>
      </w:r>
    </w:p>
    <w:p w14:paraId="0A03A21F" w14:textId="77777777" w:rsidR="00B86D2D" w:rsidRPr="00B86D2D" w:rsidRDefault="00B86D2D" w:rsidP="00B86D2D">
      <w:pPr>
        <w:widowControl/>
        <w:jc w:val="center"/>
        <w:rPr>
          <w:rFonts w:ascii="Times New Roman" w:eastAsia="Calibri" w:hAnsi="Times New Roman" w:cs="Times New Roman"/>
          <w:sz w:val="26"/>
          <w:szCs w:val="26"/>
          <w:lang w:eastAsia="en-US"/>
        </w:rPr>
      </w:pPr>
    </w:p>
    <w:p w14:paraId="486F483E" w14:textId="77777777" w:rsidR="00B86D2D" w:rsidRPr="00B86D2D" w:rsidRDefault="00B86D2D" w:rsidP="00B86D2D">
      <w:pPr>
        <w:widowControl/>
        <w:jc w:val="center"/>
        <w:rPr>
          <w:rFonts w:ascii="Times New Roman" w:eastAsia="Calibri" w:hAnsi="Times New Roman" w:cs="Times New Roman"/>
          <w:sz w:val="24"/>
          <w:szCs w:val="24"/>
          <w:lang w:eastAsia="en-US"/>
        </w:rPr>
      </w:pPr>
      <w:r w:rsidRPr="00B86D2D">
        <w:rPr>
          <w:rFonts w:ascii="Times New Roman" w:eastAsia="Calibri" w:hAnsi="Times New Roman" w:cs="Times New Roman"/>
          <w:sz w:val="24"/>
          <w:szCs w:val="24"/>
          <w:lang w:eastAsia="en-US"/>
        </w:rPr>
        <w:t xml:space="preserve">РЕШЕНИЕ </w:t>
      </w:r>
    </w:p>
    <w:p w14:paraId="70334936" w14:textId="77777777" w:rsidR="00B86D2D" w:rsidRPr="00B86D2D" w:rsidRDefault="00B86D2D" w:rsidP="00B86D2D">
      <w:pPr>
        <w:widowControl/>
        <w:jc w:val="center"/>
        <w:rPr>
          <w:rFonts w:ascii="Times New Roman" w:eastAsia="Calibri" w:hAnsi="Times New Roman" w:cs="Times New Roman"/>
          <w:sz w:val="26"/>
          <w:szCs w:val="26"/>
          <w:lang w:eastAsia="en-US"/>
        </w:rPr>
      </w:pPr>
      <w:r w:rsidRPr="00B86D2D">
        <w:rPr>
          <w:rFonts w:ascii="Times New Roman" w:eastAsia="Calibri" w:hAnsi="Times New Roman" w:cs="Times New Roman"/>
          <w:sz w:val="24"/>
          <w:szCs w:val="24"/>
          <w:lang w:eastAsia="en-US"/>
        </w:rPr>
        <w:t>об отказе в приеме заявления и документов, необходимых</w:t>
      </w:r>
      <w:r w:rsidRPr="00B86D2D">
        <w:rPr>
          <w:rFonts w:ascii="Times New Roman" w:eastAsia="Calibri" w:hAnsi="Times New Roman" w:cs="Times New Roman"/>
          <w:sz w:val="24"/>
          <w:szCs w:val="24"/>
          <w:lang w:eastAsia="en-US"/>
        </w:rPr>
        <w:br/>
        <w:t>для предоставления муниципальной услуги</w:t>
      </w:r>
    </w:p>
    <w:p w14:paraId="7A8CA2E3" w14:textId="77777777" w:rsidR="00B86D2D" w:rsidRPr="00B86D2D" w:rsidRDefault="00B86D2D" w:rsidP="00B86D2D">
      <w:pPr>
        <w:widowControl/>
        <w:ind w:firstLine="709"/>
        <w:jc w:val="both"/>
        <w:rPr>
          <w:rFonts w:ascii="Times New Roman" w:eastAsia="Calibri" w:hAnsi="Times New Roman" w:cs="Times New Roman"/>
          <w:sz w:val="26"/>
          <w:szCs w:val="26"/>
          <w:lang w:eastAsia="en-US"/>
        </w:rPr>
      </w:pPr>
    </w:p>
    <w:p w14:paraId="0051CB7D" w14:textId="77777777" w:rsidR="00B86D2D" w:rsidRPr="00B86D2D" w:rsidRDefault="00B86D2D" w:rsidP="00B86D2D">
      <w:pPr>
        <w:widowControl/>
        <w:ind w:firstLine="709"/>
        <w:jc w:val="both"/>
        <w:rPr>
          <w:rFonts w:ascii="Times New Roman" w:eastAsia="Calibri" w:hAnsi="Times New Roman" w:cs="Times New Roman"/>
          <w:sz w:val="24"/>
          <w:szCs w:val="24"/>
          <w:lang w:eastAsia="en-US"/>
        </w:rPr>
      </w:pPr>
      <w:r w:rsidRPr="00B86D2D">
        <w:rPr>
          <w:rFonts w:ascii="Times New Roman" w:eastAsia="Calibr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5CF838F9" w14:textId="77777777" w:rsidR="00B86D2D" w:rsidRPr="00B86D2D" w:rsidRDefault="00B86D2D" w:rsidP="00B86D2D">
      <w:pPr>
        <w:widowControl/>
        <w:ind w:firstLine="709"/>
        <w:jc w:val="both"/>
        <w:rPr>
          <w:rFonts w:ascii="Times New Roman" w:eastAsia="Calibri" w:hAnsi="Times New Roman" w:cs="Times New Roman"/>
          <w:sz w:val="26"/>
          <w:szCs w:val="26"/>
          <w:lang w:eastAsia="en-US"/>
        </w:rPr>
      </w:pPr>
      <w:r w:rsidRPr="00B86D2D">
        <w:rPr>
          <w:rFonts w:ascii="Times New Roman" w:eastAsia="Calibri" w:hAnsi="Times New Roman" w:cs="Times New Roman"/>
          <w:sz w:val="26"/>
          <w:szCs w:val="26"/>
          <w:lang w:eastAsia="en-US"/>
        </w:rPr>
        <w:t>____________________________________________________________________</w:t>
      </w:r>
    </w:p>
    <w:p w14:paraId="39AE9C00" w14:textId="77777777" w:rsidR="00B86D2D" w:rsidRPr="00B86D2D" w:rsidRDefault="00B86D2D" w:rsidP="00B86D2D">
      <w:pPr>
        <w:widowControl/>
        <w:ind w:firstLine="709"/>
        <w:jc w:val="both"/>
        <w:rPr>
          <w:rFonts w:ascii="Times New Roman" w:eastAsia="Calibri" w:hAnsi="Times New Roman" w:cs="Times New Roman"/>
          <w:sz w:val="26"/>
          <w:szCs w:val="26"/>
          <w:lang w:eastAsia="en-US"/>
        </w:rPr>
      </w:pPr>
    </w:p>
    <w:p w14:paraId="7AA3714E" w14:textId="77777777" w:rsidR="00B86D2D" w:rsidRPr="00B86D2D" w:rsidRDefault="00B86D2D" w:rsidP="00B86D2D">
      <w:pPr>
        <w:widowControl/>
        <w:ind w:firstLine="709"/>
        <w:jc w:val="both"/>
        <w:rPr>
          <w:rFonts w:ascii="Times New Roman" w:eastAsia="Calibri" w:hAnsi="Times New Roman" w:cs="Times New Roman"/>
          <w:sz w:val="26"/>
          <w:szCs w:val="26"/>
          <w:lang w:eastAsia="en-US"/>
        </w:rPr>
      </w:pPr>
      <w:r w:rsidRPr="00B86D2D">
        <w:rPr>
          <w:rFonts w:ascii="Times New Roman" w:eastAsia="Calibri" w:hAnsi="Times New Roman" w:cs="Times New Roman"/>
          <w:sz w:val="26"/>
          <w:szCs w:val="26"/>
          <w:lang w:eastAsia="en-US"/>
        </w:rPr>
        <w:t>____________________________________________________________________</w:t>
      </w:r>
    </w:p>
    <w:p w14:paraId="6B3EBE36" w14:textId="77777777" w:rsidR="00B86D2D" w:rsidRPr="00B86D2D" w:rsidRDefault="00B86D2D" w:rsidP="00B86D2D">
      <w:pPr>
        <w:widowControl/>
        <w:jc w:val="center"/>
        <w:rPr>
          <w:rFonts w:ascii="Times New Roman" w:eastAsia="Calibri" w:hAnsi="Times New Roman" w:cs="Times New Roman"/>
          <w:sz w:val="16"/>
          <w:szCs w:val="16"/>
          <w:lang w:eastAsia="en-US"/>
        </w:rPr>
      </w:pPr>
      <w:r w:rsidRPr="00B86D2D">
        <w:rPr>
          <w:rFonts w:ascii="Times New Roman" w:eastAsia="Calibr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11407A4" w14:textId="77777777" w:rsidR="00B86D2D" w:rsidRPr="00B86D2D" w:rsidRDefault="00B86D2D" w:rsidP="00B86D2D">
      <w:pPr>
        <w:widowControl/>
        <w:spacing w:after="200"/>
        <w:ind w:firstLine="709"/>
        <w:jc w:val="both"/>
        <w:rPr>
          <w:rFonts w:ascii="Times New Roman" w:eastAsia="Calibri" w:hAnsi="Times New Roman" w:cs="Times New Roman"/>
          <w:sz w:val="22"/>
          <w:szCs w:val="22"/>
          <w:lang w:eastAsia="en-US"/>
        </w:rPr>
      </w:pPr>
    </w:p>
    <w:p w14:paraId="5875F951" w14:textId="77777777" w:rsidR="00B86D2D" w:rsidRPr="00B86D2D" w:rsidRDefault="00B86D2D" w:rsidP="00B86D2D">
      <w:pPr>
        <w:widowControl/>
        <w:spacing w:after="200"/>
        <w:ind w:firstLine="709"/>
        <w:jc w:val="both"/>
        <w:rPr>
          <w:rFonts w:ascii="Times New Roman" w:eastAsia="Calibri" w:hAnsi="Times New Roman" w:cs="Times New Roman"/>
          <w:sz w:val="24"/>
          <w:szCs w:val="24"/>
          <w:lang w:eastAsia="en-US"/>
        </w:rPr>
      </w:pPr>
      <w:r w:rsidRPr="00B86D2D">
        <w:rPr>
          <w:rFonts w:ascii="Times New Roman" w:eastAsia="Calibr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0EA70FE" w14:textId="77777777" w:rsidR="00B86D2D" w:rsidRPr="00B86D2D" w:rsidRDefault="00B86D2D" w:rsidP="00B86D2D">
      <w:pPr>
        <w:widowControl/>
        <w:ind w:firstLine="709"/>
        <w:jc w:val="both"/>
        <w:rPr>
          <w:rFonts w:ascii="Times New Roman" w:eastAsia="Calibri" w:hAnsi="Times New Roman" w:cs="Times New Roman"/>
          <w:sz w:val="24"/>
          <w:szCs w:val="24"/>
          <w:lang w:eastAsia="en-US"/>
        </w:rPr>
      </w:pPr>
      <w:r w:rsidRPr="00B86D2D">
        <w:rPr>
          <w:rFonts w:ascii="Times New Roman" w:eastAsia="Calibri" w:hAnsi="Times New Roman" w:cs="Times New Roman"/>
          <w:sz w:val="24"/>
          <w:szCs w:val="24"/>
          <w:lang w:eastAsia="en-US"/>
        </w:rPr>
        <w:t>Для получения услуги заявителю необходимо представить следующие документы:</w:t>
      </w:r>
    </w:p>
    <w:p w14:paraId="7CFD8E92" w14:textId="77777777" w:rsidR="00B86D2D" w:rsidRPr="00B86D2D" w:rsidRDefault="00B86D2D" w:rsidP="00B86D2D">
      <w:pPr>
        <w:widowControl/>
        <w:spacing w:before="240"/>
        <w:jc w:val="both"/>
        <w:rPr>
          <w:rFonts w:ascii="Times New Roman" w:eastAsia="Calibri" w:hAnsi="Times New Roman" w:cs="Times New Roman"/>
          <w:sz w:val="26"/>
          <w:szCs w:val="26"/>
          <w:lang w:eastAsia="en-US"/>
        </w:rPr>
      </w:pPr>
      <w:r w:rsidRPr="00B86D2D">
        <w:rPr>
          <w:rFonts w:ascii="Times New Roman" w:eastAsia="Calibri" w:hAnsi="Times New Roman" w:cs="Times New Roman"/>
          <w:sz w:val="26"/>
          <w:szCs w:val="26"/>
          <w:lang w:eastAsia="en-US"/>
        </w:rPr>
        <w:t>________________________________________________________________________</w:t>
      </w:r>
    </w:p>
    <w:p w14:paraId="26537020" w14:textId="77777777" w:rsidR="00B86D2D" w:rsidRPr="00B86D2D" w:rsidRDefault="00B86D2D" w:rsidP="00B86D2D">
      <w:pPr>
        <w:widowControl/>
        <w:jc w:val="center"/>
        <w:rPr>
          <w:rFonts w:ascii="Times New Roman" w:eastAsia="Calibri" w:hAnsi="Times New Roman" w:cs="Times New Roman"/>
          <w:sz w:val="16"/>
          <w:szCs w:val="16"/>
          <w:lang w:eastAsia="en-US"/>
        </w:rPr>
      </w:pPr>
      <w:r w:rsidRPr="00B86D2D">
        <w:rPr>
          <w:rFonts w:ascii="Times New Roman" w:eastAsia="Calibri" w:hAnsi="Times New Roman" w:cs="Times New Roman"/>
          <w:sz w:val="16"/>
          <w:szCs w:val="16"/>
          <w:lang w:eastAsia="en-US"/>
        </w:rPr>
        <w:t xml:space="preserve"> (указывается перечень документов в случае, если основанием для отказа является</w:t>
      </w:r>
    </w:p>
    <w:p w14:paraId="6A01437B" w14:textId="77777777" w:rsidR="00B86D2D" w:rsidRPr="00B86D2D" w:rsidRDefault="00B86D2D" w:rsidP="00B86D2D">
      <w:pPr>
        <w:widowControl/>
        <w:jc w:val="center"/>
        <w:rPr>
          <w:rFonts w:ascii="Times New Roman" w:eastAsia="Calibri" w:hAnsi="Times New Roman" w:cs="Times New Roman"/>
          <w:sz w:val="16"/>
          <w:szCs w:val="16"/>
          <w:lang w:eastAsia="en-US"/>
        </w:rPr>
      </w:pPr>
      <w:r w:rsidRPr="00B86D2D">
        <w:rPr>
          <w:rFonts w:ascii="Times New Roman" w:eastAsia="Calibri" w:hAnsi="Times New Roman" w:cs="Times New Roman"/>
          <w:sz w:val="16"/>
          <w:szCs w:val="16"/>
          <w:lang w:eastAsia="en-US"/>
        </w:rPr>
        <w:t>представление неполного комплекта документов)</w:t>
      </w:r>
    </w:p>
    <w:p w14:paraId="4D86A6F1" w14:textId="77777777" w:rsidR="00B86D2D" w:rsidRPr="00B86D2D" w:rsidRDefault="00B86D2D" w:rsidP="00B86D2D">
      <w:pPr>
        <w:widowControl/>
        <w:spacing w:before="120"/>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______________________________ _________________________________________________________________</w:t>
      </w:r>
    </w:p>
    <w:p w14:paraId="41BF3C8C" w14:textId="77777777" w:rsidR="00B86D2D" w:rsidRPr="00B86D2D" w:rsidRDefault="00B86D2D" w:rsidP="00B86D2D">
      <w:pPr>
        <w:widowControl/>
        <w:rPr>
          <w:rFonts w:ascii="Times New Roman" w:eastAsia="Calibri" w:hAnsi="Times New Roman" w:cs="Times New Roman"/>
          <w:sz w:val="16"/>
          <w:szCs w:val="16"/>
          <w:lang w:eastAsia="en-US"/>
        </w:rPr>
      </w:pPr>
      <w:r w:rsidRPr="00B86D2D">
        <w:rPr>
          <w:rFonts w:ascii="Times New Roman" w:eastAsia="Calibri" w:hAnsi="Times New Roman" w:cs="Times New Roman"/>
          <w:sz w:val="16"/>
          <w:szCs w:val="16"/>
          <w:lang w:eastAsia="en-US"/>
        </w:rPr>
        <w:t>(должностное лицо (специалист МФЦ)                   (подпись)                                                                 (инициалы, фамилия)                    (дата)</w:t>
      </w:r>
    </w:p>
    <w:p w14:paraId="6082AE42" w14:textId="77777777" w:rsidR="00B86D2D" w:rsidRPr="00B86D2D" w:rsidRDefault="00B86D2D" w:rsidP="00B86D2D">
      <w:pPr>
        <w:widowControl/>
        <w:rPr>
          <w:rFonts w:ascii="Times New Roman" w:eastAsia="Calibri" w:hAnsi="Times New Roman" w:cs="Times New Roman"/>
          <w:sz w:val="20"/>
          <w:szCs w:val="20"/>
          <w:lang w:eastAsia="en-US"/>
        </w:rPr>
      </w:pPr>
    </w:p>
    <w:p w14:paraId="10640D4B" w14:textId="77777777" w:rsidR="00B86D2D" w:rsidRPr="00B86D2D" w:rsidRDefault="00B86D2D" w:rsidP="00B86D2D">
      <w:pPr>
        <w:widowControl/>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М.П.</w:t>
      </w:r>
    </w:p>
    <w:p w14:paraId="695EBEA0" w14:textId="77777777" w:rsidR="00B86D2D" w:rsidRPr="00B86D2D" w:rsidRDefault="00B86D2D" w:rsidP="00B86D2D">
      <w:pPr>
        <w:widowControl/>
        <w:rPr>
          <w:rFonts w:ascii="Times New Roman" w:eastAsia="Calibri" w:hAnsi="Times New Roman" w:cs="Times New Roman"/>
          <w:sz w:val="20"/>
          <w:szCs w:val="20"/>
          <w:lang w:eastAsia="en-US"/>
        </w:rPr>
      </w:pPr>
    </w:p>
    <w:p w14:paraId="72C3EBCB" w14:textId="77777777" w:rsidR="00B86D2D" w:rsidRPr="00B86D2D" w:rsidRDefault="00B86D2D" w:rsidP="00B86D2D">
      <w:pPr>
        <w:widowControl/>
        <w:rPr>
          <w:rFonts w:ascii="Times New Roman" w:eastAsia="Calibri" w:hAnsi="Times New Roman" w:cs="Times New Roman"/>
          <w:sz w:val="22"/>
          <w:szCs w:val="22"/>
          <w:lang w:eastAsia="en-US"/>
        </w:rPr>
      </w:pPr>
      <w:r w:rsidRPr="00B86D2D">
        <w:rPr>
          <w:rFonts w:ascii="Times New Roman" w:eastAsia="Calibri" w:hAnsi="Times New Roman" w:cs="Times New Roman"/>
          <w:sz w:val="22"/>
          <w:szCs w:val="22"/>
          <w:lang w:eastAsia="en-US"/>
        </w:rPr>
        <w:t>Подпись заявителя, подтверждающая получение решения об отказе в приеме документов</w:t>
      </w:r>
      <w:r w:rsidRPr="00B86D2D">
        <w:rPr>
          <w:rFonts w:ascii="Calibri" w:eastAsia="Calibri" w:hAnsi="Calibri" w:cs="Times New Roman"/>
          <w:sz w:val="22"/>
          <w:szCs w:val="22"/>
          <w:lang w:eastAsia="en-US"/>
        </w:rPr>
        <w:t xml:space="preserve"> </w:t>
      </w:r>
      <w:r w:rsidRPr="00B86D2D">
        <w:rPr>
          <w:rFonts w:ascii="Times New Roman" w:eastAsia="Calibri" w:hAnsi="Times New Roman" w:cs="Times New Roman"/>
          <w:sz w:val="22"/>
          <w:szCs w:val="22"/>
          <w:lang w:eastAsia="en-US"/>
        </w:rPr>
        <w:t>(в случае подачи документов посредством МФЦ):</w:t>
      </w:r>
    </w:p>
    <w:p w14:paraId="6139CB9F" w14:textId="77777777" w:rsidR="00B86D2D" w:rsidRPr="00B86D2D" w:rsidRDefault="00B86D2D" w:rsidP="00B86D2D">
      <w:pPr>
        <w:widowControl/>
        <w:spacing w:before="240"/>
        <w:rPr>
          <w:rFonts w:ascii="Times New Roman" w:eastAsia="Calibri" w:hAnsi="Times New Roman" w:cs="Times New Roman"/>
          <w:sz w:val="22"/>
          <w:szCs w:val="22"/>
          <w:lang w:eastAsia="en-US"/>
        </w:rPr>
      </w:pPr>
      <w:r w:rsidRPr="00B86D2D">
        <w:rPr>
          <w:rFonts w:ascii="Times New Roman" w:eastAsia="Calibri" w:hAnsi="Times New Roman" w:cs="Times New Roman"/>
          <w:sz w:val="22"/>
          <w:szCs w:val="22"/>
          <w:lang w:eastAsia="en-US"/>
        </w:rPr>
        <w:t xml:space="preserve">____________       ____________________________________ _________ </w:t>
      </w:r>
      <w:r w:rsidRPr="00B86D2D">
        <w:rPr>
          <w:rFonts w:ascii="Times New Roman" w:eastAsia="Calibri" w:hAnsi="Times New Roman" w:cs="Times New Roman"/>
          <w:sz w:val="22"/>
          <w:szCs w:val="22"/>
          <w:lang w:eastAsia="en-US"/>
        </w:rPr>
        <w:softHyphen/>
      </w:r>
      <w:r w:rsidRPr="00B86D2D">
        <w:rPr>
          <w:rFonts w:ascii="Times New Roman" w:eastAsia="Calibri" w:hAnsi="Times New Roman" w:cs="Times New Roman"/>
          <w:sz w:val="22"/>
          <w:szCs w:val="22"/>
          <w:lang w:eastAsia="en-US"/>
        </w:rPr>
        <w:softHyphen/>
        <w:t xml:space="preserve">      _____________</w:t>
      </w:r>
    </w:p>
    <w:p w14:paraId="01457CCA" w14:textId="77777777" w:rsidR="00B86D2D" w:rsidRPr="00B86D2D" w:rsidRDefault="00B86D2D" w:rsidP="00B86D2D">
      <w:pPr>
        <w:widowControl/>
        <w:autoSpaceDE/>
        <w:autoSpaceDN/>
        <w:adjustRightInd/>
        <w:spacing w:after="200" w:line="276" w:lineRule="auto"/>
        <w:rPr>
          <w:rFonts w:ascii="Courier New" w:hAnsi="Courier New" w:cs="Courier New"/>
          <w:sz w:val="20"/>
          <w:szCs w:val="20"/>
        </w:rPr>
      </w:pPr>
      <w:r w:rsidRPr="00B86D2D">
        <w:rPr>
          <w:rFonts w:ascii="Times New Roman" w:eastAsia="Calibri" w:hAnsi="Times New Roman" w:cs="Times New Roman"/>
          <w:sz w:val="16"/>
          <w:szCs w:val="16"/>
          <w:lang w:eastAsia="en-US"/>
        </w:rPr>
        <w:t xml:space="preserve">         (подпись)                                        (Ф.И.О. заявителя/представителя заявителя)                                                         (дата)</w:t>
      </w:r>
    </w:p>
    <w:p w14:paraId="61D105AE" w14:textId="77777777" w:rsidR="00B86D2D" w:rsidRPr="00B86D2D" w:rsidRDefault="00B86D2D" w:rsidP="00B86D2D">
      <w:pPr>
        <w:widowControl/>
        <w:autoSpaceDE/>
        <w:autoSpaceDN/>
        <w:adjustRightInd/>
        <w:spacing w:after="200" w:line="276" w:lineRule="auto"/>
        <w:jc w:val="right"/>
        <w:rPr>
          <w:rFonts w:ascii="Courier New" w:hAnsi="Courier New" w:cs="Courier New"/>
          <w:sz w:val="20"/>
          <w:szCs w:val="20"/>
        </w:rPr>
      </w:pPr>
    </w:p>
    <w:p w14:paraId="2AD3DC2D" w14:textId="77777777" w:rsidR="00B86D2D" w:rsidRPr="00B86D2D" w:rsidRDefault="00B86D2D" w:rsidP="00B86D2D">
      <w:pPr>
        <w:jc w:val="right"/>
        <w:rPr>
          <w:rFonts w:ascii="Times New Roman" w:hAnsi="Times New Roman" w:cs="Times New Roman"/>
          <w:sz w:val="24"/>
          <w:szCs w:val="24"/>
        </w:rPr>
      </w:pPr>
    </w:p>
    <w:p w14:paraId="1CB261DF" w14:textId="77777777" w:rsidR="00B86D2D" w:rsidRPr="00B86D2D" w:rsidRDefault="00B86D2D" w:rsidP="00B86D2D">
      <w:pPr>
        <w:jc w:val="right"/>
        <w:rPr>
          <w:rFonts w:ascii="Times New Roman" w:hAnsi="Times New Roman" w:cs="Times New Roman"/>
          <w:sz w:val="24"/>
          <w:szCs w:val="24"/>
        </w:rPr>
      </w:pPr>
    </w:p>
    <w:p w14:paraId="02617258" w14:textId="77777777" w:rsidR="00B86D2D" w:rsidRPr="00B86D2D" w:rsidRDefault="00B86D2D" w:rsidP="00B86D2D">
      <w:pPr>
        <w:jc w:val="right"/>
        <w:rPr>
          <w:rFonts w:ascii="Times New Roman" w:hAnsi="Times New Roman" w:cs="Times New Roman"/>
          <w:sz w:val="24"/>
          <w:szCs w:val="24"/>
        </w:rPr>
      </w:pPr>
    </w:p>
    <w:p w14:paraId="6F6C54A3"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Приложение 6</w:t>
      </w:r>
    </w:p>
    <w:p w14:paraId="29F7D3AD" w14:textId="77777777" w:rsidR="00B86D2D" w:rsidRPr="00B86D2D" w:rsidRDefault="00B86D2D" w:rsidP="00B86D2D">
      <w:pPr>
        <w:jc w:val="right"/>
        <w:rPr>
          <w:rFonts w:ascii="Times New Roman" w:hAnsi="Times New Roman" w:cs="Times New Roman"/>
          <w:sz w:val="24"/>
          <w:szCs w:val="24"/>
        </w:rPr>
      </w:pPr>
      <w:r w:rsidRPr="00B86D2D">
        <w:rPr>
          <w:rFonts w:ascii="Times New Roman" w:hAnsi="Times New Roman" w:cs="Times New Roman"/>
          <w:sz w:val="24"/>
          <w:szCs w:val="24"/>
        </w:rPr>
        <w:t>к административному регламенту</w:t>
      </w:r>
    </w:p>
    <w:p w14:paraId="238051F7"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p>
    <w:p w14:paraId="0CD53A77"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В администрацию ___________________________________</w:t>
      </w:r>
    </w:p>
    <w:p w14:paraId="6B309083"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От:__________________________________________________</w:t>
      </w:r>
    </w:p>
    <w:p w14:paraId="4124F504"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41D86502"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 xml:space="preserve">_____________________________________________________ </w:t>
      </w:r>
    </w:p>
    <w:p w14:paraId="25A7CD4D"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(Ф.И.О. представителя заявителя и реквизиты доверенности)</w:t>
      </w:r>
    </w:p>
    <w:p w14:paraId="317BD911"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_____________________________________________________</w:t>
      </w:r>
    </w:p>
    <w:p w14:paraId="77432FB3"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Контактная информация:</w:t>
      </w:r>
    </w:p>
    <w:p w14:paraId="6789CDA7"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тел. __________________________________________________</w:t>
      </w:r>
    </w:p>
    <w:p w14:paraId="2CA3619A" w14:textId="77777777" w:rsidR="00B86D2D" w:rsidRPr="00B86D2D" w:rsidRDefault="00B86D2D" w:rsidP="00B86D2D">
      <w:pPr>
        <w:widowControl/>
        <w:spacing w:line="360" w:lineRule="auto"/>
        <w:ind w:left="4536"/>
        <w:jc w:val="both"/>
        <w:rPr>
          <w:rFonts w:ascii="Times New Roman" w:eastAsia="Calibri" w:hAnsi="Times New Roman" w:cs="Times New Roman"/>
          <w:sz w:val="20"/>
          <w:szCs w:val="20"/>
          <w:lang w:eastAsia="en-US"/>
        </w:rPr>
      </w:pPr>
      <w:r w:rsidRPr="00B86D2D">
        <w:rPr>
          <w:rFonts w:ascii="Times New Roman" w:eastAsia="Calibri" w:hAnsi="Times New Roman" w:cs="Times New Roman"/>
          <w:sz w:val="20"/>
          <w:szCs w:val="20"/>
          <w:lang w:eastAsia="en-US"/>
        </w:rPr>
        <w:t>эл. почта _____________________________________________</w:t>
      </w:r>
    </w:p>
    <w:p w14:paraId="12E413EF" w14:textId="77777777" w:rsidR="00B86D2D" w:rsidRPr="00B86D2D" w:rsidRDefault="00B86D2D" w:rsidP="00B86D2D">
      <w:pPr>
        <w:autoSpaceDE/>
        <w:autoSpaceDN/>
        <w:adjustRightInd/>
        <w:jc w:val="center"/>
        <w:rPr>
          <w:rFonts w:ascii="Times New Roman" w:hAnsi="Times New Roman" w:cs="Times New Roman"/>
          <w:b/>
          <w:bCs/>
          <w:sz w:val="28"/>
          <w:szCs w:val="28"/>
          <w:lang w:eastAsia="en-US"/>
        </w:rPr>
      </w:pPr>
    </w:p>
    <w:p w14:paraId="52DD7A23" w14:textId="77777777" w:rsidR="00B86D2D" w:rsidRPr="00B86D2D" w:rsidRDefault="00B86D2D" w:rsidP="00B86D2D">
      <w:pPr>
        <w:autoSpaceDE/>
        <w:autoSpaceDN/>
        <w:adjustRightInd/>
        <w:jc w:val="center"/>
        <w:rPr>
          <w:rFonts w:ascii="Times New Roman" w:hAnsi="Times New Roman" w:cs="Times New Roman"/>
          <w:b/>
          <w:bCs/>
          <w:sz w:val="28"/>
          <w:szCs w:val="28"/>
          <w:lang w:eastAsia="en-US"/>
        </w:rPr>
      </w:pPr>
    </w:p>
    <w:p w14:paraId="15A3610A" w14:textId="77777777" w:rsidR="00B86D2D" w:rsidRPr="00B86D2D" w:rsidRDefault="00B86D2D" w:rsidP="00B86D2D">
      <w:pPr>
        <w:autoSpaceDE/>
        <w:autoSpaceDN/>
        <w:adjustRightInd/>
        <w:jc w:val="center"/>
        <w:rPr>
          <w:rFonts w:ascii="Times New Roman" w:hAnsi="Times New Roman" w:cs="Times New Roman"/>
          <w:sz w:val="24"/>
          <w:szCs w:val="24"/>
          <w:lang w:eastAsia="en-US"/>
        </w:rPr>
      </w:pPr>
      <w:r w:rsidRPr="00B86D2D">
        <w:rPr>
          <w:rFonts w:ascii="Times New Roman" w:hAnsi="Times New Roman" w:cs="Times New Roman"/>
          <w:bCs/>
          <w:sz w:val="24"/>
          <w:szCs w:val="24"/>
          <w:lang w:eastAsia="en-US"/>
        </w:rPr>
        <w:t>ЗАЯВЛЕНИЕ</w:t>
      </w:r>
    </w:p>
    <w:p w14:paraId="37CE8BAF" w14:textId="77777777" w:rsidR="00B86D2D" w:rsidRPr="00B86D2D" w:rsidRDefault="00B86D2D" w:rsidP="00B86D2D">
      <w:pPr>
        <w:autoSpaceDE/>
        <w:autoSpaceDN/>
        <w:adjustRightInd/>
        <w:spacing w:after="620"/>
        <w:jc w:val="center"/>
        <w:rPr>
          <w:rFonts w:ascii="Times New Roman" w:hAnsi="Times New Roman" w:cs="Times New Roman"/>
          <w:sz w:val="24"/>
          <w:szCs w:val="24"/>
          <w:lang w:eastAsia="en-US"/>
        </w:rPr>
      </w:pPr>
      <w:r w:rsidRPr="00B86D2D">
        <w:rPr>
          <w:rFonts w:ascii="Times New Roman" w:hAnsi="Times New Roman" w:cs="Times New Roman"/>
          <w:bCs/>
          <w:sz w:val="24"/>
          <w:szCs w:val="24"/>
          <w:lang w:eastAsia="en-US"/>
        </w:rPr>
        <w:t>об исправлении допущенных опечаток и (или) ошибок в выданных в</w:t>
      </w:r>
      <w:r w:rsidRPr="00B86D2D">
        <w:rPr>
          <w:rFonts w:ascii="Times New Roman" w:hAnsi="Times New Roman" w:cs="Times New Roman"/>
          <w:bCs/>
          <w:sz w:val="24"/>
          <w:szCs w:val="24"/>
          <w:lang w:eastAsia="en-US"/>
        </w:rPr>
        <w:br/>
        <w:t>результате предоставления муниципальной услуги документах</w:t>
      </w:r>
    </w:p>
    <w:p w14:paraId="09D18441" w14:textId="77777777" w:rsidR="00B86D2D" w:rsidRPr="00B86D2D" w:rsidRDefault="00B86D2D" w:rsidP="00B86D2D">
      <w:pPr>
        <w:tabs>
          <w:tab w:val="left" w:leader="underscore" w:pos="10002"/>
          <w:tab w:val="left" w:pos="10146"/>
        </w:tabs>
        <w:autoSpaceDE/>
        <w:autoSpaceDN/>
        <w:adjustRightInd/>
        <w:rPr>
          <w:rFonts w:ascii="Times New Roman" w:hAnsi="Times New Roman" w:cs="Times New Roman"/>
          <w:sz w:val="24"/>
          <w:szCs w:val="24"/>
          <w:lang w:eastAsia="en-US"/>
        </w:rPr>
      </w:pPr>
      <w:r w:rsidRPr="00B86D2D">
        <w:rPr>
          <w:rFonts w:ascii="Times New Roman" w:hAnsi="Times New Roman" w:cs="Times New Roman"/>
          <w:bCs/>
          <w:sz w:val="24"/>
          <w:szCs w:val="24"/>
          <w:lang w:eastAsia="en-US"/>
        </w:rPr>
        <w:t>Прошу исправить опечатку и (или) ошибку в</w:t>
      </w:r>
      <w:r w:rsidRPr="00B86D2D">
        <w:rPr>
          <w:rFonts w:ascii="Times New Roman" w:hAnsi="Times New Roman" w:cs="Times New Roman"/>
          <w:sz w:val="24"/>
          <w:szCs w:val="24"/>
          <w:lang w:eastAsia="en-US"/>
        </w:rPr>
        <w:t xml:space="preserve"> </w:t>
      </w:r>
      <w:r w:rsidRPr="00B86D2D">
        <w:rPr>
          <w:rFonts w:ascii="Times New Roman" w:hAnsi="Times New Roman" w:cs="Times New Roman"/>
          <w:sz w:val="24"/>
          <w:szCs w:val="24"/>
          <w:lang w:eastAsia="en-US"/>
        </w:rPr>
        <w:tab/>
      </w:r>
    </w:p>
    <w:p w14:paraId="45CB769F" w14:textId="77777777" w:rsidR="00B86D2D" w:rsidRPr="00B86D2D" w:rsidRDefault="00B86D2D" w:rsidP="00B86D2D">
      <w:pPr>
        <w:tabs>
          <w:tab w:val="left" w:leader="underscore" w:pos="10002"/>
          <w:tab w:val="left" w:pos="10146"/>
        </w:tabs>
        <w:autoSpaceDE/>
        <w:autoSpaceDN/>
        <w:adjustRightInd/>
        <w:rPr>
          <w:rFonts w:ascii="Times New Roman" w:hAnsi="Times New Roman" w:cs="Times New Roman"/>
          <w:sz w:val="24"/>
          <w:szCs w:val="24"/>
          <w:lang w:eastAsia="en-US"/>
        </w:rPr>
      </w:pPr>
      <w:r w:rsidRPr="00B86D2D">
        <w:rPr>
          <w:rFonts w:ascii="Times New Roman" w:hAnsi="Times New Roman" w:cs="Times New Roman"/>
          <w:sz w:val="24"/>
          <w:szCs w:val="24"/>
          <w:lang w:eastAsia="en-US"/>
        </w:rPr>
        <w:tab/>
        <w:t>.</w:t>
      </w:r>
    </w:p>
    <w:p w14:paraId="299296C4" w14:textId="77777777" w:rsidR="00B86D2D" w:rsidRPr="00B86D2D" w:rsidRDefault="00B86D2D" w:rsidP="00B86D2D">
      <w:pPr>
        <w:autoSpaceDE/>
        <w:autoSpaceDN/>
        <w:adjustRightInd/>
        <w:spacing w:after="120"/>
        <w:jc w:val="center"/>
        <w:rPr>
          <w:rFonts w:ascii="Times New Roman" w:hAnsi="Times New Roman" w:cs="Times New Roman"/>
          <w:i/>
          <w:iCs/>
          <w:sz w:val="20"/>
          <w:szCs w:val="20"/>
          <w:lang w:eastAsia="en-US"/>
        </w:rPr>
      </w:pPr>
      <w:r w:rsidRPr="00B86D2D">
        <w:rPr>
          <w:rFonts w:ascii="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7AEB158"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03D67C80"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sz w:val="24"/>
          <w:szCs w:val="24"/>
          <w:lang w:eastAsia="en-US"/>
        </w:rPr>
      </w:pPr>
      <w:r w:rsidRPr="00B86D2D">
        <w:rPr>
          <w:rFonts w:ascii="Times New Roman" w:hAnsi="Times New Roman" w:cs="Times New Roman"/>
          <w:bCs/>
          <w:sz w:val="24"/>
          <w:szCs w:val="24"/>
          <w:lang w:eastAsia="en-US"/>
        </w:rPr>
        <w:t>Приложение (при наличии):</w:t>
      </w:r>
      <w:r w:rsidRPr="00B86D2D">
        <w:rPr>
          <w:rFonts w:ascii="Times New Roman" w:hAnsi="Times New Roman" w:cs="Times New Roman"/>
          <w:sz w:val="24"/>
          <w:szCs w:val="24"/>
          <w:lang w:eastAsia="en-US"/>
        </w:rPr>
        <w:t xml:space="preserve"> </w:t>
      </w:r>
      <w:r w:rsidRPr="00B86D2D">
        <w:rPr>
          <w:rFonts w:ascii="Times New Roman" w:hAnsi="Times New Roman" w:cs="Times New Roman"/>
          <w:sz w:val="24"/>
          <w:szCs w:val="24"/>
          <w:lang w:eastAsia="en-US"/>
        </w:rPr>
        <w:tab/>
        <w:t>.</w:t>
      </w:r>
    </w:p>
    <w:p w14:paraId="5672F3F8" w14:textId="77777777" w:rsidR="00B86D2D" w:rsidRPr="00B86D2D" w:rsidRDefault="00B86D2D" w:rsidP="00B86D2D">
      <w:pPr>
        <w:autoSpaceDE/>
        <w:autoSpaceDN/>
        <w:adjustRightInd/>
        <w:spacing w:after="700"/>
        <w:ind w:left="2124" w:right="600"/>
        <w:jc w:val="both"/>
        <w:rPr>
          <w:rFonts w:ascii="Times New Roman" w:hAnsi="Times New Roman" w:cs="Times New Roman"/>
          <w:i/>
          <w:iCs/>
          <w:sz w:val="20"/>
          <w:szCs w:val="20"/>
          <w:lang w:eastAsia="en-US"/>
        </w:rPr>
      </w:pPr>
      <w:r w:rsidRPr="00B86D2D">
        <w:rPr>
          <w:rFonts w:ascii="Times New Roman" w:hAnsi="Times New Roman" w:cs="Times New Roman"/>
          <w:sz w:val="20"/>
          <w:szCs w:val="20"/>
          <w:lang w:eastAsia="en-US"/>
        </w:rPr>
        <w:t xml:space="preserve">        (прилагаются материалы, обосновывающие наличие опечатки и (или) ошибки)</w:t>
      </w:r>
    </w:p>
    <w:p w14:paraId="13065726"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bCs/>
          <w:sz w:val="24"/>
          <w:szCs w:val="24"/>
          <w:lang w:eastAsia="en-US"/>
        </w:rPr>
      </w:pPr>
      <w:r w:rsidRPr="00B86D2D">
        <w:rPr>
          <w:rFonts w:ascii="Times New Roman" w:hAnsi="Times New Roman" w:cs="Times New Roman"/>
          <w:bCs/>
          <w:sz w:val="24"/>
          <w:szCs w:val="24"/>
          <w:lang w:eastAsia="en-US"/>
        </w:rPr>
        <w:t xml:space="preserve">Подпись заявителя </w:t>
      </w:r>
      <w:r w:rsidRPr="00B86D2D">
        <w:rPr>
          <w:rFonts w:ascii="Times New Roman" w:hAnsi="Times New Roman" w:cs="Times New Roman"/>
          <w:bCs/>
          <w:sz w:val="24"/>
          <w:szCs w:val="24"/>
          <w:lang w:eastAsia="en-US"/>
        </w:rPr>
        <w:tab/>
      </w:r>
    </w:p>
    <w:p w14:paraId="754A0F6A"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353E41B5"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sz w:val="24"/>
          <w:szCs w:val="24"/>
          <w:lang w:eastAsia="en-US"/>
        </w:rPr>
      </w:pPr>
      <w:r w:rsidRPr="00B86D2D">
        <w:rPr>
          <w:rFonts w:ascii="Times New Roman" w:hAnsi="Times New Roman" w:cs="Times New Roman"/>
          <w:bCs/>
          <w:sz w:val="24"/>
          <w:szCs w:val="24"/>
          <w:lang w:eastAsia="en-US"/>
        </w:rPr>
        <w:t>Дата</w:t>
      </w:r>
      <w:r w:rsidRPr="00B86D2D">
        <w:rPr>
          <w:rFonts w:ascii="Times New Roman" w:hAnsi="Times New Roman" w:cs="Times New Roman"/>
          <w:sz w:val="24"/>
          <w:szCs w:val="24"/>
          <w:lang w:eastAsia="en-US"/>
        </w:rPr>
        <w:t xml:space="preserve"> _______</w:t>
      </w:r>
    </w:p>
    <w:p w14:paraId="306B7B52"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sz w:val="24"/>
          <w:szCs w:val="24"/>
          <w:lang w:eastAsia="en-US"/>
        </w:rPr>
      </w:pPr>
    </w:p>
    <w:p w14:paraId="2666C5F8" w14:textId="77777777" w:rsidR="00B86D2D" w:rsidRPr="00B86D2D" w:rsidRDefault="00B86D2D" w:rsidP="00B86D2D">
      <w:pPr>
        <w:tabs>
          <w:tab w:val="left" w:leader="underscore" w:pos="10002"/>
        </w:tabs>
        <w:autoSpaceDE/>
        <w:autoSpaceDN/>
        <w:adjustRightInd/>
        <w:spacing w:after="60"/>
        <w:jc w:val="both"/>
        <w:rPr>
          <w:rFonts w:ascii="Times New Roman" w:hAnsi="Times New Roman" w:cs="Times New Roman"/>
          <w:sz w:val="24"/>
          <w:szCs w:val="24"/>
          <w:lang w:eastAsia="en-US"/>
        </w:rPr>
      </w:pPr>
      <w:r w:rsidRPr="00B86D2D">
        <w:rPr>
          <w:rFonts w:ascii="Times New Roman" w:hAnsi="Times New Roman" w:cs="Times New Roman"/>
          <w:sz w:val="24"/>
          <w:szCs w:val="24"/>
          <w:lang w:eastAsia="en-US"/>
        </w:rPr>
        <w:t>М.П. (при наличии)</w:t>
      </w:r>
    </w:p>
    <w:p w14:paraId="4FC57204" w14:textId="77777777" w:rsidR="00B86D2D" w:rsidRPr="00B86D2D" w:rsidRDefault="00B86D2D" w:rsidP="00B86D2D">
      <w:pPr>
        <w:jc w:val="right"/>
        <w:rPr>
          <w:rFonts w:ascii="Courier New" w:hAnsi="Courier New" w:cs="Courier New"/>
          <w:sz w:val="20"/>
          <w:szCs w:val="20"/>
        </w:rPr>
      </w:pPr>
    </w:p>
    <w:p w14:paraId="11A454CF" w14:textId="77777777" w:rsidR="00C16FB3" w:rsidRPr="00C16FB3" w:rsidRDefault="00C16FB3" w:rsidP="00C16FB3">
      <w:pPr>
        <w:autoSpaceDE/>
        <w:autoSpaceDN/>
        <w:adjustRightInd/>
        <w:ind w:right="41"/>
        <w:jc w:val="right"/>
        <w:rPr>
          <w:bCs/>
          <w:color w:val="000080"/>
          <w:sz w:val="28"/>
          <w:szCs w:val="28"/>
        </w:rPr>
      </w:pPr>
    </w:p>
    <w:sectPr w:rsidR="00C16FB3" w:rsidRPr="00C16FB3" w:rsidSect="00E8184F">
      <w:footerReference w:type="default" r:id="rId40"/>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67A2" w14:textId="77777777" w:rsidR="00381172" w:rsidRDefault="00381172">
      <w:r>
        <w:separator/>
      </w:r>
    </w:p>
  </w:endnote>
  <w:endnote w:type="continuationSeparator" w:id="0">
    <w:p w14:paraId="63EB69FF" w14:textId="77777777" w:rsidR="00381172" w:rsidRDefault="0038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4200" w14:textId="77777777" w:rsidR="00B86D2D" w:rsidRDefault="00B86D2D">
    <w:pPr>
      <w:pStyle w:val="af1"/>
      <w:jc w:val="center"/>
    </w:pPr>
  </w:p>
  <w:p w14:paraId="35DBBEA3" w14:textId="77777777" w:rsidR="00B86D2D" w:rsidRDefault="00B86D2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BDCD" w14:textId="77777777" w:rsidR="00B86D2D" w:rsidRDefault="00B86D2D">
    <w:pPr>
      <w:spacing w:line="1" w:lineRule="exact"/>
    </w:pPr>
    <w:r>
      <w:rPr>
        <w:noProof/>
      </w:rPr>
      <mc:AlternateContent>
        <mc:Choice Requires="wps">
          <w:drawing>
            <wp:anchor distT="0" distB="0" distL="0" distR="0" simplePos="0" relativeHeight="251660288" behindDoc="1" locked="0" layoutInCell="1" allowOverlap="1" wp14:anchorId="711919EF" wp14:editId="6B04DA43">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FF28FDD" w14:textId="77777777" w:rsidR="00B86D2D" w:rsidRDefault="00B86D2D">
                          <w:pPr>
                            <w:rPr>
                              <w:sz w:val="2"/>
                              <w:szCs w:val="2"/>
                            </w:rPr>
                          </w:pPr>
                          <w:r>
                            <w:rPr>
                              <w:noProof/>
                            </w:rPr>
                            <w:drawing>
                              <wp:inline distT="0" distB="0" distL="0" distR="0" wp14:anchorId="7A125FEB" wp14:editId="2DF6A8D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11919EF"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6FF28FDD" w14:textId="77777777" w:rsidR="00B86D2D" w:rsidRDefault="00B86D2D">
                    <w:pPr>
                      <w:rPr>
                        <w:sz w:val="2"/>
                        <w:szCs w:val="2"/>
                      </w:rPr>
                    </w:pPr>
                    <w:r>
                      <w:rPr>
                        <w:noProof/>
                      </w:rPr>
                      <w:drawing>
                        <wp:inline distT="0" distB="0" distL="0" distR="0" wp14:anchorId="7A125FEB" wp14:editId="2DF6A8D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43620AB" wp14:editId="1B90225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AB729DF" w14:textId="77777777" w:rsidR="00B86D2D" w:rsidRDefault="00B86D2D">
                          <w:pPr>
                            <w:pStyle w:val="aff9"/>
                            <w:spacing w:line="240" w:lineRule="auto"/>
                          </w:pPr>
                          <w:r>
                            <w:t>Документ создан в электронной форме. № 004-6406/2022-9 от 15.07.2022.</w:t>
                          </w:r>
                        </w:p>
                        <w:p w14:paraId="0FCE48F3" w14:textId="77777777" w:rsidR="00B86D2D" w:rsidRDefault="00B86D2D">
                          <w:pPr>
                            <w:pStyle w:val="aff9"/>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343620AB"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6AB729DF" w14:textId="77777777" w:rsidR="00B86D2D" w:rsidRDefault="00B86D2D">
                    <w:pPr>
                      <w:pStyle w:val="aff9"/>
                      <w:spacing w:line="240" w:lineRule="auto"/>
                    </w:pPr>
                    <w:r>
                      <w:t>Документ создан в электронной форме. № 004-6406/2022-9 от 15.07.2022.</w:t>
                    </w:r>
                  </w:p>
                  <w:p w14:paraId="0FCE48F3" w14:textId="77777777" w:rsidR="00B86D2D" w:rsidRDefault="00B86D2D">
                    <w:pPr>
                      <w:pStyle w:val="aff9"/>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621E" w14:textId="77777777" w:rsidR="00B86D2D" w:rsidRDefault="00B86D2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EEC6" w14:textId="77777777" w:rsidR="00381172" w:rsidRDefault="00381172">
      <w:r>
        <w:separator/>
      </w:r>
    </w:p>
  </w:footnote>
  <w:footnote w:type="continuationSeparator" w:id="0">
    <w:p w14:paraId="1B4821C5" w14:textId="77777777" w:rsidR="00381172" w:rsidRDefault="0038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336503AA" w14:textId="77777777" w:rsidR="00B86D2D" w:rsidRDefault="00B86D2D">
        <w:pPr>
          <w:pStyle w:val="af"/>
          <w:jc w:val="center"/>
        </w:pPr>
        <w:r>
          <w:fldChar w:fldCharType="begin"/>
        </w:r>
        <w:r>
          <w:instrText>PAGE   \* MERGEFORMAT</w:instrText>
        </w:r>
        <w:r>
          <w:fldChar w:fldCharType="separate"/>
        </w:r>
        <w:r>
          <w:rPr>
            <w:noProof/>
          </w:rPr>
          <w:t>36</w:t>
        </w:r>
        <w:r>
          <w:fldChar w:fldCharType="end"/>
        </w:r>
      </w:p>
    </w:sdtContent>
  </w:sdt>
  <w:p w14:paraId="454A6102" w14:textId="77777777" w:rsidR="00B86D2D" w:rsidRDefault="00B86D2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8CA0" w14:textId="77777777" w:rsidR="00B86D2D" w:rsidRDefault="00B86D2D">
    <w:pPr>
      <w:spacing w:line="1" w:lineRule="exact"/>
    </w:pPr>
    <w:r>
      <w:rPr>
        <w:noProof/>
      </w:rPr>
      <mc:AlternateContent>
        <mc:Choice Requires="wps">
          <w:drawing>
            <wp:anchor distT="0" distB="0" distL="0" distR="0" simplePos="0" relativeHeight="251659264" behindDoc="1" locked="0" layoutInCell="1" allowOverlap="1" wp14:anchorId="284A51A4" wp14:editId="462AC01E">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3576DDC8" w14:textId="77777777" w:rsidR="00B86D2D" w:rsidRDefault="00B86D2D">
                          <w:pPr>
                            <w:pStyle w:val="aff9"/>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284A51A4"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3576DDC8" w14:textId="77777777" w:rsidR="00B86D2D" w:rsidRDefault="00B86D2D">
                    <w:pPr>
                      <w:pStyle w:val="aff9"/>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EndPr/>
    <w:sdtContent>
      <w:p w14:paraId="4599ACCD" w14:textId="77777777" w:rsidR="00B86D2D" w:rsidRDefault="00B86D2D">
        <w:pPr>
          <w:pStyle w:val="af"/>
          <w:jc w:val="center"/>
        </w:pPr>
        <w:r>
          <w:fldChar w:fldCharType="begin"/>
        </w:r>
        <w:r>
          <w:instrText>PAGE   \* MERGEFORMAT</w:instrText>
        </w:r>
        <w:r>
          <w:fldChar w:fldCharType="separate"/>
        </w:r>
        <w:r>
          <w:rPr>
            <w:noProof/>
          </w:rPr>
          <w:t>58</w:t>
        </w:r>
        <w:r>
          <w:fldChar w:fldCharType="end"/>
        </w:r>
      </w:p>
    </w:sdtContent>
  </w:sdt>
  <w:p w14:paraId="33870087" w14:textId="77777777" w:rsidR="00B86D2D" w:rsidRDefault="00B86D2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42"/>
  </w:num>
  <w:num w:numId="3">
    <w:abstractNumId w:val="10"/>
  </w:num>
  <w:num w:numId="4">
    <w:abstractNumId w:val="40"/>
  </w:num>
  <w:num w:numId="5">
    <w:abstractNumId w:val="18"/>
  </w:num>
  <w:num w:numId="6">
    <w:abstractNumId w:val="41"/>
  </w:num>
  <w:num w:numId="7">
    <w:abstractNumId w:val="21"/>
  </w:num>
  <w:num w:numId="8">
    <w:abstractNumId w:val="7"/>
  </w:num>
  <w:num w:numId="9">
    <w:abstractNumId w:val="24"/>
  </w:num>
  <w:num w:numId="10">
    <w:abstractNumId w:val="13"/>
  </w:num>
  <w:num w:numId="11">
    <w:abstractNumId w:val="33"/>
  </w:num>
  <w:num w:numId="12">
    <w:abstractNumId w:val="4"/>
  </w:num>
  <w:num w:numId="13">
    <w:abstractNumId w:val="3"/>
  </w:num>
  <w:num w:numId="14">
    <w:abstractNumId w:val="35"/>
  </w:num>
  <w:num w:numId="15">
    <w:abstractNumId w:val="38"/>
  </w:num>
  <w:num w:numId="16">
    <w:abstractNumId w:val="27"/>
  </w:num>
  <w:num w:numId="17">
    <w:abstractNumId w:val="20"/>
  </w:num>
  <w:num w:numId="18">
    <w:abstractNumId w:val="2"/>
  </w:num>
  <w:num w:numId="19">
    <w:abstractNumId w:val="37"/>
  </w:num>
  <w:num w:numId="20">
    <w:abstractNumId w:val="32"/>
  </w:num>
  <w:num w:numId="21">
    <w:abstractNumId w:val="1"/>
  </w:num>
  <w:num w:numId="22">
    <w:abstractNumId w:val="23"/>
  </w:num>
  <w:num w:numId="23">
    <w:abstractNumId w:val="19"/>
  </w:num>
  <w:num w:numId="24">
    <w:abstractNumId w:val="31"/>
  </w:num>
  <w:num w:numId="25">
    <w:abstractNumId w:val="9"/>
  </w:num>
  <w:num w:numId="26">
    <w:abstractNumId w:val="43"/>
  </w:num>
  <w:num w:numId="27">
    <w:abstractNumId w:val="25"/>
  </w:num>
  <w:num w:numId="28">
    <w:abstractNumId w:val="11"/>
  </w:num>
  <w:num w:numId="29">
    <w:abstractNumId w:val="26"/>
  </w:num>
  <w:num w:numId="30">
    <w:abstractNumId w:val="5"/>
  </w:num>
  <w:num w:numId="31">
    <w:abstractNumId w:val="16"/>
  </w:num>
  <w:num w:numId="32">
    <w:abstractNumId w:val="6"/>
  </w:num>
  <w:num w:numId="33">
    <w:abstractNumId w:val="12"/>
  </w:num>
  <w:num w:numId="34">
    <w:abstractNumId w:val="36"/>
  </w:num>
  <w:num w:numId="35">
    <w:abstractNumId w:val="34"/>
  </w:num>
  <w:num w:numId="36">
    <w:abstractNumId w:val="39"/>
  </w:num>
  <w:num w:numId="37">
    <w:abstractNumId w:val="30"/>
  </w:num>
  <w:num w:numId="38">
    <w:abstractNumId w:val="0"/>
  </w:num>
  <w:num w:numId="39">
    <w:abstractNumId w:val="17"/>
  </w:num>
  <w:num w:numId="40">
    <w:abstractNumId w:val="14"/>
  </w:num>
  <w:num w:numId="41">
    <w:abstractNumId w:val="28"/>
  </w:num>
  <w:num w:numId="42">
    <w:abstractNumId w:val="29"/>
  </w:num>
  <w:num w:numId="43">
    <w:abstractNumId w:val="8"/>
  </w:num>
  <w:num w:numId="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224F8"/>
    <w:rsid w:val="00033968"/>
    <w:rsid w:val="00043E4C"/>
    <w:rsid w:val="000B21F6"/>
    <w:rsid w:val="000D0184"/>
    <w:rsid w:val="000D157E"/>
    <w:rsid w:val="000E66E0"/>
    <w:rsid w:val="00115425"/>
    <w:rsid w:val="00130106"/>
    <w:rsid w:val="00163CCC"/>
    <w:rsid w:val="00167454"/>
    <w:rsid w:val="00197E2B"/>
    <w:rsid w:val="001E5AE7"/>
    <w:rsid w:val="00206B0F"/>
    <w:rsid w:val="00256B40"/>
    <w:rsid w:val="002877F9"/>
    <w:rsid w:val="0029203E"/>
    <w:rsid w:val="002D78B2"/>
    <w:rsid w:val="00354494"/>
    <w:rsid w:val="00360A77"/>
    <w:rsid w:val="00366541"/>
    <w:rsid w:val="00367A17"/>
    <w:rsid w:val="003729FD"/>
    <w:rsid w:val="00381172"/>
    <w:rsid w:val="003E10D8"/>
    <w:rsid w:val="00401CE8"/>
    <w:rsid w:val="00423BB6"/>
    <w:rsid w:val="004433D8"/>
    <w:rsid w:val="004439EA"/>
    <w:rsid w:val="00443D42"/>
    <w:rsid w:val="004A0979"/>
    <w:rsid w:val="004A115C"/>
    <w:rsid w:val="00503B97"/>
    <w:rsid w:val="00521C29"/>
    <w:rsid w:val="00555D62"/>
    <w:rsid w:val="00555DE8"/>
    <w:rsid w:val="00564B11"/>
    <w:rsid w:val="005E0427"/>
    <w:rsid w:val="005E15E0"/>
    <w:rsid w:val="005E68F4"/>
    <w:rsid w:val="006512F0"/>
    <w:rsid w:val="00663483"/>
    <w:rsid w:val="00686E69"/>
    <w:rsid w:val="006C3931"/>
    <w:rsid w:val="006C7AB0"/>
    <w:rsid w:val="006C7F9C"/>
    <w:rsid w:val="00704FF3"/>
    <w:rsid w:val="0074292C"/>
    <w:rsid w:val="00750336"/>
    <w:rsid w:val="00750624"/>
    <w:rsid w:val="00756373"/>
    <w:rsid w:val="007C6294"/>
    <w:rsid w:val="007D2EC8"/>
    <w:rsid w:val="007D5F3C"/>
    <w:rsid w:val="007F178D"/>
    <w:rsid w:val="008C3FF6"/>
    <w:rsid w:val="008D6030"/>
    <w:rsid w:val="00925C8F"/>
    <w:rsid w:val="009613E2"/>
    <w:rsid w:val="009B18B7"/>
    <w:rsid w:val="009B68A9"/>
    <w:rsid w:val="00A02CE3"/>
    <w:rsid w:val="00A72703"/>
    <w:rsid w:val="00A80C58"/>
    <w:rsid w:val="00AA58F1"/>
    <w:rsid w:val="00AC1B70"/>
    <w:rsid w:val="00AE1034"/>
    <w:rsid w:val="00B86D2D"/>
    <w:rsid w:val="00B9152C"/>
    <w:rsid w:val="00C16FB3"/>
    <w:rsid w:val="00C51E83"/>
    <w:rsid w:val="00CA1796"/>
    <w:rsid w:val="00CC387E"/>
    <w:rsid w:val="00CD5A84"/>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094086E0444493D44858794BC2CR1L" TargetMode="External"/><Relationship Id="rId39" Type="http://schemas.openxmlformats.org/officeDocument/2006/relationships/footer" Target="footer3.xm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yperlink" Target="https://login.consultant.ru/link/?req=doc&amp;base=LAW&amp;n=481496&amp;dst=17" TargetMode="External"/><Relationship Id="rId42" Type="http://schemas.openxmlformats.org/officeDocument/2006/relationships/theme" Target="theme/theme1.xml"/><Relationship Id="rId7" Type="http://schemas.openxmlformats.org/officeDocument/2006/relationships/hyperlink" Target="https://tikhvin.org/gsp/melegezha" TargetMode="Externa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hyperlink" Target="consultantplus://offline/ref=6061CC6D13D10D73CA65D2379175A2C84B0C00954B5CB2DEF2E01E304FD640AC3B24E4D728C56732A963806ECB675DF17E1CB88140e4xEI"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consultantplus://offline/ref=3779F1DC5F392D8D98A232B55A9D8E21D4EBB0DB57DEFD426D3B6B39D689A354BF45C6E7Z1X4J" TargetMode="External"/><Relationship Id="rId36" Type="http://schemas.openxmlformats.org/officeDocument/2006/relationships/header" Target="head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20https://gu.lenobl.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eader" Target="header1.xml"/><Relationship Id="rId35" Type="http://schemas.openxmlformats.org/officeDocument/2006/relationships/hyperlink" Target="consultantplus://offline/ref=1EF626D07CEC88014FCAB31E32D2571D3E4AE6F918E08633666B33932AE4074FF96577497F02401DC63468469361R6G" TargetMode="External"/><Relationship Id="rId8" Type="http://schemas.openxmlformats.org/officeDocument/2006/relationships/hyperlink" Target="https://tikhvin.org/gsp/melegezha/files/publ/padm-07-138-a_2014.doc" TargetMode="External"/><Relationship Id="rId3" Type="http://schemas.openxmlformats.org/officeDocument/2006/relationships/settings" Target="setting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hyperlink" Target="https://login.consultant.ru/link/?req=doc&amp;base=LAW&amp;n=454116&amp;dst=100011"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20573</Words>
  <Characters>117269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137567</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23</cp:revision>
  <dcterms:created xsi:type="dcterms:W3CDTF">2024-11-13T12:57:00Z</dcterms:created>
  <dcterms:modified xsi:type="dcterms:W3CDTF">2025-04-28T12:37:00Z</dcterms:modified>
</cp:coreProperties>
</file>