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95" w:rsidRPr="00EC05E6" w:rsidRDefault="00014C95" w:rsidP="004E6F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E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014C95" w:rsidRPr="00EC05E6" w:rsidRDefault="00014C95" w:rsidP="004E6F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E6">
        <w:rPr>
          <w:rFonts w:ascii="Times New Roman" w:hAnsi="Times New Roman" w:cs="Times New Roman"/>
          <w:b/>
          <w:sz w:val="24"/>
          <w:szCs w:val="24"/>
        </w:rPr>
        <w:t>МЕЛЕГЕЖСКОЕ СЕЛЬСКОЕ ПОСЕЛЕНИЕ</w:t>
      </w:r>
    </w:p>
    <w:p w:rsidR="00014C95" w:rsidRPr="00EC05E6" w:rsidRDefault="00014C95" w:rsidP="004E6F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E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:rsidR="00014C95" w:rsidRPr="00EC05E6" w:rsidRDefault="00014C95" w:rsidP="004E6F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E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014C95" w:rsidRPr="00EC05E6" w:rsidRDefault="00014C95" w:rsidP="004E6F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E6">
        <w:rPr>
          <w:rFonts w:ascii="Times New Roman" w:hAnsi="Times New Roman" w:cs="Times New Roman"/>
          <w:b/>
          <w:sz w:val="24"/>
          <w:szCs w:val="24"/>
        </w:rPr>
        <w:t>(АДМИНИСТРАЦИЯ МЕЛЕГЕЖСКОГО СЕЛЬСКОГО ПОСЕЛЕНИЯ)</w:t>
      </w:r>
    </w:p>
    <w:p w:rsidR="00014C95" w:rsidRPr="00EC05E6" w:rsidRDefault="00014C95" w:rsidP="004E6F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95" w:rsidRPr="00EC05E6" w:rsidRDefault="00014C95" w:rsidP="004E6F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E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4C95" w:rsidRPr="00E01148" w:rsidRDefault="00014C95" w:rsidP="00E01148">
      <w:pPr>
        <w:tabs>
          <w:tab w:val="left" w:pos="567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148">
        <w:rPr>
          <w:rFonts w:ascii="Times New Roman" w:hAnsi="Times New Roman"/>
          <w:sz w:val="24"/>
          <w:szCs w:val="24"/>
          <w:lang w:eastAsia="ru-RU"/>
        </w:rPr>
        <w:tab/>
      </w:r>
    </w:p>
    <w:p w:rsidR="00014C95" w:rsidRPr="00087DB3" w:rsidRDefault="00014C95" w:rsidP="00E011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E0114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Pr="00370093">
        <w:rPr>
          <w:rFonts w:ascii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марта 2023</w:t>
      </w:r>
      <w:r w:rsidRPr="00370093">
        <w:rPr>
          <w:rFonts w:ascii="Times New Roman" w:hAnsi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b/>
          <w:sz w:val="24"/>
          <w:szCs w:val="24"/>
          <w:lang w:eastAsia="ru-RU"/>
        </w:rPr>
        <w:t>ода                                 №</w:t>
      </w:r>
      <w:r w:rsidRPr="00370093">
        <w:rPr>
          <w:rFonts w:ascii="Times New Roman" w:hAnsi="Times New Roman"/>
          <w:b/>
          <w:sz w:val="24"/>
          <w:szCs w:val="24"/>
          <w:lang w:eastAsia="ru-RU"/>
        </w:rPr>
        <w:t>07-17-а</w:t>
      </w:r>
      <w:r w:rsidRPr="00087DB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</w:t>
      </w:r>
    </w:p>
    <w:p w:rsidR="00014C95" w:rsidRPr="00E01148" w:rsidRDefault="00014C95" w:rsidP="00E01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36"/>
      </w:tblGrid>
      <w:tr w:rsidR="00014C95" w:rsidRPr="002F4E84" w:rsidTr="005B7C6A">
        <w:tc>
          <w:tcPr>
            <w:tcW w:w="4536" w:type="dxa"/>
          </w:tcPr>
          <w:p w:rsidR="00014C95" w:rsidRPr="005B7C6A" w:rsidRDefault="00014C95" w:rsidP="008E31E2">
            <w:pPr>
              <w:tabs>
                <w:tab w:val="left" w:pos="2022"/>
                <w:tab w:val="left" w:pos="2163"/>
                <w:tab w:val="left" w:pos="24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Мелегежского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от 14 ноября 2022 года № </w:t>
            </w:r>
            <w:r w:rsidRPr="002E7656">
              <w:rPr>
                <w:rFonts w:ascii="Times New Roman" w:hAnsi="Times New Roman"/>
                <w:sz w:val="24"/>
                <w:szCs w:val="24"/>
                <w:lang w:eastAsia="ru-RU"/>
              </w:rPr>
              <w:t>07-125/1-а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7C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069A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перечня главных администраторов доходов и перечня главных администраторов источников финансирования дефицита бюджета муниципального образования Мелегежское сельское поселение Тихвинского муниципального района Ленинградской области на 2023 год и на плановый период 2024 и 2025 годов</w:t>
            </w:r>
            <w:r w:rsidRPr="005B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14C95" w:rsidRPr="002F4E84" w:rsidTr="005B7C6A">
        <w:tc>
          <w:tcPr>
            <w:tcW w:w="4536" w:type="dxa"/>
          </w:tcPr>
          <w:p w:rsidR="00014C95" w:rsidRDefault="00014C95" w:rsidP="00E01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4C95" w:rsidRPr="00E01148" w:rsidRDefault="00014C95" w:rsidP="00E01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4C95" w:rsidRPr="00332BAC" w:rsidRDefault="00014C95" w:rsidP="00E0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9C1">
        <w:rPr>
          <w:rFonts w:ascii="Times New Roman" w:hAnsi="Times New Roman"/>
          <w:sz w:val="28"/>
          <w:szCs w:val="28"/>
          <w:lang w:eastAsia="ru-RU"/>
        </w:rPr>
        <w:t>В соответствии со статьей 160.1, пунктом 4 статьи 160.2 Бюджетного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74877">
        <w:rPr>
          <w:rFonts w:ascii="Times New Roman" w:hAnsi="Times New Roman"/>
          <w:sz w:val="28"/>
          <w:szCs w:val="28"/>
          <w:lang w:eastAsia="ru-RU"/>
        </w:rPr>
        <w:t xml:space="preserve">  с письмом Федеральной налоговой службы от 26 января 2023 года № КВ-4-1/815@ «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74877">
        <w:rPr>
          <w:rFonts w:ascii="Times New Roman" w:hAnsi="Times New Roman"/>
          <w:sz w:val="28"/>
          <w:szCs w:val="28"/>
          <w:lang w:eastAsia="ru-RU"/>
        </w:rPr>
        <w:t xml:space="preserve"> распределяемых акцизах</w:t>
      </w:r>
      <w:r w:rsidRPr="00332BAC">
        <w:rPr>
          <w:rFonts w:ascii="Times New Roman" w:hAnsi="Times New Roman"/>
          <w:sz w:val="28"/>
          <w:szCs w:val="28"/>
          <w:lang w:eastAsia="ru-RU"/>
        </w:rPr>
        <w:t xml:space="preserve">», на основании постановления администрации </w:t>
      </w:r>
      <w:r w:rsidRPr="008E31E2">
        <w:rPr>
          <w:rFonts w:ascii="Times New Roman" w:hAnsi="Times New Roman"/>
          <w:sz w:val="28"/>
          <w:szCs w:val="28"/>
          <w:lang w:eastAsia="ru-RU"/>
        </w:rPr>
        <w:t xml:space="preserve">Мелегежского сельского поселения </w:t>
      </w:r>
      <w:r w:rsidRPr="00332BA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332B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Pr="00332BAC">
        <w:rPr>
          <w:rFonts w:ascii="Times New Roman" w:hAnsi="Times New Roman"/>
          <w:sz w:val="28"/>
          <w:szCs w:val="28"/>
          <w:lang w:eastAsia="ru-RU"/>
        </w:rPr>
        <w:t xml:space="preserve"> 2022 года №0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32BA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125/1</w:t>
      </w:r>
      <w:r w:rsidRPr="00332BAC">
        <w:rPr>
          <w:rFonts w:ascii="Times New Roman" w:hAnsi="Times New Roman"/>
          <w:sz w:val="28"/>
          <w:szCs w:val="28"/>
          <w:lang w:eastAsia="ru-RU"/>
        </w:rPr>
        <w:t xml:space="preserve">-а «Об утверждении Порядка осуществления органами местного самоуправления Тихвинского района и находящимися в их ведении казенными учреждениями бюджетных полномочий главных администраторов доходов бюджета бюджетной системы Российской Федерации» администрация </w:t>
      </w:r>
      <w:r w:rsidRPr="008E31E2">
        <w:rPr>
          <w:rFonts w:ascii="Times New Roman" w:hAnsi="Times New Roman"/>
          <w:sz w:val="28"/>
          <w:szCs w:val="28"/>
          <w:lang w:eastAsia="ru-RU"/>
        </w:rPr>
        <w:t>Мел</w:t>
      </w:r>
      <w:r>
        <w:rPr>
          <w:rFonts w:ascii="Times New Roman" w:hAnsi="Times New Roman"/>
          <w:sz w:val="28"/>
          <w:szCs w:val="28"/>
          <w:lang w:eastAsia="ru-RU"/>
        </w:rPr>
        <w:t>ег</w:t>
      </w:r>
      <w:r w:rsidRPr="008E31E2">
        <w:rPr>
          <w:rFonts w:ascii="Times New Roman" w:hAnsi="Times New Roman"/>
          <w:sz w:val="28"/>
          <w:szCs w:val="28"/>
          <w:lang w:eastAsia="ru-RU"/>
        </w:rPr>
        <w:t xml:space="preserve">ежского сельского поселения </w:t>
      </w:r>
      <w:r w:rsidRPr="00332BAC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14C95" w:rsidRPr="00690237" w:rsidRDefault="00014C95" w:rsidP="00670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9C1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</w:t>
      </w:r>
      <w:r w:rsidRPr="0067069A">
        <w:rPr>
          <w:rFonts w:ascii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Мелегежское сельское поселение </w:t>
      </w:r>
      <w:r w:rsidRPr="0067069A">
        <w:rPr>
          <w:rFonts w:ascii="Times New Roman" w:hAnsi="Times New Roman"/>
          <w:sz w:val="28"/>
          <w:szCs w:val="28"/>
          <w:lang w:eastAsia="ru-RU"/>
        </w:rPr>
        <w:t>Тихвинского муниципального района Ленинградской области</w:t>
      </w:r>
      <w:r w:rsidRPr="006706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749C1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14</w:t>
      </w:r>
      <w:r w:rsidRPr="003749C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Pr="003749C1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3749C1">
        <w:rPr>
          <w:rFonts w:ascii="Times New Roman" w:hAnsi="Times New Roman"/>
          <w:b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7656">
        <w:rPr>
          <w:rFonts w:ascii="Times New Roman" w:hAnsi="Times New Roman"/>
          <w:b/>
          <w:sz w:val="28"/>
          <w:szCs w:val="28"/>
          <w:lang w:eastAsia="ru-RU"/>
        </w:rPr>
        <w:t xml:space="preserve">07-125/1-а </w:t>
      </w:r>
      <w:r w:rsidRPr="003749C1">
        <w:rPr>
          <w:rFonts w:ascii="Times New Roman" w:hAnsi="Times New Roman"/>
          <w:sz w:val="28"/>
          <w:szCs w:val="28"/>
          <w:lang w:eastAsia="ru-RU"/>
        </w:rPr>
        <w:t>«</w:t>
      </w:r>
      <w:r w:rsidRPr="0067069A">
        <w:rPr>
          <w:rFonts w:ascii="Times New Roman" w:hAnsi="Times New Roman"/>
          <w:sz w:val="28"/>
          <w:szCs w:val="28"/>
          <w:lang w:eastAsia="ru-RU"/>
        </w:rPr>
        <w:t>Об утверждении перечня главных администраторов доходов и перечня главных администраторов источников финансирования дефицита бюджета муниципального образования Мелегежское сельское поселение Тихвинского муниципального района Ленинградской области на 2023 год и на плановый период 2024 и 2025 годов</w:t>
      </w:r>
      <w:r w:rsidRPr="003749C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B7D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0237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014C95" w:rsidRPr="0067069A" w:rsidRDefault="00014C95" w:rsidP="00670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0237">
        <w:rPr>
          <w:rFonts w:ascii="Times New Roman" w:hAnsi="Times New Roman"/>
          <w:sz w:val="28"/>
          <w:szCs w:val="28"/>
          <w:lang w:eastAsia="ru-RU"/>
        </w:rPr>
        <w:t xml:space="preserve">1.1 в </w:t>
      </w:r>
      <w:r w:rsidRPr="00690237">
        <w:rPr>
          <w:rFonts w:ascii="Times New Roman" w:hAnsi="Times New Roman"/>
          <w:b/>
          <w:sz w:val="28"/>
          <w:szCs w:val="28"/>
          <w:lang w:eastAsia="ru-RU"/>
        </w:rPr>
        <w:t>приложение №1 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 w:rsidRPr="0067069A">
        <w:rPr>
          <w:rFonts w:ascii="Times New Roman" w:hAnsi="Times New Roman"/>
          <w:b/>
          <w:sz w:val="28"/>
          <w:szCs w:val="28"/>
          <w:lang w:eastAsia="ru-RU"/>
        </w:rPr>
        <w:t>главных администраторов доходов бюджета муниципального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Мелегежское сельское поселение </w:t>
      </w:r>
      <w:r w:rsidRPr="0067069A">
        <w:rPr>
          <w:rFonts w:ascii="Times New Roman" w:hAnsi="Times New Roman"/>
          <w:b/>
          <w:sz w:val="28"/>
          <w:szCs w:val="28"/>
          <w:lang w:eastAsia="ru-RU"/>
        </w:rPr>
        <w:t>Тихвинского муниципального района Ленинградской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7069A">
        <w:rPr>
          <w:rFonts w:ascii="Times New Roman" w:hAnsi="Times New Roman"/>
          <w:b/>
          <w:sz w:val="28"/>
          <w:szCs w:val="28"/>
          <w:lang w:eastAsia="ru-RU"/>
        </w:rPr>
        <w:t>на 2023 год плановый период 2024 и 2025 годов</w:t>
      </w:r>
      <w:r w:rsidRPr="003749C1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3749C1">
        <w:rPr>
          <w:rFonts w:ascii="Times New Roman" w:hAnsi="Times New Roman"/>
          <w:sz w:val="28"/>
          <w:szCs w:val="28"/>
          <w:lang w:eastAsia="ru-RU"/>
        </w:rPr>
        <w:t xml:space="preserve"> по главному администратору доходов бюджета </w:t>
      </w:r>
    </w:p>
    <w:p w:rsidR="00014C95" w:rsidRPr="004E42D8" w:rsidRDefault="00014C95" w:rsidP="00C64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B7D18">
        <w:rPr>
          <w:rFonts w:ascii="Times New Roman" w:hAnsi="Times New Roman"/>
          <w:sz w:val="28"/>
          <w:szCs w:val="28"/>
          <w:lang w:eastAsia="ru-RU"/>
        </w:rPr>
        <w:t>182</w:t>
      </w:r>
      <w:r w:rsidRPr="004E42D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B7D18">
        <w:rPr>
          <w:rFonts w:ascii="Times New Roman" w:hAnsi="Times New Roman"/>
          <w:sz w:val="28"/>
          <w:szCs w:val="28"/>
          <w:lang w:eastAsia="ru-RU"/>
        </w:rPr>
        <w:t xml:space="preserve">Федеральная налоговая служба добавить строки: </w:t>
      </w:r>
    </w:p>
    <w:p w:rsidR="00014C95" w:rsidRPr="004E42D8" w:rsidRDefault="00014C95" w:rsidP="00E66E14">
      <w:p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977"/>
        <w:gridCol w:w="5528"/>
      </w:tblGrid>
      <w:tr w:rsidR="00014C95" w:rsidRPr="002F4E84" w:rsidTr="002F4E84">
        <w:trPr>
          <w:trHeight w:val="972"/>
        </w:trPr>
        <w:tc>
          <w:tcPr>
            <w:tcW w:w="851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2977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 xml:space="preserve">1 03 02231 01 0000 110   </w:t>
            </w:r>
          </w:p>
        </w:tc>
        <w:tc>
          <w:tcPr>
            <w:tcW w:w="5528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C95" w:rsidRPr="002F4E84" w:rsidTr="002F4E84">
        <w:trPr>
          <w:trHeight w:val="972"/>
        </w:trPr>
        <w:tc>
          <w:tcPr>
            <w:tcW w:w="851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2977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1 03 02241 01 0000 110</w:t>
            </w:r>
          </w:p>
        </w:tc>
        <w:tc>
          <w:tcPr>
            <w:tcW w:w="5528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C95" w:rsidRPr="002F4E84" w:rsidTr="002F4E84">
        <w:trPr>
          <w:trHeight w:val="972"/>
        </w:trPr>
        <w:tc>
          <w:tcPr>
            <w:tcW w:w="851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2977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1 03 02251 01 0000 110</w:t>
            </w:r>
          </w:p>
        </w:tc>
        <w:tc>
          <w:tcPr>
            <w:tcW w:w="5528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C95" w:rsidRPr="002F4E84" w:rsidTr="002F4E84">
        <w:trPr>
          <w:trHeight w:val="972"/>
        </w:trPr>
        <w:tc>
          <w:tcPr>
            <w:tcW w:w="851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182</w:t>
            </w:r>
          </w:p>
        </w:tc>
        <w:tc>
          <w:tcPr>
            <w:tcW w:w="2977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1 03 02261 01 0000 110</w:t>
            </w:r>
          </w:p>
        </w:tc>
        <w:tc>
          <w:tcPr>
            <w:tcW w:w="5528" w:type="dxa"/>
          </w:tcPr>
          <w:p w:rsidR="00014C95" w:rsidRPr="002F4E84" w:rsidRDefault="00014C95" w:rsidP="002F4E84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F4E84">
              <w:rPr>
                <w:rFonts w:ascii="Times New Roman" w:hAnsi="Times New Roman"/>
                <w:sz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014C95" w:rsidRDefault="00014C95" w:rsidP="00E66E14">
      <w:p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E42D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014C95" w:rsidRPr="002E7656" w:rsidRDefault="00014C95" w:rsidP="00670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9C1">
        <w:rPr>
          <w:rFonts w:ascii="Times New Roman" w:hAnsi="Times New Roman"/>
          <w:sz w:val="28"/>
          <w:szCs w:val="28"/>
          <w:lang w:eastAsia="ru-RU"/>
        </w:rPr>
        <w:t xml:space="preserve">по главному администратору доходов </w:t>
      </w:r>
      <w:r w:rsidRPr="002E765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>941</w:t>
      </w:r>
      <w:r w:rsidRPr="002E7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069A">
        <w:rPr>
          <w:rFonts w:ascii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Мелегежское сельское поселение </w:t>
      </w:r>
      <w:r w:rsidRPr="0067069A">
        <w:rPr>
          <w:rFonts w:ascii="Times New Roman" w:hAnsi="Times New Roman"/>
          <w:sz w:val="28"/>
          <w:szCs w:val="28"/>
          <w:lang w:eastAsia="ru-RU"/>
        </w:rPr>
        <w:t xml:space="preserve">Тихвинского муниципального района Ленинградской области </w:t>
      </w:r>
      <w:r w:rsidRPr="002E7656">
        <w:rPr>
          <w:rFonts w:ascii="Times New Roman" w:hAnsi="Times New Roman"/>
          <w:sz w:val="28"/>
          <w:szCs w:val="28"/>
          <w:lang w:eastAsia="ru-RU"/>
        </w:rPr>
        <w:t>добавить строки:</w:t>
      </w:r>
    </w:p>
    <w:p w:rsidR="00014C95" w:rsidRDefault="00014C95" w:rsidP="00CB5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977"/>
        <w:gridCol w:w="5528"/>
      </w:tblGrid>
      <w:tr w:rsidR="00014C95" w:rsidRPr="002F4E84" w:rsidTr="002F4E84">
        <w:trPr>
          <w:trHeight w:val="972"/>
        </w:trPr>
        <w:tc>
          <w:tcPr>
            <w:tcW w:w="851" w:type="dxa"/>
          </w:tcPr>
          <w:p w:rsidR="00014C95" w:rsidRPr="002F4E84" w:rsidRDefault="00014C95" w:rsidP="002F4E84">
            <w:pPr>
              <w:tabs>
                <w:tab w:val="left" w:pos="72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549"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E84">
              <w:rPr>
                <w:rFonts w:ascii="Times New Roman" w:hAnsi="Times New Roman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2977" w:type="dxa"/>
          </w:tcPr>
          <w:p w:rsidR="00014C95" w:rsidRPr="002F4E84" w:rsidRDefault="00014C95" w:rsidP="002F4E84">
            <w:pPr>
              <w:tabs>
                <w:tab w:val="left" w:pos="72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4E84">
              <w:rPr>
                <w:rFonts w:ascii="Times New Roman" w:hAnsi="Times New Roman"/>
                <w:sz w:val="28"/>
                <w:szCs w:val="28"/>
                <w:lang w:eastAsia="ru-RU"/>
              </w:rPr>
              <w:t>2 08 05000 10 0000 150</w:t>
            </w:r>
          </w:p>
        </w:tc>
        <w:tc>
          <w:tcPr>
            <w:tcW w:w="5528" w:type="dxa"/>
          </w:tcPr>
          <w:p w:rsidR="00014C95" w:rsidRPr="002F4E84" w:rsidRDefault="00014C95" w:rsidP="002F4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F4E84">
              <w:rPr>
                <w:rFonts w:ascii="Times New Roman" w:hAnsi="Times New Roman"/>
                <w:bCs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14C95" w:rsidRDefault="00014C95" w:rsidP="005D7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4C95" w:rsidRPr="004E42D8" w:rsidRDefault="00014C95" w:rsidP="00CB5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14C95" w:rsidRPr="004E42D8" w:rsidRDefault="00014C95" w:rsidP="00E66E14">
      <w:p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14C95" w:rsidRPr="003749C1" w:rsidRDefault="00014C95" w:rsidP="00D01F3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49C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9C1">
        <w:rPr>
          <w:rFonts w:ascii="Times New Roman" w:hAnsi="Times New Roman"/>
          <w:sz w:val="28"/>
          <w:szCs w:val="28"/>
          <w:lang w:eastAsia="ru-RU"/>
        </w:rPr>
        <w:t xml:space="preserve">2. Настоящее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с момента подписания и распространяется на правоотношения, возникшие </w:t>
      </w:r>
      <w:r w:rsidRPr="003749C1">
        <w:rPr>
          <w:rFonts w:ascii="Times New Roman" w:hAnsi="Times New Roman"/>
          <w:b/>
          <w:sz w:val="28"/>
          <w:szCs w:val="28"/>
          <w:lang w:eastAsia="ru-RU"/>
        </w:rPr>
        <w:t>с 0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3749C1">
        <w:rPr>
          <w:rFonts w:ascii="Times New Roman" w:hAnsi="Times New Roman"/>
          <w:b/>
          <w:sz w:val="28"/>
          <w:szCs w:val="28"/>
          <w:lang w:eastAsia="ru-RU"/>
        </w:rPr>
        <w:t xml:space="preserve"> января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749C1">
        <w:rPr>
          <w:rFonts w:ascii="Times New Roman" w:hAnsi="Times New Roman"/>
          <w:b/>
          <w:sz w:val="28"/>
          <w:szCs w:val="28"/>
          <w:lang w:eastAsia="ru-RU"/>
        </w:rPr>
        <w:t xml:space="preserve"> года.</w:t>
      </w:r>
    </w:p>
    <w:p w:rsidR="00014C95" w:rsidRPr="003749C1" w:rsidRDefault="00014C95" w:rsidP="00D01F37">
      <w:p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9C1">
        <w:rPr>
          <w:rFonts w:ascii="Times New Roman" w:hAnsi="Times New Roman"/>
          <w:sz w:val="28"/>
          <w:szCs w:val="28"/>
          <w:lang w:eastAsia="ru-RU"/>
        </w:rPr>
        <w:tab/>
      </w:r>
    </w:p>
    <w:p w:rsidR="00014C95" w:rsidRPr="003749C1" w:rsidRDefault="00014C95" w:rsidP="00E0114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4C95" w:rsidRPr="003749C1" w:rsidRDefault="00014C95" w:rsidP="00E0114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4C95" w:rsidRPr="003749C1" w:rsidRDefault="00014C95" w:rsidP="00E01148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014C95" w:rsidRPr="003749C1" w:rsidRDefault="00014C95" w:rsidP="00E011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49C1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С. Ю. Прохоренко</w:t>
      </w:r>
    </w:p>
    <w:p w:rsidR="00014C95" w:rsidRPr="00C640BD" w:rsidRDefault="00014C95" w:rsidP="00E01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4C95" w:rsidRPr="00C640BD" w:rsidRDefault="00014C95" w:rsidP="00E01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4C95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Петрова Татьяна Викторовна</w:t>
      </w:r>
    </w:p>
    <w:p w:rsidR="00014C95" w:rsidRPr="00E01148" w:rsidRDefault="00014C95" w:rsidP="00E011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8(81367)38154</w:t>
      </w:r>
    </w:p>
    <w:sectPr w:rsidR="00014C95" w:rsidRPr="00E01148" w:rsidSect="006D50AC">
      <w:headerReference w:type="even" r:id="rId7"/>
      <w:footerReference w:type="default" r:id="rId8"/>
      <w:pgSz w:w="11906" w:h="16838"/>
      <w:pgMar w:top="1202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95" w:rsidRDefault="00014C95">
      <w:pPr>
        <w:spacing w:after="0" w:line="240" w:lineRule="auto"/>
      </w:pPr>
      <w:r>
        <w:separator/>
      </w:r>
    </w:p>
  </w:endnote>
  <w:endnote w:type="continuationSeparator" w:id="0">
    <w:p w:rsidR="00014C95" w:rsidRDefault="0001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95" w:rsidRDefault="00014C95">
    <w:pPr>
      <w:pStyle w:val="Footer"/>
    </w:pPr>
    <w:fldSimple w:instr="PAGE   \* MERGEFORMAT">
      <w:r>
        <w:rPr>
          <w:noProof/>
        </w:rPr>
        <w:t>2</w:t>
      </w:r>
    </w:fldSimple>
  </w:p>
  <w:p w:rsidR="00014C95" w:rsidRDefault="00014C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95" w:rsidRDefault="00014C95">
      <w:pPr>
        <w:spacing w:after="0" w:line="240" w:lineRule="auto"/>
      </w:pPr>
      <w:r>
        <w:separator/>
      </w:r>
    </w:p>
  </w:footnote>
  <w:footnote w:type="continuationSeparator" w:id="0">
    <w:p w:rsidR="00014C95" w:rsidRDefault="0001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95" w:rsidRDefault="00014C95" w:rsidP="001215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4C95" w:rsidRDefault="00014C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013"/>
    <w:multiLevelType w:val="multilevel"/>
    <w:tmpl w:val="B6569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B8D3620"/>
    <w:multiLevelType w:val="multilevel"/>
    <w:tmpl w:val="5950B5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cs="Times New Roman" w:hint="default"/>
      </w:rPr>
    </w:lvl>
  </w:abstractNum>
  <w:abstractNum w:abstractNumId="2">
    <w:nsid w:val="5F7D0C38"/>
    <w:multiLevelType w:val="multilevel"/>
    <w:tmpl w:val="E10AC5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6F6F492A"/>
    <w:multiLevelType w:val="hybridMultilevel"/>
    <w:tmpl w:val="48FA3666"/>
    <w:lvl w:ilvl="0" w:tplc="34BA50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3E0"/>
    <w:rsid w:val="00003A6B"/>
    <w:rsid w:val="00014C95"/>
    <w:rsid w:val="0006465E"/>
    <w:rsid w:val="00087DB3"/>
    <w:rsid w:val="000D13F4"/>
    <w:rsid w:val="0010585A"/>
    <w:rsid w:val="00121386"/>
    <w:rsid w:val="0012158F"/>
    <w:rsid w:val="00124AA8"/>
    <w:rsid w:val="001649F0"/>
    <w:rsid w:val="001658C0"/>
    <w:rsid w:val="00174877"/>
    <w:rsid w:val="001A5B18"/>
    <w:rsid w:val="001A737A"/>
    <w:rsid w:val="001B0418"/>
    <w:rsid w:val="00232ECE"/>
    <w:rsid w:val="002471FB"/>
    <w:rsid w:val="0026028F"/>
    <w:rsid w:val="00260DE3"/>
    <w:rsid w:val="00281B0B"/>
    <w:rsid w:val="00295B48"/>
    <w:rsid w:val="002A03E0"/>
    <w:rsid w:val="002E7656"/>
    <w:rsid w:val="002F4E84"/>
    <w:rsid w:val="00304D42"/>
    <w:rsid w:val="00313A9E"/>
    <w:rsid w:val="003156C5"/>
    <w:rsid w:val="00320421"/>
    <w:rsid w:val="00331C68"/>
    <w:rsid w:val="00332BAC"/>
    <w:rsid w:val="00370093"/>
    <w:rsid w:val="00371A81"/>
    <w:rsid w:val="003749C1"/>
    <w:rsid w:val="00377503"/>
    <w:rsid w:val="003929B6"/>
    <w:rsid w:val="003A695A"/>
    <w:rsid w:val="003B760C"/>
    <w:rsid w:val="003B7D18"/>
    <w:rsid w:val="003D1916"/>
    <w:rsid w:val="003F2204"/>
    <w:rsid w:val="00421B83"/>
    <w:rsid w:val="004E42D8"/>
    <w:rsid w:val="004E4EA1"/>
    <w:rsid w:val="004E6FF7"/>
    <w:rsid w:val="00506622"/>
    <w:rsid w:val="0053463A"/>
    <w:rsid w:val="0053533D"/>
    <w:rsid w:val="00573D2E"/>
    <w:rsid w:val="00573F7C"/>
    <w:rsid w:val="005741FB"/>
    <w:rsid w:val="00581D1F"/>
    <w:rsid w:val="005A1A40"/>
    <w:rsid w:val="005B7C6A"/>
    <w:rsid w:val="005D704E"/>
    <w:rsid w:val="005E0F38"/>
    <w:rsid w:val="00622583"/>
    <w:rsid w:val="00625D4B"/>
    <w:rsid w:val="00645FE7"/>
    <w:rsid w:val="006546D3"/>
    <w:rsid w:val="0067069A"/>
    <w:rsid w:val="006731D0"/>
    <w:rsid w:val="00680C7F"/>
    <w:rsid w:val="00690237"/>
    <w:rsid w:val="00695A99"/>
    <w:rsid w:val="006A4526"/>
    <w:rsid w:val="006A7590"/>
    <w:rsid w:val="006C1EC4"/>
    <w:rsid w:val="006C7C66"/>
    <w:rsid w:val="006C7D10"/>
    <w:rsid w:val="006D50AC"/>
    <w:rsid w:val="007013AF"/>
    <w:rsid w:val="007015A3"/>
    <w:rsid w:val="0072071C"/>
    <w:rsid w:val="00765DE6"/>
    <w:rsid w:val="007772ED"/>
    <w:rsid w:val="00791D2C"/>
    <w:rsid w:val="007C4445"/>
    <w:rsid w:val="0083107C"/>
    <w:rsid w:val="008318CE"/>
    <w:rsid w:val="00852D57"/>
    <w:rsid w:val="00860F09"/>
    <w:rsid w:val="00870B27"/>
    <w:rsid w:val="0087732F"/>
    <w:rsid w:val="00883661"/>
    <w:rsid w:val="008969A5"/>
    <w:rsid w:val="00897BFF"/>
    <w:rsid w:val="008A44E8"/>
    <w:rsid w:val="008B56E7"/>
    <w:rsid w:val="008C5A7D"/>
    <w:rsid w:val="008E31E2"/>
    <w:rsid w:val="008E7B45"/>
    <w:rsid w:val="008F40FF"/>
    <w:rsid w:val="008F6E0D"/>
    <w:rsid w:val="00927DF2"/>
    <w:rsid w:val="009330AD"/>
    <w:rsid w:val="0096165C"/>
    <w:rsid w:val="009819B3"/>
    <w:rsid w:val="009831C7"/>
    <w:rsid w:val="00986AF1"/>
    <w:rsid w:val="00993059"/>
    <w:rsid w:val="00A12957"/>
    <w:rsid w:val="00A33B65"/>
    <w:rsid w:val="00A53216"/>
    <w:rsid w:val="00A650E2"/>
    <w:rsid w:val="00A76E1B"/>
    <w:rsid w:val="00A81ACE"/>
    <w:rsid w:val="00AA3F8C"/>
    <w:rsid w:val="00B17565"/>
    <w:rsid w:val="00B32546"/>
    <w:rsid w:val="00B4429B"/>
    <w:rsid w:val="00B72820"/>
    <w:rsid w:val="00B80D0A"/>
    <w:rsid w:val="00BB231F"/>
    <w:rsid w:val="00BB43F0"/>
    <w:rsid w:val="00BC3932"/>
    <w:rsid w:val="00BD5039"/>
    <w:rsid w:val="00BE6523"/>
    <w:rsid w:val="00BE68BD"/>
    <w:rsid w:val="00BE69F3"/>
    <w:rsid w:val="00C067F7"/>
    <w:rsid w:val="00C1463B"/>
    <w:rsid w:val="00C640BD"/>
    <w:rsid w:val="00C66039"/>
    <w:rsid w:val="00C736D8"/>
    <w:rsid w:val="00C738D6"/>
    <w:rsid w:val="00CB5EB2"/>
    <w:rsid w:val="00CE534F"/>
    <w:rsid w:val="00D01F37"/>
    <w:rsid w:val="00D1042C"/>
    <w:rsid w:val="00D10ACD"/>
    <w:rsid w:val="00D45C4A"/>
    <w:rsid w:val="00D46899"/>
    <w:rsid w:val="00DD19C8"/>
    <w:rsid w:val="00E01148"/>
    <w:rsid w:val="00E04A83"/>
    <w:rsid w:val="00E12E88"/>
    <w:rsid w:val="00E47764"/>
    <w:rsid w:val="00E64CB2"/>
    <w:rsid w:val="00E66E14"/>
    <w:rsid w:val="00EB7C41"/>
    <w:rsid w:val="00EC05E6"/>
    <w:rsid w:val="00EF47A5"/>
    <w:rsid w:val="00F24D6F"/>
    <w:rsid w:val="00F25C01"/>
    <w:rsid w:val="00F563A6"/>
    <w:rsid w:val="00F82571"/>
    <w:rsid w:val="00F83A32"/>
    <w:rsid w:val="00F8579E"/>
    <w:rsid w:val="00FA3807"/>
    <w:rsid w:val="00FC4F13"/>
    <w:rsid w:val="00FF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14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114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01148"/>
    <w:rPr>
      <w:rFonts w:cs="Times New Roman"/>
    </w:rPr>
  </w:style>
  <w:style w:type="table" w:styleId="TableGrid">
    <w:name w:val="Table Grid"/>
    <w:basedOn w:val="TableNormal"/>
    <w:uiPriority w:val="99"/>
    <w:rsid w:val="00E66E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D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45C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D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0AC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4E6F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E6FF7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679</Words>
  <Characters>3873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Попова</dc:creator>
  <cp:keywords/>
  <dc:description/>
  <cp:lastModifiedBy>makarova-e-v</cp:lastModifiedBy>
  <cp:revision>12</cp:revision>
  <cp:lastPrinted>2023-03-14T11:11:00Z</cp:lastPrinted>
  <dcterms:created xsi:type="dcterms:W3CDTF">2023-03-13T12:31:00Z</dcterms:created>
  <dcterms:modified xsi:type="dcterms:W3CDTF">2023-04-06T06:39:00Z</dcterms:modified>
</cp:coreProperties>
</file>