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58A2" w14:textId="0DDA30AD" w:rsidR="007454FD" w:rsidRPr="006E5AA7" w:rsidRDefault="007454FD" w:rsidP="00AA73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КОСЬКОВСКОЕ СЕЛЬСКОЕ ПОСЕЛЕНИЕ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377D4" w:rsidRPr="006E5AA7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="005377D4" w:rsidRPr="006E5AA7">
        <w:rPr>
          <w:rFonts w:ascii="Times New Roman" w:hAnsi="Times New Roman"/>
          <w:b/>
          <w:bCs/>
          <w:color w:val="000000"/>
          <w:sz w:val="24"/>
          <w:szCs w:val="24"/>
        </w:rPr>
        <w:t>ЬНОГО РАЙОНА</w:t>
      </w:r>
      <w:r w:rsidR="00B56CA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  <w:r w:rsidR="00B56CA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КОСЬКОВСКОГО СЕЛЬСКОГО ПОСЕЛЕНИЯ)</w:t>
      </w:r>
    </w:p>
    <w:p w14:paraId="6E2CAC4F" w14:textId="068A1340" w:rsidR="007454FD" w:rsidRPr="006E5AA7" w:rsidRDefault="007454FD" w:rsidP="00AA73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14:paraId="713C4E5B" w14:textId="77993C6D" w:rsidR="007454FD" w:rsidRPr="006E5AA7" w:rsidRDefault="00AE1EFF" w:rsidP="00AA73AB">
      <w:pPr>
        <w:autoSpaceDE w:val="0"/>
        <w:autoSpaceDN w:val="0"/>
        <w:adjustRightInd w:val="0"/>
        <w:spacing w:after="240" w:line="240" w:lineRule="auto"/>
        <w:ind w:left="4678" w:hanging="4678"/>
        <w:jc w:val="both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о</w:t>
      </w:r>
      <w:r w:rsidR="00E33F14" w:rsidRPr="006E5AA7">
        <w:rPr>
          <w:rFonts w:ascii="Times New Roman" w:hAnsi="Times New Roman"/>
          <w:color w:val="000000"/>
          <w:sz w:val="24"/>
          <w:szCs w:val="24"/>
        </w:rPr>
        <w:t>т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2CD">
        <w:rPr>
          <w:rFonts w:ascii="Times New Roman" w:hAnsi="Times New Roman"/>
          <w:color w:val="000000"/>
          <w:sz w:val="24"/>
          <w:szCs w:val="24"/>
        </w:rPr>
        <w:t>22 апреля</w:t>
      </w:r>
      <w:r w:rsidR="00E53796"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4FD" w:rsidRPr="006E5AA7">
        <w:rPr>
          <w:rFonts w:ascii="Times New Roman" w:hAnsi="Times New Roman"/>
          <w:color w:val="000000"/>
          <w:sz w:val="24"/>
          <w:szCs w:val="24"/>
        </w:rPr>
        <w:t>20</w:t>
      </w:r>
      <w:r w:rsidR="00F26B19" w:rsidRPr="006E5AA7">
        <w:rPr>
          <w:rFonts w:ascii="Times New Roman" w:hAnsi="Times New Roman"/>
          <w:color w:val="000000"/>
          <w:sz w:val="24"/>
          <w:szCs w:val="24"/>
        </w:rPr>
        <w:t>2</w:t>
      </w:r>
      <w:r w:rsidR="00B56CA8">
        <w:rPr>
          <w:rFonts w:ascii="Times New Roman" w:hAnsi="Times New Roman"/>
          <w:color w:val="000000"/>
          <w:sz w:val="24"/>
          <w:szCs w:val="24"/>
        </w:rPr>
        <w:t>5</w:t>
      </w:r>
      <w:r w:rsidR="005377D4"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4FD" w:rsidRPr="006E5AA7">
        <w:rPr>
          <w:rFonts w:ascii="Times New Roman" w:hAnsi="Times New Roman"/>
          <w:color w:val="000000"/>
          <w:sz w:val="24"/>
          <w:szCs w:val="24"/>
        </w:rPr>
        <w:t>год</w:t>
      </w:r>
      <w:r w:rsidR="0020657C">
        <w:rPr>
          <w:rFonts w:ascii="Times New Roman" w:hAnsi="Times New Roman"/>
          <w:color w:val="000000"/>
          <w:sz w:val="24"/>
          <w:szCs w:val="24"/>
        </w:rPr>
        <w:t>а</w:t>
      </w:r>
      <w:r w:rsidR="0020657C">
        <w:rPr>
          <w:rFonts w:ascii="Times New Roman" w:hAnsi="Times New Roman"/>
          <w:color w:val="000000"/>
          <w:sz w:val="24"/>
          <w:szCs w:val="24"/>
        </w:rPr>
        <w:tab/>
        <w:t>№ 06-</w:t>
      </w:r>
      <w:r w:rsidR="000202CD">
        <w:rPr>
          <w:rFonts w:ascii="Times New Roman" w:hAnsi="Times New Roman"/>
          <w:color w:val="000000"/>
          <w:sz w:val="24"/>
          <w:szCs w:val="24"/>
        </w:rPr>
        <w:t>64</w:t>
      </w:r>
      <w:r w:rsidR="0020657C">
        <w:rPr>
          <w:rFonts w:ascii="Times New Roman" w:hAnsi="Times New Roman"/>
          <w:color w:val="000000"/>
          <w:sz w:val="24"/>
          <w:szCs w:val="24"/>
        </w:rPr>
        <w:t>-а</w:t>
      </w:r>
    </w:p>
    <w:p w14:paraId="750862DB" w14:textId="5AFC57AD" w:rsidR="006E5AA7" w:rsidRPr="006E5AA7" w:rsidRDefault="007454FD" w:rsidP="000202CD">
      <w:pPr>
        <w:autoSpaceDE w:val="0"/>
        <w:autoSpaceDN w:val="0"/>
        <w:adjustRightInd w:val="0"/>
        <w:spacing w:after="240" w:line="240" w:lineRule="auto"/>
        <w:ind w:right="5011"/>
        <w:jc w:val="both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«</w:t>
      </w:r>
      <w:r w:rsidR="000202CD">
        <w:rPr>
          <w:rFonts w:ascii="Times New Roman" w:hAnsi="Times New Roman"/>
          <w:color w:val="000000"/>
          <w:sz w:val="24"/>
          <w:szCs w:val="24"/>
        </w:rPr>
        <w:t>Об усилении мер пожарной безопасности на территории Коськовского сельского поселения на 2025 год»</w:t>
      </w:r>
    </w:p>
    <w:p w14:paraId="2396A332" w14:textId="143E5FA1" w:rsidR="00AC211F" w:rsidRPr="00AC211F" w:rsidRDefault="00AC211F" w:rsidP="00AC211F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211F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 октября 2003 года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от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21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декабря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1994 года №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68-ФЗ «О защите населения и территории от чрезвычайных ситуаций природного и техногенного характера», от 12 декабря 1994 года №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69-ФЗ «О</w:t>
      </w:r>
      <w:r w:rsidR="00395BBF">
        <w:rPr>
          <w:rFonts w:ascii="Times New Roman" w:hAnsi="Times New Roman"/>
          <w:color w:val="000000"/>
          <w:sz w:val="24"/>
          <w:szCs w:val="24"/>
        </w:rPr>
        <w:t> </w:t>
      </w:r>
      <w:r w:rsidRPr="00AC211F">
        <w:rPr>
          <w:rFonts w:ascii="Times New Roman" w:hAnsi="Times New Roman"/>
          <w:color w:val="000000"/>
          <w:sz w:val="24"/>
          <w:szCs w:val="24"/>
        </w:rPr>
        <w:t>пожарной безопасности», на территории администрации Коськовского сельского поселения, администрация Коськовского сельского поселения</w:t>
      </w:r>
    </w:p>
    <w:p w14:paraId="26357542" w14:textId="5F2082BA" w:rsidR="003C2B67" w:rsidRDefault="003C2B67" w:rsidP="003C2B67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2B67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737EEDFA" w14:textId="77777777" w:rsidR="00742D2D" w:rsidRDefault="00742D2D" w:rsidP="00742D2D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2D2D">
        <w:rPr>
          <w:rFonts w:ascii="Times New Roman" w:hAnsi="Times New Roman"/>
          <w:color w:val="000000"/>
          <w:sz w:val="24"/>
          <w:szCs w:val="24"/>
        </w:rPr>
        <w:t xml:space="preserve">Запретить с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742D2D">
        <w:rPr>
          <w:rFonts w:ascii="Times New Roman" w:hAnsi="Times New Roman"/>
          <w:color w:val="000000"/>
          <w:sz w:val="24"/>
          <w:szCs w:val="24"/>
        </w:rPr>
        <w:t xml:space="preserve"> апреля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42D2D">
        <w:rPr>
          <w:rFonts w:ascii="Times New Roman" w:hAnsi="Times New Roman"/>
          <w:color w:val="000000"/>
          <w:sz w:val="24"/>
          <w:szCs w:val="24"/>
        </w:rPr>
        <w:t xml:space="preserve"> года на территории Коськовского сельского поселения проведение неконтролируемого пала травы, сжигания мусора и бесконтрольного использования открытого огня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005CF78" w14:textId="77777777" w:rsid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2D2D">
        <w:rPr>
          <w:rFonts w:ascii="Times New Roman" w:hAnsi="Times New Roman"/>
          <w:color w:val="000000"/>
          <w:sz w:val="24"/>
          <w:szCs w:val="24"/>
        </w:rPr>
        <w:t>Организовать проведение в составе межведомственной комиссии мероприятия по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42D2D">
        <w:rPr>
          <w:rFonts w:ascii="Times New Roman" w:hAnsi="Times New Roman"/>
          <w:color w:val="000000"/>
          <w:sz w:val="24"/>
          <w:szCs w:val="24"/>
        </w:rPr>
        <w:t>выявлению бесхозных строений и других мест возможного проживания лиц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42D2D"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42D2D">
        <w:rPr>
          <w:rFonts w:ascii="Times New Roman" w:hAnsi="Times New Roman"/>
          <w:color w:val="000000"/>
          <w:sz w:val="24"/>
          <w:szCs w:val="24"/>
        </w:rPr>
        <w:t>определенного места жительства, ограничению доступа посторонних лиц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42D2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42D2D">
        <w:rPr>
          <w:rFonts w:ascii="Times New Roman" w:hAnsi="Times New Roman"/>
          <w:color w:val="000000"/>
          <w:sz w:val="24"/>
          <w:szCs w:val="24"/>
        </w:rPr>
        <w:t>неэксплуатируемые здания и бесхозные постройки</w:t>
      </w:r>
      <w:r w:rsidR="00234E1B">
        <w:rPr>
          <w:rFonts w:ascii="Times New Roman" w:hAnsi="Times New Roman"/>
          <w:color w:val="000000"/>
          <w:sz w:val="24"/>
          <w:szCs w:val="24"/>
        </w:rPr>
        <w:t>;</w:t>
      </w:r>
    </w:p>
    <w:p w14:paraId="254B1701" w14:textId="77777777" w:rsid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E1B">
        <w:rPr>
          <w:rFonts w:ascii="Times New Roman" w:hAnsi="Times New Roman"/>
          <w:color w:val="000000"/>
          <w:sz w:val="24"/>
          <w:szCs w:val="24"/>
        </w:rPr>
        <w:t>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</w:t>
      </w:r>
      <w:r w:rsidR="00234E1B">
        <w:rPr>
          <w:rFonts w:ascii="Times New Roman" w:hAnsi="Times New Roman"/>
          <w:color w:val="000000"/>
          <w:sz w:val="24"/>
          <w:szCs w:val="24"/>
        </w:rPr>
        <w:t> </w:t>
      </w:r>
      <w:r w:rsidRPr="00234E1B">
        <w:rPr>
          <w:rFonts w:ascii="Times New Roman" w:hAnsi="Times New Roman"/>
          <w:color w:val="000000"/>
          <w:sz w:val="24"/>
          <w:szCs w:val="24"/>
        </w:rPr>
        <w:t xml:space="preserve">категории КСП </w:t>
      </w:r>
      <w:r w:rsidR="00234E1B">
        <w:rPr>
          <w:rFonts w:ascii="Times New Roman" w:hAnsi="Times New Roman"/>
          <w:color w:val="000000"/>
          <w:sz w:val="24"/>
          <w:szCs w:val="24"/>
        </w:rPr>
        <w:t>– Куликова Ю.С.;</w:t>
      </w:r>
    </w:p>
    <w:p w14:paraId="266FB403" w14:textId="77777777" w:rsid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E1B">
        <w:rPr>
          <w:rFonts w:ascii="Times New Roman" w:hAnsi="Times New Roman"/>
          <w:color w:val="000000"/>
          <w:sz w:val="24"/>
          <w:szCs w:val="24"/>
        </w:rPr>
        <w:t>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</w:t>
      </w:r>
      <w:r w:rsidR="00234E1B">
        <w:rPr>
          <w:rFonts w:ascii="Times New Roman" w:hAnsi="Times New Roman"/>
          <w:color w:val="000000"/>
          <w:sz w:val="24"/>
          <w:szCs w:val="24"/>
        </w:rPr>
        <w:t> </w:t>
      </w:r>
      <w:r w:rsidRPr="00234E1B">
        <w:rPr>
          <w:rFonts w:ascii="Times New Roman" w:hAnsi="Times New Roman"/>
          <w:color w:val="000000"/>
          <w:sz w:val="24"/>
          <w:szCs w:val="24"/>
        </w:rPr>
        <w:t>муниципальной собственности - ответственная специалист 1 категории КСП</w:t>
      </w:r>
      <w:r w:rsidR="00234E1B">
        <w:rPr>
          <w:rFonts w:ascii="Times New Roman" w:hAnsi="Times New Roman"/>
          <w:color w:val="000000"/>
          <w:sz w:val="24"/>
          <w:szCs w:val="24"/>
        </w:rPr>
        <w:t>‑Куликова Ю.С.;</w:t>
      </w:r>
    </w:p>
    <w:p w14:paraId="191F434D" w14:textId="77777777" w:rsid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E1B">
        <w:rPr>
          <w:rFonts w:ascii="Times New Roman" w:hAnsi="Times New Roman"/>
          <w:color w:val="000000"/>
          <w:sz w:val="24"/>
          <w:szCs w:val="24"/>
        </w:rPr>
        <w:t>Организовать и проводить общественный и муниципальный контроль над соблюдением требований пожарной безопасности на всей территории поселения</w:t>
      </w:r>
      <w:r w:rsidR="00234E1B">
        <w:rPr>
          <w:rFonts w:ascii="Times New Roman" w:hAnsi="Times New Roman"/>
          <w:color w:val="000000"/>
          <w:sz w:val="24"/>
          <w:szCs w:val="24"/>
        </w:rPr>
        <w:t>;</w:t>
      </w:r>
    </w:p>
    <w:p w14:paraId="1CA9006F" w14:textId="77777777" w:rsid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E1B">
        <w:rPr>
          <w:rFonts w:ascii="Times New Roman" w:hAnsi="Times New Roman"/>
          <w:color w:val="000000"/>
          <w:sz w:val="24"/>
          <w:szCs w:val="24"/>
        </w:rPr>
        <w:t>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</w:t>
      </w:r>
      <w:r w:rsidR="00234E1B">
        <w:rPr>
          <w:rFonts w:ascii="Times New Roman" w:hAnsi="Times New Roman"/>
          <w:color w:val="000000"/>
          <w:sz w:val="24"/>
          <w:szCs w:val="24"/>
        </w:rPr>
        <w:t> </w:t>
      </w:r>
      <w:r w:rsidRPr="00234E1B">
        <w:rPr>
          <w:rFonts w:ascii="Times New Roman" w:hAnsi="Times New Roman"/>
          <w:color w:val="000000"/>
          <w:sz w:val="24"/>
          <w:szCs w:val="24"/>
        </w:rPr>
        <w:t>проезда пожарной техники, заправки и е</w:t>
      </w:r>
      <w:r w:rsidR="00234E1B">
        <w:rPr>
          <w:rFonts w:ascii="Times New Roman" w:hAnsi="Times New Roman"/>
          <w:color w:val="000000"/>
          <w:sz w:val="24"/>
          <w:szCs w:val="24"/>
        </w:rPr>
        <w:t>ё</w:t>
      </w:r>
      <w:r w:rsidRPr="00234E1B">
        <w:rPr>
          <w:rFonts w:ascii="Times New Roman" w:hAnsi="Times New Roman"/>
          <w:color w:val="000000"/>
          <w:sz w:val="24"/>
          <w:szCs w:val="24"/>
        </w:rPr>
        <w:t xml:space="preserve"> разворота - ответственные специалисты администрации (согласно графику проверок)</w:t>
      </w:r>
      <w:r w:rsidR="00234E1B">
        <w:rPr>
          <w:rFonts w:ascii="Times New Roman" w:hAnsi="Times New Roman"/>
          <w:color w:val="000000"/>
          <w:sz w:val="24"/>
          <w:szCs w:val="24"/>
        </w:rPr>
        <w:t>;</w:t>
      </w:r>
    </w:p>
    <w:p w14:paraId="6A8AABF8" w14:textId="51302EEA" w:rsidR="00742D2D" w:rsidRPr="00234E1B" w:rsidRDefault="00742D2D" w:rsidP="00234E1B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E1B">
        <w:rPr>
          <w:rFonts w:ascii="Times New Roman" w:hAnsi="Times New Roman"/>
          <w:color w:val="000000"/>
          <w:sz w:val="24"/>
          <w:szCs w:val="24"/>
        </w:rPr>
        <w:t>Домовладельцы жилых домов, садоводческих участков и хозяйствующих построек в</w:t>
      </w:r>
      <w:r w:rsidR="00394216">
        <w:rPr>
          <w:rFonts w:ascii="Times New Roman" w:hAnsi="Times New Roman"/>
          <w:color w:val="000000"/>
          <w:sz w:val="24"/>
          <w:szCs w:val="24"/>
        </w:rPr>
        <w:t> </w:t>
      </w:r>
      <w:r w:rsidRPr="00234E1B">
        <w:rPr>
          <w:rFonts w:ascii="Times New Roman" w:hAnsi="Times New Roman"/>
          <w:color w:val="000000"/>
          <w:sz w:val="24"/>
          <w:szCs w:val="24"/>
        </w:rPr>
        <w:t xml:space="preserve">обязательном порядке должны иметь </w:t>
      </w:r>
      <w:r w:rsidRPr="00234E1B">
        <w:rPr>
          <w:rFonts w:ascii="Times New Roman" w:hAnsi="Times New Roman"/>
          <w:color w:val="000000"/>
          <w:sz w:val="24"/>
          <w:szCs w:val="24"/>
        </w:rPr>
        <w:t>ёмкость</w:t>
      </w:r>
      <w:r w:rsidRPr="00234E1B">
        <w:rPr>
          <w:rFonts w:ascii="Times New Roman" w:hAnsi="Times New Roman"/>
          <w:color w:val="000000"/>
          <w:sz w:val="24"/>
          <w:szCs w:val="24"/>
        </w:rPr>
        <w:t xml:space="preserve"> с водой, ящик с песком, ведро и другой инструмент в пожарный период (</w:t>
      </w:r>
      <w:r w:rsidRPr="00234E1B">
        <w:rPr>
          <w:rFonts w:ascii="Times New Roman" w:hAnsi="Times New Roman"/>
          <w:color w:val="000000"/>
          <w:sz w:val="24"/>
          <w:szCs w:val="24"/>
        </w:rPr>
        <w:t>закреплённые</w:t>
      </w:r>
      <w:r w:rsidRPr="00234E1B">
        <w:rPr>
          <w:rFonts w:ascii="Times New Roman" w:hAnsi="Times New Roman"/>
          <w:color w:val="000000"/>
          <w:sz w:val="24"/>
          <w:szCs w:val="24"/>
        </w:rPr>
        <w:t xml:space="preserve"> первичные средства пожаротушения);</w:t>
      </w:r>
    </w:p>
    <w:p w14:paraId="041F83CA" w14:textId="77777777" w:rsidR="00394216" w:rsidRDefault="00742D2D" w:rsidP="00394216">
      <w:pPr>
        <w:pStyle w:val="a5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>предотвращать разведение костров и неконтролируемое выжигание сухой травы;</w:t>
      </w:r>
    </w:p>
    <w:p w14:paraId="1534D79F" w14:textId="77777777" w:rsidR="00394216" w:rsidRDefault="00742D2D" w:rsidP="00394216">
      <w:pPr>
        <w:pStyle w:val="a5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>обеспечить порядок на приусадебных участках и около домов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6DA2439F" w14:textId="77777777" w:rsidR="00394216" w:rsidRDefault="00742D2D" w:rsidP="0039421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lastRenderedPageBreak/>
        <w:t>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0CA7DA96" w14:textId="77777777" w:rsidR="00394216" w:rsidRDefault="00742D2D" w:rsidP="0039421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 xml:space="preserve">Организовать наблюдение за противопожарным состоянием </w:t>
      </w:r>
      <w:r w:rsidRPr="00394216">
        <w:rPr>
          <w:rFonts w:ascii="Times New Roman" w:hAnsi="Times New Roman"/>
          <w:color w:val="000000"/>
          <w:sz w:val="24"/>
          <w:szCs w:val="24"/>
        </w:rPr>
        <w:t>населённых</w:t>
      </w:r>
      <w:r w:rsidRPr="00394216">
        <w:rPr>
          <w:rFonts w:ascii="Times New Roman" w:hAnsi="Times New Roman"/>
          <w:color w:val="000000"/>
          <w:sz w:val="24"/>
          <w:szCs w:val="24"/>
        </w:rPr>
        <w:t xml:space="preserve"> пунктов поселения и прилегающим к ним территориям </w:t>
      </w:r>
      <w:r w:rsidRPr="00394216">
        <w:rPr>
          <w:rFonts w:ascii="Times New Roman" w:hAnsi="Times New Roman"/>
          <w:color w:val="000000"/>
          <w:sz w:val="24"/>
          <w:szCs w:val="24"/>
        </w:rPr>
        <w:t>путём</w:t>
      </w:r>
      <w:r w:rsidRPr="00394216">
        <w:rPr>
          <w:rFonts w:ascii="Times New Roman" w:hAnsi="Times New Roman"/>
          <w:color w:val="000000"/>
          <w:sz w:val="24"/>
          <w:szCs w:val="24"/>
        </w:rPr>
        <w:t xml:space="preserve"> несения дежурства гражданами и</w:t>
      </w:r>
      <w:r w:rsidR="00394216">
        <w:rPr>
          <w:rFonts w:ascii="Times New Roman" w:hAnsi="Times New Roman"/>
          <w:color w:val="000000"/>
          <w:sz w:val="24"/>
          <w:szCs w:val="24"/>
        </w:rPr>
        <w:t> </w:t>
      </w:r>
      <w:r w:rsidRPr="00394216">
        <w:rPr>
          <w:rFonts w:ascii="Times New Roman" w:hAnsi="Times New Roman"/>
          <w:color w:val="000000"/>
          <w:sz w:val="24"/>
          <w:szCs w:val="24"/>
        </w:rPr>
        <w:t>работниками хозяйствующих субъектов всех форм собственности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12CB33D1" w14:textId="77777777" w:rsidR="00394216" w:rsidRDefault="00742D2D" w:rsidP="0039421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>Арендаторам лесного фонда обеспечить выполнение полного комплекса мер пожарной безопасности на подведомственных и арендуемых территориях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17404F52" w14:textId="77777777" w:rsidR="00394216" w:rsidRDefault="00742D2D" w:rsidP="0039421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 xml:space="preserve">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</w:t>
      </w:r>
      <w:r w:rsidRPr="00394216">
        <w:rPr>
          <w:rFonts w:ascii="Times New Roman" w:hAnsi="Times New Roman"/>
          <w:color w:val="000000"/>
          <w:sz w:val="24"/>
          <w:szCs w:val="24"/>
        </w:rPr>
        <w:t>населённых</w:t>
      </w:r>
      <w:r w:rsidRPr="00394216">
        <w:rPr>
          <w:rFonts w:ascii="Times New Roman" w:hAnsi="Times New Roman"/>
          <w:color w:val="000000"/>
          <w:sz w:val="24"/>
          <w:szCs w:val="24"/>
        </w:rPr>
        <w:t xml:space="preserve"> пунктов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36F33BF5" w14:textId="77777777" w:rsidR="000F0AC2" w:rsidRDefault="00742D2D" w:rsidP="0039421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>Организовать работу всех имеющихся добровольных пожарных формирований (ДПК)</w:t>
      </w:r>
      <w:r w:rsidR="00394216">
        <w:rPr>
          <w:rFonts w:ascii="Times New Roman" w:hAnsi="Times New Roman"/>
          <w:color w:val="000000"/>
          <w:sz w:val="24"/>
          <w:szCs w:val="24"/>
        </w:rPr>
        <w:t>;</w:t>
      </w:r>
    </w:p>
    <w:p w14:paraId="26650264" w14:textId="77777777" w:rsidR="000F0AC2" w:rsidRDefault="00742D2D" w:rsidP="000F0AC2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4216">
        <w:rPr>
          <w:rFonts w:ascii="Times New Roman" w:hAnsi="Times New Roman"/>
          <w:color w:val="000000"/>
          <w:sz w:val="24"/>
          <w:szCs w:val="24"/>
        </w:rPr>
        <w:t>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</w:t>
      </w:r>
      <w:r w:rsidR="000F0AC2">
        <w:rPr>
          <w:rFonts w:ascii="Times New Roman" w:hAnsi="Times New Roman"/>
          <w:color w:val="000000"/>
          <w:sz w:val="24"/>
          <w:szCs w:val="24"/>
        </w:rPr>
        <w:t>;</w:t>
      </w:r>
    </w:p>
    <w:p w14:paraId="74224A46" w14:textId="77777777" w:rsidR="00941C14" w:rsidRDefault="00742D2D" w:rsidP="00941C14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AC2">
        <w:rPr>
          <w:rFonts w:ascii="Times New Roman" w:hAnsi="Times New Roman"/>
          <w:color w:val="000000"/>
          <w:sz w:val="24"/>
          <w:szCs w:val="24"/>
        </w:rPr>
        <w:t>Утвердить памятки по пожарной безопасности населения</w:t>
      </w:r>
      <w:r w:rsidR="000F0AC2">
        <w:rPr>
          <w:rFonts w:ascii="Times New Roman" w:hAnsi="Times New Roman"/>
          <w:color w:val="000000"/>
          <w:sz w:val="24"/>
          <w:szCs w:val="24"/>
        </w:rPr>
        <w:t>;</w:t>
      </w:r>
    </w:p>
    <w:p w14:paraId="19990F3A" w14:textId="77777777" w:rsidR="00941C14" w:rsidRDefault="00941C14" w:rsidP="00941C14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C14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путём размещения на официальном сайте Коськовского сельского поселения в сети Интернет </w:t>
      </w:r>
      <w:hyperlink r:id="rId5" w:history="1">
        <w:r w:rsidRPr="00941C14">
          <w:rPr>
            <w:rStyle w:val="a6"/>
            <w:rFonts w:ascii="Times New Roman" w:hAnsi="Times New Roman"/>
            <w:sz w:val="24"/>
            <w:szCs w:val="24"/>
          </w:rPr>
          <w:t>https://tikhvin.org/gsp/koskovo/</w:t>
        </w:r>
      </w:hyperlink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D4415CC" w14:textId="5F715364" w:rsidR="00742D2D" w:rsidRPr="00941C14" w:rsidRDefault="00941C14" w:rsidP="00941C14">
      <w:pPr>
        <w:pStyle w:val="a5"/>
        <w:numPr>
          <w:ilvl w:val="0"/>
          <w:numId w:val="6"/>
        </w:numPr>
        <w:spacing w:after="14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C14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DCD9745" w14:textId="0310C9FF" w:rsidR="00AA73AB" w:rsidRDefault="007454FD" w:rsidP="00AA73AB">
      <w:pPr>
        <w:autoSpaceDE w:val="0"/>
        <w:autoSpaceDN w:val="0"/>
        <w:adjustRightInd w:val="0"/>
        <w:spacing w:after="0" w:line="240" w:lineRule="auto"/>
        <w:ind w:left="8080" w:hanging="8080"/>
        <w:rPr>
          <w:rFonts w:ascii="Times New Roman" w:hAnsi="Times New Roman"/>
          <w:color w:val="000000"/>
          <w:sz w:val="24"/>
          <w:szCs w:val="24"/>
        </w:rPr>
        <w:sectPr w:rsidR="00AA73AB" w:rsidSect="00B56CA8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6E5AA7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AA73AB">
        <w:rPr>
          <w:rFonts w:ascii="Times New Roman" w:hAnsi="Times New Roman"/>
          <w:color w:val="000000"/>
          <w:sz w:val="24"/>
          <w:szCs w:val="24"/>
        </w:rPr>
        <w:tab/>
      </w:r>
      <w:r w:rsidRPr="006E5AA7">
        <w:rPr>
          <w:rFonts w:ascii="Times New Roman" w:hAnsi="Times New Roman"/>
          <w:color w:val="000000"/>
          <w:sz w:val="24"/>
          <w:szCs w:val="24"/>
        </w:rPr>
        <w:t>М.А.Степанов</w:t>
      </w:r>
    </w:p>
    <w:p w14:paraId="087665F9" w14:textId="6EA7E472" w:rsidR="00056057" w:rsidRPr="00056057" w:rsidRDefault="00056057" w:rsidP="00056057">
      <w:pPr>
        <w:spacing w:after="0" w:line="240" w:lineRule="auto"/>
        <w:ind w:left="567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  <w:r w:rsidR="00941C14">
        <w:rPr>
          <w:rFonts w:ascii="Times New Roman" w:hAnsi="Times New Roman"/>
          <w:color w:val="000000"/>
          <w:sz w:val="24"/>
          <w:szCs w:val="24"/>
        </w:rPr>
        <w:t>А</w:t>
      </w:r>
    </w:p>
    <w:p w14:paraId="4132ACB1" w14:textId="2470E7E3" w:rsidR="00056057" w:rsidRPr="00056057" w:rsidRDefault="00056057" w:rsidP="00056057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Коськовского сельского поселения от </w:t>
      </w:r>
      <w:r w:rsidR="00941C14">
        <w:rPr>
          <w:rFonts w:ascii="Times New Roman" w:hAnsi="Times New Roman"/>
          <w:color w:val="000000"/>
          <w:sz w:val="24"/>
          <w:szCs w:val="24"/>
        </w:rPr>
        <w:t>22 апреля</w:t>
      </w:r>
      <w:r w:rsidRPr="00056057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56057">
        <w:rPr>
          <w:rFonts w:ascii="Times New Roman" w:hAnsi="Times New Roman"/>
          <w:color w:val="000000"/>
          <w:sz w:val="24"/>
          <w:szCs w:val="24"/>
        </w:rPr>
        <w:t xml:space="preserve"> года № 06-</w:t>
      </w:r>
      <w:r w:rsidR="00941C14">
        <w:rPr>
          <w:rFonts w:ascii="Times New Roman" w:hAnsi="Times New Roman"/>
          <w:color w:val="000000"/>
          <w:sz w:val="24"/>
          <w:szCs w:val="24"/>
        </w:rPr>
        <w:t>64</w:t>
      </w:r>
      <w:r w:rsidRPr="00056057">
        <w:rPr>
          <w:rFonts w:ascii="Times New Roman" w:hAnsi="Times New Roman"/>
          <w:color w:val="000000"/>
          <w:sz w:val="24"/>
          <w:szCs w:val="24"/>
        </w:rPr>
        <w:t>-а</w:t>
      </w:r>
    </w:p>
    <w:p w14:paraId="42AA4AAB" w14:textId="1EC4BA4C" w:rsidR="006E5AA7" w:rsidRPr="00B50C62" w:rsidRDefault="00056057" w:rsidP="00CA528B">
      <w:pPr>
        <w:spacing w:after="360" w:line="240" w:lineRule="auto"/>
        <w:ind w:left="567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14:paraId="4CD04BAB" w14:textId="247F31D7" w:rsidR="00CA528B" w:rsidRPr="00CA528B" w:rsidRDefault="00CA528B" w:rsidP="006E064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ПАМЯТКА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о соблюдении правил пожарной бе</w:t>
      </w:r>
      <w:bookmarkStart w:id="0" w:name="_GoBack"/>
      <w:bookmarkEnd w:id="0"/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зопасности</w:t>
      </w:r>
    </w:p>
    <w:p w14:paraId="6DF3B74F" w14:textId="014CE1D0" w:rsidR="00CA528B" w:rsidRPr="00CA528B" w:rsidRDefault="00CA528B" w:rsidP="00642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14:paraId="1BD628CD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 xml:space="preserve">Не пользуйтесь электропроводкой с </w:t>
      </w:r>
      <w:r w:rsidR="0064270E" w:rsidRPr="0064270E">
        <w:rPr>
          <w:rFonts w:ascii="Times New Roman" w:hAnsi="Times New Roman"/>
          <w:bCs/>
          <w:color w:val="000000"/>
          <w:sz w:val="28"/>
          <w:szCs w:val="28"/>
        </w:rPr>
        <w:t>повреждённой</w:t>
      </w:r>
      <w:r w:rsidRPr="0064270E">
        <w:rPr>
          <w:rFonts w:ascii="Times New Roman" w:hAnsi="Times New Roman"/>
          <w:bCs/>
          <w:color w:val="000000"/>
          <w:sz w:val="28"/>
          <w:szCs w:val="28"/>
        </w:rPr>
        <w:t xml:space="preserve"> изоляцией и</w:t>
      </w:r>
      <w:r w:rsidR="0064270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4270E">
        <w:rPr>
          <w:rFonts w:ascii="Times New Roman" w:hAnsi="Times New Roman"/>
          <w:bCs/>
          <w:color w:val="000000"/>
          <w:sz w:val="28"/>
          <w:szCs w:val="28"/>
        </w:rPr>
        <w:t>неисправными электроприборами;</w:t>
      </w:r>
    </w:p>
    <w:p w14:paraId="27512227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допускайте перегрузки электросети;</w:t>
      </w:r>
    </w:p>
    <w:p w14:paraId="26C3F2A8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оставляйте без присмотра включенные электробытовые приборы и</w:t>
      </w:r>
      <w:r w:rsidR="0064270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4270E">
        <w:rPr>
          <w:rFonts w:ascii="Times New Roman" w:hAnsi="Times New Roman"/>
          <w:bCs/>
          <w:color w:val="000000"/>
          <w:sz w:val="28"/>
          <w:szCs w:val="28"/>
        </w:rPr>
        <w:t>источники открытого огня</w:t>
      </w:r>
      <w:r w:rsidR="006427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D26AA17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возводите хозяйственные и жилые постройки без соблюдения противопожарных разрывов и согласования с органами местного самоуправления</w:t>
      </w:r>
      <w:r w:rsidR="0064270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D626AB7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загромождайте придомовые территории, а также проходы и проезды к</w:t>
      </w:r>
      <w:r w:rsidR="0064270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4270E">
        <w:rPr>
          <w:rFonts w:ascii="Times New Roman" w:hAnsi="Times New Roman"/>
          <w:bCs/>
          <w:color w:val="000000"/>
          <w:sz w:val="28"/>
          <w:szCs w:val="28"/>
        </w:rPr>
        <w:t>пожарным водоисточникам;</w:t>
      </w:r>
    </w:p>
    <w:p w14:paraId="339DB800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топите печи при наличии трещин в их стенах и дымоходах;</w:t>
      </w:r>
    </w:p>
    <w:p w14:paraId="7BE9859E" w14:textId="77777777" w:rsidR="0064270E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храните на чердаках, балконах легко возгораемые предметы, легковоспламеняющиеся жидкости;</w:t>
      </w:r>
    </w:p>
    <w:p w14:paraId="25F26EE5" w14:textId="77777777" w:rsidR="005F1E30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270E">
        <w:rPr>
          <w:rFonts w:ascii="Times New Roman" w:hAnsi="Times New Roman"/>
          <w:bCs/>
          <w:color w:val="000000"/>
          <w:sz w:val="28"/>
          <w:szCs w:val="28"/>
        </w:rPr>
        <w:t>Не разводите костры вблизи строений, а также на торф массивах и в лесах;</w:t>
      </w:r>
    </w:p>
    <w:p w14:paraId="7E2C7A49" w14:textId="77777777" w:rsidR="005F1E30" w:rsidRDefault="00CA528B" w:rsidP="0064270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1E30">
        <w:rPr>
          <w:rFonts w:ascii="Times New Roman" w:hAnsi="Times New Roman"/>
          <w:bCs/>
          <w:color w:val="000000"/>
          <w:sz w:val="28"/>
          <w:szCs w:val="28"/>
        </w:rPr>
        <w:t xml:space="preserve">Не курите в не </w:t>
      </w:r>
      <w:r w:rsidR="005F1E30" w:rsidRPr="005F1E30">
        <w:rPr>
          <w:rFonts w:ascii="Times New Roman" w:hAnsi="Times New Roman"/>
          <w:bCs/>
          <w:color w:val="000000"/>
          <w:sz w:val="28"/>
          <w:szCs w:val="28"/>
        </w:rPr>
        <w:t>отведённых</w:t>
      </w:r>
      <w:r w:rsidRPr="005F1E30">
        <w:rPr>
          <w:rFonts w:ascii="Times New Roman" w:hAnsi="Times New Roman"/>
          <w:bCs/>
          <w:color w:val="000000"/>
          <w:sz w:val="28"/>
          <w:szCs w:val="28"/>
        </w:rPr>
        <w:t xml:space="preserve"> для этой цели местах;</w:t>
      </w:r>
    </w:p>
    <w:p w14:paraId="11FB83E9" w14:textId="4C0530C3" w:rsidR="00CA528B" w:rsidRPr="005F1E30" w:rsidRDefault="00CA528B" w:rsidP="005F1E3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1E30">
        <w:rPr>
          <w:rFonts w:ascii="Times New Roman" w:hAnsi="Times New Roman"/>
          <w:bCs/>
          <w:color w:val="000000"/>
          <w:sz w:val="28"/>
          <w:szCs w:val="28"/>
        </w:rPr>
        <w:t>Не оставляйте детей одних, без присмотра, храните спички в недоступном для них месте.</w:t>
      </w:r>
    </w:p>
    <w:p w14:paraId="79004DC5" w14:textId="42202408" w:rsidR="00CA528B" w:rsidRPr="00CA528B" w:rsidRDefault="00CA528B" w:rsidP="005F1E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В случае пожара или загорания, немедленно примите меры по тушению пожара, сообщите о пожаре в пожарную часть</w:t>
      </w:r>
      <w:r w:rsidR="005F1E3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58E7780" w14:textId="05078625" w:rsidR="00CA528B" w:rsidRPr="00CA528B" w:rsidRDefault="00CA528B" w:rsidP="005F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При любой чрезвычайной ситуации звоните в службу спасения по</w:t>
      </w:r>
      <w:r w:rsidR="005F1E3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телефону «01»</w:t>
      </w:r>
    </w:p>
    <w:p w14:paraId="758B5DF0" w14:textId="075111BA" w:rsidR="00CA528B" w:rsidRPr="00CA528B" w:rsidRDefault="00CA528B" w:rsidP="005F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Вызов служб постоянной готовности с мобильных телефонов:</w:t>
      </w:r>
    </w:p>
    <w:p w14:paraId="7E9FA483" w14:textId="162249FD" w:rsidR="00CA528B" w:rsidRPr="00CA528B" w:rsidRDefault="00CA528B" w:rsidP="005F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ПОЖАРНАЯ ЧАСТЬ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8-813-67-52-101</w:t>
      </w:r>
    </w:p>
    <w:p w14:paraId="4D773E2F" w14:textId="7F515FE4" w:rsidR="00CA528B" w:rsidRPr="00CA528B" w:rsidRDefault="00CA528B" w:rsidP="00F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ПОЛИЦИЯ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8-813-67-57-002</w:t>
      </w:r>
    </w:p>
    <w:p w14:paraId="5C21ED01" w14:textId="77777777" w:rsidR="00F81283" w:rsidRDefault="00CA528B" w:rsidP="00F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F81283" w:rsidSect="00B56CA8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СКОРАЯ ПОМОЩЬ -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8-813-67-71-975</w:t>
      </w:r>
    </w:p>
    <w:p w14:paraId="62EFDC05" w14:textId="4F02636C" w:rsidR="00CA528B" w:rsidRPr="00CA528B" w:rsidRDefault="00CA528B" w:rsidP="00F8128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ПАМЯТКА №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81283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населению по предупреждению лесных пожаров</w:t>
      </w:r>
    </w:p>
    <w:p w14:paraId="5CA60307" w14:textId="29AD0878" w:rsidR="00CA528B" w:rsidRPr="00CA528B" w:rsidRDefault="00CA528B" w:rsidP="00F8128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ГРАЖДАНЕ!</w:t>
      </w:r>
    </w:p>
    <w:p w14:paraId="67CF0F10" w14:textId="1B1EB13C" w:rsidR="00CA528B" w:rsidRPr="00CA528B" w:rsidRDefault="00CA528B" w:rsidP="00F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разводите костров 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в лесу без крайней необходимости. Если без костра не обойтись, выбирайте место, где можно легко освободить грунт</w:t>
      </w:r>
      <w:r w:rsidR="00F81283">
        <w:rPr>
          <w:rFonts w:ascii="Times New Roman" w:hAnsi="Times New Roman"/>
          <w:bCs/>
          <w:color w:val="000000"/>
          <w:sz w:val="28"/>
          <w:szCs w:val="28"/>
        </w:rPr>
        <w:br/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ото мхов и лишайников, сухой хвои, веток. Место под </w:t>
      </w:r>
      <w:r w:rsidR="00F81283" w:rsidRPr="00CA528B">
        <w:rPr>
          <w:rFonts w:ascii="Times New Roman" w:hAnsi="Times New Roman"/>
          <w:bCs/>
          <w:color w:val="000000"/>
          <w:sz w:val="28"/>
          <w:szCs w:val="28"/>
        </w:rPr>
        <w:t>костёр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окопайте так, чтобы чистая земляная полоса вокруг костра была шириной от 0.5 до 1 метра. Менее опасны для разведения костров песчаные берега рек, </w:t>
      </w:r>
      <w:r w:rsidR="00D936AE" w:rsidRPr="00CA528B">
        <w:rPr>
          <w:rFonts w:ascii="Times New Roman" w:hAnsi="Times New Roman"/>
          <w:bCs/>
          <w:color w:val="000000"/>
          <w:sz w:val="28"/>
          <w:szCs w:val="28"/>
        </w:rPr>
        <w:t>озёр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, не заросшие лесные дорожки и просеки, чистые канавы.</w:t>
      </w:r>
    </w:p>
    <w:p w14:paraId="0D81CBC2" w14:textId="1DAC4B40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Не уходите от костра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, не затушив его полностью. Залейте </w:t>
      </w:r>
      <w:r w:rsidR="00D936AE" w:rsidRPr="00CA528B">
        <w:rPr>
          <w:rFonts w:ascii="Times New Roman" w:hAnsi="Times New Roman"/>
          <w:bCs/>
          <w:color w:val="000000"/>
          <w:sz w:val="28"/>
          <w:szCs w:val="28"/>
        </w:rPr>
        <w:t>костёр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водой, разгребите пепел, убедитесь, что не осталось ни одной искры. Можно засыпать </w:t>
      </w:r>
      <w:r w:rsidR="00D936AE" w:rsidRPr="00CA528B">
        <w:rPr>
          <w:rFonts w:ascii="Times New Roman" w:hAnsi="Times New Roman"/>
          <w:bCs/>
          <w:color w:val="000000"/>
          <w:sz w:val="28"/>
          <w:szCs w:val="28"/>
        </w:rPr>
        <w:t>костёр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слоем земли толщиной не менее 10 см.</w:t>
      </w:r>
    </w:p>
    <w:p w14:paraId="47727704" w14:textId="2DCEBA23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Не разводите ни в коем случае костры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в хвойных молодняках, на старых горельниках, торфяниках, на участках, прилегающих к подсохшим камышам и</w:t>
      </w:r>
      <w:r w:rsidR="00D936A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тростникам. Не раскладывайте костров под деревьями, у пней, в местах скопления лесного перегноя. Слабый огонь и даже тление, проникшее в</w:t>
      </w:r>
      <w:r w:rsidR="00D936A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торфяники, под корни деревьев, в глубокую трещину между камнями, потушить очень трудно.</w:t>
      </w:r>
    </w:p>
    <w:p w14:paraId="0D4CAE5F" w14:textId="2D4FDA86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Не курите в лесу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на ходу, курите на дороге, у ручья, на берегу речки и</w:t>
      </w:r>
      <w:r w:rsidR="00D936A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озера. Гасите окурки, тлеющий табак.</w:t>
      </w:r>
    </w:p>
    <w:p w14:paraId="51CA24CA" w14:textId="79070C0C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бросайте </w:t>
      </w:r>
      <w:r w:rsidR="00D936AE" w:rsidRPr="00CA528B">
        <w:rPr>
          <w:rFonts w:ascii="Times New Roman" w:hAnsi="Times New Roman"/>
          <w:b/>
          <w:bCs/>
          <w:color w:val="000000"/>
          <w:sz w:val="28"/>
          <w:szCs w:val="28"/>
        </w:rPr>
        <w:t>зажжённую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спичку, убедитесь, что она погасла.</w:t>
      </w:r>
    </w:p>
    <w:p w14:paraId="2FF48B45" w14:textId="7D14867A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пользуйтесь пыжами из пакли, бумаги и ваты 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для охотничьего ружья.</w:t>
      </w:r>
      <w:r w:rsidR="00D936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Разрешается применять только войлочные промасленные или пробковые пыжи.</w:t>
      </w:r>
    </w:p>
    <w:p w14:paraId="538F9E4C" w14:textId="1D2B89C0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Не оставляйте бутылок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(осколков стекла) в лесу: под лучами солнца обычная бутылка, оставленная без присмотра, может превратиться в</w:t>
      </w:r>
      <w:r w:rsidR="00D936A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своеобразную зажигательную линзу и поджечь лес.</w:t>
      </w:r>
    </w:p>
    <w:p w14:paraId="47B8A758" w14:textId="421B8284" w:rsidR="00CA528B" w:rsidRPr="00CA528B" w:rsidRDefault="00CA528B" w:rsidP="00D93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Неосторожное обращение с </w:t>
      </w:r>
      <w:r w:rsidR="00D936AE" w:rsidRPr="00CA528B">
        <w:rPr>
          <w:rFonts w:ascii="Times New Roman" w:hAnsi="Times New Roman"/>
          <w:b/>
          <w:bCs/>
          <w:color w:val="000000"/>
          <w:sz w:val="28"/>
          <w:szCs w:val="28"/>
        </w:rPr>
        <w:t>огнём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- основная, но не единственная причина лесных пожаров.</w:t>
      </w:r>
    </w:p>
    <w:p w14:paraId="0E934B7C" w14:textId="346AC7A3" w:rsidR="00CA528B" w:rsidRPr="00CA528B" w:rsidRDefault="00CA528B" w:rsidP="00D936AE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Возникают они и от самовозгорания торфа, от молний.</w:t>
      </w:r>
    </w:p>
    <w:p w14:paraId="4060C3C6" w14:textId="7F798F34" w:rsidR="00CA528B" w:rsidRPr="00CA528B" w:rsidRDefault="00CA528B" w:rsidP="00D936A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БУДЬТЕ ВНИМАТЕЛЬНЫ И ОСТОРОЖНЫ!</w:t>
      </w:r>
    </w:p>
    <w:p w14:paraId="5B43519A" w14:textId="691CE647" w:rsidR="00CA528B" w:rsidRPr="00CA528B" w:rsidRDefault="00CA528B" w:rsidP="00DD3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При любой чрезвычайной ситуации звоните в службу спасения по</w:t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телефону «01»</w:t>
      </w:r>
    </w:p>
    <w:p w14:paraId="409E7682" w14:textId="1EB2BF23" w:rsidR="00CA528B" w:rsidRPr="00CA528B" w:rsidRDefault="00CA528B" w:rsidP="00DD3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Вызов служб постоянной готовности с мобильных телефонов:</w:t>
      </w:r>
    </w:p>
    <w:p w14:paraId="1A3532D8" w14:textId="43A9EC0D" w:rsidR="00CA528B" w:rsidRPr="00CA528B" w:rsidRDefault="00CA528B" w:rsidP="00DD3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ПОЖАРНАЯ ЧАСТЬ</w:t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8-813-67-52-101</w:t>
      </w:r>
    </w:p>
    <w:p w14:paraId="05EC453D" w14:textId="7B0904CE" w:rsidR="00CA528B" w:rsidRPr="00CA528B" w:rsidRDefault="00CA528B" w:rsidP="00DD3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ПОЛИЦИЯ -</w:t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8-813-67-57-002</w:t>
      </w:r>
    </w:p>
    <w:p w14:paraId="23A73D18" w14:textId="77777777" w:rsidR="00DD393A" w:rsidRDefault="00CA528B" w:rsidP="00DD3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DD393A" w:rsidSect="00B56CA8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СКОРАЯ ПОМОЩЬ -</w:t>
      </w:r>
      <w:r w:rsidR="00DD393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8-813-67-71-975</w:t>
      </w:r>
    </w:p>
    <w:p w14:paraId="4B609608" w14:textId="4EA8BAF8" w:rsidR="00CA528B" w:rsidRPr="00CA528B" w:rsidRDefault="00CA528B" w:rsidP="00105E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ПАМЯТКА №</w:t>
      </w:r>
      <w:r w:rsidR="009B054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9B0545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правила пожарной безопасности для родителей с детьми</w:t>
      </w:r>
    </w:p>
    <w:p w14:paraId="536888B9" w14:textId="59344EA5" w:rsidR="00CA528B" w:rsidRPr="00CA528B" w:rsidRDefault="00CA528B" w:rsidP="009B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можно чаще беседуйте с малышом о том, как себя вести в чрезвычайных ситуациях, разъясните детям возможные последствия и опасность игр с </w:t>
      </w:r>
      <w:r w:rsidR="003B6D38" w:rsidRPr="00CA528B">
        <w:rPr>
          <w:rFonts w:ascii="Times New Roman" w:hAnsi="Times New Roman"/>
          <w:bCs/>
          <w:color w:val="000000"/>
          <w:sz w:val="28"/>
          <w:szCs w:val="28"/>
        </w:rPr>
        <w:t>огнём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другими пожароопасными предметами.</w:t>
      </w:r>
    </w:p>
    <w:p w14:paraId="1B7997D9" w14:textId="77777777" w:rsidR="003B6D38" w:rsidRDefault="00CA528B" w:rsidP="009B05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Не оставляйте спички, зажигалки, сигареты и другие средства зажигания на виду, в легкодоступных местах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3EBF8EA" w14:textId="77777777" w:rsidR="003B6D38" w:rsidRDefault="00CA528B" w:rsidP="009B05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Следите за тем, с кем и как дети проводят свободное время, чем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3B6D38">
        <w:rPr>
          <w:rFonts w:ascii="Times New Roman" w:hAnsi="Times New Roman"/>
          <w:bCs/>
          <w:color w:val="000000"/>
          <w:sz w:val="28"/>
          <w:szCs w:val="28"/>
        </w:rPr>
        <w:t>интересуются, отвлекайте от пустого времяпровождения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15FEC16" w14:textId="77777777" w:rsidR="003B6D38" w:rsidRDefault="00CA528B" w:rsidP="009B05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Ни в коем случае не доверяйте детям самостоятельно зажигать бенгальские огни, а также запускать фейерверки или петарды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A2ADF1A" w14:textId="77777777" w:rsidR="003B6D38" w:rsidRDefault="00CA528B" w:rsidP="009B05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8311540" w14:textId="77777777" w:rsidR="003B6D38" w:rsidRDefault="00CA528B" w:rsidP="009B05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 xml:space="preserve">Выучите вместе с </w:t>
      </w:r>
      <w:r w:rsidR="003B6D38" w:rsidRPr="003B6D38">
        <w:rPr>
          <w:rFonts w:ascii="Times New Roman" w:hAnsi="Times New Roman"/>
          <w:bCs/>
          <w:color w:val="000000"/>
          <w:sz w:val="28"/>
          <w:szCs w:val="28"/>
        </w:rPr>
        <w:t>ребёнком</w:t>
      </w:r>
      <w:r w:rsidRPr="003B6D38">
        <w:rPr>
          <w:rFonts w:ascii="Times New Roman" w:hAnsi="Times New Roman"/>
          <w:bCs/>
          <w:color w:val="000000"/>
          <w:sz w:val="28"/>
          <w:szCs w:val="28"/>
        </w:rPr>
        <w:t xml:space="preserve"> свой домашний адрес, телефон. Разместите около телефонного аппарата номера телефонов спецслужб: пожарной и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3B6D38">
        <w:rPr>
          <w:rFonts w:ascii="Times New Roman" w:hAnsi="Times New Roman"/>
          <w:bCs/>
          <w:color w:val="000000"/>
          <w:sz w:val="28"/>
          <w:szCs w:val="28"/>
        </w:rPr>
        <w:t>скорой помощи, полиции, газовой службы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6672123" w14:textId="5FDDB9E3" w:rsidR="00CA528B" w:rsidRPr="003B6D38" w:rsidRDefault="00CA528B" w:rsidP="003B6D3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Научите детей избегать потенциальную опасность.</w:t>
      </w:r>
    </w:p>
    <w:p w14:paraId="0D6EF1E4" w14:textId="6E0925A5" w:rsidR="00CA528B" w:rsidRPr="00CA528B" w:rsidRDefault="00CA528B" w:rsidP="003B6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/>
          <w:bCs/>
          <w:color w:val="000000"/>
          <w:sz w:val="28"/>
          <w:szCs w:val="28"/>
        </w:rPr>
        <w:t>Не забывайте повторять с детьми правила пожарной безопасности</w:t>
      </w:r>
      <w:r w:rsidRPr="00CA528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052CF9C" w14:textId="77777777" w:rsidR="003B6D38" w:rsidRDefault="00CA528B" w:rsidP="009B054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самостоятельно пользоваться розетками нельзя, нужно попросить кого</w:t>
      </w:r>
      <w:r w:rsidR="003B6D38">
        <w:rPr>
          <w:rFonts w:ascii="Times New Roman" w:hAnsi="Times New Roman"/>
          <w:bCs/>
          <w:color w:val="000000"/>
          <w:sz w:val="28"/>
          <w:szCs w:val="28"/>
        </w:rPr>
        <w:t>‑</w:t>
      </w:r>
      <w:r w:rsidRPr="003B6D38">
        <w:rPr>
          <w:rFonts w:ascii="Times New Roman" w:hAnsi="Times New Roman"/>
          <w:bCs/>
          <w:color w:val="000000"/>
          <w:sz w:val="28"/>
          <w:szCs w:val="28"/>
        </w:rPr>
        <w:t>нибудь из взрослых включить или выключить электроприборы;</w:t>
      </w:r>
    </w:p>
    <w:p w14:paraId="2AFF8AB1" w14:textId="77777777" w:rsidR="00105E1E" w:rsidRDefault="00CA528B" w:rsidP="009B054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6D38">
        <w:rPr>
          <w:rFonts w:ascii="Times New Roman" w:hAnsi="Times New Roman"/>
          <w:bCs/>
          <w:color w:val="000000"/>
          <w:sz w:val="28"/>
          <w:szCs w:val="28"/>
        </w:rPr>
        <w:t>пожар можно потушить одеялом, пальто, водой, песком, огнетушителем;</w:t>
      </w:r>
    </w:p>
    <w:p w14:paraId="2C5476EF" w14:textId="2D8AE5C6" w:rsidR="00CA528B" w:rsidRPr="00105E1E" w:rsidRDefault="00CA528B" w:rsidP="00105E1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5E1E">
        <w:rPr>
          <w:rFonts w:ascii="Times New Roman" w:hAnsi="Times New Roman"/>
          <w:bCs/>
          <w:color w:val="000000"/>
          <w:sz w:val="28"/>
          <w:szCs w:val="28"/>
        </w:rPr>
        <w:t xml:space="preserve">нельзя притрагиваться к электроприборам и </w:t>
      </w:r>
      <w:r w:rsidR="00105E1E" w:rsidRPr="00105E1E">
        <w:rPr>
          <w:rFonts w:ascii="Times New Roman" w:hAnsi="Times New Roman"/>
          <w:bCs/>
          <w:color w:val="000000"/>
          <w:sz w:val="28"/>
          <w:szCs w:val="28"/>
        </w:rPr>
        <w:t>оголённым</w:t>
      </w:r>
      <w:r w:rsidRPr="00105E1E">
        <w:rPr>
          <w:rFonts w:ascii="Times New Roman" w:hAnsi="Times New Roman"/>
          <w:bCs/>
          <w:color w:val="000000"/>
          <w:sz w:val="28"/>
          <w:szCs w:val="28"/>
        </w:rPr>
        <w:t xml:space="preserve"> проводам мокрыми руками. Это опасно для жизни.</w:t>
      </w:r>
    </w:p>
    <w:p w14:paraId="3F6375DB" w14:textId="449DB7F8" w:rsidR="00CA528B" w:rsidRPr="00CA528B" w:rsidRDefault="00CA528B" w:rsidP="0010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В случае возникновения пожара, если рядом нет взрослых, детям нужно объяснить, как действовать в экстремальных ситуациях:</w:t>
      </w:r>
    </w:p>
    <w:p w14:paraId="2FBE5F24" w14:textId="77777777" w:rsidR="00105E1E" w:rsidRDefault="00CA528B" w:rsidP="009B054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5E1E">
        <w:rPr>
          <w:rFonts w:ascii="Times New Roman" w:hAnsi="Times New Roman"/>
          <w:bCs/>
          <w:color w:val="000000"/>
          <w:sz w:val="28"/>
          <w:szCs w:val="28"/>
        </w:rPr>
        <w:t>обнаружив пожар, позвонить по телефону 01, сообщить фамилию, адрес, что и где горит;</w:t>
      </w:r>
    </w:p>
    <w:p w14:paraId="7E25FECA" w14:textId="77777777" w:rsidR="00105E1E" w:rsidRDefault="00CA528B" w:rsidP="009B054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5E1E">
        <w:rPr>
          <w:rFonts w:ascii="Times New Roman" w:hAnsi="Times New Roman"/>
          <w:bCs/>
          <w:color w:val="000000"/>
          <w:sz w:val="28"/>
          <w:szCs w:val="28"/>
        </w:rPr>
        <w:t xml:space="preserve">предупредить о пожаре соседей, если необходимо, они помогут </w:t>
      </w:r>
      <w:r w:rsidR="00105E1E" w:rsidRPr="00105E1E">
        <w:rPr>
          <w:rFonts w:ascii="Times New Roman" w:hAnsi="Times New Roman"/>
          <w:bCs/>
          <w:color w:val="000000"/>
          <w:sz w:val="28"/>
          <w:szCs w:val="28"/>
        </w:rPr>
        <w:t>ребёнку</w:t>
      </w:r>
      <w:r w:rsidRPr="00105E1E">
        <w:rPr>
          <w:rFonts w:ascii="Times New Roman" w:hAnsi="Times New Roman"/>
          <w:bCs/>
          <w:color w:val="000000"/>
          <w:sz w:val="28"/>
          <w:szCs w:val="28"/>
        </w:rPr>
        <w:t xml:space="preserve"> вызвать пожарных;</w:t>
      </w:r>
    </w:p>
    <w:p w14:paraId="362F1407" w14:textId="0073CB3E" w:rsidR="00CA528B" w:rsidRPr="00105E1E" w:rsidRDefault="00CA528B" w:rsidP="009B054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5E1E">
        <w:rPr>
          <w:rFonts w:ascii="Times New Roman" w:hAnsi="Times New Roman"/>
          <w:bCs/>
          <w:color w:val="000000"/>
          <w:sz w:val="28"/>
          <w:szCs w:val="28"/>
        </w:rPr>
        <w:t>нельзя прятаться под кровать, в шкаф, под ванну, а постараться убежать из</w:t>
      </w:r>
      <w:r w:rsidR="00105E1E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105E1E">
        <w:rPr>
          <w:rFonts w:ascii="Times New Roman" w:hAnsi="Times New Roman"/>
          <w:bCs/>
          <w:color w:val="000000"/>
          <w:sz w:val="28"/>
          <w:szCs w:val="28"/>
        </w:rPr>
        <w:t>квартиры.</w:t>
      </w:r>
    </w:p>
    <w:p w14:paraId="47201DDE" w14:textId="03372C04" w:rsidR="00CA528B" w:rsidRPr="00CA528B" w:rsidRDefault="00105E1E" w:rsidP="0010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Ребёнку</w:t>
      </w:r>
      <w:r w:rsidR="00CA528B" w:rsidRPr="00CA528B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 знать:</w:t>
      </w:r>
    </w:p>
    <w:p w14:paraId="3626B8DF" w14:textId="77777777" w:rsidR="00CA528B" w:rsidRPr="00105E1E" w:rsidRDefault="00CA528B" w:rsidP="00105E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5E1E">
        <w:rPr>
          <w:rFonts w:ascii="Times New Roman" w:hAnsi="Times New Roman"/>
          <w:bCs/>
          <w:color w:val="000000"/>
          <w:sz w:val="28"/>
          <w:szCs w:val="28"/>
        </w:rPr>
        <w:t>Дым гораздо опаснее огня. В задымленном помещении- закрыть нос и рот мокрой тряпкой, лечь на пол и ползти к выходу- внизу дыма меньше.</w:t>
      </w:r>
    </w:p>
    <w:p w14:paraId="33113052" w14:textId="7993C891" w:rsidR="007454FD" w:rsidRPr="00105E1E" w:rsidRDefault="00CA528B" w:rsidP="0010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28B">
        <w:rPr>
          <w:rFonts w:ascii="Times New Roman" w:hAnsi="Times New Roman"/>
          <w:bCs/>
          <w:color w:val="000000"/>
          <w:sz w:val="28"/>
          <w:szCs w:val="28"/>
        </w:rPr>
        <w:t>При пожаре в подъезде пользоваться лифтом запрещается. Он может отключиться. Ожидая приезда пожарных, сохранять спокойствие. Когда приедут пожарные, выполнять все их указания.</w:t>
      </w:r>
    </w:p>
    <w:sectPr w:rsidR="007454FD" w:rsidRPr="00105E1E" w:rsidSect="00B56CA8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92850"/>
    <w:multiLevelType w:val="hybridMultilevel"/>
    <w:tmpl w:val="8DF6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3964"/>
    <w:multiLevelType w:val="hybridMultilevel"/>
    <w:tmpl w:val="98E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4187"/>
    <w:multiLevelType w:val="hybridMultilevel"/>
    <w:tmpl w:val="424263B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80"/>
    <w:multiLevelType w:val="hybridMultilevel"/>
    <w:tmpl w:val="66C02A5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3B79"/>
    <w:multiLevelType w:val="hybridMultilevel"/>
    <w:tmpl w:val="A8180C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866E2F"/>
    <w:multiLevelType w:val="hybridMultilevel"/>
    <w:tmpl w:val="992EF42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5A0B"/>
    <w:multiLevelType w:val="hybridMultilevel"/>
    <w:tmpl w:val="289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335B1"/>
    <w:multiLevelType w:val="hybridMultilevel"/>
    <w:tmpl w:val="EDC2C68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A21B07"/>
    <w:multiLevelType w:val="hybridMultilevel"/>
    <w:tmpl w:val="3132AE4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557A"/>
    <w:multiLevelType w:val="hybridMultilevel"/>
    <w:tmpl w:val="8CF891EA"/>
    <w:lvl w:ilvl="0" w:tplc="602E47F2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0E377AB"/>
    <w:multiLevelType w:val="hybridMultilevel"/>
    <w:tmpl w:val="716E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F7C84"/>
    <w:multiLevelType w:val="hybridMultilevel"/>
    <w:tmpl w:val="449EADB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5F69"/>
    <w:multiLevelType w:val="hybridMultilevel"/>
    <w:tmpl w:val="EDCC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D"/>
    <w:rsid w:val="000202CD"/>
    <w:rsid w:val="000207B1"/>
    <w:rsid w:val="00056057"/>
    <w:rsid w:val="000F0AC2"/>
    <w:rsid w:val="000F6C75"/>
    <w:rsid w:val="00105E1E"/>
    <w:rsid w:val="00132643"/>
    <w:rsid w:val="00186C4C"/>
    <w:rsid w:val="0020657C"/>
    <w:rsid w:val="00206DC4"/>
    <w:rsid w:val="0021171E"/>
    <w:rsid w:val="00234E1B"/>
    <w:rsid w:val="0023636A"/>
    <w:rsid w:val="002477A8"/>
    <w:rsid w:val="00295AE3"/>
    <w:rsid w:val="002A5C3C"/>
    <w:rsid w:val="002B39ED"/>
    <w:rsid w:val="002C4831"/>
    <w:rsid w:val="00300FA7"/>
    <w:rsid w:val="00394216"/>
    <w:rsid w:val="00395BBF"/>
    <w:rsid w:val="003B6D38"/>
    <w:rsid w:val="003C2B67"/>
    <w:rsid w:val="003F12CC"/>
    <w:rsid w:val="0047715D"/>
    <w:rsid w:val="00504CDE"/>
    <w:rsid w:val="005377D4"/>
    <w:rsid w:val="00551D9B"/>
    <w:rsid w:val="005836AA"/>
    <w:rsid w:val="005A67EC"/>
    <w:rsid w:val="005D61AD"/>
    <w:rsid w:val="005F1E30"/>
    <w:rsid w:val="0064270E"/>
    <w:rsid w:val="006E0644"/>
    <w:rsid w:val="006E5AA7"/>
    <w:rsid w:val="0071713A"/>
    <w:rsid w:val="0073550E"/>
    <w:rsid w:val="00742D2D"/>
    <w:rsid w:val="007454FD"/>
    <w:rsid w:val="00793F0C"/>
    <w:rsid w:val="008352BD"/>
    <w:rsid w:val="008E02AF"/>
    <w:rsid w:val="00905375"/>
    <w:rsid w:val="00941C14"/>
    <w:rsid w:val="00985C4C"/>
    <w:rsid w:val="00987C5D"/>
    <w:rsid w:val="009B0545"/>
    <w:rsid w:val="009F640B"/>
    <w:rsid w:val="00AA3AF8"/>
    <w:rsid w:val="00AA73AB"/>
    <w:rsid w:val="00AC211F"/>
    <w:rsid w:val="00AC3447"/>
    <w:rsid w:val="00AE1EFF"/>
    <w:rsid w:val="00AE2FEF"/>
    <w:rsid w:val="00B074CB"/>
    <w:rsid w:val="00B2027D"/>
    <w:rsid w:val="00B50C62"/>
    <w:rsid w:val="00B56CA8"/>
    <w:rsid w:val="00BC512F"/>
    <w:rsid w:val="00C466D2"/>
    <w:rsid w:val="00C976F2"/>
    <w:rsid w:val="00CA528B"/>
    <w:rsid w:val="00D50848"/>
    <w:rsid w:val="00D827F3"/>
    <w:rsid w:val="00D936AE"/>
    <w:rsid w:val="00DD393A"/>
    <w:rsid w:val="00E33F14"/>
    <w:rsid w:val="00E53796"/>
    <w:rsid w:val="00E834CD"/>
    <w:rsid w:val="00EA6765"/>
    <w:rsid w:val="00EC2F19"/>
    <w:rsid w:val="00EF4F7F"/>
    <w:rsid w:val="00F26B19"/>
    <w:rsid w:val="00F81283"/>
    <w:rsid w:val="00FD60EE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794"/>
  <w15:chartTrackingRefBased/>
  <w15:docId w15:val="{992FF4E0-867E-4568-A9DA-48E787B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85C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60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6F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I3YcdOBnoNBamWqho/TzjdDzm+jiwaDzbOv6SydfD4A=</DigestValue>
    </Reference>
    <Reference Type="http://www.w3.org/2000/09/xmldsig#Object" URI="#idOfficeObject">
      <DigestMethod Algorithm="urn:ietf:params:xml:ns:cpxmlsec:algorithms:gostr34112012-256"/>
      <DigestValue>0OAaS/Gi1CqpedAHm6hHjOanWSEEEYSHzhUQzfOQqdE=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ybRw40x8TEGvMchQaTEpkt+rlcivzVRqLA2XGpA+9cY=</DigestValue>
    </Reference>
  </SignedInfo>
  <SignatureValue>liWsbpEkhDKZG0bRq+Zjp5+4xPJx8Um9ceHqR5Nvz/a/3EfNY6ZM1UX+CkzF4HdJ
HLaPfQJQgo9T3MNCboqx1A==</SignatureValue>
  <KeyInfo>
    <X509Data>
      <X509Certificate>MIIJiTCCCTagAwIBAgIRAM8giw1GCz7zY4JTZpLCVdUwCgYIKoUDBwEBAwIwggFh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vdCw0YfQtdC50YHRgtCy0L4wHhcNMjQwNzEyMDYzNTAxWhcNMjUxMDA1MDYzNTAx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LTQzMjgg0L7RgiAyOS4wOC4yMDIyDE1D0LXRgNGC0LjRhNC40LrQsNGCINGB0L7Q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0LiCCmwJwHYAAAAACYwwCgYIKoUDBwEBAwIDQQBb9+NRDGMGv1J+sxr4TQVN0geb
0GhgUoZx+oQPy9aeDXomKhMJukSizj0GbZ7wPO+VsrM7TvPA/NWcXC400adj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IkbOcYY5/svF4L2idMG85XTp6+U=</DigestValue>
      </Reference>
      <Reference URI="/word/document.xml?ContentType=application/vnd.openxmlformats-officedocument.wordprocessingml.document.main+xml">
        <DigestMethod Algorithm="http://www.w3.org/2000/09/xmldsig#sha1"/>
        <DigestValue>tMZCHLPk9NJUrZ3cpi2pj0nnBcA=</DigestValue>
      </Reference>
      <Reference URI="/word/fontTable.xml?ContentType=application/vnd.openxmlformats-officedocument.wordprocessingml.fontTable+xml">
        <DigestMethod Algorithm="http://www.w3.org/2000/09/xmldsig#sha1"/>
        <DigestValue>GEgA60NfDcoAXTsG2M/jfrWSd7w=</DigestValue>
      </Reference>
      <Reference URI="/word/numbering.xml?ContentType=application/vnd.openxmlformats-officedocument.wordprocessingml.numbering+xml">
        <DigestMethod Algorithm="http://www.w3.org/2000/09/xmldsig#sha1"/>
        <DigestValue>duDQPSwdtpEmQfUujU2C08sJdcU=</DigestValue>
      </Reference>
      <Reference URI="/word/settings.xml?ContentType=application/vnd.openxmlformats-officedocument.wordprocessingml.settings+xml">
        <DigestMethod Algorithm="http://www.w3.org/2000/09/xmldsig#sha1"/>
        <DigestValue>B8UbltgJhtiwPw4wZGNQJ+zkepk=</DigestValue>
      </Reference>
      <Reference URI="/word/styles.xml?ContentType=application/vnd.openxmlformats-officedocument.wordprocessingml.styles+xml">
        <DigestMethod Algorithm="http://www.w3.org/2000/09/xmldsig#sha1"/>
        <DigestValue>uCDR1RrgzaAkrTQzN0HoK0+joGo=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2025-05-07T08:28:09Z</xd:SigningTime>
          <xd:SigningCertificate>
            <xd:Cert>
              <xd:CertDigest>
                <DigestMethod Algorithm="http://www.w3.org/2000/09/xmldsig#sha1"/>
                <DigestValue>QEaNnNTA5hOnhZZPDz9nVYMYLzw=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275319168933529266590787403562388444629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cp:lastPrinted>2025-01-24T11:33:00Z</cp:lastPrinted>
  <dcterms:created xsi:type="dcterms:W3CDTF">2025-04-29T07:45:00Z</dcterms:created>
  <dcterms:modified xsi:type="dcterms:W3CDTF">2025-04-29T07:45:00Z</dcterms:modified>
</cp:coreProperties>
</file>