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1413" w:rsidRPr="00D41413" w:rsidRDefault="00D41413" w:rsidP="00D41413">
      <w:pPr>
        <w:snapToGrid w:val="0"/>
        <w:spacing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1413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D41413"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МУНИЦИПАЛЬНОГО ОБРАЗОВАНИЯ</w:t>
      </w:r>
      <w:r w:rsidRPr="00D41413">
        <w:rPr>
          <w:rFonts w:ascii="Times New Roman" w:hAnsi="Times New Roman" w:cs="Times New Roman"/>
          <w:b/>
          <w:bCs/>
          <w:sz w:val="24"/>
          <w:szCs w:val="24"/>
        </w:rPr>
        <w:br/>
        <w:t>КОСЬКОВСКОЕ СЕЛЬСКОЕ ПОСЕЛЕНИЕ</w:t>
      </w:r>
      <w:r w:rsidRPr="00D4141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41413">
        <w:rPr>
          <w:rFonts w:ascii="Times New Roman" w:eastAsia="Calibri" w:hAnsi="Times New Roman" w:cs="Times New Roman"/>
          <w:b/>
          <w:bCs/>
          <w:sz w:val="24"/>
          <w:szCs w:val="24"/>
        </w:rPr>
        <w:t>ТИХВИНСКОГО МУНИЦИПАЛЬНОГО РАЙОНА</w:t>
      </w:r>
      <w:r w:rsidRPr="00D41413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ЛЕНИНГРАДСКОЙ ОБЛАСТИ</w:t>
      </w:r>
      <w:r w:rsidRPr="00D41413">
        <w:rPr>
          <w:rFonts w:ascii="Times New Roman" w:eastAsia="Calibri" w:hAnsi="Times New Roman" w:cs="Times New Roman"/>
          <w:b/>
          <w:bCs/>
          <w:sz w:val="24"/>
          <w:szCs w:val="24"/>
        </w:rPr>
        <w:br/>
        <w:t>(АДМИНИСТРАЦИЯ КОСЬКОВСКОГО СЕЛЬСКОГО ПОСЕЛЕНИЯ)</w:t>
      </w:r>
    </w:p>
    <w:p w:rsidR="00D41413" w:rsidRPr="00D41413" w:rsidRDefault="00D41413" w:rsidP="00D41413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1413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D41413" w:rsidRPr="00D41413" w:rsidRDefault="00D41413" w:rsidP="00D41413">
      <w:pPr>
        <w:spacing w:after="360" w:line="240" w:lineRule="auto"/>
        <w:ind w:left="3969" w:hanging="396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1413">
        <w:rPr>
          <w:rFonts w:ascii="Times New Roman" w:eastAsia="Calibri" w:hAnsi="Times New Roman" w:cs="Times New Roman"/>
          <w:bCs/>
          <w:sz w:val="24"/>
          <w:szCs w:val="24"/>
        </w:rPr>
        <w:t>от 2</w:t>
      </w:r>
      <w:r w:rsidR="000035D8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D41413">
        <w:rPr>
          <w:rFonts w:ascii="Times New Roman" w:eastAsia="Calibri" w:hAnsi="Times New Roman" w:cs="Times New Roman"/>
          <w:bCs/>
          <w:sz w:val="24"/>
          <w:szCs w:val="24"/>
        </w:rPr>
        <w:t xml:space="preserve"> апреля 2025 года </w:t>
      </w:r>
      <w:r w:rsidRPr="00D41413">
        <w:rPr>
          <w:rFonts w:ascii="Times New Roman" w:eastAsia="Calibri" w:hAnsi="Times New Roman" w:cs="Times New Roman"/>
          <w:bCs/>
          <w:sz w:val="24"/>
          <w:szCs w:val="24"/>
        </w:rPr>
        <w:tab/>
        <w:t>№</w:t>
      </w:r>
      <w:r w:rsidRPr="00D4141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 </w:t>
      </w:r>
      <w:r w:rsidRPr="00D41413">
        <w:rPr>
          <w:rFonts w:ascii="Times New Roman" w:eastAsia="Calibri" w:hAnsi="Times New Roman" w:cs="Times New Roman"/>
          <w:bCs/>
          <w:sz w:val="24"/>
          <w:szCs w:val="24"/>
        </w:rPr>
        <w:t>06-</w:t>
      </w:r>
      <w:r w:rsidR="003F7C71" w:rsidRPr="003F7C71">
        <w:rPr>
          <w:rFonts w:ascii="Times New Roman" w:eastAsia="Calibri" w:hAnsi="Times New Roman" w:cs="Times New Roman"/>
          <w:bCs/>
          <w:sz w:val="24"/>
          <w:szCs w:val="24"/>
        </w:rPr>
        <w:t>49</w:t>
      </w:r>
      <w:r w:rsidRPr="00D41413">
        <w:rPr>
          <w:rFonts w:ascii="Times New Roman" w:eastAsia="Calibri" w:hAnsi="Times New Roman" w:cs="Times New Roman"/>
          <w:bCs/>
          <w:sz w:val="24"/>
          <w:szCs w:val="24"/>
        </w:rPr>
        <w:t>-а</w:t>
      </w:r>
    </w:p>
    <w:p w:rsidR="00D41413" w:rsidRPr="00D41413" w:rsidRDefault="00D41413" w:rsidP="00D41413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1413">
        <w:rPr>
          <w:rFonts w:ascii="Times New Roman" w:eastAsia="Calibri" w:hAnsi="Times New Roman" w:cs="Times New Roman"/>
          <w:bCs/>
          <w:sz w:val="24"/>
          <w:szCs w:val="24"/>
        </w:rPr>
        <w:t>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«Перевод жилого помещения в нежилое помещение и нежилого помещения в жилое помещение»</w:t>
      </w:r>
    </w:p>
    <w:p w:rsidR="00D41413" w:rsidRPr="00D41413" w:rsidRDefault="00D41413" w:rsidP="00D41413">
      <w:pPr>
        <w:spacing w:before="240" w:after="12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</w:t>
      </w:r>
      <w:r w:rsidR="00684712">
        <w:rPr>
          <w:rFonts w:ascii="Times New Roman" w:hAnsi="Times New Roman" w:cs="Times New Roman"/>
          <w:sz w:val="24"/>
          <w:szCs w:val="24"/>
        </w:rPr>
        <w:t>и</w:t>
      </w:r>
      <w:r w:rsidRPr="00D41413">
        <w:rPr>
          <w:rFonts w:ascii="Times New Roman" w:hAnsi="Times New Roman" w:cs="Times New Roman"/>
          <w:sz w:val="24"/>
          <w:szCs w:val="24"/>
        </w:rPr>
        <w:t>юля 2010 года №210-ФЗ «Об организации предоставления государственных и муниципальных услуг»; Постановление администрации Коськовского сельского поселения от 10.04.2012 № 06-53-а «Об утверждении Порядка разработки и утверждении административных регламентов предоставления муниципальных услуг», руководствуясь статьёй 38Устава муниципального образования Коськовское сельское поселение Тихвинского района Ленинградской области. Администрация Коськовского сельского поселения ПОСТАНОВЛЯЕТ:</w:t>
      </w:r>
    </w:p>
    <w:p w:rsidR="00D41413" w:rsidRPr="00D41413" w:rsidRDefault="00D41413" w:rsidP="00D41413">
      <w:pPr>
        <w:pStyle w:val="a7"/>
        <w:numPr>
          <w:ilvl w:val="0"/>
          <w:numId w:val="1"/>
        </w:numPr>
        <w:suppressAutoHyphens/>
        <w:spacing w:before="240" w:after="12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</w:t>
      </w:r>
      <w:r w:rsidRPr="00D41413"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«Перевод жилого помещения в нежилое помещение и нежилого помещения в жилое помещение».</w:t>
      </w:r>
    </w:p>
    <w:p w:rsidR="00D41413" w:rsidRPr="00D41413" w:rsidRDefault="00D41413" w:rsidP="00D41413">
      <w:pPr>
        <w:pStyle w:val="a7"/>
        <w:numPr>
          <w:ilvl w:val="0"/>
          <w:numId w:val="1"/>
        </w:numPr>
        <w:suppressAutoHyphens/>
        <w:spacing w:before="240" w:after="12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от.20.12.2024г. № 06-224-а по предоставлению муниципальной услуги «Перевод жилого помещения в нежилое помещение и нежилого помещения в жилое помещение».</w:t>
      </w:r>
    </w:p>
    <w:p w:rsidR="00D41413" w:rsidRPr="00D41413" w:rsidRDefault="00D41413" w:rsidP="00D41413">
      <w:pPr>
        <w:numPr>
          <w:ilvl w:val="0"/>
          <w:numId w:val="1"/>
        </w:numPr>
        <w:suppressAutoHyphens/>
        <w:autoSpaceDN w:val="0"/>
        <w:spacing w:before="24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13"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 обнародовать путём размещения на официальном сайте Коськовского сельского поселения в сети Интернет https://tikhvin.org/gsp/koskovo/ и</w:t>
      </w:r>
      <w:r w:rsidRPr="00D4141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D4141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color w:val="000000"/>
          <w:sz w:val="24"/>
          <w:szCs w:val="24"/>
        </w:rPr>
        <w:t>информационном стенде по месту оказания муниципальной услуги в</w:t>
      </w:r>
      <w:r w:rsidRPr="00D4141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color w:val="000000"/>
          <w:sz w:val="24"/>
          <w:szCs w:val="24"/>
        </w:rPr>
        <w:t>административном здании, расположенном по адресу: Ленинградская область, Тихвинский муниципальный район, Коськовское сельское поселение, деревня Коськово, улица Школьная, дом 1.</w:t>
      </w:r>
    </w:p>
    <w:p w:rsidR="00D41413" w:rsidRPr="00D41413" w:rsidRDefault="00D41413" w:rsidP="00D41413">
      <w:pPr>
        <w:pStyle w:val="a7"/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13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D41413" w:rsidRPr="00D41413" w:rsidRDefault="00D41413" w:rsidP="00D41413">
      <w:pPr>
        <w:spacing w:before="480" w:after="0" w:line="240" w:lineRule="auto"/>
        <w:ind w:left="8222" w:hanging="8222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D41413" w:rsidRPr="00D41413" w:rsidSect="00D41413">
          <w:pgSz w:w="11906" w:h="16838"/>
          <w:pgMar w:top="1134" w:right="850" w:bottom="1134" w:left="1134" w:header="708" w:footer="708" w:gutter="0"/>
          <w:cols w:space="720"/>
        </w:sectPr>
      </w:pPr>
      <w:r w:rsidRPr="00D41413"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  <w:r w:rsidRPr="00D41413">
        <w:rPr>
          <w:rFonts w:ascii="Times New Roman" w:hAnsi="Times New Roman" w:cs="Times New Roman"/>
          <w:color w:val="000000"/>
          <w:sz w:val="24"/>
          <w:szCs w:val="24"/>
        </w:rPr>
        <w:tab/>
        <w:t>М. А. Степанов</w:t>
      </w:r>
    </w:p>
    <w:p w:rsidR="00D41413" w:rsidRPr="00D41413" w:rsidRDefault="00D41413" w:rsidP="00D41413">
      <w:pPr>
        <w:spacing w:after="0" w:line="240" w:lineRule="auto"/>
        <w:ind w:firstLine="609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41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D41413" w:rsidRPr="00D41413" w:rsidRDefault="00D41413" w:rsidP="00D41413">
      <w:pPr>
        <w:spacing w:after="0" w:line="240" w:lineRule="auto"/>
        <w:ind w:left="5529" w:firstLine="42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413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 администрации Коськовского сельского поселения от 2</w:t>
      </w:r>
      <w:r w:rsidR="00862AD1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D414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апреля 2025 года № 06-</w:t>
      </w:r>
      <w:r w:rsidR="00862AD1">
        <w:rPr>
          <w:rFonts w:ascii="Times New Roman" w:eastAsia="Calibri" w:hAnsi="Times New Roman" w:cs="Times New Roman"/>
          <w:color w:val="000000"/>
          <w:sz w:val="24"/>
          <w:szCs w:val="24"/>
        </w:rPr>
        <w:t>49</w:t>
      </w:r>
      <w:r w:rsidRPr="00D41413">
        <w:rPr>
          <w:rFonts w:ascii="Times New Roman" w:eastAsia="Calibri" w:hAnsi="Times New Roman" w:cs="Times New Roman"/>
          <w:color w:val="000000"/>
          <w:sz w:val="24"/>
          <w:szCs w:val="24"/>
        </w:rPr>
        <w:t>-а</w:t>
      </w:r>
    </w:p>
    <w:p w:rsidR="00D41413" w:rsidRPr="00D41413" w:rsidRDefault="00D41413" w:rsidP="00D41413">
      <w:pPr>
        <w:spacing w:after="720" w:line="240" w:lineRule="auto"/>
        <w:ind w:firstLine="609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413">
        <w:rPr>
          <w:rFonts w:ascii="Times New Roman" w:eastAsia="Calibri" w:hAnsi="Times New Roman" w:cs="Times New Roman"/>
          <w:color w:val="000000"/>
          <w:sz w:val="24"/>
          <w:szCs w:val="24"/>
        </w:rPr>
        <w:t>(приложение)</w:t>
      </w:r>
    </w:p>
    <w:p w:rsidR="00D41413" w:rsidRPr="00D41413" w:rsidRDefault="00D41413" w:rsidP="00D4141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14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981305" w:rsidRPr="00D41413" w:rsidRDefault="00D41413" w:rsidP="00D4141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14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услуги</w:t>
      </w:r>
      <w:r w:rsidRPr="00D41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 w:rsidRPr="00D414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Перевод жилого помещения в нежилое помещение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 </w:t>
      </w:r>
      <w:r w:rsidRPr="00D414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нежилого помещения в жилое помещение»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sub_1001"/>
      <w:r w:rsidRPr="00D41413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  <w:bookmarkEnd w:id="0"/>
    </w:p>
    <w:p w:rsidR="00D41413" w:rsidRPr="00D41413" w:rsidRDefault="00D41413" w:rsidP="00D41413">
      <w:pPr>
        <w:pStyle w:val="a7"/>
        <w:widowControl w:val="0"/>
        <w:numPr>
          <w:ilvl w:val="1"/>
          <w:numId w:val="2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11"/>
      <w:bookmarkStart w:id="2" w:name="sub_1012"/>
      <w:r w:rsidRPr="00D41413">
        <w:rPr>
          <w:rFonts w:ascii="Times New Roman" w:hAnsi="Times New Roman" w:cs="Times New Roman"/>
          <w:sz w:val="24"/>
          <w:szCs w:val="24"/>
        </w:rPr>
        <w:t>Настоящий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D41413" w:rsidRPr="00D41413" w:rsidRDefault="00D41413" w:rsidP="00D41413">
      <w:pPr>
        <w:pStyle w:val="a7"/>
        <w:widowControl w:val="0"/>
        <w:numPr>
          <w:ilvl w:val="1"/>
          <w:numId w:val="2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Заявителями, имеющими право на получение муниципальной услуги, являются: </w:t>
      </w:r>
    </w:p>
    <w:p w:rsidR="00D41413" w:rsidRPr="00D41413" w:rsidRDefault="00D41413" w:rsidP="00D41413">
      <w:pPr>
        <w:pStyle w:val="a7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юридические лица (за исключением государственных органов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территориальных органов, органов государственных внебюджетных фондов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территориальных органов, органов местного самоуправления), являющиеся собственниками помещений; 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физические лица, являющиеся собственниками помещений (далее - заявители).</w:t>
      </w:r>
    </w:p>
    <w:p w:rsidR="00D41413" w:rsidRPr="00D41413" w:rsidRDefault="00D41413" w:rsidP="00D41413">
      <w:pPr>
        <w:spacing w:after="12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413">
        <w:rPr>
          <w:rFonts w:ascii="Times New Roman" w:eastAsia="Calibri" w:hAnsi="Times New Roman" w:cs="Times New Roman"/>
          <w:sz w:val="24"/>
          <w:szCs w:val="24"/>
        </w:rPr>
        <w:t>Представлять интересы заявителя имеют право:</w:t>
      </w:r>
    </w:p>
    <w:p w:rsidR="00D41413" w:rsidRPr="00D41413" w:rsidRDefault="00D41413" w:rsidP="00D41413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413">
        <w:rPr>
          <w:rFonts w:ascii="Times New Roman" w:eastAsia="Calibri" w:hAnsi="Times New Roman" w:cs="Times New Roman"/>
          <w:sz w:val="24"/>
          <w:szCs w:val="24"/>
        </w:rPr>
        <w:t>- от имени физических лиц:</w:t>
      </w:r>
    </w:p>
    <w:p w:rsidR="00D41413" w:rsidRPr="00D41413" w:rsidRDefault="00D41413" w:rsidP="00D41413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413">
        <w:rPr>
          <w:rFonts w:ascii="Times New Roman" w:eastAsia="Calibri" w:hAnsi="Times New Roman" w:cs="Times New Roman"/>
          <w:sz w:val="24"/>
          <w:szCs w:val="24"/>
        </w:rPr>
        <w:t>представители, действующие в силу полномочий, основанных на доверенности;</w:t>
      </w:r>
    </w:p>
    <w:p w:rsidR="00D41413" w:rsidRPr="00D41413" w:rsidRDefault="00D41413" w:rsidP="00D41413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413">
        <w:rPr>
          <w:rFonts w:ascii="Times New Roman" w:eastAsia="Calibri" w:hAnsi="Times New Roman" w:cs="Times New Roman"/>
          <w:sz w:val="24"/>
          <w:szCs w:val="24"/>
        </w:rPr>
        <w:t>опекуны недееспособных граждан;</w:t>
      </w:r>
    </w:p>
    <w:p w:rsidR="00D41413" w:rsidRPr="00D41413" w:rsidRDefault="00D41413" w:rsidP="00D41413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413">
        <w:rPr>
          <w:rFonts w:ascii="Times New Roman" w:eastAsia="Calibri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41413">
        <w:rPr>
          <w:rFonts w:ascii="Times New Roman" w:eastAsia="Calibri" w:hAnsi="Times New Roman" w:cs="Times New Roman"/>
          <w:sz w:val="24"/>
          <w:szCs w:val="24"/>
        </w:rPr>
        <w:t>возрасте до 14 лет.</w:t>
      </w:r>
    </w:p>
    <w:p w:rsidR="00D41413" w:rsidRPr="00D41413" w:rsidRDefault="00D41413" w:rsidP="00D41413">
      <w:pPr>
        <w:spacing w:after="12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413">
        <w:rPr>
          <w:rFonts w:ascii="Times New Roman" w:eastAsia="Calibri" w:hAnsi="Times New Roman" w:cs="Times New Roman"/>
          <w:sz w:val="24"/>
          <w:szCs w:val="24"/>
        </w:rPr>
        <w:t>- от имени юридического лица:</w:t>
      </w:r>
    </w:p>
    <w:p w:rsidR="00D41413" w:rsidRPr="00D41413" w:rsidRDefault="00D41413" w:rsidP="00D41413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413">
        <w:rPr>
          <w:rFonts w:ascii="Times New Roman" w:eastAsia="Calibri" w:hAnsi="Times New Roman" w:cs="Times New Roman"/>
          <w:sz w:val="24"/>
          <w:szCs w:val="24"/>
        </w:rPr>
        <w:t>лица, действующие в соответствии с законом или учредительными документами от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41413">
        <w:rPr>
          <w:rFonts w:ascii="Times New Roman" w:eastAsia="Calibri" w:hAnsi="Times New Roman" w:cs="Times New Roman"/>
          <w:sz w:val="24"/>
          <w:szCs w:val="24"/>
        </w:rPr>
        <w:t>имени юридического лица;</w:t>
      </w:r>
    </w:p>
    <w:p w:rsidR="00D41413" w:rsidRPr="00D41413" w:rsidRDefault="00D41413" w:rsidP="00D41413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413">
        <w:rPr>
          <w:rFonts w:ascii="Times New Roman" w:eastAsia="Calibri" w:hAnsi="Times New Roman" w:cs="Times New Roman"/>
          <w:sz w:val="24"/>
          <w:szCs w:val="24"/>
        </w:rPr>
        <w:t>представители юридического лица в силу полномочий на основании доверенности.</w:t>
      </w:r>
    </w:p>
    <w:p w:rsidR="00D41413" w:rsidRPr="00D41413" w:rsidRDefault="00D41413" w:rsidP="00D414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413">
        <w:rPr>
          <w:rFonts w:ascii="Times New Roman" w:eastAsia="Calibri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41413">
        <w:rPr>
          <w:rFonts w:ascii="Times New Roman" w:eastAsia="Calibri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услуг».</w:t>
      </w:r>
    </w:p>
    <w:p w:rsidR="00D41413" w:rsidRPr="00D41413" w:rsidRDefault="00D41413" w:rsidP="00D414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413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Pr="00D41413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Коськовское сельское поселение Тихвинского муниципального района Ленинградской области</w:t>
      </w:r>
      <w:r w:rsidRPr="00D41413">
        <w:rPr>
          <w:rFonts w:ascii="Times New Roman" w:eastAsia="Calibri" w:hAnsi="Times New Roman" w:cs="Times New Roman"/>
          <w:sz w:val="24"/>
          <w:szCs w:val="24"/>
        </w:rPr>
        <w:t>, предоставляющей муниципальную услугу, организации, участвующей в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41413">
        <w:rPr>
          <w:rFonts w:ascii="Times New Roman" w:eastAsia="Calibri" w:hAnsi="Times New Roman" w:cs="Times New Roman"/>
          <w:sz w:val="24"/>
          <w:szCs w:val="24"/>
        </w:rPr>
        <w:t xml:space="preserve">предоставлении услуги и не являющейся многофункциональными центрами предоставления государственных и муниципальных услуг, </w:t>
      </w:r>
      <w:r w:rsidRPr="00D41413">
        <w:rPr>
          <w:rFonts w:ascii="Times New Roman" w:hAnsi="Times New Roman" w:cs="Times New Roman"/>
          <w:sz w:val="24"/>
          <w:szCs w:val="24"/>
        </w:rPr>
        <w:t>графиках работы, контактных телефонах, адресах электронной почты размещается:</w:t>
      </w:r>
    </w:p>
    <w:p w:rsidR="00D41413" w:rsidRPr="00D41413" w:rsidRDefault="00D41413" w:rsidP="00D41413">
      <w:pPr>
        <w:pStyle w:val="a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>на информационных стендах в местах предоставления муниципальной услуги (в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доступном для заявителей месте); </w:t>
      </w:r>
    </w:p>
    <w:p w:rsidR="00D41413" w:rsidRPr="00D41413" w:rsidRDefault="00D41413" w:rsidP="00D41413">
      <w:pPr>
        <w:pStyle w:val="a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на сайте администрации</w:t>
      </w:r>
      <w:r>
        <w:t xml:space="preserve">: </w:t>
      </w:r>
      <w:r w:rsidRPr="00D41413">
        <w:rPr>
          <w:rFonts w:ascii="Times New Roman" w:hAnsi="Times New Roman" w:cs="Times New Roman"/>
          <w:sz w:val="24"/>
          <w:szCs w:val="24"/>
        </w:rPr>
        <w:t>https://tikhvin.org/gsp/koskovo/;</w:t>
      </w:r>
    </w:p>
    <w:p w:rsidR="00D41413" w:rsidRPr="00D41413" w:rsidRDefault="00D41413" w:rsidP="00D41413">
      <w:pPr>
        <w:pStyle w:val="a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D41413">
        <w:rPr>
          <w:rFonts w:ascii="Times New Roman" w:hAnsi="Times New Roman" w:cs="Times New Roman"/>
          <w:sz w:val="24"/>
          <w:szCs w:val="24"/>
        </w:rPr>
        <w:br/>
        <w:t xml:space="preserve">и муниципальных услуг» (далее - ГБУ ЛО «МФЦ»): </w:t>
      </w:r>
      <w:r w:rsidRPr="00D41413">
        <w:rPr>
          <w:rFonts w:ascii="Times New Roman" w:hAnsi="Times New Roman" w:cs="Times New Roman"/>
          <w:sz w:val="24"/>
          <w:szCs w:val="24"/>
          <w:u w:val="single"/>
        </w:rPr>
        <w:t>http://mfc47.ru/;</w:t>
      </w:r>
    </w:p>
    <w:p w:rsidR="00D41413" w:rsidRPr="00D41413" w:rsidRDefault="00D41413" w:rsidP="00D41413">
      <w:pPr>
        <w:pStyle w:val="a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- на Едином портале государственных услуг (далее – ЕПГУ): </w:t>
      </w:r>
      <w:hyperlink r:id="rId7" w:history="1">
        <w:r w:rsidRPr="00D41413">
          <w:rPr>
            <w:rStyle w:val="ad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D41413">
        <w:rPr>
          <w:rFonts w:ascii="Times New Roman" w:hAnsi="Times New Roman" w:cs="Times New Roman"/>
          <w:sz w:val="24"/>
          <w:szCs w:val="24"/>
        </w:rPr>
        <w:t>.</w:t>
      </w:r>
    </w:p>
    <w:p w:rsidR="00D41413" w:rsidRPr="00D41413" w:rsidRDefault="00D41413" w:rsidP="00D4141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- в государственной информационной системе «Реестр государственных </w:t>
      </w:r>
      <w:r w:rsidRPr="00D41413">
        <w:rPr>
          <w:rFonts w:ascii="Times New Roman" w:hAnsi="Times New Roman" w:cs="Times New Roman"/>
          <w:sz w:val="24"/>
          <w:szCs w:val="24"/>
        </w:rPr>
        <w:br/>
        <w:t>и муниципальных услуг (функций) Ленинградской области» (далее - Реестр).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Style w:val="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41413">
        <w:rPr>
          <w:rFonts w:ascii="Times New Roman" w:hAnsi="Times New Roman" w:cs="Times New Roman"/>
          <w:bCs/>
          <w:sz w:val="24"/>
          <w:szCs w:val="24"/>
        </w:rPr>
        <w:t>2</w:t>
      </w:r>
      <w:r w:rsidRPr="00D41413">
        <w:rPr>
          <w:rFonts w:ascii="Times New Roman" w:hAnsi="Times New Roman" w:cs="Times New Roman"/>
          <w:b/>
          <w:color w:val="auto"/>
          <w:sz w:val="24"/>
          <w:szCs w:val="24"/>
        </w:rPr>
        <w:t>. Стандарт предоставления муниципальной услуги</w:t>
      </w:r>
    </w:p>
    <w:p w:rsidR="00D41413" w:rsidRPr="00D41413" w:rsidRDefault="00D41413" w:rsidP="00D41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D41413" w:rsidRPr="00D41413" w:rsidRDefault="00D41413" w:rsidP="00D4141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2.1. Полное наименование муниципальной услуги: Перевод жилого помещения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нежилое помещение и нежилого помещения в жилое помещение</w:t>
      </w:r>
      <w:r w:rsidRPr="00D41413">
        <w:rPr>
          <w:rFonts w:ascii="Times New Roman" w:hAnsi="Times New Roman" w:cs="Times New Roman"/>
          <w:bCs/>
          <w:sz w:val="24"/>
          <w:szCs w:val="24"/>
        </w:rPr>
        <w:t>.</w:t>
      </w:r>
    </w:p>
    <w:p w:rsidR="00D41413" w:rsidRPr="00D41413" w:rsidRDefault="00D41413" w:rsidP="00D41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Сокращённое наименование: Перевод жилого помещения в нежилое помещение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нежилого помещения в жилое помещение</w:t>
      </w:r>
      <w:r w:rsidRPr="00D41413">
        <w:rPr>
          <w:rFonts w:ascii="Times New Roman" w:hAnsi="Times New Roman" w:cs="Times New Roman"/>
          <w:bCs/>
          <w:sz w:val="24"/>
          <w:szCs w:val="24"/>
        </w:rPr>
        <w:t>.</w:t>
      </w:r>
    </w:p>
    <w:p w:rsidR="00D41413" w:rsidRPr="00D41413" w:rsidRDefault="00D41413" w:rsidP="00D41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2.2. Муниципальную услугу предоставляет:</w:t>
      </w:r>
    </w:p>
    <w:p w:rsidR="00D41413" w:rsidRPr="00D41413" w:rsidRDefault="00D41413" w:rsidP="00D4141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Коськовское сельское поселение Тихвинский муниципальный район</w:t>
      </w:r>
      <w:r w:rsidRPr="00D41413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Pr="00D41413">
        <w:rPr>
          <w:rFonts w:ascii="Times New Roman" w:eastAsia="Calibri" w:hAnsi="Times New Roman" w:cs="Times New Roman"/>
          <w:sz w:val="24"/>
          <w:szCs w:val="24"/>
        </w:rPr>
        <w:t>(далее – администрация)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участвует: 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ГБУ ЛО «МФЦ»; 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0195"/>
      <w:bookmarkEnd w:id="2"/>
      <w:r w:rsidRPr="00D41413">
        <w:rPr>
          <w:rFonts w:ascii="Times New Roman" w:hAnsi="Times New Roman" w:cs="Times New Roman"/>
          <w:sz w:val="24"/>
          <w:szCs w:val="24"/>
        </w:rPr>
        <w:t>В приёме документов и выдаче результата по предоставлению муниципальной услуги также участвует  ГБУ ЛО «МФЦ».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принимаются: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-в администрацию;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-в филиалах, отделах, удалённых рабочих местах ГБУ ЛО «МФЦ»;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в электронной форме через личный кабинет заявителя на ЕПГУ;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Заявитель может записаться на приём для подачи заявления </w:t>
      </w:r>
      <w:r w:rsidRPr="00D41413">
        <w:rPr>
          <w:rFonts w:ascii="Times New Roman" w:hAnsi="Times New Roman" w:cs="Times New Roman"/>
          <w:sz w:val="24"/>
          <w:szCs w:val="24"/>
        </w:rPr>
        <w:br/>
        <w:t>о предоставлении муниципальной услуги следующими способами: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1) посредством ЕПГУ – в администрацию, в ГБУ ЛО «МФЦ» </w:t>
      </w:r>
      <w:r w:rsidRPr="00D41413">
        <w:rPr>
          <w:rFonts w:ascii="Times New Roman" w:hAnsi="Times New Roman" w:cs="Times New Roman"/>
          <w:sz w:val="24"/>
          <w:szCs w:val="24"/>
        </w:rPr>
        <w:br/>
        <w:t>(при технической реализации);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2) по телефону – администрации, ГБУ ЛО «МФЦ»;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3) посредством сайта администрации.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любые свободные для приёма дату и время </w:t>
      </w:r>
      <w:r w:rsidRPr="00D41413">
        <w:rPr>
          <w:rFonts w:ascii="Times New Roman" w:hAnsi="Times New Roman" w:cs="Times New Roman"/>
          <w:sz w:val="24"/>
          <w:szCs w:val="24"/>
        </w:rPr>
        <w:br/>
      </w:r>
      <w:r w:rsidRPr="00D41413">
        <w:rPr>
          <w:rFonts w:ascii="Times New Roman" w:hAnsi="Times New Roman" w:cs="Times New Roman"/>
          <w:sz w:val="24"/>
          <w:szCs w:val="24"/>
        </w:rPr>
        <w:lastRenderedPageBreak/>
        <w:t>в пределах установленного в администрации или ГБУ ЛО «МФЦ» графика приёма заявителей.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2.2.1.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572-ФЗ).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2информационных технологий, предусмотренных статьями 9, 10 и 14 Федерального закона от 29.12.2022 № 572-ФЗ.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  <w:bookmarkStart w:id="4" w:name="sub_1023"/>
      <w:bookmarkEnd w:id="3"/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уведомление о переводе (отказе в переводе) жилого (нежилого) помещения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нежилое (жилое) помещение</w:t>
      </w:r>
      <w:bookmarkStart w:id="5" w:name="sub_1025"/>
      <w:bookmarkEnd w:id="4"/>
      <w:r w:rsidRPr="00D41413">
        <w:rPr>
          <w:rFonts w:ascii="Times New Roman" w:hAnsi="Times New Roman" w:cs="Times New Roman"/>
          <w:sz w:val="24"/>
          <w:szCs w:val="24"/>
        </w:rPr>
        <w:t xml:space="preserve"> согласно приложению 2 к административному регламенту.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21028"/>
      <w:bookmarkStart w:id="7" w:name="sub_1028"/>
      <w:bookmarkEnd w:id="5"/>
      <w:r w:rsidRPr="00D41413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в администрации;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в филиалах, отделах, удалённых рабочих местах ГБУ ЛО «МФЦ»;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на адрес электронной почты;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ЕПГУ.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</w:t>
      </w:r>
      <w:r w:rsidRPr="00D41413">
        <w:rPr>
          <w:rFonts w:ascii="Times New Roman" w:hAnsi="Times New Roman" w:cs="Times New Roman"/>
          <w:sz w:val="24"/>
          <w:szCs w:val="24"/>
        </w:rPr>
        <w:lastRenderedPageBreak/>
        <w:t>на ЕПГУ (при наличии технической возможности).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сведения Единого государственного реестра недвижимости о назначении такого помещения.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Перевод жилого помещения в нежилое помещение или нежилого помещения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Перевод жилого помещения в нежилое помещение или нежилого помещения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учёта образованных помещений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государственной регистрации права на образованные помещения.</w:t>
      </w:r>
    </w:p>
    <w:p w:rsidR="00D41413" w:rsidRPr="00D41413" w:rsidRDefault="00D41413" w:rsidP="00D4141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получение результатов предоставления соответствующей услуги в отношении несовершеннолетнего.</w:t>
      </w:r>
    </w:p>
    <w:p w:rsidR="00D41413" w:rsidRPr="00D41413" w:rsidRDefault="00D41413" w:rsidP="00D4141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учётом требования, предусмотренного частью 3 статьи 5 </w:t>
      </w:r>
      <w:r w:rsidRPr="00D41413">
        <w:rPr>
          <w:rFonts w:ascii="Times New Roman" w:hAnsi="Times New Roman" w:cs="Times New Roman"/>
          <w:sz w:val="24"/>
          <w:szCs w:val="24"/>
        </w:rPr>
        <w:lastRenderedPageBreak/>
        <w:t>Федерального закона от 27.07.2010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услуг».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не должен превышать 15 рабочих дней с даты поступления заявления в администрацию.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7"/>
      <w:r w:rsidRPr="00D41413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услуги.</w:t>
      </w:r>
    </w:p>
    <w:bookmarkEnd w:id="8"/>
    <w:p w:rsidR="00D41413" w:rsidRPr="00D41413" w:rsidRDefault="00D41413" w:rsidP="00D41413">
      <w:pPr>
        <w:pStyle w:val="ConsPlusNormal0"/>
        <w:numPr>
          <w:ilvl w:val="0"/>
          <w:numId w:val="3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Жилищный </w:t>
      </w:r>
      <w:hyperlink r:id="rId8" w:history="1">
        <w:r w:rsidRPr="00D41413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кодекс</w:t>
        </w:r>
      </w:hyperlink>
      <w:r w:rsidRPr="00D41413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188-ФЗ; </w:t>
      </w:r>
    </w:p>
    <w:p w:rsidR="00D41413" w:rsidRPr="00D41413" w:rsidRDefault="00D41413" w:rsidP="00D41413">
      <w:pPr>
        <w:pStyle w:val="a7"/>
        <w:numPr>
          <w:ilvl w:val="0"/>
          <w:numId w:val="3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Градостроительный кодекс Российской Федерации от 29.12.2004 №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190-ФЗ;</w:t>
      </w:r>
    </w:p>
    <w:p w:rsidR="00D41413" w:rsidRPr="00D41413" w:rsidRDefault="00D41413" w:rsidP="00D41413">
      <w:pPr>
        <w:pStyle w:val="a7"/>
        <w:numPr>
          <w:ilvl w:val="0"/>
          <w:numId w:val="3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10.08.2005 №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502 «Об утверждении формы уведомления о переводе (отказе в переводе) жилого (нежилого) помещения в нежилое (жилое) помещение»;</w:t>
      </w:r>
    </w:p>
    <w:p w:rsidR="00D41413" w:rsidRPr="00D41413" w:rsidRDefault="00D41413" w:rsidP="00D41413">
      <w:pPr>
        <w:pStyle w:val="a7"/>
        <w:numPr>
          <w:ilvl w:val="0"/>
          <w:numId w:val="3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28.01.2006 №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47 «Об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утверждении Положения о признании помещения жилым помещением, жилого помещения непригодным для проживания, многоквартирного дома аварийным и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подлежащим сносу или реконструкции, садового дома жилым домом и жилого дома садовым домом»;</w:t>
      </w:r>
    </w:p>
    <w:p w:rsidR="00D41413" w:rsidRPr="00D41413" w:rsidRDefault="00D41413" w:rsidP="00D41413">
      <w:pPr>
        <w:pStyle w:val="a7"/>
        <w:numPr>
          <w:ilvl w:val="0"/>
          <w:numId w:val="3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Решение Совета депутатов об утверждении перечня услуг,</w:t>
      </w:r>
      <w:r w:rsidR="004A3D2A">
        <w:rPr>
          <w:rFonts w:ascii="Times New Roman" w:hAnsi="Times New Roman" w:cs="Times New Roman"/>
          <w:sz w:val="24"/>
          <w:szCs w:val="24"/>
        </w:rPr>
        <w:t xml:space="preserve"> </w:t>
      </w:r>
      <w:r w:rsidRPr="00D41413">
        <w:rPr>
          <w:rFonts w:ascii="Times New Roman" w:hAnsi="Times New Roman" w:cs="Times New Roman"/>
          <w:sz w:val="24"/>
          <w:szCs w:val="24"/>
        </w:rPr>
        <w:t>которые являются необходимыми и обязательными для предоставления муниципальных услуг и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порядка  определения размера платы за оказание услуг, которые являются необходимыми и обязательными.</w:t>
      </w:r>
    </w:p>
    <w:p w:rsidR="00D41413" w:rsidRPr="00D41413" w:rsidRDefault="00D41413" w:rsidP="00D41413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1) заявление о предоставлении муниципальной услуги по форме согласно Приложению 1;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413">
        <w:rPr>
          <w:rFonts w:ascii="Times New Roman" w:hAnsi="Times New Roman" w:cs="Times New Roman"/>
          <w:bCs/>
          <w:color w:val="44546A" w:themeColor="text2"/>
          <w:sz w:val="24"/>
          <w:szCs w:val="24"/>
        </w:rPr>
        <w:t xml:space="preserve">2) </w:t>
      </w:r>
      <w:r w:rsidRPr="00D41413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представителя Заявителя действовать от</w:t>
      </w:r>
      <w:r w:rsidR="004A3D2A">
        <w:rPr>
          <w:rFonts w:ascii="Times New Roman" w:hAnsi="Times New Roman" w:cs="Times New Roman"/>
          <w:bCs/>
          <w:sz w:val="24"/>
          <w:szCs w:val="24"/>
        </w:rPr>
        <w:t> </w:t>
      </w:r>
      <w:r w:rsidRPr="00D41413">
        <w:rPr>
          <w:rFonts w:ascii="Times New Roman" w:hAnsi="Times New Roman" w:cs="Times New Roman"/>
          <w:bCs/>
          <w:sz w:val="24"/>
          <w:szCs w:val="24"/>
        </w:rPr>
        <w:t xml:space="preserve">имени Заявителя (в случае обращения за предоставлением услуги представителя Заявителя).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</w:t>
      </w:r>
      <w:r w:rsidR="004A3D2A" w:rsidRPr="00D41413">
        <w:rPr>
          <w:rFonts w:ascii="Times New Roman" w:hAnsi="Times New Roman" w:cs="Times New Roman"/>
          <w:bCs/>
          <w:sz w:val="24"/>
          <w:szCs w:val="24"/>
        </w:rPr>
        <w:t>откреплённой</w:t>
      </w:r>
      <w:r w:rsidRPr="00D41413">
        <w:rPr>
          <w:rFonts w:ascii="Times New Roman" w:hAnsi="Times New Roman" w:cs="Times New Roman"/>
          <w:bCs/>
          <w:sz w:val="24"/>
          <w:szCs w:val="24"/>
        </w:rPr>
        <w:t xml:space="preserve"> усиленной квалифицированной электронной подписи в формате </w:t>
      </w:r>
      <w:r w:rsidRPr="00D41413">
        <w:rPr>
          <w:rFonts w:ascii="Times New Roman" w:hAnsi="Times New Roman" w:cs="Times New Roman"/>
          <w:bCs/>
          <w:sz w:val="24"/>
          <w:szCs w:val="24"/>
          <w:lang w:val="en-US"/>
        </w:rPr>
        <w:t>sig</w:t>
      </w:r>
      <w:r w:rsidRPr="00D41413">
        <w:rPr>
          <w:rFonts w:ascii="Times New Roman" w:hAnsi="Times New Roman" w:cs="Times New Roman"/>
          <w:bCs/>
          <w:sz w:val="24"/>
          <w:szCs w:val="24"/>
        </w:rPr>
        <w:t>3.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color w:val="44546A" w:themeColor="text2"/>
          <w:sz w:val="24"/>
          <w:szCs w:val="24"/>
        </w:rPr>
        <w:t>3)</w:t>
      </w:r>
      <w:r w:rsidRPr="00D41413">
        <w:rPr>
          <w:rFonts w:ascii="Times New Roman" w:hAnsi="Times New Roman" w:cs="Times New Roman"/>
          <w:sz w:val="24"/>
          <w:szCs w:val="24"/>
        </w:rPr>
        <w:t xml:space="preserve"> правоустанавливающие документы на переводимое из жилого помещения в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нежилое помещение и нежилого помещения в жилое помещение, если право на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него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не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зарегистрировано в Едином государственном реестре недвижимости (подлинники или засвидетельствованные в нотариальном порядке копии); 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413">
        <w:rPr>
          <w:rFonts w:ascii="Times New Roman" w:hAnsi="Times New Roman" w:cs="Times New Roman"/>
          <w:bCs/>
          <w:sz w:val="24"/>
          <w:szCs w:val="24"/>
        </w:rPr>
        <w:t>4)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</w:t>
      </w:r>
      <w:r w:rsidR="004A3D2A">
        <w:rPr>
          <w:rFonts w:ascii="Times New Roman" w:hAnsi="Times New Roman" w:cs="Times New Roman"/>
          <w:bCs/>
          <w:sz w:val="24"/>
          <w:szCs w:val="24"/>
        </w:rPr>
        <w:t> </w:t>
      </w:r>
      <w:r w:rsidRPr="00D41413">
        <w:rPr>
          <w:rFonts w:ascii="Times New Roman" w:hAnsi="Times New Roman" w:cs="Times New Roman"/>
          <w:bCs/>
          <w:sz w:val="24"/>
          <w:szCs w:val="24"/>
        </w:rPr>
        <w:t>(или)</w:t>
      </w:r>
      <w:r w:rsidR="004A3D2A">
        <w:rPr>
          <w:rFonts w:ascii="Times New Roman" w:hAnsi="Times New Roman" w:cs="Times New Roman"/>
          <w:bCs/>
          <w:sz w:val="24"/>
          <w:szCs w:val="24"/>
        </w:rPr>
        <w:t> </w:t>
      </w:r>
      <w:r w:rsidRPr="00D41413">
        <w:rPr>
          <w:rFonts w:ascii="Times New Roman" w:hAnsi="Times New Roman" w:cs="Times New Roman"/>
          <w:bCs/>
          <w:sz w:val="24"/>
          <w:szCs w:val="24"/>
        </w:rPr>
        <w:t>перепланировка требуются для обеспечения использования такого помещения в</w:t>
      </w:r>
      <w:r w:rsidR="004A3D2A">
        <w:rPr>
          <w:rFonts w:ascii="Times New Roman" w:hAnsi="Times New Roman" w:cs="Times New Roman"/>
          <w:bCs/>
          <w:sz w:val="24"/>
          <w:szCs w:val="24"/>
        </w:rPr>
        <w:t> </w:t>
      </w:r>
      <w:r w:rsidRPr="00D41413">
        <w:rPr>
          <w:rFonts w:ascii="Times New Roman" w:hAnsi="Times New Roman" w:cs="Times New Roman"/>
          <w:bCs/>
          <w:sz w:val="24"/>
          <w:szCs w:val="24"/>
        </w:rPr>
        <w:t>качестве жилого или нежилого помещения) (проект оформляется по ГОСТ Р 21.001-2021, проект должен быть подписан специализированной  проектной организацией или индивидуальным предпринимателем (проектировщиком), имеющим членство в</w:t>
      </w:r>
      <w:r w:rsidR="004A3D2A">
        <w:rPr>
          <w:rFonts w:ascii="Times New Roman" w:hAnsi="Times New Roman" w:cs="Times New Roman"/>
          <w:bCs/>
          <w:sz w:val="24"/>
          <w:szCs w:val="24"/>
        </w:rPr>
        <w:t> </w:t>
      </w:r>
      <w:r w:rsidRPr="00D41413">
        <w:rPr>
          <w:rFonts w:ascii="Times New Roman" w:hAnsi="Times New Roman" w:cs="Times New Roman"/>
          <w:bCs/>
          <w:sz w:val="24"/>
          <w:szCs w:val="24"/>
        </w:rPr>
        <w:t xml:space="preserve">саморегулируемой организации, при оформлении проектной документации учитывать  </w:t>
      </w:r>
      <w:r w:rsidRPr="00D41413">
        <w:rPr>
          <w:rFonts w:ascii="Times New Roman" w:hAnsi="Times New Roman" w:cs="Times New Roman"/>
          <w:bCs/>
          <w:sz w:val="24"/>
          <w:szCs w:val="24"/>
        </w:rPr>
        <w:lastRenderedPageBreak/>
        <w:t>Постановление Правительства РФ от 16.02.2008 № 87 "О составе разделов проектной документации и требованиях к их содержанию");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5)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6) согласие каждого собственника всех помещений, примыкающих к переводимому помещению, на перевод жилого помещения в нежилое помещение по форме согласно Приложению 4 к административному регламенту.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документы, если они не были представлены заявителем по собственной инициативе: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1) правоустанавливающие документы на переводимое помещение, если право на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него зарегистрировано в Едином государственном реестре недвижимости;</w:t>
      </w:r>
    </w:p>
    <w:p w:rsidR="00D41413" w:rsidRPr="00D41413" w:rsidRDefault="00D41413" w:rsidP="00D41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2) план переводимого помещения с его техническим описанием (в случае, если переводимое помещение является жилым, технический </w:t>
      </w:r>
      <w:hyperlink r:id="rId9" w:history="1">
        <w:r w:rsidRPr="00D41413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паспорт</w:t>
        </w:r>
      </w:hyperlink>
      <w:r w:rsidRPr="00D41413">
        <w:rPr>
          <w:rFonts w:ascii="Times New Roman" w:hAnsi="Times New Roman" w:cs="Times New Roman"/>
          <w:sz w:val="24"/>
          <w:szCs w:val="24"/>
        </w:rPr>
        <w:t xml:space="preserve"> такого помещения);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3) поэтажный план дома, в котором находится переводимое помещение;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1) сведения о членстве </w:t>
      </w:r>
      <w:r w:rsidRPr="00D41413">
        <w:rPr>
          <w:rFonts w:ascii="Times New Roman" w:hAnsi="Times New Roman" w:cs="Times New Roman"/>
          <w:bCs/>
          <w:sz w:val="24"/>
          <w:szCs w:val="24"/>
        </w:rPr>
        <w:t>специализированной проектной организации или</w:t>
      </w:r>
      <w:r w:rsidR="004A3D2A">
        <w:rPr>
          <w:rFonts w:ascii="Times New Roman" w:hAnsi="Times New Roman" w:cs="Times New Roman"/>
          <w:bCs/>
          <w:sz w:val="24"/>
          <w:szCs w:val="24"/>
        </w:rPr>
        <w:t> </w:t>
      </w:r>
      <w:r w:rsidRPr="00D41413">
        <w:rPr>
          <w:rFonts w:ascii="Times New Roman" w:hAnsi="Times New Roman" w:cs="Times New Roman"/>
          <w:bCs/>
          <w:sz w:val="24"/>
          <w:szCs w:val="24"/>
        </w:rPr>
        <w:t>индивидуального предпринимателя (проектировщика)</w:t>
      </w:r>
      <w:r w:rsidRPr="00D41413">
        <w:rPr>
          <w:rFonts w:ascii="Times New Roman" w:hAnsi="Times New Roman" w:cs="Times New Roman"/>
          <w:sz w:val="24"/>
          <w:szCs w:val="24"/>
        </w:rPr>
        <w:t xml:space="preserve"> в саморегулируемой организации;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2) заключение органа по охране памятников архитектуры, истории и культуры о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допустимости проведения переустройства и (или) перепланировки помещения в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</w:t>
      </w:r>
      <w:r w:rsidR="004A3D2A" w:rsidRPr="00D41413">
        <w:rPr>
          <w:rFonts w:ascii="Times New Roman" w:hAnsi="Times New Roman" w:cs="Times New Roman"/>
          <w:sz w:val="24"/>
          <w:szCs w:val="24"/>
        </w:rPr>
        <w:t>учётной</w:t>
      </w:r>
      <w:r w:rsidRPr="00D41413">
        <w:rPr>
          <w:rFonts w:ascii="Times New Roman" w:hAnsi="Times New Roman" w:cs="Times New Roman"/>
          <w:sz w:val="24"/>
          <w:szCs w:val="24"/>
        </w:rPr>
        <w:t xml:space="preserve"> записи в Единой системе идентификации и аутентификации из состава соответствующих данных указанной </w:t>
      </w:r>
      <w:r w:rsidR="004A3D2A" w:rsidRPr="00D41413">
        <w:rPr>
          <w:rFonts w:ascii="Times New Roman" w:hAnsi="Times New Roman" w:cs="Times New Roman"/>
          <w:sz w:val="24"/>
          <w:szCs w:val="24"/>
        </w:rPr>
        <w:t>учётной</w:t>
      </w:r>
      <w:r w:rsidRPr="00D41413">
        <w:rPr>
          <w:rFonts w:ascii="Times New Roman" w:hAnsi="Times New Roman" w:cs="Times New Roman"/>
          <w:sz w:val="24"/>
          <w:szCs w:val="24"/>
        </w:rPr>
        <w:t xml:space="preserve"> записи и могут быть проверены </w:t>
      </w:r>
      <w:r w:rsidR="004A3D2A" w:rsidRPr="00D41413">
        <w:rPr>
          <w:rFonts w:ascii="Times New Roman" w:hAnsi="Times New Roman" w:cs="Times New Roman"/>
          <w:sz w:val="24"/>
          <w:szCs w:val="24"/>
        </w:rPr>
        <w:t>путём</w:t>
      </w:r>
      <w:r w:rsidRPr="00D41413">
        <w:rPr>
          <w:rFonts w:ascii="Times New Roman" w:hAnsi="Times New Roman" w:cs="Times New Roman"/>
          <w:sz w:val="24"/>
          <w:szCs w:val="24"/>
        </w:rPr>
        <w:t xml:space="preserve"> направления запроса с использованием системы межведомственного электронного взаимодействия.</w:t>
      </w:r>
    </w:p>
    <w:p w:rsidR="00D41413" w:rsidRPr="00D41413" w:rsidRDefault="00D41413" w:rsidP="00D414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eastAsia="Calibri" w:hAnsi="Times New Roman" w:cs="Times New Roman"/>
          <w:sz w:val="24"/>
          <w:szCs w:val="24"/>
        </w:rPr>
        <w:t>2.7.1.</w:t>
      </w:r>
      <w:r w:rsidRPr="00D41413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документы (сведения), указанные </w:t>
      </w:r>
      <w:r w:rsidRPr="00D41413">
        <w:rPr>
          <w:rFonts w:ascii="Times New Roman" w:hAnsi="Times New Roman" w:cs="Times New Roman"/>
          <w:sz w:val="24"/>
          <w:szCs w:val="24"/>
        </w:rPr>
        <w:br/>
      </w:r>
      <w:r w:rsidRPr="00D41413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hyperlink r:id="rId10" w:history="1">
        <w:r w:rsidRPr="00D41413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пункте 2.7</w:t>
        </w:r>
      </w:hyperlink>
      <w:r w:rsidRPr="00D4141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D41413" w:rsidRPr="00D41413" w:rsidRDefault="00D41413" w:rsidP="00D414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2.7.2. При предоставлении муниципальной услуги запрещается требовать от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Заявителя:</w:t>
      </w:r>
    </w:p>
    <w:p w:rsidR="00D41413" w:rsidRPr="00D41413" w:rsidRDefault="00D41413" w:rsidP="00D414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41413" w:rsidRPr="00D41413" w:rsidRDefault="00D41413" w:rsidP="00D414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D41413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части 6 статьи 7</w:t>
        </w:r>
      </w:hyperlink>
      <w:r w:rsidRPr="00D4141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210-ФЗ "Об организации предоставления государственных и муниципальных услуг" (далее – Федеральный закон №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210);</w:t>
      </w:r>
    </w:p>
    <w:p w:rsidR="00D41413" w:rsidRPr="00D41413" w:rsidRDefault="00D41413" w:rsidP="00D414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</w:t>
      </w:r>
      <w:r w:rsidR="004A3D2A">
        <w:rPr>
          <w:rFonts w:ascii="Times New Roman" w:hAnsi="Times New Roman" w:cs="Times New Roman"/>
          <w:sz w:val="24"/>
          <w:szCs w:val="24"/>
        </w:rPr>
        <w:t xml:space="preserve"> </w:t>
      </w:r>
      <w:r w:rsidRPr="00D41413">
        <w:rPr>
          <w:rFonts w:ascii="Times New Roman" w:hAnsi="Times New Roman" w:cs="Times New Roman"/>
          <w:sz w:val="24"/>
          <w:szCs w:val="24"/>
        </w:rPr>
        <w:t xml:space="preserve">за исключением получения услуг и получения документов и информации, представляемых в результате предоставления таких услуг, </w:t>
      </w:r>
      <w:r w:rsidR="004A3D2A" w:rsidRPr="00D41413">
        <w:rPr>
          <w:rFonts w:ascii="Times New Roman" w:hAnsi="Times New Roman" w:cs="Times New Roman"/>
          <w:sz w:val="24"/>
          <w:szCs w:val="24"/>
        </w:rPr>
        <w:t>включённых</w:t>
      </w:r>
      <w:r w:rsidRPr="00D41413">
        <w:rPr>
          <w:rFonts w:ascii="Times New Roman" w:hAnsi="Times New Roman" w:cs="Times New Roman"/>
          <w:sz w:val="24"/>
          <w:szCs w:val="24"/>
        </w:rPr>
        <w:t xml:space="preserve"> в перечни, указанные в </w:t>
      </w:r>
      <w:hyperlink r:id="rId12" w:history="1">
        <w:r w:rsidRPr="00D41413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части 1 статьи 9</w:t>
        </w:r>
      </w:hyperlink>
      <w:r w:rsidRPr="00D41413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210-ФЗ;</w:t>
      </w:r>
    </w:p>
    <w:p w:rsidR="00D41413" w:rsidRPr="00D41413" w:rsidRDefault="00D41413" w:rsidP="00D414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</w:t>
      </w:r>
      <w:r w:rsidR="004A3D2A" w:rsidRPr="00D41413">
        <w:rPr>
          <w:rFonts w:ascii="Times New Roman" w:hAnsi="Times New Roman" w:cs="Times New Roman"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D41413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пунктом 4 части 1 статьи 7</w:t>
        </w:r>
      </w:hyperlink>
      <w:r w:rsidRPr="00D41413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D41413" w:rsidRPr="00D41413" w:rsidRDefault="00D41413" w:rsidP="00D414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D41413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пунктом 7.2 части 1 статьи 16</w:t>
        </w:r>
      </w:hyperlink>
      <w:r w:rsidRPr="00D41413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41413" w:rsidRPr="00D41413" w:rsidRDefault="00D41413" w:rsidP="00D414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2.7.3. </w:t>
      </w:r>
      <w:r w:rsidRPr="00D41413">
        <w:rPr>
          <w:rFonts w:ascii="Times New Roman" w:hAnsi="Times New Roman" w:cs="Times New Roman"/>
          <w:color w:val="000000" w:themeColor="text1"/>
          <w:sz w:val="24"/>
          <w:szCs w:val="24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D41413" w:rsidRPr="00D41413" w:rsidRDefault="00D41413" w:rsidP="00D414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413">
        <w:rPr>
          <w:rFonts w:ascii="Times New Roman" w:hAnsi="Times New Roman" w:cs="Times New Roman"/>
          <w:color w:val="000000" w:themeColor="text1"/>
          <w:sz w:val="24"/>
          <w:szCs w:val="24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D41413" w:rsidRPr="00D41413" w:rsidRDefault="00D41413" w:rsidP="00D414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 при условии наличия запроса заявителя о предоставлении муниципальной услуги, в отношении которой у заявителя могут появиться основания для е</w:t>
      </w:r>
      <w:r w:rsidR="004A3D2A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D41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ему в</w:t>
      </w:r>
      <w:r w:rsidR="004A3D2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41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</w:t>
      </w:r>
      <w:r w:rsidR="004A3D2A" w:rsidRPr="00D41413">
        <w:rPr>
          <w:rFonts w:ascii="Times New Roman" w:hAnsi="Times New Roman" w:cs="Times New Roman"/>
          <w:color w:val="000000" w:themeColor="text1"/>
          <w:sz w:val="24"/>
          <w:szCs w:val="24"/>
        </w:rPr>
        <w:t>проведённых</w:t>
      </w:r>
      <w:r w:rsidRPr="00D41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мероприятиях.</w:t>
      </w:r>
    </w:p>
    <w:p w:rsidR="00D41413" w:rsidRPr="00D41413" w:rsidRDefault="00D41413" w:rsidP="00D41413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2.8. Основания для приостановления предоставления муниципальной услуги. </w:t>
      </w:r>
    </w:p>
    <w:p w:rsidR="00D41413" w:rsidRPr="00D41413" w:rsidRDefault="00D41413" w:rsidP="00D41413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Основанием для приостановления предоставления муниципальной услуги является не поступление в администрацию по истечении 5 рабочих дней, следующих за </w:t>
      </w:r>
      <w:r w:rsidR="004A3D2A" w:rsidRPr="00D41413">
        <w:rPr>
          <w:rFonts w:ascii="Times New Roman" w:hAnsi="Times New Roman" w:cs="Times New Roman"/>
          <w:sz w:val="24"/>
          <w:szCs w:val="24"/>
        </w:rPr>
        <w:t>днём</w:t>
      </w:r>
      <w:r w:rsidRPr="00D41413">
        <w:rPr>
          <w:rFonts w:ascii="Times New Roman" w:hAnsi="Times New Roman" w:cs="Times New Roman"/>
          <w:sz w:val="24"/>
          <w:szCs w:val="24"/>
        </w:rPr>
        <w:t xml:space="preserve">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2.7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:rsidR="00D41413" w:rsidRPr="00D41413" w:rsidRDefault="00D41413" w:rsidP="00D41413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отказе в назначении) муниципальной услуги, подготавливает проект уведомления о</w:t>
      </w:r>
      <w:r w:rsidR="004A3D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приостановлении предоставления муниципальной услуги по форме согласно Приложению 5 к настоящему административному регламенту, согласовывает и</w:t>
      </w:r>
      <w:r w:rsidR="004A3D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обеспечивает его подписание должностным лицом, ответственным за принятие и</w:t>
      </w:r>
      <w:r w:rsidR="004A3D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подписание соответствующего решения.</w:t>
      </w:r>
    </w:p>
    <w:p w:rsidR="00D41413" w:rsidRPr="00D41413" w:rsidRDefault="00D41413" w:rsidP="00D41413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Срок подготовки и направления заявителю уведомления не должен превышать 1</w:t>
      </w:r>
      <w:r w:rsidR="004A3D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рабочего дня со дня истечения 5 рабочих дней, следующих за </w:t>
      </w:r>
      <w:r w:rsidR="004A3D2A" w:rsidRPr="00D41413">
        <w:rPr>
          <w:rFonts w:ascii="Times New Roman" w:hAnsi="Times New Roman" w:cs="Times New Roman"/>
          <w:sz w:val="24"/>
          <w:szCs w:val="24"/>
        </w:rPr>
        <w:t>днём</w:t>
      </w:r>
      <w:r w:rsidRPr="00D41413">
        <w:rPr>
          <w:rFonts w:ascii="Times New Roman" w:hAnsi="Times New Roman" w:cs="Times New Roman"/>
          <w:sz w:val="24"/>
          <w:szCs w:val="24"/>
        </w:rPr>
        <w:t xml:space="preserve"> направления соответствующего запроса.</w:t>
      </w:r>
    </w:p>
    <w:p w:rsidR="00D41413" w:rsidRPr="00D41413" w:rsidRDefault="00D41413" w:rsidP="00D41413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Предоставление услуги приостанавливается не более чем на 15 календарных дней.</w:t>
      </w:r>
    </w:p>
    <w:p w:rsidR="00D41413" w:rsidRPr="00D41413" w:rsidRDefault="00D41413" w:rsidP="00D41413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направляет заявителю уведомление в соответствии со способом, указанным заявителем при подаче заявления и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документов.</w:t>
      </w:r>
    </w:p>
    <w:p w:rsidR="00D41413" w:rsidRPr="00D41413" w:rsidRDefault="00D41413" w:rsidP="00D41413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административного регламента, со дня их поступления в администрацию.</w:t>
      </w:r>
    </w:p>
    <w:p w:rsidR="00D41413" w:rsidRPr="00D41413" w:rsidRDefault="00D41413" w:rsidP="00D41413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2.9. Исчерпывающий перечень оснований для отказа в </w:t>
      </w:r>
      <w:r w:rsidR="004A3D2A" w:rsidRPr="00D41413">
        <w:rPr>
          <w:rFonts w:ascii="Times New Roman" w:hAnsi="Times New Roman" w:cs="Times New Roman"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услуги.</w:t>
      </w:r>
    </w:p>
    <w:p w:rsidR="00D41413" w:rsidRPr="00D41413" w:rsidRDefault="00D41413" w:rsidP="00D4141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Основания для отказа в </w:t>
      </w:r>
      <w:r w:rsidR="004A3D2A" w:rsidRPr="00D41413">
        <w:rPr>
          <w:rFonts w:ascii="Times New Roman" w:hAnsi="Times New Roman" w:cs="Times New Roman"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при </w:t>
      </w:r>
      <w:r w:rsidR="004A3D2A" w:rsidRPr="00D41413">
        <w:rPr>
          <w:rFonts w:ascii="Times New Roman" w:hAnsi="Times New Roman" w:cs="Times New Roman"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документов в ГБУ ЛО «МФЦ», Администрации, при поступлении заявления через ЕПГУ:</w:t>
      </w:r>
    </w:p>
    <w:p w:rsidR="00D41413" w:rsidRPr="00D41413" w:rsidRDefault="00D41413" w:rsidP="00D41413">
      <w:pPr>
        <w:ind w:left="43" w:firstLine="666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– Заявление подано лицом, не уполномоченным на осуществление таких действий;</w:t>
      </w:r>
    </w:p>
    <w:p w:rsidR="00D41413" w:rsidRPr="00D41413" w:rsidRDefault="00D41413" w:rsidP="00D41413">
      <w:pPr>
        <w:ind w:firstLine="666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>– Представление неполного комплекта документов, необходимых в соответствии с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законодательными или иными нормативными правовыми актами для оказания услуги, подлежащих представлению заявителем;</w:t>
      </w:r>
    </w:p>
    <w:p w:rsidR="00D41413" w:rsidRPr="00D41413" w:rsidRDefault="00D41413" w:rsidP="00D41413">
      <w:pPr>
        <w:ind w:firstLine="666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– Представленные заявителем документы не отвечают требованиям, установленным административным регламентом;</w:t>
      </w:r>
    </w:p>
    <w:p w:rsidR="00D41413" w:rsidRPr="00D41413" w:rsidRDefault="00D41413" w:rsidP="00D41413">
      <w:pPr>
        <w:ind w:firstLine="666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D41413" w:rsidRPr="00D41413" w:rsidRDefault="00D41413" w:rsidP="00D41413">
      <w:pPr>
        <w:ind w:firstLine="666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услуги.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D41413" w:rsidRPr="00D41413" w:rsidRDefault="00D41413" w:rsidP="00D41413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1) непредставления </w:t>
      </w:r>
      <w:r w:rsidR="004A3D2A" w:rsidRPr="00D41413">
        <w:rPr>
          <w:rFonts w:ascii="Times New Roman" w:hAnsi="Times New Roman" w:cs="Times New Roman"/>
          <w:sz w:val="24"/>
          <w:szCs w:val="24"/>
        </w:rPr>
        <w:t>определённых</w:t>
      </w:r>
      <w:r w:rsidRPr="00D41413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anchor="Par93" w:tooltip="2.6.1. Исчерпывающий перечень документов, необходимых для предоставления муниципальной услуги." w:history="1">
        <w:r w:rsidRPr="00D41413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пунктом 2.6</w:t>
        </w:r>
      </w:hyperlink>
      <w:r w:rsidRPr="00D4141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документов, обязанность по представлению которых возложена на заявителя;</w:t>
      </w:r>
    </w:p>
    <w:p w:rsidR="00D41413" w:rsidRPr="00D41413" w:rsidRDefault="00D41413" w:rsidP="00D4141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6" w:history="1">
        <w:r w:rsidRPr="00D41413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частью 2 статьи 23</w:t>
        </w:r>
      </w:hyperlink>
      <w:r w:rsidRPr="00D41413">
        <w:rPr>
          <w:rFonts w:ascii="Times New Roman" w:hAnsi="Times New Roman" w:cs="Times New Roman"/>
          <w:sz w:val="24"/>
          <w:szCs w:val="24"/>
        </w:rPr>
        <w:t xml:space="preserve"> ЖК РФ,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</w:t>
      </w:r>
      <w:r w:rsidR="004A3D2A">
        <w:rPr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(или)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7" w:history="1">
        <w:r w:rsidRPr="00D41413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частью 2 статьи 23</w:t>
        </w:r>
      </w:hyperlink>
      <w:r w:rsidRPr="00D41413">
        <w:rPr>
          <w:rFonts w:ascii="Times New Roman" w:hAnsi="Times New Roman" w:cs="Times New Roman"/>
          <w:sz w:val="24"/>
          <w:szCs w:val="24"/>
        </w:rPr>
        <w:t xml:space="preserve"> ЖК РФ,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D41413" w:rsidRPr="00D41413" w:rsidRDefault="00D41413" w:rsidP="00D4141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2) представления документов в ненадлежащий орган;</w:t>
      </w:r>
      <w:bookmarkStart w:id="9" w:name="sub_1222"/>
      <w:bookmarkEnd w:id="6"/>
      <w:bookmarkEnd w:id="7"/>
    </w:p>
    <w:p w:rsidR="00D41413" w:rsidRPr="00D41413" w:rsidRDefault="00D41413" w:rsidP="00D4141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3) несоблюдения предусмотренных </w:t>
      </w:r>
      <w:r w:rsidR="004A3D2A" w:rsidRPr="00D41413">
        <w:rPr>
          <w:rFonts w:ascii="Times New Roman" w:hAnsi="Times New Roman" w:cs="Times New Roman"/>
          <w:sz w:val="24"/>
          <w:szCs w:val="24"/>
        </w:rPr>
        <w:t>статьёй</w:t>
      </w:r>
      <w:r w:rsidRPr="00D41413">
        <w:rPr>
          <w:rFonts w:ascii="Times New Roman" w:hAnsi="Times New Roman" w:cs="Times New Roman"/>
          <w:sz w:val="24"/>
          <w:szCs w:val="24"/>
        </w:rPr>
        <w:t xml:space="preserve"> 22 Жилищного кодекса условий перевода помещения, а именно: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в) если право собственности на переводимое помещение обременено правами каких-либо лиц;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>г) если после перевода из жилого помещения в нежилое помещение не исключена возможность доступа с использованием помещений, обеспечивающих доступ к жилым помещениям;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д) если при переводе квартиры в многоквартирном доме в нежилое помещение не</w:t>
      </w:r>
      <w:r w:rsidR="004A3D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соблюдены следующие требования: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квартира расположена на первом этаже указанного дома;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</w:t>
      </w:r>
      <w:r w:rsidR="004A3D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являются жилыми;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е) также не допускается: перевод жилого помещения в </w:t>
      </w:r>
      <w:r w:rsidR="004A3D2A" w:rsidRPr="00D41413">
        <w:rPr>
          <w:rFonts w:ascii="Times New Roman" w:hAnsi="Times New Roman" w:cs="Times New Roman"/>
          <w:sz w:val="24"/>
          <w:szCs w:val="24"/>
        </w:rPr>
        <w:t>наёмном</w:t>
      </w:r>
      <w:r w:rsidRPr="00D41413">
        <w:rPr>
          <w:rFonts w:ascii="Times New Roman" w:hAnsi="Times New Roman" w:cs="Times New Roman"/>
          <w:sz w:val="24"/>
          <w:szCs w:val="24"/>
        </w:rPr>
        <w:t xml:space="preserve"> доме социального использования в нежилое помещение;</w:t>
      </w:r>
      <w:r w:rsidR="004A3D2A" w:rsidRPr="004A3D2A">
        <w:rPr>
          <w:rFonts w:ascii="Times New Roman" w:hAnsi="Times New Roman" w:cs="Times New Roman"/>
          <w:sz w:val="24"/>
          <w:szCs w:val="24"/>
        </w:rPr>
        <w:t xml:space="preserve"> </w:t>
      </w:r>
      <w:r w:rsidRPr="00D41413">
        <w:rPr>
          <w:rFonts w:ascii="Times New Roman" w:hAnsi="Times New Roman" w:cs="Times New Roman"/>
          <w:sz w:val="24"/>
          <w:szCs w:val="24"/>
        </w:rPr>
        <w:t>перевод жилого помещения в нежилое помещение в</w:t>
      </w:r>
      <w:r w:rsidR="004A3D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целях осуществления религиозной деятельности;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</w:t>
      </w:r>
      <w:r w:rsidR="004A3D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проживания, многоквартирного дома аварийным и подлежащим сносу или</w:t>
      </w:r>
      <w:r w:rsidR="004A3D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реконструкции, садового дома жилым домом и жилого дома садовым домом» или</w:t>
      </w:r>
      <w:r w:rsidR="004A3D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отсутствует возможность обеспечить соответствие такого помещения установленным требованиям;</w:t>
      </w:r>
    </w:p>
    <w:p w:rsidR="00D41413" w:rsidRPr="00D41413" w:rsidRDefault="00D41413" w:rsidP="00D41413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4) несоответствия проекта переустройства и (или) перепланировки помещения в</w:t>
      </w:r>
      <w:r w:rsidR="004A3D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многоквартирном доме требованиям законодательства.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D41413" w:rsidRPr="00D41413" w:rsidRDefault="00D41413" w:rsidP="00D4141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2.11.1. Муниципальная услуга предоставляется бесплатно.</w:t>
      </w:r>
    </w:p>
    <w:p w:rsidR="00D41413" w:rsidRPr="00D41413" w:rsidRDefault="00D41413" w:rsidP="00D4141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</w:t>
      </w:r>
      <w:r w:rsidRPr="004A3D2A">
        <w:rPr>
          <w:rFonts w:ascii="Times New Roman" w:hAnsi="Times New Roman" w:cs="Times New Roman"/>
          <w:sz w:val="24"/>
          <w:szCs w:val="24"/>
        </w:rPr>
        <w:t>в случае обращения заявителя непосредственно в администрацию или ГБУ ЛО «МФЦ», составляет не более 15</w:t>
      </w:r>
      <w:r w:rsidRPr="00D4141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D41413" w:rsidRPr="00D41413" w:rsidRDefault="00D41413" w:rsidP="00D414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D41413" w:rsidRPr="00D41413" w:rsidRDefault="00D41413" w:rsidP="00D414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при личном обращении – 1 рабочий день с даты поступления;</w:t>
      </w:r>
    </w:p>
    <w:p w:rsidR="00D41413" w:rsidRPr="00D41413" w:rsidRDefault="00D41413" w:rsidP="00D414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при направлении запроса почтовой связью в администрацию - 1 рабочий день с даты поступления;</w:t>
      </w:r>
    </w:p>
    <w:p w:rsidR="00D41413" w:rsidRPr="00D41413" w:rsidRDefault="00D41413" w:rsidP="00D414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- при направлении запроса на бумажном носителе из ГБУ ЛО «МФЦ» </w:t>
      </w:r>
      <w:r w:rsidRPr="00D41413">
        <w:rPr>
          <w:rFonts w:ascii="Times New Roman" w:hAnsi="Times New Roman" w:cs="Times New Roman"/>
          <w:sz w:val="24"/>
          <w:szCs w:val="24"/>
        </w:rPr>
        <w:br/>
        <w:t>в администрацию – 1 рабочий день с даты поступления документов из ГБУ ЛО «МФЦ» в</w:t>
      </w:r>
      <w:r w:rsidR="004A3D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администрацию;</w:t>
      </w:r>
    </w:p>
    <w:p w:rsidR="00D41413" w:rsidRPr="00D41413" w:rsidRDefault="00D41413" w:rsidP="00D414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при направлении запроса в форме электронного документа посредством ЕПГУ) – 1 рабочий день с даты поступления.</w:t>
      </w:r>
    </w:p>
    <w:p w:rsidR="00D41413" w:rsidRPr="00D41413" w:rsidRDefault="00D41413" w:rsidP="00D414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>2.14.1.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2.14.2. </w:t>
      </w:r>
      <w:r w:rsidRPr="00D41413">
        <w:rPr>
          <w:rFonts w:ascii="Times New Roman" w:hAnsi="Times New Roman" w:cs="Times New Roman"/>
          <w:color w:val="000000" w:themeColor="text1"/>
          <w:sz w:val="24"/>
          <w:szCs w:val="24"/>
        </w:rPr>
        <w:t>Наличие на территории</w:t>
      </w:r>
      <w:r w:rsidRPr="00D41413">
        <w:rPr>
          <w:rFonts w:ascii="Times New Roman" w:hAnsi="Times New Roman" w:cs="Times New Roman"/>
          <w:sz w:val="24"/>
          <w:szCs w:val="24"/>
        </w:rPr>
        <w:t xml:space="preserve">, прилегающей к зданию, не менее 10 процентов мест (но не менее </w:t>
      </w:r>
      <w:r w:rsidRPr="00D41413">
        <w:rPr>
          <w:rFonts w:ascii="Times New Roman" w:hAnsi="Times New Roman" w:cs="Times New Roman"/>
          <w:color w:val="000000" w:themeColor="text1"/>
          <w:sz w:val="24"/>
          <w:szCs w:val="24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</w:t>
      </w:r>
      <w:r w:rsidR="004A3D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территории, прилегающей к зданию, в котором </w:t>
      </w:r>
      <w:r w:rsidR="004A3D2A" w:rsidRPr="00D41413">
        <w:rPr>
          <w:rFonts w:ascii="Times New Roman" w:hAnsi="Times New Roman" w:cs="Times New Roman"/>
          <w:color w:val="000000" w:themeColor="text1"/>
          <w:sz w:val="24"/>
          <w:szCs w:val="24"/>
        </w:rPr>
        <w:t>размещён</w:t>
      </w:r>
      <w:r w:rsidRPr="00D41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</w:t>
      </w:r>
      <w:r w:rsidR="004A3D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первых этажах здания, с предоставлением доступа в помещение инвалидам.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413">
        <w:rPr>
          <w:rFonts w:ascii="Times New Roman" w:hAnsi="Times New Roman" w:cs="Times New Roman"/>
          <w:color w:val="000000" w:themeColor="text1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работы.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</w:t>
      </w:r>
      <w:r w:rsidR="004A3D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поручнями и пандусами для передвижения детских и инвалидных колясок.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2.14.7. При необходимости работником ГБУ ЛО «МФЦ», администрации </w:t>
      </w:r>
      <w:r w:rsidR="00FD1CE8">
        <w:rPr>
          <w:rFonts w:ascii="Times New Roman" w:hAnsi="Times New Roman" w:cs="Times New Roman"/>
          <w:sz w:val="24"/>
          <w:szCs w:val="24"/>
        </w:rPr>
        <w:t>и</w:t>
      </w:r>
      <w:r w:rsidRPr="00D41413">
        <w:rPr>
          <w:rFonts w:ascii="Times New Roman" w:hAnsi="Times New Roman" w:cs="Times New Roman"/>
          <w:sz w:val="24"/>
          <w:szCs w:val="24"/>
        </w:rPr>
        <w:t>нвалиду оказывается помощь в преодолении барьеров, мешающих получению ими услуг наравне с</w:t>
      </w:r>
      <w:r w:rsidR="004A3D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другими лицами.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</w:t>
      </w:r>
      <w:r w:rsidR="00FD1CE8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тифлосурдопереводчика.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</w:t>
      </w:r>
      <w:r w:rsidR="00FD1CE8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собаки-проводника и устройств для передвижения инвалида (костылей, ходунков).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2.14.11. Характеристики помещений </w:t>
      </w:r>
      <w:r w:rsidR="00FD1CE8" w:rsidRPr="00D41413">
        <w:rPr>
          <w:rFonts w:ascii="Times New Roman" w:hAnsi="Times New Roman" w:cs="Times New Roman"/>
          <w:sz w:val="24"/>
          <w:szCs w:val="24"/>
        </w:rPr>
        <w:t>приёма</w:t>
      </w:r>
      <w:r w:rsidRPr="00D41413">
        <w:rPr>
          <w:rFonts w:ascii="Times New Roman" w:hAnsi="Times New Roman" w:cs="Times New Roman"/>
          <w:sz w:val="24"/>
          <w:szCs w:val="24"/>
        </w:rPr>
        <w:t xml:space="preserve">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2.14.12. Помещения </w:t>
      </w:r>
      <w:r w:rsidR="00FD1CE8" w:rsidRPr="00D41413">
        <w:rPr>
          <w:rFonts w:ascii="Times New Roman" w:hAnsi="Times New Roman" w:cs="Times New Roman"/>
          <w:sz w:val="24"/>
          <w:szCs w:val="24"/>
        </w:rPr>
        <w:t>приёма</w:t>
      </w:r>
      <w:r w:rsidRPr="00D41413">
        <w:rPr>
          <w:rFonts w:ascii="Times New Roman" w:hAnsi="Times New Roman" w:cs="Times New Roman"/>
          <w:sz w:val="24"/>
          <w:szCs w:val="24"/>
        </w:rPr>
        <w:t xml:space="preserve"> и выдачи документов должны предусматривать места для ожидания, информирования и </w:t>
      </w:r>
      <w:r w:rsidR="00FD1CE8" w:rsidRPr="00D41413">
        <w:rPr>
          <w:rFonts w:ascii="Times New Roman" w:hAnsi="Times New Roman" w:cs="Times New Roman"/>
          <w:sz w:val="24"/>
          <w:szCs w:val="24"/>
        </w:rPr>
        <w:t>приёма</w:t>
      </w:r>
      <w:r w:rsidRPr="00D41413">
        <w:rPr>
          <w:rFonts w:ascii="Times New Roman" w:hAnsi="Times New Roman" w:cs="Times New Roman"/>
          <w:sz w:val="24"/>
          <w:szCs w:val="24"/>
        </w:rPr>
        <w:t xml:space="preserve"> заявителей. 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</w:t>
      </w:r>
      <w:r w:rsidRPr="00D41413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FD1CE8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</w:t>
      </w:r>
      <w:r w:rsidR="00FD1CE8" w:rsidRPr="00D41413">
        <w:rPr>
          <w:rFonts w:ascii="Times New Roman" w:hAnsi="Times New Roman" w:cs="Times New Roman"/>
          <w:sz w:val="24"/>
          <w:szCs w:val="24"/>
        </w:rPr>
        <w:t>приёма</w:t>
      </w:r>
      <w:r w:rsidRPr="00D41413">
        <w:rPr>
          <w:rFonts w:ascii="Times New Roman" w:hAnsi="Times New Roman" w:cs="Times New Roman"/>
          <w:sz w:val="24"/>
          <w:szCs w:val="24"/>
        </w:rPr>
        <w:t xml:space="preserve"> заявлений.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2.14.14. Места для проведения личного </w:t>
      </w:r>
      <w:r w:rsidR="00FD1CE8" w:rsidRPr="00D41413">
        <w:rPr>
          <w:rFonts w:ascii="Times New Roman" w:hAnsi="Times New Roman" w:cs="Times New Roman"/>
          <w:sz w:val="24"/>
          <w:szCs w:val="24"/>
        </w:rPr>
        <w:t>приёма</w:t>
      </w:r>
      <w:r w:rsidRPr="00D41413">
        <w:rPr>
          <w:rFonts w:ascii="Times New Roman" w:hAnsi="Times New Roman" w:cs="Times New Roman"/>
          <w:sz w:val="24"/>
          <w:szCs w:val="24"/>
        </w:rPr>
        <w:t xml:space="preserve">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2.15. Показатели доступности и качества муниципальной услуги.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2.15.1. Показатели доступности муниципальной услуги (общие, применимые в</w:t>
      </w:r>
      <w:r w:rsidR="00FD1CE8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отношении всех заявителей):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1) транспортная доступность к месту предоставления муниципальной услуги;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3) возможность получения полной и достоверной информации о муниципальной услуге в администрации, ГБУ ЛО «МФЦ», по телефону,</w:t>
      </w:r>
      <w:r w:rsidR="00FD1CE8">
        <w:rPr>
          <w:rFonts w:ascii="Times New Roman" w:hAnsi="Times New Roman" w:cs="Times New Roman"/>
          <w:sz w:val="24"/>
          <w:szCs w:val="24"/>
        </w:rPr>
        <w:t xml:space="preserve"> </w:t>
      </w:r>
      <w:r w:rsidRPr="00D41413">
        <w:rPr>
          <w:rFonts w:ascii="Times New Roman" w:hAnsi="Times New Roman" w:cs="Times New Roman"/>
          <w:sz w:val="24"/>
          <w:szCs w:val="24"/>
        </w:rPr>
        <w:t>на официальном сайте администрации, посредством ЕПГУ;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5) обеспечение для заявителя возможности получения информации о ходе и</w:t>
      </w:r>
      <w:r w:rsidR="00FD1CE8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результате предоставления муниципальной услуги с использованием ЕПГУ .</w:t>
      </w:r>
    </w:p>
    <w:p w:rsidR="00D41413" w:rsidRPr="00D41413" w:rsidRDefault="00D41413" w:rsidP="00D41413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2.15.2. Показатели доступности муниципальной услуги (специальные, применимые в отношении инвалидов):</w:t>
      </w:r>
    </w:p>
    <w:p w:rsidR="00D41413" w:rsidRPr="00D41413" w:rsidRDefault="00D41413" w:rsidP="00D41413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1) наличие инфраструктуры, указанной в пункте 2.14;</w:t>
      </w:r>
    </w:p>
    <w:p w:rsidR="00D41413" w:rsidRPr="00D41413" w:rsidRDefault="00D41413" w:rsidP="00D41413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:rsidR="00D41413" w:rsidRPr="00D41413" w:rsidRDefault="00D41413" w:rsidP="00D41413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3) обеспечение беспрепятственного доступа инвалидов к помещениям,</w:t>
      </w:r>
      <w:r w:rsidR="00FD1CE8">
        <w:rPr>
          <w:rFonts w:ascii="Times New Roman" w:hAnsi="Times New Roman" w:cs="Times New Roman"/>
          <w:sz w:val="24"/>
          <w:szCs w:val="24"/>
        </w:rPr>
        <w:t xml:space="preserve"> </w:t>
      </w:r>
      <w:r w:rsidRPr="00D41413">
        <w:rPr>
          <w:rFonts w:ascii="Times New Roman" w:hAnsi="Times New Roman" w:cs="Times New Roman"/>
          <w:sz w:val="24"/>
          <w:szCs w:val="24"/>
        </w:rPr>
        <w:t>в которых предоставляется муниципальная услуга.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2.15.3. Показатели качества муниципальной услуги: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2) соблюдение времени ожидания в очереди при подаче запроса </w:t>
      </w:r>
      <w:r w:rsidRPr="00D41413">
        <w:rPr>
          <w:rFonts w:ascii="Times New Roman" w:hAnsi="Times New Roman" w:cs="Times New Roman"/>
          <w:sz w:val="24"/>
          <w:szCs w:val="24"/>
        </w:rPr>
        <w:br/>
        <w:t xml:space="preserve">и получении результата; 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администрации или в ГБУ ЛО «МФЦ»;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4) отсутствие жалоб на действия или бездействия должностных лиц администрации, </w:t>
      </w:r>
      <w:r w:rsidRPr="00D41413">
        <w:rPr>
          <w:rFonts w:ascii="Times New Roman" w:hAnsi="Times New Roman" w:cs="Times New Roman"/>
          <w:sz w:val="24"/>
          <w:szCs w:val="24"/>
        </w:rPr>
        <w:lastRenderedPageBreak/>
        <w:t>поданных в установленном порядке.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2.15.4.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2.16. Перечисление услуг, которые являются необходимыми и обязательными для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услуги. 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</w:t>
      </w:r>
      <w:r w:rsidR="00BF29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обеспечения использования такого помещения в качестве жилого или нежилого помещения).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администрацией. 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2.17.3. Предоставление услуги по экстерриториальному принципу не</w:t>
      </w:r>
      <w:r w:rsidR="00BF29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предусмотрено.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p w:rsidR="00D41413" w:rsidRPr="00BF2919" w:rsidRDefault="00D41413" w:rsidP="00BF2919">
      <w:pPr>
        <w:pStyle w:val="1"/>
        <w:keepNext w:val="0"/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3. </w:t>
      </w:r>
      <w:r w:rsidRPr="00BF2919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41413" w:rsidRPr="00BF2919" w:rsidRDefault="00D41413" w:rsidP="00D41413">
      <w:pPr>
        <w:pStyle w:val="a3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1413" w:rsidRPr="00D41413" w:rsidRDefault="00D41413" w:rsidP="00D41413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D41413" w:rsidRPr="00D41413" w:rsidRDefault="00D41413" w:rsidP="00D4141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D41413" w:rsidRPr="00D41413" w:rsidRDefault="00D41413" w:rsidP="00D414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1) </w:t>
      </w:r>
      <w:r w:rsidR="00BF2919" w:rsidRPr="00D41413">
        <w:rPr>
          <w:rFonts w:ascii="Times New Roman" w:hAnsi="Times New Roman" w:cs="Times New Roman"/>
          <w:sz w:val="24"/>
          <w:szCs w:val="24"/>
        </w:rPr>
        <w:t>Приём</w:t>
      </w:r>
      <w:r w:rsidRPr="00D41413">
        <w:rPr>
          <w:rFonts w:ascii="Times New Roman" w:hAnsi="Times New Roman" w:cs="Times New Roman"/>
          <w:sz w:val="24"/>
          <w:szCs w:val="24"/>
        </w:rPr>
        <w:t xml:space="preserve"> и регистрация заявления о предоставлении муниципальной услуги и прилагаемых к нему документов – 1 рабочий день;</w:t>
      </w:r>
    </w:p>
    <w:p w:rsidR="00D41413" w:rsidRPr="00D41413" w:rsidRDefault="00D41413" w:rsidP="00D414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2) Рассмотрение заявления о предоставлении муниципальной услуги и прилагаемых к нему документов – 11 рабочих дней;</w:t>
      </w:r>
    </w:p>
    <w:p w:rsidR="00D41413" w:rsidRPr="00D41413" w:rsidRDefault="00D41413" w:rsidP="00D414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3) Принятие решения о предоставлении муниципальной услуги или об отказе в</w:t>
      </w:r>
      <w:r w:rsidR="00BF29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предоставлении муниципальной услуги – 2 рабочих дня;</w:t>
      </w:r>
    </w:p>
    <w:p w:rsidR="00D41413" w:rsidRPr="00D41413" w:rsidRDefault="00D41413" w:rsidP="00D414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4) Выдача результата предоставления муниципальной услуги – 1 рабочий день.</w:t>
      </w:r>
    </w:p>
    <w:p w:rsidR="00D41413" w:rsidRPr="00D41413" w:rsidRDefault="00D41413" w:rsidP="00D41413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t xml:space="preserve">3.1.2. </w:t>
      </w:r>
      <w:r w:rsidR="00BF2919" w:rsidRPr="00D41413">
        <w:rPr>
          <w:rFonts w:ascii="Times New Roman" w:hAnsi="Times New Roman" w:cs="Times New Roman"/>
          <w:b/>
          <w:sz w:val="24"/>
          <w:szCs w:val="24"/>
        </w:rPr>
        <w:t>Приём</w:t>
      </w:r>
      <w:r w:rsidRPr="00D41413">
        <w:rPr>
          <w:rFonts w:ascii="Times New Roman" w:hAnsi="Times New Roman" w:cs="Times New Roman"/>
          <w:b/>
          <w:sz w:val="24"/>
          <w:szCs w:val="24"/>
        </w:rPr>
        <w:t xml:space="preserve"> и регистрация документов, необходимых для оказания муниципальной услуги.</w:t>
      </w:r>
    </w:p>
    <w:p w:rsidR="00D41413" w:rsidRPr="00D41413" w:rsidRDefault="00D41413" w:rsidP="00D414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D41413" w:rsidRPr="00D41413" w:rsidRDefault="00D41413" w:rsidP="00D414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3.1.2.2. Содержание административного действия, продолжительность и</w:t>
      </w:r>
      <w:r w:rsidR="00BF29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(или)</w:t>
      </w:r>
      <w:r w:rsidR="00BF29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максимальный срок его выполнения: </w:t>
      </w:r>
    </w:p>
    <w:p w:rsidR="00D41413" w:rsidRPr="00D41413" w:rsidRDefault="00D41413" w:rsidP="00D414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делопроизводство, принимает представленные (направленные) заявителем заявление и документы, </w:t>
      </w:r>
      <w:r w:rsidRPr="00D41413">
        <w:rPr>
          <w:rFonts w:ascii="Times New Roman" w:eastAsia="Calibri" w:hAnsi="Times New Roman" w:cs="Times New Roman"/>
          <w:sz w:val="24"/>
          <w:szCs w:val="24"/>
        </w:rPr>
        <w:t xml:space="preserve">формирует комплект документов, </w:t>
      </w:r>
      <w:r w:rsidRPr="00D41413">
        <w:rPr>
          <w:rFonts w:ascii="Times New Roman" w:hAnsi="Times New Roman" w:cs="Times New Roman"/>
          <w:sz w:val="24"/>
          <w:szCs w:val="24"/>
        </w:rPr>
        <w:t xml:space="preserve">осуществляет проверку комплектности </w:t>
      </w:r>
      <w:r w:rsidRPr="00D41413">
        <w:rPr>
          <w:rFonts w:ascii="Times New Roman" w:hAnsi="Times New Roman" w:cs="Times New Roman"/>
          <w:sz w:val="24"/>
          <w:szCs w:val="24"/>
          <w:lang w:bidi="ru-RU"/>
        </w:rPr>
        <w:t xml:space="preserve">документов на наличие/отсутствие оснований для отказа в </w:t>
      </w:r>
      <w:r w:rsidR="00BF2919" w:rsidRPr="00D41413">
        <w:rPr>
          <w:rFonts w:ascii="Times New Roman" w:hAnsi="Times New Roman" w:cs="Times New Roman"/>
          <w:sz w:val="24"/>
          <w:szCs w:val="24"/>
          <w:lang w:bidi="ru-RU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  <w:lang w:bidi="ru-RU"/>
        </w:rPr>
        <w:t xml:space="preserve"> документов, предусмотренных пунктом 2.9 настоящего административного регламента.</w:t>
      </w:r>
    </w:p>
    <w:p w:rsidR="00D41413" w:rsidRPr="00BF2919" w:rsidRDefault="00D41413" w:rsidP="00D414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41413">
        <w:rPr>
          <w:rFonts w:ascii="Times New Roman" w:hAnsi="Times New Roman" w:cs="Times New Roman"/>
          <w:sz w:val="24"/>
          <w:szCs w:val="24"/>
          <w:lang w:bidi="ru-RU"/>
        </w:rPr>
        <w:t xml:space="preserve">В случае выявления оснований для отказа в </w:t>
      </w:r>
      <w:r w:rsidR="00BF2919" w:rsidRPr="00D41413">
        <w:rPr>
          <w:rFonts w:ascii="Times New Roman" w:hAnsi="Times New Roman" w:cs="Times New Roman"/>
          <w:sz w:val="24"/>
          <w:szCs w:val="24"/>
          <w:lang w:bidi="ru-RU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  <w:lang w:bidi="ru-RU"/>
        </w:rPr>
        <w:t xml:space="preserve"> документов готовит уведомление об</w:t>
      </w:r>
      <w:r w:rsidR="00BF2919">
        <w:rPr>
          <w:rFonts w:ascii="Times New Roman" w:hAnsi="Times New Roman" w:cs="Times New Roman"/>
          <w:sz w:val="24"/>
          <w:szCs w:val="24"/>
          <w:lang w:val="en-US" w:bidi="ru-RU"/>
        </w:rPr>
        <w:t> </w:t>
      </w:r>
      <w:r w:rsidRPr="00D41413">
        <w:rPr>
          <w:rFonts w:ascii="Times New Roman" w:hAnsi="Times New Roman" w:cs="Times New Roman"/>
          <w:sz w:val="24"/>
          <w:szCs w:val="24"/>
          <w:lang w:bidi="ru-RU"/>
        </w:rPr>
        <w:t xml:space="preserve">отказе в </w:t>
      </w:r>
      <w:r w:rsidR="00BF2919" w:rsidRPr="00D41413">
        <w:rPr>
          <w:rFonts w:ascii="Times New Roman" w:hAnsi="Times New Roman" w:cs="Times New Roman"/>
          <w:sz w:val="24"/>
          <w:szCs w:val="24"/>
          <w:lang w:bidi="ru-RU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  <w:lang w:bidi="ru-RU"/>
        </w:rPr>
        <w:t xml:space="preserve"> документов.</w:t>
      </w:r>
    </w:p>
    <w:p w:rsidR="00D41413" w:rsidRPr="00D41413" w:rsidRDefault="00D41413" w:rsidP="00D414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  <w:lang w:bidi="ru-RU"/>
        </w:rPr>
        <w:t xml:space="preserve">В случае отсутствия оснований для отказа в </w:t>
      </w:r>
      <w:r w:rsidR="00BF2919" w:rsidRPr="00D41413">
        <w:rPr>
          <w:rFonts w:ascii="Times New Roman" w:hAnsi="Times New Roman" w:cs="Times New Roman"/>
          <w:sz w:val="24"/>
          <w:szCs w:val="24"/>
          <w:lang w:bidi="ru-RU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  <w:lang w:bidi="ru-RU"/>
        </w:rPr>
        <w:t xml:space="preserve"> документов, предусмотренных пунктом 2.9 административного регламента, регистрирует заявление </w:t>
      </w:r>
      <w:r w:rsidRPr="00D41413">
        <w:rPr>
          <w:rFonts w:ascii="Times New Roman" w:hAnsi="Times New Roman" w:cs="Times New Roman"/>
          <w:sz w:val="24"/>
          <w:szCs w:val="24"/>
        </w:rPr>
        <w:t>в соответствии с правилами делопроизводства, установленными в администрации.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413">
        <w:rPr>
          <w:rFonts w:ascii="Times New Roman" w:eastAsia="Calibri" w:hAnsi="Times New Roman" w:cs="Times New Roman"/>
          <w:sz w:val="24"/>
          <w:szCs w:val="24"/>
        </w:rPr>
        <w:t xml:space="preserve">Заявителю должностным лицом, ответственным за делопроизводство, </w:t>
      </w:r>
      <w:r w:rsidR="00BF2919" w:rsidRPr="00D41413">
        <w:rPr>
          <w:rFonts w:ascii="Times New Roman" w:eastAsia="Calibri" w:hAnsi="Times New Roman" w:cs="Times New Roman"/>
          <w:sz w:val="24"/>
          <w:szCs w:val="24"/>
        </w:rPr>
        <w:t>выдаётся</w:t>
      </w:r>
      <w:r w:rsidRPr="00D41413">
        <w:rPr>
          <w:rFonts w:ascii="Times New Roman" w:eastAsia="Calibri" w:hAnsi="Times New Roman" w:cs="Times New Roman"/>
          <w:sz w:val="24"/>
          <w:szCs w:val="24"/>
        </w:rPr>
        <w:t xml:space="preserve">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составляет не более 1 рабочего дня.</w:t>
      </w:r>
    </w:p>
    <w:p w:rsidR="00D41413" w:rsidRPr="00D41413" w:rsidRDefault="00D41413" w:rsidP="00D414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D41413" w:rsidRPr="00D41413" w:rsidRDefault="00D41413" w:rsidP="00D41413">
      <w:pPr>
        <w:pStyle w:val="a3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3.1.2.4. Критерием принятия решения является 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D41413" w:rsidRPr="00D41413" w:rsidRDefault="00D41413" w:rsidP="00D414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3.1.2.5. Результат выполнения административной процедуры: регистрация заявления о</w:t>
      </w:r>
      <w:r w:rsidR="00BF29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предоставлении муниципальной услуги и прилагаемых к нему документов.</w:t>
      </w:r>
    </w:p>
    <w:p w:rsidR="00D41413" w:rsidRPr="00D41413" w:rsidRDefault="00D41413" w:rsidP="00D414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sub_121062"/>
      <w:r w:rsidRPr="00D41413">
        <w:rPr>
          <w:rFonts w:ascii="Times New Roman" w:hAnsi="Times New Roman" w:cs="Times New Roman"/>
          <w:b/>
          <w:sz w:val="24"/>
          <w:szCs w:val="24"/>
        </w:rPr>
        <w:t>3.1.3. Рассмотрение заявления о предоставлении муниципальной услуги и</w:t>
      </w:r>
      <w:r w:rsidR="00BF2919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b/>
          <w:sz w:val="24"/>
          <w:szCs w:val="24"/>
        </w:rPr>
        <w:t>прилагаемых к нему документов.</w:t>
      </w:r>
    </w:p>
    <w:p w:rsidR="00D41413" w:rsidRPr="00D41413" w:rsidRDefault="00D41413" w:rsidP="00D414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3.1.3.1. Основание для начала административной процедуры: поступление заявления и</w:t>
      </w:r>
      <w:r w:rsidR="00BF29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F2919">
        <w:rPr>
          <w:rFonts w:ascii="Times New Roman" w:hAnsi="Times New Roman" w:cs="Times New Roman"/>
          <w:sz w:val="24"/>
          <w:szCs w:val="24"/>
        </w:rPr>
        <w:t>п</w:t>
      </w:r>
      <w:r w:rsidRPr="00D41413">
        <w:rPr>
          <w:rFonts w:ascii="Times New Roman" w:hAnsi="Times New Roman" w:cs="Times New Roman"/>
          <w:sz w:val="24"/>
          <w:szCs w:val="24"/>
        </w:rPr>
        <w:t>рилагаемых к нему документов должностному лицу, ответственному за формирование проекта решения.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получение ответов на межведомственные запросы.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3.1.3.2.3. Проверка сведений о членстве </w:t>
      </w:r>
      <w:r w:rsidRPr="00D41413">
        <w:rPr>
          <w:rFonts w:ascii="Times New Roman" w:hAnsi="Times New Roman" w:cs="Times New Roman"/>
          <w:bCs/>
          <w:sz w:val="24"/>
          <w:szCs w:val="24"/>
        </w:rPr>
        <w:t>специализированной проектной организации или индивидуального предпринимателя (проектировщика)</w:t>
      </w:r>
      <w:r w:rsidRPr="00D41413">
        <w:rPr>
          <w:rFonts w:ascii="Times New Roman" w:hAnsi="Times New Roman" w:cs="Times New Roman"/>
          <w:sz w:val="24"/>
          <w:szCs w:val="24"/>
        </w:rPr>
        <w:t xml:space="preserve"> в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саморегулируемой организации.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3.1.3.2.4.Срок выполнения административной процедуры составляет не более 11 рабочих дней с даты окончания первой административной процедуры.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3.1.3.5. Результат выполнения административной процедуры: подготовка проекта уведомления о предоставлении услуги или об отказе в предоставлении муниципальной услуги.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t>3.1.4. Принятие решения о предоставлении муниципальной услуги или</w:t>
      </w:r>
      <w:r w:rsidR="00BF2919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b/>
          <w:sz w:val="24"/>
          <w:szCs w:val="24"/>
        </w:rPr>
        <w:t>оботказе в предоставлении муниципальной услуги.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3.1.4.2. Содержание административного действия (административных действий), продолжительность и 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2 рабочих дней с даты окончания второй административной процедуры. 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3.1.4.4. Критерий принятия решения: наличие/отсутствие у заявителя оснований, предусмотренных пунктом 2.10 настоящего административного регламента.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t>3.1.5. Выдача результата предоставления муниципальной услуги.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D41413" w:rsidRPr="00D41413" w:rsidRDefault="00D41413" w:rsidP="00D414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</w:t>
      </w:r>
      <w:r w:rsidR="00BF29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отказе в предоставлении муниципальной услуги.</w:t>
      </w:r>
    </w:p>
    <w:p w:rsidR="00D41413" w:rsidRPr="00D41413" w:rsidRDefault="00D41413" w:rsidP="00D414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- не позднее 1 рабочего дня с даты окончания третьей административной процедуры.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заявлении.</w:t>
      </w:r>
    </w:p>
    <w:bookmarkEnd w:id="10"/>
    <w:p w:rsidR="00D41413" w:rsidRPr="00D41413" w:rsidRDefault="00D41413" w:rsidP="00D414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D41413" w:rsidRPr="00BF2919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осуществляется в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соответствии с Федеральным законом № 210-ФЗ, Федеральным законом от 27.07.2006 №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</w:t>
      </w:r>
      <w:r w:rsidRPr="00BF2919">
        <w:rPr>
          <w:rFonts w:ascii="Times New Roman" w:hAnsi="Times New Roman" w:cs="Times New Roman"/>
          <w:sz w:val="24"/>
          <w:szCs w:val="24"/>
        </w:rPr>
        <w:t>Федеральным законом от 29.12.2022 №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BF2919">
        <w:rPr>
          <w:rFonts w:ascii="Times New Roman" w:hAnsi="Times New Roman" w:cs="Times New Roman"/>
          <w:sz w:val="24"/>
          <w:szCs w:val="24"/>
        </w:rPr>
        <w:t>572-ФЗ.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аутентификации (далее - ЕСИА).</w:t>
      </w:r>
    </w:p>
    <w:p w:rsidR="00D41413" w:rsidRPr="00D41413" w:rsidRDefault="00D41413" w:rsidP="00D414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ЕПГУ без личной явки на прием в администрацию.</w:t>
      </w:r>
    </w:p>
    <w:p w:rsidR="00D41413" w:rsidRPr="00D41413" w:rsidRDefault="00D41413" w:rsidP="00BF2919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3.2.4. Для подачи заявления через ЕПГУ заявитель должен выполнить следующие действия:</w:t>
      </w:r>
    </w:p>
    <w:p w:rsidR="00D41413" w:rsidRPr="00D41413" w:rsidRDefault="00D41413" w:rsidP="00BF2919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D41413" w:rsidRPr="00D41413" w:rsidRDefault="00D41413" w:rsidP="00BF2919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в личном кабинете на ЕПГУ заполнить в электронной форме заявление на оказание муниципальной услуги;</w:t>
      </w:r>
    </w:p>
    <w:p w:rsidR="00D41413" w:rsidRPr="00D41413" w:rsidRDefault="00D41413" w:rsidP="00BF2919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ЕПГУ должностное лицо администрации выполняет следующие действия: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ЕПГУ, а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также документов (сведений), поступивших посредством межведомственного взаимодействия, и </w:t>
      </w:r>
      <w:r w:rsidR="00BF2919" w:rsidRPr="00D41413">
        <w:rPr>
          <w:rFonts w:ascii="Times New Roman" w:hAnsi="Times New Roman" w:cs="Times New Roman"/>
          <w:sz w:val="24"/>
          <w:szCs w:val="24"/>
        </w:rPr>
        <w:t>передаёт</w:t>
      </w:r>
      <w:r w:rsidRPr="00D41413">
        <w:rPr>
          <w:rFonts w:ascii="Times New Roman" w:hAnsi="Times New Roman" w:cs="Times New Roman"/>
          <w:sz w:val="24"/>
          <w:szCs w:val="24"/>
        </w:rPr>
        <w:t xml:space="preserve"> должностному лицу, </w:t>
      </w:r>
      <w:r w:rsidR="00BF2919" w:rsidRPr="00D41413">
        <w:rPr>
          <w:rFonts w:ascii="Times New Roman" w:hAnsi="Times New Roman" w:cs="Times New Roman"/>
          <w:sz w:val="24"/>
          <w:szCs w:val="24"/>
        </w:rPr>
        <w:t>наделённому</w:t>
      </w:r>
      <w:r w:rsidRPr="00D41413">
        <w:rPr>
          <w:rFonts w:ascii="Times New Roman" w:hAnsi="Times New Roman" w:cs="Times New Roman"/>
          <w:sz w:val="24"/>
          <w:szCs w:val="24"/>
        </w:rPr>
        <w:t xml:space="preserve"> функциями по принятию решения;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архив АИС «Межвед ЛО»;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ГБУ ЛО «МФЦ», либо направляет электронный документ, подписанный усиленной квалифицированной электронной подписью должностного лица, принявшего решение, в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личный кабинет ЕПГУ.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</w:t>
      </w:r>
      <w:r w:rsidR="00BF2919" w:rsidRPr="00D41413">
        <w:rPr>
          <w:rFonts w:ascii="Times New Roman" w:hAnsi="Times New Roman" w:cs="Times New Roman"/>
          <w:sz w:val="24"/>
          <w:szCs w:val="24"/>
        </w:rPr>
        <w:t>днём</w:t>
      </w:r>
      <w:r w:rsidRPr="00D41413">
        <w:rPr>
          <w:rFonts w:ascii="Times New Roman" w:hAnsi="Times New Roman" w:cs="Times New Roman"/>
          <w:sz w:val="24"/>
          <w:szCs w:val="24"/>
        </w:rPr>
        <w:t xml:space="preserve"> обращения за предоставлением муниципальной услуги считается дата регистрации </w:t>
      </w:r>
      <w:r w:rsidR="00BF2919" w:rsidRPr="00D41413">
        <w:rPr>
          <w:rFonts w:ascii="Times New Roman" w:hAnsi="Times New Roman" w:cs="Times New Roman"/>
          <w:sz w:val="24"/>
          <w:szCs w:val="24"/>
        </w:rPr>
        <w:t>приёма</w:t>
      </w:r>
      <w:r w:rsidRPr="00D41413">
        <w:rPr>
          <w:rFonts w:ascii="Times New Roman" w:hAnsi="Times New Roman" w:cs="Times New Roman"/>
          <w:sz w:val="24"/>
          <w:szCs w:val="24"/>
        </w:rPr>
        <w:t xml:space="preserve"> документов на ЕПГУ.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D41413" w:rsidRPr="00D41413" w:rsidRDefault="00D41413" w:rsidP="00BF2919">
      <w:pPr>
        <w:widowControl w:val="0"/>
        <w:spacing w:after="3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lastRenderedPageBreak/>
        <w:t>3.3. Порядок исправления допущенных опечаток и ошибок в выданных в</w:t>
      </w:r>
      <w:r w:rsidR="00BF2919">
        <w:rPr>
          <w:rFonts w:ascii="Times New Roman" w:hAnsi="Times New Roman" w:cs="Times New Roman"/>
          <w:b/>
          <w:sz w:val="24"/>
          <w:szCs w:val="24"/>
        </w:rPr>
        <w:t> </w:t>
      </w:r>
      <w:r w:rsidRPr="00D41413">
        <w:rPr>
          <w:rFonts w:ascii="Times New Roman" w:hAnsi="Times New Roman" w:cs="Times New Roman"/>
          <w:b/>
          <w:sz w:val="24"/>
          <w:szCs w:val="24"/>
        </w:rPr>
        <w:t>результате предоставления муниципальной услуги документах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подписанное усиленной квалифицированной электронной подписью заявление в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3.3.2. В течение 5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исправленными опечатками (ошибками) или направляет заявителю уведомление с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D41413" w:rsidRPr="00D41413" w:rsidRDefault="00D41413" w:rsidP="00D41413">
      <w:pPr>
        <w:pStyle w:val="a3"/>
        <w:widowControl w:val="0"/>
        <w:tabs>
          <w:tab w:val="left" w:pos="142"/>
          <w:tab w:val="left" w:pos="284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41413" w:rsidRPr="00D41413" w:rsidRDefault="00D41413" w:rsidP="00D41413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t>4. Формы контроля за исполнением административного регламента</w:t>
      </w:r>
    </w:p>
    <w:p w:rsidR="00D41413" w:rsidRPr="00D41413" w:rsidRDefault="00D41413" w:rsidP="00D41413">
      <w:pPr>
        <w:autoSpaceDN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</w:t>
      </w:r>
      <w:r w:rsidR="00BF2919" w:rsidRPr="00D41413">
        <w:rPr>
          <w:rFonts w:ascii="Times New Roman" w:hAnsi="Times New Roman" w:cs="Times New Roman"/>
          <w:sz w:val="24"/>
          <w:szCs w:val="24"/>
        </w:rPr>
        <w:t>путём</w:t>
      </w:r>
      <w:r w:rsidRPr="00D41413">
        <w:rPr>
          <w:rFonts w:ascii="Times New Roman" w:hAnsi="Times New Roman" w:cs="Times New Roman"/>
          <w:sz w:val="24"/>
          <w:szCs w:val="24"/>
        </w:rPr>
        <w:t xml:space="preserve"> проведения главой администрации проверок исполнения положений настоящего административного регламента, иных нормативных правовых актов.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Плановые проверки предоставления муниципальной услуги проводятся не реже одного раза в три года в соответствии с планом проведения проверок, </w:t>
      </w:r>
      <w:r w:rsidR="00BF2919" w:rsidRPr="00D41413">
        <w:rPr>
          <w:rFonts w:ascii="Times New Roman" w:hAnsi="Times New Roman" w:cs="Times New Roman"/>
          <w:sz w:val="24"/>
          <w:szCs w:val="24"/>
        </w:rPr>
        <w:t>утверждённым</w:t>
      </w:r>
      <w:r w:rsidRPr="00D41413">
        <w:rPr>
          <w:rFonts w:ascii="Times New Roman" w:hAnsi="Times New Roman" w:cs="Times New Roman"/>
          <w:sz w:val="24"/>
          <w:szCs w:val="24"/>
        </w:rPr>
        <w:t xml:space="preserve"> контролирующим органом.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предоставлением муниципальной услуги (тематические проверки).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Внеплановые проверки предоставления муниципальной услуги проводятся по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</w:t>
      </w:r>
      <w:r w:rsidR="00BF2919" w:rsidRPr="00D41413">
        <w:rPr>
          <w:rFonts w:ascii="Times New Roman" w:hAnsi="Times New Roman" w:cs="Times New Roman"/>
          <w:sz w:val="24"/>
          <w:szCs w:val="24"/>
        </w:rPr>
        <w:t>проведённой</w:t>
      </w:r>
      <w:r w:rsidRPr="00D41413">
        <w:rPr>
          <w:rFonts w:ascii="Times New Roman" w:hAnsi="Times New Roman" w:cs="Times New Roman"/>
          <w:sz w:val="24"/>
          <w:szCs w:val="24"/>
        </w:rPr>
        <w:t xml:space="preserve"> проверки, вне </w:t>
      </w:r>
      <w:r w:rsidR="00BF2919" w:rsidRPr="00D41413">
        <w:rPr>
          <w:rFonts w:ascii="Times New Roman" w:hAnsi="Times New Roman" w:cs="Times New Roman"/>
          <w:sz w:val="24"/>
          <w:szCs w:val="24"/>
        </w:rPr>
        <w:t>утверждённого</w:t>
      </w:r>
      <w:r w:rsidRPr="00D41413">
        <w:rPr>
          <w:rFonts w:ascii="Times New Roman" w:hAnsi="Times New Roman" w:cs="Times New Roman"/>
          <w:sz w:val="24"/>
          <w:szCs w:val="24"/>
        </w:rPr>
        <w:t xml:space="preserve"> плана проведения проверок. Указанные обращения подлежат регистрации в день их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поступления в системе электронного документооборота и делопроизводства администрации.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О проведении проверки исполнения административных регламентов по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предоставлению муниципальных услуг </w:t>
      </w:r>
      <w:r w:rsidR="00BF2919" w:rsidRPr="00D41413">
        <w:rPr>
          <w:rFonts w:ascii="Times New Roman" w:hAnsi="Times New Roman" w:cs="Times New Roman"/>
          <w:sz w:val="24"/>
          <w:szCs w:val="24"/>
        </w:rPr>
        <w:t>издаётся</w:t>
      </w:r>
      <w:r w:rsidRPr="00D41413">
        <w:rPr>
          <w:rFonts w:ascii="Times New Roman" w:hAnsi="Times New Roman" w:cs="Times New Roman"/>
          <w:sz w:val="24"/>
          <w:szCs w:val="24"/>
        </w:rPr>
        <w:t xml:space="preserve"> правовой акт руководителя контролирующего органа.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</w:t>
      </w:r>
      <w:r w:rsidR="00BF2919" w:rsidRPr="00D41413">
        <w:rPr>
          <w:rFonts w:ascii="Times New Roman" w:hAnsi="Times New Roman" w:cs="Times New Roman"/>
          <w:sz w:val="24"/>
          <w:szCs w:val="24"/>
        </w:rPr>
        <w:t>подтверждённые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устранению выявленных при проверке нарушений.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обращений </w:t>
      </w:r>
      <w:r w:rsidR="00BF2919" w:rsidRPr="00D41413">
        <w:rPr>
          <w:rFonts w:ascii="Times New Roman" w:hAnsi="Times New Roman" w:cs="Times New Roman"/>
          <w:sz w:val="24"/>
          <w:szCs w:val="24"/>
        </w:rPr>
        <w:t>даётся</w:t>
      </w:r>
      <w:r w:rsidRPr="00D41413">
        <w:rPr>
          <w:rFonts w:ascii="Times New Roman" w:hAnsi="Times New Roman" w:cs="Times New Roman"/>
          <w:sz w:val="24"/>
          <w:szCs w:val="24"/>
        </w:rPr>
        <w:t xml:space="preserve"> письменный ответ.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Руководитель администрации </w:t>
      </w:r>
      <w:r w:rsidR="00BF2919" w:rsidRPr="00D41413">
        <w:rPr>
          <w:rFonts w:ascii="Times New Roman" w:hAnsi="Times New Roman" w:cs="Times New Roman"/>
          <w:sz w:val="24"/>
          <w:szCs w:val="24"/>
        </w:rPr>
        <w:t>несёт</w:t>
      </w:r>
      <w:r w:rsidRPr="00D41413">
        <w:rPr>
          <w:rFonts w:ascii="Times New Roman" w:hAnsi="Times New Roman" w:cs="Times New Roman"/>
          <w:sz w:val="24"/>
          <w:szCs w:val="24"/>
        </w:rPr>
        <w:t xml:space="preserve"> персональную ответственность за обеспечение предоставления муниципальной услуги.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предоставлении муниципальной услуги;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порядке, установленном действующим законодательством РФ.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 xml:space="preserve">Контроль соблюдения работниками ГБУ ЛО «МФЦ» последовательности действий, </w:t>
      </w:r>
      <w:r w:rsidR="00BF2919" w:rsidRPr="00D41413">
        <w:rPr>
          <w:rFonts w:ascii="Times New Roman" w:hAnsi="Times New Roman" w:cs="Times New Roman"/>
          <w:sz w:val="24"/>
          <w:szCs w:val="24"/>
        </w:rPr>
        <w:t>определённых</w:t>
      </w:r>
      <w:r w:rsidRPr="00D41413">
        <w:rPr>
          <w:rFonts w:ascii="Times New Roman" w:hAnsi="Times New Roman" w:cs="Times New Roman"/>
          <w:sz w:val="24"/>
          <w:szCs w:val="24"/>
        </w:rPr>
        <w:t xml:space="preserve"> административными процедурами, осуществляется руководителем обособленного подразделения ГБУ ЛО «МФЦ».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autoSpaceDN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  <w:r w:rsidR="00BF2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413">
        <w:rPr>
          <w:rFonts w:ascii="Times New Roman" w:hAnsi="Times New Roman" w:cs="Times New Roman"/>
          <w:b/>
          <w:sz w:val="24"/>
          <w:szCs w:val="24"/>
        </w:rPr>
        <w:t>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заявителем решений и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210-ФЗ;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BF2919" w:rsidRPr="00D41413">
        <w:rPr>
          <w:rFonts w:ascii="Times New Roman" w:hAnsi="Times New Roman" w:cs="Times New Roman"/>
          <w:sz w:val="24"/>
          <w:szCs w:val="24"/>
        </w:rPr>
        <w:t>объёме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BF2919" w:rsidRPr="00D41413">
        <w:rPr>
          <w:rFonts w:ascii="Times New Roman" w:hAnsi="Times New Roman" w:cs="Times New Roman"/>
          <w:sz w:val="24"/>
          <w:szCs w:val="24"/>
        </w:rPr>
        <w:t>определённом</w:t>
      </w:r>
      <w:r w:rsidRPr="00D41413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 210-ФЗ;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4) отказ в </w:t>
      </w:r>
      <w:r w:rsidR="00BF2919" w:rsidRPr="00D41413">
        <w:rPr>
          <w:rFonts w:ascii="Times New Roman" w:hAnsi="Times New Roman" w:cs="Times New Roman"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Pr="00D41413">
        <w:rPr>
          <w:rFonts w:ascii="Times New Roman" w:hAnsi="Times New Roman" w:cs="Times New Roman"/>
          <w:sz w:val="24"/>
          <w:szCs w:val="24"/>
        </w:rPr>
        <w:lastRenderedPageBreak/>
        <w:t>Ленинградской области, муниципальными правовыми актами для предоставления муниципальной услуги, у заявителя;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предоставлению соответствующих муниципальных услуг в полном </w:t>
      </w:r>
      <w:r w:rsidR="00BF2919" w:rsidRPr="00D41413">
        <w:rPr>
          <w:rFonts w:ascii="Times New Roman" w:hAnsi="Times New Roman" w:cs="Times New Roman"/>
          <w:sz w:val="24"/>
          <w:szCs w:val="24"/>
        </w:rPr>
        <w:t>объёме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BF2919" w:rsidRPr="00D41413">
        <w:rPr>
          <w:rFonts w:ascii="Times New Roman" w:hAnsi="Times New Roman" w:cs="Times New Roman"/>
          <w:sz w:val="24"/>
          <w:szCs w:val="24"/>
        </w:rPr>
        <w:t>определённом</w:t>
      </w:r>
      <w:r w:rsidRPr="00D41413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210-ФЗ;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предоставлению соответствующих муниципальных услуг в полном </w:t>
      </w:r>
      <w:r w:rsidR="00BF2919" w:rsidRPr="00D41413">
        <w:rPr>
          <w:rFonts w:ascii="Times New Roman" w:hAnsi="Times New Roman" w:cs="Times New Roman"/>
          <w:sz w:val="24"/>
          <w:szCs w:val="24"/>
        </w:rPr>
        <w:t>объёме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BF2919" w:rsidRPr="00D41413">
        <w:rPr>
          <w:rFonts w:ascii="Times New Roman" w:hAnsi="Times New Roman" w:cs="Times New Roman"/>
          <w:sz w:val="24"/>
          <w:szCs w:val="24"/>
        </w:rPr>
        <w:t>определённом</w:t>
      </w:r>
      <w:r w:rsidRPr="00D41413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210-ФЗ;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BF2919" w:rsidRPr="00D41413">
        <w:rPr>
          <w:rFonts w:ascii="Times New Roman" w:hAnsi="Times New Roman" w:cs="Times New Roman"/>
          <w:sz w:val="24"/>
          <w:szCs w:val="24"/>
        </w:rPr>
        <w:t>объёме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BF2919" w:rsidRPr="00D41413">
        <w:rPr>
          <w:rFonts w:ascii="Times New Roman" w:hAnsi="Times New Roman" w:cs="Times New Roman"/>
          <w:sz w:val="24"/>
          <w:szCs w:val="24"/>
        </w:rPr>
        <w:t>определённом</w:t>
      </w:r>
      <w:r w:rsidRPr="00D41413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210-ФЗ;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</w:t>
      </w:r>
      <w:r w:rsidR="00601EDC" w:rsidRPr="00D41413">
        <w:rPr>
          <w:rFonts w:ascii="Times New Roman" w:hAnsi="Times New Roman" w:cs="Times New Roman"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601EDC" w:rsidRPr="00D41413">
        <w:rPr>
          <w:rFonts w:ascii="Times New Roman" w:hAnsi="Times New Roman" w:cs="Times New Roman"/>
          <w:sz w:val="24"/>
          <w:szCs w:val="24"/>
        </w:rPr>
        <w:t>объёме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601EDC" w:rsidRPr="00D41413">
        <w:rPr>
          <w:rFonts w:ascii="Times New Roman" w:hAnsi="Times New Roman" w:cs="Times New Roman"/>
          <w:sz w:val="24"/>
          <w:szCs w:val="24"/>
        </w:rPr>
        <w:t>определённом</w:t>
      </w:r>
      <w:r w:rsidRPr="00D41413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 210-ФЗ.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5.3. Жалоба согласно Приложению 3 </w:t>
      </w:r>
      <w:r w:rsidR="00601EDC" w:rsidRPr="00D41413">
        <w:rPr>
          <w:rFonts w:ascii="Times New Roman" w:hAnsi="Times New Roman" w:cs="Times New Roman"/>
          <w:sz w:val="24"/>
          <w:szCs w:val="24"/>
        </w:rPr>
        <w:t>подаётся</w:t>
      </w:r>
      <w:r w:rsidRPr="00D41413">
        <w:rPr>
          <w:rFonts w:ascii="Times New Roman" w:hAnsi="Times New Roman" w:cs="Times New Roman"/>
          <w:sz w:val="24"/>
          <w:szCs w:val="24"/>
        </w:rPr>
        <w:t xml:space="preserve"> в письменной форме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на бумажном носителе, в электронной форме в орган, предоставляющий муниципальную услугу, ГБУ ЛО «МФЦ» либо в Комитет экономического развития и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 Ленинградской области, являющийся учредителем ГБУ ЛО «МФЦ» (далее - учредитель ГБУ ЛО «МФЦ»). Жалобы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</w:t>
      </w:r>
      <w:r w:rsidR="00601EDC" w:rsidRPr="00D41413">
        <w:rPr>
          <w:rFonts w:ascii="Times New Roman" w:hAnsi="Times New Roman" w:cs="Times New Roman"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 быть принята при личном </w:t>
      </w:r>
      <w:r w:rsidR="00601EDC" w:rsidRPr="00D41413">
        <w:rPr>
          <w:rFonts w:ascii="Times New Roman" w:hAnsi="Times New Roman" w:cs="Times New Roman"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заявителя.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210-ФЗ.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D41413">
        <w:rPr>
          <w:rFonts w:ascii="Times New Roman" w:hAnsi="Times New Roman" w:cs="Times New Roman"/>
          <w:sz w:val="24"/>
          <w:szCs w:val="24"/>
        </w:rPr>
        <w:lastRenderedPageBreak/>
        <w:t xml:space="preserve">филиала, отдела, </w:t>
      </w:r>
      <w:r w:rsidR="00601EDC" w:rsidRPr="00D41413">
        <w:rPr>
          <w:rFonts w:ascii="Times New Roman" w:hAnsi="Times New Roman" w:cs="Times New Roman"/>
          <w:sz w:val="24"/>
          <w:szCs w:val="24"/>
        </w:rPr>
        <w:t>удалённого</w:t>
      </w:r>
      <w:r w:rsidRPr="00D41413">
        <w:rPr>
          <w:rFonts w:ascii="Times New Roman" w:hAnsi="Times New Roman" w:cs="Times New Roman"/>
          <w:sz w:val="24"/>
          <w:szCs w:val="24"/>
        </w:rPr>
        <w:t xml:space="preserve"> рабочего места ГБУ ЛО «МФЦ», его руководителя и (или) работника, решения и действия (бездействие) которых обжалуются;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по которым должен быть направлен ответ заявителю;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601EDC" w:rsidRPr="00D41413">
        <w:rPr>
          <w:rFonts w:ascii="Times New Roman" w:hAnsi="Times New Roman" w:cs="Times New Roman"/>
          <w:sz w:val="24"/>
          <w:szCs w:val="24"/>
        </w:rPr>
        <w:t>удалённого</w:t>
      </w:r>
      <w:r w:rsidRPr="00D41413">
        <w:rPr>
          <w:rFonts w:ascii="Times New Roman" w:hAnsi="Times New Roman" w:cs="Times New Roman"/>
          <w:sz w:val="24"/>
          <w:szCs w:val="24"/>
        </w:rPr>
        <w:t xml:space="preserve"> рабочего места ГБУ ЛО «МФЦ», его работника;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601EDC" w:rsidRPr="00D41413">
        <w:rPr>
          <w:rFonts w:ascii="Times New Roman" w:hAnsi="Times New Roman" w:cs="Times New Roman"/>
          <w:sz w:val="24"/>
          <w:szCs w:val="24"/>
        </w:rPr>
        <w:t>удалённого</w:t>
      </w:r>
      <w:r w:rsidRPr="00D41413">
        <w:rPr>
          <w:rFonts w:ascii="Times New Roman" w:hAnsi="Times New Roman" w:cs="Times New Roman"/>
          <w:sz w:val="24"/>
          <w:szCs w:val="24"/>
        </w:rPr>
        <w:t xml:space="preserve"> рабочего места ГБУ ЛО «МФЦ», его работника. Заявителем могут быть представлены документы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(при наличии), подтверждающие доводы заявителя, либо их копии.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r w:rsidR="00601EDC" w:rsidRPr="00D41413">
        <w:rPr>
          <w:rFonts w:ascii="Times New Roman" w:hAnsi="Times New Roman" w:cs="Times New Roman"/>
          <w:sz w:val="24"/>
          <w:szCs w:val="24"/>
        </w:rPr>
        <w:t>статьёй</w:t>
      </w:r>
      <w:r w:rsidRPr="00D41413">
        <w:rPr>
          <w:rFonts w:ascii="Times New Roman" w:hAnsi="Times New Roman" w:cs="Times New Roman"/>
          <w:sz w:val="24"/>
          <w:szCs w:val="24"/>
        </w:rPr>
        <w:t xml:space="preserve"> 11.1 Федерального закона № 210-ФЗ, при условии, что это не затрагивает права, свободы и законные интересы других лиц, и если указанные информация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и документы не содержат сведений, составляющих государственную или иную охраняемую тайну.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</w:t>
      </w:r>
      <w:r w:rsidR="00601EDC">
        <w:rPr>
          <w:rFonts w:ascii="Times New Roman" w:hAnsi="Times New Roman" w:cs="Times New Roman"/>
          <w:sz w:val="24"/>
          <w:szCs w:val="24"/>
        </w:rPr>
        <w:t>ё</w:t>
      </w:r>
      <w:r w:rsidRPr="00D41413">
        <w:rPr>
          <w:rFonts w:ascii="Times New Roman" w:hAnsi="Times New Roman" w:cs="Times New Roman"/>
          <w:sz w:val="24"/>
          <w:szCs w:val="24"/>
        </w:rPr>
        <w:t xml:space="preserve"> регистрации, а в случае обжалования отказа органа, предоставляющего муниципальную услугу, ГБУ ЛО «МФЦ», в </w:t>
      </w:r>
      <w:r w:rsidR="00601EDC" w:rsidRPr="00D41413">
        <w:rPr>
          <w:rFonts w:ascii="Times New Roman" w:hAnsi="Times New Roman" w:cs="Times New Roman"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документов у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заявителя либо в исправлении допущенных опечаток и ошибок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или в случае обжалования нарушения установленного срока таких исправлений </w:t>
      </w:r>
      <w:r w:rsidR="00601EDC">
        <w:rPr>
          <w:rFonts w:ascii="Times New Roman" w:hAnsi="Times New Roman" w:cs="Times New Roman"/>
          <w:sz w:val="24"/>
          <w:szCs w:val="24"/>
        </w:rPr>
        <w:t>–</w:t>
      </w:r>
      <w:r w:rsidRPr="00D41413">
        <w:rPr>
          <w:rFonts w:ascii="Times New Roman" w:hAnsi="Times New Roman" w:cs="Times New Roman"/>
          <w:sz w:val="24"/>
          <w:szCs w:val="24"/>
        </w:rPr>
        <w:t xml:space="preserve"> в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течение пяти рабочих дней со дня е</w:t>
      </w:r>
      <w:r w:rsidR="00601EDC">
        <w:rPr>
          <w:rFonts w:ascii="Times New Roman" w:hAnsi="Times New Roman" w:cs="Times New Roman"/>
          <w:sz w:val="24"/>
          <w:szCs w:val="24"/>
        </w:rPr>
        <w:t>ё</w:t>
      </w:r>
      <w:r w:rsidRPr="00D41413">
        <w:rPr>
          <w:rFonts w:ascii="Times New Roman" w:hAnsi="Times New Roman" w:cs="Times New Roman"/>
          <w:sz w:val="24"/>
          <w:szCs w:val="24"/>
        </w:rPr>
        <w:t xml:space="preserve"> регистрации.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>2) в удовлетворении жалобы отказывается.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</w:t>
      </w:r>
      <w:r w:rsidR="00601EDC" w:rsidRPr="00D41413">
        <w:rPr>
          <w:rFonts w:ascii="Times New Roman" w:hAnsi="Times New Roman" w:cs="Times New Roman"/>
          <w:sz w:val="24"/>
          <w:szCs w:val="24"/>
        </w:rPr>
        <w:t>днём</w:t>
      </w:r>
      <w:r w:rsidRPr="00D41413">
        <w:rPr>
          <w:rFonts w:ascii="Times New Roman" w:hAnsi="Times New Roman" w:cs="Times New Roman"/>
          <w:sz w:val="24"/>
          <w:szCs w:val="24"/>
        </w:rPr>
        <w:t xml:space="preserve"> принятия решения по результатам рассмотрения жалобы, заявителю в письменной форме и по желанию заявителя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в электронной форме направляется мотивированный ответ о результатах рассмотрения жалобы: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D41413">
        <w:rPr>
          <w:rFonts w:ascii="Times New Roman" w:hAnsi="Times New Roman" w:cs="Times New Roman"/>
          <w:sz w:val="24"/>
          <w:szCs w:val="24"/>
        </w:rPr>
        <w:tab/>
        <w:t xml:space="preserve">в случае признания жалобы подлежащей удовлетворению в ответе заявителю </w:t>
      </w:r>
      <w:r w:rsidR="00601EDC" w:rsidRPr="00D41413">
        <w:rPr>
          <w:rFonts w:ascii="Times New Roman" w:hAnsi="Times New Roman" w:cs="Times New Roman"/>
          <w:sz w:val="24"/>
          <w:szCs w:val="24"/>
        </w:rPr>
        <w:t>даётся</w:t>
      </w:r>
      <w:r w:rsidRPr="00D41413">
        <w:rPr>
          <w:rFonts w:ascii="Times New Roman" w:hAnsi="Times New Roman" w:cs="Times New Roman"/>
          <w:sz w:val="24"/>
          <w:szCs w:val="24"/>
        </w:rPr>
        <w:t xml:space="preserve">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дальнейших действиях, которые необходимо совершить заявителю в целях получения муниципальной услуги.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D41413">
        <w:rPr>
          <w:rFonts w:ascii="Times New Roman" w:hAnsi="Times New Roman" w:cs="Times New Roman"/>
          <w:sz w:val="24"/>
          <w:szCs w:val="24"/>
        </w:rPr>
        <w:tab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</w:t>
      </w:r>
      <w:r w:rsidR="00601EDC" w:rsidRPr="00D41413">
        <w:rPr>
          <w:rFonts w:ascii="Times New Roman" w:hAnsi="Times New Roman" w:cs="Times New Roman"/>
          <w:sz w:val="24"/>
          <w:szCs w:val="24"/>
        </w:rPr>
        <w:t>наделённые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autoSpaceDN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t>6. Особенности выполнения административных процедур</w:t>
      </w:r>
    </w:p>
    <w:p w:rsidR="00D41413" w:rsidRPr="00D41413" w:rsidRDefault="00D41413" w:rsidP="00D41413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t>в многофункциональных центрах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силу соглашения о взаимодействии между ГБУ ЛО "МФЦ" и администрацией.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6.2. В случае подачи документов в администрацию посредством ГБУ ЛО «МФЦ» работник ГБУ ЛО «МФЦ», осуществляющий </w:t>
      </w:r>
      <w:r w:rsidR="00601EDC" w:rsidRPr="00D41413">
        <w:rPr>
          <w:rFonts w:ascii="Times New Roman" w:hAnsi="Times New Roman" w:cs="Times New Roman"/>
          <w:sz w:val="24"/>
          <w:szCs w:val="24"/>
        </w:rPr>
        <w:t>приём</w:t>
      </w:r>
      <w:r w:rsidRPr="00D41413">
        <w:rPr>
          <w:rFonts w:ascii="Times New Roman" w:hAnsi="Times New Roman" w:cs="Times New Roman"/>
          <w:sz w:val="24"/>
          <w:szCs w:val="24"/>
        </w:rPr>
        <w:t xml:space="preserve"> документов, представленных для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получения муниципальной услуги, выполняет следующие действия: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удостоверяет личность и полномочия представителя юридического лица или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индивидуального предпринимателя - в случае обращения юридического лица или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индивидуального предпринимателя;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б) определяет предмет обращения;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>г) проводит проверку укомплектованности пакета документов;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виду обращения за муниципальной услугой;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е) заверяет каждый документ дела своей электронной подписью;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ж) направляет копии документов и реестр документов в администрацию: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в электронной форме (в составе пакетов электронных дел) - в день обращения заявителя в ГБУ ЛО «МФЦ»;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6.2.1. При установлении оснований для отказа в </w:t>
      </w:r>
      <w:r w:rsidR="00601EDC" w:rsidRPr="00D41413">
        <w:rPr>
          <w:rFonts w:ascii="Times New Roman" w:hAnsi="Times New Roman" w:cs="Times New Roman"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документов, указанных в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пункте 2.9 административного регламента, работник ГБУ ЛО «МФЦ» выполняет следующие действия: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а) сообщает заявителю о наличии оснований для отказа в </w:t>
      </w:r>
      <w:r w:rsidR="00601EDC" w:rsidRPr="00D41413">
        <w:rPr>
          <w:rFonts w:ascii="Times New Roman" w:hAnsi="Times New Roman" w:cs="Times New Roman"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документов;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б) предлагает заявителю принять меры к устранению имеющихся оснований для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601EDC" w:rsidRPr="00D41413">
        <w:rPr>
          <w:rFonts w:ascii="Times New Roman" w:hAnsi="Times New Roman" w:cs="Times New Roman"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документов, после чего вновь обратиться за предоставлением муниципальной услуги;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в) </w:t>
      </w:r>
      <w:r w:rsidR="00601EDC" w:rsidRPr="00D41413">
        <w:rPr>
          <w:rFonts w:ascii="Times New Roman" w:hAnsi="Times New Roman" w:cs="Times New Roman"/>
          <w:sz w:val="24"/>
          <w:szCs w:val="24"/>
        </w:rPr>
        <w:t>выдаёт</w:t>
      </w:r>
      <w:r w:rsidRPr="00D41413">
        <w:rPr>
          <w:rFonts w:ascii="Times New Roman" w:hAnsi="Times New Roman" w:cs="Times New Roman"/>
          <w:sz w:val="24"/>
          <w:szCs w:val="24"/>
        </w:rPr>
        <w:t xml:space="preserve"> уведомление об отказе в </w:t>
      </w:r>
      <w:r w:rsidR="00601EDC" w:rsidRPr="00D41413">
        <w:rPr>
          <w:rFonts w:ascii="Times New Roman" w:hAnsi="Times New Roman" w:cs="Times New Roman"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ходатайства и документов, необходимых для предоставления муниципальной услуги (приложение № 6 к административному регламенту).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</w:t>
      </w:r>
      <w:r w:rsidR="00601EDC" w:rsidRPr="00D41413">
        <w:rPr>
          <w:rFonts w:ascii="Times New Roman" w:hAnsi="Times New Roman" w:cs="Times New Roman"/>
          <w:sz w:val="24"/>
          <w:szCs w:val="24"/>
        </w:rPr>
        <w:t>передаёт</w:t>
      </w:r>
      <w:r w:rsidRPr="00D41413">
        <w:rPr>
          <w:rFonts w:ascii="Times New Roman" w:hAnsi="Times New Roman" w:cs="Times New Roman"/>
          <w:sz w:val="24"/>
          <w:szCs w:val="24"/>
        </w:rPr>
        <w:t xml:space="preserve">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а) в электронной форме в течение 1 рабочего дня со дня принятия решения: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о предоставлении (отказе в предоставлении) муниципальной услуги заявителю;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- об отказе в </w:t>
      </w:r>
      <w:r w:rsidR="00601EDC" w:rsidRPr="00D41413">
        <w:rPr>
          <w:rFonts w:ascii="Times New Roman" w:hAnsi="Times New Roman" w:cs="Times New Roman"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б) на бумажном носителе в срок не более 2 рабочих дней со дня принятия решения: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о предоставлении (отказе в предоставлении) муниципальной услуги заявителю;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 xml:space="preserve">- об отказе в </w:t>
      </w:r>
      <w:r w:rsidR="00601EDC" w:rsidRPr="00D41413">
        <w:rPr>
          <w:rFonts w:ascii="Times New Roman" w:hAnsi="Times New Roman" w:cs="Times New Roman"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Срок направления документов на бумажных носителях может быть увеличен или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Работник ГБУ ЛО «МФЦ», ответственный за выдачу документов, полученных от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принятом решении по телефону (с записью даты и времени телефонного звонка или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посредством смс-информирования), а также о возможности получения документов в ГБУ ЛО «МФЦ».</w:t>
      </w:r>
    </w:p>
    <w:p w:rsidR="00D41413" w:rsidRPr="00D41413" w:rsidRDefault="00D41413" w:rsidP="00D4141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color w:val="ED7D31" w:themeColor="accent2"/>
          <w:sz w:val="24"/>
          <w:szCs w:val="24"/>
        </w:rPr>
        <w:br w:type="page"/>
      </w:r>
      <w:r w:rsidRPr="00D4141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41413" w:rsidRPr="00601EDC" w:rsidRDefault="00D41413" w:rsidP="00D41413">
      <w:pPr>
        <w:pStyle w:val="1"/>
        <w:keepNext w:val="0"/>
        <w:widowControl w:val="0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01EDC">
        <w:rPr>
          <w:rFonts w:ascii="Times New Roman" w:hAnsi="Times New Roman" w:cs="Times New Roman"/>
          <w:color w:val="auto"/>
          <w:sz w:val="24"/>
          <w:szCs w:val="24"/>
        </w:rPr>
        <w:t>Приложение 1</w:t>
      </w:r>
    </w:p>
    <w:p w:rsidR="00D41413" w:rsidRPr="00D41413" w:rsidRDefault="00D41413" w:rsidP="00D41413">
      <w:pPr>
        <w:pStyle w:val="ConsPlusNormal0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D41413" w:rsidRPr="00D41413" w:rsidRDefault="00D41413" w:rsidP="00D41413">
      <w:pPr>
        <w:pStyle w:val="ConsPlusNormal0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41413" w:rsidRPr="00D41413" w:rsidRDefault="00D41413" w:rsidP="00D41413">
      <w:pPr>
        <w:ind w:right="15"/>
        <w:jc w:val="right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ind w:right="15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D41413" w:rsidRPr="00D41413" w:rsidRDefault="00D41413" w:rsidP="00D41413">
      <w:pPr>
        <w:spacing w:after="10" w:line="247" w:lineRule="auto"/>
        <w:ind w:left="3453" w:right="56" w:hanging="10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кому: ___________________________________ </w:t>
      </w:r>
    </w:p>
    <w:p w:rsidR="00D41413" w:rsidRPr="00D41413" w:rsidRDefault="00D41413" w:rsidP="00D41413">
      <w:pPr>
        <w:spacing w:after="10" w:line="247" w:lineRule="auto"/>
        <w:ind w:left="3453" w:right="56" w:hanging="10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D41413" w:rsidRPr="00D41413" w:rsidRDefault="00D41413" w:rsidP="00D41413">
      <w:pPr>
        <w:spacing w:after="1" w:line="235" w:lineRule="auto"/>
        <w:ind w:left="5936" w:firstLine="18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D41413" w:rsidRPr="00D41413" w:rsidRDefault="00D41413" w:rsidP="00D41413">
      <w:pPr>
        <w:spacing w:after="1" w:line="235" w:lineRule="auto"/>
        <w:ind w:left="5936" w:firstLine="18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spacing w:after="10" w:line="247" w:lineRule="auto"/>
        <w:ind w:left="3453" w:right="56" w:hanging="10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от кого: ___________________________________ </w:t>
      </w:r>
    </w:p>
    <w:p w:rsidR="00D41413" w:rsidRPr="00D41413" w:rsidRDefault="00D41413" w:rsidP="00D41413">
      <w:pPr>
        <w:spacing w:after="1" w:line="235" w:lineRule="auto"/>
        <w:ind w:left="5954" w:firstLine="18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41413" w:rsidRPr="00D41413" w:rsidRDefault="00D41413" w:rsidP="00D41413">
      <w:pPr>
        <w:ind w:left="5954" w:right="56" w:hanging="1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(полное наименование, ИНН, ОГРН юридического лица)</w:t>
      </w:r>
    </w:p>
    <w:p w:rsidR="00D41413" w:rsidRPr="00D41413" w:rsidRDefault="00D41413" w:rsidP="00D41413">
      <w:pPr>
        <w:spacing w:after="10" w:line="247" w:lineRule="auto"/>
        <w:ind w:left="3453" w:right="56" w:hanging="10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D41413" w:rsidRPr="00D41413" w:rsidRDefault="00D41413" w:rsidP="00D41413">
      <w:pPr>
        <w:ind w:left="5954" w:right="56" w:hanging="1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(контактный телефон, электронная почта, </w:t>
      </w:r>
    </w:p>
    <w:p w:rsidR="00D41413" w:rsidRPr="00D41413" w:rsidRDefault="00D41413" w:rsidP="00D41413">
      <w:pPr>
        <w:ind w:left="5954" w:right="56" w:hanging="1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почтовый адрес</w:t>
      </w:r>
      <w:r w:rsidRPr="00D41413">
        <w:rPr>
          <w:rFonts w:ascii="Times New Roman" w:hAnsi="Times New Roman" w:cs="Times New Roman"/>
          <w:i/>
          <w:sz w:val="24"/>
          <w:szCs w:val="24"/>
        </w:rPr>
        <w:t>)</w:t>
      </w:r>
      <w:r w:rsidRPr="00D41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413" w:rsidRPr="00D41413" w:rsidRDefault="00D41413" w:rsidP="00D41413">
      <w:pPr>
        <w:spacing w:after="10" w:line="247" w:lineRule="auto"/>
        <w:ind w:left="3453" w:right="56" w:hanging="10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D41413" w:rsidRPr="00D41413" w:rsidRDefault="00D41413" w:rsidP="00D41413">
      <w:pPr>
        <w:spacing w:after="1" w:line="235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- при наличии), данные документа, удостоверяющего личность,  </w:t>
      </w:r>
    </w:p>
    <w:p w:rsidR="00D41413" w:rsidRPr="00D41413" w:rsidRDefault="00D41413" w:rsidP="00D41413">
      <w:pPr>
        <w:ind w:left="5954" w:right="56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 уполномоченного лица)</w:t>
      </w:r>
    </w:p>
    <w:p w:rsidR="00D41413" w:rsidRPr="00D41413" w:rsidRDefault="00D41413" w:rsidP="00D41413">
      <w:pPr>
        <w:ind w:left="5954" w:right="56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D41413" w:rsidRPr="00D41413" w:rsidRDefault="00D41413" w:rsidP="00D41413">
      <w:pPr>
        <w:ind w:left="5954" w:right="56" w:hanging="1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(данные представителя заявителя) </w:t>
      </w:r>
    </w:p>
    <w:p w:rsidR="00D41413" w:rsidRPr="00D41413" w:rsidRDefault="00D41413" w:rsidP="00601EDC">
      <w:pPr>
        <w:spacing w:after="144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>ЗАЯВЛЕНИЕ</w:t>
      </w:r>
    </w:p>
    <w:p w:rsidR="00D41413" w:rsidRPr="00D41413" w:rsidRDefault="00D41413" w:rsidP="00D41413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t>о переводе жилого помещения в нежилое помещение и нежилого помещения в жилое помещение</w:t>
      </w:r>
    </w:p>
    <w:p w:rsidR="00D41413" w:rsidRPr="00D41413" w:rsidRDefault="00D41413" w:rsidP="00D41413">
      <w:pPr>
        <w:ind w:right="15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spacing w:after="14" w:line="247" w:lineRule="auto"/>
        <w:ind w:left="116" w:hanging="8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1413">
        <w:rPr>
          <w:rFonts w:ascii="Times New Roman" w:hAnsi="Times New Roman" w:cs="Times New Roman"/>
          <w:b/>
          <w:sz w:val="24"/>
          <w:szCs w:val="24"/>
        </w:rPr>
        <w:t>Прошу предоставить муниципальную услугу</w:t>
      </w:r>
      <w:r w:rsidRPr="00D4141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41413" w:rsidRPr="00D41413" w:rsidRDefault="00D41413" w:rsidP="00D41413">
      <w:pPr>
        <w:spacing w:after="14" w:line="247" w:lineRule="auto"/>
        <w:ind w:left="116" w:hanging="8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t>в отношении находящегося в собственности</w:t>
      </w:r>
      <w:r w:rsidRPr="00D41413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D41413" w:rsidRPr="00D41413" w:rsidRDefault="00D41413" w:rsidP="00D41413">
      <w:pPr>
        <w:spacing w:after="14" w:line="247" w:lineRule="auto"/>
        <w:ind w:left="116" w:hanging="8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41413" w:rsidRPr="00D41413" w:rsidRDefault="00D41413" w:rsidP="00D41413">
      <w:pPr>
        <w:spacing w:after="14" w:line="247" w:lineRule="auto"/>
        <w:ind w:left="116" w:hanging="8"/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(для физических лиц/индивидуальных предпринимателей: ФИО, документ, удостоверяющий личность: </w:t>
      </w:r>
      <w:r w:rsidRPr="00D41413">
        <w:rPr>
          <w:rFonts w:ascii="Times New Roman" w:hAnsi="Times New Roman" w:cs="Times New Roman"/>
          <w:sz w:val="24"/>
          <w:szCs w:val="24"/>
          <w:u w:val="single" w:color="000000"/>
        </w:rPr>
        <w:t xml:space="preserve">паспорт, </w:t>
      </w:r>
      <w:r w:rsidRPr="00D41413">
        <w:rPr>
          <w:rFonts w:ascii="Times New Roman" w:hAnsi="Times New Roman" w:cs="Times New Roman"/>
          <w:sz w:val="24"/>
          <w:szCs w:val="24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</w:p>
    <w:p w:rsidR="00D41413" w:rsidRPr="00D41413" w:rsidRDefault="00D41413" w:rsidP="00D41413">
      <w:pPr>
        <w:spacing w:after="14" w:line="247" w:lineRule="auto"/>
        <w:ind w:left="116" w:hanging="8"/>
        <w:rPr>
          <w:rFonts w:ascii="Times New Roman" w:hAnsi="Times New Roman" w:cs="Times New Roman"/>
          <w:b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t>помещения:</w:t>
      </w:r>
    </w:p>
    <w:p w:rsidR="00D41413" w:rsidRPr="00D41413" w:rsidRDefault="00D41413" w:rsidP="00D41413">
      <w:pPr>
        <w:pStyle w:val="a7"/>
        <w:numPr>
          <w:ilvl w:val="0"/>
          <w:numId w:val="4"/>
        </w:numPr>
        <w:spacing w:after="14" w:line="247" w:lineRule="auto"/>
        <w:rPr>
          <w:rFonts w:ascii="Times New Roman" w:hAnsi="Times New Roman" w:cs="Times New Roman"/>
          <w:b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t>жилое</w:t>
      </w:r>
    </w:p>
    <w:p w:rsidR="00D41413" w:rsidRPr="00D41413" w:rsidRDefault="00D41413" w:rsidP="00D41413">
      <w:pPr>
        <w:pStyle w:val="a7"/>
        <w:numPr>
          <w:ilvl w:val="0"/>
          <w:numId w:val="4"/>
        </w:numPr>
        <w:spacing w:after="14" w:line="247" w:lineRule="auto"/>
        <w:rPr>
          <w:rFonts w:ascii="Times New Roman" w:hAnsi="Times New Roman" w:cs="Times New Roman"/>
          <w:b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t>нежилое</w:t>
      </w:r>
    </w:p>
    <w:p w:rsidR="00D41413" w:rsidRPr="00D41413" w:rsidRDefault="00D41413" w:rsidP="00D41413">
      <w:pPr>
        <w:spacing w:after="14" w:line="247" w:lineRule="auto"/>
        <w:ind w:left="116" w:hanging="8"/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t>расположенного подресу</w:t>
      </w:r>
      <w:r w:rsidRPr="00D41413">
        <w:rPr>
          <w:rFonts w:ascii="Times New Roman" w:hAnsi="Times New Roman" w:cs="Times New Roman"/>
          <w:sz w:val="24"/>
          <w:szCs w:val="24"/>
        </w:rPr>
        <w:t>:___________________________________________________________ (город, улица, проспект, проезд, переулок, шоссе, № дома, № корпуса, № помещения)</w:t>
      </w:r>
    </w:p>
    <w:p w:rsidR="00D41413" w:rsidRPr="00D41413" w:rsidRDefault="00D41413" w:rsidP="00D41413">
      <w:pPr>
        <w:spacing w:after="14" w:line="247" w:lineRule="auto"/>
        <w:ind w:left="116" w:hanging="8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41413" w:rsidRPr="00D41413" w:rsidRDefault="00D41413" w:rsidP="00D41413">
      <w:pPr>
        <w:spacing w:after="14" w:line="247" w:lineRule="auto"/>
        <w:ind w:left="116" w:hanging="8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41413" w:rsidRPr="00D41413" w:rsidRDefault="00D41413" w:rsidP="00D41413">
      <w:pPr>
        <w:spacing w:after="28" w:line="235" w:lineRule="auto"/>
        <w:ind w:left="108" w:right="503" w:firstLine="353"/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(текущее назначение помещения (общая площадь, жилая помещения) (жилое/нежилое) площадь)</w:t>
      </w:r>
    </w:p>
    <w:p w:rsidR="00D41413" w:rsidRPr="00D41413" w:rsidRDefault="00D41413" w:rsidP="00D41413">
      <w:pPr>
        <w:spacing w:after="28" w:line="235" w:lineRule="auto"/>
        <w:ind w:right="503"/>
        <w:jc w:val="both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spacing w:after="28" w:line="235" w:lineRule="auto"/>
        <w:ind w:right="5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t xml:space="preserve">из (жилого/нежилого) помещения в (нежилое/жилое) </w:t>
      </w:r>
    </w:p>
    <w:p w:rsidR="00D41413" w:rsidRPr="00D41413" w:rsidRDefault="00D41413" w:rsidP="00D41413">
      <w:pPr>
        <w:tabs>
          <w:tab w:val="center" w:pos="6543"/>
        </w:tabs>
        <w:spacing w:after="14" w:line="247" w:lineRule="auto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(нужное подчеркнуть) </w:t>
      </w:r>
    </w:p>
    <w:p w:rsidR="00D41413" w:rsidRPr="00601EDC" w:rsidRDefault="00D41413" w:rsidP="00D41413">
      <w:pPr>
        <w:tabs>
          <w:tab w:val="center" w:pos="6543"/>
        </w:tabs>
        <w:spacing w:after="14" w:line="247" w:lineRule="auto"/>
        <w:rPr>
          <w:rFonts w:ascii="Times New Roman" w:hAnsi="Times New Roman" w:cs="Times New Roman"/>
          <w:sz w:val="24"/>
          <w:szCs w:val="24"/>
        </w:rPr>
      </w:pPr>
      <w:r w:rsidRPr="00601EDC">
        <w:rPr>
          <w:rFonts w:ascii="Times New Roman" w:hAnsi="Times New Roman" w:cs="Times New Roman"/>
          <w:b/>
          <w:sz w:val="24"/>
          <w:szCs w:val="24"/>
        </w:rPr>
        <w:t>Планируемая цель использования переводимого помещения</w:t>
      </w:r>
      <w:r w:rsidRPr="00601EDC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__________________________________________________________________________________________________.</w:t>
      </w:r>
    </w:p>
    <w:p w:rsidR="00D41413" w:rsidRPr="00D41413" w:rsidRDefault="00D41413" w:rsidP="00D41413">
      <w:pPr>
        <w:tabs>
          <w:tab w:val="center" w:pos="6543"/>
        </w:tabs>
        <w:spacing w:after="14" w:line="24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EDC">
        <w:rPr>
          <w:rFonts w:ascii="Times New Roman" w:hAnsi="Times New Roman" w:cs="Times New Roman"/>
          <w:sz w:val="24"/>
          <w:szCs w:val="24"/>
        </w:rPr>
        <w:t>(указать вид деятельности, которая будет осуществляться в помещении после перевода)</w:t>
      </w:r>
    </w:p>
    <w:p w:rsidR="00D41413" w:rsidRPr="00D41413" w:rsidRDefault="00D41413" w:rsidP="00D41413">
      <w:pPr>
        <w:tabs>
          <w:tab w:val="center" w:pos="6543"/>
        </w:tabs>
        <w:spacing w:after="14" w:line="247" w:lineRule="auto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413" w:rsidRPr="00D41413" w:rsidRDefault="00D41413" w:rsidP="00D41413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eastAsiaTheme="minorEastAsia" w:hAnsi="Times New Roman" w:cs="Times New Roman"/>
          <w:sz w:val="24"/>
          <w:szCs w:val="24"/>
        </w:rPr>
        <w:t>Результат рассмотрения заявления прошу:</w:t>
      </w:r>
    </w:p>
    <w:p w:rsidR="00D41413" w:rsidRPr="00D41413" w:rsidRDefault="00D41413" w:rsidP="00D41413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9781" w:type="dxa"/>
        <w:tblInd w:w="0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D41413" w:rsidRPr="00D41413" w:rsidTr="00D41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13" w:rsidRPr="00D41413" w:rsidRDefault="00D414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13" w:rsidRPr="00D41413" w:rsidRDefault="00D414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</w:t>
            </w:r>
          </w:p>
        </w:tc>
      </w:tr>
      <w:tr w:rsidR="00D41413" w:rsidRPr="00D41413" w:rsidTr="00D41413">
        <w:trPr>
          <w:trHeight w:val="4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13" w:rsidRPr="00D41413" w:rsidRDefault="00D414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13" w:rsidRPr="00D41413" w:rsidRDefault="00D414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13" w:rsidRPr="00D41413" w:rsidRDefault="00D414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МФЦ, расположенном по </w:t>
            </w:r>
            <w:r w:rsidRPr="00D41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адресу:__________________________________________</w:t>
            </w:r>
          </w:p>
        </w:tc>
      </w:tr>
      <w:tr w:rsidR="00D41413" w:rsidRPr="00D41413" w:rsidTr="00D41413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13" w:rsidRPr="00D41413" w:rsidRDefault="00D414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13" w:rsidRPr="00D41413" w:rsidRDefault="00D414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13" w:rsidRPr="00D41413" w:rsidRDefault="00D414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ЕПГУ</w:t>
            </w:r>
          </w:p>
          <w:p w:rsidR="00D41413" w:rsidRPr="00D41413" w:rsidRDefault="00D414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D41413" w:rsidRPr="00D41413" w:rsidTr="00D41413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13" w:rsidRPr="00D41413" w:rsidRDefault="00D414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13" w:rsidRPr="00D41413" w:rsidRDefault="00D414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</w:t>
            </w:r>
          </w:p>
        </w:tc>
      </w:tr>
    </w:tbl>
    <w:p w:rsidR="00D41413" w:rsidRPr="00D41413" w:rsidRDefault="00D41413" w:rsidP="00D41413">
      <w:pPr>
        <w:tabs>
          <w:tab w:val="center" w:pos="6543"/>
        </w:tabs>
        <w:spacing w:after="14" w:line="247" w:lineRule="auto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center" w:pos="6543"/>
        </w:tabs>
        <w:spacing w:after="14" w:line="247" w:lineRule="auto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D41413" w:rsidRPr="00D41413" w:rsidRDefault="00D41413" w:rsidP="00D414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413">
        <w:rPr>
          <w:rFonts w:ascii="Times New Roman" w:hAnsi="Times New Roman" w:cs="Times New Roman"/>
          <w:bCs/>
          <w:sz w:val="24"/>
          <w:szCs w:val="24"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D41413" w:rsidRPr="00D41413" w:rsidRDefault="00D41413" w:rsidP="00D414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правоустанавливающие документы на переустраиваемое и (или) перепланируемое помещение в многоквартирном доме, если право на него не зарегистрировано в ЕГРН;</w:t>
      </w:r>
    </w:p>
    <w:p w:rsidR="00D41413" w:rsidRPr="00D41413" w:rsidRDefault="00D41413" w:rsidP="00D414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D41413">
        <w:rPr>
          <w:rFonts w:ascii="Times New Roman" w:hAnsi="Times New Roman" w:cs="Times New Roman"/>
          <w:bCs/>
          <w:sz w:val="24"/>
          <w:szCs w:val="24"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D41413" w:rsidRPr="00D41413" w:rsidRDefault="00D41413" w:rsidP="00D414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- </w:t>
      </w:r>
      <w:r w:rsidRPr="00D41413">
        <w:rPr>
          <w:rFonts w:ascii="Times New Roman" w:hAnsi="Times New Roman" w:cs="Times New Roman"/>
          <w:sz w:val="24"/>
          <w:szCs w:val="24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(при переводе жилого помещения);</w:t>
      </w:r>
    </w:p>
    <w:p w:rsidR="00D41413" w:rsidRPr="00D41413" w:rsidRDefault="00D41413" w:rsidP="00D414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 (при переводе жилого помещения).</w:t>
      </w:r>
    </w:p>
    <w:p w:rsidR="00D41413" w:rsidRPr="00D41413" w:rsidRDefault="00D41413" w:rsidP="00D41413">
      <w:pPr>
        <w:ind w:left="108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ind w:left="108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4141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4141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4141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41413" w:rsidRPr="00D41413" w:rsidRDefault="00D41413" w:rsidP="00D41413">
      <w:pPr>
        <w:spacing w:after="14" w:line="247" w:lineRule="auto"/>
        <w:ind w:left="536" w:hanging="8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Подпись </w:t>
      </w:r>
    </w:p>
    <w:p w:rsidR="00D41413" w:rsidRPr="00D41413" w:rsidRDefault="00D41413" w:rsidP="00D41413">
      <w:pPr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</w:t>
      </w:r>
      <w:r w:rsidRPr="00D41413">
        <w:rPr>
          <w:rFonts w:ascii="Times New Roman" w:hAnsi="Times New Roman" w:cs="Times New Roman"/>
          <w:sz w:val="24"/>
          <w:szCs w:val="24"/>
        </w:rPr>
        <w:tab/>
        <w:t xml:space="preserve">Дата </w:t>
      </w:r>
      <w:r w:rsidRPr="00D41413">
        <w:rPr>
          <w:rFonts w:ascii="Times New Roman" w:hAnsi="Times New Roman" w:cs="Times New Roman"/>
          <w:sz w:val="24"/>
          <w:szCs w:val="24"/>
        </w:rPr>
        <w:tab/>
      </w:r>
      <w:r w:rsidRPr="00D4141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141595" cy="335280"/>
                <wp:effectExtent l="0" t="0" r="1905" b="36195"/>
                <wp:docPr id="1859731479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1595" cy="335280"/>
                          <a:chOff x="0" y="0"/>
                          <a:chExt cx="51413" cy="3352"/>
                        </a:xfrm>
                      </wpg:grpSpPr>
                      <wps:wsp>
                        <wps:cNvPr id="1461820949" name="Shape 32380"/>
                        <wps:cNvSpPr>
                          <a:spLocks/>
                        </wps:cNvSpPr>
                        <wps:spPr bwMode="auto">
                          <a:xfrm>
                            <a:off x="3048" y="0"/>
                            <a:ext cx="16095" cy="91"/>
                          </a:xfrm>
                          <a:custGeom>
                            <a:avLst/>
                            <a:gdLst>
                              <a:gd name="T0" fmla="*/ 0 w 1609598"/>
                              <a:gd name="T1" fmla="*/ 0 h 9144"/>
                              <a:gd name="T2" fmla="*/ 1609598 w 1609598"/>
                              <a:gd name="T3" fmla="*/ 0 h 9144"/>
                              <a:gd name="T4" fmla="*/ 1609598 w 1609598"/>
                              <a:gd name="T5" fmla="*/ 9144 h 9144"/>
                              <a:gd name="T6" fmla="*/ 0 w 1609598"/>
                              <a:gd name="T7" fmla="*/ 9144 h 9144"/>
                              <a:gd name="T8" fmla="*/ 0 w 1609598"/>
                              <a:gd name="T9" fmla="*/ 0 h 9144"/>
                              <a:gd name="T10" fmla="*/ 0 w 1609598"/>
                              <a:gd name="T11" fmla="*/ 0 h 9144"/>
                              <a:gd name="T12" fmla="*/ 1609598 w 160959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933800" name="Shape 32381"/>
                        <wps:cNvSpPr>
                          <a:spLocks/>
                        </wps:cNvSpPr>
                        <wps:spPr bwMode="auto">
                          <a:xfrm>
                            <a:off x="19053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1652" name="Shape 32382"/>
                        <wps:cNvSpPr>
                          <a:spLocks/>
                        </wps:cNvSpPr>
                        <wps:spPr bwMode="auto">
                          <a:xfrm>
                            <a:off x="19114" y="0"/>
                            <a:ext cx="6130" cy="91"/>
                          </a:xfrm>
                          <a:custGeom>
                            <a:avLst/>
                            <a:gdLst>
                              <a:gd name="T0" fmla="*/ 0 w 612953"/>
                              <a:gd name="T1" fmla="*/ 0 h 9144"/>
                              <a:gd name="T2" fmla="*/ 612953 w 612953"/>
                              <a:gd name="T3" fmla="*/ 0 h 9144"/>
                              <a:gd name="T4" fmla="*/ 612953 w 612953"/>
                              <a:gd name="T5" fmla="*/ 9144 h 9144"/>
                              <a:gd name="T6" fmla="*/ 0 w 612953"/>
                              <a:gd name="T7" fmla="*/ 9144 h 9144"/>
                              <a:gd name="T8" fmla="*/ 0 w 612953"/>
                              <a:gd name="T9" fmla="*/ 0 h 9144"/>
                              <a:gd name="T10" fmla="*/ 0 w 612953"/>
                              <a:gd name="T11" fmla="*/ 0 h 9144"/>
                              <a:gd name="T12" fmla="*/ 612953 w 61295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029228" name="Shape 32383"/>
                        <wps:cNvSpPr>
                          <a:spLocks/>
                        </wps:cNvSpPr>
                        <wps:spPr bwMode="auto">
                          <a:xfrm>
                            <a:off x="25152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175428" name="Shape 32384"/>
                        <wps:cNvSpPr>
                          <a:spLocks/>
                        </wps:cNvSpPr>
                        <wps:spPr bwMode="auto">
                          <a:xfrm>
                            <a:off x="25213" y="0"/>
                            <a:ext cx="26200" cy="91"/>
                          </a:xfrm>
                          <a:custGeom>
                            <a:avLst/>
                            <a:gdLst>
                              <a:gd name="T0" fmla="*/ 0 w 2620010"/>
                              <a:gd name="T1" fmla="*/ 0 h 9144"/>
                              <a:gd name="T2" fmla="*/ 2620010 w 2620010"/>
                              <a:gd name="T3" fmla="*/ 0 h 9144"/>
                              <a:gd name="T4" fmla="*/ 2620010 w 2620010"/>
                              <a:gd name="T5" fmla="*/ 9144 h 9144"/>
                              <a:gd name="T6" fmla="*/ 0 w 2620010"/>
                              <a:gd name="T7" fmla="*/ 9144 h 9144"/>
                              <a:gd name="T8" fmla="*/ 0 w 2620010"/>
                              <a:gd name="T9" fmla="*/ 0 h 9144"/>
                              <a:gd name="T10" fmla="*/ 0 w 2620010"/>
                              <a:gd name="T11" fmla="*/ 0 h 9144"/>
                              <a:gd name="T12" fmla="*/ 2620010 w 262001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41040" name="Rectangle 24388"/>
                        <wps:cNvSpPr>
                          <a:spLocks noChangeArrowheads="1"/>
                        </wps:cNvSpPr>
                        <wps:spPr bwMode="auto">
                          <a:xfrm>
                            <a:off x="16341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413" w:rsidRDefault="00D41413" w:rsidP="00D41413">
                              <w: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726003" name="Rectangle 24393"/>
                        <wps:cNvSpPr>
                          <a:spLocks noChangeArrowheads="1"/>
                        </wps:cNvSpPr>
                        <wps:spPr bwMode="auto">
                          <a:xfrm>
                            <a:off x="16812" y="384"/>
                            <a:ext cx="17818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413" w:rsidRDefault="00D41413" w:rsidP="00D41413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440966" name="Rectangle 24392"/>
                        <wps:cNvSpPr>
                          <a:spLocks noChangeArrowheads="1"/>
                        </wps:cNvSpPr>
                        <wps:spPr bwMode="auto">
                          <a:xfrm>
                            <a:off x="30203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413" w:rsidRDefault="00D41413" w:rsidP="00D41413"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6837358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30669" y="384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413" w:rsidRDefault="00D41413" w:rsidP="00D4141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4581908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9589" y="1999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413" w:rsidRDefault="00D41413" w:rsidP="00D4141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7564584" name="Shape 32385"/>
                        <wps:cNvSpPr>
                          <a:spLocks/>
                        </wps:cNvSpPr>
                        <wps:spPr bwMode="auto">
                          <a:xfrm>
                            <a:off x="0" y="3291"/>
                            <a:ext cx="19143" cy="92"/>
                          </a:xfrm>
                          <a:custGeom>
                            <a:avLst/>
                            <a:gdLst>
                              <a:gd name="T0" fmla="*/ 0 w 1914398"/>
                              <a:gd name="T1" fmla="*/ 0 h 9144"/>
                              <a:gd name="T2" fmla="*/ 1914398 w 1914398"/>
                              <a:gd name="T3" fmla="*/ 0 h 9144"/>
                              <a:gd name="T4" fmla="*/ 1914398 w 1914398"/>
                              <a:gd name="T5" fmla="*/ 9144 h 9144"/>
                              <a:gd name="T6" fmla="*/ 0 w 1914398"/>
                              <a:gd name="T7" fmla="*/ 9144 h 9144"/>
                              <a:gd name="T8" fmla="*/ 0 w 1914398"/>
                              <a:gd name="T9" fmla="*/ 0 h 9144"/>
                              <a:gd name="T10" fmla="*/ 0 w 1914398"/>
                              <a:gd name="T11" fmla="*/ 0 h 9144"/>
                              <a:gd name="T12" fmla="*/ 1914398 w 191439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VPwwYAAPg0AAAOAAAAZHJzL2Uyb0RvYy54bWzsW2uPm0YU/V6p/wHxsVJjhqex4o2ipIkq&#10;pW3UuD+AxdhYxQwFdu3k1/fcGQZjL/jBsnlovR92Ybk+zNw5c8/cO+OXr7brRLuP8mLF06nOXhi6&#10;FqUhn6/S5VT/Z/bu17GuFWWQzoOEp9FU/xwV+qubn396uckmkcljnsyjXANIWkw22VSPyzKbjEZF&#10;GEfroHjBsyjFwwXP10GJ23w5mufBBujrZGQahjva8Hye5TyMigL/fSsf6jcCf7GIwvKvxaKISi2Z&#10;6mhbKX7n4vct/R7dvAwmyzzI4lVYNSPo0Yp1sErx0hrqbVAG2l2+egC1XoU5L/iifBHy9YgvFqsw&#10;En1Ab5hx0Jv3Ob/LRF+Wk80yq90E1x74qTds+Of9+zz7lH3MZetx+YGH/xbwy2iTLSfN53S/lMba&#10;7eYPPsd4BnclFx3fLvI1QaBL2lb493Pt32hbaiH+6TCbOb6jayGeWZZjjqsBCGOM0oOPhfFvjQ9a&#10;u4/RqI2CiXylaGbVLBp28KjYuap4nKs+xUEWiREoyBUfc201B81tl41Nw7d9XUuDNdwg7DTLtGSP&#10;qBUwV24tmj5tPCGzAq4/6U3LsDGPHjqUuYZyp8/2vBJMwruifB9xMSjB/YeilFSf40oM9bxq+gzT&#10;YrFOwPpfRpqhbTQB6o+rqVGbsT2zWPOZbR/amA2bCqYbEAPaeG87oN2wOQkIYtWA1DqtHdNtmB3p&#10;r9cwO4KGcalfegQNTGmYtTeMnTsS5wwFu2gsWHMwDnqLmbZUrAliRaRwm1ZMwpUWULg3RCDIeEEz&#10;mWgFws4ULWFFtOswRmPJ2Ko4fNwYpCBj5yxjjDYZe2cZy0k285vG6D6aU/U1h6CQlMxorCAmM4ax&#10;gJzMyN0QlBkcKeZZFpTkKuoyXWobRA2arJhXWjzVxeShh2t+H824MCsPAiBevHuapE2rGgpdEyEU&#10;tspC/c0EXtNSvFSGTmWk/kpjOWRnmu2/Fw2gfoq4XPedXNeIQgVPVvN3qySh7hb58vZNkmv3ASmz&#10;+Km8vmeWCNaknD6mmi6kSUZOGfBv+fwzomjOpbxjOYKLmOdfdG0DaZ/qxX93QR7pWvJ7CkGgDtLw&#10;iRvb8Uzc5M0nt80nQRoCaqqXOlhOl29K3OEjd1m+WsZ4ExO8T/lraOFiRXEWmlRMZKuqG2jSVxMn&#10;g/kWhAhNPBQnMRmHFifmGw7Ch6JiMFFy72NOkNIPJ02KmhSRlHydEwybsZAwIEptUM0gaHSoR1OR&#10;jkD11KK2VvUUojaoXirUBkRh77Senen2q/gIwXxS8RGDOIDySBw11ztlpzZT5Om0RJQSIUIuJk+Y&#10;XTXn+9Qcj3nMdTDdDwXHJE0fXnAYk2vAKn1UguMyC3QaVnJcZvqQN3TjMaIjUSA77XCXCs8JuJ7i&#10;0962nvLTDtZLgNqhLpegE167ytDTy1A1lAMIkUI6KUUNw6sYPYcEyPQMw/RNE+upQzkScXxoOTId&#10;RtKniNjIf7BIHlaMFIEfI0WEcc1/qNR5ZhWu1enX/EdWY45X6r6f4psYxAFkR+Koud6ZrtRmijyd&#10;ltf8R1bjfuyam+GMmefYbZojNkmG1xyTlquKhzvNMV3sig4tOwIUFe9HJkEVDMSnA/DSNOgkYM9E&#10;qKN5PTOhDrReqVAH1uW50EnXXbOhp8+G1GgOoEs1lAoJnYLTtLyq03NIiFzPtJlBW14yH/obm5jY&#10;sE0izbStsdjob9cnLeVvYlhGr/Ocb+IomGP3TG7o7n2Abs46x8Bcy8bKGRy1xtXhgbp2Z1bZEnN9&#10;t9oJVGdKslweZdDoYqrTJqzYclPHGsB1ZUJlunq3kDZF9/4hJsWD7cNye7utypQX7iTCpXIXERdy&#10;BxEXciWDix9u59BinukaBmS4hSj+keT5CYgyph31NqIwb8yQ2lNi/W2oIo8AqcL282YM87CV7rvI&#10;89oYc6T6PzhjLMMk4rYxxv22oUXwpXbF8+aLYbpjy7Ocuja30yLXP5IpPQFdXBcr8Da62ETnbxxe&#10;6lj7vOliWjYSa99opcvXXLj4zliyhfm+OB22y7i/B7rUM+dZ08V2PccFYbA3fFj4F2cF99asOIH2&#10;2FO5WOJR/DDl+aYdIxjSKkiRKP2LuI9lp1rKNs/DqeVr43zl7lgTwBsHbHAql0AHOJUrYVCD6QC8&#10;tAZTwXQD9qzBdDSvZw2mA61XDaYD6/IazEnXXWswT1+DUaM5QA2mhkJU2D+ptDudW53KrSYzxQ9c&#10;ivDdWbCRYeZMs/33UmJ8PZV74lSu+AIJvl6DugAisfwqEH1/p3kvaga7Lyzd/A8AAP//AwBQSwME&#10;FAAGAAgAAAAhAKFmyu7dAAAABAEAAA8AAABkcnMvZG93bnJldi54bWxMj0FrwkAQhe+F/odlCr3V&#10;TSzWNM1GRNqepKAWSm9jdkyC2dmQXZP47117qZeBx3u89022GE0jeupcbVlBPIlAEBdW11wq+N59&#10;PCUgnEfW2FgmBWdysMjv7zJMtR14Q/3WlyKUsEtRQeV9m0rpiooMuoltiYN3sJ1BH2RXSt3hEMpN&#10;I6dR9CIN1hwWKmxpVVFx3J6Mgs8Bh+Vz/N6vj4fV+Xc3+/pZx6TU48O4fAPhafT/YbjiB3TIA9Pe&#10;nlg70SgIj/i/G7wkep2D2CuYTROQeSZv4fMLAAAA//8DAFBLAQItABQABgAIAAAAIQC2gziS/gAA&#10;AOEBAAATAAAAAAAAAAAAAAAAAAAAAABbQ29udGVudF9UeXBlc10ueG1sUEsBAi0AFAAGAAgAAAAh&#10;ADj9If/WAAAAlAEAAAsAAAAAAAAAAAAAAAAALwEAAF9yZWxzLy5yZWxzUEsBAi0AFAAGAAgAAAAh&#10;AI46hU/DBgAA+DQAAA4AAAAAAAAAAAAAAAAALgIAAGRycy9lMm9Eb2MueG1sUEsBAi0AFAAGAAgA&#10;AAAhAKFmyu7dAAAABAEAAA8AAAAAAAAAAAAAAAAAHQkAAGRycy9kb3ducmV2LnhtbFBLBQYAAAAA&#10;BAAEAPMAAAAnCgAAAAA=&#10;">
                <v:shape id="Shape 32380" o:spid="_x0000_s1027" style="position:absolute;left:3048;width:16095;height:91;visibility:visible;mso-wrap-style:square;v-text-anchor:top" coordsize="1609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ypCyAAAAOMAAAAPAAAAZHJzL2Rvd25yZXYueG1sRE9LS8NA&#10;EL4L/Q/LCN7sJqWEJnZbSovoQQh94HnIjtlodjZk1zTx17uC0ON871lvR9uKgXrfOFaQzhMQxJXT&#10;DdcKLufnxxUIH5A1to5JwUQetpvZ3RoL7a58pOEUahFD2BeowITQFVL6ypBFP3cdceQ+XG8xxLOv&#10;pe7xGsNtKxdJkkmLDccGgx3tDVVfp2+roEzLfG/eDpOdfoaXXZkdP9/lqNTD/bh7AhFoDDfxv/tV&#10;x/nLLF0tknyZw99PEQC5+QUAAP//AwBQSwECLQAUAAYACAAAACEA2+H2y+4AAACFAQAAEwAAAAAA&#10;AAAAAAAAAAAAAAAAW0NvbnRlbnRfVHlwZXNdLnhtbFBLAQItABQABgAIAAAAIQBa9CxbvwAAABUB&#10;AAALAAAAAAAAAAAAAAAAAB8BAABfcmVscy8ucmVsc1BLAQItABQABgAIAAAAIQBGNypCyAAAAOMA&#10;AAAPAAAAAAAAAAAAAAAAAAcCAABkcnMvZG93bnJldi54bWxQSwUGAAAAAAMAAwC3AAAA/AIAAAAA&#10;" path="m,l1609598,r,9144l,9144,,e" fillcolor="black" stroked="f" strokeweight="0">
                  <v:stroke miterlimit="83231f" joinstyle="miter"/>
                  <v:path arrowok="t" o:connecttype="custom" o:connectlocs="0,0;16095,0;16095,91;0,91;0,0" o:connectangles="0,0,0,0,0" textboxrect="0,0,1609598,9144"/>
                </v:shape>
                <v:shape id="Shape 32381" o:spid="_x0000_s1028" style="position:absolute;left:190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YqYygAAAOMAAAAPAAAAZHJzL2Rvd25yZXYueG1sRI/NbsIw&#10;EITvlfoO1lbqrdghFYKAQVULKjfEj8R1FW/jiHgdxSYJb18fKvW4u7Mz8602o2tET12oPWvIJgoE&#10;celNzZWGy3n3NgcRIrLBxjNpeFCAzfr5aYWF8QMfqT/FSiQTDgVqsDG2hZShtOQwTHxLnG4/vnMY&#10;09hV0nQ4JHPXyKlSM+mw5pRgsaVPS+XtdHcarpwtvh+H3dc+7w/DbWpnw7hFrV9fxo8liEhj/Bf/&#10;fe9Nqv+uskWez1WiSExpAXL9CwAA//8DAFBLAQItABQABgAIAAAAIQDb4fbL7gAAAIUBAAATAAAA&#10;AAAAAAAAAAAAAAAAAABbQ29udGVudF9UeXBlc10ueG1sUEsBAi0AFAAGAAgAAAAhAFr0LFu/AAAA&#10;FQEAAAsAAAAAAAAAAAAAAAAAHwEAAF9yZWxzLy5yZWxzUEsBAi0AFAAGAAgAAAAhAA+NipjKAAAA&#10;4wAAAA8AAAAAAAAAAAAAAAAABwIAAGRycy9kb3ducmV2LnhtbFBLBQYAAAAAAwADALcAAAD+AgAA&#10;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2382" o:spid="_x0000_s1029" style="position:absolute;left:19114;width:6130;height:91;visibility:visible;mso-wrap-style:square;v-text-anchor:top" coordsize="6129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uu2yAAAAOAAAAAPAAAAZHJzL2Rvd25yZXYueG1sRI/BasMw&#10;EETvhf6D2EIvJpGd1E5wooRQKKS3xskHLNbGNpFWxlIdt19fFQo9DjPzhtnuJ2vESIPvHCvI5ikI&#10;4trpjhsFl/PbbA3CB2SNxjEp+CIP+93jwxZL7e58orEKjYgQ9iUqaEPoSyl93ZJFP3c9cfSubrAY&#10;ohwaqQe8R7g1cpGmhbTYcVxosafXlupb9WkV4Pv3xeT9LTH54WVcLqvk+OETpZ6fpsMGRKAp/If/&#10;2ketYJWtsiJfwO+heAbk7gcAAP//AwBQSwECLQAUAAYACAAAACEA2+H2y+4AAACFAQAAEwAAAAAA&#10;AAAAAAAAAAAAAAAAW0NvbnRlbnRfVHlwZXNdLnhtbFBLAQItABQABgAIAAAAIQBa9CxbvwAAABUB&#10;AAALAAAAAAAAAAAAAAAAAB8BAABfcmVscy8ucmVsc1BLAQItABQABgAIAAAAIQBUduu2yAAAAOAA&#10;AAAPAAAAAAAAAAAAAAAAAAcCAABkcnMvZG93bnJldi54bWxQSwUGAAAAAAMAAwC3AAAA/AIAAAAA&#10;" path="m,l612953,r,9144l,9144,,e" fillcolor="black" stroked="f" strokeweight="0">
                  <v:stroke miterlimit="83231f" joinstyle="miter"/>
                  <v:path arrowok="t" o:connecttype="custom" o:connectlocs="0,0;6130,0;6130,91;0,91;0,0" o:connectangles="0,0,0,0,0" textboxrect="0,0,612953,9144"/>
                </v:shape>
                <v:shape id="Shape 32383" o:spid="_x0000_s1030" style="position:absolute;left:25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hB8xQAAAOIAAAAPAAAAZHJzL2Rvd25yZXYueG1sRE/Pa8Iw&#10;FL4P9j+EN9htJmbgtBpF3GTeRB3s+mieTbF5KU3W1v9+OQx2/Ph+rzajb0RPXawDG5hOFAjiMtia&#10;KwNfl/3LHERMyBabwGTgThE268eHFRY2DHyi/pwqkUM4FmjApdQWUsbSkcc4CS1x5q6h85gy7Cpp&#10;OxxyuG+kVmomPdacGxy2tHNU3s4/3sA3Txef9+P+/fDaH4ebdrNh/EBjnp/G7RJEojH9i//cB2tA&#10;vymlF1rnzflSvgNy/QsAAP//AwBQSwECLQAUAAYACAAAACEA2+H2y+4AAACFAQAAEwAAAAAAAAAA&#10;AAAAAAAAAAAAW0NvbnRlbnRfVHlwZXNdLnhtbFBLAQItABQABgAIAAAAIQBa9CxbvwAAABUBAAAL&#10;AAAAAAAAAAAAAAAAAB8BAABfcmVscy8ucmVsc1BLAQItABQABgAIAAAAIQAxZhB8xQAAAOIAAAAP&#10;AAAAAAAAAAAAAAAAAAcCAABkcnMvZG93bnJldi54bWxQSwUGAAAAAAMAAwC3AAAA+Q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2384" o:spid="_x0000_s1031" style="position:absolute;left:25213;width:26200;height:91;visibility:visible;mso-wrap-style:square;v-text-anchor:top" coordsize="2620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SpWygAAAOMAAAAPAAAAZHJzL2Rvd25yZXYueG1sRI9PSwMx&#10;EMXvgt8hTMGLtEmLq8vatIgg9GLBVu/DZrpZu/ljkrbbb+8cBI8z7817v1muRzeIM6XcB69hPlMg&#10;yLfB9L7T8Ll/m9YgckFvcAieNFwpw3p1e7PExoSL/6DzrnSCQ3xuUIMtJTZS5taSwzwLkTxrh5Ac&#10;Fh5TJ03CC4e7QS6UepQOe88NFiO9WmqPu5PT8L01dVImjqev2v6okKv37X3U+m4yvjyDKDSWf/Pf&#10;9cYwvqrq+VP1sGBo/okXIFe/AAAA//8DAFBLAQItABQABgAIAAAAIQDb4fbL7gAAAIUBAAATAAAA&#10;AAAAAAAAAAAAAAAAAABbQ29udGVudF9UeXBlc10ueG1sUEsBAi0AFAAGAAgAAAAhAFr0LFu/AAAA&#10;FQEAAAsAAAAAAAAAAAAAAAAAHwEAAF9yZWxzLy5yZWxzUEsBAi0AFAAGAAgAAAAhAJvRKlbKAAAA&#10;4wAAAA8AAAAAAAAAAAAAAAAABwIAAGRycy9kb3ducmV2LnhtbFBLBQYAAAAAAwADALcAAAD+AgAA&#10;AAA=&#10;" path="m,l2620010,r,9144l,9144,,e" fillcolor="black" stroked="f" strokeweight="0">
                  <v:stroke miterlimit="83231f" joinstyle="miter"/>
                  <v:path arrowok="t" o:connecttype="custom" o:connectlocs="0,0;26200,0;26200,91;0,91;0,0" o:connectangles="0,0,0,0,0" textboxrect="0,0,2620010,9144"/>
                </v:shape>
                <v:rect id="Rectangle 24388" o:spid="_x0000_s1032" style="position:absolute;left:16341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/vZyAAAAOEAAAAPAAAAZHJzL2Rvd25yZXYueG1sRI/LisIw&#10;FIb3A/MO4Qy4G1NFqlajyIyiSy8DjrtDc2yLzUlpoq0+vVkILn/+G9903ppS3Kh2hWUFvW4Egji1&#10;uuBMwd9h9T0C4TyyxtIyKbiTg/ns82OKibYN7+i295kII+wSVJB7XyVSujQng65rK+LgnW1t0AdZ&#10;Z1LX2IRxU8p+FMXSYMHhIceKfnJKL/urUbAeVYv/jX00Wbk8rY/b4/j3MPZKdb7axQSEp9a/w6/2&#10;RiuIh/1BLxoEhkAUaEDOngAAAP//AwBQSwECLQAUAAYACAAAACEA2+H2y+4AAACFAQAAEwAAAAAA&#10;AAAAAAAAAAAAAAAAW0NvbnRlbnRfVHlwZXNdLnhtbFBLAQItABQABgAIAAAAIQBa9CxbvwAAABUB&#10;AAALAAAAAAAAAAAAAAAAAB8BAABfcmVscy8ucmVsc1BLAQItABQABgAIAAAAIQAu6/vZyAAAAOEA&#10;AAAPAAAAAAAAAAAAAAAAAAcCAABkcnMvZG93bnJldi54bWxQSwUGAAAAAAMAAwC3AAAA/AIAAAAA&#10;" filled="f" stroked="f">
                  <v:textbox inset="0,0,0,0">
                    <w:txbxContent>
                      <w:p w:rsidR="00D41413" w:rsidRDefault="00D41413" w:rsidP="00D41413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3" style="position:absolute;left:16812;top:384;width:1781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gSKxwAAAOIAAAAPAAAAZHJzL2Rvd25yZXYueG1sRE9ba8Iw&#10;FH4f+B/CEXxbExWcdkYRt6GP8wLd3g7NWVtsTkoTbbdfvwwGPn589+W6t7W4UesrxxrGiQJBnDtT&#10;caHhfHp7nIPwAdlg7Zg0fJOH9WrwsMTUuI4PdDuGQsQQ9ilqKENoUil9XpJFn7iGOHJfrrUYImwL&#10;aVrsYrit5USpmbRYcWwosaFtSfnleLUadvNm87F3P11Rv37usvds8XJaBK1Hw37zDCJQH+7if/fe&#10;xPnT8dNkptQU/i5FDHL1CwAA//8DAFBLAQItABQABgAIAAAAIQDb4fbL7gAAAIUBAAATAAAAAAAA&#10;AAAAAAAAAAAAAABbQ29udGVudF9UeXBlc10ueG1sUEsBAi0AFAAGAAgAAAAhAFr0LFu/AAAAFQEA&#10;AAsAAAAAAAAAAAAAAAAAHwEAAF9yZWxzLy5yZWxzUEsBAi0AFAAGAAgAAAAhAOt+BIrHAAAA4gAA&#10;AA8AAAAAAAAAAAAAAAAABwIAAGRycy9kb3ducmV2LnhtbFBLBQYAAAAAAwADALcAAAD7AgAAAAA=&#10;" filled="f" stroked="f">
                  <v:textbox inset="0,0,0,0">
                    <w:txbxContent>
                      <w:p w:rsidR="00D41413" w:rsidRDefault="00D41413" w:rsidP="00D41413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4" style="position:absolute;left:3020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S1ExwAAAOIAAAAPAAAAZHJzL2Rvd25yZXYueG1sRE9Na8JA&#10;EL0L/odlBG+6USQ10VXEtuixVUG9DdkxCWZnQ3Y1aX99t1Do8fG+l+vOVOJJjSstK5iMIxDEmdUl&#10;5wpOx/fRHITzyBory6TgixysV/3eElNtW/6k58HnIoSwS1FB4X2dSumyggy6sa2JA3ezjUEfYJNL&#10;3WAbwk0lp1EUS4Mlh4YCa9oWlN0PD6NgN683l739bvPq7bo7f5yT12PilRoOus0ChKfO/4v/3Hsd&#10;5k9eZrMoiWP4vRQwyNUPAAAA//8DAFBLAQItABQABgAIAAAAIQDb4fbL7gAAAIUBAAATAAAAAAAA&#10;AAAAAAAAAAAAAABbQ29udGVudF9UeXBlc10ueG1sUEsBAi0AFAAGAAgAAAAhAFr0LFu/AAAAFQEA&#10;AAsAAAAAAAAAAAAAAAAAHwEAAF9yZWxzLy5yZWxzUEsBAi0AFAAGAAgAAAAhAIB1LUTHAAAA4gAA&#10;AA8AAAAAAAAAAAAAAAAABwIAAGRycy9kb3ducmV2LnhtbFBLBQYAAAAAAwADALcAAAD7AgAAAAA=&#10;" filled="f" stroked="f">
                  <v:textbox inset="0,0,0,0">
                    <w:txbxContent>
                      <w:p w:rsidR="00D41413" w:rsidRDefault="00D41413" w:rsidP="00D41413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5" style="position:absolute;left:30669;top:384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zhfzQAAAOMAAAAPAAAAZHJzL2Rvd25yZXYueG1sRI/NTsNA&#10;DITvSLzDykjc6IZWlDTNtqr4UXuEtlLam5U1SUTWG2WXJvD0+IDE0Z7xzOd8PbpWXagPjWcD95ME&#10;FHHpbcOVgePh9S4FFSKyxdYzGfimAOvV9VWOmfUDv9NlHyslIRwyNFDH2GVah7Imh2HiO2LRPnzv&#10;MMrYV9r2OEi4a/U0SebaYcPSUGNHTzWVn/svZ2CbdpvTzv8MVfty3hZvxeL5sIjG3N6MmyWoSGP8&#10;N/9d76zgJ9N5OnucPQi0/CQL0KtfAAAA//8DAFBLAQItABQABgAIAAAAIQDb4fbL7gAAAIUBAAAT&#10;AAAAAAAAAAAAAAAAAAAAAABbQ29udGVudF9UeXBlc10ueG1sUEsBAi0AFAAGAAgAAAAhAFr0LFu/&#10;AAAAFQEAAAsAAAAAAAAAAAAAAAAAHwEAAF9yZWxzLy5yZWxzUEsBAi0AFAAGAAgAAAAhABJbOF/N&#10;AAAA4wAAAA8AAAAAAAAAAAAAAAAABwIAAGRycy9kb3ducmV2LnhtbFBLBQYAAAAAAwADALcAAAAB&#10;AwAAAAA=&#10;" filled="f" stroked="f">
                  <v:textbox inset="0,0,0,0">
                    <w:txbxContent>
                      <w:p w:rsidR="00D41413" w:rsidRDefault="00D41413" w:rsidP="00D4141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6" style="position:absolute;left:9589;top:1999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0fizQAAAOMAAAAPAAAAZHJzL2Rvd25yZXYueG1sRI9LT8NA&#10;DITvSPyHlZG40U3LQ0notqoKqD32gdT2ZmVNEjXrjbJLE/j1+IDUoz3jmc/T+eAadaEu1J4NjEcJ&#10;KOLC25pLA5/7j4cUVIjIFhvPZOCHAsxntzdTzK3veUuXXSyVhHDI0UAVY5trHYqKHIaRb4lF+/Kd&#10;wyhjV2rbYS/hrtGTJHnRDmuWhgpbWlZUnHffzsAqbRfHtf/ty+b9tDpsDtnbPovG3N8Ni1dQkYZ4&#10;Nf9fr63gTx6fntNxlgi0/CQL0LM/AAAA//8DAFBLAQItABQABgAIAAAAIQDb4fbL7gAAAIUBAAAT&#10;AAAAAAAAAAAAAAAAAAAAAABbQ29udGVudF9UeXBlc10ueG1sUEsBAi0AFAAGAAgAAAAhAFr0LFu/&#10;AAAAFQEAAAsAAAAAAAAAAAAAAAAAHwEAAF9yZWxzLy5yZWxzUEsBAi0AFAAGAAgAAAAhAJDzR+LN&#10;AAAA4wAAAA8AAAAAAAAAAAAAAAAABwIAAGRycy9kb3ducmV2LnhtbFBLBQYAAAAAAwADALcAAAAB&#10;AwAAAAA=&#10;" filled="f" stroked="f">
                  <v:textbox inset="0,0,0,0">
                    <w:txbxContent>
                      <w:p w:rsidR="00D41413" w:rsidRDefault="00D41413" w:rsidP="00D41413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7" style="position:absolute;top:3291;width:19143;height:92;visibility:visible;mso-wrap-style:square;v-text-anchor:top" coordsize="1914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BUjywAAAOIAAAAPAAAAZHJzL2Rvd25yZXYueG1sRI/dasJA&#10;FITvhb7Dcgq90402xhBdpRYqXijFnwc4Zk+TYPZsmt3G+PbdgtDLYWa+YRar3tSio9ZVlhWMRxEI&#10;4tzqigsF59PHMAXhPLLG2jIpuJOD1fJpsMBM2xsfqDv6QgQIuwwVlN43mZQuL8mgG9mGOHhftjXo&#10;g2wLqVu8Bbip5SSKEmmw4rBQYkPvJeXX449R0Ow6nb6Oef992Z4On9doPak3a6Venvu3OQhPvf8P&#10;P9pbrSBOZtMknqYx/F0Kd0AufwEAAP//AwBQSwECLQAUAAYACAAAACEA2+H2y+4AAACFAQAAEwAA&#10;AAAAAAAAAAAAAAAAAAAAW0NvbnRlbnRfVHlwZXNdLnhtbFBLAQItABQABgAIAAAAIQBa9CxbvwAA&#10;ABUBAAALAAAAAAAAAAAAAAAAAB8BAABfcmVscy8ucmVsc1BLAQItABQABgAIAAAAIQBNOBUjywAA&#10;AOIAAAAPAAAAAAAAAAAAAAAAAAcCAABkcnMvZG93bnJldi54bWxQSwUGAAAAAAMAAwC3AAAA/wIA&#10;AAAA&#10;" path="m,l1914398,r,9144l,9144,,e" fillcolor="black" stroked="f" strokeweight="0">
                  <v:stroke miterlimit="83231f" joinstyle="miter"/>
                  <v:path arrowok="t" o:connecttype="custom" o:connectlocs="0,0;19143,0;19143,92;0,92;0,0" o:connectangles="0,0,0,0,0" textboxrect="0,0,1914398,9144"/>
                </v:shape>
                <w10:anchorlock/>
              </v:group>
            </w:pict>
          </mc:Fallback>
        </mc:AlternateContent>
      </w:r>
    </w:p>
    <w:p w:rsidR="00D41413" w:rsidRPr="00D41413" w:rsidRDefault="00D41413" w:rsidP="00D41413">
      <w:pPr>
        <w:rPr>
          <w:rFonts w:ascii="Times New Roman" w:hAnsi="Times New Roman" w:cs="Times New Roman"/>
          <w:b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br w:type="page"/>
      </w:r>
    </w:p>
    <w:p w:rsidR="00D41413" w:rsidRPr="00601EDC" w:rsidRDefault="00D41413" w:rsidP="00D41413">
      <w:pPr>
        <w:pStyle w:val="1"/>
        <w:spacing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1EDC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2</w:t>
      </w:r>
    </w:p>
    <w:p w:rsidR="00D41413" w:rsidRPr="00D41413" w:rsidRDefault="00D41413" w:rsidP="00D4141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41413" w:rsidRPr="00D41413" w:rsidRDefault="00D41413" w:rsidP="00D41413">
      <w:pPr>
        <w:pStyle w:val="ConsPlusNormal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41413" w:rsidRPr="00D41413" w:rsidRDefault="00D41413" w:rsidP="00D41413">
      <w:pPr>
        <w:ind w:right="15"/>
        <w:jc w:val="right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autoSpaceDE w:val="0"/>
        <w:autoSpaceDN w:val="0"/>
        <w:ind w:left="7371"/>
        <w:jc w:val="center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autoSpaceDE w:val="0"/>
        <w:autoSpaceDN w:val="0"/>
        <w:ind w:left="7371"/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УТВЕРЖДЕНА</w:t>
      </w:r>
    </w:p>
    <w:p w:rsidR="00D41413" w:rsidRPr="00D41413" w:rsidRDefault="00D41413" w:rsidP="00D41413">
      <w:pPr>
        <w:autoSpaceDE w:val="0"/>
        <w:autoSpaceDN w:val="0"/>
        <w:ind w:left="7371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</w:t>
      </w:r>
      <w:r w:rsidRPr="00D41413">
        <w:rPr>
          <w:rFonts w:ascii="Times New Roman" w:hAnsi="Times New Roman" w:cs="Times New Roman"/>
          <w:sz w:val="24"/>
          <w:szCs w:val="24"/>
        </w:rPr>
        <w:br/>
        <w:t>от 10.08.2005 № 502</w:t>
      </w:r>
    </w:p>
    <w:p w:rsidR="00D41413" w:rsidRPr="00D41413" w:rsidRDefault="00D41413" w:rsidP="00D41413">
      <w:pPr>
        <w:autoSpaceDE w:val="0"/>
        <w:autoSpaceDN w:val="0"/>
        <w:spacing w:before="48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41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D41413">
        <w:rPr>
          <w:rFonts w:ascii="Times New Roman" w:hAnsi="Times New Roman" w:cs="Times New Roman"/>
          <w:b/>
          <w:bCs/>
          <w:sz w:val="24"/>
          <w:szCs w:val="24"/>
        </w:rPr>
        <w:br/>
        <w:t>о переводе (отказе в переводе) жилого (нежилого)</w:t>
      </w:r>
      <w:r w:rsidRPr="00D41413">
        <w:rPr>
          <w:rFonts w:ascii="Times New Roman" w:hAnsi="Times New Roman" w:cs="Times New Roman"/>
          <w:b/>
          <w:bCs/>
          <w:sz w:val="24"/>
          <w:szCs w:val="24"/>
        </w:rPr>
        <w:br/>
        <w:t>помещения в нежилое (жилое) помещение</w:t>
      </w:r>
    </w:p>
    <w:p w:rsidR="00D41413" w:rsidRPr="00D41413" w:rsidRDefault="00D41413" w:rsidP="00D41413">
      <w:pPr>
        <w:ind w:left="5245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Кому  </w:t>
      </w:r>
    </w:p>
    <w:p w:rsidR="00D41413" w:rsidRPr="00D41413" w:rsidRDefault="00D41413" w:rsidP="00D41413">
      <w:pPr>
        <w:pBdr>
          <w:top w:val="single" w:sz="4" w:space="1" w:color="auto"/>
        </w:pBdr>
        <w:ind w:left="5898"/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(фамилия, имя, отчество – </w:t>
      </w:r>
    </w:p>
    <w:p w:rsidR="00D41413" w:rsidRPr="00D41413" w:rsidRDefault="00D41413" w:rsidP="00D41413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Bdr>
          <w:top w:val="single" w:sz="4" w:space="1" w:color="auto"/>
        </w:pBd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для граждан;</w:t>
      </w:r>
    </w:p>
    <w:p w:rsidR="00D41413" w:rsidRPr="00D41413" w:rsidRDefault="00D41413" w:rsidP="00D41413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Bdr>
          <w:top w:val="single" w:sz="4" w:space="1" w:color="auto"/>
        </w:pBd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– </w:t>
      </w:r>
    </w:p>
    <w:p w:rsidR="00D41413" w:rsidRPr="00D41413" w:rsidRDefault="00D41413" w:rsidP="00D41413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Bdr>
          <w:top w:val="single" w:sz="4" w:space="1" w:color="auto"/>
        </w:pBd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для юридических лиц)</w:t>
      </w:r>
    </w:p>
    <w:p w:rsidR="00D41413" w:rsidRPr="00D41413" w:rsidRDefault="00D41413" w:rsidP="00D41413">
      <w:pPr>
        <w:spacing w:before="240"/>
        <w:ind w:left="5245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Куда  </w:t>
      </w:r>
    </w:p>
    <w:p w:rsidR="00D41413" w:rsidRPr="00D41413" w:rsidRDefault="00D41413" w:rsidP="00D41413">
      <w:pPr>
        <w:pBdr>
          <w:top w:val="single" w:sz="4" w:space="1" w:color="auto"/>
        </w:pBdr>
        <w:ind w:left="5868"/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(почтовый индекс и адрес</w:t>
      </w:r>
    </w:p>
    <w:p w:rsidR="00D41413" w:rsidRPr="00D41413" w:rsidRDefault="00D41413" w:rsidP="00D41413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Bdr>
          <w:top w:val="single" w:sz="4" w:space="1" w:color="auto"/>
        </w:pBd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заявителя согласно заявлению</w:t>
      </w:r>
    </w:p>
    <w:p w:rsidR="00D41413" w:rsidRPr="00D41413" w:rsidRDefault="00D41413" w:rsidP="00D41413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Bdr>
          <w:top w:val="single" w:sz="4" w:space="1" w:color="auto"/>
        </w:pBd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о переводе)</w:t>
      </w:r>
    </w:p>
    <w:p w:rsidR="00D41413" w:rsidRPr="00D41413" w:rsidRDefault="00D41413" w:rsidP="00D41413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Bdr>
          <w:top w:val="single" w:sz="4" w:space="1" w:color="auto"/>
        </w:pBdr>
        <w:ind w:left="5245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413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УВЕДОМЛЕНИЕ</w:t>
      </w:r>
      <w:r w:rsidRPr="00D41413">
        <w:rPr>
          <w:rFonts w:ascii="Times New Roman" w:hAnsi="Times New Roman" w:cs="Times New Roman"/>
          <w:b/>
          <w:bCs/>
          <w:sz w:val="24"/>
          <w:szCs w:val="24"/>
        </w:rPr>
        <w:br/>
        <w:t>о переводе (отказе в переводе) жилого (нежилого)</w:t>
      </w:r>
      <w:r w:rsidRPr="00D41413">
        <w:rPr>
          <w:rFonts w:ascii="Times New Roman" w:hAnsi="Times New Roman" w:cs="Times New Roman"/>
          <w:b/>
          <w:bCs/>
          <w:sz w:val="24"/>
          <w:szCs w:val="24"/>
        </w:rPr>
        <w:br/>
        <w:t>помещения в нежилое (жилое) помещение</w:t>
      </w:r>
    </w:p>
    <w:p w:rsidR="00D41413" w:rsidRPr="00D41413" w:rsidRDefault="00D41413" w:rsidP="00D4141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самоуправления,</w:t>
      </w:r>
    </w:p>
    <w:p w:rsidR="00D41413" w:rsidRPr="00D41413" w:rsidRDefault="00D41413" w:rsidP="00D41413">
      <w:pPr>
        <w:widowControl w:val="0"/>
        <w:tabs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ab/>
        <w:t>,</w:t>
      </w:r>
    </w:p>
    <w:p w:rsidR="00D41413" w:rsidRPr="00D41413" w:rsidRDefault="00D41413" w:rsidP="00D41413">
      <w:pPr>
        <w:widowControl w:val="0"/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осуществляющего перевод помещения)</w:t>
      </w:r>
    </w:p>
    <w:p w:rsidR="00D41413" w:rsidRPr="00D41413" w:rsidRDefault="00D41413" w:rsidP="00D41413">
      <w:pPr>
        <w:widowControl w:val="0"/>
        <w:tabs>
          <w:tab w:val="center" w:pos="7994"/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</w:t>
      </w:r>
      <w:r w:rsidRPr="00D41413">
        <w:rPr>
          <w:rFonts w:ascii="Times New Roman" w:hAnsi="Times New Roman" w:cs="Times New Roman"/>
          <w:sz w:val="24"/>
          <w:szCs w:val="24"/>
        </w:rPr>
        <w:tab/>
      </w:r>
      <w:r w:rsidRPr="00D41413">
        <w:rPr>
          <w:rFonts w:ascii="Times New Roman" w:hAnsi="Times New Roman" w:cs="Times New Roman"/>
          <w:sz w:val="24"/>
          <w:szCs w:val="24"/>
        </w:rPr>
        <w:tab/>
        <w:t>кв. м,</w:t>
      </w:r>
    </w:p>
    <w:p w:rsidR="00D41413" w:rsidRPr="00D41413" w:rsidRDefault="00D41413" w:rsidP="00D41413">
      <w:pPr>
        <w:widowControl w:val="0"/>
        <w:pBdr>
          <w:top w:val="single" w:sz="4" w:space="1" w:color="auto"/>
        </w:pBdr>
        <w:ind w:left="6663" w:right="707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находящегося по адресу:</w:t>
      </w:r>
    </w:p>
    <w:p w:rsidR="00D41413" w:rsidRPr="00D41413" w:rsidRDefault="00D41413" w:rsidP="00D4141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(наименование городского или сельского поселения)</w:t>
      </w:r>
    </w:p>
    <w:p w:rsidR="00D41413" w:rsidRPr="00D41413" w:rsidRDefault="00D41413" w:rsidP="00D4141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D41413" w:rsidRPr="00D41413" w:rsidTr="00D41413">
        <w:trPr>
          <w:cantSplit/>
        </w:trPr>
        <w:tc>
          <w:tcPr>
            <w:tcW w:w="532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D41413" w:rsidRPr="00D41413" w:rsidTr="00D41413">
        <w:trPr>
          <w:cantSplit/>
        </w:trPr>
        <w:tc>
          <w:tcPr>
            <w:tcW w:w="532" w:type="dxa"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567" w:type="dxa"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D41413" w:rsidRPr="00D41413" w:rsidRDefault="00D41413" w:rsidP="00D4141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в целях использования помещения в качестве  </w:t>
      </w:r>
    </w:p>
    <w:p w:rsidR="00D41413" w:rsidRPr="00D41413" w:rsidRDefault="00D41413" w:rsidP="00D41413">
      <w:pPr>
        <w:widowControl w:val="0"/>
        <w:pBdr>
          <w:top w:val="single" w:sz="4" w:space="1" w:color="auto"/>
        </w:pBdr>
        <w:ind w:left="4763"/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(жилого/нежилого)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D41413" w:rsidRPr="00D41413" w:rsidTr="00D41413">
        <w:trPr>
          <w:cantSplit/>
        </w:trPr>
        <w:tc>
          <w:tcPr>
            <w:tcW w:w="1063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РЕШИЛ (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D41413" w:rsidRPr="00D41413" w:rsidTr="00D41413">
        <w:trPr>
          <w:cantSplit/>
        </w:trPr>
        <w:tc>
          <w:tcPr>
            <w:tcW w:w="1063" w:type="dxa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413" w:rsidRPr="00D41413" w:rsidRDefault="00D41413" w:rsidP="00D41413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D41413" w:rsidRPr="00D41413" w:rsidTr="00D41413">
        <w:tc>
          <w:tcPr>
            <w:tcW w:w="2296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D41413" w:rsidRPr="00D41413" w:rsidTr="00D41413">
        <w:tc>
          <w:tcPr>
            <w:tcW w:w="2296" w:type="dxa"/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413" w:rsidRPr="00D41413" w:rsidRDefault="00D41413" w:rsidP="00D41413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D41413" w:rsidRPr="00D41413" w:rsidRDefault="00D41413" w:rsidP="00D4141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(перечень работ по переустройству</w:t>
      </w:r>
    </w:p>
    <w:p w:rsidR="00D41413" w:rsidRPr="00D41413" w:rsidRDefault="00D41413" w:rsidP="00D4141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>(перепланировке) помещения</w:t>
      </w:r>
    </w:p>
    <w:p w:rsidR="00D41413" w:rsidRPr="00D41413" w:rsidRDefault="00D41413" w:rsidP="00D4141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D41413" w:rsidRPr="00D41413" w:rsidRDefault="00D41413" w:rsidP="00D41413">
      <w:pPr>
        <w:widowControl w:val="0"/>
        <w:tabs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ab/>
        <w:t>.</w:t>
      </w:r>
    </w:p>
    <w:p w:rsidR="00D41413" w:rsidRPr="00D41413" w:rsidRDefault="00D41413" w:rsidP="00D41413">
      <w:pPr>
        <w:widowControl w:val="0"/>
        <w:pBdr>
          <w:top w:val="single" w:sz="4" w:space="1" w:color="auto"/>
        </w:pBdr>
        <w:spacing w:after="240"/>
        <w:ind w:right="113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 Отказать в переводе указанного помещения из жилого (нежилого) в нежилое (жилое)</w:t>
      </w:r>
      <w:r w:rsidRPr="00D41413">
        <w:rPr>
          <w:rFonts w:ascii="Times New Roman" w:hAnsi="Times New Roman" w:cs="Times New Roman"/>
          <w:sz w:val="24"/>
          <w:szCs w:val="24"/>
        </w:rPr>
        <w:br/>
        <w:t xml:space="preserve">в связи с  </w:t>
      </w:r>
    </w:p>
    <w:p w:rsidR="00D41413" w:rsidRPr="00D41413" w:rsidRDefault="00D41413" w:rsidP="00D41413">
      <w:pPr>
        <w:widowControl w:val="0"/>
        <w:pBdr>
          <w:top w:val="single" w:sz="4" w:space="1" w:color="auto"/>
        </w:pBdr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(основание(я), установленное частью 1 статьи 24 Жилищного кодекса Российской Федерации)</w:t>
      </w:r>
    </w:p>
    <w:p w:rsidR="00D41413" w:rsidRPr="00D41413" w:rsidRDefault="00D41413" w:rsidP="00D4141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pBdr>
          <w:top w:val="single" w:sz="4" w:space="1" w:color="auto"/>
        </w:pBdr>
        <w:spacing w:after="4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D41413" w:rsidRPr="00D41413" w:rsidTr="00D41413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413" w:rsidRPr="00D41413" w:rsidTr="00D41413">
        <w:tc>
          <w:tcPr>
            <w:tcW w:w="4139" w:type="dxa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(должность лица,</w:t>
            </w:r>
            <w:r w:rsidRPr="00D41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подписавшего уведомление)</w:t>
            </w:r>
          </w:p>
        </w:tc>
        <w:tc>
          <w:tcPr>
            <w:tcW w:w="284" w:type="dxa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D41413" w:rsidRPr="00D41413" w:rsidRDefault="00D41413" w:rsidP="00D41413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D41413" w:rsidRPr="00D41413" w:rsidTr="00D41413">
        <w:tc>
          <w:tcPr>
            <w:tcW w:w="170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41413" w:rsidRPr="00D41413" w:rsidRDefault="00D41413" w:rsidP="00D41413">
      <w:pPr>
        <w:widowControl w:val="0"/>
        <w:spacing w:before="24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М.П.</w:t>
      </w:r>
    </w:p>
    <w:p w:rsidR="00D41413" w:rsidRPr="00D41413" w:rsidRDefault="00D41413" w:rsidP="00D414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141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41413" w:rsidRPr="00601EDC" w:rsidRDefault="00D41413" w:rsidP="00D41413">
      <w:pPr>
        <w:pStyle w:val="1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1EDC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3</w:t>
      </w:r>
    </w:p>
    <w:p w:rsidR="00D41413" w:rsidRPr="00D41413" w:rsidRDefault="00D41413" w:rsidP="00D41413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41413" w:rsidRPr="00D41413" w:rsidRDefault="00D41413" w:rsidP="00D41413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41413" w:rsidRPr="00D41413" w:rsidRDefault="00D41413" w:rsidP="00601EDC">
      <w:pPr>
        <w:pStyle w:val="a3"/>
        <w:widowControl w:val="0"/>
        <w:tabs>
          <w:tab w:val="left" w:pos="142"/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rFonts w:ascii="Times New Roman" w:hAnsi="Times New Roman" w:cs="Times New Roman"/>
          <w:bCs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Типовая форма жалобы на </w:t>
      </w:r>
      <w:r w:rsidRPr="00D41413">
        <w:rPr>
          <w:rFonts w:ascii="Times New Roman" w:hAnsi="Times New Roman" w:cs="Times New Roman"/>
          <w:bCs/>
          <w:sz w:val="24"/>
          <w:szCs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ИСХ. ОТ _____ № _____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hAnsi="Times New Roman" w:cs="Times New Roman"/>
          <w:bCs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В</w:t>
      </w:r>
      <w:r w:rsidRPr="00D41413">
        <w:rPr>
          <w:rFonts w:ascii="Times New Roman" w:hAnsi="Times New Roman" w:cs="Times New Roman"/>
          <w:bCs/>
          <w:sz w:val="24"/>
          <w:szCs w:val="24"/>
        </w:rPr>
        <w:t xml:space="preserve"> администрацию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hAnsi="Times New Roman" w:cs="Times New Roman"/>
          <w:b/>
          <w:bCs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ЖАЛОБА</w:t>
      </w:r>
    </w:p>
    <w:p w:rsidR="00D41413" w:rsidRPr="00D41413" w:rsidRDefault="00D41413" w:rsidP="00D41413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М.П. ___________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>Подпись руководителя юридического лица, индивидуального предпринимателя, гражданина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br w:type="page"/>
      </w:r>
    </w:p>
    <w:p w:rsidR="00D41413" w:rsidRPr="00601EDC" w:rsidRDefault="00D41413" w:rsidP="00D414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01EDC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4</w:t>
      </w:r>
    </w:p>
    <w:p w:rsidR="00D41413" w:rsidRPr="00D41413" w:rsidRDefault="00D41413" w:rsidP="00D41413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41413" w:rsidRPr="00D41413" w:rsidRDefault="00D41413" w:rsidP="00D41413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СОГЛАСИЕ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собственника помещения, примыкающего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к переводимому помещению, на перевод жилого помещения в нежилое помещение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rFonts w:ascii="Times New Roman" w:hAnsi="Times New Roman" w:cs="Times New Roman"/>
          <w:bCs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В</w:t>
      </w:r>
      <w:r w:rsidRPr="00D41413">
        <w:rPr>
          <w:rFonts w:ascii="Times New Roman" w:hAnsi="Times New Roman" w:cs="Times New Roman"/>
          <w:bCs/>
          <w:sz w:val="24"/>
          <w:szCs w:val="24"/>
        </w:rPr>
        <w:t xml:space="preserve"> администрацию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413">
        <w:rPr>
          <w:rFonts w:ascii="Times New Roman" w:hAnsi="Times New Roman" w:cs="Times New Roman"/>
          <w:b/>
          <w:bCs/>
          <w:sz w:val="24"/>
          <w:szCs w:val="24"/>
        </w:rPr>
        <w:t xml:space="preserve">СОГЛАСИЕ 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г. _______________                                  </w:t>
      </w:r>
      <w:r w:rsidRPr="00D41413">
        <w:rPr>
          <w:rFonts w:ascii="Times New Roman" w:hAnsi="Times New Roman" w:cs="Times New Roman"/>
          <w:sz w:val="24"/>
          <w:szCs w:val="24"/>
        </w:rPr>
        <w:tab/>
      </w:r>
      <w:r w:rsidRPr="00D41413">
        <w:rPr>
          <w:rFonts w:ascii="Times New Roman" w:hAnsi="Times New Roman" w:cs="Times New Roman"/>
          <w:sz w:val="24"/>
          <w:szCs w:val="24"/>
        </w:rPr>
        <w:tab/>
      </w:r>
      <w:r w:rsidRPr="00D41413">
        <w:rPr>
          <w:rFonts w:ascii="Times New Roman" w:hAnsi="Times New Roman" w:cs="Times New Roman"/>
          <w:sz w:val="24"/>
          <w:szCs w:val="24"/>
        </w:rPr>
        <w:tab/>
        <w:t>"__"___________ ____ г.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________________________________________________________________________, 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(Ф.И.О.)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являясь собственником жилого помещения в многоквартирном доме по адресу: 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что подтверждается Свидетельством о праве собственности от "__"________________ г. 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   Собственник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   _____________/____________________________/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          (подпись)                                               (Ф.И.О.)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br w:type="page"/>
      </w:r>
    </w:p>
    <w:p w:rsidR="00D41413" w:rsidRPr="00601EDC" w:rsidRDefault="00D41413" w:rsidP="00D414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01EDC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5</w:t>
      </w:r>
    </w:p>
    <w:p w:rsidR="00D41413" w:rsidRPr="00D41413" w:rsidRDefault="00D41413" w:rsidP="00D41413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41413" w:rsidRPr="00D41413" w:rsidRDefault="00D41413" w:rsidP="00D41413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2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14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(заявитель)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2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14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 заявителя) 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13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41413" w:rsidRPr="00D41413" w:rsidRDefault="00D41413" w:rsidP="00D41413">
      <w:pPr>
        <w:pStyle w:val="af0"/>
        <w:tabs>
          <w:tab w:val="left" w:pos="2685"/>
        </w:tabs>
        <w:jc w:val="center"/>
        <w:rPr>
          <w:sz w:val="24"/>
        </w:rPr>
      </w:pPr>
      <w:r w:rsidRPr="00D41413">
        <w:rPr>
          <w:sz w:val="24"/>
        </w:rPr>
        <w:t>о приостановлении предоставления муниципальной услуги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</w:rPr>
      </w:pPr>
      <w:r w:rsidRPr="00D41413">
        <w:rPr>
          <w:sz w:val="24"/>
        </w:rPr>
        <w:t xml:space="preserve">В связи с не поступлением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 </w:t>
      </w:r>
      <w:r w:rsidRPr="00D41413">
        <w:rPr>
          <w:sz w:val="24"/>
          <w:u w:val="single"/>
        </w:rPr>
        <w:t>______________________________________________________________</w:t>
      </w:r>
    </w:p>
    <w:p w:rsidR="00D41413" w:rsidRPr="00D41413" w:rsidRDefault="00D41413" w:rsidP="00D41413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D41413">
        <w:rPr>
          <w:sz w:val="24"/>
        </w:rPr>
        <w:t xml:space="preserve">                                                            </w:t>
      </w:r>
      <w:r w:rsidRPr="00D41413">
        <w:rPr>
          <w:sz w:val="24"/>
          <w:vertAlign w:val="superscript"/>
        </w:rPr>
        <w:t xml:space="preserve">(наименование организации) </w:t>
      </w:r>
    </w:p>
    <w:p w:rsidR="00D41413" w:rsidRPr="00D41413" w:rsidRDefault="00D41413" w:rsidP="00D41413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D41413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D41413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D41413">
        <w:rPr>
          <w:sz w:val="24"/>
        </w:rPr>
        <w:t xml:space="preserve"> приостановлено.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при личной явке: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-в администрацию;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-в филиалах, отделах, </w:t>
      </w:r>
      <w:r w:rsidR="00601EDC" w:rsidRPr="00D41413">
        <w:rPr>
          <w:rFonts w:ascii="Times New Roman" w:hAnsi="Times New Roman" w:cs="Times New Roman"/>
          <w:sz w:val="24"/>
          <w:szCs w:val="24"/>
        </w:rPr>
        <w:t>удалённых</w:t>
      </w:r>
      <w:r w:rsidRPr="00D41413">
        <w:rPr>
          <w:rFonts w:ascii="Times New Roman" w:hAnsi="Times New Roman" w:cs="Times New Roman"/>
          <w:sz w:val="24"/>
          <w:szCs w:val="24"/>
        </w:rPr>
        <w:t xml:space="preserve"> рабочих местах ГБУ ЛО «МФЦ»;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без личной явки: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>- на электронную почту ___ (указать почту).</w:t>
      </w:r>
    </w:p>
    <w:p w:rsidR="00D41413" w:rsidRPr="00D41413" w:rsidRDefault="00D41413" w:rsidP="00D41413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</w:rPr>
      </w:pPr>
    </w:p>
    <w:p w:rsidR="00D41413" w:rsidRPr="00D41413" w:rsidRDefault="00D41413" w:rsidP="00D41413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</w:rPr>
      </w:pPr>
      <w:r w:rsidRPr="00D41413">
        <w:rPr>
          <w:sz w:val="24"/>
        </w:rPr>
        <w:t>При поступлении ответа на названный(е) межведомственный(е) запрос(ы) уведомление о предоставлении (об отказе в предоставлении) муниципальной услуги будет направлено в Ваш адрес в течение _____ рабочих дней со дня поступления соответствующего ответа.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D41413" w:rsidRPr="00D41413" w:rsidTr="00D41413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413" w:rsidRPr="00D41413" w:rsidTr="00D41413">
        <w:tc>
          <w:tcPr>
            <w:tcW w:w="4139" w:type="dxa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(должность лица,</w:t>
            </w:r>
            <w:r w:rsidRPr="00D41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подписавшего уведомление)</w:t>
            </w:r>
          </w:p>
        </w:tc>
        <w:tc>
          <w:tcPr>
            <w:tcW w:w="284" w:type="dxa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D41413" w:rsidRPr="00D41413" w:rsidRDefault="00D41413" w:rsidP="00D414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D41413" w:rsidRPr="00D41413" w:rsidTr="00D41413">
        <w:tc>
          <w:tcPr>
            <w:tcW w:w="170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41413" w:rsidRPr="00D41413" w:rsidRDefault="00D41413" w:rsidP="00D414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М.П.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br w:type="page"/>
      </w:r>
    </w:p>
    <w:p w:rsidR="00D41413" w:rsidRPr="00601EDC" w:rsidRDefault="00D41413" w:rsidP="00D414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01EDC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6</w:t>
      </w:r>
    </w:p>
    <w:p w:rsidR="00D41413" w:rsidRPr="00D41413" w:rsidRDefault="00D41413" w:rsidP="00D41413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41413" w:rsidRPr="00D41413" w:rsidRDefault="00D41413" w:rsidP="00D41413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2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14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(заявитель)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2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14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 заявителя) 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41413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41413">
        <w:rPr>
          <w:rFonts w:ascii="Times New Roman" w:hAnsi="Times New Roman" w:cs="Times New Roman"/>
          <w:bCs/>
          <w:sz w:val="24"/>
          <w:szCs w:val="24"/>
        </w:rPr>
        <w:t xml:space="preserve">об отказе в </w:t>
      </w:r>
      <w:r w:rsidR="00601EDC" w:rsidRPr="00D41413">
        <w:rPr>
          <w:rFonts w:ascii="Times New Roman" w:hAnsi="Times New Roman" w:cs="Times New Roman"/>
          <w:bCs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bCs/>
          <w:sz w:val="24"/>
          <w:szCs w:val="24"/>
        </w:rPr>
        <w:t xml:space="preserve"> документов, необходимых для предоставления муниципальной услуги 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41413">
        <w:rPr>
          <w:rFonts w:ascii="Times New Roman" w:hAnsi="Times New Roman" w:cs="Times New Roman"/>
          <w:bCs/>
          <w:sz w:val="24"/>
          <w:szCs w:val="24"/>
        </w:rPr>
        <w:t>«Перевод жилого помещения в нежилое помещение и нежилого помещения в жилое помещение»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 </w:t>
      </w:r>
    </w:p>
    <w:p w:rsidR="00D41413" w:rsidRPr="00D41413" w:rsidRDefault="00D41413" w:rsidP="00D414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bCs/>
          <w:sz w:val="24"/>
          <w:szCs w:val="24"/>
        </w:rPr>
        <w:tab/>
        <w:t xml:space="preserve">По результатам рассмотрения заявления от _________ № _______________ </w:t>
      </w:r>
      <w:r w:rsidRPr="00D41413">
        <w:rPr>
          <w:rFonts w:ascii="Times New Roman" w:hAnsi="Times New Roman" w:cs="Times New Roman"/>
          <w:bCs/>
          <w:sz w:val="24"/>
          <w:szCs w:val="24"/>
        </w:rPr>
        <w:br/>
        <w:t xml:space="preserve">и приложенных к нему документов, в соответствии </w:t>
      </w:r>
      <w:r w:rsidRPr="00D41413">
        <w:rPr>
          <w:rFonts w:ascii="Times New Roman" w:hAnsi="Times New Roman" w:cs="Times New Roman"/>
          <w:sz w:val="24"/>
          <w:szCs w:val="24"/>
        </w:rPr>
        <w:t>с Жилищным кодексом</w:t>
      </w:r>
      <w:r w:rsidRPr="00D41413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принято решение отказать в </w:t>
      </w:r>
      <w:r w:rsidR="00601EDC" w:rsidRPr="00D41413">
        <w:rPr>
          <w:rFonts w:ascii="Times New Roman" w:hAnsi="Times New Roman" w:cs="Times New Roman"/>
          <w:bCs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bCs/>
          <w:sz w:val="24"/>
          <w:szCs w:val="24"/>
        </w:rPr>
        <w:t xml:space="preserve"> документов, необходимых для предоставления услуги, по следующим основаниям:</w:t>
      </w: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5788"/>
        <w:gridCol w:w="3260"/>
      </w:tblGrid>
      <w:tr w:rsidR="00D41413" w:rsidRPr="00D41413" w:rsidTr="00D41413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13" w:rsidRPr="00D41413" w:rsidRDefault="00D414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1413" w:rsidRPr="00D41413" w:rsidRDefault="00D414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13" w:rsidRPr="00D41413" w:rsidRDefault="00D414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13" w:rsidRPr="00D41413" w:rsidRDefault="00D414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D41413" w:rsidRPr="00D41413" w:rsidTr="00D41413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13" w:rsidRPr="00D41413" w:rsidRDefault="00D41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13" w:rsidRPr="00D41413" w:rsidRDefault="00D41413">
            <w:pPr>
              <w:autoSpaceDE w:val="0"/>
              <w:autoSpaceDN w:val="0"/>
              <w:adjustRightInd w:val="0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13" w:rsidRPr="00D41413" w:rsidRDefault="00D41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D41413" w:rsidRPr="00D41413" w:rsidTr="00D41413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13" w:rsidRPr="00D41413" w:rsidRDefault="00D41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13" w:rsidRPr="00D41413" w:rsidRDefault="00D41413">
            <w:pPr>
              <w:autoSpaceDE w:val="0"/>
              <w:autoSpaceDN w:val="0"/>
              <w:adjustRightInd w:val="0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13" w:rsidRPr="00D41413" w:rsidRDefault="00D41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D41413" w:rsidRPr="00D41413" w:rsidTr="00D4141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13" w:rsidRPr="00D41413" w:rsidRDefault="00D41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13" w:rsidRPr="00D41413" w:rsidRDefault="00D41413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13" w:rsidRPr="00D41413" w:rsidRDefault="00D41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D41413" w:rsidRPr="00D41413" w:rsidTr="00D4141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13" w:rsidRPr="00D41413" w:rsidRDefault="00D41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13" w:rsidRPr="00D41413" w:rsidRDefault="00D41413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13" w:rsidRPr="00D41413" w:rsidRDefault="00D41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D41413" w:rsidRPr="00D41413" w:rsidRDefault="00D41413" w:rsidP="00D414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413">
        <w:rPr>
          <w:rFonts w:ascii="Times New Roman" w:hAnsi="Times New Roman" w:cs="Times New Roman"/>
          <w:bCs/>
          <w:sz w:val="24"/>
          <w:szCs w:val="24"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bCs/>
          <w:sz w:val="24"/>
          <w:szCs w:val="24"/>
        </w:rPr>
        <w:t xml:space="preserve">Данный отказ может быть обжалован в досудебном порядке </w:t>
      </w:r>
      <w:r w:rsidR="00601EDC" w:rsidRPr="00D41413">
        <w:rPr>
          <w:rFonts w:ascii="Times New Roman" w:hAnsi="Times New Roman" w:cs="Times New Roman"/>
          <w:bCs/>
          <w:sz w:val="24"/>
          <w:szCs w:val="24"/>
        </w:rPr>
        <w:t>путём</w:t>
      </w:r>
      <w:r w:rsidRPr="00D41413">
        <w:rPr>
          <w:rFonts w:ascii="Times New Roman" w:hAnsi="Times New Roman" w:cs="Times New Roman"/>
          <w:bCs/>
          <w:sz w:val="24"/>
          <w:szCs w:val="24"/>
        </w:rPr>
        <w:t xml:space="preserve"> направления жалобы в администрацию, а также в судебном порядке.</w:t>
      </w:r>
    </w:p>
    <w:tbl>
      <w:tblPr>
        <w:tblW w:w="102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"/>
        <w:gridCol w:w="425"/>
        <w:gridCol w:w="284"/>
        <w:gridCol w:w="1983"/>
        <w:gridCol w:w="510"/>
        <w:gridCol w:w="227"/>
        <w:gridCol w:w="539"/>
        <w:gridCol w:w="284"/>
        <w:gridCol w:w="1983"/>
        <w:gridCol w:w="284"/>
        <w:gridCol w:w="3542"/>
      </w:tblGrid>
      <w:tr w:rsidR="00D41413" w:rsidRPr="00D41413" w:rsidTr="00D41413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413" w:rsidRPr="00D41413" w:rsidTr="00D41413">
        <w:tc>
          <w:tcPr>
            <w:tcW w:w="4139" w:type="dxa"/>
            <w:gridSpan w:val="7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(должность лица,</w:t>
            </w:r>
            <w:r w:rsidRPr="00D41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подписавшего уведомление)</w:t>
            </w:r>
          </w:p>
        </w:tc>
        <w:tc>
          <w:tcPr>
            <w:tcW w:w="284" w:type="dxa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41413" w:rsidRPr="00D41413" w:rsidTr="00D41413">
        <w:tc>
          <w:tcPr>
            <w:tcW w:w="170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41413" w:rsidRPr="00D41413" w:rsidRDefault="00D41413" w:rsidP="00D414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М.П.</w:t>
      </w:r>
    </w:p>
    <w:p w:rsidR="00D41413" w:rsidRPr="00D41413" w:rsidRDefault="00D41413" w:rsidP="00D4141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41413" w:rsidRPr="00D41413" w:rsidSect="00FC1F9C">
      <w:pgSz w:w="11907" w:h="16840" w:code="9"/>
      <w:pgMar w:top="1134" w:right="851" w:bottom="1134" w:left="1701" w:header="414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4D52" w:rsidRDefault="00594D52" w:rsidP="00D41413">
      <w:pPr>
        <w:spacing w:after="0" w:line="240" w:lineRule="auto"/>
      </w:pPr>
      <w:r>
        <w:separator/>
      </w:r>
    </w:p>
  </w:endnote>
  <w:endnote w:type="continuationSeparator" w:id="0">
    <w:p w:rsidR="00594D52" w:rsidRDefault="00594D52" w:rsidP="00D4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4D52" w:rsidRDefault="00594D52" w:rsidP="00D41413">
      <w:pPr>
        <w:spacing w:after="0" w:line="240" w:lineRule="auto"/>
      </w:pPr>
      <w:r>
        <w:separator/>
      </w:r>
    </w:p>
  </w:footnote>
  <w:footnote w:type="continuationSeparator" w:id="0">
    <w:p w:rsidR="00594D52" w:rsidRDefault="00594D52" w:rsidP="00D41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560BA"/>
    <w:multiLevelType w:val="hybridMultilevel"/>
    <w:tmpl w:val="25D49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</w:lvl>
    <w:lvl w:ilvl="1">
      <w:start w:val="1"/>
      <w:numFmt w:val="decimal"/>
      <w:lvlText w:val="%1.%2."/>
      <w:lvlJc w:val="left"/>
      <w:pPr>
        <w:ind w:left="3030" w:hanging="1470"/>
      </w:pPr>
    </w:lvl>
    <w:lvl w:ilvl="2">
      <w:start w:val="1"/>
      <w:numFmt w:val="decimal"/>
      <w:lvlText w:val="%1.%2.%3."/>
      <w:lvlJc w:val="left"/>
      <w:pPr>
        <w:ind w:left="2910" w:hanging="1470"/>
      </w:pPr>
    </w:lvl>
    <w:lvl w:ilvl="3">
      <w:start w:val="1"/>
      <w:numFmt w:val="decimal"/>
      <w:lvlText w:val="%1.%2.%3.%4."/>
      <w:lvlJc w:val="left"/>
      <w:pPr>
        <w:ind w:left="3630" w:hanging="1470"/>
      </w:pPr>
    </w:lvl>
    <w:lvl w:ilvl="4">
      <w:start w:val="1"/>
      <w:numFmt w:val="decimal"/>
      <w:lvlText w:val="%1.%2.%3.%4.%5."/>
      <w:lvlJc w:val="left"/>
      <w:pPr>
        <w:ind w:left="4350" w:hanging="1470"/>
      </w:pPr>
    </w:lvl>
    <w:lvl w:ilvl="5">
      <w:start w:val="1"/>
      <w:numFmt w:val="decimal"/>
      <w:lvlText w:val="%1.%2.%3.%4.%5.%6."/>
      <w:lvlJc w:val="left"/>
      <w:pPr>
        <w:ind w:left="5070" w:hanging="147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 w16cid:durableId="659112687">
    <w:abstractNumId w:val="0"/>
  </w:num>
  <w:num w:numId="2" w16cid:durableId="12134950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2110027">
    <w:abstractNumId w:val="1"/>
  </w:num>
  <w:num w:numId="4" w16cid:durableId="687826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13"/>
    <w:rsid w:val="000035D8"/>
    <w:rsid w:val="00131FFC"/>
    <w:rsid w:val="00182038"/>
    <w:rsid w:val="00231110"/>
    <w:rsid w:val="00376444"/>
    <w:rsid w:val="003F7C71"/>
    <w:rsid w:val="00401308"/>
    <w:rsid w:val="004A3D2A"/>
    <w:rsid w:val="00594D52"/>
    <w:rsid w:val="00601EDC"/>
    <w:rsid w:val="00684712"/>
    <w:rsid w:val="007451D2"/>
    <w:rsid w:val="007C587A"/>
    <w:rsid w:val="007E6ED8"/>
    <w:rsid w:val="007F41E6"/>
    <w:rsid w:val="00862AD1"/>
    <w:rsid w:val="00933C5F"/>
    <w:rsid w:val="00981305"/>
    <w:rsid w:val="009A7133"/>
    <w:rsid w:val="00BF2919"/>
    <w:rsid w:val="00CD321A"/>
    <w:rsid w:val="00D41413"/>
    <w:rsid w:val="00FB3718"/>
    <w:rsid w:val="00FC1F9C"/>
    <w:rsid w:val="00FD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BA7C"/>
  <w15:chartTrackingRefBased/>
  <w15:docId w15:val="{E380E2D3-4E4F-420D-A421-B3B8651D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20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413"/>
    <w:pPr>
      <w:spacing w:after="200" w:line="276" w:lineRule="auto"/>
      <w:ind w:firstLine="0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1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4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4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4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4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4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4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1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14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14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14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14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14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14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14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D414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D41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413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1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14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1413"/>
    <w:rPr>
      <w:i/>
      <w:iCs/>
      <w:color w:val="404040" w:themeColor="text1" w:themeTint="BF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41413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D41413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41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D41413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D41413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41413"/>
  </w:style>
  <w:style w:type="character" w:styleId="ad">
    <w:name w:val="Hyperlink"/>
    <w:semiHidden/>
    <w:unhideWhenUsed/>
    <w:rsid w:val="00D4141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14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1413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e">
    <w:name w:val="footnote text"/>
    <w:basedOn w:val="a"/>
    <w:link w:val="af"/>
    <w:uiPriority w:val="99"/>
    <w:semiHidden/>
    <w:unhideWhenUsed/>
    <w:rsid w:val="00D414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D41413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f0">
    <w:name w:val="Body Text"/>
    <w:basedOn w:val="a"/>
    <w:link w:val="af1"/>
    <w:semiHidden/>
    <w:unhideWhenUsed/>
    <w:rsid w:val="00D414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D41413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ConsPlusNormal">
    <w:name w:val="ConsPlusNormal Знак"/>
    <w:link w:val="ConsPlusNormal0"/>
    <w:locked/>
    <w:rsid w:val="00D41413"/>
    <w:rPr>
      <w:rFonts w:ascii="Arial" w:hAnsi="Arial" w:cs="Arial"/>
    </w:rPr>
  </w:style>
  <w:style w:type="paragraph" w:customStyle="1" w:styleId="ConsPlusNormal0">
    <w:name w:val="ConsPlusNormal"/>
    <w:link w:val="ConsPlusNormal"/>
    <w:rsid w:val="00D41413"/>
    <w:pPr>
      <w:autoSpaceDE w:val="0"/>
      <w:autoSpaceDN w:val="0"/>
      <w:adjustRightInd w:val="0"/>
      <w:spacing w:after="0"/>
      <w:ind w:firstLine="720"/>
    </w:pPr>
    <w:rPr>
      <w:rFonts w:ascii="Arial" w:hAnsi="Arial" w:cs="Arial"/>
    </w:rPr>
  </w:style>
  <w:style w:type="character" w:styleId="af2">
    <w:name w:val="footnote reference"/>
    <w:uiPriority w:val="99"/>
    <w:semiHidden/>
    <w:unhideWhenUsed/>
    <w:rsid w:val="00D41413"/>
    <w:rPr>
      <w:rFonts w:ascii="Times New Roman" w:hAnsi="Times New Roman" w:cs="Times New Roman" w:hint="default"/>
      <w:vertAlign w:val="superscript"/>
    </w:rPr>
  </w:style>
  <w:style w:type="table" w:styleId="af3">
    <w:name w:val="Table Grid"/>
    <w:basedOn w:val="a1"/>
    <w:uiPriority w:val="59"/>
    <w:rsid w:val="00D41413"/>
    <w:pPr>
      <w:spacing w:after="0"/>
      <w:ind w:firstLine="0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420;fld=134" TargetMode="External"/><Relationship Id="rId13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7" Type="http://schemas.openxmlformats.org/officeDocument/2006/relationships/hyperlink" Target="https://login.consultant.ru/link/?req=doc&amp;base=LAW&amp;n=466787&amp;dst=1001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6787&amp;dst=10017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F9262DDC7196A55F4BCAEA92D29945129F9698A93F50A09631C2647DC6509733B724F87F2D4F7BA1949817B4129A4E5D9C730A446CFI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Desktop\&#1056;&#1077;&#1075;&#1083;&#1072;&#1084;&#1077;&#1085;&#1090;&#1099;\12.%20&#1055;&#1088;&#1080;&#1085;&#1103;&#1090;&#1080;&#1077;%20&#1076;&#1086;&#1082;&#1091;&#1084;&#1077;&#1085;&#1090;&#1086;&#1074;,%20&#1072;%20&#1090;&#1072;&#1082;&#1078;&#1077;%20&#1074;&#1099;&#1076;&#1072;&#1095;&#1072;%20&#1088;&#1077;&#1096;&#1077;&#1085;&#1080;&#1081;%20&#1086;%20&#1087;&#1077;&#1088;&#1077;&#1074;&#1086;&#1076;&#1077;%20&#1078;&#1080;&#1083;&#1086;&#1075;&#1086;%20&#1087;&#1086;&#1084;&#1077;&#1097;&#1077;&#1085;&#1080;&#1103;%20&#1074;%20&#1085;&#1077;&#1078;&#1080;&#1083;&#1086;&#1077;%20&#1055;&#1056;&#1054;&#1045;&#1050;&#1058;_&#1085;&#1072;%20&#1088;&#1072;&#1089;&#1089;&#1084;&#1086;&#1090;&#1088;&#1077;&#1085;&#1080;&#1080;%2026.03.2025.docx" TargetMode="External"/><Relationship Id="rId10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77193&amp;dst=101358&amp;field=134&amp;date=04.04.2022" TargetMode="External"/><Relationship Id="rId14" Type="http://schemas.openxmlformats.org/officeDocument/2006/relationships/hyperlink" Target="consultantplus://offline/ref=2F9262DDC7196A55F4BCAEA92D29945129F9698A93F50A09631C2647DC6509733B724F80F4D6A8BF0C58D9774631BAECCEDB32A66C4C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41</Pages>
  <Words>11806</Words>
  <Characters>67295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7</cp:revision>
  <dcterms:created xsi:type="dcterms:W3CDTF">2025-04-10T11:06:00Z</dcterms:created>
  <dcterms:modified xsi:type="dcterms:W3CDTF">2025-04-21T05:50:00Z</dcterms:modified>
</cp:coreProperties>
</file>