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B62" w:rsidRDefault="00752B62" w:rsidP="00752B62">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752B62" w:rsidRDefault="00752B62" w:rsidP="00752B62">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752B62" w:rsidRDefault="00752B62" w:rsidP="00752B62">
      <w:pPr>
        <w:spacing w:after="360" w:line="240" w:lineRule="auto"/>
        <w:ind w:left="3969" w:hanging="396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13 января 2025 года </w:t>
      </w:r>
      <w:r>
        <w:rPr>
          <w:rFonts w:ascii="Times New Roman" w:eastAsia="Calibri" w:hAnsi="Times New Roman" w:cs="Times New Roman"/>
          <w:bCs/>
          <w:sz w:val="24"/>
          <w:szCs w:val="24"/>
        </w:rPr>
        <w:tab/>
        <w:t>№</w:t>
      </w:r>
      <w:r>
        <w:rPr>
          <w:rFonts w:ascii="Times New Roman" w:eastAsia="Calibri" w:hAnsi="Times New Roman" w:cs="Times New Roman"/>
          <w:bCs/>
          <w:sz w:val="24"/>
          <w:szCs w:val="24"/>
          <w:lang w:val="en-US"/>
        </w:rPr>
        <w:t> </w:t>
      </w:r>
      <w:r>
        <w:rPr>
          <w:rFonts w:ascii="Times New Roman" w:eastAsia="Calibri" w:hAnsi="Times New Roman" w:cs="Times New Roman"/>
          <w:bCs/>
          <w:sz w:val="24"/>
          <w:szCs w:val="24"/>
        </w:rPr>
        <w:t>06-0</w:t>
      </w:r>
      <w:r w:rsidRPr="00752B62">
        <w:rPr>
          <w:rFonts w:ascii="Times New Roman" w:eastAsia="Calibri" w:hAnsi="Times New Roman" w:cs="Times New Roman"/>
          <w:bCs/>
          <w:sz w:val="24"/>
          <w:szCs w:val="24"/>
        </w:rPr>
        <w:t>4</w:t>
      </w:r>
      <w:r>
        <w:rPr>
          <w:rFonts w:ascii="Times New Roman" w:eastAsia="Calibri" w:hAnsi="Times New Roman" w:cs="Times New Roman"/>
          <w:bCs/>
          <w:sz w:val="24"/>
          <w:szCs w:val="24"/>
        </w:rPr>
        <w:t>-а</w:t>
      </w:r>
    </w:p>
    <w:p w:rsidR="00752B62" w:rsidRPr="00752B62" w:rsidRDefault="00752B62" w:rsidP="00752B62">
      <w:pPr>
        <w:spacing w:after="0" w:line="240" w:lineRule="auto"/>
        <w:ind w:right="5102"/>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C831AD" w:rsidRPr="00752B62">
        <w:rPr>
          <w:rFonts w:ascii="Times New Roman" w:hAnsi="Times New Roman" w:cs="Times New Roman"/>
          <w:b/>
          <w:bCs/>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proofErr w:type="spellStart"/>
      <w:r w:rsidR="00C831AD" w:rsidRPr="00752B62">
        <w:rPr>
          <w:rFonts w:ascii="Times New Roman" w:hAnsi="Times New Roman" w:cs="Times New Roman"/>
          <w:b/>
          <w:bCs/>
          <w:sz w:val="24"/>
          <w:szCs w:val="24"/>
        </w:rPr>
        <w:t>Коськовское</w:t>
      </w:r>
      <w:proofErr w:type="spellEnd"/>
      <w:r w:rsidR="00C831AD" w:rsidRPr="00752B62">
        <w:rPr>
          <w:rFonts w:ascii="Times New Roman" w:hAnsi="Times New Roman" w:cs="Times New Roman"/>
          <w:b/>
          <w:bCs/>
          <w:sz w:val="24"/>
          <w:szCs w:val="24"/>
        </w:rPr>
        <w:t xml:space="preserve"> сельское поселение Тихвинского муниципального района Ленинградской области</w:t>
      </w:r>
      <w:r>
        <w:rPr>
          <w:rFonts w:ascii="Times New Roman" w:eastAsia="Calibri" w:hAnsi="Times New Roman" w:cs="Times New Roman"/>
          <w:bCs/>
          <w:sz w:val="24"/>
          <w:szCs w:val="24"/>
        </w:rPr>
        <w:t>».</w:t>
      </w:r>
    </w:p>
    <w:p w:rsidR="00752B62" w:rsidRDefault="00752B62" w:rsidP="00752B62">
      <w:pPr>
        <w:spacing w:before="120"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w:t>
      </w:r>
      <w:r>
        <w:rPr>
          <w:rFonts w:ascii="Times New Roman" w:hAnsi="Times New Roman" w:cs="Times New Roman"/>
          <w:sz w:val="24"/>
          <w:szCs w:val="24"/>
          <w:lang w:val="en-US"/>
        </w:rPr>
        <w:t> </w:t>
      </w:r>
      <w:r>
        <w:rPr>
          <w:rFonts w:ascii="Times New Roman" w:hAnsi="Times New Roman" w:cs="Times New Roman"/>
          <w:sz w:val="24"/>
          <w:szCs w:val="24"/>
        </w:rPr>
        <w:t>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752B62" w:rsidRDefault="00752B62" w:rsidP="00752B62">
      <w:pPr>
        <w:spacing w:before="120"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752B62" w:rsidRPr="00752B62" w:rsidRDefault="00752B62" w:rsidP="00752B62">
      <w:pPr>
        <w:pStyle w:val="a7"/>
        <w:numPr>
          <w:ilvl w:val="0"/>
          <w:numId w:val="1"/>
        </w:numPr>
        <w:suppressAutoHyphens/>
        <w:spacing w:before="120" w:after="0" w:line="240" w:lineRule="atLeast"/>
        <w:ind w:right="-2"/>
        <w:jc w:val="both"/>
        <w:rPr>
          <w:rFonts w:ascii="Times New Roman" w:hAnsi="Times New Roman" w:cs="Times New Roman"/>
          <w:sz w:val="24"/>
          <w:szCs w:val="24"/>
        </w:rPr>
      </w:pPr>
      <w:r w:rsidRPr="00752B62">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752B6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Предоставление права на размещение нестационарного торгового объекта на территории муниципального образования Коськовское сельское поселение Тихвинского муниципального района Ленинградской области».</w:t>
      </w:r>
    </w:p>
    <w:p w:rsidR="00752B62" w:rsidRPr="00752B62" w:rsidRDefault="00752B62" w:rsidP="00752B62">
      <w:pPr>
        <w:pStyle w:val="a7"/>
        <w:numPr>
          <w:ilvl w:val="0"/>
          <w:numId w:val="1"/>
        </w:numPr>
        <w:suppressAutoHyphens/>
        <w:spacing w:before="120" w:after="0" w:line="240" w:lineRule="atLeast"/>
        <w:ind w:right="-2"/>
        <w:jc w:val="both"/>
        <w:rPr>
          <w:rFonts w:ascii="Times New Roman" w:hAnsi="Times New Roman" w:cs="Times New Roman"/>
          <w:sz w:val="24"/>
          <w:szCs w:val="24"/>
        </w:rPr>
      </w:pPr>
      <w:r w:rsidRPr="00752B62">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от.0</w:t>
      </w:r>
      <w:r>
        <w:rPr>
          <w:rFonts w:ascii="Times New Roman" w:eastAsia="Times New Roman" w:hAnsi="Times New Roman" w:cs="Times New Roman"/>
          <w:sz w:val="24"/>
          <w:szCs w:val="24"/>
          <w:lang w:eastAsia="ar-SA"/>
        </w:rPr>
        <w:t>2</w:t>
      </w:r>
      <w:r w:rsidRPr="00752B62">
        <w:rPr>
          <w:rFonts w:ascii="Times New Roman" w:eastAsia="Times New Roman" w:hAnsi="Times New Roman" w:cs="Times New Roman"/>
          <w:sz w:val="24"/>
          <w:szCs w:val="24"/>
          <w:lang w:eastAsia="ar-SA"/>
        </w:rPr>
        <w:t>.11.2023г. № 06-16</w:t>
      </w:r>
      <w:r>
        <w:rPr>
          <w:rFonts w:ascii="Times New Roman" w:eastAsia="Times New Roman" w:hAnsi="Times New Roman" w:cs="Times New Roman"/>
          <w:sz w:val="24"/>
          <w:szCs w:val="24"/>
          <w:lang w:eastAsia="ar-SA"/>
        </w:rPr>
        <w:t>2</w:t>
      </w:r>
      <w:r w:rsidRPr="00752B62">
        <w:rPr>
          <w:rFonts w:ascii="Times New Roman" w:eastAsia="Times New Roman" w:hAnsi="Times New Roman" w:cs="Times New Roman"/>
          <w:sz w:val="24"/>
          <w:szCs w:val="24"/>
          <w:lang w:eastAsia="ar-SA"/>
        </w:rPr>
        <w:t>-а по предоставлению муниципальной услуги «</w:t>
      </w:r>
      <w:r>
        <w:rPr>
          <w:rFonts w:ascii="Times New Roman" w:eastAsia="Times New Roman" w:hAnsi="Times New Roman" w:cs="Times New Roman"/>
          <w:sz w:val="24"/>
          <w:szCs w:val="24"/>
          <w:lang w:eastAsia="ar-SA"/>
        </w:rPr>
        <w:t>Предоставление права на размещение нестационарного торгового объекта на территории муниципального образования Коськовское сельское поселение Тихвинского муниципального района Ленинградской области».</w:t>
      </w:r>
    </w:p>
    <w:p w:rsidR="00752B62" w:rsidRDefault="00752B62" w:rsidP="00752B62">
      <w:pPr>
        <w:numPr>
          <w:ilvl w:val="0"/>
          <w:numId w:val="1"/>
        </w:numPr>
        <w:suppressAutoHyphens/>
        <w:autoSpaceDN w:v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на</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информационном стенде по месту оказания муниципальной услуги </w:t>
      </w:r>
      <w:r>
        <w:rPr>
          <w:rFonts w:ascii="Times New Roman" w:hAnsi="Times New Roman" w:cs="Times New Roman"/>
          <w:color w:val="000000"/>
          <w:sz w:val="24"/>
          <w:szCs w:val="24"/>
        </w:rPr>
        <w:lastRenderedPageBreak/>
        <w:t>в</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752B62" w:rsidRDefault="00752B62" w:rsidP="00752B62">
      <w:pPr>
        <w:pStyle w:val="a7"/>
        <w:numPr>
          <w:ilvl w:val="0"/>
          <w:numId w:val="1"/>
        </w:numPr>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исполнением настоящего постановления оставляю за собой.</w:t>
      </w:r>
    </w:p>
    <w:p w:rsidR="00752B62" w:rsidRDefault="00752B62" w:rsidP="00752B62">
      <w:pPr>
        <w:spacing w:before="240" w:after="0" w:line="240" w:lineRule="auto"/>
        <w:ind w:left="8222" w:hanging="8222"/>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t>М. А. Степанов</w:t>
      </w:r>
    </w:p>
    <w:p w:rsidR="00752B62" w:rsidRDefault="00752B62" w:rsidP="00752B62">
      <w:pPr>
        <w:spacing w:after="0" w:line="240" w:lineRule="auto"/>
        <w:rPr>
          <w:rFonts w:ascii="Times New Roman" w:hAnsi="Times New Roman" w:cs="Times New Roman"/>
          <w:color w:val="000000"/>
          <w:sz w:val="24"/>
          <w:szCs w:val="24"/>
        </w:rPr>
        <w:sectPr w:rsidR="00752B62" w:rsidSect="00752B62">
          <w:pgSz w:w="11906" w:h="16838"/>
          <w:pgMar w:top="1134" w:right="850" w:bottom="1134" w:left="1134" w:header="708" w:footer="708" w:gutter="0"/>
          <w:cols w:space="720"/>
        </w:sectPr>
      </w:pPr>
    </w:p>
    <w:p w:rsidR="00752B62" w:rsidRDefault="00752B62" w:rsidP="00752B62">
      <w:pPr>
        <w:spacing w:after="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rsidR="00752B62" w:rsidRDefault="00752B62" w:rsidP="00752B62">
      <w:pPr>
        <w:spacing w:after="0" w:line="240" w:lineRule="auto"/>
        <w:ind w:left="5529" w:firstLine="42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постановлением администрации Коськовского сельского поселения от 13 января 2025 года № 06-04-а</w:t>
      </w:r>
    </w:p>
    <w:p w:rsidR="00752B62" w:rsidRDefault="00752B62" w:rsidP="00752B62">
      <w:pPr>
        <w:spacing w:after="72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rsidR="00752B62" w:rsidRPr="00752B62" w:rsidRDefault="00752B62" w:rsidP="00752B62">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752B62">
        <w:rPr>
          <w:rFonts w:ascii="Times New Roman" w:hAnsi="Times New Roman" w:cs="Times New Roman"/>
          <w:b/>
          <w:bCs/>
          <w:color w:val="000000"/>
          <w:sz w:val="24"/>
          <w:szCs w:val="24"/>
        </w:rPr>
        <w:t>Административный регламент</w:t>
      </w:r>
    </w:p>
    <w:p w:rsidR="00752B62" w:rsidRPr="00752B62" w:rsidRDefault="00752B62" w:rsidP="00752B62">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752B62">
        <w:rPr>
          <w:rFonts w:ascii="Times New Roman" w:hAnsi="Times New Roman" w:cs="Times New Roman"/>
          <w:b/>
          <w:bCs/>
          <w:color w:val="000000"/>
          <w:sz w:val="24"/>
          <w:szCs w:val="24"/>
        </w:rPr>
        <w:t xml:space="preserve"> по предоставлению услуги</w:t>
      </w:r>
    </w:p>
    <w:p w:rsidR="00752B62" w:rsidRPr="00752B62" w:rsidRDefault="00752B62" w:rsidP="00752B62">
      <w:pPr>
        <w:jc w:val="center"/>
        <w:rPr>
          <w:rFonts w:ascii="Times New Roman" w:hAnsi="Times New Roman" w:cs="Times New Roman"/>
          <w:b/>
          <w:bCs/>
          <w:sz w:val="24"/>
          <w:szCs w:val="24"/>
        </w:rPr>
      </w:pPr>
      <w:r w:rsidRPr="00752B62">
        <w:rPr>
          <w:rFonts w:ascii="Times New Roman" w:hAnsi="Times New Roman" w:cs="Times New Roman"/>
          <w:b/>
          <w:bCs/>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Коськовское сельское поселение Тихвинского муниципального района Ленинградской области» (сокращённое наименование – «Включение нестационарного объекта в схему размещения нестационарных торговых объектов»)</w:t>
      </w:r>
    </w:p>
    <w:p w:rsidR="00752B62" w:rsidRPr="00752B62" w:rsidRDefault="00752B62" w:rsidP="00752B62">
      <w:pPr>
        <w:jc w:val="center"/>
        <w:rPr>
          <w:rFonts w:ascii="Times New Roman" w:hAnsi="Times New Roman" w:cs="Times New Roman"/>
          <w:sz w:val="24"/>
          <w:szCs w:val="24"/>
        </w:rPr>
      </w:pPr>
      <w:r w:rsidRPr="00752B62">
        <w:rPr>
          <w:rFonts w:ascii="Times New Roman" w:hAnsi="Times New Roman" w:cs="Times New Roman"/>
          <w:sz w:val="24"/>
          <w:szCs w:val="24"/>
        </w:rPr>
        <w:t>(далее – регламент, муниципальная услуга)</w:t>
      </w:r>
    </w:p>
    <w:p w:rsidR="00752B62" w:rsidRPr="00752B62" w:rsidRDefault="00752B62" w:rsidP="00752B62">
      <w:pPr>
        <w:jc w:val="center"/>
        <w:rPr>
          <w:rFonts w:ascii="Times New Roman" w:hAnsi="Times New Roman" w:cs="Times New Roman"/>
          <w:b/>
          <w:sz w:val="24"/>
          <w:szCs w:val="24"/>
        </w:rPr>
      </w:pPr>
    </w:p>
    <w:p w:rsidR="00752B62" w:rsidRPr="00752B62" w:rsidRDefault="00752B62" w:rsidP="00752B62">
      <w:pPr>
        <w:pStyle w:val="ac"/>
        <w:spacing w:before="0" w:after="0"/>
        <w:jc w:val="center"/>
        <w:rPr>
          <w:b/>
          <w:color w:val="auto"/>
        </w:rPr>
      </w:pPr>
      <w:r w:rsidRPr="00752B62">
        <w:rPr>
          <w:b/>
          <w:color w:val="auto"/>
        </w:rPr>
        <w:t>1. Общие положения</w:t>
      </w:r>
    </w:p>
    <w:p w:rsidR="00752B62" w:rsidRPr="00752B62" w:rsidRDefault="00752B62" w:rsidP="00752B62">
      <w:pPr>
        <w:jc w:val="center"/>
        <w:rPr>
          <w:rFonts w:ascii="Times New Roman" w:hAnsi="Times New Roman" w:cs="Times New Roman"/>
          <w:b/>
          <w:sz w:val="24"/>
          <w:szCs w:val="24"/>
        </w:rPr>
      </w:pP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1.2. Заявителями, имеющими право на получение муниципальной услуги, являются:</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физические лица, не являющиеся индивидуальными предпринимателями и</w:t>
      </w:r>
      <w:r>
        <w:rPr>
          <w:rFonts w:ascii="Times New Roman" w:hAnsi="Times New Roman" w:cs="Times New Roman"/>
          <w:sz w:val="24"/>
          <w:szCs w:val="24"/>
        </w:rPr>
        <w:t> </w:t>
      </w:r>
      <w:r w:rsidRPr="00752B62">
        <w:rPr>
          <w:rFonts w:ascii="Times New Roman" w:hAnsi="Times New Roman" w:cs="Times New Roman"/>
          <w:sz w:val="24"/>
          <w:szCs w:val="24"/>
        </w:rPr>
        <w:t>применяющие специальный налоговый режим «Налог на профессиональный доход» (далее – самозанятые);</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юридические лица (за исключением государственных органов и</w:t>
      </w:r>
      <w:r>
        <w:rPr>
          <w:rFonts w:ascii="Times New Roman" w:hAnsi="Times New Roman" w:cs="Times New Roman"/>
          <w:sz w:val="24"/>
          <w:szCs w:val="24"/>
        </w:rPr>
        <w:t> </w:t>
      </w:r>
      <w:r w:rsidRPr="00752B62">
        <w:rPr>
          <w:rFonts w:ascii="Times New Roman" w:hAnsi="Times New Roman" w:cs="Times New Roman"/>
          <w:sz w:val="24"/>
          <w:szCs w:val="24"/>
        </w:rPr>
        <w:t>их</w:t>
      </w:r>
      <w:r>
        <w:rPr>
          <w:rFonts w:ascii="Times New Roman" w:hAnsi="Times New Roman" w:cs="Times New Roman"/>
          <w:sz w:val="24"/>
          <w:szCs w:val="24"/>
        </w:rPr>
        <w:t> </w:t>
      </w:r>
      <w:r w:rsidRPr="00752B62">
        <w:rPr>
          <w:rFonts w:ascii="Times New Roman" w:hAnsi="Times New Roman" w:cs="Times New Roman"/>
          <w:sz w:val="24"/>
          <w:szCs w:val="24"/>
        </w:rPr>
        <w:t>территориальных органов, органов государственных внебюджетных фондов и</w:t>
      </w:r>
      <w:r>
        <w:rPr>
          <w:rFonts w:ascii="Times New Roman" w:hAnsi="Times New Roman" w:cs="Times New Roman"/>
          <w:sz w:val="24"/>
          <w:szCs w:val="24"/>
        </w:rPr>
        <w:t> </w:t>
      </w:r>
      <w:r w:rsidRPr="00752B62">
        <w:rPr>
          <w:rFonts w:ascii="Times New Roman" w:hAnsi="Times New Roman" w:cs="Times New Roman"/>
          <w:sz w:val="24"/>
          <w:szCs w:val="24"/>
        </w:rPr>
        <w:t>их</w:t>
      </w:r>
      <w:r>
        <w:rPr>
          <w:rFonts w:ascii="Times New Roman" w:hAnsi="Times New Roman" w:cs="Times New Roman"/>
          <w:sz w:val="24"/>
          <w:szCs w:val="24"/>
        </w:rPr>
        <w:t> </w:t>
      </w:r>
      <w:r w:rsidRPr="00752B62">
        <w:rPr>
          <w:rFonts w:ascii="Times New Roman" w:hAnsi="Times New Roman" w:cs="Times New Roman"/>
          <w:sz w:val="24"/>
          <w:szCs w:val="24"/>
        </w:rPr>
        <w:t>территориальных органов, органов местного самоуправления);</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индивидуальные предприниматели (далее – заявители).</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Представлять интересы заявителя имеют право:</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от имени физических лиц (самозанятых):</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от имени юридических лиц:</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лица, действующие в соответствии с законом или учредительными документами от</w:t>
      </w:r>
      <w:r>
        <w:rPr>
          <w:rFonts w:ascii="Times New Roman" w:hAnsi="Times New Roman" w:cs="Times New Roman"/>
          <w:sz w:val="24"/>
          <w:szCs w:val="24"/>
        </w:rPr>
        <w:t> </w:t>
      </w:r>
      <w:r w:rsidRPr="00752B62">
        <w:rPr>
          <w:rFonts w:ascii="Times New Roman" w:hAnsi="Times New Roman" w:cs="Times New Roman"/>
          <w:sz w:val="24"/>
          <w:szCs w:val="24"/>
        </w:rPr>
        <w:t>имени юридического лица без доверенности;</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от имени индивидуальных предпринимателей:</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представители, действующие в силу полномочий, основанных на доверенности или</w:t>
      </w:r>
      <w:r>
        <w:rPr>
          <w:rFonts w:ascii="Times New Roman" w:hAnsi="Times New Roman" w:cs="Times New Roman"/>
          <w:sz w:val="24"/>
          <w:szCs w:val="24"/>
        </w:rPr>
        <w:t> </w:t>
      </w:r>
      <w:r w:rsidRPr="00752B62">
        <w:rPr>
          <w:rFonts w:ascii="Times New Roman" w:hAnsi="Times New Roman" w:cs="Times New Roman"/>
          <w:sz w:val="24"/>
          <w:szCs w:val="24"/>
        </w:rPr>
        <w:t>договоре.</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lastRenderedPageBreak/>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на сайте ОМСУ;</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в государственной информационной системе «Реестр государственных и</w:t>
      </w:r>
      <w:r>
        <w:rPr>
          <w:rFonts w:ascii="Times New Roman" w:hAnsi="Times New Roman" w:cs="Times New Roman"/>
          <w:sz w:val="24"/>
          <w:szCs w:val="24"/>
        </w:rPr>
        <w:t> </w:t>
      </w:r>
      <w:r w:rsidRPr="00752B62">
        <w:rPr>
          <w:rFonts w:ascii="Times New Roman" w:hAnsi="Times New Roman" w:cs="Times New Roman"/>
          <w:sz w:val="24"/>
          <w:szCs w:val="24"/>
        </w:rPr>
        <w:t>муниципальных услуг (функций) Ленинградской области» (далее – Реестр).</w:t>
      </w:r>
    </w:p>
    <w:p w:rsidR="00752B62" w:rsidRPr="00752B62" w:rsidRDefault="00752B62" w:rsidP="00752B62">
      <w:pPr>
        <w:spacing w:after="0"/>
        <w:ind w:firstLine="709"/>
        <w:jc w:val="both"/>
        <w:rPr>
          <w:rFonts w:ascii="Times New Roman" w:hAnsi="Times New Roman" w:cs="Times New Roman"/>
          <w:sz w:val="24"/>
          <w:szCs w:val="24"/>
        </w:rPr>
      </w:pPr>
    </w:p>
    <w:p w:rsidR="00752B62" w:rsidRPr="00752B62" w:rsidRDefault="00752B62" w:rsidP="00752B62">
      <w:pPr>
        <w:spacing w:after="0"/>
        <w:ind w:firstLine="709"/>
        <w:jc w:val="center"/>
        <w:rPr>
          <w:rFonts w:ascii="Times New Roman" w:hAnsi="Times New Roman" w:cs="Times New Roman"/>
          <w:b/>
          <w:bCs/>
          <w:sz w:val="24"/>
          <w:szCs w:val="24"/>
        </w:rPr>
      </w:pPr>
      <w:r w:rsidRPr="00752B62">
        <w:rPr>
          <w:rFonts w:ascii="Times New Roman" w:hAnsi="Times New Roman" w:cs="Times New Roman"/>
          <w:b/>
          <w:bCs/>
          <w:sz w:val="24"/>
          <w:szCs w:val="24"/>
        </w:rPr>
        <w:t>2. Стандарт предоставления муниципальной услуги</w:t>
      </w:r>
    </w:p>
    <w:p w:rsidR="00752B62" w:rsidRPr="00752B62" w:rsidRDefault="00752B62" w:rsidP="00752B62">
      <w:pPr>
        <w:spacing w:after="0"/>
        <w:ind w:firstLine="709"/>
        <w:jc w:val="both"/>
        <w:rPr>
          <w:rFonts w:ascii="Times New Roman" w:hAnsi="Times New Roman" w:cs="Times New Roman"/>
          <w:b/>
          <w:bCs/>
          <w:sz w:val="24"/>
          <w:szCs w:val="24"/>
        </w:rPr>
      </w:pP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2.1. Полное наименование муниципальной услуги: </w:t>
      </w:r>
      <w:r w:rsidRPr="00752B62">
        <w:rPr>
          <w:rFonts w:ascii="Times New Roman" w:hAnsi="Times New Roman" w:cs="Times New Roman"/>
          <w:b/>
          <w:sz w:val="24"/>
          <w:szCs w:val="24"/>
        </w:rPr>
        <w:t>«</w:t>
      </w:r>
      <w:r w:rsidRPr="00752B62">
        <w:rPr>
          <w:rFonts w:ascii="Times New Roman" w:hAnsi="Times New Roman" w:cs="Times New Roman"/>
          <w:sz w:val="24"/>
          <w:szCs w:val="24"/>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rFonts w:ascii="Times New Roman" w:hAnsi="Times New Roman" w:cs="Times New Roman"/>
          <w:sz w:val="24"/>
          <w:szCs w:val="24"/>
        </w:rPr>
        <w:t>Коськовское сельское поселение Тихвинского муниципального района</w:t>
      </w:r>
      <w:r w:rsidRPr="00752B62">
        <w:rPr>
          <w:rFonts w:ascii="Times New Roman" w:hAnsi="Times New Roman" w:cs="Times New Roman"/>
          <w:sz w:val="24"/>
          <w:szCs w:val="24"/>
        </w:rPr>
        <w:t xml:space="preserve"> Ленинградской области».</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2.1.1. </w:t>
      </w:r>
      <w:r w:rsidR="00CF0D85" w:rsidRPr="00752B62">
        <w:rPr>
          <w:rFonts w:ascii="Times New Roman" w:hAnsi="Times New Roman" w:cs="Times New Roman"/>
          <w:sz w:val="24"/>
          <w:szCs w:val="24"/>
        </w:rPr>
        <w:t>Сокращённое</w:t>
      </w:r>
      <w:r w:rsidRPr="00752B62">
        <w:rPr>
          <w:rFonts w:ascii="Times New Roman" w:hAnsi="Times New Roman" w:cs="Times New Roman"/>
          <w:sz w:val="24"/>
          <w:szCs w:val="24"/>
        </w:rPr>
        <w:t xml:space="preserve"> наименование муниципальной услуги: «Включение нестационарного торгового объекта в схему размещения нестационарных торговых объектов».</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2.2. Муниципальную услугу предоставляет: ОМСУ.</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(Администрация ОМСУ)</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Заявление на получение муниципальной услуги с комплектом документов принимается:</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1) при личной явке:</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в ОМСУ;</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 без личной явки:</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в электронной форме через личный кабинет заявителя в государственной информационной системе Ленинградской области «</w:t>
      </w:r>
      <w:r w:rsidR="00CF0D85" w:rsidRPr="00752B62">
        <w:rPr>
          <w:rFonts w:ascii="Times New Roman" w:hAnsi="Times New Roman" w:cs="Times New Roman"/>
          <w:sz w:val="24"/>
          <w:szCs w:val="24"/>
        </w:rPr>
        <w:t>Приём</w:t>
      </w:r>
      <w:r w:rsidRPr="00752B62">
        <w:rPr>
          <w:rFonts w:ascii="Times New Roman" w:hAnsi="Times New Roman" w:cs="Times New Roman"/>
          <w:sz w:val="24"/>
          <w:szCs w:val="24"/>
        </w:rPr>
        <w:t xml:space="preserve"> конкурсных заявок от субъектов малого и среднего предпринимательства на предоставление субсидий» (</w:t>
      </w:r>
      <w:r w:rsidRPr="00752B62">
        <w:rPr>
          <w:rFonts w:ascii="Times New Roman" w:hAnsi="Times New Roman" w:cs="Times New Roman"/>
          <w:sz w:val="24"/>
          <w:szCs w:val="24"/>
          <w:lang w:val="en-US"/>
        </w:rPr>
        <w:t>https</w:t>
      </w:r>
      <w:r w:rsidRPr="00752B62">
        <w:rPr>
          <w:rFonts w:ascii="Times New Roman" w:hAnsi="Times New Roman" w:cs="Times New Roman"/>
          <w:sz w:val="24"/>
          <w:szCs w:val="24"/>
        </w:rPr>
        <w:t>://</w:t>
      </w:r>
      <w:proofErr w:type="spellStart"/>
      <w:r w:rsidRPr="00752B62">
        <w:rPr>
          <w:rFonts w:ascii="Times New Roman" w:hAnsi="Times New Roman" w:cs="Times New Roman"/>
          <w:sz w:val="24"/>
          <w:szCs w:val="24"/>
          <w:lang w:val="en-US"/>
        </w:rPr>
        <w:t>ssmsp</w:t>
      </w:r>
      <w:proofErr w:type="spellEnd"/>
      <w:r w:rsidRPr="00752B62">
        <w:rPr>
          <w:rFonts w:ascii="Times New Roman" w:hAnsi="Times New Roman" w:cs="Times New Roman"/>
          <w:sz w:val="24"/>
          <w:szCs w:val="24"/>
        </w:rPr>
        <w:t>.</w:t>
      </w:r>
      <w:proofErr w:type="spellStart"/>
      <w:r w:rsidRPr="00752B62">
        <w:rPr>
          <w:rFonts w:ascii="Times New Roman" w:hAnsi="Times New Roman" w:cs="Times New Roman"/>
          <w:sz w:val="24"/>
          <w:szCs w:val="24"/>
          <w:lang w:val="en-US"/>
        </w:rPr>
        <w:t>lenreg</w:t>
      </w:r>
      <w:proofErr w:type="spellEnd"/>
      <w:r w:rsidRPr="00752B62">
        <w:rPr>
          <w:rFonts w:ascii="Times New Roman" w:hAnsi="Times New Roman" w:cs="Times New Roman"/>
          <w:sz w:val="24"/>
          <w:szCs w:val="24"/>
        </w:rPr>
        <w:t>.</w:t>
      </w:r>
      <w:proofErr w:type="spellStart"/>
      <w:r w:rsidRPr="00752B62">
        <w:rPr>
          <w:rFonts w:ascii="Times New Roman" w:hAnsi="Times New Roman" w:cs="Times New Roman"/>
          <w:sz w:val="24"/>
          <w:szCs w:val="24"/>
          <w:lang w:val="en-US"/>
        </w:rPr>
        <w:t>ru</w:t>
      </w:r>
      <w:proofErr w:type="spellEnd"/>
      <w:r w:rsidRPr="00752B62">
        <w:rPr>
          <w:rFonts w:ascii="Times New Roman" w:hAnsi="Times New Roman" w:cs="Times New Roman"/>
          <w:sz w:val="24"/>
          <w:szCs w:val="24"/>
        </w:rPr>
        <w:t>/) (далее – ГИС ЛО).</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Заявитель имеет право записаться на </w:t>
      </w:r>
      <w:r w:rsidR="00CF0D85" w:rsidRPr="00752B62">
        <w:rPr>
          <w:rFonts w:ascii="Times New Roman" w:hAnsi="Times New Roman" w:cs="Times New Roman"/>
          <w:sz w:val="24"/>
          <w:szCs w:val="24"/>
        </w:rPr>
        <w:t>приём</w:t>
      </w:r>
      <w:r w:rsidRPr="00752B62">
        <w:rPr>
          <w:rFonts w:ascii="Times New Roman" w:hAnsi="Times New Roman" w:cs="Times New Roman"/>
          <w:sz w:val="24"/>
          <w:szCs w:val="24"/>
        </w:rPr>
        <w:t xml:space="preserve"> для подачи заявления о предоставлении услуги следующими способами:</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1) по телефону – в ОМСУ;</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 посредством сайта ОМСУ – в ОМСУ.</w:t>
      </w:r>
    </w:p>
    <w:p w:rsidR="00752B62" w:rsidRPr="00752B62" w:rsidRDefault="00752B62" w:rsidP="00752B62">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Для записи заявитель выбирает любые свободные для </w:t>
      </w:r>
      <w:r w:rsidR="00CF0D85" w:rsidRPr="00752B62">
        <w:rPr>
          <w:rFonts w:ascii="Times New Roman" w:hAnsi="Times New Roman" w:cs="Times New Roman"/>
          <w:sz w:val="24"/>
          <w:szCs w:val="24"/>
        </w:rPr>
        <w:t>приёма</w:t>
      </w:r>
      <w:r w:rsidRPr="00752B62">
        <w:rPr>
          <w:rFonts w:ascii="Times New Roman" w:hAnsi="Times New Roman" w:cs="Times New Roman"/>
          <w:sz w:val="24"/>
          <w:szCs w:val="24"/>
        </w:rPr>
        <w:t xml:space="preserve"> дату и время в</w:t>
      </w:r>
      <w:r w:rsidR="00CF0D85">
        <w:rPr>
          <w:rFonts w:ascii="Times New Roman" w:hAnsi="Times New Roman" w:cs="Times New Roman"/>
          <w:sz w:val="24"/>
          <w:szCs w:val="24"/>
        </w:rPr>
        <w:t> </w:t>
      </w:r>
      <w:r w:rsidRPr="00752B62">
        <w:rPr>
          <w:rFonts w:ascii="Times New Roman" w:hAnsi="Times New Roman" w:cs="Times New Roman"/>
          <w:sz w:val="24"/>
          <w:szCs w:val="24"/>
        </w:rPr>
        <w:t xml:space="preserve">пределах установленного в ОМСУ графика </w:t>
      </w:r>
      <w:r w:rsidR="00CF0D85" w:rsidRPr="00752B62">
        <w:rPr>
          <w:rFonts w:ascii="Times New Roman" w:hAnsi="Times New Roman" w:cs="Times New Roman"/>
          <w:sz w:val="24"/>
          <w:szCs w:val="24"/>
        </w:rPr>
        <w:t>приёма</w:t>
      </w:r>
      <w:r w:rsidRPr="00752B62">
        <w:rPr>
          <w:rFonts w:ascii="Times New Roman" w:hAnsi="Times New Roman" w:cs="Times New Roman"/>
          <w:sz w:val="24"/>
          <w:szCs w:val="24"/>
        </w:rPr>
        <w:t xml:space="preserve"> заявителей.</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CF0D85" w:rsidRPr="00752B62">
        <w:rPr>
          <w:rFonts w:ascii="Times New Roman" w:hAnsi="Times New Roman" w:cs="Times New Roman"/>
          <w:sz w:val="24"/>
          <w:szCs w:val="24"/>
        </w:rPr>
        <w:t>приёма</w:t>
      </w:r>
      <w:r w:rsidRPr="00752B62">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w:t>
      </w:r>
      <w:r w:rsidR="00CF0D85">
        <w:rPr>
          <w:rFonts w:ascii="Times New Roman" w:hAnsi="Times New Roman" w:cs="Times New Roman"/>
          <w:sz w:val="24"/>
          <w:szCs w:val="24"/>
        </w:rPr>
        <w:t> </w:t>
      </w:r>
      <w:r w:rsidRPr="00752B62">
        <w:rPr>
          <w:rFonts w:ascii="Times New Roman" w:hAnsi="Times New Roman" w:cs="Times New Roman"/>
          <w:sz w:val="24"/>
          <w:szCs w:val="24"/>
        </w:rPr>
        <w:t>210-</w:t>
      </w:r>
      <w:r w:rsidRPr="00752B62">
        <w:rPr>
          <w:rFonts w:ascii="Times New Roman" w:hAnsi="Times New Roman" w:cs="Times New Roman"/>
          <w:sz w:val="24"/>
          <w:szCs w:val="24"/>
        </w:rPr>
        <w:lastRenderedPageBreak/>
        <w:t>ФЗ «Об организации предоставления государственных и муниципальных услуг» (далее – Федеральный закон №</w:t>
      </w:r>
      <w:r w:rsidR="00CF0D85">
        <w:rPr>
          <w:rFonts w:ascii="Times New Roman" w:hAnsi="Times New Roman" w:cs="Times New Roman"/>
          <w:sz w:val="24"/>
          <w:szCs w:val="24"/>
        </w:rPr>
        <w:t> </w:t>
      </w:r>
      <w:r w:rsidRPr="00752B62">
        <w:rPr>
          <w:rFonts w:ascii="Times New Roman" w:hAnsi="Times New Roman" w:cs="Times New Roman"/>
          <w:sz w:val="24"/>
          <w:szCs w:val="24"/>
        </w:rPr>
        <w:t>210-ФЗ).</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CF0D85">
        <w:rPr>
          <w:rFonts w:ascii="Times New Roman" w:hAnsi="Times New Roman" w:cs="Times New Roman"/>
          <w:sz w:val="24"/>
          <w:szCs w:val="24"/>
        </w:rPr>
        <w:t> </w:t>
      </w:r>
      <w:r w:rsidRPr="00752B62">
        <w:rPr>
          <w:rFonts w:ascii="Times New Roman" w:hAnsi="Times New Roman" w:cs="Times New Roman"/>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2.3. Результатом предоставления муниципальной услуги является:</w:t>
      </w:r>
    </w:p>
    <w:p w:rsidR="00752B62" w:rsidRPr="00752B62" w:rsidRDefault="00752B62" w:rsidP="00CF0D85">
      <w:pPr>
        <w:widowControl w:val="0"/>
        <w:autoSpaceDE w:val="0"/>
        <w:autoSpaceDN w:val="0"/>
        <w:adjustRightInd w:val="0"/>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уведомление о включении нестационарного объекта в схему размещения нестационарных торговых объектов;</w:t>
      </w:r>
    </w:p>
    <w:p w:rsidR="00752B62" w:rsidRPr="00752B62" w:rsidRDefault="00752B62" w:rsidP="00CF0D85">
      <w:pPr>
        <w:widowControl w:val="0"/>
        <w:autoSpaceDE w:val="0"/>
        <w:autoSpaceDN w:val="0"/>
        <w:adjustRightInd w:val="0"/>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уведомление об отказе во включении нестационарного торгового объекта в схему размещения нестационарных торговых объектов.</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Результат предоставления муниципальной услуги (в соответствии со способом, указанным заявителем при подаче заявления и документов):</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1) при личной явке:</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в ОМСУ;</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 без личной явки:</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в электронной форме через ГИС ЛО.</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2.4. Срок предоставления муниципальной услуги составляет не более 15 рабочих дней с даты поступления (регистрации) заявления в ОМСУ.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не более 45 рабочих дней с даты поступления (регистрации) заявления в ОМСУ.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w:t>
      </w:r>
      <w:r w:rsidR="00CF0D85">
        <w:rPr>
          <w:rFonts w:ascii="Times New Roman" w:hAnsi="Times New Roman" w:cs="Times New Roman"/>
          <w:sz w:val="24"/>
          <w:szCs w:val="24"/>
        </w:rPr>
        <w:t> </w:t>
      </w:r>
      <w:r w:rsidRPr="00752B62">
        <w:rPr>
          <w:rFonts w:ascii="Times New Roman" w:hAnsi="Times New Roman" w:cs="Times New Roman"/>
          <w:sz w:val="24"/>
          <w:szCs w:val="24"/>
        </w:rPr>
        <w:t>земельных участках, государственная собственность на которые не разграничена, на</w:t>
      </w:r>
      <w:r w:rsidR="00CF0D85">
        <w:rPr>
          <w:rFonts w:ascii="Times New Roman" w:hAnsi="Times New Roman" w:cs="Times New Roman"/>
          <w:sz w:val="24"/>
          <w:szCs w:val="24"/>
        </w:rPr>
        <w:t> </w:t>
      </w:r>
      <w:r w:rsidRPr="00752B62">
        <w:rPr>
          <w:rFonts w:ascii="Times New Roman" w:hAnsi="Times New Roman" w:cs="Times New Roman"/>
          <w:sz w:val="24"/>
          <w:szCs w:val="24"/>
        </w:rPr>
        <w:t>территории сельского поселения, а также на земельных участках, в зданиях, строениях и</w:t>
      </w:r>
      <w:r w:rsidR="00CF0D85">
        <w:rPr>
          <w:rFonts w:ascii="Times New Roman" w:hAnsi="Times New Roman" w:cs="Times New Roman"/>
          <w:sz w:val="24"/>
          <w:szCs w:val="24"/>
        </w:rPr>
        <w:t> </w:t>
      </w:r>
      <w:r w:rsidRPr="00752B62">
        <w:rPr>
          <w:rFonts w:ascii="Times New Roman" w:hAnsi="Times New Roman" w:cs="Times New Roman"/>
          <w:sz w:val="24"/>
          <w:szCs w:val="24"/>
        </w:rPr>
        <w:t>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не более 25 рабочих дней с даты поступления (регистрации) заявления в ОМСУ.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w:t>
      </w:r>
      <w:r w:rsidRPr="00752B62">
        <w:rPr>
          <w:rFonts w:ascii="Times New Roman" w:hAnsi="Times New Roman" w:cs="Times New Roman"/>
          <w:sz w:val="24"/>
          <w:szCs w:val="24"/>
        </w:rPr>
        <w:lastRenderedPageBreak/>
        <w:t>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w:t>
      </w:r>
      <w:r w:rsidR="00CF0D85">
        <w:rPr>
          <w:rFonts w:ascii="Times New Roman" w:hAnsi="Times New Roman" w:cs="Times New Roman"/>
          <w:sz w:val="24"/>
          <w:szCs w:val="24"/>
        </w:rPr>
        <w:t> </w:t>
      </w:r>
      <w:r w:rsidRPr="00752B62">
        <w:rPr>
          <w:rFonts w:ascii="Times New Roman" w:hAnsi="Times New Roman" w:cs="Times New Roman"/>
          <w:sz w:val="24"/>
          <w:szCs w:val="24"/>
        </w:rPr>
        <w:t xml:space="preserve">муниципальной собственности, </w:t>
      </w:r>
      <w:r w:rsidR="00CF0D85" w:rsidRPr="00752B62">
        <w:rPr>
          <w:rFonts w:ascii="Times New Roman" w:hAnsi="Times New Roman" w:cs="Times New Roman"/>
          <w:sz w:val="24"/>
          <w:szCs w:val="24"/>
        </w:rPr>
        <w:t>утверждённого</w:t>
      </w:r>
      <w:r w:rsidRPr="00752B62">
        <w:rPr>
          <w:rFonts w:ascii="Times New Roman" w:hAnsi="Times New Roman" w:cs="Times New Roman"/>
          <w:sz w:val="24"/>
          <w:szCs w:val="24"/>
        </w:rPr>
        <w:t xml:space="preserve">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2.5. Правовые основания для предоставления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CF0D85" w:rsidRPr="00752B62">
        <w:rPr>
          <w:rFonts w:ascii="Times New Roman" w:hAnsi="Times New Roman" w:cs="Times New Roman"/>
          <w:sz w:val="24"/>
          <w:szCs w:val="24"/>
        </w:rPr>
        <w:t>размещён</w:t>
      </w:r>
      <w:r w:rsidRPr="00752B62">
        <w:rPr>
          <w:rFonts w:ascii="Times New Roman" w:hAnsi="Times New Roman" w:cs="Times New Roman"/>
          <w:sz w:val="24"/>
          <w:szCs w:val="24"/>
        </w:rPr>
        <w:t xml:space="preserve"> на официальном сайте ОМСУ в сети «Интернет» по</w:t>
      </w:r>
      <w:r w:rsidR="00CF0D85">
        <w:rPr>
          <w:rFonts w:ascii="Times New Roman" w:hAnsi="Times New Roman" w:cs="Times New Roman"/>
          <w:sz w:val="24"/>
          <w:szCs w:val="24"/>
        </w:rPr>
        <w:t> </w:t>
      </w:r>
      <w:r w:rsidRPr="00752B62">
        <w:rPr>
          <w:rFonts w:ascii="Times New Roman" w:hAnsi="Times New Roman" w:cs="Times New Roman"/>
          <w:sz w:val="24"/>
          <w:szCs w:val="24"/>
        </w:rPr>
        <w:t>адресу:</w:t>
      </w:r>
      <w:r w:rsidR="00CF0D85" w:rsidRPr="00CF0D85">
        <w:t xml:space="preserve"> </w:t>
      </w:r>
      <w:hyperlink r:id="rId5" w:history="1">
        <w:r w:rsidR="00CF0D85" w:rsidRPr="00AD3620">
          <w:rPr>
            <w:rStyle w:val="af3"/>
            <w:rFonts w:ascii="Times New Roman" w:hAnsi="Times New Roman" w:cs="Times New Roman"/>
            <w:sz w:val="24"/>
            <w:szCs w:val="24"/>
          </w:rPr>
          <w:t>https://tikhvin.org/gsp/koskovo/</w:t>
        </w:r>
      </w:hyperlink>
      <w:r w:rsidR="00CF0D85">
        <w:rPr>
          <w:rFonts w:ascii="Times New Roman" w:hAnsi="Times New Roman" w:cs="Times New Roman"/>
          <w:sz w:val="24"/>
          <w:szCs w:val="24"/>
        </w:rPr>
        <w:t xml:space="preserve"> </w:t>
      </w:r>
      <w:r w:rsidRPr="00752B62">
        <w:rPr>
          <w:rFonts w:ascii="Times New Roman" w:hAnsi="Times New Roman" w:cs="Times New Roman"/>
          <w:sz w:val="24"/>
          <w:szCs w:val="24"/>
        </w:rPr>
        <w:t xml:space="preserve"> и в Реестре:</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Федеральный закон от 28.12.2009 № 381-ФЗ «Об основах государственного регулирования торговой деятельности в Российской Федерации»;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Постановление Правительства Российской Федерации от 29.09.2010 №</w:t>
      </w:r>
      <w:r w:rsidR="00CF0D85">
        <w:rPr>
          <w:rFonts w:ascii="Times New Roman" w:hAnsi="Times New Roman" w:cs="Times New Roman"/>
          <w:sz w:val="24"/>
          <w:szCs w:val="24"/>
        </w:rPr>
        <w:t> </w:t>
      </w:r>
      <w:r w:rsidRPr="00752B62">
        <w:rPr>
          <w:rFonts w:ascii="Times New Roman" w:hAnsi="Times New Roman" w:cs="Times New Roman"/>
          <w:sz w:val="24"/>
          <w:szCs w:val="24"/>
        </w:rPr>
        <w:t>772 «Об</w:t>
      </w:r>
      <w:r w:rsidR="00CF0D85">
        <w:rPr>
          <w:rFonts w:ascii="Times New Roman" w:hAnsi="Times New Roman" w:cs="Times New Roman"/>
          <w:sz w:val="24"/>
          <w:szCs w:val="24"/>
        </w:rPr>
        <w:t> </w:t>
      </w:r>
      <w:r w:rsidRPr="00752B62">
        <w:rPr>
          <w:rFonts w:ascii="Times New Roman" w:hAnsi="Times New Roman" w:cs="Times New Roman"/>
          <w:sz w:val="24"/>
          <w:szCs w:val="24"/>
        </w:rPr>
        <w:t>утверждении правил включения нестационарных торговых объектов, расположенных на земельных участках, в зданиях, строениях и сооружениях, находящихся в</w:t>
      </w:r>
      <w:r w:rsidR="00CF0D85">
        <w:rPr>
          <w:rFonts w:ascii="Times New Roman" w:hAnsi="Times New Roman" w:cs="Times New Roman"/>
          <w:sz w:val="24"/>
          <w:szCs w:val="24"/>
        </w:rPr>
        <w:t> </w:t>
      </w:r>
      <w:r w:rsidRPr="00752B62">
        <w:rPr>
          <w:rFonts w:ascii="Times New Roman" w:hAnsi="Times New Roman" w:cs="Times New Roman"/>
          <w:sz w:val="24"/>
          <w:szCs w:val="24"/>
        </w:rPr>
        <w:t>государственной собственности, в схему размещения нестационарных торговых объектов»;</w:t>
      </w:r>
    </w:p>
    <w:p w:rsidR="00752B62" w:rsidRPr="00752B62" w:rsidRDefault="00752B62" w:rsidP="00CF0D85">
      <w:pPr>
        <w:ind w:firstLine="709"/>
        <w:jc w:val="both"/>
        <w:rPr>
          <w:rFonts w:ascii="Times New Roman" w:hAnsi="Times New Roman" w:cs="Times New Roman"/>
          <w:sz w:val="24"/>
          <w:szCs w:val="24"/>
        </w:rPr>
      </w:pPr>
      <w:r w:rsidRPr="00752B62">
        <w:rPr>
          <w:rFonts w:ascii="Times New Roman" w:hAnsi="Times New Roman" w:cs="Times New Roman"/>
          <w:sz w:val="24"/>
          <w:szCs w:val="24"/>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2.6. Исчерпывающий перечень документов, необходимых в соответствии с</w:t>
      </w:r>
      <w:r w:rsidR="00CF0D85">
        <w:rPr>
          <w:rFonts w:ascii="Times New Roman" w:hAnsi="Times New Roman" w:cs="Times New Roman"/>
          <w:sz w:val="24"/>
          <w:szCs w:val="24"/>
        </w:rPr>
        <w:t> </w:t>
      </w:r>
      <w:r w:rsidRPr="00752B62">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1) заявление о предоставлении услуги в соответствии с приложением №</w:t>
      </w:r>
      <w:r w:rsidR="00CF0D85">
        <w:rPr>
          <w:rFonts w:ascii="Times New Roman" w:hAnsi="Times New Roman" w:cs="Times New Roman"/>
          <w:sz w:val="24"/>
          <w:szCs w:val="24"/>
        </w:rPr>
        <w:t> </w:t>
      </w:r>
      <w:r w:rsidRPr="00752B62">
        <w:rPr>
          <w:rFonts w:ascii="Times New Roman" w:hAnsi="Times New Roman" w:cs="Times New Roman"/>
          <w:sz w:val="24"/>
          <w:szCs w:val="24"/>
        </w:rPr>
        <w:t>1</w:t>
      </w:r>
      <w:r w:rsidR="00CF0D85">
        <w:rPr>
          <w:rFonts w:ascii="Times New Roman" w:hAnsi="Times New Roman" w:cs="Times New Roman"/>
          <w:sz w:val="24"/>
          <w:szCs w:val="24"/>
        </w:rPr>
        <w:t> </w:t>
      </w:r>
      <w:r w:rsidRPr="00752B62">
        <w:rPr>
          <w:rFonts w:ascii="Times New Roman" w:hAnsi="Times New Roman" w:cs="Times New Roman"/>
          <w:sz w:val="24"/>
          <w:szCs w:val="24"/>
        </w:rPr>
        <w:t>(для</w:t>
      </w:r>
      <w:r w:rsidR="00CF0D85">
        <w:rPr>
          <w:rFonts w:ascii="Times New Roman" w:hAnsi="Times New Roman" w:cs="Times New Roman"/>
          <w:sz w:val="24"/>
          <w:szCs w:val="24"/>
        </w:rPr>
        <w:t> </w:t>
      </w:r>
      <w:r w:rsidRPr="00752B62">
        <w:rPr>
          <w:rFonts w:ascii="Times New Roman" w:hAnsi="Times New Roman" w:cs="Times New Roman"/>
          <w:sz w:val="24"/>
          <w:szCs w:val="24"/>
        </w:rPr>
        <w:t>включения в схему размещения нестационарных торговых объектов немобильного нестационарного торгового объекта) или в соответствии с приложением №</w:t>
      </w:r>
      <w:r w:rsidR="00CF0D85">
        <w:rPr>
          <w:rFonts w:ascii="Times New Roman" w:hAnsi="Times New Roman" w:cs="Times New Roman"/>
          <w:sz w:val="24"/>
          <w:szCs w:val="24"/>
        </w:rPr>
        <w:t> </w:t>
      </w:r>
      <w:r w:rsidRPr="00752B62">
        <w:rPr>
          <w:rFonts w:ascii="Times New Roman" w:hAnsi="Times New Roman" w:cs="Times New Roman"/>
          <w:sz w:val="24"/>
          <w:szCs w:val="24"/>
        </w:rPr>
        <w:t>2</w:t>
      </w:r>
      <w:r w:rsidR="00CF0D85">
        <w:rPr>
          <w:rFonts w:ascii="Times New Roman" w:hAnsi="Times New Roman" w:cs="Times New Roman"/>
          <w:sz w:val="24"/>
          <w:szCs w:val="24"/>
        </w:rPr>
        <w:t> </w:t>
      </w:r>
      <w:r w:rsidRPr="00752B62">
        <w:rPr>
          <w:rFonts w:ascii="Times New Roman" w:hAnsi="Times New Roman" w:cs="Times New Roman"/>
          <w:sz w:val="24"/>
          <w:szCs w:val="24"/>
        </w:rPr>
        <w:t>(для включения в схему размещения нестационарных торговых объектов мобильного нестационарного торгового объекта).</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w:t>
      </w:r>
      <w:r w:rsidR="00CF0D85" w:rsidRPr="00752B62">
        <w:rPr>
          <w:rFonts w:ascii="Times New Roman" w:hAnsi="Times New Roman" w:cs="Times New Roman"/>
          <w:sz w:val="24"/>
          <w:szCs w:val="24"/>
        </w:rPr>
        <w:t>приём</w:t>
      </w:r>
      <w:r w:rsidRPr="00752B62">
        <w:rPr>
          <w:rFonts w:ascii="Times New Roman" w:hAnsi="Times New Roman" w:cs="Times New Roman"/>
          <w:sz w:val="24"/>
          <w:szCs w:val="24"/>
        </w:rPr>
        <w:t xml:space="preserve"> документов;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 документ, удостоверяющий личность заявителя (в случае личного обращения в</w:t>
      </w:r>
      <w:r w:rsidR="00CF0D85">
        <w:rPr>
          <w:rFonts w:ascii="Times New Roman" w:hAnsi="Times New Roman" w:cs="Times New Roman"/>
          <w:sz w:val="24"/>
          <w:szCs w:val="24"/>
        </w:rPr>
        <w:t> </w:t>
      </w:r>
      <w:r w:rsidRPr="00752B62">
        <w:rPr>
          <w:rFonts w:ascii="Times New Roman" w:hAnsi="Times New Roman" w:cs="Times New Roman"/>
          <w:sz w:val="24"/>
          <w:szCs w:val="24"/>
        </w:rPr>
        <w:t>ОМСУ): документы, удостоверяющие личность гражданина Российской Федерации, в</w:t>
      </w:r>
      <w:r w:rsidR="00CF0D85">
        <w:rPr>
          <w:rFonts w:ascii="Times New Roman" w:hAnsi="Times New Roman" w:cs="Times New Roman"/>
          <w:sz w:val="24"/>
          <w:szCs w:val="24"/>
        </w:rPr>
        <w:t> </w:t>
      </w:r>
      <w:r w:rsidRPr="00752B62">
        <w:rPr>
          <w:rFonts w:ascii="Times New Roman" w:hAnsi="Times New Roman" w:cs="Times New Roman"/>
          <w:sz w:val="24"/>
          <w:szCs w:val="24"/>
        </w:rPr>
        <w:t xml:space="preserve">том числе военнослужащего, а также документы, удостоверяющие личность иностранного гражданина, лица без гражданства, включая вид на жительство и </w:t>
      </w:r>
      <w:r w:rsidRPr="00752B62">
        <w:rPr>
          <w:rFonts w:ascii="Times New Roman" w:hAnsi="Times New Roman" w:cs="Times New Roman"/>
          <w:sz w:val="24"/>
          <w:szCs w:val="24"/>
        </w:rPr>
        <w:lastRenderedPageBreak/>
        <w:t>удостоверение беженца. Документ необходим исключительно для идентификации личности и не подлежит к приобщению к делу;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 документ, удостоверяющий право (полномочия) представителя заявителя, если с</w:t>
      </w:r>
      <w:r w:rsidR="00CF0D85">
        <w:rPr>
          <w:rFonts w:ascii="Times New Roman" w:hAnsi="Times New Roman" w:cs="Times New Roman"/>
          <w:sz w:val="24"/>
          <w:szCs w:val="24"/>
        </w:rPr>
        <w:t> </w:t>
      </w:r>
      <w:r w:rsidRPr="00752B62">
        <w:rPr>
          <w:rFonts w:ascii="Times New Roman" w:hAnsi="Times New Roman" w:cs="Times New Roman"/>
          <w:sz w:val="24"/>
          <w:szCs w:val="24"/>
        </w:rPr>
        <w:t>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w:t>
      </w:r>
      <w:r w:rsidR="00CF0D85">
        <w:rPr>
          <w:rFonts w:ascii="Times New Roman" w:hAnsi="Times New Roman" w:cs="Times New Roman"/>
          <w:sz w:val="24"/>
          <w:szCs w:val="24"/>
        </w:rPr>
        <w:t> </w:t>
      </w:r>
      <w:r w:rsidRPr="00752B62">
        <w:rPr>
          <w:rFonts w:ascii="Times New Roman" w:hAnsi="Times New Roman" w:cs="Times New Roman"/>
          <w:sz w:val="24"/>
          <w:szCs w:val="24"/>
        </w:rPr>
        <w:t>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w:t>
      </w:r>
      <w:r w:rsidR="00CF0D85">
        <w:rPr>
          <w:rFonts w:ascii="Times New Roman" w:hAnsi="Times New Roman" w:cs="Times New Roman"/>
          <w:sz w:val="24"/>
          <w:szCs w:val="24"/>
        </w:rPr>
        <w:t> </w:t>
      </w:r>
      <w:r w:rsidRPr="00752B62">
        <w:rPr>
          <w:rFonts w:ascii="Times New Roman" w:hAnsi="Times New Roman" w:cs="Times New Roman"/>
          <w:sz w:val="24"/>
          <w:szCs w:val="24"/>
        </w:rPr>
        <w:t>получение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52B62" w:rsidRPr="00752B62" w:rsidRDefault="00752B62" w:rsidP="00752B62">
      <w:pPr>
        <w:widowControl w:val="0"/>
        <w:autoSpaceDE w:val="0"/>
        <w:autoSpaceDN w:val="0"/>
        <w:adjustRightInd w:val="0"/>
        <w:ind w:firstLine="709"/>
        <w:jc w:val="both"/>
        <w:rPr>
          <w:rFonts w:ascii="Times New Roman" w:hAnsi="Times New Roman" w:cs="Times New Roman"/>
          <w:sz w:val="24"/>
          <w:szCs w:val="24"/>
        </w:rPr>
      </w:pPr>
      <w:r w:rsidRPr="00752B62">
        <w:rPr>
          <w:rFonts w:ascii="Times New Roman" w:hAnsi="Times New Roman" w:cs="Times New Roman"/>
          <w:sz w:val="24"/>
          <w:szCs w:val="24"/>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w:t>
      </w:r>
      <w:r w:rsidR="00CF0D85">
        <w:rPr>
          <w:rFonts w:ascii="Times New Roman" w:hAnsi="Times New Roman" w:cs="Times New Roman"/>
          <w:sz w:val="24"/>
          <w:szCs w:val="24"/>
        </w:rPr>
        <w:t> </w:t>
      </w:r>
      <w:r w:rsidRPr="00752B62">
        <w:rPr>
          <w:rFonts w:ascii="Times New Roman" w:hAnsi="Times New Roman" w:cs="Times New Roman"/>
          <w:sz w:val="24"/>
          <w:szCs w:val="24"/>
        </w:rPr>
        <w:t>Федеральной налоговой службе;</w:t>
      </w:r>
    </w:p>
    <w:p w:rsidR="00752B62" w:rsidRPr="00752B62" w:rsidRDefault="00752B62" w:rsidP="00752B62">
      <w:pPr>
        <w:widowControl w:val="0"/>
        <w:autoSpaceDE w:val="0"/>
        <w:autoSpaceDN w:val="0"/>
        <w:adjustRightInd w:val="0"/>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2) сведения о постановке на </w:t>
      </w:r>
      <w:r w:rsidR="00CF0D85" w:rsidRPr="00752B62">
        <w:rPr>
          <w:rFonts w:ascii="Times New Roman" w:hAnsi="Times New Roman" w:cs="Times New Roman"/>
          <w:sz w:val="24"/>
          <w:szCs w:val="24"/>
        </w:rPr>
        <w:t>учёт</w:t>
      </w:r>
      <w:r w:rsidRPr="00752B62">
        <w:rPr>
          <w:rFonts w:ascii="Times New Roman" w:hAnsi="Times New Roman" w:cs="Times New Roman"/>
          <w:sz w:val="24"/>
          <w:szCs w:val="24"/>
        </w:rPr>
        <w:t xml:space="preserve"> в качестве плательщика Налога на</w:t>
      </w:r>
      <w:r w:rsidR="00CF0D85">
        <w:rPr>
          <w:rFonts w:ascii="Times New Roman" w:hAnsi="Times New Roman" w:cs="Times New Roman"/>
          <w:sz w:val="24"/>
          <w:szCs w:val="24"/>
        </w:rPr>
        <w:t> </w:t>
      </w:r>
      <w:r w:rsidRPr="00752B62">
        <w:rPr>
          <w:rFonts w:ascii="Times New Roman" w:hAnsi="Times New Roman" w:cs="Times New Roman"/>
          <w:sz w:val="24"/>
          <w:szCs w:val="24"/>
        </w:rPr>
        <w:t>профессиональный доход в отношении заявителя, являющегося самозанятым, в</w:t>
      </w:r>
      <w:r w:rsidR="00CF0D85">
        <w:rPr>
          <w:rFonts w:ascii="Times New Roman" w:hAnsi="Times New Roman" w:cs="Times New Roman"/>
          <w:sz w:val="24"/>
          <w:szCs w:val="24"/>
        </w:rPr>
        <w:t> </w:t>
      </w:r>
      <w:r w:rsidRPr="00752B62">
        <w:rPr>
          <w:rFonts w:ascii="Times New Roman" w:hAnsi="Times New Roman" w:cs="Times New Roman"/>
          <w:sz w:val="24"/>
          <w:szCs w:val="24"/>
        </w:rPr>
        <w:t>Федеральной налоговой службе.</w:t>
      </w:r>
    </w:p>
    <w:p w:rsidR="00752B62" w:rsidRPr="00752B62" w:rsidRDefault="00752B62" w:rsidP="00752B62">
      <w:pPr>
        <w:widowControl w:val="0"/>
        <w:autoSpaceDE w:val="0"/>
        <w:autoSpaceDN w:val="0"/>
        <w:adjustRightInd w:val="0"/>
        <w:ind w:firstLine="709"/>
        <w:jc w:val="both"/>
        <w:rPr>
          <w:rFonts w:ascii="Times New Roman" w:hAnsi="Times New Roman" w:cs="Times New Roman"/>
          <w:sz w:val="24"/>
          <w:szCs w:val="24"/>
        </w:rPr>
      </w:pPr>
      <w:r w:rsidRPr="00752B62">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2.7.2.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w:t>
      </w:r>
      <w:r w:rsidR="00CF0D85">
        <w:rPr>
          <w:rFonts w:ascii="Times New Roman" w:hAnsi="Times New Roman" w:cs="Times New Roman"/>
          <w:sz w:val="24"/>
          <w:szCs w:val="24"/>
        </w:rPr>
        <w:t> </w:t>
      </w:r>
      <w:r w:rsidRPr="00752B62">
        <w:rPr>
          <w:rFonts w:ascii="Times New Roman" w:hAnsi="Times New Roman" w:cs="Times New Roman"/>
          <w:sz w:val="24"/>
          <w:szCs w:val="24"/>
        </w:rPr>
        <w:t xml:space="preserve">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r w:rsidR="00CF0D85" w:rsidRPr="00752B62">
        <w:rPr>
          <w:rFonts w:ascii="Times New Roman" w:hAnsi="Times New Roman" w:cs="Times New Roman"/>
          <w:sz w:val="24"/>
          <w:szCs w:val="24"/>
        </w:rPr>
        <w:t>утверждёнными</w:t>
      </w:r>
      <w:r w:rsidRPr="00752B62">
        <w:rPr>
          <w:rFonts w:ascii="Times New Roman" w:hAnsi="Times New Roman" w:cs="Times New Roman"/>
          <w:sz w:val="24"/>
          <w:szCs w:val="24"/>
        </w:rPr>
        <w:t xml:space="preserve"> постановлением Правительства Российской Федерации от</w:t>
      </w:r>
      <w:r w:rsidR="00CF0D85">
        <w:rPr>
          <w:rFonts w:ascii="Times New Roman" w:hAnsi="Times New Roman" w:cs="Times New Roman"/>
          <w:sz w:val="24"/>
          <w:szCs w:val="24"/>
        </w:rPr>
        <w:t> </w:t>
      </w:r>
      <w:r w:rsidRPr="00752B62">
        <w:rPr>
          <w:rFonts w:ascii="Times New Roman" w:hAnsi="Times New Roman" w:cs="Times New Roman"/>
          <w:sz w:val="24"/>
          <w:szCs w:val="24"/>
        </w:rPr>
        <w:t>29</w:t>
      </w:r>
      <w:r w:rsidR="00CF0D85">
        <w:rPr>
          <w:rFonts w:ascii="Times New Roman" w:hAnsi="Times New Roman" w:cs="Times New Roman"/>
          <w:sz w:val="24"/>
          <w:szCs w:val="24"/>
        </w:rPr>
        <w:t> </w:t>
      </w:r>
      <w:r w:rsidRPr="00752B62">
        <w:rPr>
          <w:rFonts w:ascii="Times New Roman" w:hAnsi="Times New Roman" w:cs="Times New Roman"/>
          <w:sz w:val="24"/>
          <w:szCs w:val="24"/>
        </w:rPr>
        <w:t>сентября 2010 года №</w:t>
      </w:r>
      <w:r w:rsidR="00CF0D85">
        <w:rPr>
          <w:rFonts w:ascii="Times New Roman" w:hAnsi="Times New Roman" w:cs="Times New Roman"/>
          <w:sz w:val="24"/>
          <w:szCs w:val="24"/>
        </w:rPr>
        <w:t> </w:t>
      </w:r>
      <w:r w:rsidRPr="00752B62">
        <w:rPr>
          <w:rFonts w:ascii="Times New Roman" w:hAnsi="Times New Roman" w:cs="Times New Roman"/>
          <w:sz w:val="24"/>
          <w:szCs w:val="24"/>
        </w:rPr>
        <w:t xml:space="preserve">772, с соответствующим федеральным органом </w:t>
      </w:r>
      <w:r w:rsidRPr="00752B62">
        <w:rPr>
          <w:rFonts w:ascii="Times New Roman" w:hAnsi="Times New Roman" w:cs="Times New Roman"/>
          <w:sz w:val="24"/>
          <w:szCs w:val="24"/>
        </w:rPr>
        <w:lastRenderedPageBreak/>
        <w:t>исполнительной власти или органом исполнительной власти субъекта Российской Федерации, осуществляющим полномочия собственника имущества.</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w:t>
      </w:r>
      <w:r w:rsidR="00CF0D85">
        <w:rPr>
          <w:rFonts w:ascii="Times New Roman" w:hAnsi="Times New Roman" w:cs="Times New Roman"/>
          <w:sz w:val="24"/>
          <w:szCs w:val="24"/>
        </w:rPr>
        <w:t> </w:t>
      </w:r>
      <w:r w:rsidRPr="00752B62">
        <w:rPr>
          <w:rFonts w:ascii="Times New Roman" w:hAnsi="Times New Roman" w:cs="Times New Roman"/>
          <w:sz w:val="24"/>
          <w:szCs w:val="24"/>
        </w:rPr>
        <w:t>земельных участках, государственная собственность на которые не разграничена, на</w:t>
      </w:r>
      <w:r w:rsidR="00CF0D85">
        <w:rPr>
          <w:rFonts w:ascii="Times New Roman" w:hAnsi="Times New Roman" w:cs="Times New Roman"/>
          <w:sz w:val="24"/>
          <w:szCs w:val="24"/>
        </w:rPr>
        <w:t> </w:t>
      </w:r>
      <w:r w:rsidRPr="00752B62">
        <w:rPr>
          <w:rFonts w:ascii="Times New Roman" w:hAnsi="Times New Roman" w:cs="Times New Roman"/>
          <w:sz w:val="24"/>
          <w:szCs w:val="24"/>
        </w:rPr>
        <w:t>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2.7.3. При предоставлении муниципальной услуги запрещается требовать от</w:t>
      </w:r>
      <w:r w:rsidR="00CF0D85">
        <w:rPr>
          <w:rFonts w:ascii="Times New Roman" w:hAnsi="Times New Roman" w:cs="Times New Roman"/>
          <w:sz w:val="24"/>
          <w:szCs w:val="24"/>
        </w:rPr>
        <w:t> </w:t>
      </w:r>
      <w:r w:rsidRPr="00752B62">
        <w:rPr>
          <w:rFonts w:ascii="Times New Roman" w:hAnsi="Times New Roman" w:cs="Times New Roman"/>
          <w:sz w:val="24"/>
          <w:szCs w:val="24"/>
        </w:rPr>
        <w:t>Заявителя: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w:t>
      </w:r>
      <w:r w:rsidR="00CF0D85">
        <w:rPr>
          <w:rFonts w:ascii="Times New Roman" w:hAnsi="Times New Roman" w:cs="Times New Roman"/>
          <w:sz w:val="24"/>
          <w:szCs w:val="24"/>
        </w:rPr>
        <w:t> </w:t>
      </w:r>
      <w:r w:rsidRPr="00752B62">
        <w:rPr>
          <w:rFonts w:ascii="Times New Roman" w:hAnsi="Times New Roman" w:cs="Times New Roman"/>
          <w:sz w:val="24"/>
          <w:szCs w:val="24"/>
        </w:rPr>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sidR="00CF0D85">
        <w:rPr>
          <w:rFonts w:ascii="Times New Roman" w:hAnsi="Times New Roman" w:cs="Times New Roman"/>
          <w:sz w:val="24"/>
          <w:szCs w:val="24"/>
        </w:rPr>
        <w:t> </w:t>
      </w:r>
      <w:r w:rsidRPr="00752B62">
        <w:rPr>
          <w:rFonts w:ascii="Times New Roman" w:hAnsi="Times New Roman" w:cs="Times New Roman"/>
          <w:sz w:val="24"/>
          <w:szCs w:val="24"/>
        </w:rPr>
        <w:t>части 6 статьи 7 Федерального закона от 27.07.2010 № 210-ФЗ;</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CF0D85" w:rsidRPr="00752B62">
        <w:rPr>
          <w:rFonts w:ascii="Times New Roman" w:hAnsi="Times New Roman" w:cs="Times New Roman"/>
          <w:sz w:val="24"/>
          <w:szCs w:val="24"/>
        </w:rPr>
        <w:t>включённых</w:t>
      </w:r>
      <w:r w:rsidRPr="00752B62">
        <w:rPr>
          <w:rFonts w:ascii="Times New Roman" w:hAnsi="Times New Roman" w:cs="Times New Roman"/>
          <w:sz w:val="24"/>
          <w:szCs w:val="24"/>
        </w:rPr>
        <w:t xml:space="preserve"> в перечни, указанные в части 1 статьи 9 Федерального закона №</w:t>
      </w:r>
      <w:r w:rsidR="00CF0D85">
        <w:rPr>
          <w:rFonts w:ascii="Times New Roman" w:hAnsi="Times New Roman" w:cs="Times New Roman"/>
          <w:sz w:val="24"/>
          <w:szCs w:val="24"/>
        </w:rPr>
        <w:t> </w:t>
      </w:r>
      <w:r w:rsidRPr="00752B62">
        <w:rPr>
          <w:rFonts w:ascii="Times New Roman" w:hAnsi="Times New Roman" w:cs="Times New Roman"/>
          <w:sz w:val="24"/>
          <w:szCs w:val="24"/>
        </w:rPr>
        <w:t>210-ФЗ;</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sidR="00CF0D85" w:rsidRPr="00752B62">
        <w:rPr>
          <w:rFonts w:ascii="Times New Roman" w:hAnsi="Times New Roman" w:cs="Times New Roman"/>
          <w:sz w:val="24"/>
          <w:szCs w:val="24"/>
        </w:rPr>
        <w:t>приёме</w:t>
      </w:r>
      <w:r w:rsidRPr="00752B62">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CF0D85">
        <w:rPr>
          <w:rFonts w:ascii="Times New Roman" w:hAnsi="Times New Roman" w:cs="Times New Roman"/>
          <w:sz w:val="24"/>
          <w:szCs w:val="24"/>
        </w:rPr>
        <w:t> </w:t>
      </w:r>
      <w:r w:rsidRPr="00752B62">
        <w:rPr>
          <w:rFonts w:ascii="Times New Roman" w:hAnsi="Times New Roman" w:cs="Times New Roman"/>
          <w:sz w:val="24"/>
          <w:szCs w:val="24"/>
        </w:rPr>
        <w:t>210-ФЗ;</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lastRenderedPageBreak/>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w:t>
      </w:r>
      <w:r w:rsidR="00CF0D85">
        <w:rPr>
          <w:rFonts w:ascii="Times New Roman" w:hAnsi="Times New Roman" w:cs="Times New Roman"/>
          <w:sz w:val="24"/>
          <w:szCs w:val="24"/>
        </w:rPr>
        <w:t>ё</w:t>
      </w:r>
      <w:r w:rsidRPr="00752B62">
        <w:rPr>
          <w:rFonts w:ascii="Times New Roman" w:hAnsi="Times New Roman" w:cs="Times New Roman"/>
          <w:sz w:val="24"/>
          <w:szCs w:val="24"/>
        </w:rPr>
        <w:t xml:space="preserve"> предоставления ему</w:t>
      </w:r>
      <w:r w:rsidR="00CF0D85">
        <w:rPr>
          <w:rFonts w:ascii="Times New Roman" w:hAnsi="Times New Roman" w:cs="Times New Roman"/>
          <w:sz w:val="24"/>
          <w:szCs w:val="24"/>
        </w:rPr>
        <w:t> </w:t>
      </w:r>
      <w:r w:rsidRPr="00752B62">
        <w:rPr>
          <w:rFonts w:ascii="Times New Roman" w:hAnsi="Times New Roman" w:cs="Times New Roman"/>
          <w:sz w:val="24"/>
          <w:szCs w:val="24"/>
        </w:rPr>
        <w:t>в</w:t>
      </w:r>
      <w:r w:rsidR="00CF0D85">
        <w:rPr>
          <w:rFonts w:ascii="Times New Roman" w:hAnsi="Times New Roman" w:cs="Times New Roman"/>
          <w:sz w:val="24"/>
          <w:szCs w:val="24"/>
        </w:rPr>
        <w:t> </w:t>
      </w:r>
      <w:r w:rsidRPr="00752B62">
        <w:rPr>
          <w:rFonts w:ascii="Times New Roman" w:hAnsi="Times New Roman" w:cs="Times New Roman"/>
          <w:sz w:val="24"/>
          <w:szCs w:val="24"/>
        </w:rPr>
        <w:t xml:space="preserve">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w:t>
      </w:r>
      <w:r w:rsidR="00CF0D85" w:rsidRPr="00752B62">
        <w:rPr>
          <w:rFonts w:ascii="Times New Roman" w:hAnsi="Times New Roman" w:cs="Times New Roman"/>
          <w:sz w:val="24"/>
          <w:szCs w:val="24"/>
        </w:rPr>
        <w:t>проведённых</w:t>
      </w:r>
      <w:r w:rsidRPr="00752B62">
        <w:rPr>
          <w:rFonts w:ascii="Times New Roman" w:hAnsi="Times New Roman" w:cs="Times New Roman"/>
          <w:sz w:val="24"/>
          <w:szCs w:val="24"/>
        </w:rPr>
        <w:t xml:space="preserve"> мероприятиях.</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Основания для приостановления предоставления муниципальной услуги не</w:t>
      </w:r>
      <w:r w:rsidR="00CF0D85">
        <w:rPr>
          <w:rFonts w:ascii="Times New Roman" w:hAnsi="Times New Roman" w:cs="Times New Roman"/>
          <w:sz w:val="24"/>
          <w:szCs w:val="24"/>
        </w:rPr>
        <w:t> </w:t>
      </w:r>
      <w:r w:rsidRPr="00752B62">
        <w:rPr>
          <w:rFonts w:ascii="Times New Roman" w:hAnsi="Times New Roman" w:cs="Times New Roman"/>
          <w:sz w:val="24"/>
          <w:szCs w:val="24"/>
        </w:rPr>
        <w:t>предусмотрены.</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2.9. Исчерпывающий перечень оснований для отказа в </w:t>
      </w:r>
      <w:r w:rsidR="00CF0D85" w:rsidRPr="00752B62">
        <w:rPr>
          <w:rFonts w:ascii="Times New Roman" w:hAnsi="Times New Roman" w:cs="Times New Roman"/>
          <w:sz w:val="24"/>
          <w:szCs w:val="24"/>
        </w:rPr>
        <w:t>приёме</w:t>
      </w:r>
      <w:r w:rsidRPr="00752B62">
        <w:rPr>
          <w:rFonts w:ascii="Times New Roman" w:hAnsi="Times New Roman" w:cs="Times New Roman"/>
          <w:sz w:val="24"/>
          <w:szCs w:val="24"/>
        </w:rPr>
        <w:t xml:space="preserve"> документов, необходимых для предоставления муниципальной услуги:</w:t>
      </w:r>
    </w:p>
    <w:p w:rsidR="00752B62" w:rsidRPr="00752B62" w:rsidRDefault="00752B62" w:rsidP="00CF0D85">
      <w:pPr>
        <w:spacing w:after="0"/>
        <w:ind w:firstLine="709"/>
        <w:jc w:val="both"/>
        <w:rPr>
          <w:rFonts w:ascii="Times New Roman" w:hAnsi="Times New Roman" w:cs="Times New Roman"/>
          <w:sz w:val="24"/>
          <w:szCs w:val="24"/>
          <w:lang w:eastAsia="ru-RU"/>
        </w:rPr>
      </w:pPr>
      <w:r w:rsidRPr="00752B62">
        <w:rPr>
          <w:rFonts w:ascii="Times New Roman" w:hAnsi="Times New Roman" w:cs="Times New Roman"/>
          <w:sz w:val="24"/>
          <w:szCs w:val="24"/>
          <w:lang w:eastAsia="ru-RU"/>
        </w:rPr>
        <w:t>1) нарушен срок подачи документов;</w:t>
      </w:r>
    </w:p>
    <w:p w:rsidR="00752B62" w:rsidRPr="00752B62" w:rsidRDefault="00752B62" w:rsidP="00CF0D85">
      <w:pPr>
        <w:spacing w:after="0"/>
        <w:ind w:firstLine="709"/>
        <w:jc w:val="both"/>
        <w:rPr>
          <w:rFonts w:ascii="Times New Roman" w:hAnsi="Times New Roman" w:cs="Times New Roman"/>
          <w:sz w:val="24"/>
          <w:szCs w:val="24"/>
          <w:lang w:eastAsia="ru-RU"/>
        </w:rPr>
      </w:pPr>
      <w:r w:rsidRPr="00752B62">
        <w:rPr>
          <w:rFonts w:ascii="Times New Roman" w:hAnsi="Times New Roman" w:cs="Times New Roman"/>
          <w:sz w:val="24"/>
          <w:szCs w:val="24"/>
          <w:lang w:eastAsia="ru-RU"/>
        </w:rPr>
        <w:t>2) заявление подано лицом, не уполномоченным на осуществление таких действий;</w:t>
      </w:r>
    </w:p>
    <w:p w:rsidR="00752B62" w:rsidRPr="00752B62" w:rsidRDefault="00752B62" w:rsidP="00CF0D85">
      <w:pPr>
        <w:spacing w:after="0"/>
        <w:ind w:firstLine="709"/>
        <w:jc w:val="both"/>
        <w:rPr>
          <w:rFonts w:ascii="Times New Roman" w:hAnsi="Times New Roman" w:cs="Times New Roman"/>
          <w:sz w:val="24"/>
          <w:szCs w:val="24"/>
          <w:lang w:eastAsia="ru-RU"/>
        </w:rPr>
      </w:pPr>
      <w:r w:rsidRPr="00752B62">
        <w:rPr>
          <w:rFonts w:ascii="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2B62" w:rsidRPr="00752B62" w:rsidRDefault="00752B62" w:rsidP="00CF0D85">
      <w:pPr>
        <w:spacing w:after="0"/>
        <w:ind w:firstLine="709"/>
        <w:jc w:val="both"/>
        <w:rPr>
          <w:rFonts w:ascii="Times New Roman" w:hAnsi="Times New Roman" w:cs="Times New Roman"/>
          <w:sz w:val="24"/>
          <w:szCs w:val="24"/>
          <w:lang w:eastAsia="ru-RU"/>
        </w:rPr>
      </w:pPr>
      <w:r w:rsidRPr="00752B62">
        <w:rPr>
          <w:rFonts w:ascii="Times New Roman" w:hAnsi="Times New Roman" w:cs="Times New Roman"/>
          <w:sz w:val="24"/>
          <w:szCs w:val="24"/>
          <w:lang w:eastAsia="ru-RU"/>
        </w:rPr>
        <w:t>4) заявление на получение услуги оформлено не в соответствии с административным регламентом;</w:t>
      </w:r>
    </w:p>
    <w:p w:rsidR="00752B62" w:rsidRPr="00752B62" w:rsidRDefault="00752B62" w:rsidP="00CF0D85">
      <w:pPr>
        <w:spacing w:after="0"/>
        <w:ind w:firstLine="709"/>
        <w:jc w:val="both"/>
        <w:rPr>
          <w:rFonts w:ascii="Times New Roman" w:hAnsi="Times New Roman" w:cs="Times New Roman"/>
          <w:sz w:val="24"/>
          <w:szCs w:val="24"/>
          <w:lang w:eastAsia="ru-RU"/>
        </w:rPr>
      </w:pPr>
      <w:r w:rsidRPr="00752B62">
        <w:rPr>
          <w:rFonts w:ascii="Times New Roman" w:hAnsi="Times New Roman" w:cs="Times New Roman"/>
          <w:sz w:val="24"/>
          <w:szCs w:val="24"/>
          <w:lang w:eastAsia="ru-RU"/>
        </w:rPr>
        <w:t>5) представленные заявителем документы не отвечают требованиям, установленным административным регламентом;</w:t>
      </w:r>
    </w:p>
    <w:p w:rsidR="00752B62" w:rsidRPr="00752B62" w:rsidRDefault="00752B62" w:rsidP="00CF0D85">
      <w:pPr>
        <w:spacing w:after="0"/>
        <w:ind w:firstLine="709"/>
        <w:jc w:val="both"/>
        <w:rPr>
          <w:rFonts w:ascii="Times New Roman" w:hAnsi="Times New Roman" w:cs="Times New Roman"/>
          <w:sz w:val="24"/>
          <w:szCs w:val="24"/>
          <w:lang w:eastAsia="ru-RU"/>
        </w:rPr>
      </w:pPr>
      <w:r w:rsidRPr="00752B62">
        <w:rPr>
          <w:rFonts w:ascii="Times New Roman" w:hAnsi="Times New Roman" w:cs="Times New Roman"/>
          <w:sz w:val="24"/>
          <w:szCs w:val="24"/>
          <w:lang w:eastAsia="ru-RU"/>
        </w:rPr>
        <w:t>6) заявление с комплектом документов подписаны недействительной электронной подписью;</w:t>
      </w:r>
    </w:p>
    <w:p w:rsidR="00752B62" w:rsidRPr="00752B62" w:rsidRDefault="00752B62" w:rsidP="00CF0D85">
      <w:pPr>
        <w:spacing w:after="0"/>
        <w:ind w:firstLine="709"/>
        <w:jc w:val="both"/>
        <w:rPr>
          <w:rFonts w:ascii="Times New Roman" w:hAnsi="Times New Roman" w:cs="Times New Roman"/>
          <w:sz w:val="24"/>
          <w:szCs w:val="24"/>
          <w:lang w:eastAsia="ru-RU"/>
        </w:rPr>
      </w:pPr>
      <w:r w:rsidRPr="00752B62">
        <w:rPr>
          <w:rFonts w:ascii="Times New Roman" w:hAnsi="Times New Roman" w:cs="Times New Roman"/>
          <w:sz w:val="24"/>
          <w:szCs w:val="24"/>
          <w:lang w:eastAsia="ru-RU"/>
        </w:rPr>
        <w:t>7) представленные заявителем документы недействительны/указанные в заявлении сведения недостоверны;</w:t>
      </w:r>
    </w:p>
    <w:p w:rsidR="00752B62" w:rsidRPr="00752B62" w:rsidRDefault="00752B62" w:rsidP="00CF0D85">
      <w:pPr>
        <w:spacing w:after="0"/>
        <w:ind w:firstLine="709"/>
        <w:jc w:val="both"/>
        <w:rPr>
          <w:rFonts w:ascii="Times New Roman" w:hAnsi="Times New Roman" w:cs="Times New Roman"/>
          <w:sz w:val="24"/>
          <w:szCs w:val="24"/>
          <w:lang w:eastAsia="ru-RU"/>
        </w:rPr>
      </w:pPr>
      <w:r w:rsidRPr="00752B62">
        <w:rPr>
          <w:rFonts w:ascii="Times New Roman" w:hAnsi="Times New Roman" w:cs="Times New Roman"/>
          <w:sz w:val="24"/>
          <w:szCs w:val="24"/>
          <w:lang w:eastAsia="ru-RU"/>
        </w:rPr>
        <w:t>8) предмет запроса не регламентируется законодательством в рамках муниципальной услуги;</w:t>
      </w:r>
    </w:p>
    <w:p w:rsidR="00752B62" w:rsidRPr="00752B62" w:rsidRDefault="00752B62" w:rsidP="00CF0D85">
      <w:pPr>
        <w:spacing w:after="0"/>
        <w:ind w:firstLine="709"/>
        <w:jc w:val="both"/>
        <w:rPr>
          <w:rFonts w:ascii="Times New Roman" w:hAnsi="Times New Roman" w:cs="Times New Roman"/>
          <w:sz w:val="24"/>
          <w:szCs w:val="24"/>
          <w:lang w:eastAsia="ru-RU"/>
        </w:rPr>
      </w:pPr>
      <w:r w:rsidRPr="00752B62">
        <w:rPr>
          <w:rFonts w:ascii="Times New Roman" w:hAnsi="Times New Roman" w:cs="Times New Roman"/>
          <w:sz w:val="24"/>
          <w:szCs w:val="24"/>
          <w:lang w:eastAsia="ru-RU"/>
        </w:rPr>
        <w:t>9) отсутствие права на предоставление муниципальной услуги;</w:t>
      </w:r>
    </w:p>
    <w:p w:rsidR="00752B62" w:rsidRPr="00752B62" w:rsidRDefault="00752B62" w:rsidP="00752B62">
      <w:pPr>
        <w:ind w:firstLine="709"/>
        <w:jc w:val="both"/>
        <w:rPr>
          <w:rFonts w:ascii="Times New Roman" w:hAnsi="Times New Roman" w:cs="Times New Roman"/>
          <w:sz w:val="24"/>
          <w:szCs w:val="24"/>
          <w:lang w:eastAsia="ru-RU"/>
        </w:rPr>
      </w:pPr>
      <w:r w:rsidRPr="00752B62">
        <w:rPr>
          <w:rFonts w:ascii="Times New Roman" w:hAnsi="Times New Roman" w:cs="Times New Roman"/>
          <w:sz w:val="24"/>
          <w:szCs w:val="24"/>
          <w:lang w:eastAsia="ru-RU"/>
        </w:rPr>
        <w:t xml:space="preserve">2.10. Исчерпывающий перечень оснований для отказа в предоставлении </w:t>
      </w:r>
      <w:r w:rsidRPr="00752B62">
        <w:rPr>
          <w:rFonts w:ascii="Times New Roman" w:hAnsi="Times New Roman" w:cs="Times New Roman"/>
          <w:sz w:val="24"/>
          <w:szCs w:val="24"/>
        </w:rPr>
        <w:t>муниципальной</w:t>
      </w:r>
      <w:r w:rsidRPr="00752B62">
        <w:rPr>
          <w:rFonts w:ascii="Times New Roman" w:hAnsi="Times New Roman" w:cs="Times New Roman"/>
          <w:sz w:val="24"/>
          <w:szCs w:val="24"/>
          <w:lang w:eastAsia="ru-RU"/>
        </w:rPr>
        <w:t xml:space="preserve">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w:t>
      </w:r>
      <w:r w:rsidRPr="00752B62">
        <w:rPr>
          <w:rFonts w:ascii="Times New Roman" w:hAnsi="Times New Roman" w:cs="Times New Roman"/>
          <w:sz w:val="24"/>
          <w:szCs w:val="24"/>
        </w:rPr>
        <w:lastRenderedPageBreak/>
        <w:t>к земельным участкам, зданиям, строениям и сооружениям, находящимся в</w:t>
      </w:r>
      <w:r w:rsidR="00CF0D85">
        <w:rPr>
          <w:rFonts w:ascii="Times New Roman" w:hAnsi="Times New Roman" w:cs="Times New Roman"/>
          <w:sz w:val="24"/>
          <w:szCs w:val="24"/>
        </w:rPr>
        <w:t> </w:t>
      </w:r>
      <w:r w:rsidRPr="00752B62">
        <w:rPr>
          <w:rFonts w:ascii="Times New Roman" w:hAnsi="Times New Roman" w:cs="Times New Roman"/>
          <w:sz w:val="24"/>
          <w:szCs w:val="24"/>
        </w:rPr>
        <w:t>государственной и муниципальной собственности;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 земельный участок, на котором предлагается разместить нестационарный торговый объект, предоставлен гражданину или юридическому лицу;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w:t>
      </w:r>
      <w:r w:rsidR="00CF0D85">
        <w:rPr>
          <w:rFonts w:ascii="Times New Roman" w:hAnsi="Times New Roman" w:cs="Times New Roman"/>
          <w:sz w:val="24"/>
          <w:szCs w:val="24"/>
        </w:rPr>
        <w:t> </w:t>
      </w:r>
      <w:r w:rsidRPr="00752B62">
        <w:rPr>
          <w:rFonts w:ascii="Times New Roman" w:hAnsi="Times New Roman" w:cs="Times New Roman"/>
          <w:sz w:val="24"/>
          <w:szCs w:val="24"/>
        </w:rPr>
        <w:t>соответствует требованиям пунктов 4.1 – 4.2 Порядка №</w:t>
      </w:r>
      <w:r w:rsidR="00CF0D85">
        <w:rPr>
          <w:rFonts w:ascii="Times New Roman" w:hAnsi="Times New Roman" w:cs="Times New Roman"/>
          <w:sz w:val="24"/>
          <w:szCs w:val="24"/>
        </w:rPr>
        <w:t> </w:t>
      </w:r>
      <w:r w:rsidRPr="00752B62">
        <w:rPr>
          <w:rFonts w:ascii="Times New Roman" w:hAnsi="Times New Roman" w:cs="Times New Roman"/>
          <w:sz w:val="24"/>
          <w:szCs w:val="24"/>
        </w:rPr>
        <w:t>10-П;</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w:t>
      </w:r>
      <w:r w:rsidR="00CF0D85">
        <w:rPr>
          <w:rFonts w:ascii="Times New Roman" w:hAnsi="Times New Roman" w:cs="Times New Roman"/>
          <w:sz w:val="24"/>
          <w:szCs w:val="24"/>
        </w:rPr>
        <w:t> </w:t>
      </w:r>
      <w:r w:rsidRPr="00752B62">
        <w:rPr>
          <w:rFonts w:ascii="Times New Roman" w:hAnsi="Times New Roman" w:cs="Times New Roman"/>
          <w:sz w:val="24"/>
          <w:szCs w:val="24"/>
        </w:rPr>
        <w:t>отказе в согласовании включения нестационарного торгового объекта в схему размещения нестационарных торговых объектов;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5) в случае, предусмотренном пунктом 3.3.8 Порядка №</w:t>
      </w:r>
      <w:r w:rsidR="00CF0D85">
        <w:rPr>
          <w:rFonts w:ascii="Times New Roman" w:hAnsi="Times New Roman" w:cs="Times New Roman"/>
          <w:sz w:val="24"/>
          <w:szCs w:val="24"/>
        </w:rPr>
        <w:t> </w:t>
      </w:r>
      <w:r w:rsidRPr="00752B62">
        <w:rPr>
          <w:rFonts w:ascii="Times New Roman" w:hAnsi="Times New Roman" w:cs="Times New Roman"/>
          <w:sz w:val="24"/>
          <w:szCs w:val="24"/>
        </w:rPr>
        <w:t>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6) включение нестационарного торгового объекта в схему размещения нестационарных торговых объектов </w:t>
      </w:r>
      <w:r w:rsidR="00CF0D85" w:rsidRPr="00752B62">
        <w:rPr>
          <w:rFonts w:ascii="Times New Roman" w:hAnsi="Times New Roman" w:cs="Times New Roman"/>
          <w:sz w:val="24"/>
          <w:szCs w:val="24"/>
        </w:rPr>
        <w:t>приведёт</w:t>
      </w:r>
      <w:r w:rsidRPr="00752B62">
        <w:rPr>
          <w:rFonts w:ascii="Times New Roman" w:hAnsi="Times New Roman" w:cs="Times New Roman"/>
          <w:sz w:val="24"/>
          <w:szCs w:val="24"/>
        </w:rPr>
        <w:t xml:space="preserve"> к невыполнению требования ч. 4 ст. 10</w:t>
      </w:r>
      <w:r w:rsidR="00CF0D85">
        <w:rPr>
          <w:rFonts w:ascii="Times New Roman" w:hAnsi="Times New Roman" w:cs="Times New Roman"/>
          <w:sz w:val="24"/>
          <w:szCs w:val="24"/>
        </w:rPr>
        <w:t> </w:t>
      </w:r>
      <w:r w:rsidRPr="00752B62">
        <w:rPr>
          <w:rFonts w:ascii="Times New Roman" w:hAnsi="Times New Roman" w:cs="Times New Roman"/>
          <w:sz w:val="24"/>
          <w:szCs w:val="24"/>
        </w:rPr>
        <w:t>Федерального закона от 28 декабря 2009 года № 381-ФЗ «Об основах государственного регулирования торговой деятельности в Российской Федерации»;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7) в предлагаемом месте размещения немобильного нестационарного торгового объекта в схему размещения нестационарных торговых объектов </w:t>
      </w:r>
      <w:r w:rsidR="00CF0D85" w:rsidRPr="00752B62">
        <w:rPr>
          <w:rFonts w:ascii="Times New Roman" w:hAnsi="Times New Roman" w:cs="Times New Roman"/>
          <w:sz w:val="24"/>
          <w:szCs w:val="24"/>
        </w:rPr>
        <w:t>внесён</w:t>
      </w:r>
      <w:r w:rsidRPr="00752B62">
        <w:rPr>
          <w:rFonts w:ascii="Times New Roman" w:hAnsi="Times New Roman" w:cs="Times New Roman"/>
          <w:sz w:val="24"/>
          <w:szCs w:val="24"/>
        </w:rPr>
        <w:t xml:space="preserve"> иной нестационарный торговый объект, в том числе по ранее поданному заявлению другим заинтересованным лицом;</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8) предлагаемое время работы мобильного нестационарного торгового объекта в</w:t>
      </w:r>
      <w:r w:rsidR="00CF0D85">
        <w:rPr>
          <w:rFonts w:ascii="Times New Roman" w:hAnsi="Times New Roman" w:cs="Times New Roman"/>
          <w:sz w:val="24"/>
          <w:szCs w:val="24"/>
        </w:rPr>
        <w:t> </w:t>
      </w:r>
      <w:r w:rsidRPr="00752B62">
        <w:rPr>
          <w:rFonts w:ascii="Times New Roman" w:hAnsi="Times New Roman" w:cs="Times New Roman"/>
          <w:sz w:val="24"/>
          <w:szCs w:val="24"/>
        </w:rPr>
        <w:t xml:space="preserve">месте остановки мобильного нестационарного торгового объекта включено в график работы другого мобильного нестационарного торгового объекта, </w:t>
      </w:r>
      <w:r w:rsidR="00CF0D85" w:rsidRPr="00752B62">
        <w:rPr>
          <w:rFonts w:ascii="Times New Roman" w:hAnsi="Times New Roman" w:cs="Times New Roman"/>
          <w:sz w:val="24"/>
          <w:szCs w:val="24"/>
        </w:rPr>
        <w:t>включённого</w:t>
      </w:r>
      <w:r w:rsidRPr="00752B62">
        <w:rPr>
          <w:rFonts w:ascii="Times New Roman" w:hAnsi="Times New Roman" w:cs="Times New Roman"/>
          <w:sz w:val="24"/>
          <w:szCs w:val="24"/>
        </w:rPr>
        <w:t xml:space="preserve"> в схему размещения нестационарных торговых объектов.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Муниципальная услуга предоставляется бесплатно.</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2.13. Срок регистрации запроса (заявления) заявителя о предоставлении муниципальной услуги составляет в ОМСУ: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при личном обращении – в день поступления запроса;</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lastRenderedPageBreak/>
        <w:t>при направлении запроса в форме электронного документа посредством ГИС ЛО – в</w:t>
      </w:r>
      <w:r w:rsidR="00CF0D85">
        <w:rPr>
          <w:rFonts w:ascii="Times New Roman" w:hAnsi="Times New Roman" w:cs="Times New Roman"/>
          <w:sz w:val="24"/>
          <w:szCs w:val="24"/>
        </w:rPr>
        <w:t> </w:t>
      </w:r>
      <w:r w:rsidRPr="00752B62">
        <w:rPr>
          <w:rFonts w:ascii="Times New Roman" w:hAnsi="Times New Roman" w:cs="Times New Roman"/>
          <w:sz w:val="24"/>
          <w:szCs w:val="24"/>
        </w:rPr>
        <w:t>день поступления запроса в ГИС ЛО или на следующий рабочий день (в случае направления документов в нерабочее время, в выходные, праздничные дни).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2.14.3. Помещения размещаются преимущественно на нижних, предпочтительнее на</w:t>
      </w:r>
      <w:r w:rsidR="00CF0D85">
        <w:rPr>
          <w:rFonts w:ascii="Times New Roman" w:hAnsi="Times New Roman" w:cs="Times New Roman"/>
          <w:sz w:val="24"/>
          <w:szCs w:val="24"/>
        </w:rPr>
        <w:t> </w:t>
      </w:r>
      <w:r w:rsidRPr="00752B62">
        <w:rPr>
          <w:rFonts w:ascii="Times New Roman" w:hAnsi="Times New Roman" w:cs="Times New Roman"/>
          <w:sz w:val="24"/>
          <w:szCs w:val="24"/>
        </w:rPr>
        <w:t>первых, этажах здания с предоставлением доступа в помещение инвалидам.</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2.14.5. Вход в здание (помещение) и выход из него оборудуются лестницами с</w:t>
      </w:r>
      <w:r w:rsidR="00CF0D85">
        <w:rPr>
          <w:rFonts w:ascii="Times New Roman" w:hAnsi="Times New Roman" w:cs="Times New Roman"/>
          <w:sz w:val="24"/>
          <w:szCs w:val="24"/>
        </w:rPr>
        <w:t> </w:t>
      </w:r>
      <w:r w:rsidRPr="00752B62">
        <w:rPr>
          <w:rFonts w:ascii="Times New Roman" w:hAnsi="Times New Roman" w:cs="Times New Roman"/>
          <w:sz w:val="24"/>
          <w:szCs w:val="24"/>
        </w:rPr>
        <w:t>поручнями и пандусами для передвижения детских и инвалидных колясок.</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2.14.7. При необходимости работником ОМСУ инвалиду оказывается помощь в</w:t>
      </w:r>
      <w:r w:rsidR="00CF0D85">
        <w:rPr>
          <w:rFonts w:ascii="Times New Roman" w:hAnsi="Times New Roman" w:cs="Times New Roman"/>
          <w:sz w:val="24"/>
          <w:szCs w:val="24"/>
        </w:rPr>
        <w:t> </w:t>
      </w:r>
      <w:r w:rsidRPr="00752B62">
        <w:rPr>
          <w:rFonts w:ascii="Times New Roman" w:hAnsi="Times New Roman" w:cs="Times New Roman"/>
          <w:sz w:val="24"/>
          <w:szCs w:val="24"/>
        </w:rPr>
        <w:t>преодолении барьеров, мешающих получению им услуг наравне с другими лицами.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w:t>
      </w:r>
      <w:r w:rsidR="00CF0D85">
        <w:rPr>
          <w:rFonts w:ascii="Times New Roman" w:hAnsi="Times New Roman" w:cs="Times New Roman"/>
          <w:sz w:val="24"/>
          <w:szCs w:val="24"/>
        </w:rPr>
        <w:t> </w:t>
      </w:r>
      <w:r w:rsidRPr="00752B62">
        <w:rPr>
          <w:rFonts w:ascii="Times New Roman" w:hAnsi="Times New Roman" w:cs="Times New Roman"/>
          <w:sz w:val="24"/>
          <w:szCs w:val="24"/>
        </w:rPr>
        <w:t>сопровождения инвалида.</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w:t>
      </w:r>
      <w:r w:rsidR="00CF0D85">
        <w:rPr>
          <w:rFonts w:ascii="Times New Roman" w:hAnsi="Times New Roman" w:cs="Times New Roman"/>
          <w:sz w:val="24"/>
          <w:szCs w:val="24"/>
        </w:rPr>
        <w:t> </w:t>
      </w:r>
      <w:r w:rsidRPr="00752B62">
        <w:rPr>
          <w:rFonts w:ascii="Times New Roman" w:hAnsi="Times New Roman" w:cs="Times New Roman"/>
          <w:sz w:val="24"/>
          <w:szCs w:val="24"/>
        </w:rPr>
        <w:t>тифлосурдопереводчика.</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2.14.10. Оборудование мест повышенного удобства с дополнительным местом для</w:t>
      </w:r>
      <w:r w:rsidR="00CF0D85">
        <w:rPr>
          <w:rFonts w:ascii="Times New Roman" w:hAnsi="Times New Roman" w:cs="Times New Roman"/>
          <w:sz w:val="24"/>
          <w:szCs w:val="24"/>
        </w:rPr>
        <w:t> </w:t>
      </w:r>
      <w:r w:rsidRPr="00752B62">
        <w:rPr>
          <w:rFonts w:ascii="Times New Roman" w:hAnsi="Times New Roman" w:cs="Times New Roman"/>
          <w:sz w:val="24"/>
          <w:szCs w:val="24"/>
        </w:rPr>
        <w:t>собаки-проводника и устройств для передвижения инвалида (костылей, ходунков).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2.14.11. Характеристики помещений </w:t>
      </w:r>
      <w:r w:rsidR="00CF0D85" w:rsidRPr="00752B62">
        <w:rPr>
          <w:rFonts w:ascii="Times New Roman" w:hAnsi="Times New Roman" w:cs="Times New Roman"/>
          <w:sz w:val="24"/>
          <w:szCs w:val="24"/>
        </w:rPr>
        <w:t>приёма</w:t>
      </w:r>
      <w:r w:rsidRPr="00752B62">
        <w:rPr>
          <w:rFonts w:ascii="Times New Roman" w:hAnsi="Times New Roman" w:cs="Times New Roman"/>
          <w:sz w:val="24"/>
          <w:szCs w:val="24"/>
        </w:rPr>
        <w:t xml:space="preserve"> и выдачи документов в части </w:t>
      </w:r>
      <w:r w:rsidR="00CF0D85" w:rsidRPr="00752B62">
        <w:rPr>
          <w:rFonts w:ascii="Times New Roman" w:hAnsi="Times New Roman" w:cs="Times New Roman"/>
          <w:sz w:val="24"/>
          <w:szCs w:val="24"/>
        </w:rPr>
        <w:t>объёмно</w:t>
      </w:r>
      <w:r w:rsidRPr="00752B62">
        <w:rPr>
          <w:rFonts w:ascii="Times New Roman" w:hAnsi="Times New Roman" w:cs="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lastRenderedPageBreak/>
        <w:t xml:space="preserve">2.14.12. Помещения </w:t>
      </w:r>
      <w:r w:rsidR="00CF0D85" w:rsidRPr="00752B62">
        <w:rPr>
          <w:rFonts w:ascii="Times New Roman" w:hAnsi="Times New Roman" w:cs="Times New Roman"/>
          <w:sz w:val="24"/>
          <w:szCs w:val="24"/>
        </w:rPr>
        <w:t>приёма</w:t>
      </w:r>
      <w:r w:rsidRPr="00752B62">
        <w:rPr>
          <w:rFonts w:ascii="Times New Roman" w:hAnsi="Times New Roman" w:cs="Times New Roman"/>
          <w:sz w:val="24"/>
          <w:szCs w:val="24"/>
        </w:rPr>
        <w:t xml:space="preserve"> и выдачи документов должны предусматривать места для ожидания, информирования и </w:t>
      </w:r>
      <w:r w:rsidR="00CF0D85" w:rsidRPr="00752B62">
        <w:rPr>
          <w:rFonts w:ascii="Times New Roman" w:hAnsi="Times New Roman" w:cs="Times New Roman"/>
          <w:sz w:val="24"/>
          <w:szCs w:val="24"/>
        </w:rPr>
        <w:t>приёма</w:t>
      </w:r>
      <w:r w:rsidRPr="00752B62">
        <w:rPr>
          <w:rFonts w:ascii="Times New Roman" w:hAnsi="Times New Roman" w:cs="Times New Roman"/>
          <w:sz w:val="24"/>
          <w:szCs w:val="24"/>
        </w:rPr>
        <w:t xml:space="preserve"> заявителей.</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CF0D85">
        <w:rPr>
          <w:rFonts w:ascii="Times New Roman" w:hAnsi="Times New Roman" w:cs="Times New Roman"/>
          <w:sz w:val="24"/>
          <w:szCs w:val="24"/>
        </w:rPr>
        <w:t> </w:t>
      </w:r>
      <w:r w:rsidRPr="00752B62">
        <w:rPr>
          <w:rFonts w:ascii="Times New Roman" w:hAnsi="Times New Roman" w:cs="Times New Roman"/>
          <w:sz w:val="24"/>
          <w:szCs w:val="24"/>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CF0D85" w:rsidRPr="00752B62">
        <w:rPr>
          <w:rFonts w:ascii="Times New Roman" w:hAnsi="Times New Roman" w:cs="Times New Roman"/>
          <w:sz w:val="24"/>
          <w:szCs w:val="24"/>
        </w:rPr>
        <w:t>приёма</w:t>
      </w:r>
      <w:r w:rsidRPr="00752B62">
        <w:rPr>
          <w:rFonts w:ascii="Times New Roman" w:hAnsi="Times New Roman" w:cs="Times New Roman"/>
          <w:sz w:val="24"/>
          <w:szCs w:val="24"/>
        </w:rPr>
        <w:t xml:space="preserve"> заявлений.</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2.14.14. Места для проведения личного </w:t>
      </w:r>
      <w:r w:rsidR="00CF0D85" w:rsidRPr="00752B62">
        <w:rPr>
          <w:rFonts w:ascii="Times New Roman" w:hAnsi="Times New Roman" w:cs="Times New Roman"/>
          <w:sz w:val="24"/>
          <w:szCs w:val="24"/>
        </w:rPr>
        <w:t>приёма</w:t>
      </w:r>
      <w:r w:rsidRPr="00752B62">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2.15. Показатели доступности и качества муниципальной услуги.</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2.15.1. Показатели доступности муниципальной услуги (общие, применимые в</w:t>
      </w:r>
      <w:r w:rsidR="00CF0D85">
        <w:rPr>
          <w:rFonts w:ascii="Times New Roman" w:hAnsi="Times New Roman" w:cs="Times New Roman"/>
          <w:sz w:val="24"/>
          <w:szCs w:val="24"/>
        </w:rPr>
        <w:t> </w:t>
      </w:r>
      <w:r w:rsidRPr="00752B62">
        <w:rPr>
          <w:rFonts w:ascii="Times New Roman" w:hAnsi="Times New Roman" w:cs="Times New Roman"/>
          <w:sz w:val="24"/>
          <w:szCs w:val="24"/>
        </w:rPr>
        <w:t>отношении всех заявителей):</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1) транспортная доступность к месту предоставления муниципальной услуги;</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w:t>
      </w:r>
      <w:r w:rsidR="00CF0D85">
        <w:rPr>
          <w:rFonts w:ascii="Times New Roman" w:hAnsi="Times New Roman" w:cs="Times New Roman"/>
          <w:sz w:val="24"/>
          <w:szCs w:val="24"/>
        </w:rPr>
        <w:t> </w:t>
      </w:r>
      <w:r w:rsidRPr="00752B62">
        <w:rPr>
          <w:rFonts w:ascii="Times New Roman" w:hAnsi="Times New Roman" w:cs="Times New Roman"/>
          <w:sz w:val="24"/>
          <w:szCs w:val="24"/>
        </w:rPr>
        <w:t>ГИС ЛО;</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1) наличие инфраструктуры, указанной в пункте 2.14;</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 исполнение требований доступности услуг для инвалидов;</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2.15.3. Показатели качества муниципальной услуги:</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1) соблюдение срока предоставления муниципальной услуги;</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 соблюдение времени ожидания в очереди при подаче запроса и получении результата;</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752B62">
        <w:rPr>
          <w:rFonts w:ascii="Times New Roman" w:hAnsi="Times New Roman" w:cs="Times New Roman"/>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2.17.1. Предоставление услуги по экстерриториальному принципу не предусмотрено.</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2.17.2. Предоставление государственной услуги в электронной форме осуществляется при технической реализации услуги посредством ГИС ЛО.</w:t>
      </w:r>
    </w:p>
    <w:p w:rsidR="00752B62" w:rsidRPr="00752B62" w:rsidRDefault="00752B62" w:rsidP="00CF0D85">
      <w:pPr>
        <w:spacing w:after="0"/>
        <w:ind w:firstLine="709"/>
        <w:jc w:val="both"/>
        <w:rPr>
          <w:rFonts w:ascii="Times New Roman" w:hAnsi="Times New Roman" w:cs="Times New Roman"/>
          <w:sz w:val="24"/>
          <w:szCs w:val="24"/>
        </w:rPr>
      </w:pPr>
      <w:r w:rsidRPr="00752B62">
        <w:rPr>
          <w:rFonts w:ascii="Times New Roman" w:hAnsi="Times New Roman" w:cs="Times New Roman"/>
          <w:sz w:val="24"/>
          <w:szCs w:val="24"/>
        </w:rPr>
        <w:t>2.17.3. Предоставление услуги посредством МФЦ не предусмотрено.</w:t>
      </w:r>
    </w:p>
    <w:p w:rsidR="00752B62" w:rsidRPr="00752B62" w:rsidRDefault="00752B62" w:rsidP="00752B62">
      <w:pPr>
        <w:ind w:firstLine="709"/>
        <w:jc w:val="center"/>
        <w:rPr>
          <w:rFonts w:ascii="Times New Roman" w:hAnsi="Times New Roman" w:cs="Times New Roman"/>
          <w:sz w:val="24"/>
          <w:szCs w:val="24"/>
        </w:rPr>
      </w:pPr>
    </w:p>
    <w:p w:rsidR="00752B62" w:rsidRPr="00CF0D85" w:rsidRDefault="00752B62" w:rsidP="00CF0D85">
      <w:pPr>
        <w:spacing w:after="0"/>
        <w:ind w:firstLine="709"/>
        <w:jc w:val="center"/>
        <w:rPr>
          <w:rFonts w:ascii="Times New Roman" w:hAnsi="Times New Roman" w:cs="Times New Roman"/>
          <w:b/>
          <w:bCs/>
          <w:sz w:val="24"/>
          <w:szCs w:val="24"/>
        </w:rPr>
      </w:pPr>
      <w:r w:rsidRPr="00CF0D85">
        <w:rPr>
          <w:rFonts w:ascii="Times New Roman" w:hAnsi="Times New Roman" w:cs="Times New Roman"/>
          <w:b/>
          <w:bCs/>
          <w:sz w:val="24"/>
          <w:szCs w:val="24"/>
        </w:rPr>
        <w:t>3. Состав, последовательность и сроки выполнения</w:t>
      </w:r>
    </w:p>
    <w:p w:rsidR="00752B62" w:rsidRPr="00CF0D85" w:rsidRDefault="00752B62" w:rsidP="00CF0D85">
      <w:pPr>
        <w:spacing w:after="0"/>
        <w:ind w:firstLine="709"/>
        <w:jc w:val="center"/>
        <w:rPr>
          <w:rFonts w:ascii="Times New Roman" w:hAnsi="Times New Roman" w:cs="Times New Roman"/>
          <w:b/>
          <w:bCs/>
          <w:sz w:val="24"/>
          <w:szCs w:val="24"/>
        </w:rPr>
      </w:pPr>
      <w:r w:rsidRPr="00CF0D85">
        <w:rPr>
          <w:rFonts w:ascii="Times New Roman" w:hAnsi="Times New Roman" w:cs="Times New Roman"/>
          <w:b/>
          <w:bCs/>
          <w:sz w:val="24"/>
          <w:szCs w:val="24"/>
        </w:rPr>
        <w:t>административных процедур, требования к порядку</w:t>
      </w:r>
    </w:p>
    <w:p w:rsidR="00752B62" w:rsidRPr="00CF0D85" w:rsidRDefault="00752B62" w:rsidP="00CF0D85">
      <w:pPr>
        <w:spacing w:after="0"/>
        <w:ind w:firstLine="709"/>
        <w:jc w:val="center"/>
        <w:rPr>
          <w:rFonts w:ascii="Times New Roman" w:hAnsi="Times New Roman" w:cs="Times New Roman"/>
          <w:b/>
          <w:bCs/>
          <w:sz w:val="24"/>
          <w:szCs w:val="24"/>
        </w:rPr>
      </w:pPr>
      <w:r w:rsidRPr="00CF0D85">
        <w:rPr>
          <w:rFonts w:ascii="Times New Roman" w:hAnsi="Times New Roman" w:cs="Times New Roman"/>
          <w:b/>
          <w:bCs/>
          <w:sz w:val="24"/>
          <w:szCs w:val="24"/>
        </w:rPr>
        <w:t>их выполнения, в том числе особенности выполнения</w:t>
      </w:r>
    </w:p>
    <w:p w:rsidR="00752B62" w:rsidRPr="00CF0D85" w:rsidRDefault="00752B62" w:rsidP="00CF0D85">
      <w:pPr>
        <w:spacing w:after="0"/>
        <w:ind w:firstLine="709"/>
        <w:jc w:val="center"/>
        <w:rPr>
          <w:rFonts w:ascii="Times New Roman" w:hAnsi="Times New Roman" w:cs="Times New Roman"/>
          <w:b/>
          <w:bCs/>
          <w:sz w:val="24"/>
          <w:szCs w:val="24"/>
        </w:rPr>
      </w:pPr>
      <w:r w:rsidRPr="00CF0D85">
        <w:rPr>
          <w:rFonts w:ascii="Times New Roman" w:hAnsi="Times New Roman" w:cs="Times New Roman"/>
          <w:b/>
          <w:bCs/>
          <w:sz w:val="24"/>
          <w:szCs w:val="24"/>
        </w:rPr>
        <w:t>административных процедур в электронной форме</w:t>
      </w:r>
    </w:p>
    <w:p w:rsidR="00752B62" w:rsidRPr="00CF0D85" w:rsidRDefault="00752B62" w:rsidP="00CF0D85">
      <w:pPr>
        <w:spacing w:after="0"/>
        <w:ind w:firstLine="709"/>
        <w:jc w:val="center"/>
        <w:rPr>
          <w:rFonts w:ascii="Times New Roman" w:hAnsi="Times New Roman" w:cs="Times New Roman"/>
          <w:b/>
          <w:bCs/>
          <w:sz w:val="24"/>
          <w:szCs w:val="24"/>
        </w:rPr>
      </w:pP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 </w:t>
      </w:r>
      <w:r w:rsidR="00CF0D85" w:rsidRPr="00752B62">
        <w:rPr>
          <w:rFonts w:ascii="Times New Roman" w:hAnsi="Times New Roman" w:cs="Times New Roman"/>
          <w:sz w:val="24"/>
          <w:szCs w:val="24"/>
        </w:rPr>
        <w:t>приём</w:t>
      </w:r>
      <w:r w:rsidRPr="00752B62">
        <w:rPr>
          <w:rFonts w:ascii="Times New Roman" w:hAnsi="Times New Roman" w:cs="Times New Roman"/>
          <w:sz w:val="24"/>
          <w:szCs w:val="24"/>
        </w:rPr>
        <w:t xml:space="preserve"> и регистрация заявления о предоставлении муниципальной услуги – 1 рабочий день;</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рассмотрение документов об оказании муниципальной услуги – 2 рабочих дня;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 12 рабочих дней;</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выдача результата предоставления муниципальной услуги – 3 рабочих дня.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3.1.2. </w:t>
      </w:r>
      <w:r w:rsidR="00CF0D85" w:rsidRPr="00752B62">
        <w:rPr>
          <w:rFonts w:ascii="Times New Roman" w:hAnsi="Times New Roman" w:cs="Times New Roman"/>
          <w:sz w:val="24"/>
          <w:szCs w:val="24"/>
        </w:rPr>
        <w:t>Приём</w:t>
      </w:r>
      <w:r w:rsidRPr="00752B62">
        <w:rPr>
          <w:rFonts w:ascii="Times New Roman" w:hAnsi="Times New Roman" w:cs="Times New Roman"/>
          <w:sz w:val="24"/>
          <w:szCs w:val="24"/>
        </w:rPr>
        <w:t xml:space="preserve"> и регистрация заявления о предоставлении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3.1.2.2. Лицо, ответственное за выполнение административной процедуры: специалист ОМСУ, ответственный за </w:t>
      </w:r>
      <w:r w:rsidR="00CF0D85" w:rsidRPr="00752B62">
        <w:rPr>
          <w:rFonts w:ascii="Times New Roman" w:hAnsi="Times New Roman" w:cs="Times New Roman"/>
          <w:sz w:val="24"/>
          <w:szCs w:val="24"/>
        </w:rPr>
        <w:t>приём</w:t>
      </w:r>
      <w:r w:rsidRPr="00752B62">
        <w:rPr>
          <w:rFonts w:ascii="Times New Roman" w:hAnsi="Times New Roman" w:cs="Times New Roman"/>
          <w:sz w:val="24"/>
          <w:szCs w:val="24"/>
        </w:rPr>
        <w:t xml:space="preserve"> документов.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w:t>
      </w:r>
      <w:r w:rsidR="00CF0D85" w:rsidRPr="00752B62">
        <w:rPr>
          <w:rFonts w:ascii="Times New Roman" w:hAnsi="Times New Roman" w:cs="Times New Roman"/>
          <w:sz w:val="24"/>
          <w:szCs w:val="24"/>
        </w:rPr>
        <w:t>приём</w:t>
      </w:r>
      <w:r w:rsidRPr="00752B62">
        <w:rPr>
          <w:rFonts w:ascii="Times New Roman" w:hAnsi="Times New Roman" w:cs="Times New Roman"/>
          <w:sz w:val="24"/>
          <w:szCs w:val="24"/>
        </w:rPr>
        <w:t xml:space="preserve"> документов, формирует в ГИС ЛО в</w:t>
      </w:r>
      <w:r w:rsidR="00CF0D85">
        <w:rPr>
          <w:rFonts w:ascii="Times New Roman" w:hAnsi="Times New Roman" w:cs="Times New Roman"/>
          <w:sz w:val="24"/>
          <w:szCs w:val="24"/>
        </w:rPr>
        <w:t> </w:t>
      </w:r>
      <w:r w:rsidRPr="00752B62">
        <w:rPr>
          <w:rFonts w:ascii="Times New Roman" w:hAnsi="Times New Roman" w:cs="Times New Roman"/>
          <w:sz w:val="24"/>
          <w:szCs w:val="24"/>
        </w:rPr>
        <w:t xml:space="preserve">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w:t>
      </w:r>
      <w:r w:rsidR="00CF0D85" w:rsidRPr="00752B62">
        <w:rPr>
          <w:rFonts w:ascii="Times New Roman" w:hAnsi="Times New Roman" w:cs="Times New Roman"/>
          <w:sz w:val="24"/>
          <w:szCs w:val="24"/>
        </w:rPr>
        <w:t>приёме</w:t>
      </w:r>
      <w:r w:rsidRPr="00752B62">
        <w:rPr>
          <w:rFonts w:ascii="Times New Roman" w:hAnsi="Times New Roman" w:cs="Times New Roman"/>
          <w:sz w:val="24"/>
          <w:szCs w:val="24"/>
        </w:rPr>
        <w:t xml:space="preserve"> документов (в случае личного обращения заявителя с заявлением о предоставлении муниципальной услуги в ОМСУ) специалист ОМСУ отказывает заявителю в </w:t>
      </w:r>
      <w:r w:rsidR="00CF0D85" w:rsidRPr="00752B62">
        <w:rPr>
          <w:rFonts w:ascii="Times New Roman" w:hAnsi="Times New Roman" w:cs="Times New Roman"/>
          <w:sz w:val="24"/>
          <w:szCs w:val="24"/>
        </w:rPr>
        <w:t>приёме</w:t>
      </w:r>
      <w:r w:rsidRPr="00752B62">
        <w:rPr>
          <w:rFonts w:ascii="Times New Roman" w:hAnsi="Times New Roman" w:cs="Times New Roman"/>
          <w:sz w:val="24"/>
          <w:szCs w:val="24"/>
        </w:rPr>
        <w:t xml:space="preserve"> документов. Регистрация заявления осуществляется в ГИС ЛО в автоматическом режиме. </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lastRenderedPageBreak/>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3.1.3. Рассмотрение документов об оказании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3.1.3.1. Основание для начала административной процедуры: поступление заявления должностному лицу, ответственному за рассмотрение документов.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w:t>
      </w:r>
      <w:r w:rsidR="00CF0D85">
        <w:rPr>
          <w:rFonts w:ascii="Times New Roman" w:hAnsi="Times New Roman" w:cs="Times New Roman"/>
          <w:sz w:val="24"/>
          <w:szCs w:val="24"/>
        </w:rPr>
        <w:t> </w:t>
      </w:r>
      <w:r w:rsidRPr="00752B62">
        <w:rPr>
          <w:rFonts w:ascii="Times New Roman" w:hAnsi="Times New Roman" w:cs="Times New Roman"/>
          <w:sz w:val="24"/>
          <w:szCs w:val="24"/>
        </w:rPr>
        <w:t xml:space="preserve">межведомственные запросы в течение 1 рабочего дня со дня окончания первой административной процедуры. В случае выявления оснований для отказа в </w:t>
      </w:r>
      <w:r w:rsidR="00CF0D85" w:rsidRPr="00752B62">
        <w:rPr>
          <w:rFonts w:ascii="Times New Roman" w:hAnsi="Times New Roman" w:cs="Times New Roman"/>
          <w:sz w:val="24"/>
          <w:szCs w:val="24"/>
        </w:rPr>
        <w:t>приёме</w:t>
      </w:r>
      <w:r w:rsidRPr="00752B62">
        <w:rPr>
          <w:rFonts w:ascii="Times New Roman" w:hAnsi="Times New Roman" w:cs="Times New Roman"/>
          <w:sz w:val="24"/>
          <w:szCs w:val="24"/>
        </w:rPr>
        <w:t xml:space="preserve"> документов, необходимых для предоставления муниципальной услуги, указанных в п. 2.9 регламента, после </w:t>
      </w:r>
      <w:r w:rsidR="00CF0D85" w:rsidRPr="00752B62">
        <w:rPr>
          <w:rFonts w:ascii="Times New Roman" w:hAnsi="Times New Roman" w:cs="Times New Roman"/>
          <w:sz w:val="24"/>
          <w:szCs w:val="24"/>
        </w:rPr>
        <w:t>приёма</w:t>
      </w:r>
      <w:r w:rsidRPr="00752B62">
        <w:rPr>
          <w:rFonts w:ascii="Times New Roman" w:hAnsi="Times New Roman" w:cs="Times New Roman"/>
          <w:sz w:val="24"/>
          <w:szCs w:val="24"/>
        </w:rPr>
        <w:t xml:space="preserve">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w:t>
      </w:r>
      <w:r w:rsidR="00CF0D85">
        <w:rPr>
          <w:rFonts w:ascii="Times New Roman" w:hAnsi="Times New Roman" w:cs="Times New Roman"/>
          <w:sz w:val="24"/>
          <w:szCs w:val="24"/>
        </w:rPr>
        <w:t> </w:t>
      </w:r>
      <w:r w:rsidRPr="00752B62">
        <w:rPr>
          <w:rFonts w:ascii="Times New Roman" w:hAnsi="Times New Roman" w:cs="Times New Roman"/>
          <w:sz w:val="24"/>
          <w:szCs w:val="24"/>
        </w:rPr>
        <w:t>дальнейшего рассмотрения, выполнение дальнейших действий и дальнейших административных процедур не требуется;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w:t>
      </w:r>
      <w:r w:rsidRPr="00752B62">
        <w:rPr>
          <w:rFonts w:ascii="Times New Roman" w:hAnsi="Times New Roman" w:cs="Times New Roman"/>
          <w:sz w:val="24"/>
          <w:szCs w:val="24"/>
        </w:rPr>
        <w:lastRenderedPageBreak/>
        <w:t>на</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3.1.3.4. Критерий принятия решения: наличие / отсутствие у заявителя права на</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получение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3.1.3.5. Результат выполнения административной процедуры: направление заявления на рассмотрение Комиссией или подготовка проекта решения об отказе в</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предоставлении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3.1.4. Принятие решения о предоставлении муниципальной услуги или об отказе в</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предоставлении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3.1.4.1. Основание для начала административной процедуры: представление ответственным специалистом ОМСУ проекта повестки дня заседания Комиссии, в которое </w:t>
      </w:r>
      <w:r w:rsidR="00537089" w:rsidRPr="00752B62">
        <w:rPr>
          <w:rFonts w:ascii="Times New Roman" w:hAnsi="Times New Roman" w:cs="Times New Roman"/>
          <w:sz w:val="24"/>
          <w:szCs w:val="24"/>
        </w:rPr>
        <w:t>включён</w:t>
      </w:r>
      <w:r w:rsidRPr="00752B62">
        <w:rPr>
          <w:rFonts w:ascii="Times New Roman" w:hAnsi="Times New Roman" w:cs="Times New Roman"/>
          <w:sz w:val="24"/>
          <w:szCs w:val="24"/>
        </w:rPr>
        <w:t xml:space="preserve">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3.1.4.3. Содержание административных действий, продолжительность и</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(или)</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 xml:space="preserve">максимальный срок их выполнения: </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1 действие: проведение заседания Комиссии по вопросу рассмотрения заявления и</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документов заявителя в течение 7 рабочих дней с даты окончания второй административной процедуры. 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 xml:space="preserve">случае решения Комиссии о включении нестационарного торгового объекта в схему </w:t>
      </w:r>
      <w:r w:rsidRPr="00752B62">
        <w:rPr>
          <w:rFonts w:ascii="Times New Roman" w:hAnsi="Times New Roman" w:cs="Times New Roman"/>
          <w:sz w:val="24"/>
          <w:szCs w:val="24"/>
        </w:rPr>
        <w:lastRenderedPageBreak/>
        <w:t>размещения нестационарных торговых объектов ответственный специалист ОМСУ готовит проект муниципального правового акта о внесении изменений в Схему.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течение 5 рабочих дней с даты окончания первого административного действия.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3.1.4.4. Критерий принятия решения: наличие / отсутствие у заявителя права на</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получение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3.1.5. Выдача результата предоставления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3.1.5.2. Лицо, ответственное за выполнение административной процедуры: специалист ОМСУ.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3.1.5.3. Содержание административных действий, продолжительность и</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(или)</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заявлении.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3.2. Особенности выполнения административных процедур в электронной форме</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о</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защите информации», постановлением Правительства Российской Федерации от</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25.06.2012 № 634 «О видах электронной подписи, использование которых допускается при обращении за получением государственных и муниципальных услуг».</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аутентификации (далее – ЕСИА).</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3.2.3. Муниципальная услуга может быть получена через ГИС ЛО без личной явки на </w:t>
      </w:r>
      <w:r w:rsidR="00537089" w:rsidRPr="00752B62">
        <w:rPr>
          <w:rFonts w:ascii="Times New Roman" w:hAnsi="Times New Roman" w:cs="Times New Roman"/>
          <w:sz w:val="24"/>
          <w:szCs w:val="24"/>
        </w:rPr>
        <w:t>приём</w:t>
      </w:r>
      <w:r w:rsidRPr="00752B62">
        <w:rPr>
          <w:rFonts w:ascii="Times New Roman" w:hAnsi="Times New Roman" w:cs="Times New Roman"/>
          <w:sz w:val="24"/>
          <w:szCs w:val="24"/>
        </w:rPr>
        <w:t xml:space="preserve"> в ОМСУ.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lastRenderedPageBreak/>
        <w:t>3.2.4. Для подачи заявления через ГИС ЛО заявитель должен выполнить следующие действия: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пройти идентификацию и аутентификацию в ЕСИА;</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в личном кабинете в ГИС ЛО заполнить в электронном формате заявление на</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оказание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заверить заявление УКЭП;</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направить заявление в ОМСУ посредством функционала ГИС ЛО.</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3.2.6. При предоставлении муниципальной услуги через ГИС ЛО, должностное лицо ОМСУ выполняет следующие действия: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w:t>
      </w:r>
      <w:r w:rsidR="00537089" w:rsidRPr="00752B62">
        <w:rPr>
          <w:rFonts w:ascii="Times New Roman" w:hAnsi="Times New Roman" w:cs="Times New Roman"/>
          <w:sz w:val="24"/>
          <w:szCs w:val="24"/>
        </w:rPr>
        <w:t>передаёт</w:t>
      </w:r>
      <w:r w:rsidRPr="00752B62">
        <w:rPr>
          <w:rFonts w:ascii="Times New Roman" w:hAnsi="Times New Roman" w:cs="Times New Roman"/>
          <w:sz w:val="24"/>
          <w:szCs w:val="24"/>
        </w:rPr>
        <w:t xml:space="preserve"> должностному лицу, </w:t>
      </w:r>
      <w:r w:rsidR="00537089" w:rsidRPr="00752B62">
        <w:rPr>
          <w:rFonts w:ascii="Times New Roman" w:hAnsi="Times New Roman" w:cs="Times New Roman"/>
          <w:sz w:val="24"/>
          <w:szCs w:val="24"/>
        </w:rPr>
        <w:t>наделённому</w:t>
      </w:r>
      <w:r w:rsidRPr="00752B62">
        <w:rPr>
          <w:rFonts w:ascii="Times New Roman" w:hAnsi="Times New Roman" w:cs="Times New Roman"/>
          <w:sz w:val="24"/>
          <w:szCs w:val="24"/>
        </w:rPr>
        <w:t xml:space="preserve"> функциями по принятию решения;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537089" w:rsidRPr="00752B62">
        <w:rPr>
          <w:rFonts w:ascii="Times New Roman" w:hAnsi="Times New Roman" w:cs="Times New Roman"/>
          <w:sz w:val="24"/>
          <w:szCs w:val="24"/>
        </w:rPr>
        <w:t>днём</w:t>
      </w:r>
      <w:r w:rsidRPr="00752B62">
        <w:rPr>
          <w:rFonts w:ascii="Times New Roman" w:hAnsi="Times New Roman" w:cs="Times New Roman"/>
          <w:sz w:val="24"/>
          <w:szCs w:val="24"/>
        </w:rPr>
        <w:t xml:space="preserve"> обращения за предоставлением муниципальной услуги считается дата регистрации </w:t>
      </w:r>
      <w:r w:rsidR="00537089" w:rsidRPr="00752B62">
        <w:rPr>
          <w:rFonts w:ascii="Times New Roman" w:hAnsi="Times New Roman" w:cs="Times New Roman"/>
          <w:sz w:val="24"/>
          <w:szCs w:val="24"/>
        </w:rPr>
        <w:t>приёма</w:t>
      </w:r>
      <w:r w:rsidRPr="00752B62">
        <w:rPr>
          <w:rFonts w:ascii="Times New Roman" w:hAnsi="Times New Roman" w:cs="Times New Roman"/>
          <w:sz w:val="24"/>
          <w:szCs w:val="24"/>
        </w:rPr>
        <w:t xml:space="preserve"> документов в ГИС ЛО.</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52B62" w:rsidRPr="00537089" w:rsidRDefault="00752B62" w:rsidP="00537089">
      <w:pPr>
        <w:ind w:firstLine="709"/>
        <w:jc w:val="both"/>
        <w:rPr>
          <w:rFonts w:ascii="Times New Roman" w:hAnsi="Times New Roman" w:cs="Times New Roman"/>
          <w:sz w:val="24"/>
          <w:szCs w:val="24"/>
        </w:rPr>
      </w:pPr>
      <w:r w:rsidRPr="00752B62">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оформляет результат предоставления муниципальной услуги (документ) с</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исправленными опечатками (ошибками) или направляет заявителю уведомление с</w:t>
      </w:r>
      <w:r w:rsidR="00537089">
        <w:rPr>
          <w:rFonts w:ascii="Times New Roman" w:hAnsi="Times New Roman" w:cs="Times New Roman"/>
          <w:sz w:val="24"/>
          <w:szCs w:val="24"/>
          <w:lang w:val="en-US"/>
        </w:rPr>
        <w:t> </w:t>
      </w:r>
      <w:r w:rsidRPr="00752B62">
        <w:rPr>
          <w:rFonts w:ascii="Times New Roman" w:hAnsi="Times New Roman" w:cs="Times New Roman"/>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r w:rsidR="00537089">
        <w:rPr>
          <w:rFonts w:ascii="Times New Roman" w:hAnsi="Times New Roman" w:cs="Times New Roman"/>
          <w:sz w:val="24"/>
          <w:szCs w:val="24"/>
        </w:rPr>
        <w:t>.</w:t>
      </w:r>
    </w:p>
    <w:p w:rsidR="00752B62" w:rsidRPr="00537089" w:rsidRDefault="00752B62" w:rsidP="00752B62">
      <w:pPr>
        <w:ind w:firstLine="709"/>
        <w:jc w:val="center"/>
        <w:rPr>
          <w:rFonts w:ascii="Times New Roman" w:hAnsi="Times New Roman" w:cs="Times New Roman"/>
          <w:b/>
          <w:bCs/>
          <w:sz w:val="24"/>
          <w:szCs w:val="24"/>
        </w:rPr>
      </w:pPr>
      <w:r w:rsidRPr="00752B62">
        <w:rPr>
          <w:rFonts w:ascii="Times New Roman" w:hAnsi="Times New Roman" w:cs="Times New Roman"/>
          <w:sz w:val="24"/>
          <w:szCs w:val="24"/>
        </w:rPr>
        <w:t xml:space="preserve">4. </w:t>
      </w:r>
      <w:r w:rsidRPr="00537089">
        <w:rPr>
          <w:rFonts w:ascii="Times New Roman" w:hAnsi="Times New Roman" w:cs="Times New Roman"/>
          <w:b/>
          <w:bCs/>
          <w:sz w:val="24"/>
          <w:szCs w:val="24"/>
        </w:rPr>
        <w:t>Формы контроля за исполнением административного</w:t>
      </w:r>
    </w:p>
    <w:p w:rsidR="00752B62" w:rsidRPr="00C831AD" w:rsidRDefault="00752B62" w:rsidP="00537089">
      <w:pPr>
        <w:ind w:firstLine="709"/>
        <w:jc w:val="center"/>
        <w:rPr>
          <w:rFonts w:ascii="Times New Roman" w:hAnsi="Times New Roman" w:cs="Times New Roman"/>
          <w:b/>
          <w:bCs/>
          <w:sz w:val="24"/>
          <w:szCs w:val="24"/>
        </w:rPr>
      </w:pPr>
      <w:r w:rsidRPr="00537089">
        <w:rPr>
          <w:rFonts w:ascii="Times New Roman" w:hAnsi="Times New Roman" w:cs="Times New Roman"/>
          <w:b/>
          <w:bCs/>
          <w:sz w:val="24"/>
          <w:szCs w:val="24"/>
        </w:rPr>
        <w:t>регламента</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Текущий контроль осуществляется ответственными специалистами ОМСУ по</w:t>
      </w:r>
      <w:r w:rsidR="00537089">
        <w:rPr>
          <w:rFonts w:ascii="Times New Roman" w:hAnsi="Times New Roman" w:cs="Times New Roman"/>
          <w:sz w:val="24"/>
          <w:szCs w:val="24"/>
        </w:rPr>
        <w:t> </w:t>
      </w:r>
      <w:r w:rsidRPr="00752B62">
        <w:rPr>
          <w:rFonts w:ascii="Times New Roman" w:hAnsi="Times New Roman" w:cs="Times New Roman"/>
          <w:sz w:val="24"/>
          <w:szCs w:val="24"/>
        </w:rPr>
        <w:t xml:space="preserve">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537089" w:rsidRPr="00752B62">
        <w:rPr>
          <w:rFonts w:ascii="Times New Roman" w:hAnsi="Times New Roman" w:cs="Times New Roman"/>
          <w:sz w:val="24"/>
          <w:szCs w:val="24"/>
        </w:rPr>
        <w:t>путём</w:t>
      </w:r>
      <w:r w:rsidRPr="00752B62">
        <w:rPr>
          <w:rFonts w:ascii="Times New Roman" w:hAnsi="Times New Roman" w:cs="Times New Roman"/>
          <w:sz w:val="24"/>
          <w:szCs w:val="24"/>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537089" w:rsidRPr="00752B62">
        <w:rPr>
          <w:rFonts w:ascii="Times New Roman" w:hAnsi="Times New Roman" w:cs="Times New Roman"/>
          <w:sz w:val="24"/>
          <w:szCs w:val="24"/>
        </w:rPr>
        <w:t>утверждённым</w:t>
      </w:r>
      <w:r w:rsidRPr="00752B62">
        <w:rPr>
          <w:rFonts w:ascii="Times New Roman" w:hAnsi="Times New Roman" w:cs="Times New Roman"/>
          <w:sz w:val="24"/>
          <w:szCs w:val="24"/>
        </w:rPr>
        <w:t xml:space="preserve"> руководителем ОМСУ.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537089">
        <w:rPr>
          <w:rFonts w:ascii="Times New Roman" w:hAnsi="Times New Roman" w:cs="Times New Roman"/>
          <w:sz w:val="24"/>
          <w:szCs w:val="24"/>
        </w:rPr>
        <w:t> </w:t>
      </w:r>
      <w:r w:rsidRPr="00752B62">
        <w:rPr>
          <w:rFonts w:ascii="Times New Roman" w:hAnsi="Times New Roman" w:cs="Times New Roman"/>
          <w:sz w:val="24"/>
          <w:szCs w:val="24"/>
        </w:rPr>
        <w:t>предоставлением муниципальной услуги (тематические проверки).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lastRenderedPageBreak/>
        <w:t>Внеплановые проверки предоставления муниципальной услуги проводятся по</w:t>
      </w:r>
      <w:r w:rsidR="00537089">
        <w:rPr>
          <w:rFonts w:ascii="Times New Roman" w:hAnsi="Times New Roman" w:cs="Times New Roman"/>
          <w:sz w:val="24"/>
          <w:szCs w:val="24"/>
        </w:rPr>
        <w:t> </w:t>
      </w:r>
      <w:r w:rsidRPr="00752B62">
        <w:rPr>
          <w:rFonts w:ascii="Times New Roman" w:hAnsi="Times New Roman" w:cs="Times New Roman"/>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00537089">
        <w:rPr>
          <w:rFonts w:ascii="Times New Roman" w:hAnsi="Times New Roman" w:cs="Times New Roman"/>
          <w:sz w:val="24"/>
          <w:szCs w:val="24"/>
        </w:rPr>
        <w:t> </w:t>
      </w:r>
      <w:r w:rsidRPr="00752B62">
        <w:rPr>
          <w:rFonts w:ascii="Times New Roman" w:hAnsi="Times New Roman" w:cs="Times New Roman"/>
          <w:sz w:val="24"/>
          <w:szCs w:val="24"/>
        </w:rPr>
        <w:t xml:space="preserve">должностных лиц, а также в целях проверки устранения нарушений, выявленных в ходе </w:t>
      </w:r>
      <w:r w:rsidR="00537089" w:rsidRPr="00752B62">
        <w:rPr>
          <w:rFonts w:ascii="Times New Roman" w:hAnsi="Times New Roman" w:cs="Times New Roman"/>
          <w:sz w:val="24"/>
          <w:szCs w:val="24"/>
        </w:rPr>
        <w:t>проведённой</w:t>
      </w:r>
      <w:r w:rsidRPr="00752B62">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О проведении проверки </w:t>
      </w:r>
      <w:r w:rsidR="00537089" w:rsidRPr="00752B62">
        <w:rPr>
          <w:rFonts w:ascii="Times New Roman" w:hAnsi="Times New Roman" w:cs="Times New Roman"/>
          <w:sz w:val="24"/>
          <w:szCs w:val="24"/>
        </w:rPr>
        <w:t>издаётся</w:t>
      </w:r>
      <w:r w:rsidRPr="00752B62">
        <w:rPr>
          <w:rFonts w:ascii="Times New Roman" w:hAnsi="Times New Roman" w:cs="Times New Roman"/>
          <w:sz w:val="24"/>
          <w:szCs w:val="24"/>
        </w:rPr>
        <w:t xml:space="preserve"> правовой акт ОМСУ о проведении проверки исполнения административного регламента по предоставлению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537089" w:rsidRPr="00752B62">
        <w:rPr>
          <w:rFonts w:ascii="Times New Roman" w:hAnsi="Times New Roman" w:cs="Times New Roman"/>
          <w:sz w:val="24"/>
          <w:szCs w:val="24"/>
        </w:rPr>
        <w:t>подтверждённые</w:t>
      </w:r>
      <w:r w:rsidRPr="00752B62">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sidR="00537089">
        <w:rPr>
          <w:rFonts w:ascii="Times New Roman" w:hAnsi="Times New Roman" w:cs="Times New Roman"/>
          <w:sz w:val="24"/>
          <w:szCs w:val="24"/>
        </w:rPr>
        <w:t> </w:t>
      </w:r>
      <w:r w:rsidRPr="00752B62">
        <w:rPr>
          <w:rFonts w:ascii="Times New Roman" w:hAnsi="Times New Roman" w:cs="Times New Roman"/>
          <w:sz w:val="24"/>
          <w:szCs w:val="24"/>
        </w:rPr>
        <w:t>устранению выявленных при проверке нарушений.</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По результатам рассмотрения обращений </w:t>
      </w:r>
      <w:r w:rsidR="00537089" w:rsidRPr="00752B62">
        <w:rPr>
          <w:rFonts w:ascii="Times New Roman" w:hAnsi="Times New Roman" w:cs="Times New Roman"/>
          <w:sz w:val="24"/>
          <w:szCs w:val="24"/>
        </w:rPr>
        <w:t>даётся</w:t>
      </w:r>
      <w:r w:rsidRPr="00752B62">
        <w:rPr>
          <w:rFonts w:ascii="Times New Roman" w:hAnsi="Times New Roman" w:cs="Times New Roman"/>
          <w:sz w:val="24"/>
          <w:szCs w:val="24"/>
        </w:rPr>
        <w:t xml:space="preserve"> письменный ответ.</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Руководитель ОМСУ </w:t>
      </w:r>
      <w:r w:rsidR="00537089" w:rsidRPr="00752B62">
        <w:rPr>
          <w:rFonts w:ascii="Times New Roman" w:hAnsi="Times New Roman" w:cs="Times New Roman"/>
          <w:sz w:val="24"/>
          <w:szCs w:val="24"/>
        </w:rPr>
        <w:t>несёт</w:t>
      </w:r>
      <w:r w:rsidRPr="00752B62">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52B62" w:rsidRPr="00752B62" w:rsidRDefault="00752B62" w:rsidP="00537089">
      <w:pPr>
        <w:ind w:firstLine="709"/>
        <w:jc w:val="both"/>
        <w:rPr>
          <w:rFonts w:ascii="Times New Roman" w:hAnsi="Times New Roman" w:cs="Times New Roman"/>
          <w:sz w:val="24"/>
          <w:szCs w:val="24"/>
        </w:rPr>
      </w:pPr>
      <w:r w:rsidRPr="00752B6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w:t>
      </w:r>
      <w:r w:rsidR="00537089">
        <w:rPr>
          <w:rFonts w:ascii="Times New Roman" w:hAnsi="Times New Roman" w:cs="Times New Roman"/>
          <w:sz w:val="24"/>
          <w:szCs w:val="24"/>
        </w:rPr>
        <w:t> </w:t>
      </w:r>
      <w:r w:rsidRPr="00752B62">
        <w:rPr>
          <w:rFonts w:ascii="Times New Roman" w:hAnsi="Times New Roman" w:cs="Times New Roman"/>
          <w:sz w:val="24"/>
          <w:szCs w:val="24"/>
        </w:rPr>
        <w:t>порядке, установленном действующим законодательством Российской Федерации.</w:t>
      </w:r>
    </w:p>
    <w:p w:rsidR="00752B62" w:rsidRPr="00537089" w:rsidRDefault="00752B62" w:rsidP="00537089">
      <w:pPr>
        <w:spacing w:after="0"/>
        <w:ind w:firstLine="709"/>
        <w:jc w:val="center"/>
        <w:rPr>
          <w:rFonts w:ascii="Times New Roman" w:hAnsi="Times New Roman" w:cs="Times New Roman"/>
          <w:b/>
          <w:bCs/>
          <w:sz w:val="24"/>
          <w:szCs w:val="24"/>
        </w:rPr>
      </w:pPr>
      <w:r w:rsidRPr="00752B62">
        <w:rPr>
          <w:rFonts w:ascii="Times New Roman" w:hAnsi="Times New Roman" w:cs="Times New Roman"/>
          <w:sz w:val="24"/>
          <w:szCs w:val="24"/>
        </w:rPr>
        <w:t>5</w:t>
      </w:r>
      <w:r w:rsidRPr="00537089">
        <w:rPr>
          <w:rFonts w:ascii="Times New Roman" w:hAnsi="Times New Roman" w:cs="Times New Roman"/>
          <w:b/>
          <w:bCs/>
          <w:sz w:val="24"/>
          <w:szCs w:val="24"/>
        </w:rPr>
        <w:t>. Досудебный (внесудебный) порядок обжалования решений</w:t>
      </w:r>
    </w:p>
    <w:p w:rsidR="00752B62" w:rsidRPr="00537089" w:rsidRDefault="00752B62" w:rsidP="00537089">
      <w:pPr>
        <w:spacing w:after="0"/>
        <w:ind w:firstLine="709"/>
        <w:jc w:val="center"/>
        <w:rPr>
          <w:rFonts w:ascii="Times New Roman" w:hAnsi="Times New Roman" w:cs="Times New Roman"/>
          <w:b/>
          <w:bCs/>
          <w:sz w:val="24"/>
          <w:szCs w:val="24"/>
        </w:rPr>
      </w:pPr>
      <w:r w:rsidRPr="00537089">
        <w:rPr>
          <w:rFonts w:ascii="Times New Roman" w:hAnsi="Times New Roman" w:cs="Times New Roman"/>
          <w:b/>
          <w:bCs/>
          <w:sz w:val="24"/>
          <w:szCs w:val="24"/>
        </w:rPr>
        <w:t>и действий (бездействия) органа, предоставляющего</w:t>
      </w:r>
    </w:p>
    <w:p w:rsidR="00752B62" w:rsidRPr="00537089" w:rsidRDefault="00752B62" w:rsidP="00537089">
      <w:pPr>
        <w:spacing w:after="0"/>
        <w:ind w:firstLine="709"/>
        <w:jc w:val="center"/>
        <w:rPr>
          <w:rFonts w:ascii="Times New Roman" w:hAnsi="Times New Roman" w:cs="Times New Roman"/>
          <w:b/>
          <w:bCs/>
          <w:sz w:val="24"/>
          <w:szCs w:val="24"/>
        </w:rPr>
      </w:pPr>
      <w:r w:rsidRPr="00537089">
        <w:rPr>
          <w:rFonts w:ascii="Times New Roman" w:hAnsi="Times New Roman" w:cs="Times New Roman"/>
          <w:b/>
          <w:bCs/>
          <w:sz w:val="24"/>
          <w:szCs w:val="24"/>
        </w:rPr>
        <w:t>муниципальную услугу, а также должностных лиц органа,</w:t>
      </w:r>
    </w:p>
    <w:p w:rsidR="00752B62" w:rsidRPr="00537089" w:rsidRDefault="00752B62" w:rsidP="00537089">
      <w:pPr>
        <w:spacing w:after="0"/>
        <w:ind w:firstLine="709"/>
        <w:jc w:val="center"/>
        <w:rPr>
          <w:rFonts w:ascii="Times New Roman" w:hAnsi="Times New Roman" w:cs="Times New Roman"/>
          <w:b/>
          <w:bCs/>
          <w:sz w:val="24"/>
          <w:szCs w:val="24"/>
        </w:rPr>
      </w:pPr>
      <w:r w:rsidRPr="00537089">
        <w:rPr>
          <w:rFonts w:ascii="Times New Roman" w:hAnsi="Times New Roman" w:cs="Times New Roman"/>
          <w:b/>
          <w:bCs/>
          <w:sz w:val="24"/>
          <w:szCs w:val="24"/>
        </w:rPr>
        <w:t>предоставляющего муниципальную услугу,</w:t>
      </w:r>
    </w:p>
    <w:p w:rsidR="00752B62" w:rsidRPr="00537089" w:rsidRDefault="00752B62" w:rsidP="00537089">
      <w:pPr>
        <w:spacing w:after="0"/>
        <w:ind w:firstLine="709"/>
        <w:jc w:val="center"/>
        <w:rPr>
          <w:rFonts w:ascii="Times New Roman" w:hAnsi="Times New Roman" w:cs="Times New Roman"/>
          <w:b/>
          <w:bCs/>
          <w:sz w:val="24"/>
          <w:szCs w:val="24"/>
        </w:rPr>
      </w:pPr>
      <w:r w:rsidRPr="00537089">
        <w:rPr>
          <w:rFonts w:ascii="Times New Roman" w:hAnsi="Times New Roman" w:cs="Times New Roman"/>
          <w:b/>
          <w:bCs/>
          <w:sz w:val="24"/>
          <w:szCs w:val="24"/>
        </w:rPr>
        <w:t>либо муниципальных служащих</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5.2. Предметом досудебного (внесудебного) обжалования заявителем решений и</w:t>
      </w:r>
      <w:r w:rsidR="00537089">
        <w:rPr>
          <w:rFonts w:ascii="Times New Roman" w:hAnsi="Times New Roman" w:cs="Times New Roman"/>
          <w:sz w:val="24"/>
          <w:szCs w:val="24"/>
        </w:rPr>
        <w:t> </w:t>
      </w:r>
      <w:r w:rsidRPr="00752B62">
        <w:rPr>
          <w:rFonts w:ascii="Times New Roman" w:hAnsi="Times New Roman" w:cs="Times New Roman"/>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w:t>
      </w:r>
      <w:r w:rsidR="00537089">
        <w:rPr>
          <w:rFonts w:ascii="Times New Roman" w:hAnsi="Times New Roman" w:cs="Times New Roman"/>
          <w:sz w:val="24"/>
          <w:szCs w:val="24"/>
        </w:rPr>
        <w:t> </w:t>
      </w:r>
      <w:r w:rsidRPr="00752B62">
        <w:rPr>
          <w:rFonts w:ascii="Times New Roman" w:hAnsi="Times New Roman" w:cs="Times New Roman"/>
          <w:sz w:val="24"/>
          <w:szCs w:val="24"/>
        </w:rPr>
        <w:t>210-ФЗ;</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 нарушение срока предоставления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752B62">
        <w:rPr>
          <w:rFonts w:ascii="Times New Roman" w:hAnsi="Times New Roman" w:cs="Times New Roman"/>
          <w:sz w:val="24"/>
          <w:szCs w:val="24"/>
          <w:lang w:eastAsia="ru-RU"/>
        </w:rPr>
        <w:t>муниципальными правовыми актами</w:t>
      </w:r>
      <w:r w:rsidRPr="00752B62">
        <w:rPr>
          <w:rFonts w:ascii="Times New Roman" w:hAnsi="Times New Roman" w:cs="Times New Roman"/>
          <w:sz w:val="24"/>
          <w:szCs w:val="24"/>
        </w:rPr>
        <w:t xml:space="preserve"> для предоставления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4) отказ в </w:t>
      </w:r>
      <w:r w:rsidR="00537089" w:rsidRPr="00752B62">
        <w:rPr>
          <w:rFonts w:ascii="Times New Roman" w:hAnsi="Times New Roman" w:cs="Times New Roman"/>
          <w:sz w:val="24"/>
          <w:szCs w:val="24"/>
        </w:rPr>
        <w:t>приёме</w:t>
      </w:r>
      <w:r w:rsidRPr="00752B62">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752B62">
        <w:rPr>
          <w:rFonts w:ascii="Times New Roman" w:hAnsi="Times New Roman" w:cs="Times New Roman"/>
          <w:sz w:val="24"/>
          <w:szCs w:val="24"/>
          <w:lang w:eastAsia="ru-RU"/>
        </w:rPr>
        <w:t>муниципальными правовыми актами</w:t>
      </w:r>
      <w:r w:rsidRPr="00752B62">
        <w:rPr>
          <w:rFonts w:ascii="Times New Roman" w:hAnsi="Times New Roman" w:cs="Times New Roman"/>
          <w:sz w:val="24"/>
          <w:szCs w:val="24"/>
        </w:rPr>
        <w:t xml:space="preserve"> для предоставления муниципальной услуги, у заявителя;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5) отказ в предоставлении муниципальной услуги, если основания отказа не</w:t>
      </w:r>
      <w:r w:rsidR="00537089">
        <w:rPr>
          <w:rFonts w:ascii="Times New Roman" w:hAnsi="Times New Roman" w:cs="Times New Roman"/>
          <w:sz w:val="24"/>
          <w:szCs w:val="24"/>
        </w:rPr>
        <w:t> </w:t>
      </w:r>
      <w:r w:rsidRPr="00752B62">
        <w:rPr>
          <w:rFonts w:ascii="Times New Roman" w:hAnsi="Times New Roman" w:cs="Times New Roman"/>
          <w:sz w:val="24"/>
          <w:szCs w:val="24"/>
        </w:rPr>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752B62">
        <w:rPr>
          <w:rFonts w:ascii="Times New Roman" w:hAnsi="Times New Roman" w:cs="Times New Roman"/>
          <w:sz w:val="24"/>
          <w:szCs w:val="24"/>
          <w:lang w:eastAsia="ru-RU"/>
        </w:rPr>
        <w:t>муниципальными правовыми актами</w:t>
      </w:r>
      <w:r w:rsidRPr="00752B62">
        <w:rPr>
          <w:rFonts w:ascii="Times New Roman" w:hAnsi="Times New Roman" w:cs="Times New Roman"/>
          <w:sz w:val="24"/>
          <w:szCs w:val="24"/>
        </w:rPr>
        <w:t>;</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6) затребование с заявителя при предоставлении муниципальной услуги платы, не</w:t>
      </w:r>
      <w:r w:rsidR="00537089">
        <w:rPr>
          <w:rFonts w:ascii="Times New Roman" w:hAnsi="Times New Roman" w:cs="Times New Roman"/>
          <w:sz w:val="24"/>
          <w:szCs w:val="24"/>
        </w:rPr>
        <w:t> </w:t>
      </w:r>
      <w:r w:rsidRPr="00752B62">
        <w:rPr>
          <w:rFonts w:ascii="Times New Roman" w:hAnsi="Times New Roman" w:cs="Times New Roman"/>
          <w:sz w:val="24"/>
          <w:szCs w:val="24"/>
        </w:rPr>
        <w:t xml:space="preserve">предусмотренной нормативными правовыми актами Российской Федерации, нормативными правовыми актами Ленинградской области, </w:t>
      </w:r>
      <w:r w:rsidRPr="00752B62">
        <w:rPr>
          <w:rFonts w:ascii="Times New Roman" w:hAnsi="Times New Roman" w:cs="Times New Roman"/>
          <w:sz w:val="24"/>
          <w:szCs w:val="24"/>
          <w:lang w:eastAsia="ru-RU"/>
        </w:rPr>
        <w:t>муниципальными правовыми актами</w:t>
      </w:r>
      <w:r w:rsidRPr="00752B62">
        <w:rPr>
          <w:rFonts w:ascii="Times New Roman" w:hAnsi="Times New Roman" w:cs="Times New Roman"/>
          <w:sz w:val="24"/>
          <w:szCs w:val="24"/>
        </w:rPr>
        <w:t>;</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w:t>
      </w:r>
      <w:r w:rsidR="00537089">
        <w:rPr>
          <w:rFonts w:ascii="Times New Roman" w:hAnsi="Times New Roman" w:cs="Times New Roman"/>
          <w:sz w:val="24"/>
          <w:szCs w:val="24"/>
        </w:rPr>
        <w:t> </w:t>
      </w:r>
      <w:r w:rsidRPr="00752B62">
        <w:rPr>
          <w:rFonts w:ascii="Times New Roman" w:hAnsi="Times New Roman" w:cs="Times New Roman"/>
          <w:sz w:val="24"/>
          <w:szCs w:val="24"/>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537089">
        <w:rPr>
          <w:rFonts w:ascii="Times New Roman" w:hAnsi="Times New Roman" w:cs="Times New Roman"/>
          <w:sz w:val="24"/>
          <w:szCs w:val="24"/>
        </w:rPr>
        <w:t> </w:t>
      </w:r>
      <w:r w:rsidRPr="00752B62">
        <w:rPr>
          <w:rFonts w:ascii="Times New Roman" w:hAnsi="Times New Roman" w:cs="Times New Roman"/>
          <w:sz w:val="24"/>
          <w:szCs w:val="24"/>
        </w:rPr>
        <w:t xml:space="preserve">принятыми в соответствии с ними иными нормативными правовыми актами Ленинградской области, </w:t>
      </w:r>
      <w:r w:rsidRPr="00752B62">
        <w:rPr>
          <w:rFonts w:ascii="Times New Roman" w:hAnsi="Times New Roman" w:cs="Times New Roman"/>
          <w:sz w:val="24"/>
          <w:szCs w:val="24"/>
          <w:lang w:eastAsia="ru-RU"/>
        </w:rPr>
        <w:t>муниципальными правовыми актами</w:t>
      </w:r>
      <w:r w:rsidRPr="00752B62">
        <w:rPr>
          <w:rFonts w:ascii="Times New Roman" w:hAnsi="Times New Roman" w:cs="Times New Roman"/>
          <w:sz w:val="24"/>
          <w:szCs w:val="24"/>
        </w:rPr>
        <w:t>;</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w:t>
      </w:r>
      <w:r w:rsidR="00537089">
        <w:rPr>
          <w:rFonts w:ascii="Times New Roman" w:hAnsi="Times New Roman" w:cs="Times New Roman"/>
          <w:sz w:val="24"/>
          <w:szCs w:val="24"/>
        </w:rPr>
        <w:t> </w:t>
      </w:r>
      <w:r w:rsidRPr="00752B62">
        <w:rPr>
          <w:rFonts w:ascii="Times New Roman" w:hAnsi="Times New Roman" w:cs="Times New Roman"/>
          <w:sz w:val="24"/>
          <w:szCs w:val="24"/>
        </w:rPr>
        <w:t xml:space="preserve">первоначальном отказе в </w:t>
      </w:r>
      <w:r w:rsidR="00537089" w:rsidRPr="00752B62">
        <w:rPr>
          <w:rFonts w:ascii="Times New Roman" w:hAnsi="Times New Roman" w:cs="Times New Roman"/>
          <w:sz w:val="24"/>
          <w:szCs w:val="24"/>
        </w:rPr>
        <w:t>приёме</w:t>
      </w:r>
      <w:r w:rsidRPr="00752B62">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537089">
        <w:rPr>
          <w:rFonts w:ascii="Times New Roman" w:hAnsi="Times New Roman" w:cs="Times New Roman"/>
          <w:sz w:val="24"/>
          <w:szCs w:val="24"/>
        </w:rPr>
        <w:t> </w:t>
      </w:r>
      <w:r w:rsidRPr="00752B62">
        <w:rPr>
          <w:rFonts w:ascii="Times New Roman" w:hAnsi="Times New Roman" w:cs="Times New Roman"/>
          <w:sz w:val="24"/>
          <w:szCs w:val="24"/>
        </w:rPr>
        <w:t>210-ФЗ.</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5.3. Жалоба </w:t>
      </w:r>
      <w:r w:rsidR="00537089" w:rsidRPr="00752B62">
        <w:rPr>
          <w:rFonts w:ascii="Times New Roman" w:hAnsi="Times New Roman" w:cs="Times New Roman"/>
          <w:sz w:val="24"/>
          <w:szCs w:val="24"/>
        </w:rPr>
        <w:t>подаётся</w:t>
      </w:r>
      <w:r w:rsidRPr="00752B62">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537089" w:rsidRPr="00752B62">
        <w:rPr>
          <w:rFonts w:ascii="Times New Roman" w:hAnsi="Times New Roman" w:cs="Times New Roman"/>
          <w:sz w:val="24"/>
          <w:szCs w:val="24"/>
        </w:rPr>
        <w:t>приёме</w:t>
      </w:r>
      <w:r w:rsidRPr="00752B62">
        <w:rPr>
          <w:rFonts w:ascii="Times New Roman" w:hAnsi="Times New Roman" w:cs="Times New Roman"/>
          <w:sz w:val="24"/>
          <w:szCs w:val="24"/>
        </w:rPr>
        <w:t xml:space="preserve"> заявителя.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537089">
        <w:rPr>
          <w:rFonts w:ascii="Times New Roman" w:hAnsi="Times New Roman" w:cs="Times New Roman"/>
          <w:sz w:val="24"/>
          <w:szCs w:val="24"/>
        </w:rPr>
        <w:t> </w:t>
      </w:r>
      <w:r w:rsidRPr="00752B62">
        <w:rPr>
          <w:rFonts w:ascii="Times New Roman" w:hAnsi="Times New Roman" w:cs="Times New Roman"/>
          <w:sz w:val="24"/>
          <w:szCs w:val="24"/>
        </w:rPr>
        <w:t>210-ФЗ.</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В письменной жалобе в обязательном порядке указываются: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00537089" w:rsidRPr="00752B62">
        <w:rPr>
          <w:rFonts w:ascii="Times New Roman" w:hAnsi="Times New Roman" w:cs="Times New Roman"/>
          <w:sz w:val="24"/>
          <w:szCs w:val="24"/>
        </w:rPr>
        <w:t>статьёй</w:t>
      </w:r>
      <w:r w:rsidRPr="00752B62">
        <w:rPr>
          <w:rFonts w:ascii="Times New Roman" w:hAnsi="Times New Roman" w:cs="Times New Roman"/>
          <w:sz w:val="24"/>
          <w:szCs w:val="24"/>
        </w:rPr>
        <w:t xml:space="preserve"> 11.1 Федерального закона № 210-ФЗ, при условии, что это не затрагивает права, свободы и </w:t>
      </w:r>
      <w:r w:rsidRPr="00752B62">
        <w:rPr>
          <w:rFonts w:ascii="Times New Roman" w:hAnsi="Times New Roman" w:cs="Times New Roman"/>
          <w:sz w:val="24"/>
          <w:szCs w:val="24"/>
        </w:rPr>
        <w:lastRenderedPageBreak/>
        <w:t xml:space="preserve">законные интересы других лиц </w:t>
      </w:r>
      <w:proofErr w:type="gramStart"/>
      <w:r w:rsidRPr="00752B62">
        <w:rPr>
          <w:rFonts w:ascii="Times New Roman" w:hAnsi="Times New Roman" w:cs="Times New Roman"/>
          <w:sz w:val="24"/>
          <w:szCs w:val="24"/>
        </w:rPr>
        <w:t>и</w:t>
      </w:r>
      <w:proofErr w:type="gramEnd"/>
      <w:r w:rsidRPr="00752B62">
        <w:rPr>
          <w:rFonts w:ascii="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w:t>
      </w:r>
      <w:r w:rsidR="00537089">
        <w:rPr>
          <w:rFonts w:ascii="Times New Roman" w:hAnsi="Times New Roman" w:cs="Times New Roman"/>
          <w:sz w:val="24"/>
          <w:szCs w:val="24"/>
        </w:rPr>
        <w:t>ё</w:t>
      </w:r>
      <w:r w:rsidRPr="00752B62">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в </w:t>
      </w:r>
      <w:r w:rsidR="00537089" w:rsidRPr="00752B62">
        <w:rPr>
          <w:rFonts w:ascii="Times New Roman" w:hAnsi="Times New Roman" w:cs="Times New Roman"/>
          <w:sz w:val="24"/>
          <w:szCs w:val="24"/>
        </w:rPr>
        <w:t>приёме</w:t>
      </w:r>
      <w:r w:rsidRPr="00752B62">
        <w:rPr>
          <w:rFonts w:ascii="Times New Roman" w:hAnsi="Times New Roman" w:cs="Times New Roman"/>
          <w:sz w:val="24"/>
          <w:szCs w:val="24"/>
        </w:rPr>
        <w:t xml:space="preserve"> документов у заявителя либо в</w:t>
      </w:r>
      <w:r w:rsidR="00537089">
        <w:rPr>
          <w:rFonts w:ascii="Times New Roman" w:hAnsi="Times New Roman" w:cs="Times New Roman"/>
          <w:sz w:val="24"/>
          <w:szCs w:val="24"/>
        </w:rPr>
        <w:t> </w:t>
      </w:r>
      <w:r w:rsidRPr="00752B62">
        <w:rPr>
          <w:rFonts w:ascii="Times New Roman" w:hAnsi="Times New Roman" w:cs="Times New Roman"/>
          <w:sz w:val="24"/>
          <w:szCs w:val="24"/>
        </w:rPr>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537089">
        <w:rPr>
          <w:rFonts w:ascii="Times New Roman" w:hAnsi="Times New Roman" w:cs="Times New Roman"/>
          <w:sz w:val="24"/>
          <w:szCs w:val="24"/>
        </w:rPr>
        <w:t>ё</w:t>
      </w:r>
      <w:r w:rsidRPr="00752B62">
        <w:rPr>
          <w:rFonts w:ascii="Times New Roman" w:hAnsi="Times New Roman" w:cs="Times New Roman"/>
          <w:sz w:val="24"/>
          <w:szCs w:val="24"/>
        </w:rPr>
        <w:t xml:space="preserve"> регистрации.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5.7. По результатам рассмотрения жалобы принимается одно из следующих решений:</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2) в удовлетворении жалобы отказывается.</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Не позднее дня, следующего за </w:t>
      </w:r>
      <w:r w:rsidR="00537089" w:rsidRPr="00752B62">
        <w:rPr>
          <w:rFonts w:ascii="Times New Roman" w:hAnsi="Times New Roman" w:cs="Times New Roman"/>
          <w:sz w:val="24"/>
          <w:szCs w:val="24"/>
        </w:rPr>
        <w:t>днём</w:t>
      </w:r>
      <w:r w:rsidRPr="00752B62">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w:t>
      </w:r>
      <w:r w:rsidR="00537089">
        <w:rPr>
          <w:rFonts w:ascii="Times New Roman" w:hAnsi="Times New Roman" w:cs="Times New Roman"/>
          <w:sz w:val="24"/>
          <w:szCs w:val="24"/>
        </w:rPr>
        <w:t> </w:t>
      </w:r>
      <w:r w:rsidRPr="00752B62">
        <w:rPr>
          <w:rFonts w:ascii="Times New Roman" w:hAnsi="Times New Roman" w:cs="Times New Roman"/>
          <w:sz w:val="24"/>
          <w:szCs w:val="24"/>
        </w:rPr>
        <w:t>электронной форме направляется мотивированный ответ о результатах рассмотрения жалобы.</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В случае признания жалобы подлежащей удовлетворению в ответе заявителю </w:t>
      </w:r>
      <w:r w:rsidR="00537089" w:rsidRPr="00752B62">
        <w:rPr>
          <w:rFonts w:ascii="Times New Roman" w:hAnsi="Times New Roman" w:cs="Times New Roman"/>
          <w:sz w:val="24"/>
          <w:szCs w:val="24"/>
        </w:rPr>
        <w:t>даётся</w:t>
      </w:r>
      <w:r w:rsidRPr="00752B62">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r w:rsidR="00537089">
        <w:rPr>
          <w:rFonts w:ascii="Times New Roman" w:hAnsi="Times New Roman" w:cs="Times New Roman"/>
          <w:sz w:val="24"/>
          <w:szCs w:val="24"/>
        </w:rPr>
        <w:t> </w:t>
      </w:r>
      <w:r w:rsidRPr="00752B62">
        <w:rPr>
          <w:rFonts w:ascii="Times New Roman" w:hAnsi="Times New Roman" w:cs="Times New Roman"/>
          <w:sz w:val="24"/>
          <w:szCs w:val="24"/>
        </w:rPr>
        <w:t>указывается информация о дальнейших действиях, которые необходимо совершить заявителю в целях получения муниципальной услуги.</w:t>
      </w:r>
    </w:p>
    <w:p w:rsidR="00752B62" w:rsidRPr="00752B62" w:rsidRDefault="00752B62" w:rsidP="00752B62">
      <w:pPr>
        <w:ind w:firstLine="709"/>
        <w:jc w:val="both"/>
        <w:rPr>
          <w:rFonts w:ascii="Times New Roman" w:hAnsi="Times New Roman" w:cs="Times New Roman"/>
          <w:sz w:val="24"/>
          <w:szCs w:val="24"/>
        </w:rPr>
      </w:pPr>
      <w:r w:rsidRPr="00752B6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2B62" w:rsidRPr="00752B62" w:rsidRDefault="00752B62" w:rsidP="00537089">
      <w:pPr>
        <w:ind w:firstLine="709"/>
        <w:jc w:val="both"/>
        <w:rPr>
          <w:rFonts w:ascii="Times New Roman" w:hAnsi="Times New Roman" w:cs="Times New Roman"/>
          <w:sz w:val="24"/>
          <w:szCs w:val="24"/>
        </w:rPr>
      </w:pPr>
      <w:r w:rsidRPr="00752B62">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537089" w:rsidRPr="00752B62">
        <w:rPr>
          <w:rFonts w:ascii="Times New Roman" w:hAnsi="Times New Roman" w:cs="Times New Roman"/>
          <w:sz w:val="24"/>
          <w:szCs w:val="24"/>
        </w:rPr>
        <w:t>наделённый</w:t>
      </w:r>
      <w:r w:rsidRPr="00752B62">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752B62" w:rsidRPr="00752B62" w:rsidRDefault="00752B62" w:rsidP="00752B62">
      <w:pPr>
        <w:rPr>
          <w:rFonts w:ascii="Times New Roman" w:hAnsi="Times New Roman" w:cs="Times New Roman"/>
          <w:sz w:val="24"/>
          <w:szCs w:val="24"/>
        </w:rPr>
      </w:pPr>
      <w:r w:rsidRPr="00752B62">
        <w:rPr>
          <w:rFonts w:ascii="Times New Roman" w:hAnsi="Times New Roman" w:cs="Times New Roman"/>
          <w:sz w:val="24"/>
          <w:szCs w:val="24"/>
        </w:rPr>
        <w:br w:type="page"/>
      </w:r>
    </w:p>
    <w:p w:rsidR="00752B62" w:rsidRPr="00752B62" w:rsidRDefault="00752B62" w:rsidP="00752B62">
      <w:pPr>
        <w:tabs>
          <w:tab w:val="left" w:pos="142"/>
          <w:tab w:val="left" w:pos="284"/>
        </w:tabs>
        <w:ind w:firstLine="720"/>
        <w:jc w:val="right"/>
        <w:rPr>
          <w:rFonts w:ascii="Times New Roman" w:hAnsi="Times New Roman" w:cs="Times New Roman"/>
          <w:bCs/>
          <w:sz w:val="24"/>
          <w:szCs w:val="24"/>
        </w:rPr>
      </w:pPr>
      <w:r w:rsidRPr="00752B62">
        <w:rPr>
          <w:rFonts w:ascii="Times New Roman" w:hAnsi="Times New Roman" w:cs="Times New Roman"/>
          <w:bCs/>
          <w:sz w:val="24"/>
          <w:szCs w:val="24"/>
        </w:rPr>
        <w:lastRenderedPageBreak/>
        <w:t>Приложение № 1</w:t>
      </w:r>
    </w:p>
    <w:p w:rsidR="00752B62" w:rsidRPr="00752B62" w:rsidRDefault="00752B62" w:rsidP="00752B62">
      <w:pPr>
        <w:tabs>
          <w:tab w:val="left" w:pos="142"/>
          <w:tab w:val="left" w:pos="284"/>
        </w:tabs>
        <w:ind w:firstLine="720"/>
        <w:jc w:val="right"/>
        <w:rPr>
          <w:rFonts w:ascii="Times New Roman" w:hAnsi="Times New Roman" w:cs="Times New Roman"/>
          <w:sz w:val="24"/>
          <w:szCs w:val="24"/>
        </w:rPr>
      </w:pPr>
      <w:r w:rsidRPr="00752B62">
        <w:rPr>
          <w:rFonts w:ascii="Times New Roman" w:hAnsi="Times New Roman" w:cs="Times New Roman"/>
          <w:sz w:val="24"/>
          <w:szCs w:val="24"/>
        </w:rPr>
        <w:t>к административному регламенту</w:t>
      </w:r>
    </w:p>
    <w:p w:rsidR="00752B62" w:rsidRPr="00752B62" w:rsidRDefault="00752B62" w:rsidP="00752B62">
      <w:pPr>
        <w:tabs>
          <w:tab w:val="left" w:pos="142"/>
          <w:tab w:val="left" w:pos="284"/>
        </w:tabs>
        <w:ind w:right="-104" w:firstLine="720"/>
        <w:jc w:val="right"/>
        <w:rPr>
          <w:rFonts w:ascii="Times New Roman" w:hAnsi="Times New Roman" w:cs="Times New Roman"/>
          <w:bCs/>
          <w:sz w:val="24"/>
          <w:szCs w:val="24"/>
          <w:lang w:eastAsia="x-none"/>
        </w:rPr>
      </w:pPr>
    </w:p>
    <w:p w:rsidR="00752B62" w:rsidRPr="00752B62" w:rsidRDefault="00752B62" w:rsidP="00752B62">
      <w:pPr>
        <w:tabs>
          <w:tab w:val="left" w:pos="142"/>
          <w:tab w:val="left" w:pos="284"/>
        </w:tabs>
        <w:rPr>
          <w:rFonts w:ascii="Times New Roman" w:hAnsi="Times New Roman" w:cs="Times New Roman"/>
          <w:sz w:val="24"/>
          <w:szCs w:val="24"/>
        </w:rPr>
      </w:pPr>
      <w:r w:rsidRPr="00752B62">
        <w:rPr>
          <w:rFonts w:ascii="Times New Roman" w:hAnsi="Times New Roman" w:cs="Times New Roman"/>
          <w:sz w:val="24"/>
          <w:szCs w:val="24"/>
        </w:rPr>
        <w:t>(ФОРМА)</w:t>
      </w:r>
    </w:p>
    <w:p w:rsidR="00752B62" w:rsidRPr="00752B62" w:rsidRDefault="00752B62" w:rsidP="00752B62">
      <w:pPr>
        <w:tabs>
          <w:tab w:val="left" w:pos="142"/>
          <w:tab w:val="left" w:pos="284"/>
        </w:tabs>
        <w:rPr>
          <w:rFonts w:ascii="Times New Roman" w:hAnsi="Times New Roman" w:cs="Times New Roman"/>
          <w:i/>
          <w:sz w:val="24"/>
          <w:szCs w:val="24"/>
          <w:lang w:eastAsia="x-none"/>
        </w:rPr>
      </w:pPr>
      <w:r w:rsidRPr="00752B62">
        <w:rPr>
          <w:rFonts w:ascii="Times New Roman" w:hAnsi="Times New Roman" w:cs="Times New Roman"/>
          <w:i/>
          <w:sz w:val="24"/>
          <w:szCs w:val="24"/>
        </w:rPr>
        <w:t>(для включения в схему размещения нестационарных торговых объектов немобильного нестационарного торгового объекта</w:t>
      </w:r>
      <w:r w:rsidRPr="00752B62">
        <w:rPr>
          <w:rFonts w:ascii="Times New Roman" w:hAnsi="Times New Roman" w:cs="Times New Roman"/>
          <w:i/>
          <w:sz w:val="24"/>
          <w:szCs w:val="24"/>
          <w:lang w:eastAsia="x-none"/>
        </w:rPr>
        <w:t>)</w:t>
      </w:r>
    </w:p>
    <w:p w:rsidR="00752B62" w:rsidRPr="00752B62" w:rsidRDefault="00752B62" w:rsidP="00752B62">
      <w:pPr>
        <w:jc w:val="both"/>
        <w:rPr>
          <w:rFonts w:ascii="Times New Roman" w:hAnsi="Times New Roman" w:cs="Times New Roman"/>
          <w:sz w:val="24"/>
          <w:szCs w:val="24"/>
        </w:rPr>
      </w:pPr>
    </w:p>
    <w:p w:rsidR="00752B62" w:rsidRPr="00752B62" w:rsidRDefault="00752B62" w:rsidP="00752B62">
      <w:pPr>
        <w:jc w:val="both"/>
        <w:rPr>
          <w:rFonts w:ascii="Times New Roman" w:hAnsi="Times New Roman" w:cs="Times New Roman"/>
          <w:sz w:val="24"/>
          <w:szCs w:val="24"/>
        </w:rPr>
      </w:pPr>
    </w:p>
    <w:p w:rsidR="00752B62" w:rsidRPr="00752B62" w:rsidRDefault="00752B62" w:rsidP="00752B62">
      <w:pPr>
        <w:pStyle w:val="ConsPlusNormal"/>
        <w:jc w:val="both"/>
        <w:rPr>
          <w:szCs w:val="24"/>
        </w:rPr>
      </w:pPr>
      <w:r w:rsidRPr="00752B62">
        <w:rPr>
          <w:szCs w:val="24"/>
        </w:rPr>
        <w:tab/>
      </w:r>
      <w:r w:rsidRPr="00752B62">
        <w:rPr>
          <w:szCs w:val="24"/>
        </w:rPr>
        <w:tab/>
      </w:r>
      <w:r w:rsidRPr="00752B62">
        <w:rPr>
          <w:szCs w:val="24"/>
        </w:rPr>
        <w:tab/>
      </w:r>
      <w:r w:rsidRPr="00752B62">
        <w:rPr>
          <w:szCs w:val="24"/>
        </w:rPr>
        <w:tab/>
        <w:t>В ________________________________________________</w:t>
      </w:r>
    </w:p>
    <w:p w:rsidR="00752B62" w:rsidRPr="00752B62" w:rsidRDefault="00752B62" w:rsidP="00752B62">
      <w:pPr>
        <w:pStyle w:val="ConsPlusNormal"/>
        <w:jc w:val="both"/>
        <w:rPr>
          <w:szCs w:val="24"/>
        </w:rPr>
      </w:pPr>
      <w:r w:rsidRPr="00752B62">
        <w:rPr>
          <w:szCs w:val="24"/>
        </w:rPr>
        <w:tab/>
      </w:r>
      <w:r w:rsidRPr="00752B62">
        <w:rPr>
          <w:szCs w:val="24"/>
        </w:rPr>
        <w:tab/>
      </w:r>
      <w:r w:rsidRPr="00752B62">
        <w:rPr>
          <w:szCs w:val="24"/>
        </w:rPr>
        <w:tab/>
      </w:r>
      <w:r w:rsidRPr="00752B62">
        <w:rPr>
          <w:szCs w:val="24"/>
        </w:rPr>
        <w:tab/>
      </w:r>
      <w:r w:rsidRPr="00752B62">
        <w:rPr>
          <w:szCs w:val="24"/>
        </w:rPr>
        <w:tab/>
        <w:t>(уполномоченный орган местного самоуправления)</w:t>
      </w:r>
    </w:p>
    <w:p w:rsidR="00752B62" w:rsidRPr="00752B62" w:rsidRDefault="00752B62" w:rsidP="00752B62">
      <w:pPr>
        <w:pStyle w:val="ConsPlusNormal"/>
        <w:jc w:val="both"/>
        <w:rPr>
          <w:szCs w:val="24"/>
        </w:rPr>
      </w:pPr>
    </w:p>
    <w:p w:rsidR="00752B62" w:rsidRPr="00752B62" w:rsidRDefault="00752B62" w:rsidP="00752B62">
      <w:pPr>
        <w:pStyle w:val="ConsPlusNormal"/>
        <w:jc w:val="both"/>
        <w:rPr>
          <w:szCs w:val="24"/>
        </w:rPr>
      </w:pPr>
    </w:p>
    <w:p w:rsidR="00752B62" w:rsidRPr="00752B62" w:rsidRDefault="00752B62" w:rsidP="00752B62">
      <w:pPr>
        <w:pStyle w:val="ConsPlusNormal"/>
        <w:jc w:val="center"/>
        <w:rPr>
          <w:szCs w:val="24"/>
        </w:rPr>
      </w:pPr>
      <w:r w:rsidRPr="00752B62">
        <w:rPr>
          <w:szCs w:val="24"/>
        </w:rPr>
        <w:t>ЗАЯВЛЕНИЕ</w:t>
      </w:r>
    </w:p>
    <w:p w:rsidR="00752B62" w:rsidRPr="00752B62" w:rsidRDefault="00752B62" w:rsidP="00752B62">
      <w:pPr>
        <w:pStyle w:val="ConsPlusNormal"/>
        <w:jc w:val="both"/>
        <w:rPr>
          <w:szCs w:val="24"/>
        </w:rPr>
      </w:pPr>
    </w:p>
    <w:p w:rsidR="00752B62" w:rsidRPr="00752B62" w:rsidRDefault="00752B62" w:rsidP="00752B62">
      <w:pPr>
        <w:pStyle w:val="ConsPlusNormal"/>
        <w:ind w:firstLine="708"/>
        <w:jc w:val="both"/>
        <w:rPr>
          <w:szCs w:val="24"/>
        </w:rPr>
      </w:pPr>
      <w:r w:rsidRPr="00752B62">
        <w:rPr>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752B62" w:rsidRPr="00752B62" w:rsidRDefault="00752B62" w:rsidP="00752B62">
      <w:pPr>
        <w:pStyle w:val="ConsPlusNormal"/>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vMerge w:val="restart"/>
            <w:tcBorders>
              <w:top w:val="single" w:sz="4" w:space="0" w:color="auto"/>
              <w:left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4</w:t>
            </w: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Место размещения НТО:</w:t>
            </w:r>
          </w:p>
          <w:p w:rsidR="00752B62" w:rsidRPr="00752B62" w:rsidRDefault="00752B62" w:rsidP="007F189E">
            <w:pPr>
              <w:autoSpaceDE w:val="0"/>
              <w:autoSpaceDN w:val="0"/>
              <w:adjustRightInd w:val="0"/>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vMerge/>
            <w:tcBorders>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vMerge w:val="restart"/>
            <w:tcBorders>
              <w:top w:val="single" w:sz="4" w:space="0" w:color="auto"/>
              <w:left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5</w:t>
            </w: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Период размещения НТО:</w:t>
            </w:r>
          </w:p>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vMerge/>
            <w:tcBorders>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bl>
    <w:p w:rsidR="00752B62" w:rsidRPr="00752B62" w:rsidRDefault="00752B62" w:rsidP="00752B62">
      <w:pPr>
        <w:pStyle w:val="ConsPlusNormal"/>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752B62" w:rsidRPr="00752B62" w:rsidTr="007F189E">
        <w:tc>
          <w:tcPr>
            <w:tcW w:w="629"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 xml:space="preserve">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w:t>
            </w:r>
            <w:r w:rsidRPr="00752B62">
              <w:rPr>
                <w:rFonts w:ascii="Times New Roman" w:eastAsia="Courier New" w:hAnsi="Times New Roman" w:cs="Times New Roman"/>
                <w:sz w:val="24"/>
                <w:szCs w:val="24"/>
              </w:rPr>
              <w:lastRenderedPageBreak/>
              <w:t>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752B62">
              <w:rPr>
                <w:rFonts w:ascii="Times New Roman" w:eastAsia="Courier New" w:hAnsi="Times New Roman" w:cs="Times New Roman"/>
                <w:sz w:val="24"/>
                <w:szCs w:val="24"/>
              </w:rPr>
              <w:br/>
              <w:t>и сооружениях, находящихся в государственной и муниципальной собственности,</w:t>
            </w:r>
            <w:r w:rsidRPr="00752B62">
              <w:rPr>
                <w:rFonts w:ascii="Times New Roman" w:eastAsia="Courier New" w:hAnsi="Times New Roman" w:cs="Times New Roman"/>
                <w:sz w:val="24"/>
                <w:szCs w:val="24"/>
              </w:rPr>
              <w:br/>
              <w:t>в заявленном месте даю согласие на его изменение в пределах радиуса 10 метров</w:t>
            </w:r>
            <w:r w:rsidRPr="00752B62">
              <w:rPr>
                <w:rFonts w:ascii="Times New Roman" w:eastAsia="Courier New" w:hAnsi="Times New Roman" w:cs="Times New Roman"/>
                <w:sz w:val="24"/>
                <w:szCs w:val="24"/>
              </w:rPr>
              <w:br/>
              <w:t>от указанного в настоящем заявлении места</w:t>
            </w:r>
          </w:p>
        </w:tc>
      </w:tr>
    </w:tbl>
    <w:p w:rsidR="00752B62" w:rsidRPr="00752B62" w:rsidRDefault="00752B62" w:rsidP="00752B62">
      <w:pPr>
        <w:pStyle w:val="ConsPlusNormal"/>
        <w:jc w:val="both"/>
        <w:rPr>
          <w:szCs w:val="24"/>
        </w:rPr>
      </w:pPr>
    </w:p>
    <w:p w:rsidR="00752B62" w:rsidRPr="00752B62" w:rsidRDefault="00752B62" w:rsidP="00752B62">
      <w:pPr>
        <w:pStyle w:val="ConsPlusNormal"/>
        <w:jc w:val="both"/>
        <w:rPr>
          <w:szCs w:val="24"/>
        </w:rPr>
      </w:pPr>
    </w:p>
    <w:p w:rsidR="00752B62" w:rsidRPr="00752B62" w:rsidRDefault="00752B62" w:rsidP="00752B62">
      <w:pPr>
        <w:pStyle w:val="ConsPlusNormal"/>
        <w:ind w:firstLine="708"/>
        <w:jc w:val="both"/>
        <w:rPr>
          <w:szCs w:val="24"/>
        </w:rPr>
      </w:pPr>
      <w:r w:rsidRPr="00752B62">
        <w:rPr>
          <w:szCs w:val="24"/>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bl>
    <w:p w:rsidR="00752B62" w:rsidRPr="00752B62" w:rsidRDefault="00752B62" w:rsidP="00752B62">
      <w:pPr>
        <w:pStyle w:val="ConsPlusNormal"/>
        <w:jc w:val="both"/>
        <w:rPr>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752B62" w:rsidRPr="00752B62" w:rsidTr="007F189E">
        <w:tc>
          <w:tcPr>
            <w:tcW w:w="3748" w:type="dxa"/>
            <w:tcBorders>
              <w:bottom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40" w:type="dxa"/>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2070" w:type="dxa"/>
            <w:tcBorders>
              <w:bottom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40" w:type="dxa"/>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770" w:type="dxa"/>
            <w:tcBorders>
              <w:bottom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3748" w:type="dxa"/>
            <w:tcBorders>
              <w:top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(должность лица, подписавшего заявление)</w:t>
            </w:r>
          </w:p>
        </w:tc>
        <w:tc>
          <w:tcPr>
            <w:tcW w:w="340" w:type="dxa"/>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2070" w:type="dxa"/>
            <w:tcBorders>
              <w:top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(подпись)</w:t>
            </w:r>
          </w:p>
        </w:tc>
        <w:tc>
          <w:tcPr>
            <w:tcW w:w="340" w:type="dxa"/>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770" w:type="dxa"/>
            <w:tcBorders>
              <w:top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(Ф.И.О. лица, подписавшего заявление)</w:t>
            </w:r>
            <w:r w:rsidRPr="00752B62">
              <w:rPr>
                <w:rFonts w:ascii="Times New Roman" w:eastAsia="Courier New" w:hAnsi="Times New Roman" w:cs="Times New Roman"/>
                <w:sz w:val="24"/>
                <w:szCs w:val="24"/>
                <w:vertAlign w:val="superscript"/>
              </w:rPr>
              <w:t>1</w:t>
            </w:r>
          </w:p>
        </w:tc>
      </w:tr>
      <w:tr w:rsidR="00752B62" w:rsidRPr="00752B62" w:rsidTr="007F189E">
        <w:tc>
          <w:tcPr>
            <w:tcW w:w="6498" w:type="dxa"/>
            <w:gridSpan w:val="4"/>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770" w:type="dxa"/>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«___» _________ 20__ года</w:t>
            </w:r>
          </w:p>
        </w:tc>
      </w:tr>
    </w:tbl>
    <w:p w:rsidR="00752B62" w:rsidRPr="00752B62" w:rsidRDefault="00752B62" w:rsidP="00752B62">
      <w:pPr>
        <w:pStyle w:val="ConsPlusNormal"/>
        <w:jc w:val="both"/>
        <w:rPr>
          <w:szCs w:val="24"/>
        </w:rPr>
      </w:pPr>
    </w:p>
    <w:p w:rsidR="00752B62" w:rsidRPr="00752B62" w:rsidRDefault="00752B62" w:rsidP="00752B62">
      <w:pPr>
        <w:widowControl w:val="0"/>
        <w:autoSpaceDE w:val="0"/>
        <w:autoSpaceDN w:val="0"/>
        <w:adjustRightInd w:val="0"/>
        <w:ind w:firstLine="720"/>
        <w:rPr>
          <w:rFonts w:ascii="Times New Roman" w:hAnsi="Times New Roman" w:cs="Times New Roman"/>
          <w:sz w:val="24"/>
          <w:szCs w:val="24"/>
        </w:rPr>
      </w:pPr>
      <w:r w:rsidRPr="00752B62">
        <w:rPr>
          <w:rFonts w:ascii="Times New Roman" w:hAnsi="Times New Roman" w:cs="Times New Roman"/>
          <w:sz w:val="24"/>
          <w:szCs w:val="24"/>
        </w:rPr>
        <w:t>Результат рассмотрения заявления прошу:</w:t>
      </w:r>
    </w:p>
    <w:p w:rsidR="00752B62" w:rsidRPr="00752B62" w:rsidRDefault="00752B62" w:rsidP="00752B62">
      <w:pPr>
        <w:widowControl w:val="0"/>
        <w:autoSpaceDE w:val="0"/>
        <w:autoSpaceDN w:val="0"/>
        <w:adjustRightInd w:val="0"/>
        <w:ind w:firstLine="72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752B62" w:rsidRPr="00752B62" w:rsidTr="007F189E">
        <w:tc>
          <w:tcPr>
            <w:tcW w:w="534" w:type="dxa"/>
            <w:tcBorders>
              <w:right w:val="single" w:sz="4" w:space="0" w:color="auto"/>
            </w:tcBorders>
            <w:shd w:val="clear" w:color="auto" w:fill="auto"/>
          </w:tcPr>
          <w:p w:rsidR="00752B62" w:rsidRPr="00752B62" w:rsidRDefault="00752B62" w:rsidP="007F189E">
            <w:pPr>
              <w:widowControl w:val="0"/>
              <w:autoSpaceDE w:val="0"/>
              <w:autoSpaceDN w:val="0"/>
              <w:adjustRightInd w:val="0"/>
              <w:ind w:firstLine="720"/>
              <w:rPr>
                <w:rFonts w:ascii="Times New Roman" w:hAnsi="Times New Roman" w:cs="Times New Roman"/>
                <w:sz w:val="24"/>
                <w:szCs w:val="24"/>
              </w:rPr>
            </w:pPr>
          </w:p>
          <w:p w:rsidR="00752B62" w:rsidRPr="00752B62" w:rsidRDefault="00752B62" w:rsidP="007F189E">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52B62" w:rsidRPr="00752B62" w:rsidRDefault="00752B62" w:rsidP="007F189E">
            <w:pPr>
              <w:widowControl w:val="0"/>
              <w:autoSpaceDE w:val="0"/>
              <w:autoSpaceDN w:val="0"/>
              <w:adjustRightInd w:val="0"/>
              <w:ind w:left="776"/>
              <w:rPr>
                <w:rFonts w:ascii="Times New Roman" w:hAnsi="Times New Roman" w:cs="Times New Roman"/>
                <w:sz w:val="24"/>
                <w:szCs w:val="24"/>
              </w:rPr>
            </w:pPr>
            <w:r w:rsidRPr="00752B62">
              <w:rPr>
                <w:rFonts w:ascii="Times New Roman" w:hAnsi="Times New Roman" w:cs="Times New Roman"/>
                <w:sz w:val="24"/>
                <w:szCs w:val="24"/>
              </w:rPr>
              <w:t>выдать на руки при личной явке в ОМСУ</w:t>
            </w:r>
          </w:p>
        </w:tc>
      </w:tr>
      <w:tr w:rsidR="00752B62" w:rsidRPr="00752B62" w:rsidTr="007F189E">
        <w:trPr>
          <w:trHeight w:val="70"/>
        </w:trPr>
        <w:tc>
          <w:tcPr>
            <w:tcW w:w="534" w:type="dxa"/>
            <w:tcBorders>
              <w:right w:val="single" w:sz="4" w:space="0" w:color="auto"/>
            </w:tcBorders>
            <w:shd w:val="clear" w:color="auto" w:fill="auto"/>
          </w:tcPr>
          <w:p w:rsidR="00752B62" w:rsidRPr="00752B62" w:rsidRDefault="00752B62" w:rsidP="007F189E">
            <w:pPr>
              <w:widowControl w:val="0"/>
              <w:autoSpaceDE w:val="0"/>
              <w:autoSpaceDN w:val="0"/>
              <w:adjustRightInd w:val="0"/>
              <w:ind w:firstLine="720"/>
              <w:rPr>
                <w:rFonts w:ascii="Times New Roman" w:hAnsi="Times New Roman" w:cs="Times New Roman"/>
                <w:sz w:val="24"/>
                <w:szCs w:val="24"/>
              </w:rPr>
            </w:pPr>
          </w:p>
          <w:p w:rsidR="00752B62" w:rsidRPr="00752B62" w:rsidRDefault="00752B62" w:rsidP="007F189E">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52B62" w:rsidRPr="00752B62" w:rsidRDefault="00752B62" w:rsidP="007F189E">
            <w:pPr>
              <w:widowControl w:val="0"/>
              <w:autoSpaceDE w:val="0"/>
              <w:autoSpaceDN w:val="0"/>
              <w:adjustRightInd w:val="0"/>
              <w:ind w:left="776"/>
              <w:rPr>
                <w:rFonts w:ascii="Times New Roman" w:hAnsi="Times New Roman" w:cs="Times New Roman"/>
                <w:sz w:val="24"/>
                <w:szCs w:val="24"/>
              </w:rPr>
            </w:pPr>
            <w:r w:rsidRPr="00752B62">
              <w:rPr>
                <w:rFonts w:ascii="Times New Roman" w:hAnsi="Times New Roman" w:cs="Times New Roman"/>
                <w:sz w:val="24"/>
                <w:szCs w:val="24"/>
              </w:rPr>
              <w:t>направить в электронной форме в личный кабинет Государственной информационной системы Ленинградской области Ленинградской области «</w:t>
            </w:r>
            <w:r w:rsidR="00537089" w:rsidRPr="00752B62">
              <w:rPr>
                <w:rFonts w:ascii="Times New Roman" w:hAnsi="Times New Roman" w:cs="Times New Roman"/>
                <w:sz w:val="24"/>
                <w:szCs w:val="24"/>
              </w:rPr>
              <w:t>Приём</w:t>
            </w:r>
            <w:r w:rsidRPr="00752B62">
              <w:rPr>
                <w:rFonts w:ascii="Times New Roman" w:hAnsi="Times New Roman" w:cs="Times New Roman"/>
                <w:sz w:val="24"/>
                <w:szCs w:val="24"/>
              </w:rPr>
              <w:t xml:space="preserve"> конкурсных заявок от субъектов малого и среднего предпринимательства на предоставление субсидий»</w:t>
            </w:r>
          </w:p>
        </w:tc>
      </w:tr>
    </w:tbl>
    <w:p w:rsidR="00752B62" w:rsidRPr="00752B62" w:rsidRDefault="00752B62" w:rsidP="00752B62">
      <w:pPr>
        <w:pStyle w:val="ConsPlusNormal"/>
        <w:jc w:val="both"/>
        <w:rPr>
          <w:szCs w:val="24"/>
        </w:rPr>
      </w:pPr>
    </w:p>
    <w:p w:rsidR="00752B62" w:rsidRPr="00752B62" w:rsidRDefault="00752B62" w:rsidP="00752B62">
      <w:pPr>
        <w:pStyle w:val="ConsPlusNormal"/>
        <w:jc w:val="both"/>
        <w:rPr>
          <w:szCs w:val="24"/>
        </w:rPr>
      </w:pPr>
    </w:p>
    <w:p w:rsidR="00752B62" w:rsidRPr="00752B62" w:rsidRDefault="00752B62" w:rsidP="00752B62">
      <w:pPr>
        <w:pStyle w:val="ConsPlusNormal"/>
        <w:jc w:val="both"/>
        <w:rPr>
          <w:szCs w:val="24"/>
        </w:rPr>
      </w:pPr>
    </w:p>
    <w:p w:rsidR="00752B62" w:rsidRPr="00752B62" w:rsidRDefault="00752B62" w:rsidP="00752B62">
      <w:pPr>
        <w:pStyle w:val="ConsPlusNormal"/>
        <w:jc w:val="both"/>
        <w:rPr>
          <w:szCs w:val="24"/>
        </w:rPr>
      </w:pPr>
      <w:r w:rsidRPr="00752B62">
        <w:rPr>
          <w:szCs w:val="24"/>
        </w:rPr>
        <w:t>________________</w:t>
      </w:r>
    </w:p>
    <w:p w:rsidR="00752B62" w:rsidRPr="00752B62" w:rsidRDefault="00752B62" w:rsidP="00752B62">
      <w:pPr>
        <w:pStyle w:val="ConsPlusNormal"/>
        <w:jc w:val="both"/>
        <w:rPr>
          <w:szCs w:val="24"/>
        </w:rPr>
      </w:pPr>
      <w:r w:rsidRPr="00752B62">
        <w:rPr>
          <w:szCs w:val="24"/>
        </w:rPr>
        <w:t>* – в случае выбора позиции в графе проставляется отметка.</w:t>
      </w:r>
    </w:p>
    <w:p w:rsidR="00752B62" w:rsidRPr="00752B62" w:rsidRDefault="00752B62" w:rsidP="00752B62">
      <w:pPr>
        <w:pStyle w:val="ConsPlusNormal"/>
        <w:jc w:val="both"/>
        <w:rPr>
          <w:szCs w:val="24"/>
        </w:rPr>
      </w:pPr>
      <w:r w:rsidRPr="00752B62">
        <w:rPr>
          <w:szCs w:val="24"/>
        </w:rPr>
        <w:t>1 – в случае подписания заявления лицом, не имеющим права действовать от имени заявителя без доверенности,</w:t>
      </w:r>
      <w:r w:rsidRPr="00752B62">
        <w:rPr>
          <w:szCs w:val="24"/>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752B62" w:rsidRPr="00752B62" w:rsidRDefault="00752B62" w:rsidP="00752B62">
      <w:pPr>
        <w:rPr>
          <w:rFonts w:ascii="Times New Roman" w:hAnsi="Times New Roman" w:cs="Times New Roman"/>
          <w:sz w:val="24"/>
          <w:szCs w:val="24"/>
        </w:rPr>
      </w:pPr>
      <w:r w:rsidRPr="00752B62">
        <w:rPr>
          <w:rFonts w:ascii="Times New Roman" w:hAnsi="Times New Roman" w:cs="Times New Roman"/>
          <w:sz w:val="24"/>
          <w:szCs w:val="24"/>
        </w:rPr>
        <w:br w:type="page"/>
      </w:r>
    </w:p>
    <w:p w:rsidR="00752B62" w:rsidRPr="00752B62" w:rsidRDefault="00752B62" w:rsidP="00752B62">
      <w:pPr>
        <w:tabs>
          <w:tab w:val="left" w:pos="142"/>
          <w:tab w:val="left" w:pos="284"/>
        </w:tabs>
        <w:ind w:firstLine="720"/>
        <w:jc w:val="right"/>
        <w:rPr>
          <w:rFonts w:ascii="Times New Roman" w:hAnsi="Times New Roman" w:cs="Times New Roman"/>
          <w:bCs/>
          <w:sz w:val="24"/>
          <w:szCs w:val="24"/>
        </w:rPr>
      </w:pPr>
      <w:r w:rsidRPr="00752B62">
        <w:rPr>
          <w:rFonts w:ascii="Times New Roman" w:hAnsi="Times New Roman" w:cs="Times New Roman"/>
          <w:bCs/>
          <w:sz w:val="24"/>
          <w:szCs w:val="24"/>
        </w:rPr>
        <w:lastRenderedPageBreak/>
        <w:t>Приложение № 2</w:t>
      </w:r>
    </w:p>
    <w:p w:rsidR="00752B62" w:rsidRPr="00752B62" w:rsidRDefault="00752B62" w:rsidP="00752B62">
      <w:pPr>
        <w:tabs>
          <w:tab w:val="left" w:pos="142"/>
          <w:tab w:val="left" w:pos="284"/>
        </w:tabs>
        <w:ind w:firstLine="720"/>
        <w:jc w:val="right"/>
        <w:rPr>
          <w:rFonts w:ascii="Times New Roman" w:hAnsi="Times New Roman" w:cs="Times New Roman"/>
          <w:sz w:val="24"/>
          <w:szCs w:val="24"/>
        </w:rPr>
      </w:pPr>
      <w:r w:rsidRPr="00752B62">
        <w:rPr>
          <w:rFonts w:ascii="Times New Roman" w:hAnsi="Times New Roman" w:cs="Times New Roman"/>
          <w:sz w:val="24"/>
          <w:szCs w:val="24"/>
        </w:rPr>
        <w:t>к административному регламенту</w:t>
      </w:r>
    </w:p>
    <w:p w:rsidR="00752B62" w:rsidRPr="00752B62" w:rsidRDefault="00752B62" w:rsidP="00752B62">
      <w:pPr>
        <w:tabs>
          <w:tab w:val="left" w:pos="142"/>
          <w:tab w:val="left" w:pos="284"/>
        </w:tabs>
        <w:ind w:right="-104" w:firstLine="720"/>
        <w:jc w:val="right"/>
        <w:rPr>
          <w:rFonts w:ascii="Times New Roman" w:hAnsi="Times New Roman" w:cs="Times New Roman"/>
          <w:bCs/>
          <w:sz w:val="24"/>
          <w:szCs w:val="24"/>
          <w:lang w:eastAsia="x-none"/>
        </w:rPr>
      </w:pPr>
    </w:p>
    <w:p w:rsidR="00752B62" w:rsidRPr="00752B62" w:rsidRDefault="00752B62" w:rsidP="00752B62">
      <w:pPr>
        <w:tabs>
          <w:tab w:val="left" w:pos="142"/>
          <w:tab w:val="left" w:pos="284"/>
        </w:tabs>
        <w:rPr>
          <w:rFonts w:ascii="Times New Roman" w:hAnsi="Times New Roman" w:cs="Times New Roman"/>
          <w:sz w:val="24"/>
          <w:szCs w:val="24"/>
        </w:rPr>
      </w:pPr>
      <w:r w:rsidRPr="00752B62">
        <w:rPr>
          <w:rFonts w:ascii="Times New Roman" w:hAnsi="Times New Roman" w:cs="Times New Roman"/>
          <w:sz w:val="24"/>
          <w:szCs w:val="24"/>
        </w:rPr>
        <w:t>(ФОРМА)</w:t>
      </w:r>
    </w:p>
    <w:p w:rsidR="00752B62" w:rsidRPr="00752B62" w:rsidRDefault="00752B62" w:rsidP="00752B62">
      <w:pPr>
        <w:tabs>
          <w:tab w:val="left" w:pos="142"/>
          <w:tab w:val="left" w:pos="284"/>
        </w:tabs>
        <w:rPr>
          <w:rFonts w:ascii="Times New Roman" w:hAnsi="Times New Roman" w:cs="Times New Roman"/>
          <w:i/>
          <w:sz w:val="24"/>
          <w:szCs w:val="24"/>
          <w:lang w:eastAsia="x-none"/>
        </w:rPr>
      </w:pPr>
      <w:r w:rsidRPr="00752B62">
        <w:rPr>
          <w:rFonts w:ascii="Times New Roman" w:hAnsi="Times New Roman" w:cs="Times New Roman"/>
          <w:i/>
          <w:sz w:val="24"/>
          <w:szCs w:val="24"/>
        </w:rPr>
        <w:t>(для включения в схему размещения нестационарных торговых объектов мобильного нестационарного торгового объекта</w:t>
      </w:r>
      <w:r w:rsidRPr="00752B62">
        <w:rPr>
          <w:rFonts w:ascii="Times New Roman" w:hAnsi="Times New Roman" w:cs="Times New Roman"/>
          <w:i/>
          <w:sz w:val="24"/>
          <w:szCs w:val="24"/>
          <w:lang w:eastAsia="x-none"/>
        </w:rPr>
        <w:t>)</w:t>
      </w:r>
    </w:p>
    <w:p w:rsidR="00752B62" w:rsidRPr="00752B62" w:rsidRDefault="00752B62" w:rsidP="00752B62">
      <w:pPr>
        <w:jc w:val="both"/>
        <w:rPr>
          <w:rFonts w:ascii="Times New Roman" w:hAnsi="Times New Roman" w:cs="Times New Roman"/>
          <w:sz w:val="24"/>
          <w:szCs w:val="24"/>
        </w:rPr>
      </w:pPr>
    </w:p>
    <w:p w:rsidR="00752B62" w:rsidRPr="00752B62" w:rsidRDefault="00752B62" w:rsidP="00752B62">
      <w:pPr>
        <w:jc w:val="both"/>
        <w:rPr>
          <w:rFonts w:ascii="Times New Roman" w:hAnsi="Times New Roman" w:cs="Times New Roman"/>
          <w:sz w:val="24"/>
          <w:szCs w:val="24"/>
        </w:rPr>
      </w:pPr>
    </w:p>
    <w:p w:rsidR="00752B62" w:rsidRPr="00752B62" w:rsidRDefault="00752B62" w:rsidP="00752B62">
      <w:pPr>
        <w:pStyle w:val="ConsPlusNormal"/>
        <w:jc w:val="both"/>
        <w:rPr>
          <w:szCs w:val="24"/>
        </w:rPr>
      </w:pPr>
      <w:r w:rsidRPr="00752B62">
        <w:rPr>
          <w:szCs w:val="24"/>
        </w:rPr>
        <w:tab/>
      </w:r>
      <w:r w:rsidRPr="00752B62">
        <w:rPr>
          <w:szCs w:val="24"/>
        </w:rPr>
        <w:tab/>
      </w:r>
      <w:r w:rsidRPr="00752B62">
        <w:rPr>
          <w:szCs w:val="24"/>
        </w:rPr>
        <w:tab/>
      </w:r>
      <w:r w:rsidRPr="00752B62">
        <w:rPr>
          <w:szCs w:val="24"/>
        </w:rPr>
        <w:tab/>
        <w:t>В ________________________________________________</w:t>
      </w:r>
    </w:p>
    <w:p w:rsidR="00752B62" w:rsidRPr="00752B62" w:rsidRDefault="00752B62" w:rsidP="00752B62">
      <w:pPr>
        <w:pStyle w:val="ConsPlusNormal"/>
        <w:jc w:val="both"/>
        <w:rPr>
          <w:szCs w:val="24"/>
        </w:rPr>
      </w:pPr>
      <w:r w:rsidRPr="00752B62">
        <w:rPr>
          <w:szCs w:val="24"/>
        </w:rPr>
        <w:tab/>
      </w:r>
      <w:r w:rsidRPr="00752B62">
        <w:rPr>
          <w:szCs w:val="24"/>
        </w:rPr>
        <w:tab/>
      </w:r>
      <w:r w:rsidRPr="00752B62">
        <w:rPr>
          <w:szCs w:val="24"/>
        </w:rPr>
        <w:tab/>
      </w:r>
      <w:r w:rsidRPr="00752B62">
        <w:rPr>
          <w:szCs w:val="24"/>
        </w:rPr>
        <w:tab/>
      </w:r>
      <w:r w:rsidRPr="00752B62">
        <w:rPr>
          <w:szCs w:val="24"/>
        </w:rPr>
        <w:tab/>
        <w:t>(уполномоченный орган местного самоуправления)</w:t>
      </w:r>
    </w:p>
    <w:p w:rsidR="00752B62" w:rsidRPr="00752B62" w:rsidRDefault="00752B62" w:rsidP="00752B62">
      <w:pPr>
        <w:pStyle w:val="ConsPlusNormal"/>
        <w:jc w:val="both"/>
        <w:rPr>
          <w:szCs w:val="24"/>
        </w:rPr>
      </w:pPr>
    </w:p>
    <w:p w:rsidR="00752B62" w:rsidRPr="00752B62" w:rsidRDefault="00752B62" w:rsidP="00752B62">
      <w:pPr>
        <w:pStyle w:val="ConsPlusNormal"/>
        <w:jc w:val="both"/>
        <w:rPr>
          <w:szCs w:val="24"/>
        </w:rPr>
      </w:pPr>
    </w:p>
    <w:p w:rsidR="00752B62" w:rsidRPr="00752B62" w:rsidRDefault="00752B62" w:rsidP="00752B62">
      <w:pPr>
        <w:pStyle w:val="ConsPlusNormal"/>
        <w:jc w:val="center"/>
        <w:rPr>
          <w:szCs w:val="24"/>
        </w:rPr>
      </w:pPr>
      <w:r w:rsidRPr="00752B62">
        <w:rPr>
          <w:szCs w:val="24"/>
        </w:rPr>
        <w:t>ЗАЯВЛЕНИЕ</w:t>
      </w:r>
    </w:p>
    <w:p w:rsidR="00752B62" w:rsidRPr="00752B62" w:rsidRDefault="00752B62" w:rsidP="00752B62">
      <w:pPr>
        <w:pStyle w:val="ConsPlusNormal"/>
        <w:jc w:val="both"/>
        <w:rPr>
          <w:szCs w:val="24"/>
        </w:rPr>
      </w:pPr>
    </w:p>
    <w:p w:rsidR="00752B62" w:rsidRPr="00752B62" w:rsidRDefault="00752B62" w:rsidP="00752B62">
      <w:pPr>
        <w:pStyle w:val="ConsPlusNormal"/>
        <w:ind w:firstLine="708"/>
        <w:jc w:val="both"/>
        <w:rPr>
          <w:szCs w:val="24"/>
        </w:rPr>
      </w:pPr>
      <w:r w:rsidRPr="00752B62">
        <w:rPr>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752B62" w:rsidRPr="00752B62" w:rsidRDefault="00752B62" w:rsidP="00752B62">
      <w:pPr>
        <w:pStyle w:val="ConsPlusNormal"/>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vMerge w:val="restart"/>
            <w:tcBorders>
              <w:top w:val="single" w:sz="4" w:space="0" w:color="auto"/>
              <w:left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Период размещения НТО:</w:t>
            </w:r>
          </w:p>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vMerge/>
            <w:tcBorders>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bl>
    <w:p w:rsidR="00752B62" w:rsidRPr="00752B62" w:rsidRDefault="00752B62" w:rsidP="00752B62">
      <w:pPr>
        <w:pStyle w:val="ConsPlusNormal"/>
        <w:jc w:val="both"/>
        <w:rPr>
          <w:szCs w:val="24"/>
        </w:rPr>
      </w:pPr>
    </w:p>
    <w:p w:rsidR="00752B62" w:rsidRPr="00752B62" w:rsidRDefault="00752B62" w:rsidP="00752B62">
      <w:pPr>
        <w:pStyle w:val="ConsPlusNormal"/>
        <w:ind w:firstLine="708"/>
        <w:jc w:val="both"/>
        <w:rPr>
          <w:szCs w:val="24"/>
        </w:rPr>
      </w:pPr>
      <w:r w:rsidRPr="00752B62">
        <w:rPr>
          <w:szCs w:val="24"/>
        </w:rPr>
        <w:t xml:space="preserve">Места остановки мобильного НТО, </w:t>
      </w:r>
      <w:r w:rsidR="00537089" w:rsidRPr="00752B62">
        <w:rPr>
          <w:szCs w:val="24"/>
        </w:rPr>
        <w:t>включённые</w:t>
      </w:r>
      <w:r w:rsidRPr="00752B62">
        <w:rPr>
          <w:szCs w:val="24"/>
        </w:rPr>
        <w:t xml:space="preserve">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 п/п</w:t>
            </w: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График работы мобильного НТО в месте остановки</w:t>
            </w: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bl>
    <w:p w:rsidR="00752B62" w:rsidRPr="00752B62" w:rsidRDefault="00752B62" w:rsidP="00752B62">
      <w:pPr>
        <w:pStyle w:val="ConsPlusNormal"/>
        <w:jc w:val="both"/>
        <w:rPr>
          <w:szCs w:val="24"/>
        </w:rPr>
      </w:pPr>
    </w:p>
    <w:p w:rsidR="00752B62" w:rsidRPr="00752B62" w:rsidRDefault="00752B62" w:rsidP="00752B62">
      <w:pPr>
        <w:pStyle w:val="ConsPlusNormal"/>
        <w:ind w:firstLine="708"/>
        <w:jc w:val="both"/>
        <w:rPr>
          <w:szCs w:val="24"/>
        </w:rPr>
      </w:pPr>
      <w:r w:rsidRPr="00752B62">
        <w:rPr>
          <w:szCs w:val="24"/>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752B62" w:rsidRPr="00752B62" w:rsidTr="007F189E">
        <w:tc>
          <w:tcPr>
            <w:tcW w:w="566" w:type="dxa"/>
            <w:vMerge w:val="restart"/>
            <w:tcBorders>
              <w:top w:val="single" w:sz="4" w:space="0" w:color="auto"/>
              <w:left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rsidR="00752B62" w:rsidRPr="00752B62" w:rsidRDefault="00752B62" w:rsidP="007F189E">
            <w:pPr>
              <w:tabs>
                <w:tab w:val="left" w:pos="5538"/>
              </w:tabs>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График работы мобильного НТО в месте остановки</w:t>
            </w:r>
          </w:p>
        </w:tc>
      </w:tr>
      <w:tr w:rsidR="00752B62" w:rsidRPr="00752B62" w:rsidTr="007F189E">
        <w:tc>
          <w:tcPr>
            <w:tcW w:w="566" w:type="dxa"/>
            <w:vMerge/>
            <w:tcBorders>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bl>
    <w:p w:rsidR="00752B62" w:rsidRPr="00752B62" w:rsidRDefault="00752B62" w:rsidP="00752B62">
      <w:pPr>
        <w:pStyle w:val="ConsPlusNormal"/>
        <w:jc w:val="both"/>
        <w:rPr>
          <w:szCs w:val="24"/>
        </w:rPr>
      </w:pPr>
    </w:p>
    <w:p w:rsidR="00752B62" w:rsidRPr="00752B62" w:rsidRDefault="00752B62" w:rsidP="00752B62">
      <w:pPr>
        <w:pStyle w:val="ConsPlusNormal"/>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752B62" w:rsidRPr="00752B62" w:rsidTr="007F189E">
        <w:tc>
          <w:tcPr>
            <w:tcW w:w="629"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В случае невозможности размещения места остановки мобильного НТО в соответствии</w:t>
            </w:r>
            <w:r w:rsidRPr="00752B62">
              <w:rPr>
                <w:rFonts w:ascii="Times New Roman" w:eastAsia="Courier New" w:hAnsi="Times New Roman" w:cs="Times New Roman"/>
                <w:sz w:val="24"/>
                <w:szCs w:val="24"/>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752B62" w:rsidRPr="00752B62" w:rsidRDefault="00752B62" w:rsidP="00752B62">
      <w:pPr>
        <w:pStyle w:val="ConsPlusNormal"/>
        <w:jc w:val="both"/>
        <w:rPr>
          <w:szCs w:val="24"/>
        </w:rPr>
      </w:pPr>
    </w:p>
    <w:p w:rsidR="00752B62" w:rsidRPr="00752B62" w:rsidRDefault="00752B62" w:rsidP="00752B62">
      <w:pPr>
        <w:pStyle w:val="ConsPlusNormal"/>
        <w:ind w:firstLine="708"/>
        <w:jc w:val="both"/>
        <w:rPr>
          <w:szCs w:val="24"/>
        </w:rPr>
      </w:pPr>
      <w:r w:rsidRPr="00752B62">
        <w:rPr>
          <w:szCs w:val="24"/>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566"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bl>
    <w:p w:rsidR="00752B62" w:rsidRPr="00752B62" w:rsidRDefault="00752B62" w:rsidP="00752B62">
      <w:pPr>
        <w:pStyle w:val="ConsPlusNormal"/>
        <w:jc w:val="both"/>
        <w:rPr>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752B62" w:rsidRPr="00752B62" w:rsidTr="007F189E">
        <w:tc>
          <w:tcPr>
            <w:tcW w:w="3748" w:type="dxa"/>
            <w:tcBorders>
              <w:bottom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40" w:type="dxa"/>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2070" w:type="dxa"/>
            <w:tcBorders>
              <w:bottom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40" w:type="dxa"/>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770" w:type="dxa"/>
            <w:tcBorders>
              <w:bottom w:val="single" w:sz="4" w:space="0" w:color="auto"/>
            </w:tcBorders>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r>
      <w:tr w:rsidR="00752B62" w:rsidRPr="00752B62" w:rsidTr="007F189E">
        <w:tc>
          <w:tcPr>
            <w:tcW w:w="3748" w:type="dxa"/>
            <w:tcBorders>
              <w:top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(должность лица, подписавшего заявление)</w:t>
            </w:r>
          </w:p>
        </w:tc>
        <w:tc>
          <w:tcPr>
            <w:tcW w:w="340" w:type="dxa"/>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2070" w:type="dxa"/>
            <w:tcBorders>
              <w:top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(подпись)</w:t>
            </w:r>
          </w:p>
        </w:tc>
        <w:tc>
          <w:tcPr>
            <w:tcW w:w="340" w:type="dxa"/>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770" w:type="dxa"/>
            <w:tcBorders>
              <w:top w:val="single" w:sz="4" w:space="0" w:color="auto"/>
            </w:tcBorders>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vertAlign w:val="superscript"/>
              </w:rPr>
            </w:pPr>
            <w:r w:rsidRPr="00752B62">
              <w:rPr>
                <w:rFonts w:ascii="Times New Roman" w:eastAsia="Courier New" w:hAnsi="Times New Roman" w:cs="Times New Roman"/>
                <w:sz w:val="24"/>
                <w:szCs w:val="24"/>
              </w:rPr>
              <w:t>(Ф.И.О. лица, подписавшего заявление)</w:t>
            </w:r>
            <w:r w:rsidRPr="00752B62">
              <w:rPr>
                <w:rFonts w:ascii="Times New Roman" w:eastAsia="Courier New" w:hAnsi="Times New Roman" w:cs="Times New Roman"/>
                <w:sz w:val="24"/>
                <w:szCs w:val="24"/>
                <w:vertAlign w:val="superscript"/>
              </w:rPr>
              <w:t>1</w:t>
            </w:r>
          </w:p>
        </w:tc>
      </w:tr>
      <w:tr w:rsidR="00752B62" w:rsidRPr="00752B62" w:rsidTr="007F189E">
        <w:tc>
          <w:tcPr>
            <w:tcW w:w="6498" w:type="dxa"/>
            <w:gridSpan w:val="4"/>
          </w:tcPr>
          <w:p w:rsidR="00752B62" w:rsidRPr="00752B62" w:rsidRDefault="00752B62" w:rsidP="007F189E">
            <w:pPr>
              <w:autoSpaceDE w:val="0"/>
              <w:autoSpaceDN w:val="0"/>
              <w:adjustRightInd w:val="0"/>
              <w:rPr>
                <w:rFonts w:ascii="Times New Roman" w:eastAsia="Courier New" w:hAnsi="Times New Roman" w:cs="Times New Roman"/>
                <w:sz w:val="24"/>
                <w:szCs w:val="24"/>
              </w:rPr>
            </w:pPr>
          </w:p>
        </w:tc>
        <w:tc>
          <w:tcPr>
            <w:tcW w:w="3770" w:type="dxa"/>
          </w:tcPr>
          <w:p w:rsidR="00752B62" w:rsidRPr="00752B62" w:rsidRDefault="00752B62" w:rsidP="007F189E">
            <w:pPr>
              <w:autoSpaceDE w:val="0"/>
              <w:autoSpaceDN w:val="0"/>
              <w:adjustRightInd w:val="0"/>
              <w:jc w:val="center"/>
              <w:rPr>
                <w:rFonts w:ascii="Times New Roman" w:eastAsia="Courier New" w:hAnsi="Times New Roman" w:cs="Times New Roman"/>
                <w:sz w:val="24"/>
                <w:szCs w:val="24"/>
              </w:rPr>
            </w:pPr>
            <w:r w:rsidRPr="00752B62">
              <w:rPr>
                <w:rFonts w:ascii="Times New Roman" w:eastAsia="Courier New" w:hAnsi="Times New Roman" w:cs="Times New Roman"/>
                <w:sz w:val="24"/>
                <w:szCs w:val="24"/>
              </w:rPr>
              <w:t>«___» _________ 20__ года</w:t>
            </w:r>
          </w:p>
        </w:tc>
      </w:tr>
    </w:tbl>
    <w:p w:rsidR="00752B62" w:rsidRPr="00752B62" w:rsidRDefault="00752B62" w:rsidP="00752B62">
      <w:pPr>
        <w:pStyle w:val="ConsPlusNormal"/>
        <w:jc w:val="both"/>
        <w:rPr>
          <w:szCs w:val="24"/>
        </w:rPr>
      </w:pPr>
    </w:p>
    <w:p w:rsidR="00752B62" w:rsidRPr="00752B62" w:rsidRDefault="00752B62" w:rsidP="00752B62">
      <w:pPr>
        <w:pStyle w:val="ConsPlusNormal"/>
        <w:jc w:val="both"/>
        <w:rPr>
          <w:szCs w:val="24"/>
        </w:rPr>
      </w:pPr>
    </w:p>
    <w:p w:rsidR="00752B62" w:rsidRPr="00752B62" w:rsidRDefault="00752B62" w:rsidP="00752B62">
      <w:pPr>
        <w:widowControl w:val="0"/>
        <w:autoSpaceDE w:val="0"/>
        <w:autoSpaceDN w:val="0"/>
        <w:adjustRightInd w:val="0"/>
        <w:ind w:firstLine="720"/>
        <w:rPr>
          <w:rFonts w:ascii="Times New Roman" w:hAnsi="Times New Roman" w:cs="Times New Roman"/>
          <w:sz w:val="24"/>
          <w:szCs w:val="24"/>
        </w:rPr>
      </w:pPr>
      <w:r w:rsidRPr="00752B62">
        <w:rPr>
          <w:rFonts w:ascii="Times New Roman" w:hAnsi="Times New Roman" w:cs="Times New Roman"/>
          <w:sz w:val="24"/>
          <w:szCs w:val="24"/>
        </w:rPr>
        <w:t>Результат рассмотрения заявления прошу:</w:t>
      </w:r>
    </w:p>
    <w:p w:rsidR="00752B62" w:rsidRPr="00752B62" w:rsidRDefault="00752B62" w:rsidP="00752B62">
      <w:pPr>
        <w:widowControl w:val="0"/>
        <w:autoSpaceDE w:val="0"/>
        <w:autoSpaceDN w:val="0"/>
        <w:adjustRightInd w:val="0"/>
        <w:ind w:firstLine="72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752B62" w:rsidRPr="00752B62" w:rsidTr="007F189E">
        <w:tc>
          <w:tcPr>
            <w:tcW w:w="534" w:type="dxa"/>
            <w:tcBorders>
              <w:right w:val="single" w:sz="4" w:space="0" w:color="auto"/>
            </w:tcBorders>
            <w:shd w:val="clear" w:color="auto" w:fill="auto"/>
          </w:tcPr>
          <w:p w:rsidR="00752B62" w:rsidRPr="00752B62" w:rsidRDefault="00752B62" w:rsidP="007F189E">
            <w:pPr>
              <w:widowControl w:val="0"/>
              <w:autoSpaceDE w:val="0"/>
              <w:autoSpaceDN w:val="0"/>
              <w:adjustRightInd w:val="0"/>
              <w:ind w:firstLine="720"/>
              <w:rPr>
                <w:rFonts w:ascii="Times New Roman" w:hAnsi="Times New Roman" w:cs="Times New Roman"/>
                <w:sz w:val="24"/>
                <w:szCs w:val="24"/>
              </w:rPr>
            </w:pPr>
          </w:p>
          <w:p w:rsidR="00752B62" w:rsidRPr="00752B62" w:rsidRDefault="00752B62" w:rsidP="007F189E">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52B62" w:rsidRPr="00752B62" w:rsidRDefault="00752B62" w:rsidP="007F189E">
            <w:pPr>
              <w:widowControl w:val="0"/>
              <w:autoSpaceDE w:val="0"/>
              <w:autoSpaceDN w:val="0"/>
              <w:adjustRightInd w:val="0"/>
              <w:ind w:left="776"/>
              <w:rPr>
                <w:rFonts w:ascii="Times New Roman" w:hAnsi="Times New Roman" w:cs="Times New Roman"/>
                <w:sz w:val="24"/>
                <w:szCs w:val="24"/>
              </w:rPr>
            </w:pPr>
            <w:r w:rsidRPr="00752B62">
              <w:rPr>
                <w:rFonts w:ascii="Times New Roman" w:hAnsi="Times New Roman" w:cs="Times New Roman"/>
                <w:sz w:val="24"/>
                <w:szCs w:val="24"/>
              </w:rPr>
              <w:t>выдать на руки при личной явке в ОМСУ</w:t>
            </w:r>
          </w:p>
        </w:tc>
      </w:tr>
      <w:tr w:rsidR="00752B62" w:rsidRPr="00752B62" w:rsidTr="007F189E">
        <w:trPr>
          <w:trHeight w:val="70"/>
        </w:trPr>
        <w:tc>
          <w:tcPr>
            <w:tcW w:w="534" w:type="dxa"/>
            <w:tcBorders>
              <w:right w:val="single" w:sz="4" w:space="0" w:color="auto"/>
            </w:tcBorders>
            <w:shd w:val="clear" w:color="auto" w:fill="auto"/>
          </w:tcPr>
          <w:p w:rsidR="00752B62" w:rsidRPr="00752B62" w:rsidRDefault="00752B62" w:rsidP="007F189E">
            <w:pPr>
              <w:widowControl w:val="0"/>
              <w:autoSpaceDE w:val="0"/>
              <w:autoSpaceDN w:val="0"/>
              <w:adjustRightInd w:val="0"/>
              <w:ind w:firstLine="720"/>
              <w:rPr>
                <w:rFonts w:ascii="Times New Roman" w:hAnsi="Times New Roman" w:cs="Times New Roman"/>
                <w:sz w:val="24"/>
                <w:szCs w:val="24"/>
              </w:rPr>
            </w:pPr>
          </w:p>
          <w:p w:rsidR="00752B62" w:rsidRPr="00752B62" w:rsidRDefault="00752B62" w:rsidP="007F189E">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52B62" w:rsidRPr="00752B62" w:rsidRDefault="00752B62" w:rsidP="007F189E">
            <w:pPr>
              <w:widowControl w:val="0"/>
              <w:autoSpaceDE w:val="0"/>
              <w:autoSpaceDN w:val="0"/>
              <w:adjustRightInd w:val="0"/>
              <w:ind w:left="776"/>
              <w:rPr>
                <w:rFonts w:ascii="Times New Roman" w:hAnsi="Times New Roman" w:cs="Times New Roman"/>
                <w:sz w:val="24"/>
                <w:szCs w:val="24"/>
              </w:rPr>
            </w:pPr>
            <w:r w:rsidRPr="00752B62">
              <w:rPr>
                <w:rFonts w:ascii="Times New Roman" w:hAnsi="Times New Roman" w:cs="Times New Roman"/>
                <w:sz w:val="24"/>
                <w:szCs w:val="24"/>
              </w:rPr>
              <w:t>направить в электронной форме в личный кабинет Государственной информационной системы Ленинградской области Ленинградской области «</w:t>
            </w:r>
            <w:r w:rsidR="00537089" w:rsidRPr="00752B62">
              <w:rPr>
                <w:rFonts w:ascii="Times New Roman" w:hAnsi="Times New Roman" w:cs="Times New Roman"/>
                <w:sz w:val="24"/>
                <w:szCs w:val="24"/>
              </w:rPr>
              <w:t>Приём</w:t>
            </w:r>
            <w:r w:rsidRPr="00752B62">
              <w:rPr>
                <w:rFonts w:ascii="Times New Roman" w:hAnsi="Times New Roman" w:cs="Times New Roman"/>
                <w:sz w:val="24"/>
                <w:szCs w:val="24"/>
              </w:rPr>
              <w:t xml:space="preserve"> конкурсных заявок от субъектов малого и среднего предпринимательства на предоставление субсидий»</w:t>
            </w:r>
          </w:p>
        </w:tc>
      </w:tr>
    </w:tbl>
    <w:p w:rsidR="00752B62" w:rsidRPr="00752B62" w:rsidRDefault="00752B62" w:rsidP="00752B62">
      <w:pPr>
        <w:pStyle w:val="ConsPlusNormal"/>
        <w:jc w:val="both"/>
        <w:rPr>
          <w:szCs w:val="24"/>
        </w:rPr>
      </w:pPr>
    </w:p>
    <w:p w:rsidR="00752B62" w:rsidRPr="00752B62" w:rsidRDefault="00752B62" w:rsidP="00752B62">
      <w:pPr>
        <w:pStyle w:val="ConsPlusNormal"/>
        <w:jc w:val="both"/>
        <w:rPr>
          <w:szCs w:val="24"/>
        </w:rPr>
      </w:pPr>
    </w:p>
    <w:p w:rsidR="00752B62" w:rsidRPr="00752B62" w:rsidRDefault="00752B62" w:rsidP="00752B62">
      <w:pPr>
        <w:pStyle w:val="ConsPlusNormal"/>
        <w:jc w:val="both"/>
        <w:rPr>
          <w:szCs w:val="24"/>
        </w:rPr>
      </w:pPr>
    </w:p>
    <w:p w:rsidR="00752B62" w:rsidRPr="00752B62" w:rsidRDefault="00752B62" w:rsidP="00752B62">
      <w:pPr>
        <w:pStyle w:val="ConsPlusNormal"/>
        <w:jc w:val="both"/>
        <w:rPr>
          <w:szCs w:val="24"/>
        </w:rPr>
      </w:pPr>
      <w:r w:rsidRPr="00752B62">
        <w:rPr>
          <w:szCs w:val="24"/>
        </w:rPr>
        <w:t>________________</w:t>
      </w:r>
    </w:p>
    <w:p w:rsidR="00752B62" w:rsidRPr="00752B62" w:rsidRDefault="00752B62" w:rsidP="00752B62">
      <w:pPr>
        <w:pStyle w:val="ConsPlusNormal"/>
        <w:jc w:val="both"/>
        <w:rPr>
          <w:szCs w:val="24"/>
        </w:rPr>
      </w:pPr>
      <w:r w:rsidRPr="00752B62">
        <w:rPr>
          <w:szCs w:val="24"/>
        </w:rPr>
        <w:t>* – в случае выбора позиции в графе проставляется отметка.</w:t>
      </w:r>
    </w:p>
    <w:p w:rsidR="00752B62" w:rsidRPr="00752B62" w:rsidRDefault="00752B62" w:rsidP="00752B62">
      <w:pPr>
        <w:pStyle w:val="ConsPlusNormal"/>
        <w:jc w:val="both"/>
        <w:rPr>
          <w:szCs w:val="24"/>
        </w:rPr>
      </w:pPr>
      <w:r w:rsidRPr="00752B62">
        <w:rPr>
          <w:szCs w:val="24"/>
        </w:rPr>
        <w:t>1 – в случае подписания заявления лицом, не имеющим права действовать от имени заявителя без доверенности,</w:t>
      </w:r>
      <w:r w:rsidRPr="00752B62">
        <w:rPr>
          <w:szCs w:val="24"/>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752B62" w:rsidRPr="00752B62" w:rsidRDefault="00752B62" w:rsidP="00752B62">
      <w:pPr>
        <w:rPr>
          <w:rFonts w:ascii="Times New Roman" w:hAnsi="Times New Roman" w:cs="Times New Roman"/>
          <w:sz w:val="24"/>
          <w:szCs w:val="24"/>
        </w:rPr>
      </w:pPr>
      <w:r w:rsidRPr="00752B62">
        <w:rPr>
          <w:rFonts w:ascii="Times New Roman" w:hAnsi="Times New Roman" w:cs="Times New Roman"/>
          <w:sz w:val="24"/>
          <w:szCs w:val="24"/>
        </w:rPr>
        <w:br w:type="page"/>
      </w:r>
    </w:p>
    <w:p w:rsidR="00752B62" w:rsidRPr="00752B62" w:rsidRDefault="00752B62" w:rsidP="00752B62">
      <w:pPr>
        <w:tabs>
          <w:tab w:val="left" w:pos="142"/>
          <w:tab w:val="left" w:pos="284"/>
        </w:tabs>
        <w:ind w:firstLine="720"/>
        <w:jc w:val="right"/>
        <w:rPr>
          <w:rFonts w:ascii="Times New Roman" w:hAnsi="Times New Roman" w:cs="Times New Roman"/>
          <w:bCs/>
          <w:sz w:val="24"/>
          <w:szCs w:val="24"/>
        </w:rPr>
      </w:pPr>
      <w:r w:rsidRPr="00752B62">
        <w:rPr>
          <w:rFonts w:ascii="Times New Roman" w:hAnsi="Times New Roman" w:cs="Times New Roman"/>
          <w:bCs/>
          <w:sz w:val="24"/>
          <w:szCs w:val="24"/>
        </w:rPr>
        <w:lastRenderedPageBreak/>
        <w:t>Приложение № 3</w:t>
      </w:r>
    </w:p>
    <w:p w:rsidR="00752B62" w:rsidRPr="00752B62" w:rsidRDefault="00752B62" w:rsidP="00752B62">
      <w:pPr>
        <w:tabs>
          <w:tab w:val="left" w:pos="142"/>
          <w:tab w:val="left" w:pos="284"/>
        </w:tabs>
        <w:ind w:firstLine="720"/>
        <w:jc w:val="right"/>
        <w:rPr>
          <w:rFonts w:ascii="Times New Roman" w:hAnsi="Times New Roman" w:cs="Times New Roman"/>
          <w:sz w:val="24"/>
          <w:szCs w:val="24"/>
        </w:rPr>
      </w:pPr>
      <w:r w:rsidRPr="00752B62">
        <w:rPr>
          <w:rFonts w:ascii="Times New Roman" w:hAnsi="Times New Roman" w:cs="Times New Roman"/>
          <w:sz w:val="24"/>
          <w:szCs w:val="24"/>
        </w:rPr>
        <w:t>к административному регламенту</w:t>
      </w:r>
    </w:p>
    <w:p w:rsidR="00752B62" w:rsidRPr="00752B62" w:rsidRDefault="00752B62" w:rsidP="00752B62">
      <w:pPr>
        <w:tabs>
          <w:tab w:val="left" w:pos="142"/>
          <w:tab w:val="left" w:pos="284"/>
        </w:tabs>
        <w:ind w:right="-104" w:firstLine="720"/>
        <w:jc w:val="right"/>
        <w:rPr>
          <w:rFonts w:ascii="Times New Roman" w:hAnsi="Times New Roman" w:cs="Times New Roman"/>
          <w:bCs/>
          <w:sz w:val="24"/>
          <w:szCs w:val="24"/>
          <w:lang w:eastAsia="x-none"/>
        </w:rPr>
      </w:pPr>
    </w:p>
    <w:p w:rsidR="00752B62" w:rsidRPr="00752B62" w:rsidRDefault="00752B62" w:rsidP="00752B62">
      <w:pPr>
        <w:tabs>
          <w:tab w:val="left" w:pos="142"/>
          <w:tab w:val="left" w:pos="284"/>
        </w:tabs>
        <w:rPr>
          <w:rFonts w:ascii="Times New Roman" w:hAnsi="Times New Roman" w:cs="Times New Roman"/>
          <w:sz w:val="24"/>
          <w:szCs w:val="24"/>
        </w:rPr>
      </w:pPr>
      <w:r w:rsidRPr="00752B62">
        <w:rPr>
          <w:rFonts w:ascii="Times New Roman" w:hAnsi="Times New Roman" w:cs="Times New Roman"/>
          <w:sz w:val="24"/>
          <w:szCs w:val="24"/>
        </w:rPr>
        <w:t>(ФОРМА)</w:t>
      </w:r>
    </w:p>
    <w:p w:rsidR="00752B62" w:rsidRPr="00752B62" w:rsidRDefault="00752B62" w:rsidP="00752B62">
      <w:pPr>
        <w:tabs>
          <w:tab w:val="left" w:pos="142"/>
          <w:tab w:val="left" w:pos="284"/>
        </w:tabs>
        <w:ind w:firstLine="720"/>
        <w:jc w:val="right"/>
        <w:rPr>
          <w:rFonts w:ascii="Times New Roman" w:hAnsi="Times New Roman" w:cs="Times New Roman"/>
          <w:sz w:val="24"/>
          <w:szCs w:val="24"/>
        </w:rPr>
      </w:pPr>
    </w:p>
    <w:p w:rsidR="00752B62" w:rsidRPr="00752B62" w:rsidRDefault="00752B62" w:rsidP="00752B62">
      <w:pPr>
        <w:jc w:val="center"/>
        <w:rPr>
          <w:rFonts w:ascii="Times New Roman" w:hAnsi="Times New Roman" w:cs="Times New Roman"/>
          <w:sz w:val="24"/>
          <w:szCs w:val="24"/>
        </w:rPr>
      </w:pPr>
      <w:r w:rsidRPr="00752B62">
        <w:rPr>
          <w:rFonts w:ascii="Times New Roman" w:hAnsi="Times New Roman" w:cs="Times New Roman"/>
          <w:sz w:val="24"/>
          <w:szCs w:val="24"/>
        </w:rPr>
        <w:t>&lt;НА БЛАНКЕ ОМСУ&gt;</w:t>
      </w:r>
    </w:p>
    <w:p w:rsidR="00752B62" w:rsidRPr="00752B62" w:rsidRDefault="00752B62" w:rsidP="00752B62">
      <w:pPr>
        <w:jc w:val="center"/>
        <w:rPr>
          <w:rFonts w:ascii="Times New Roman" w:hAnsi="Times New Roman" w:cs="Times New Roman"/>
          <w:b/>
          <w:sz w:val="24"/>
          <w:szCs w:val="24"/>
        </w:rPr>
      </w:pPr>
    </w:p>
    <w:p w:rsidR="00752B62" w:rsidRPr="00752B62" w:rsidRDefault="00752B62" w:rsidP="00752B62">
      <w:pPr>
        <w:jc w:val="right"/>
        <w:rPr>
          <w:rFonts w:ascii="Times New Roman" w:hAnsi="Times New Roman" w:cs="Times New Roman"/>
          <w:b/>
          <w:sz w:val="24"/>
          <w:szCs w:val="24"/>
        </w:rPr>
      </w:pPr>
      <w:r w:rsidRPr="00752B62">
        <w:rPr>
          <w:rFonts w:ascii="Times New Roman" w:hAnsi="Times New Roman" w:cs="Times New Roman"/>
          <w:i/>
          <w:sz w:val="24"/>
          <w:szCs w:val="24"/>
        </w:rPr>
        <w:t>Наименование и адрес заявителя</w:t>
      </w:r>
    </w:p>
    <w:p w:rsidR="00752B62" w:rsidRPr="00752B62" w:rsidRDefault="00752B62" w:rsidP="00752B62">
      <w:pPr>
        <w:jc w:val="center"/>
        <w:rPr>
          <w:rFonts w:ascii="Times New Roman" w:hAnsi="Times New Roman" w:cs="Times New Roman"/>
          <w:b/>
          <w:sz w:val="24"/>
          <w:szCs w:val="24"/>
        </w:rPr>
      </w:pPr>
    </w:p>
    <w:p w:rsidR="00752B62" w:rsidRPr="00752B62" w:rsidRDefault="00752B62" w:rsidP="00752B62">
      <w:pPr>
        <w:jc w:val="center"/>
        <w:rPr>
          <w:rFonts w:ascii="Times New Roman" w:hAnsi="Times New Roman" w:cs="Times New Roman"/>
          <w:b/>
          <w:sz w:val="24"/>
          <w:szCs w:val="24"/>
        </w:rPr>
      </w:pPr>
      <w:r w:rsidRPr="00752B62">
        <w:rPr>
          <w:rFonts w:ascii="Times New Roman" w:hAnsi="Times New Roman" w:cs="Times New Roman"/>
          <w:b/>
          <w:sz w:val="24"/>
          <w:szCs w:val="24"/>
        </w:rPr>
        <w:t>УВЕДОМЛЕНИЕ</w:t>
      </w:r>
    </w:p>
    <w:p w:rsidR="00752B62" w:rsidRPr="00752B62" w:rsidRDefault="00752B62" w:rsidP="00752B62">
      <w:pPr>
        <w:jc w:val="center"/>
        <w:rPr>
          <w:rFonts w:ascii="Times New Roman" w:hAnsi="Times New Roman" w:cs="Times New Roman"/>
          <w:sz w:val="24"/>
          <w:szCs w:val="24"/>
        </w:rPr>
      </w:pPr>
      <w:r w:rsidRPr="00752B62">
        <w:rPr>
          <w:rFonts w:ascii="Times New Roman" w:hAnsi="Times New Roman" w:cs="Times New Roman"/>
          <w:b/>
          <w:sz w:val="24"/>
          <w:szCs w:val="24"/>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752B62" w:rsidRPr="00752B62" w:rsidRDefault="00752B62" w:rsidP="00752B62">
      <w:pPr>
        <w:jc w:val="center"/>
        <w:rPr>
          <w:rFonts w:ascii="Times New Roman" w:hAnsi="Times New Roman" w:cs="Times New Roman"/>
          <w:sz w:val="24"/>
          <w:szCs w:val="24"/>
        </w:rPr>
      </w:pPr>
    </w:p>
    <w:p w:rsidR="00752B62" w:rsidRPr="00752B62" w:rsidRDefault="00752B62" w:rsidP="00752B62">
      <w:pPr>
        <w:ind w:firstLine="708"/>
        <w:jc w:val="both"/>
        <w:rPr>
          <w:rFonts w:ascii="Times New Roman" w:hAnsi="Times New Roman" w:cs="Times New Roman"/>
          <w:sz w:val="24"/>
          <w:szCs w:val="24"/>
        </w:rPr>
      </w:pPr>
      <w:r w:rsidRPr="00752B62">
        <w:rPr>
          <w:rFonts w:ascii="Times New Roman" w:hAnsi="Times New Roman" w:cs="Times New Roman"/>
          <w:sz w:val="24"/>
          <w:szCs w:val="24"/>
        </w:rPr>
        <w:t xml:space="preserve">________________________ </w:t>
      </w:r>
      <w:r w:rsidRPr="00752B62">
        <w:rPr>
          <w:rFonts w:ascii="Times New Roman" w:hAnsi="Times New Roman" w:cs="Times New Roman"/>
          <w:i/>
          <w:sz w:val="24"/>
          <w:szCs w:val="24"/>
        </w:rPr>
        <w:t>(наименование ОМСУ)</w:t>
      </w:r>
      <w:r w:rsidRPr="00752B62">
        <w:rPr>
          <w:rFonts w:ascii="Times New Roman" w:hAnsi="Times New Roman" w:cs="Times New Roman"/>
          <w:sz w:val="24"/>
          <w:szCs w:val="24"/>
        </w:rPr>
        <w:t xml:space="preserve">, рассмотрев заявление о </w:t>
      </w:r>
      <w:r w:rsidRPr="00752B62">
        <w:rPr>
          <w:rFonts w:ascii="Times New Roman" w:hAnsi="Times New Roman" w:cs="Times New Roman"/>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752B62">
        <w:rPr>
          <w:rFonts w:ascii="Times New Roman" w:hAnsi="Times New Roman" w:cs="Times New Roman"/>
          <w:i/>
          <w:sz w:val="24"/>
          <w:szCs w:val="24"/>
          <w:lang w:eastAsia="x-none"/>
        </w:rPr>
        <w:t>(указывается мотивированные причины отказа)</w:t>
      </w:r>
      <w:r w:rsidRPr="00752B62">
        <w:rPr>
          <w:rFonts w:ascii="Times New Roman" w:hAnsi="Times New Roman" w:cs="Times New Roman"/>
          <w:sz w:val="24"/>
          <w:szCs w:val="24"/>
        </w:rPr>
        <w:t>.</w:t>
      </w:r>
    </w:p>
    <w:p w:rsidR="00752B62" w:rsidRPr="00752B62" w:rsidRDefault="00752B62" w:rsidP="00752B62">
      <w:pPr>
        <w:jc w:val="right"/>
        <w:rPr>
          <w:rFonts w:ascii="Times New Roman" w:hAnsi="Times New Roman" w:cs="Times New Roman"/>
          <w:sz w:val="24"/>
          <w:szCs w:val="24"/>
          <w:lang w:bidi="ru-RU"/>
        </w:rPr>
      </w:pPr>
    </w:p>
    <w:p w:rsidR="00752B62" w:rsidRPr="00752B62" w:rsidRDefault="00752B62" w:rsidP="00752B62">
      <w:pPr>
        <w:jc w:val="center"/>
        <w:rPr>
          <w:rFonts w:ascii="Times New Roman" w:hAnsi="Times New Roman" w:cs="Times New Roman"/>
          <w:sz w:val="24"/>
          <w:szCs w:val="24"/>
        </w:rPr>
      </w:pPr>
    </w:p>
    <w:p w:rsidR="00752B62" w:rsidRPr="00752B62" w:rsidRDefault="00752B62" w:rsidP="00752B62">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752B62" w:rsidRPr="00752B62" w:rsidTr="007F189E">
        <w:tc>
          <w:tcPr>
            <w:tcW w:w="3708" w:type="dxa"/>
            <w:tcBorders>
              <w:top w:val="nil"/>
              <w:left w:val="nil"/>
              <w:right w:val="nil"/>
            </w:tcBorders>
          </w:tcPr>
          <w:p w:rsidR="00752B62" w:rsidRPr="00752B62" w:rsidRDefault="00752B62" w:rsidP="007F189E">
            <w:pPr>
              <w:jc w:val="center"/>
              <w:rPr>
                <w:rFonts w:ascii="Times New Roman" w:hAnsi="Times New Roman" w:cs="Times New Roman"/>
                <w:sz w:val="24"/>
                <w:szCs w:val="24"/>
              </w:rPr>
            </w:pPr>
          </w:p>
        </w:tc>
        <w:tc>
          <w:tcPr>
            <w:tcW w:w="540" w:type="dxa"/>
            <w:tcBorders>
              <w:top w:val="nil"/>
              <w:left w:val="nil"/>
              <w:bottom w:val="nil"/>
              <w:right w:val="nil"/>
            </w:tcBorders>
          </w:tcPr>
          <w:p w:rsidR="00752B62" w:rsidRPr="00752B62" w:rsidRDefault="00752B62" w:rsidP="007F189E">
            <w:pPr>
              <w:rPr>
                <w:rFonts w:ascii="Times New Roman" w:hAnsi="Times New Roman" w:cs="Times New Roman"/>
                <w:sz w:val="24"/>
                <w:szCs w:val="24"/>
              </w:rPr>
            </w:pPr>
          </w:p>
        </w:tc>
        <w:tc>
          <w:tcPr>
            <w:tcW w:w="1980" w:type="dxa"/>
            <w:tcBorders>
              <w:top w:val="nil"/>
              <w:left w:val="nil"/>
              <w:right w:val="nil"/>
            </w:tcBorders>
          </w:tcPr>
          <w:p w:rsidR="00752B62" w:rsidRPr="00752B62" w:rsidRDefault="00752B62" w:rsidP="007F189E">
            <w:pPr>
              <w:rPr>
                <w:rFonts w:ascii="Times New Roman" w:hAnsi="Times New Roman" w:cs="Times New Roman"/>
                <w:sz w:val="24"/>
                <w:szCs w:val="24"/>
              </w:rPr>
            </w:pPr>
          </w:p>
        </w:tc>
        <w:tc>
          <w:tcPr>
            <w:tcW w:w="540" w:type="dxa"/>
            <w:tcBorders>
              <w:top w:val="nil"/>
              <w:left w:val="nil"/>
              <w:bottom w:val="nil"/>
              <w:right w:val="nil"/>
            </w:tcBorders>
          </w:tcPr>
          <w:p w:rsidR="00752B62" w:rsidRPr="00752B62" w:rsidRDefault="00752B62" w:rsidP="007F189E">
            <w:pPr>
              <w:rPr>
                <w:rFonts w:ascii="Times New Roman" w:hAnsi="Times New Roman" w:cs="Times New Roman"/>
                <w:sz w:val="24"/>
                <w:szCs w:val="24"/>
              </w:rPr>
            </w:pPr>
          </w:p>
        </w:tc>
        <w:tc>
          <w:tcPr>
            <w:tcW w:w="3086" w:type="dxa"/>
            <w:tcBorders>
              <w:top w:val="nil"/>
              <w:left w:val="nil"/>
              <w:right w:val="nil"/>
            </w:tcBorders>
          </w:tcPr>
          <w:p w:rsidR="00752B62" w:rsidRPr="00752B62" w:rsidRDefault="00752B62" w:rsidP="007F189E">
            <w:pPr>
              <w:jc w:val="center"/>
              <w:rPr>
                <w:rFonts w:ascii="Times New Roman" w:hAnsi="Times New Roman" w:cs="Times New Roman"/>
                <w:sz w:val="24"/>
                <w:szCs w:val="24"/>
              </w:rPr>
            </w:pPr>
          </w:p>
        </w:tc>
      </w:tr>
      <w:tr w:rsidR="00752B62" w:rsidRPr="00752B62" w:rsidTr="007F189E">
        <w:tc>
          <w:tcPr>
            <w:tcW w:w="3708" w:type="dxa"/>
            <w:tcBorders>
              <w:left w:val="nil"/>
              <w:bottom w:val="nil"/>
              <w:right w:val="nil"/>
            </w:tcBorders>
          </w:tcPr>
          <w:p w:rsidR="00752B62" w:rsidRPr="00752B62" w:rsidRDefault="00752B62" w:rsidP="007F189E">
            <w:pPr>
              <w:jc w:val="center"/>
              <w:rPr>
                <w:rFonts w:ascii="Times New Roman" w:hAnsi="Times New Roman" w:cs="Times New Roman"/>
                <w:i/>
                <w:sz w:val="24"/>
                <w:szCs w:val="24"/>
              </w:rPr>
            </w:pPr>
            <w:r w:rsidRPr="00752B62">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rsidR="00752B62" w:rsidRPr="00752B62" w:rsidRDefault="00752B62" w:rsidP="007F189E">
            <w:pPr>
              <w:rPr>
                <w:rFonts w:ascii="Times New Roman" w:hAnsi="Times New Roman" w:cs="Times New Roman"/>
                <w:sz w:val="24"/>
                <w:szCs w:val="24"/>
              </w:rPr>
            </w:pPr>
          </w:p>
        </w:tc>
        <w:tc>
          <w:tcPr>
            <w:tcW w:w="1980" w:type="dxa"/>
            <w:tcBorders>
              <w:left w:val="nil"/>
              <w:bottom w:val="nil"/>
              <w:right w:val="nil"/>
            </w:tcBorders>
          </w:tcPr>
          <w:p w:rsidR="00752B62" w:rsidRPr="00752B62" w:rsidRDefault="00752B62" w:rsidP="007F189E">
            <w:pPr>
              <w:jc w:val="center"/>
              <w:rPr>
                <w:rFonts w:ascii="Times New Roman" w:hAnsi="Times New Roman" w:cs="Times New Roman"/>
                <w:i/>
                <w:sz w:val="24"/>
                <w:szCs w:val="24"/>
              </w:rPr>
            </w:pPr>
            <w:r w:rsidRPr="00752B62">
              <w:rPr>
                <w:rFonts w:ascii="Times New Roman" w:hAnsi="Times New Roman" w:cs="Times New Roman"/>
                <w:i/>
                <w:sz w:val="24"/>
                <w:szCs w:val="24"/>
              </w:rPr>
              <w:t>(подпись)</w:t>
            </w:r>
          </w:p>
        </w:tc>
        <w:tc>
          <w:tcPr>
            <w:tcW w:w="540" w:type="dxa"/>
            <w:tcBorders>
              <w:top w:val="nil"/>
              <w:left w:val="nil"/>
              <w:bottom w:val="nil"/>
              <w:right w:val="nil"/>
            </w:tcBorders>
          </w:tcPr>
          <w:p w:rsidR="00752B62" w:rsidRPr="00752B62" w:rsidRDefault="00752B62" w:rsidP="007F189E">
            <w:pPr>
              <w:rPr>
                <w:rFonts w:ascii="Times New Roman" w:hAnsi="Times New Roman" w:cs="Times New Roman"/>
                <w:i/>
                <w:sz w:val="24"/>
                <w:szCs w:val="24"/>
              </w:rPr>
            </w:pPr>
          </w:p>
        </w:tc>
        <w:tc>
          <w:tcPr>
            <w:tcW w:w="3086" w:type="dxa"/>
            <w:tcBorders>
              <w:left w:val="nil"/>
              <w:bottom w:val="nil"/>
              <w:right w:val="nil"/>
            </w:tcBorders>
          </w:tcPr>
          <w:p w:rsidR="00752B62" w:rsidRPr="00752B62" w:rsidRDefault="00752B62" w:rsidP="007F189E">
            <w:pPr>
              <w:jc w:val="center"/>
              <w:rPr>
                <w:rFonts w:ascii="Times New Roman" w:hAnsi="Times New Roman" w:cs="Times New Roman"/>
                <w:i/>
                <w:sz w:val="24"/>
                <w:szCs w:val="24"/>
              </w:rPr>
            </w:pPr>
            <w:r w:rsidRPr="00752B62">
              <w:rPr>
                <w:rFonts w:ascii="Times New Roman" w:hAnsi="Times New Roman" w:cs="Times New Roman"/>
                <w:i/>
                <w:sz w:val="24"/>
                <w:szCs w:val="24"/>
              </w:rPr>
              <w:t>(фамилия и инициалы руководителя)</w:t>
            </w:r>
          </w:p>
        </w:tc>
      </w:tr>
    </w:tbl>
    <w:p w:rsidR="00752B62" w:rsidRPr="00752B62" w:rsidRDefault="00752B62" w:rsidP="00752B62">
      <w:pPr>
        <w:jc w:val="both"/>
        <w:rPr>
          <w:rFonts w:ascii="Times New Roman" w:hAnsi="Times New Roman" w:cs="Times New Roman"/>
          <w:sz w:val="24"/>
          <w:szCs w:val="24"/>
        </w:rPr>
      </w:pPr>
    </w:p>
    <w:p w:rsidR="00752B62" w:rsidRPr="00752B62" w:rsidRDefault="00752B62" w:rsidP="00752B62">
      <w:pPr>
        <w:jc w:val="both"/>
        <w:rPr>
          <w:rFonts w:ascii="Times New Roman" w:hAnsi="Times New Roman" w:cs="Times New Roman"/>
          <w:sz w:val="24"/>
          <w:szCs w:val="24"/>
        </w:rPr>
      </w:pPr>
    </w:p>
    <w:p w:rsidR="00981305" w:rsidRPr="00752B62" w:rsidRDefault="00981305">
      <w:pPr>
        <w:rPr>
          <w:rFonts w:ascii="Times New Roman" w:hAnsi="Times New Roman" w:cs="Times New Roman"/>
          <w:sz w:val="24"/>
          <w:szCs w:val="24"/>
        </w:rPr>
      </w:pPr>
    </w:p>
    <w:sectPr w:rsidR="00981305" w:rsidRPr="00752B62" w:rsidSect="009A7133">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0BA"/>
    <w:multiLevelType w:val="hybridMultilevel"/>
    <w:tmpl w:val="546E7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59453058">
    <w:abstractNumId w:val="0"/>
  </w:num>
  <w:num w:numId="2" w16cid:durableId="158232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62"/>
    <w:rsid w:val="00111AD9"/>
    <w:rsid w:val="00131FFC"/>
    <w:rsid w:val="0032553E"/>
    <w:rsid w:val="00537089"/>
    <w:rsid w:val="00752B62"/>
    <w:rsid w:val="00981305"/>
    <w:rsid w:val="009A7133"/>
    <w:rsid w:val="00C831AD"/>
    <w:rsid w:val="00CD321A"/>
    <w:rsid w:val="00CF0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CEC01-DCD6-4130-BEF3-C94C8A8D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B62"/>
    <w:pPr>
      <w:spacing w:after="200" w:line="276" w:lineRule="auto"/>
    </w:pPr>
    <w:rPr>
      <w:kern w:val="0"/>
      <w14:ligatures w14:val="none"/>
    </w:rPr>
  </w:style>
  <w:style w:type="paragraph" w:styleId="1">
    <w:name w:val="heading 1"/>
    <w:basedOn w:val="a"/>
    <w:next w:val="a"/>
    <w:link w:val="10"/>
    <w:uiPriority w:val="9"/>
    <w:qFormat/>
    <w:rsid w:val="00752B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52B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52B6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52B6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52B6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52B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2B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2B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2B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B6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52B6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52B6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52B6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52B6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52B6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2B62"/>
    <w:rPr>
      <w:rFonts w:eastAsiaTheme="majorEastAsia" w:cstheme="majorBidi"/>
      <w:color w:val="595959" w:themeColor="text1" w:themeTint="A6"/>
    </w:rPr>
  </w:style>
  <w:style w:type="character" w:customStyle="1" w:styleId="80">
    <w:name w:val="Заголовок 8 Знак"/>
    <w:basedOn w:val="a0"/>
    <w:link w:val="8"/>
    <w:uiPriority w:val="9"/>
    <w:semiHidden/>
    <w:rsid w:val="00752B6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2B62"/>
    <w:rPr>
      <w:rFonts w:eastAsiaTheme="majorEastAsia" w:cstheme="majorBidi"/>
      <w:color w:val="272727" w:themeColor="text1" w:themeTint="D8"/>
    </w:rPr>
  </w:style>
  <w:style w:type="paragraph" w:styleId="a3">
    <w:name w:val="Title"/>
    <w:basedOn w:val="a"/>
    <w:next w:val="a"/>
    <w:link w:val="a4"/>
    <w:uiPriority w:val="10"/>
    <w:qFormat/>
    <w:rsid w:val="00752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52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B6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52B6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2B62"/>
    <w:pPr>
      <w:spacing w:before="160"/>
      <w:jc w:val="center"/>
    </w:pPr>
    <w:rPr>
      <w:i/>
      <w:iCs/>
      <w:color w:val="404040" w:themeColor="text1" w:themeTint="BF"/>
    </w:rPr>
  </w:style>
  <w:style w:type="character" w:customStyle="1" w:styleId="22">
    <w:name w:val="Цитата 2 Знак"/>
    <w:basedOn w:val="a0"/>
    <w:link w:val="21"/>
    <w:uiPriority w:val="29"/>
    <w:rsid w:val="00752B62"/>
    <w:rPr>
      <w:i/>
      <w:iCs/>
      <w:color w:val="404040" w:themeColor="text1" w:themeTint="BF"/>
    </w:rPr>
  </w:style>
  <w:style w:type="paragraph" w:styleId="a7">
    <w:name w:val="List Paragraph"/>
    <w:basedOn w:val="a"/>
    <w:uiPriority w:val="34"/>
    <w:qFormat/>
    <w:rsid w:val="00752B62"/>
    <w:pPr>
      <w:ind w:left="720"/>
      <w:contextualSpacing/>
    </w:pPr>
  </w:style>
  <w:style w:type="character" w:styleId="a8">
    <w:name w:val="Intense Emphasis"/>
    <w:basedOn w:val="a0"/>
    <w:uiPriority w:val="21"/>
    <w:qFormat/>
    <w:rsid w:val="00752B62"/>
    <w:rPr>
      <w:i/>
      <w:iCs/>
      <w:color w:val="2F5496" w:themeColor="accent1" w:themeShade="BF"/>
    </w:rPr>
  </w:style>
  <w:style w:type="paragraph" w:styleId="a9">
    <w:name w:val="Intense Quote"/>
    <w:basedOn w:val="a"/>
    <w:next w:val="a"/>
    <w:link w:val="aa"/>
    <w:uiPriority w:val="30"/>
    <w:qFormat/>
    <w:rsid w:val="00752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52B62"/>
    <w:rPr>
      <w:i/>
      <w:iCs/>
      <w:color w:val="2F5496" w:themeColor="accent1" w:themeShade="BF"/>
    </w:rPr>
  </w:style>
  <w:style w:type="character" w:styleId="ab">
    <w:name w:val="Intense Reference"/>
    <w:basedOn w:val="a0"/>
    <w:uiPriority w:val="32"/>
    <w:qFormat/>
    <w:rsid w:val="00752B62"/>
    <w:rPr>
      <w:b/>
      <w:bCs/>
      <w:smallCaps/>
      <w:color w:val="2F5496" w:themeColor="accent1" w:themeShade="BF"/>
      <w:spacing w:val="5"/>
    </w:rPr>
  </w:style>
  <w:style w:type="paragraph" w:styleId="ac">
    <w:name w:val="Normal (Web)"/>
    <w:basedOn w:val="a"/>
    <w:rsid w:val="00752B62"/>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752B62"/>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d">
    <w:name w:val="Balloon Text"/>
    <w:basedOn w:val="a"/>
    <w:link w:val="ae"/>
    <w:uiPriority w:val="99"/>
    <w:semiHidden/>
    <w:unhideWhenUsed/>
    <w:rsid w:val="00752B62"/>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uiPriority w:val="99"/>
    <w:semiHidden/>
    <w:rsid w:val="00752B62"/>
    <w:rPr>
      <w:rFonts w:ascii="Tahoma" w:eastAsia="Times New Roman" w:hAnsi="Tahoma" w:cs="Tahoma"/>
      <w:kern w:val="0"/>
      <w:sz w:val="16"/>
      <w:szCs w:val="16"/>
      <w:lang w:eastAsia="ar-SA"/>
      <w14:ligatures w14:val="none"/>
    </w:rPr>
  </w:style>
  <w:style w:type="paragraph" w:styleId="af">
    <w:name w:val="header"/>
    <w:basedOn w:val="a"/>
    <w:link w:val="af0"/>
    <w:uiPriority w:val="99"/>
    <w:unhideWhenUsed/>
    <w:rsid w:val="00752B62"/>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Верхний колонтитул Знак"/>
    <w:basedOn w:val="a0"/>
    <w:link w:val="af"/>
    <w:uiPriority w:val="99"/>
    <w:rsid w:val="00752B62"/>
    <w:rPr>
      <w:rFonts w:ascii="Times New Roman" w:eastAsia="Times New Roman" w:hAnsi="Times New Roman" w:cs="Times New Roman"/>
      <w:kern w:val="0"/>
      <w:sz w:val="20"/>
      <w:szCs w:val="20"/>
      <w:lang w:eastAsia="ar-SA"/>
      <w14:ligatures w14:val="none"/>
    </w:rPr>
  </w:style>
  <w:style w:type="paragraph" w:styleId="af1">
    <w:name w:val="footer"/>
    <w:basedOn w:val="a"/>
    <w:link w:val="af2"/>
    <w:uiPriority w:val="99"/>
    <w:unhideWhenUsed/>
    <w:rsid w:val="00752B62"/>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Нижний колонтитул Знак"/>
    <w:basedOn w:val="a0"/>
    <w:link w:val="af1"/>
    <w:uiPriority w:val="99"/>
    <w:rsid w:val="00752B62"/>
    <w:rPr>
      <w:rFonts w:ascii="Times New Roman" w:eastAsia="Times New Roman" w:hAnsi="Times New Roman" w:cs="Times New Roman"/>
      <w:kern w:val="0"/>
      <w:sz w:val="20"/>
      <w:szCs w:val="20"/>
      <w:lang w:eastAsia="ar-SA"/>
      <w14:ligatures w14:val="none"/>
    </w:rPr>
  </w:style>
  <w:style w:type="paragraph" w:customStyle="1" w:styleId="ConsPlusNormal">
    <w:name w:val="ConsPlusNormal"/>
    <w:rsid w:val="00752B62"/>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character" w:styleId="af3">
    <w:name w:val="Hyperlink"/>
    <w:basedOn w:val="a0"/>
    <w:uiPriority w:val="99"/>
    <w:unhideWhenUsed/>
    <w:rsid w:val="00CF0D85"/>
    <w:rPr>
      <w:color w:val="0563C1" w:themeColor="hyperlink"/>
      <w:u w:val="single"/>
    </w:rPr>
  </w:style>
  <w:style w:type="character" w:styleId="af4">
    <w:name w:val="Unresolved Mention"/>
    <w:basedOn w:val="a0"/>
    <w:uiPriority w:val="99"/>
    <w:semiHidden/>
    <w:unhideWhenUsed/>
    <w:rsid w:val="00CF0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45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khvin.org/gsp/koskov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29</Pages>
  <Words>9016</Words>
  <Characters>51395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Романчук Ирина Николаевна</cp:lastModifiedBy>
  <cp:revision>3</cp:revision>
  <dcterms:created xsi:type="dcterms:W3CDTF">2025-01-13T10:11:00Z</dcterms:created>
  <dcterms:modified xsi:type="dcterms:W3CDTF">2025-02-05T07:51:00Z</dcterms:modified>
</cp:coreProperties>
</file>