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ежеквартальному отчету</w:t>
      </w:r>
    </w:p>
    <w:p w:rsidR="00E52EFC" w:rsidRPr="0060446F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 июля 2018 г.</w:t>
      </w: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Администрации Горского </w:t>
      </w: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Тихвинского муниципального района Ленинградской области </w:t>
      </w: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ходе реализации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>мероприятий («дорожной карты») по достижению целевых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показателей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результативности использования субсидии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(«Дорожная карта») по достижению целевых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Pr="0056347D">
        <w:rPr>
          <w:rFonts w:ascii="Times New Roman" w:hAnsi="Times New Roman" w:cs="Times New Roman"/>
          <w:b/>
          <w:sz w:val="24"/>
          <w:szCs w:val="24"/>
        </w:rPr>
        <w:t xml:space="preserve">использования субсидии </w:t>
      </w:r>
    </w:p>
    <w:p w:rsidR="00E52EFC" w:rsidRPr="0056347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162"/>
        <w:gridCol w:w="1462"/>
        <w:gridCol w:w="1814"/>
        <w:gridCol w:w="1590"/>
        <w:gridCol w:w="1875"/>
      </w:tblGrid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D8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D8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D8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D8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D8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D8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E52EFC" w:rsidRPr="0056347D" w:rsidTr="00D80272">
        <w:trPr>
          <w:jc w:val="center"/>
        </w:trPr>
        <w:tc>
          <w:tcPr>
            <w:tcW w:w="10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D8027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поселения».</w:t>
            </w: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D8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D80272">
            <w:pPr>
              <w:pStyle w:val="ConsPlusNormal"/>
              <w:ind w:right="-431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участка автомобильной дороги общего пользования местного значения в д. Городок, ул. Поселковая от №1 до дома №23</w:t>
            </w: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3B49C4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FC" w:rsidRPr="0056347D" w:rsidTr="00D80272">
        <w:trPr>
          <w:trHeight w:val="168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пользования местного значения в  деревне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Городок, ул. Поселковая от №1 до дома №23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Подрядчик приступил к работе</w:t>
            </w:r>
          </w:p>
        </w:tc>
      </w:tr>
      <w:tr w:rsidR="00E52EFC" w:rsidRPr="0056347D" w:rsidTr="00D80272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 Староста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rPr>
                <w:b/>
                <w:bCs/>
              </w:rPr>
            </w:pPr>
            <w:r w:rsidRPr="0056347D">
              <w:rPr>
                <w:b/>
                <w:bCs/>
                <w:color w:val="000000"/>
              </w:rPr>
              <w:t>Ремонт участка автомобильной дороги общего пользования местного значения в д. Жар, ул. Полевая от дома № 2 до дома №9</w:t>
            </w: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3B49C4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</w:t>
            </w:r>
            <w:r>
              <w:rPr>
                <w:bCs/>
                <w:color w:val="000000"/>
              </w:rPr>
              <w:t xml:space="preserve">ользования местного значения в </w:t>
            </w:r>
            <w:r w:rsidRPr="0056347D">
              <w:rPr>
                <w:bCs/>
                <w:color w:val="000000"/>
              </w:rPr>
              <w:t>деревне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Жар, ул. Полевая от дома № 2 до дома №9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Подрядчик приступил к работе</w:t>
            </w:r>
          </w:p>
        </w:tc>
      </w:tr>
      <w:tr w:rsidR="00E52EFC" w:rsidRPr="0056347D" w:rsidTr="00D80272">
        <w:trPr>
          <w:trHeight w:val="32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Староста д. Жар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E52EFC" w:rsidRPr="0056347D" w:rsidTr="00D80272">
        <w:trPr>
          <w:trHeight w:val="4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0E6C33" w:rsidRDefault="00E52EFC" w:rsidP="00E52E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Ремонт автомобильной дороги общего пользования местного значения в д. </w:t>
            </w:r>
            <w:proofErr w:type="spellStart"/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Имолово</w:t>
            </w:r>
            <w:proofErr w:type="spellEnd"/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ул. Нагорная от д. №1 до дома №11</w:t>
            </w:r>
          </w:p>
        </w:tc>
      </w:tr>
      <w:tr w:rsidR="00E52EFC" w:rsidRPr="0056347D" w:rsidTr="00D80272">
        <w:trPr>
          <w:trHeight w:val="5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3B49C4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FC" w:rsidRPr="0056347D" w:rsidTr="00D80272">
        <w:trPr>
          <w:trHeight w:val="70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пользования местного значения в  деревне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Имолово</w:t>
            </w:r>
            <w:proofErr w:type="spellEnd"/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Нагорная от д. №1 до дома №11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Подрядчик приступил к работе</w:t>
            </w:r>
          </w:p>
        </w:tc>
      </w:tr>
      <w:tr w:rsidR="00E52EFC" w:rsidRPr="0056347D" w:rsidTr="00D80272">
        <w:trPr>
          <w:trHeight w:val="10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Имолово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E52EFC" w:rsidRPr="0056347D" w:rsidTr="00D80272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E52EFC" w:rsidRDefault="00E52EFC" w:rsidP="00E52E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proofErr w:type="spellStart"/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>Пудроль</w:t>
            </w:r>
            <w:proofErr w:type="spellEnd"/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52EFC" w:rsidRPr="0056347D" w:rsidTr="00D80272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1E1">
              <w:rPr>
                <w:rFonts w:eastAsia="Calibri"/>
                <w:sz w:val="22"/>
                <w:szCs w:val="22"/>
              </w:rPr>
              <w:t>Контракт</w:t>
            </w:r>
            <w:r>
              <w:rPr>
                <w:rFonts w:eastAsia="Calibri"/>
                <w:sz w:val="22"/>
                <w:szCs w:val="22"/>
              </w:rPr>
              <w:t xml:space="preserve"> заключен с единственным поставщиком </w:t>
            </w:r>
            <w:r w:rsidRPr="00FA41E1">
              <w:rPr>
                <w:rFonts w:eastAsia="Calibri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FA41E1">
              <w:rPr>
                <w:rFonts w:eastAsia="Calibri"/>
                <w:sz w:val="22"/>
                <w:szCs w:val="22"/>
              </w:rPr>
              <w:t>Энерго</w:t>
            </w:r>
            <w:proofErr w:type="spellEnd"/>
            <w:r w:rsidRPr="00FA41E1">
              <w:rPr>
                <w:rFonts w:eastAsia="Calibri"/>
                <w:sz w:val="22"/>
                <w:szCs w:val="22"/>
              </w:rPr>
              <w:t>-Спектр"</w:t>
            </w:r>
          </w:p>
        </w:tc>
      </w:tr>
      <w:tr w:rsidR="00E52EFC" w:rsidRPr="0056347D" w:rsidTr="00D80272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proofErr w:type="spellStart"/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Пудроль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приступил к работе</w:t>
            </w:r>
          </w:p>
        </w:tc>
      </w:tr>
      <w:tr w:rsidR="00E52EFC" w:rsidRPr="0056347D" w:rsidTr="00D80272">
        <w:trPr>
          <w:trHeight w:val="214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Залющик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E52EFC" w:rsidRPr="0056347D" w:rsidTr="00D80272">
        <w:trPr>
          <w:trHeight w:val="61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E52EFC" w:rsidRDefault="00E52EFC" w:rsidP="00E5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b/>
                <w:bCs/>
              </w:rPr>
              <w:t xml:space="preserve">Выполнение работ по протяжке линий присоединения фонарей уличного освещения к централизованным узлам учета д. Островок, </w:t>
            </w:r>
            <w:proofErr w:type="spellStart"/>
            <w:r w:rsidRPr="00E52EFC">
              <w:rPr>
                <w:rFonts w:ascii="Times New Roman" w:hAnsi="Times New Roman" w:cs="Times New Roman"/>
                <w:b/>
                <w:bCs/>
              </w:rPr>
              <w:t>Малыновщина</w:t>
            </w:r>
            <w:proofErr w:type="spellEnd"/>
          </w:p>
        </w:tc>
      </w:tr>
      <w:tr w:rsidR="00E52EFC" w:rsidRPr="0056347D" w:rsidTr="00D80272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3B49C4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0E6C33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Cs w:val="22"/>
              </w:rPr>
              <w:t>Контракт</w:t>
            </w:r>
            <w:r w:rsidRPr="000E6C33">
              <w:rPr>
                <w:rFonts w:ascii="Times New Roman" w:hAnsi="Times New Roman" w:cs="Times New Roman"/>
                <w:szCs w:val="22"/>
              </w:rPr>
              <w:t xml:space="preserve"> заключен с единственным поставщиком Общество с ограниченной ответственностью "</w:t>
            </w:r>
            <w:proofErr w:type="spellStart"/>
            <w:r w:rsidRPr="000E6C33">
              <w:rPr>
                <w:rFonts w:ascii="Times New Roman" w:hAnsi="Times New Roman" w:cs="Times New Roman"/>
                <w:szCs w:val="22"/>
              </w:rPr>
              <w:t>Энерго</w:t>
            </w:r>
            <w:proofErr w:type="spellEnd"/>
            <w:r w:rsidRPr="000E6C33">
              <w:rPr>
                <w:rFonts w:ascii="Times New Roman" w:hAnsi="Times New Roman" w:cs="Times New Roman"/>
                <w:szCs w:val="22"/>
              </w:rPr>
              <w:t>-Спектр</w:t>
            </w:r>
          </w:p>
        </w:tc>
      </w:tr>
      <w:tr w:rsidR="00E52EFC" w:rsidRPr="0056347D" w:rsidTr="00D80272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jc w:val="center"/>
              <w:rPr>
                <w:bCs/>
                <w:color w:val="000000"/>
              </w:rPr>
            </w:pPr>
            <w:r w:rsidRPr="00FA41E1">
              <w:rPr>
                <w:bCs/>
                <w:color w:val="000000"/>
              </w:rPr>
              <w:t xml:space="preserve">Выполнение работ по протяжке линий присоединения фонарей уличного освещения к централизованным узлам учета д. Островок, </w:t>
            </w:r>
            <w:proofErr w:type="spellStart"/>
            <w:r w:rsidRPr="00FA41E1">
              <w:rPr>
                <w:bCs/>
                <w:color w:val="000000"/>
              </w:rPr>
              <w:t>Малыновщина</w:t>
            </w:r>
            <w:proofErr w:type="spellEnd"/>
            <w:r w:rsidRPr="00FA41E1">
              <w:rPr>
                <w:bCs/>
                <w:color w:val="000000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приступил к работе</w:t>
            </w:r>
          </w:p>
        </w:tc>
      </w:tr>
      <w:tr w:rsidR="00E52EFC" w:rsidRPr="0056347D" w:rsidTr="00D80272">
        <w:trPr>
          <w:trHeight w:val="253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E52EFC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Староста д. Новое Село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E52EFC" w:rsidRPr="0056347D" w:rsidTr="00D80272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3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протяжке линий присоединения фонарей уличного освещения к централизованным узлам учета д. Новое село</w:t>
            </w:r>
          </w:p>
        </w:tc>
      </w:tr>
      <w:tr w:rsidR="00E52EFC" w:rsidRPr="0056347D" w:rsidTr="00D80272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3B49C4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E52EFC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szCs w:val="22"/>
              </w:rPr>
              <w:t>Контракт заключен с единственным поставщиком Общество с ограниченной ответственностью "</w:t>
            </w:r>
            <w:proofErr w:type="spellStart"/>
            <w:r w:rsidRPr="00E52EFC">
              <w:rPr>
                <w:rFonts w:ascii="Times New Roman" w:hAnsi="Times New Roman" w:cs="Times New Roman"/>
                <w:szCs w:val="22"/>
              </w:rPr>
              <w:t>Энерго</w:t>
            </w:r>
            <w:proofErr w:type="spellEnd"/>
            <w:r w:rsidRPr="00E52EFC">
              <w:rPr>
                <w:rFonts w:ascii="Times New Roman" w:hAnsi="Times New Roman" w:cs="Times New Roman"/>
                <w:szCs w:val="22"/>
              </w:rPr>
              <w:t>-Спектр</w:t>
            </w:r>
          </w:p>
        </w:tc>
      </w:tr>
      <w:tr w:rsidR="00E52EFC" w:rsidRPr="0056347D" w:rsidTr="00D80272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jc w:val="center"/>
              <w:rPr>
                <w:bCs/>
                <w:color w:val="000000"/>
              </w:rPr>
            </w:pPr>
            <w:r w:rsidRPr="00FA41E1">
              <w:rPr>
                <w:bCs/>
                <w:color w:val="000000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r>
              <w:rPr>
                <w:bCs/>
                <w:color w:val="000000"/>
              </w:rPr>
              <w:t>Новое село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приступил к работе</w:t>
            </w:r>
          </w:p>
        </w:tc>
      </w:tr>
      <w:tr w:rsidR="00E52EFC" w:rsidRPr="0056347D" w:rsidTr="00D80272">
        <w:trPr>
          <w:trHeight w:val="4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E52EFC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Староста д. Новое Село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E52EFC" w:rsidRPr="0056347D" w:rsidTr="00D80272">
        <w:trPr>
          <w:jc w:val="center"/>
        </w:trPr>
        <w:tc>
          <w:tcPr>
            <w:tcW w:w="10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и оплата выполненных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 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ежеквартальных отчетов по освоению объемов в соответствии с Соглашением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Не позднее 3 числа месяца, следующего за отчетным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по состоянию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01.04.2018 года и 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.2018 года</w:t>
            </w:r>
          </w:p>
        </w:tc>
      </w:tr>
      <w:tr w:rsidR="00E52EFC" w:rsidRPr="0056347D" w:rsidTr="00D8027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2-3 квартал 2018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01.07.2018 года заключено дополнительное соглашение от 10.04.2018 года.</w:t>
            </w:r>
          </w:p>
        </w:tc>
      </w:tr>
    </w:tbl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56347D">
        <w:rPr>
          <w:rFonts w:ascii="Times New Roman" w:hAnsi="Times New Roman" w:cs="Times New Roman"/>
          <w:sz w:val="24"/>
          <w:szCs w:val="24"/>
        </w:rPr>
        <w:t>Г.В.Кузнецова</w:t>
      </w:r>
      <w:proofErr w:type="spellEnd"/>
      <w:r w:rsidRPr="0056347D">
        <w:rPr>
          <w:rFonts w:ascii="Times New Roman" w:hAnsi="Times New Roman" w:cs="Times New Roman"/>
          <w:sz w:val="24"/>
          <w:szCs w:val="24"/>
        </w:rPr>
        <w:t>/</w:t>
      </w:r>
    </w:p>
    <w:p w:rsidR="00E52EFC" w:rsidRPr="0056347D" w:rsidRDefault="00E52EFC" w:rsidP="00E52EFC"/>
    <w:p w:rsidR="00B30377" w:rsidRDefault="00B30377"/>
    <w:sectPr w:rsidR="00B30377" w:rsidSect="0056347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71"/>
    <w:rsid w:val="00394171"/>
    <w:rsid w:val="003B49C4"/>
    <w:rsid w:val="00B30377"/>
    <w:rsid w:val="00E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9BB76-9A88-42D2-8A11-68A8A97E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E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7017</Characters>
  <Application>Microsoft Office Word</Application>
  <DocSecurity>0</DocSecurity>
  <Lines>58</Lines>
  <Paragraphs>16</Paragraphs>
  <ScaleCrop>false</ScaleCrop>
  <Company>KrotySOFT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2018-06-28T06:16:00Z</dcterms:created>
  <dcterms:modified xsi:type="dcterms:W3CDTF">2018-07-03T05:23:00Z</dcterms:modified>
</cp:coreProperties>
</file>