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12" w:rsidRPr="001C6B1C" w:rsidRDefault="00534A12" w:rsidP="00F3019A">
      <w:pPr>
        <w:suppressAutoHyphens/>
        <w:jc w:val="center"/>
        <w:rPr>
          <w:b/>
          <w:sz w:val="24"/>
          <w:szCs w:val="24"/>
        </w:rPr>
      </w:pPr>
      <w:r w:rsidRPr="001C6B1C">
        <w:rPr>
          <w:b/>
          <w:sz w:val="24"/>
          <w:szCs w:val="24"/>
        </w:rPr>
        <w:t xml:space="preserve">АДМИНИСТРАЦИЯ МУНИЦИПАЛЬНОГО ОБРАЗОВАНИЯ </w:t>
      </w:r>
    </w:p>
    <w:p w:rsidR="00534A12" w:rsidRPr="001C6B1C" w:rsidRDefault="00534A12" w:rsidP="00534A12">
      <w:pPr>
        <w:suppressAutoHyphens/>
        <w:jc w:val="center"/>
        <w:rPr>
          <w:b/>
          <w:sz w:val="24"/>
          <w:szCs w:val="24"/>
        </w:rPr>
      </w:pPr>
      <w:r w:rsidRPr="001C6B1C">
        <w:rPr>
          <w:b/>
          <w:sz w:val="24"/>
          <w:szCs w:val="24"/>
        </w:rPr>
        <w:t xml:space="preserve">ГОРСКОЕ СЕЛЬСКОЕ ПОСЕЛЕНИЕ </w:t>
      </w:r>
    </w:p>
    <w:p w:rsidR="00534A12" w:rsidRPr="001C6B1C" w:rsidRDefault="00534A12" w:rsidP="00534A12">
      <w:pPr>
        <w:suppressAutoHyphens/>
        <w:jc w:val="center"/>
        <w:rPr>
          <w:b/>
          <w:sz w:val="24"/>
          <w:szCs w:val="24"/>
        </w:rPr>
      </w:pPr>
      <w:r w:rsidRPr="001C6B1C">
        <w:rPr>
          <w:b/>
          <w:sz w:val="24"/>
          <w:szCs w:val="24"/>
        </w:rPr>
        <w:t>ТИХВИНСКОГО МУНИЦИПАЛЬНОГО РАЙОНА</w:t>
      </w:r>
    </w:p>
    <w:p w:rsidR="00534A12" w:rsidRPr="001C6B1C" w:rsidRDefault="00534A12" w:rsidP="00534A12">
      <w:pPr>
        <w:suppressAutoHyphens/>
        <w:jc w:val="center"/>
        <w:rPr>
          <w:b/>
          <w:sz w:val="24"/>
          <w:szCs w:val="24"/>
        </w:rPr>
      </w:pPr>
      <w:r w:rsidRPr="001C6B1C">
        <w:rPr>
          <w:b/>
          <w:sz w:val="24"/>
          <w:szCs w:val="24"/>
        </w:rPr>
        <w:t xml:space="preserve"> ЛЕНИНГРАДСКОЙ ОБЛАСТИ </w:t>
      </w:r>
    </w:p>
    <w:p w:rsidR="00534A12" w:rsidRPr="001C6B1C" w:rsidRDefault="00534A12" w:rsidP="00534A12">
      <w:pPr>
        <w:suppressAutoHyphens/>
        <w:jc w:val="center"/>
        <w:rPr>
          <w:b/>
          <w:sz w:val="24"/>
          <w:szCs w:val="24"/>
        </w:rPr>
      </w:pPr>
      <w:r w:rsidRPr="001C6B1C">
        <w:rPr>
          <w:b/>
          <w:sz w:val="24"/>
          <w:szCs w:val="24"/>
        </w:rPr>
        <w:t>(АДМИНИСТРАЦИЯ ГОРСКОГО СЕЛЬСКОГО ПОСЕЛЕНИЯ)</w:t>
      </w:r>
    </w:p>
    <w:p w:rsidR="00534A12" w:rsidRPr="001C6B1C" w:rsidRDefault="00534A12" w:rsidP="00534A12">
      <w:pPr>
        <w:suppressAutoHyphens/>
        <w:jc w:val="center"/>
        <w:rPr>
          <w:b/>
          <w:sz w:val="24"/>
          <w:szCs w:val="24"/>
        </w:rPr>
      </w:pPr>
    </w:p>
    <w:p w:rsidR="00B52D22" w:rsidRPr="001C6B1C" w:rsidRDefault="00534A12" w:rsidP="00534A12">
      <w:pPr>
        <w:jc w:val="center"/>
        <w:rPr>
          <w:b/>
          <w:sz w:val="24"/>
          <w:szCs w:val="24"/>
        </w:rPr>
      </w:pPr>
      <w:r w:rsidRPr="001C6B1C">
        <w:rPr>
          <w:b/>
          <w:sz w:val="24"/>
          <w:szCs w:val="24"/>
        </w:rPr>
        <w:t>ПОСТАНОВЛЕНИ</w:t>
      </w:r>
      <w:r w:rsidR="00F3019A" w:rsidRPr="001C6B1C">
        <w:rPr>
          <w:b/>
          <w:sz w:val="24"/>
          <w:szCs w:val="24"/>
        </w:rPr>
        <w:t>Е</w:t>
      </w:r>
    </w:p>
    <w:p w:rsidR="00F3019A" w:rsidRPr="000A0161" w:rsidRDefault="00F3019A" w:rsidP="00F3019A">
      <w:pPr>
        <w:rPr>
          <w:b/>
          <w:sz w:val="24"/>
          <w:szCs w:val="24"/>
        </w:rPr>
      </w:pPr>
    </w:p>
    <w:p w:rsidR="00F3019A" w:rsidRPr="000A0161" w:rsidRDefault="00345E88" w:rsidP="00F3019A">
      <w:pPr>
        <w:tabs>
          <w:tab w:val="left" w:pos="567"/>
          <w:tab w:val="left" w:pos="3686"/>
        </w:tabs>
        <w:rPr>
          <w:b/>
          <w:sz w:val="24"/>
          <w:szCs w:val="24"/>
        </w:rPr>
      </w:pPr>
      <w:r w:rsidRPr="000A0161">
        <w:rPr>
          <w:b/>
          <w:sz w:val="24"/>
          <w:szCs w:val="24"/>
        </w:rPr>
        <w:t xml:space="preserve">От </w:t>
      </w:r>
      <w:r w:rsidR="0071406C">
        <w:rPr>
          <w:b/>
          <w:sz w:val="24"/>
          <w:szCs w:val="24"/>
        </w:rPr>
        <w:t>16</w:t>
      </w:r>
      <w:r w:rsidRPr="000A0161">
        <w:rPr>
          <w:b/>
          <w:sz w:val="24"/>
          <w:szCs w:val="24"/>
        </w:rPr>
        <w:t xml:space="preserve"> </w:t>
      </w:r>
      <w:r w:rsidR="0071406C">
        <w:rPr>
          <w:b/>
          <w:sz w:val="24"/>
          <w:szCs w:val="24"/>
        </w:rPr>
        <w:t>мая</w:t>
      </w:r>
      <w:r w:rsidR="001C6B1C" w:rsidRPr="000A0161">
        <w:rPr>
          <w:b/>
          <w:sz w:val="24"/>
          <w:szCs w:val="24"/>
        </w:rPr>
        <w:t xml:space="preserve"> 202</w:t>
      </w:r>
      <w:r w:rsidR="004C22DD" w:rsidRPr="000A0161">
        <w:rPr>
          <w:b/>
          <w:sz w:val="24"/>
          <w:szCs w:val="24"/>
        </w:rPr>
        <w:t>5</w:t>
      </w:r>
      <w:r w:rsidRPr="000A0161">
        <w:rPr>
          <w:b/>
          <w:sz w:val="24"/>
          <w:szCs w:val="24"/>
        </w:rPr>
        <w:t xml:space="preserve"> </w:t>
      </w:r>
      <w:r w:rsidRPr="00BE4F79">
        <w:rPr>
          <w:b/>
          <w:color w:val="000000" w:themeColor="text1"/>
          <w:sz w:val="24"/>
          <w:szCs w:val="24"/>
        </w:rPr>
        <w:t>года</w:t>
      </w:r>
      <w:r w:rsidR="0030608D" w:rsidRPr="00BE4F79">
        <w:rPr>
          <w:b/>
          <w:color w:val="000000" w:themeColor="text1"/>
          <w:sz w:val="24"/>
          <w:szCs w:val="24"/>
        </w:rPr>
        <w:t xml:space="preserve">        </w:t>
      </w:r>
      <w:r w:rsidRPr="00BE4F79">
        <w:rPr>
          <w:b/>
          <w:color w:val="000000" w:themeColor="text1"/>
          <w:sz w:val="24"/>
          <w:szCs w:val="24"/>
        </w:rPr>
        <w:t xml:space="preserve">                         </w:t>
      </w:r>
      <w:r w:rsidR="0030608D" w:rsidRPr="00BE4F79">
        <w:rPr>
          <w:b/>
          <w:color w:val="000000" w:themeColor="text1"/>
          <w:sz w:val="24"/>
          <w:szCs w:val="24"/>
        </w:rPr>
        <w:t xml:space="preserve">  </w:t>
      </w:r>
      <w:r w:rsidR="00E37192" w:rsidRPr="00BE4F79">
        <w:rPr>
          <w:b/>
          <w:color w:val="000000" w:themeColor="text1"/>
          <w:sz w:val="24"/>
          <w:szCs w:val="24"/>
        </w:rPr>
        <w:t xml:space="preserve">№ </w:t>
      </w:r>
      <w:r w:rsidR="001C6B1C" w:rsidRPr="00BE4F79">
        <w:rPr>
          <w:b/>
          <w:color w:val="000000" w:themeColor="text1"/>
          <w:sz w:val="24"/>
          <w:szCs w:val="24"/>
        </w:rPr>
        <w:t>05-</w:t>
      </w:r>
      <w:r w:rsidR="00BE4F79" w:rsidRPr="00BE4F79">
        <w:rPr>
          <w:b/>
          <w:color w:val="000000" w:themeColor="text1"/>
          <w:sz w:val="24"/>
          <w:szCs w:val="24"/>
        </w:rPr>
        <w:t>95</w:t>
      </w:r>
      <w:r w:rsidRPr="00BE4F79">
        <w:rPr>
          <w:b/>
          <w:color w:val="000000" w:themeColor="text1"/>
          <w:sz w:val="24"/>
          <w:szCs w:val="24"/>
        </w:rPr>
        <w:t>-а</w:t>
      </w:r>
    </w:p>
    <w:p w:rsidR="00326996" w:rsidRPr="001C6B1C" w:rsidRDefault="00326996" w:rsidP="00B52D2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C6B1C" w:rsidTr="00894181">
        <w:tc>
          <w:tcPr>
            <w:tcW w:w="4928" w:type="dxa"/>
            <w:tcBorders>
              <w:top w:val="nil"/>
              <w:left w:val="nil"/>
              <w:bottom w:val="nil"/>
              <w:right w:val="nil"/>
            </w:tcBorders>
            <w:shd w:val="clear" w:color="auto" w:fill="auto"/>
          </w:tcPr>
          <w:p w:rsidR="008A3858" w:rsidRPr="001C6B1C" w:rsidRDefault="000A0161" w:rsidP="0071406C">
            <w:pPr>
              <w:tabs>
                <w:tab w:val="left" w:pos="142"/>
              </w:tabs>
              <w:rPr>
                <w:b/>
                <w:sz w:val="24"/>
                <w:szCs w:val="24"/>
              </w:rPr>
            </w:pPr>
            <w:r w:rsidRPr="000A0161">
              <w:rPr>
                <w:sz w:val="24"/>
                <w:szCs w:val="24"/>
              </w:rPr>
              <w:t xml:space="preserve">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0A0161">
              <w:rPr>
                <w:b/>
                <w:sz w:val="24"/>
                <w:szCs w:val="24"/>
              </w:rPr>
              <w:t>«</w:t>
            </w:r>
            <w:r w:rsidR="0071406C">
              <w:rPr>
                <w:b/>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0A0161">
              <w:rPr>
                <w:b/>
                <w:sz w:val="24"/>
                <w:szCs w:val="24"/>
              </w:rPr>
              <w:t>»</w:t>
            </w:r>
          </w:p>
        </w:tc>
      </w:tr>
    </w:tbl>
    <w:p w:rsidR="00EE3BA5" w:rsidRPr="001C6B1C" w:rsidRDefault="00EE3BA5" w:rsidP="001A2440">
      <w:pPr>
        <w:ind w:right="-1" w:firstLine="709"/>
        <w:rPr>
          <w:sz w:val="24"/>
          <w:szCs w:val="24"/>
        </w:rPr>
      </w:pPr>
    </w:p>
    <w:p w:rsidR="008935C1" w:rsidRPr="001C6B1C" w:rsidRDefault="00EE3BA5" w:rsidP="004C22DD">
      <w:pPr>
        <w:tabs>
          <w:tab w:val="left" w:pos="1080"/>
          <w:tab w:val="left" w:pos="1440"/>
        </w:tabs>
        <w:spacing w:before="240" w:line="276" w:lineRule="auto"/>
        <w:ind w:firstLine="709"/>
        <w:rPr>
          <w:bCs/>
          <w:sz w:val="24"/>
          <w:szCs w:val="24"/>
        </w:rPr>
      </w:pPr>
      <w:r w:rsidRPr="001C6B1C">
        <w:rPr>
          <w:bCs/>
          <w:sz w:val="24"/>
          <w:szCs w:val="24"/>
        </w:rPr>
        <w:t>В соответствии с Федеральным законом от 27 июля 2010 года №210-ФЗ «Об организации предоставления государственных и муниципальных услуг</w:t>
      </w:r>
      <w:r w:rsidR="008935C1" w:rsidRPr="001C6B1C">
        <w:rPr>
          <w:bCs/>
          <w:sz w:val="24"/>
          <w:szCs w:val="24"/>
        </w:rPr>
        <w:t>»,</w:t>
      </w:r>
      <w:r w:rsidRPr="001C6B1C">
        <w:rPr>
          <w:bCs/>
          <w:sz w:val="24"/>
          <w:szCs w:val="24"/>
        </w:rPr>
        <w:t xml:space="preserve"> </w:t>
      </w:r>
      <w:r w:rsidR="008935C1" w:rsidRPr="001C6B1C">
        <w:rPr>
          <w:sz w:val="24"/>
          <w:szCs w:val="24"/>
        </w:rPr>
        <w:t>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w:t>
      </w:r>
      <w:r w:rsidR="00443C5F" w:rsidRPr="001C6B1C">
        <w:rPr>
          <w:sz w:val="24"/>
          <w:szCs w:val="24"/>
        </w:rPr>
        <w:t>8</w:t>
      </w:r>
      <w:r w:rsidR="008935C1" w:rsidRPr="001C6B1C">
        <w:rPr>
          <w:sz w:val="24"/>
          <w:szCs w:val="24"/>
        </w:rPr>
        <w:t xml:space="preserve"> Устава муниципального образования Горское сельское поселение Тихвинского муниципального района Ленинградской области, </w:t>
      </w:r>
      <w:r w:rsidR="008935C1" w:rsidRPr="001C6B1C">
        <w:rPr>
          <w:bCs/>
          <w:sz w:val="24"/>
          <w:szCs w:val="24"/>
        </w:rPr>
        <w:t>администрация Горского сельского поселения</w:t>
      </w:r>
    </w:p>
    <w:p w:rsidR="00EE3BA5" w:rsidRPr="001C6B1C" w:rsidRDefault="00EE3BA5" w:rsidP="004C22DD">
      <w:pPr>
        <w:tabs>
          <w:tab w:val="left" w:pos="1080"/>
          <w:tab w:val="left" w:pos="1440"/>
        </w:tabs>
        <w:spacing w:before="240" w:line="276" w:lineRule="auto"/>
        <w:rPr>
          <w:bCs/>
          <w:sz w:val="24"/>
          <w:szCs w:val="24"/>
        </w:rPr>
      </w:pPr>
      <w:r w:rsidRPr="001C6B1C">
        <w:rPr>
          <w:bCs/>
          <w:sz w:val="24"/>
          <w:szCs w:val="24"/>
        </w:rPr>
        <w:t xml:space="preserve"> </w:t>
      </w:r>
      <w:r w:rsidRPr="001C6B1C">
        <w:rPr>
          <w:b/>
          <w:bCs/>
          <w:sz w:val="24"/>
          <w:szCs w:val="24"/>
        </w:rPr>
        <w:t>ПОСТАНОВЛЯЕТ</w:t>
      </w:r>
      <w:r w:rsidRPr="001C6B1C">
        <w:rPr>
          <w:bCs/>
          <w:sz w:val="24"/>
          <w:szCs w:val="24"/>
        </w:rPr>
        <w:t>:</w:t>
      </w:r>
    </w:p>
    <w:p w:rsidR="00EE3BA5" w:rsidRPr="001C6B1C" w:rsidRDefault="00EE3BA5" w:rsidP="004C22DD">
      <w:pPr>
        <w:widowControl w:val="0"/>
        <w:tabs>
          <w:tab w:val="left" w:pos="142"/>
          <w:tab w:val="left" w:pos="284"/>
        </w:tabs>
        <w:autoSpaceDE w:val="0"/>
        <w:autoSpaceDN w:val="0"/>
        <w:adjustRightInd w:val="0"/>
        <w:spacing w:before="240" w:line="276" w:lineRule="auto"/>
        <w:ind w:firstLine="709"/>
        <w:outlineLvl w:val="0"/>
        <w:rPr>
          <w:sz w:val="24"/>
          <w:szCs w:val="24"/>
        </w:rPr>
      </w:pPr>
      <w:r w:rsidRPr="001C6B1C">
        <w:rPr>
          <w:sz w:val="24"/>
          <w:szCs w:val="24"/>
        </w:rPr>
        <w:t xml:space="preserve">1. Утвердить административный регламент администрации муниципального образования </w:t>
      </w:r>
      <w:r w:rsidR="00C12F2B" w:rsidRPr="001C6B1C">
        <w:rPr>
          <w:sz w:val="24"/>
          <w:szCs w:val="24"/>
        </w:rPr>
        <w:t>Горское сельское поселение Тихвинского муниципального</w:t>
      </w:r>
      <w:r w:rsidRPr="001C6B1C">
        <w:rPr>
          <w:sz w:val="24"/>
          <w:szCs w:val="24"/>
        </w:rPr>
        <w:t xml:space="preserve"> </w:t>
      </w:r>
      <w:r w:rsidR="0030608D" w:rsidRPr="001C6B1C">
        <w:rPr>
          <w:sz w:val="24"/>
          <w:szCs w:val="24"/>
        </w:rPr>
        <w:t>района Ленинградской</w:t>
      </w:r>
      <w:r w:rsidRPr="001C6B1C">
        <w:rPr>
          <w:sz w:val="24"/>
          <w:szCs w:val="24"/>
        </w:rPr>
        <w:t xml:space="preserve"> области по предоставлению муниципальной услуги </w:t>
      </w:r>
      <w:r w:rsidR="0030608D" w:rsidRPr="00576AC5">
        <w:rPr>
          <w:b/>
          <w:sz w:val="24"/>
          <w:szCs w:val="24"/>
        </w:rPr>
        <w:t>«</w:t>
      </w:r>
      <w:r w:rsidR="0071406C">
        <w:rPr>
          <w:b/>
          <w:sz w:val="24"/>
          <w:szCs w:val="24"/>
        </w:rPr>
        <w:t>Согласование проекта рекультивации земель (проекта консервации земель) в отношении и земельных участков, находящихся в муниципальной собственности</w:t>
      </w:r>
      <w:r w:rsidR="00C2275A" w:rsidRPr="00576AC5">
        <w:rPr>
          <w:b/>
          <w:sz w:val="24"/>
          <w:szCs w:val="24"/>
        </w:rPr>
        <w:t>»</w:t>
      </w:r>
      <w:r w:rsidR="0030608D" w:rsidRPr="00576AC5">
        <w:rPr>
          <w:b/>
          <w:sz w:val="24"/>
          <w:szCs w:val="24"/>
        </w:rPr>
        <w:t xml:space="preserve"> </w:t>
      </w:r>
      <w:r w:rsidRPr="00576AC5">
        <w:rPr>
          <w:sz w:val="24"/>
          <w:szCs w:val="24"/>
        </w:rPr>
        <w:t>(приложение).</w:t>
      </w:r>
    </w:p>
    <w:p w:rsidR="00EE3BA5" w:rsidRPr="001C6B1C" w:rsidRDefault="0071406C" w:rsidP="004C22DD">
      <w:pPr>
        <w:tabs>
          <w:tab w:val="left" w:pos="1080"/>
        </w:tabs>
        <w:autoSpaceDN w:val="0"/>
        <w:spacing w:before="240" w:line="276" w:lineRule="auto"/>
        <w:ind w:firstLine="709"/>
        <w:rPr>
          <w:sz w:val="24"/>
          <w:szCs w:val="24"/>
        </w:rPr>
      </w:pPr>
      <w:r>
        <w:rPr>
          <w:sz w:val="24"/>
          <w:szCs w:val="24"/>
        </w:rPr>
        <w:t>2</w:t>
      </w:r>
      <w:r w:rsidR="003D5A71" w:rsidRPr="001C6B1C">
        <w:rPr>
          <w:sz w:val="24"/>
          <w:szCs w:val="24"/>
        </w:rPr>
        <w:t xml:space="preserve">. </w:t>
      </w:r>
      <w:r w:rsidR="00F3019A" w:rsidRPr="001C6B1C">
        <w:rPr>
          <w:sz w:val="24"/>
          <w:szCs w:val="24"/>
        </w:rPr>
        <w:t>А</w:t>
      </w:r>
      <w:r w:rsidR="00EE3BA5" w:rsidRPr="001C6B1C">
        <w:rPr>
          <w:sz w:val="24"/>
          <w:szCs w:val="24"/>
        </w:rPr>
        <w:t>дминистративный регламент обнародовать путем размещения н</w:t>
      </w:r>
      <w:r w:rsidR="00FC4F0E" w:rsidRPr="001C6B1C">
        <w:rPr>
          <w:sz w:val="24"/>
          <w:szCs w:val="24"/>
        </w:rPr>
        <w:t xml:space="preserve">а официальном сайте Горского сельского поселения </w:t>
      </w:r>
      <w:r w:rsidR="00EE3BA5" w:rsidRPr="001C6B1C">
        <w:rPr>
          <w:sz w:val="24"/>
          <w:szCs w:val="24"/>
        </w:rPr>
        <w:t>в сети Интернет (</w:t>
      </w:r>
      <w:r w:rsidR="00E04C9A" w:rsidRPr="001C6B1C">
        <w:rPr>
          <w:sz w:val="24"/>
          <w:szCs w:val="24"/>
        </w:rPr>
        <w:t>http://tikhvin.org/gsp/gorka/</w:t>
      </w:r>
      <w:r w:rsidR="00EE3BA5" w:rsidRPr="001C6B1C">
        <w:rPr>
          <w:sz w:val="24"/>
          <w:szCs w:val="24"/>
        </w:rPr>
        <w:t>), на информационном стенде по месту оказания муниципальной услуги в административном здании, расположенном по адресу: Ленинградская область, Тихви</w:t>
      </w:r>
      <w:r w:rsidR="00FC4F0E" w:rsidRPr="001C6B1C">
        <w:rPr>
          <w:sz w:val="24"/>
          <w:szCs w:val="24"/>
        </w:rPr>
        <w:t>нский муниципальный район, Горское сельское</w:t>
      </w:r>
      <w:r w:rsidR="00EE3BA5" w:rsidRPr="001C6B1C">
        <w:rPr>
          <w:sz w:val="24"/>
          <w:szCs w:val="24"/>
        </w:rPr>
        <w:t xml:space="preserve"> поселе</w:t>
      </w:r>
      <w:r w:rsidR="00FC4F0E" w:rsidRPr="001C6B1C">
        <w:rPr>
          <w:sz w:val="24"/>
          <w:szCs w:val="24"/>
        </w:rPr>
        <w:t>ние, деревня Горка, улица Центральная</w:t>
      </w:r>
      <w:r w:rsidR="00EE3BA5" w:rsidRPr="001C6B1C">
        <w:rPr>
          <w:sz w:val="24"/>
          <w:szCs w:val="24"/>
        </w:rPr>
        <w:t xml:space="preserve">, дом </w:t>
      </w:r>
      <w:r w:rsidR="00FC4F0E" w:rsidRPr="001C6B1C">
        <w:rPr>
          <w:sz w:val="24"/>
          <w:szCs w:val="24"/>
        </w:rPr>
        <w:t>50</w:t>
      </w:r>
      <w:r w:rsidR="00EE3BA5" w:rsidRPr="001C6B1C">
        <w:rPr>
          <w:sz w:val="24"/>
          <w:szCs w:val="24"/>
        </w:rPr>
        <w:t>.</w:t>
      </w:r>
    </w:p>
    <w:p w:rsidR="00EE3BA5" w:rsidRDefault="0071406C" w:rsidP="004C22DD">
      <w:pPr>
        <w:tabs>
          <w:tab w:val="left" w:pos="1080"/>
        </w:tabs>
        <w:autoSpaceDN w:val="0"/>
        <w:spacing w:before="240" w:line="276" w:lineRule="auto"/>
        <w:ind w:firstLine="709"/>
        <w:rPr>
          <w:sz w:val="24"/>
          <w:szCs w:val="24"/>
        </w:rPr>
      </w:pPr>
      <w:r>
        <w:rPr>
          <w:sz w:val="24"/>
          <w:szCs w:val="24"/>
        </w:rPr>
        <w:t>3</w:t>
      </w:r>
      <w:r w:rsidR="003D5A71" w:rsidRPr="001C6B1C">
        <w:rPr>
          <w:sz w:val="24"/>
          <w:szCs w:val="24"/>
        </w:rPr>
        <w:t xml:space="preserve">. </w:t>
      </w:r>
      <w:r w:rsidR="00EE3BA5" w:rsidRPr="001C6B1C">
        <w:rPr>
          <w:sz w:val="24"/>
          <w:szCs w:val="24"/>
        </w:rPr>
        <w:t>Контроль за исполнением настоящего пос</w:t>
      </w:r>
      <w:r w:rsidR="00FC4F0E" w:rsidRPr="001C6B1C">
        <w:rPr>
          <w:sz w:val="24"/>
          <w:szCs w:val="24"/>
        </w:rPr>
        <w:t>тановления оставляю за собой.</w:t>
      </w:r>
    </w:p>
    <w:p w:rsidR="004C22DD" w:rsidRPr="001C6B1C" w:rsidRDefault="004C22DD" w:rsidP="004C22DD">
      <w:pPr>
        <w:tabs>
          <w:tab w:val="left" w:pos="1080"/>
        </w:tabs>
        <w:autoSpaceDN w:val="0"/>
        <w:spacing w:before="240" w:line="276" w:lineRule="auto"/>
        <w:ind w:firstLine="709"/>
        <w:rPr>
          <w:sz w:val="24"/>
          <w:szCs w:val="24"/>
        </w:rPr>
      </w:pPr>
    </w:p>
    <w:p w:rsidR="004C22DD" w:rsidRDefault="00EE3BA5" w:rsidP="0071406C">
      <w:pPr>
        <w:tabs>
          <w:tab w:val="left" w:pos="1260"/>
        </w:tabs>
        <w:rPr>
          <w:sz w:val="24"/>
          <w:szCs w:val="24"/>
        </w:rPr>
      </w:pPr>
      <w:r w:rsidRPr="001C6B1C">
        <w:rPr>
          <w:sz w:val="24"/>
          <w:szCs w:val="24"/>
        </w:rPr>
        <w:t>Глава администрации</w:t>
      </w:r>
      <w:r w:rsidRPr="001C6B1C">
        <w:rPr>
          <w:sz w:val="24"/>
          <w:szCs w:val="24"/>
        </w:rPr>
        <w:tab/>
      </w:r>
      <w:r w:rsidRPr="001C6B1C">
        <w:rPr>
          <w:sz w:val="24"/>
          <w:szCs w:val="24"/>
        </w:rPr>
        <w:tab/>
      </w:r>
      <w:r w:rsidRPr="001C6B1C">
        <w:rPr>
          <w:sz w:val="24"/>
          <w:szCs w:val="24"/>
        </w:rPr>
        <w:tab/>
      </w:r>
      <w:r w:rsidRPr="001C6B1C">
        <w:rPr>
          <w:sz w:val="24"/>
          <w:szCs w:val="24"/>
        </w:rPr>
        <w:tab/>
      </w:r>
      <w:r w:rsidRPr="001C6B1C">
        <w:rPr>
          <w:sz w:val="24"/>
          <w:szCs w:val="24"/>
        </w:rPr>
        <w:tab/>
      </w:r>
      <w:r w:rsidR="00C515CF" w:rsidRPr="001C6B1C">
        <w:rPr>
          <w:sz w:val="24"/>
          <w:szCs w:val="24"/>
        </w:rPr>
        <w:tab/>
      </w:r>
      <w:r w:rsidR="00C515CF" w:rsidRPr="001C6B1C">
        <w:rPr>
          <w:sz w:val="24"/>
          <w:szCs w:val="24"/>
        </w:rPr>
        <w:tab/>
        <w:t xml:space="preserve">      </w:t>
      </w:r>
      <w:r w:rsidR="001C6B1C" w:rsidRPr="001C6B1C">
        <w:rPr>
          <w:sz w:val="24"/>
          <w:szCs w:val="24"/>
        </w:rPr>
        <w:t>Т.Р. Вишнякова</w:t>
      </w:r>
    </w:p>
    <w:p w:rsidR="004C22DD" w:rsidRDefault="004C22DD" w:rsidP="00C515CF">
      <w:pPr>
        <w:tabs>
          <w:tab w:val="left" w:pos="3690"/>
          <w:tab w:val="left" w:pos="7245"/>
        </w:tabs>
        <w:jc w:val="right"/>
        <w:outlineLvl w:val="2"/>
        <w:rPr>
          <w:sz w:val="24"/>
          <w:szCs w:val="24"/>
        </w:rPr>
      </w:pPr>
    </w:p>
    <w:p w:rsidR="004C22DD" w:rsidRDefault="004C22DD" w:rsidP="00C515CF">
      <w:pPr>
        <w:tabs>
          <w:tab w:val="left" w:pos="3690"/>
          <w:tab w:val="left" w:pos="7245"/>
        </w:tabs>
        <w:jc w:val="right"/>
        <w:outlineLvl w:val="2"/>
        <w:rPr>
          <w:sz w:val="24"/>
          <w:szCs w:val="24"/>
        </w:rPr>
      </w:pPr>
    </w:p>
    <w:p w:rsidR="004C22DD" w:rsidRDefault="004C22DD" w:rsidP="00C515CF">
      <w:pPr>
        <w:tabs>
          <w:tab w:val="left" w:pos="3690"/>
          <w:tab w:val="left" w:pos="7245"/>
        </w:tabs>
        <w:jc w:val="right"/>
        <w:outlineLvl w:val="2"/>
        <w:rPr>
          <w:sz w:val="24"/>
          <w:szCs w:val="24"/>
        </w:rPr>
      </w:pPr>
    </w:p>
    <w:p w:rsidR="004C22DD" w:rsidRDefault="004C22DD" w:rsidP="00C515CF">
      <w:pPr>
        <w:tabs>
          <w:tab w:val="left" w:pos="3690"/>
          <w:tab w:val="left" w:pos="7245"/>
        </w:tabs>
        <w:jc w:val="right"/>
        <w:outlineLvl w:val="2"/>
        <w:rPr>
          <w:sz w:val="24"/>
          <w:szCs w:val="24"/>
        </w:rPr>
      </w:pPr>
    </w:p>
    <w:p w:rsidR="00EE3BA5" w:rsidRPr="001C6B1C" w:rsidRDefault="002B04B6" w:rsidP="00C515CF">
      <w:pPr>
        <w:tabs>
          <w:tab w:val="left" w:pos="3690"/>
          <w:tab w:val="left" w:pos="7245"/>
        </w:tabs>
        <w:jc w:val="right"/>
        <w:outlineLvl w:val="2"/>
        <w:rPr>
          <w:sz w:val="24"/>
          <w:szCs w:val="24"/>
          <w:lang w:eastAsia="ar-SA"/>
        </w:rPr>
      </w:pPr>
      <w:r w:rsidRPr="001C6B1C">
        <w:rPr>
          <w:sz w:val="24"/>
          <w:szCs w:val="24"/>
        </w:rPr>
        <w:lastRenderedPageBreak/>
        <w:t>УТВЕРЖДЕН</w:t>
      </w:r>
    </w:p>
    <w:p w:rsidR="007D4426" w:rsidRPr="001C6B1C" w:rsidRDefault="007D4426" w:rsidP="007D4426">
      <w:pPr>
        <w:tabs>
          <w:tab w:val="left" w:pos="5103"/>
        </w:tabs>
        <w:jc w:val="right"/>
        <w:rPr>
          <w:sz w:val="24"/>
          <w:szCs w:val="24"/>
          <w:lang w:eastAsia="ar-SA"/>
        </w:rPr>
      </w:pPr>
      <w:r w:rsidRPr="001C6B1C">
        <w:rPr>
          <w:sz w:val="24"/>
          <w:szCs w:val="24"/>
          <w:lang w:eastAsia="ar-SA"/>
        </w:rPr>
        <w:t>постановлением администрации</w:t>
      </w:r>
    </w:p>
    <w:p w:rsidR="002B04B6" w:rsidRPr="001C6B1C" w:rsidRDefault="0048076D" w:rsidP="007D4426">
      <w:pPr>
        <w:tabs>
          <w:tab w:val="left" w:pos="5103"/>
        </w:tabs>
        <w:jc w:val="right"/>
        <w:rPr>
          <w:sz w:val="24"/>
          <w:szCs w:val="24"/>
          <w:lang w:eastAsia="ar-SA"/>
        </w:rPr>
      </w:pPr>
      <w:r w:rsidRPr="001C6B1C">
        <w:rPr>
          <w:sz w:val="24"/>
          <w:szCs w:val="24"/>
          <w:lang w:eastAsia="ar-SA"/>
        </w:rPr>
        <w:t xml:space="preserve">Горского сельского поселения </w:t>
      </w:r>
    </w:p>
    <w:p w:rsidR="00EE3BA5" w:rsidRPr="001C6B1C" w:rsidRDefault="00A939BF" w:rsidP="00A939BF">
      <w:pPr>
        <w:tabs>
          <w:tab w:val="left" w:pos="5103"/>
        </w:tabs>
        <w:rPr>
          <w:sz w:val="24"/>
          <w:szCs w:val="24"/>
          <w:lang w:eastAsia="ar-SA"/>
        </w:rPr>
      </w:pPr>
      <w:r w:rsidRPr="001C6B1C">
        <w:rPr>
          <w:sz w:val="24"/>
          <w:szCs w:val="24"/>
          <w:lang w:eastAsia="ar-SA"/>
        </w:rPr>
        <w:t xml:space="preserve"> </w:t>
      </w:r>
      <w:r w:rsidRPr="001C6B1C">
        <w:rPr>
          <w:sz w:val="24"/>
          <w:szCs w:val="24"/>
          <w:lang w:eastAsia="ar-SA"/>
        </w:rPr>
        <w:tab/>
      </w:r>
      <w:r w:rsidR="00345E88" w:rsidRPr="001C6B1C">
        <w:rPr>
          <w:sz w:val="24"/>
          <w:szCs w:val="24"/>
          <w:lang w:eastAsia="ar-SA"/>
        </w:rPr>
        <w:tab/>
        <w:t xml:space="preserve">        О</w:t>
      </w:r>
      <w:r w:rsidR="007D4426" w:rsidRPr="001C6B1C">
        <w:rPr>
          <w:sz w:val="24"/>
          <w:szCs w:val="24"/>
          <w:lang w:eastAsia="ar-SA"/>
        </w:rPr>
        <w:t>т</w:t>
      </w:r>
      <w:r w:rsidR="001C6B1C" w:rsidRPr="001C6B1C">
        <w:rPr>
          <w:sz w:val="24"/>
          <w:szCs w:val="24"/>
          <w:lang w:eastAsia="ar-SA"/>
        </w:rPr>
        <w:t xml:space="preserve"> </w:t>
      </w:r>
      <w:r w:rsidR="0071406C">
        <w:rPr>
          <w:sz w:val="24"/>
          <w:szCs w:val="24"/>
          <w:lang w:eastAsia="ar-SA"/>
        </w:rPr>
        <w:t>16</w:t>
      </w:r>
      <w:r w:rsidR="004C22DD">
        <w:rPr>
          <w:sz w:val="24"/>
          <w:szCs w:val="24"/>
          <w:lang w:eastAsia="ar-SA"/>
        </w:rPr>
        <w:t>.0</w:t>
      </w:r>
      <w:r w:rsidR="0071406C">
        <w:rPr>
          <w:sz w:val="24"/>
          <w:szCs w:val="24"/>
          <w:lang w:eastAsia="ar-SA"/>
        </w:rPr>
        <w:t>5</w:t>
      </w:r>
      <w:r w:rsidR="004C22DD">
        <w:rPr>
          <w:sz w:val="24"/>
          <w:szCs w:val="24"/>
          <w:lang w:eastAsia="ar-SA"/>
        </w:rPr>
        <w:t>.2025</w:t>
      </w:r>
      <w:r w:rsidR="00443C5F" w:rsidRPr="001C6B1C">
        <w:rPr>
          <w:sz w:val="24"/>
          <w:szCs w:val="24"/>
          <w:lang w:eastAsia="ar-SA"/>
        </w:rPr>
        <w:t xml:space="preserve"> года</w:t>
      </w:r>
      <w:r w:rsidRPr="001C6B1C">
        <w:rPr>
          <w:sz w:val="24"/>
          <w:szCs w:val="24"/>
          <w:lang w:eastAsia="ar-SA"/>
        </w:rPr>
        <w:t xml:space="preserve"> №</w:t>
      </w:r>
      <w:r w:rsidR="00345E88" w:rsidRPr="001C6B1C">
        <w:rPr>
          <w:sz w:val="24"/>
          <w:szCs w:val="24"/>
          <w:lang w:eastAsia="ar-SA"/>
        </w:rPr>
        <w:t>05-</w:t>
      </w:r>
      <w:r w:rsidR="00BE4F79">
        <w:rPr>
          <w:sz w:val="24"/>
          <w:szCs w:val="24"/>
          <w:lang w:eastAsia="ar-SA"/>
        </w:rPr>
        <w:t>95</w:t>
      </w:r>
      <w:r w:rsidR="00345E88" w:rsidRPr="001C6B1C">
        <w:rPr>
          <w:sz w:val="24"/>
          <w:szCs w:val="24"/>
          <w:lang w:eastAsia="ar-SA"/>
        </w:rPr>
        <w:t>-а</w:t>
      </w:r>
    </w:p>
    <w:p w:rsidR="00EE3BA5" w:rsidRDefault="007D4426" w:rsidP="007D4426">
      <w:pPr>
        <w:pStyle w:val="11"/>
        <w:numPr>
          <w:ilvl w:val="0"/>
          <w:numId w:val="0"/>
        </w:numPr>
        <w:tabs>
          <w:tab w:val="left" w:pos="708"/>
        </w:tabs>
        <w:spacing w:before="0" w:after="0"/>
        <w:jc w:val="right"/>
        <w:rPr>
          <w:rFonts w:ascii="Times New Roman" w:hAnsi="Times New Roman" w:cs="Times New Roman"/>
          <w:b w:val="0"/>
          <w:color w:val="auto"/>
        </w:rPr>
      </w:pPr>
      <w:r w:rsidRPr="001C6B1C">
        <w:rPr>
          <w:rFonts w:ascii="Times New Roman" w:hAnsi="Times New Roman" w:cs="Times New Roman"/>
          <w:b w:val="0"/>
          <w:color w:val="auto"/>
        </w:rPr>
        <w:t>(приложение)</w:t>
      </w:r>
    </w:p>
    <w:p w:rsidR="004C22DD" w:rsidRPr="004C22DD" w:rsidRDefault="004C22DD" w:rsidP="004C22DD">
      <w:pPr>
        <w:rPr>
          <w:lang w:eastAsia="ar-SA"/>
        </w:rPr>
      </w:pPr>
    </w:p>
    <w:p w:rsidR="004C22DD" w:rsidRDefault="004C22DD" w:rsidP="0048076D">
      <w:pPr>
        <w:widowControl w:val="0"/>
        <w:tabs>
          <w:tab w:val="left" w:pos="142"/>
          <w:tab w:val="left" w:pos="284"/>
        </w:tabs>
        <w:autoSpaceDE w:val="0"/>
        <w:autoSpaceDN w:val="0"/>
        <w:adjustRightInd w:val="0"/>
        <w:ind w:left="-142" w:firstLine="340"/>
        <w:jc w:val="center"/>
        <w:outlineLvl w:val="0"/>
        <w:rPr>
          <w:b/>
          <w:bCs/>
          <w:sz w:val="24"/>
          <w:szCs w:val="24"/>
        </w:rPr>
      </w:pPr>
      <w:r>
        <w:rPr>
          <w:b/>
          <w:bCs/>
          <w:sz w:val="24"/>
          <w:szCs w:val="24"/>
        </w:rPr>
        <w:t xml:space="preserve">Административный регламент </w:t>
      </w:r>
      <w:r w:rsidR="00EE3BA5" w:rsidRPr="001C6B1C">
        <w:rPr>
          <w:b/>
          <w:bCs/>
          <w:sz w:val="24"/>
          <w:szCs w:val="24"/>
        </w:rPr>
        <w:t>администрации муниципального образования</w:t>
      </w:r>
      <w:r w:rsidR="002B04B6" w:rsidRPr="001C6B1C">
        <w:rPr>
          <w:b/>
          <w:bCs/>
          <w:sz w:val="24"/>
          <w:szCs w:val="24"/>
        </w:rPr>
        <w:t xml:space="preserve"> </w:t>
      </w:r>
    </w:p>
    <w:p w:rsidR="00EE3BA5" w:rsidRPr="001C6B1C" w:rsidRDefault="002B04B6" w:rsidP="004C22DD">
      <w:pPr>
        <w:widowControl w:val="0"/>
        <w:tabs>
          <w:tab w:val="left" w:pos="142"/>
          <w:tab w:val="left" w:pos="284"/>
        </w:tabs>
        <w:autoSpaceDE w:val="0"/>
        <w:autoSpaceDN w:val="0"/>
        <w:adjustRightInd w:val="0"/>
        <w:ind w:left="-142" w:firstLine="340"/>
        <w:jc w:val="center"/>
        <w:outlineLvl w:val="0"/>
        <w:rPr>
          <w:b/>
          <w:bCs/>
          <w:sz w:val="24"/>
          <w:szCs w:val="24"/>
        </w:rPr>
      </w:pPr>
      <w:r w:rsidRPr="001C6B1C">
        <w:rPr>
          <w:b/>
          <w:bCs/>
          <w:sz w:val="24"/>
          <w:szCs w:val="24"/>
        </w:rPr>
        <w:t>Горское сельское поселение</w:t>
      </w:r>
      <w:r w:rsidR="004C22DD">
        <w:rPr>
          <w:b/>
          <w:bCs/>
          <w:sz w:val="24"/>
          <w:szCs w:val="24"/>
        </w:rPr>
        <w:t xml:space="preserve"> </w:t>
      </w:r>
      <w:r w:rsidRPr="001C6B1C">
        <w:rPr>
          <w:b/>
          <w:bCs/>
          <w:sz w:val="24"/>
          <w:szCs w:val="24"/>
        </w:rPr>
        <w:t>Тихвинского</w:t>
      </w:r>
      <w:r w:rsidR="0048076D" w:rsidRPr="001C6B1C">
        <w:rPr>
          <w:b/>
          <w:bCs/>
          <w:sz w:val="24"/>
          <w:szCs w:val="24"/>
        </w:rPr>
        <w:t xml:space="preserve"> муниципального</w:t>
      </w:r>
      <w:r w:rsidR="00EE3BA5" w:rsidRPr="001C6B1C">
        <w:rPr>
          <w:b/>
          <w:bCs/>
          <w:sz w:val="24"/>
          <w:szCs w:val="24"/>
        </w:rPr>
        <w:t xml:space="preserve"> район</w:t>
      </w:r>
      <w:r w:rsidR="0048076D" w:rsidRPr="001C6B1C">
        <w:rPr>
          <w:b/>
          <w:bCs/>
          <w:sz w:val="24"/>
          <w:szCs w:val="24"/>
        </w:rPr>
        <w:t xml:space="preserve">а </w:t>
      </w:r>
      <w:r w:rsidR="00EE3BA5" w:rsidRPr="001C6B1C">
        <w:rPr>
          <w:b/>
          <w:bCs/>
          <w:sz w:val="24"/>
          <w:szCs w:val="24"/>
        </w:rPr>
        <w:t>Ленинградской области</w:t>
      </w:r>
      <w:r w:rsidR="004C22DD">
        <w:rPr>
          <w:b/>
          <w:bCs/>
          <w:sz w:val="24"/>
          <w:szCs w:val="24"/>
        </w:rPr>
        <w:t xml:space="preserve"> по </w:t>
      </w:r>
      <w:r w:rsidR="00EE3BA5" w:rsidRPr="001C6B1C">
        <w:rPr>
          <w:b/>
          <w:bCs/>
          <w:sz w:val="24"/>
          <w:szCs w:val="24"/>
        </w:rPr>
        <w:t>предоставлени</w:t>
      </w:r>
      <w:r w:rsidR="004C22DD">
        <w:rPr>
          <w:b/>
          <w:bCs/>
          <w:sz w:val="24"/>
          <w:szCs w:val="24"/>
        </w:rPr>
        <w:t>ю</w:t>
      </w:r>
      <w:r w:rsidR="00EE3BA5" w:rsidRPr="001C6B1C">
        <w:rPr>
          <w:b/>
          <w:bCs/>
          <w:sz w:val="24"/>
          <w:szCs w:val="24"/>
        </w:rPr>
        <w:t xml:space="preserve"> муниципальной услуги</w:t>
      </w:r>
    </w:p>
    <w:p w:rsidR="0071406C" w:rsidRDefault="00A939BF" w:rsidP="0048076D">
      <w:pPr>
        <w:widowControl w:val="0"/>
        <w:tabs>
          <w:tab w:val="left" w:pos="142"/>
          <w:tab w:val="left" w:pos="284"/>
        </w:tabs>
        <w:autoSpaceDE w:val="0"/>
        <w:autoSpaceDN w:val="0"/>
        <w:adjustRightInd w:val="0"/>
        <w:ind w:left="-567" w:firstLine="340"/>
        <w:jc w:val="center"/>
        <w:outlineLvl w:val="0"/>
        <w:rPr>
          <w:bCs/>
          <w:sz w:val="24"/>
          <w:szCs w:val="24"/>
        </w:rPr>
      </w:pPr>
      <w:r w:rsidRPr="001C6B1C">
        <w:rPr>
          <w:b/>
          <w:bCs/>
          <w:sz w:val="24"/>
          <w:szCs w:val="24"/>
        </w:rPr>
        <w:t>«</w:t>
      </w:r>
      <w:r w:rsidR="0071406C">
        <w:rPr>
          <w:b/>
          <w:bCs/>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1C6B1C">
        <w:rPr>
          <w:bCs/>
          <w:sz w:val="24"/>
          <w:szCs w:val="24"/>
        </w:rPr>
        <w:t>»</w:t>
      </w:r>
    </w:p>
    <w:p w:rsidR="0071406C" w:rsidRDefault="0071406C" w:rsidP="0048076D">
      <w:pPr>
        <w:widowControl w:val="0"/>
        <w:tabs>
          <w:tab w:val="left" w:pos="142"/>
          <w:tab w:val="left" w:pos="284"/>
        </w:tabs>
        <w:autoSpaceDE w:val="0"/>
        <w:autoSpaceDN w:val="0"/>
        <w:adjustRightInd w:val="0"/>
        <w:ind w:left="-567" w:firstLine="340"/>
        <w:jc w:val="center"/>
        <w:outlineLvl w:val="0"/>
        <w:rPr>
          <w:bCs/>
          <w:sz w:val="24"/>
          <w:szCs w:val="24"/>
        </w:rPr>
      </w:pPr>
      <w:r w:rsidRPr="0071406C">
        <w:rPr>
          <w:bCs/>
          <w:sz w:val="24"/>
          <w:szCs w:val="24"/>
        </w:rPr>
        <w:t>(Сокращенное наименование: «Согласование проекта рекультивации земель (проекта консервации земель)»)</w:t>
      </w:r>
    </w:p>
    <w:p w:rsidR="00EE3BA5" w:rsidRPr="0071406C" w:rsidRDefault="0071406C" w:rsidP="0048076D">
      <w:pPr>
        <w:widowControl w:val="0"/>
        <w:tabs>
          <w:tab w:val="left" w:pos="142"/>
          <w:tab w:val="left" w:pos="284"/>
        </w:tabs>
        <w:autoSpaceDE w:val="0"/>
        <w:autoSpaceDN w:val="0"/>
        <w:adjustRightInd w:val="0"/>
        <w:ind w:left="-567" w:firstLine="340"/>
        <w:jc w:val="center"/>
        <w:outlineLvl w:val="0"/>
        <w:rPr>
          <w:bCs/>
          <w:sz w:val="24"/>
          <w:szCs w:val="24"/>
        </w:rPr>
      </w:pPr>
      <w:r>
        <w:rPr>
          <w:bCs/>
          <w:sz w:val="24"/>
          <w:szCs w:val="24"/>
        </w:rPr>
        <w:t>(далее – муниципальная услуга, административный регламент)</w:t>
      </w:r>
      <w:r w:rsidR="00EE3BA5" w:rsidRPr="0071406C">
        <w:rPr>
          <w:bCs/>
          <w:sz w:val="24"/>
          <w:szCs w:val="24"/>
        </w:rPr>
        <w:br/>
      </w:r>
    </w:p>
    <w:p w:rsidR="00EE3BA5" w:rsidRPr="001C6B1C" w:rsidRDefault="00EE3BA5" w:rsidP="00EE3BA5">
      <w:pPr>
        <w:widowControl w:val="0"/>
        <w:tabs>
          <w:tab w:val="left" w:pos="142"/>
          <w:tab w:val="left" w:pos="284"/>
        </w:tabs>
        <w:autoSpaceDE w:val="0"/>
        <w:autoSpaceDN w:val="0"/>
        <w:adjustRightInd w:val="0"/>
        <w:ind w:left="-567"/>
        <w:jc w:val="center"/>
        <w:outlineLvl w:val="0"/>
        <w:rPr>
          <w:b/>
          <w:bCs/>
          <w:sz w:val="24"/>
          <w:szCs w:val="24"/>
        </w:rPr>
      </w:pPr>
      <w:bookmarkStart w:id="0" w:name="sub_1001"/>
      <w:r w:rsidRPr="001C6B1C">
        <w:rPr>
          <w:b/>
          <w:bCs/>
          <w:sz w:val="24"/>
          <w:szCs w:val="24"/>
        </w:rPr>
        <w:t xml:space="preserve">1. Общие положения  </w:t>
      </w:r>
    </w:p>
    <w:bookmarkEnd w:id="0"/>
    <w:p w:rsidR="00EE3BA5" w:rsidRPr="001C6B1C" w:rsidRDefault="00EE3BA5" w:rsidP="00EE3BA5">
      <w:pPr>
        <w:widowControl w:val="0"/>
        <w:tabs>
          <w:tab w:val="left" w:pos="142"/>
          <w:tab w:val="left" w:pos="284"/>
        </w:tabs>
        <w:autoSpaceDE w:val="0"/>
        <w:autoSpaceDN w:val="0"/>
        <w:adjustRightInd w:val="0"/>
        <w:ind w:firstLine="709"/>
        <w:rPr>
          <w:sz w:val="24"/>
          <w:szCs w:val="24"/>
        </w:rPr>
      </w:pPr>
    </w:p>
    <w:p w:rsidR="005C67EC" w:rsidRDefault="005C67EC" w:rsidP="005C67EC">
      <w:pPr>
        <w:pStyle w:val="afa"/>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3"/>
      <w:r w:rsidRPr="005C67EC">
        <w:rPr>
          <w:rFonts w:ascii="Times New Roman" w:hAnsi="Times New Roman"/>
          <w:sz w:val="24"/>
          <w:szCs w:val="24"/>
        </w:rPr>
        <w:t>Настоящий административный регламент предоставления муниципальной услуги «</w:t>
      </w:r>
      <w:r w:rsidR="004B38CB">
        <w:rPr>
          <w:rFonts w:ascii="Times New Roman" w:hAnsi="Times New Roman"/>
          <w:sz w:val="24"/>
          <w:szCs w:val="24"/>
        </w:rPr>
        <w:t>Согласование проекта рекультивации земель (проекта консервирования земель) в отношении земель и земельных участков, находящихся в муниципальной собственности»</w:t>
      </w:r>
      <w:r w:rsidRPr="005C67EC">
        <w:rPr>
          <w:rFonts w:ascii="Times New Roman" w:hAnsi="Times New Roman"/>
          <w:sz w:val="24"/>
          <w:szCs w:val="24"/>
        </w:rPr>
        <w:t xml:space="preserve"> определяет порядок, стандарт и сроки при предоставлении муниципальной услуги.</w:t>
      </w:r>
    </w:p>
    <w:p w:rsidR="004B38CB" w:rsidRPr="005C67EC" w:rsidRDefault="004B38CB" w:rsidP="004B38CB">
      <w:pPr>
        <w:pStyle w:val="afa"/>
        <w:spacing w:after="0"/>
        <w:ind w:left="0" w:firstLine="709"/>
        <w:rPr>
          <w:rFonts w:ascii="Times New Roman" w:hAnsi="Times New Roman"/>
          <w:sz w:val="24"/>
          <w:szCs w:val="24"/>
        </w:rPr>
      </w:pPr>
      <w:r w:rsidRPr="004B38CB">
        <w:rPr>
          <w:rFonts w:ascii="Times New Roman" w:hAnsi="Times New Roman"/>
          <w:sz w:val="24"/>
          <w:szCs w:val="24"/>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bookmarkEnd w:id="1"/>
    <w:p w:rsidR="004B38CB" w:rsidRPr="004B38CB" w:rsidRDefault="004B38CB" w:rsidP="004B38CB">
      <w:pPr>
        <w:ind w:firstLine="709"/>
        <w:rPr>
          <w:sz w:val="24"/>
          <w:szCs w:val="24"/>
        </w:rPr>
      </w:pPr>
      <w:r w:rsidRPr="004B38CB">
        <w:rPr>
          <w:sz w:val="24"/>
          <w:szCs w:val="24"/>
        </w:rPr>
        <w:t>1.2 Заявителями, имеющими право на получение муниципальной услуги, являются:</w:t>
      </w:r>
    </w:p>
    <w:p w:rsidR="004B38CB" w:rsidRPr="004B38CB" w:rsidRDefault="004B38CB" w:rsidP="004B38CB">
      <w:pPr>
        <w:widowControl w:val="0"/>
        <w:numPr>
          <w:ilvl w:val="0"/>
          <w:numId w:val="30"/>
        </w:numPr>
        <w:autoSpaceDE w:val="0"/>
        <w:autoSpaceDN w:val="0"/>
        <w:ind w:left="0" w:firstLine="709"/>
        <w:rPr>
          <w:sz w:val="24"/>
          <w:szCs w:val="24"/>
        </w:rPr>
      </w:pPr>
      <w:r w:rsidRPr="004B38CB">
        <w:rPr>
          <w:sz w:val="24"/>
          <w:szCs w:val="24"/>
        </w:rPr>
        <w:t>физические лица;</w:t>
      </w:r>
    </w:p>
    <w:p w:rsidR="004B38CB" w:rsidRPr="004B38CB" w:rsidRDefault="004B38CB" w:rsidP="004B38CB">
      <w:pPr>
        <w:widowControl w:val="0"/>
        <w:numPr>
          <w:ilvl w:val="0"/>
          <w:numId w:val="30"/>
        </w:numPr>
        <w:autoSpaceDE w:val="0"/>
        <w:autoSpaceDN w:val="0"/>
        <w:ind w:left="0" w:firstLine="709"/>
        <w:rPr>
          <w:sz w:val="24"/>
          <w:szCs w:val="24"/>
        </w:rPr>
      </w:pPr>
      <w:r w:rsidRPr="004B38CB">
        <w:rPr>
          <w:sz w:val="24"/>
          <w:szCs w:val="24"/>
        </w:rPr>
        <w:t>индивидуальные предприниматели;</w:t>
      </w:r>
    </w:p>
    <w:p w:rsidR="004B38CB" w:rsidRPr="004B38CB" w:rsidRDefault="004B38CB" w:rsidP="004B38CB">
      <w:pPr>
        <w:widowControl w:val="0"/>
        <w:numPr>
          <w:ilvl w:val="0"/>
          <w:numId w:val="30"/>
        </w:numPr>
        <w:autoSpaceDE w:val="0"/>
        <w:autoSpaceDN w:val="0"/>
        <w:ind w:left="0" w:firstLine="709"/>
        <w:rPr>
          <w:sz w:val="24"/>
          <w:szCs w:val="24"/>
        </w:rPr>
      </w:pPr>
      <w:r w:rsidRPr="004B38CB">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4B38CB" w:rsidRPr="004B38CB" w:rsidRDefault="004B38CB" w:rsidP="004B38CB">
      <w:pPr>
        <w:widowControl w:val="0"/>
        <w:autoSpaceDE w:val="0"/>
        <w:autoSpaceDN w:val="0"/>
        <w:ind w:firstLine="709"/>
        <w:rPr>
          <w:sz w:val="24"/>
          <w:szCs w:val="24"/>
        </w:rPr>
      </w:pPr>
      <w:r w:rsidRPr="004B38CB">
        <w:rPr>
          <w:sz w:val="24"/>
          <w:szCs w:val="24"/>
        </w:rPr>
        <w:t>Представлять интересы заявителя имеют право:</w:t>
      </w:r>
    </w:p>
    <w:p w:rsidR="004B38CB" w:rsidRPr="004B38CB" w:rsidRDefault="004B38CB" w:rsidP="004B38CB">
      <w:pPr>
        <w:widowControl w:val="0"/>
        <w:autoSpaceDE w:val="0"/>
        <w:autoSpaceDN w:val="0"/>
        <w:ind w:firstLine="709"/>
        <w:rPr>
          <w:sz w:val="24"/>
          <w:szCs w:val="24"/>
        </w:rPr>
      </w:pPr>
      <w:r w:rsidRPr="004B38CB">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B38CB" w:rsidRPr="004B38CB" w:rsidRDefault="004B38CB" w:rsidP="004B38CB">
      <w:pPr>
        <w:widowControl w:val="0"/>
        <w:autoSpaceDE w:val="0"/>
        <w:autoSpaceDN w:val="0"/>
        <w:ind w:firstLine="709"/>
        <w:rPr>
          <w:sz w:val="24"/>
          <w:szCs w:val="24"/>
        </w:rPr>
      </w:pPr>
      <w:r w:rsidRPr="004B38CB">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C67EC" w:rsidRPr="005C67EC" w:rsidRDefault="005C67EC" w:rsidP="005C67EC">
      <w:pPr>
        <w:ind w:firstLine="709"/>
        <w:rPr>
          <w:sz w:val="24"/>
          <w:szCs w:val="24"/>
        </w:rPr>
      </w:pPr>
      <w:r w:rsidRPr="005C67EC">
        <w:rPr>
          <w:sz w:val="24"/>
          <w:szCs w:val="24"/>
        </w:rPr>
        <w:t>1.3. Информация о местах нахождения Администрации Горского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Pr="005C67EC">
        <w:rPr>
          <w:bCs/>
          <w:sz w:val="24"/>
          <w:szCs w:val="24"/>
        </w:rPr>
        <w:t>:</w:t>
      </w:r>
      <w:r w:rsidRPr="005C67EC">
        <w:rPr>
          <w:sz w:val="24"/>
          <w:szCs w:val="24"/>
        </w:rPr>
        <w:t xml:space="preserve"> </w:t>
      </w:r>
    </w:p>
    <w:p w:rsidR="005C67EC" w:rsidRPr="005C67EC" w:rsidRDefault="005C67EC" w:rsidP="005C67EC">
      <w:pPr>
        <w:rPr>
          <w:bCs/>
          <w:sz w:val="24"/>
          <w:szCs w:val="24"/>
        </w:rPr>
      </w:pPr>
      <w:r w:rsidRPr="005C67EC">
        <w:rPr>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C67EC" w:rsidRPr="005C67EC" w:rsidRDefault="005C67EC" w:rsidP="005C67EC">
      <w:pPr>
        <w:autoSpaceDE w:val="0"/>
        <w:autoSpaceDN w:val="0"/>
        <w:adjustRightInd w:val="0"/>
        <w:rPr>
          <w:sz w:val="24"/>
          <w:szCs w:val="24"/>
        </w:rPr>
      </w:pPr>
      <w:r w:rsidRPr="005C67EC">
        <w:rPr>
          <w:bCs/>
          <w:sz w:val="24"/>
          <w:szCs w:val="24"/>
        </w:rPr>
        <w:t xml:space="preserve">-на сайте </w:t>
      </w:r>
      <w:r w:rsidRPr="005C67EC">
        <w:rPr>
          <w:sz w:val="24"/>
          <w:szCs w:val="24"/>
        </w:rPr>
        <w:t>Администрации</w:t>
      </w:r>
      <w:r w:rsidRPr="005C67EC">
        <w:rPr>
          <w:bCs/>
          <w:sz w:val="24"/>
          <w:szCs w:val="24"/>
        </w:rPr>
        <w:t>;</w:t>
      </w:r>
    </w:p>
    <w:p w:rsidR="005C67EC" w:rsidRPr="005C67EC" w:rsidRDefault="005C67EC" w:rsidP="005C67EC">
      <w:pPr>
        <w:widowControl w:val="0"/>
        <w:tabs>
          <w:tab w:val="left" w:pos="142"/>
          <w:tab w:val="left" w:pos="284"/>
        </w:tabs>
        <w:autoSpaceDE w:val="0"/>
        <w:autoSpaceDN w:val="0"/>
        <w:adjustRightInd w:val="0"/>
        <w:rPr>
          <w:sz w:val="24"/>
          <w:szCs w:val="24"/>
        </w:rPr>
      </w:pPr>
      <w:r w:rsidRPr="005C67EC">
        <w:rPr>
          <w:bCs/>
          <w:sz w:val="24"/>
          <w:szCs w:val="24"/>
        </w:rPr>
        <w:t xml:space="preserve">-на сайте </w:t>
      </w:r>
      <w:r w:rsidRPr="005C67EC">
        <w:rPr>
          <w:sz w:val="24"/>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5C67EC">
          <w:rPr>
            <w:sz w:val="24"/>
            <w:szCs w:val="24"/>
            <w:u w:val="single"/>
          </w:rPr>
          <w:t>http://mfc47.ru/</w:t>
        </w:r>
      </w:hyperlink>
      <w:r w:rsidRPr="005C67EC">
        <w:rPr>
          <w:sz w:val="24"/>
          <w:szCs w:val="24"/>
        </w:rPr>
        <w:t>;</w:t>
      </w:r>
    </w:p>
    <w:p w:rsidR="005C67EC" w:rsidRPr="005C67EC" w:rsidRDefault="005C67EC" w:rsidP="005C67EC">
      <w:pPr>
        <w:widowControl w:val="0"/>
        <w:tabs>
          <w:tab w:val="left" w:pos="142"/>
          <w:tab w:val="left" w:pos="284"/>
        </w:tabs>
        <w:autoSpaceDE w:val="0"/>
        <w:autoSpaceDN w:val="0"/>
        <w:adjustRightInd w:val="0"/>
        <w:rPr>
          <w:sz w:val="24"/>
          <w:szCs w:val="24"/>
          <w:u w:val="single"/>
        </w:rPr>
      </w:pPr>
      <w:r w:rsidRPr="005C67EC">
        <w:rPr>
          <w:sz w:val="24"/>
          <w:szCs w:val="24"/>
        </w:rPr>
        <w:t xml:space="preserve">-на Портале государственных и муниципальных услуг (функций) Ленинградской области </w:t>
      </w:r>
      <w:r w:rsidRPr="005C67EC">
        <w:rPr>
          <w:sz w:val="24"/>
          <w:szCs w:val="24"/>
        </w:rPr>
        <w:lastRenderedPageBreak/>
        <w:t xml:space="preserve">(далее - ПГУ ЛО) / на Едином портале государственных услуг (далее – ЕПГУ): </w:t>
      </w:r>
      <w:hyperlink w:history="1">
        <w:r w:rsidRPr="005C67EC">
          <w:rPr>
            <w:sz w:val="24"/>
            <w:szCs w:val="24"/>
            <w:u w:val="single"/>
          </w:rPr>
          <w:t>www.gu.le</w:t>
        </w:r>
        <w:r w:rsidRPr="005C67EC">
          <w:rPr>
            <w:sz w:val="24"/>
            <w:szCs w:val="24"/>
            <w:u w:val="single"/>
            <w:lang w:val="en-US"/>
          </w:rPr>
          <w:t>n</w:t>
        </w:r>
        <w:r w:rsidRPr="005C67EC">
          <w:rPr>
            <w:sz w:val="24"/>
            <w:szCs w:val="24"/>
            <w:u w:val="single"/>
          </w:rPr>
          <w:t>obl.ru/</w:t>
        </w:r>
      </w:hyperlink>
      <w:r w:rsidRPr="005C67EC">
        <w:rPr>
          <w:sz w:val="24"/>
          <w:szCs w:val="24"/>
        </w:rPr>
        <w:t xml:space="preserve"> </w:t>
      </w:r>
      <w:hyperlink r:id="rId9" w:history="1">
        <w:r w:rsidRPr="005C67EC">
          <w:rPr>
            <w:sz w:val="24"/>
            <w:szCs w:val="24"/>
            <w:u w:val="single"/>
          </w:rPr>
          <w:t>www.gosuslugi.ru</w:t>
        </w:r>
      </w:hyperlink>
      <w:r w:rsidRPr="005C67EC">
        <w:rPr>
          <w:sz w:val="24"/>
          <w:szCs w:val="24"/>
          <w:u w:val="single"/>
        </w:rPr>
        <w:t>.</w:t>
      </w:r>
    </w:p>
    <w:p w:rsidR="005C67EC" w:rsidRPr="005C67EC" w:rsidRDefault="005C67EC" w:rsidP="005C67EC">
      <w:pPr>
        <w:autoSpaceDE w:val="0"/>
        <w:autoSpaceDN w:val="0"/>
        <w:adjustRightInd w:val="0"/>
        <w:rPr>
          <w:sz w:val="24"/>
          <w:szCs w:val="24"/>
        </w:rPr>
      </w:pPr>
      <w:r w:rsidRPr="005C67EC">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C67EC" w:rsidRPr="005C67EC" w:rsidRDefault="005C67EC" w:rsidP="005C67EC">
      <w:pPr>
        <w:spacing w:after="120"/>
        <w:ind w:firstLine="709"/>
        <w:rPr>
          <w:sz w:val="24"/>
          <w:szCs w:val="24"/>
        </w:rPr>
      </w:pPr>
      <w:r w:rsidRPr="005C67EC">
        <w:rPr>
          <w:sz w:val="24"/>
          <w:szCs w:val="24"/>
        </w:rPr>
        <w:t>1.4. Информация о месте нахождения и графике работы администрации.</w:t>
      </w:r>
    </w:p>
    <w:p w:rsidR="005C67EC" w:rsidRPr="005C67EC" w:rsidRDefault="005C67EC" w:rsidP="005C67EC">
      <w:pPr>
        <w:spacing w:after="120"/>
        <w:rPr>
          <w:sz w:val="24"/>
          <w:szCs w:val="24"/>
        </w:rPr>
      </w:pPr>
      <w:r w:rsidRPr="005C67EC">
        <w:rPr>
          <w:sz w:val="24"/>
          <w:szCs w:val="24"/>
        </w:rPr>
        <w:t xml:space="preserve">Ленинградская область, Тихвинский муниципальный район, Горское сельское поселение, деревня Горка, ул. Центральная, дом 50, </w:t>
      </w:r>
    </w:p>
    <w:p w:rsidR="005C67EC" w:rsidRPr="005C67EC" w:rsidRDefault="005C67EC" w:rsidP="005C67EC">
      <w:pPr>
        <w:spacing w:after="120"/>
        <w:rPr>
          <w:sz w:val="24"/>
          <w:szCs w:val="24"/>
        </w:rPr>
      </w:pPr>
      <w:r w:rsidRPr="005C67EC">
        <w:rPr>
          <w:sz w:val="24"/>
          <w:szCs w:val="24"/>
        </w:rPr>
        <w:t>телефоны: (81367) 39118.</w:t>
      </w:r>
    </w:p>
    <w:p w:rsidR="005C67EC" w:rsidRPr="005C67EC" w:rsidRDefault="005C67EC" w:rsidP="005C67EC">
      <w:pPr>
        <w:spacing w:after="120"/>
        <w:rPr>
          <w:sz w:val="24"/>
          <w:szCs w:val="24"/>
        </w:rPr>
      </w:pPr>
      <w:r w:rsidRPr="005C67EC">
        <w:rPr>
          <w:sz w:val="24"/>
          <w:szCs w:val="24"/>
        </w:rPr>
        <w:t xml:space="preserve">Режим работы: </w:t>
      </w:r>
    </w:p>
    <w:p w:rsidR="005C67EC" w:rsidRPr="005C67EC" w:rsidRDefault="005C67EC" w:rsidP="005C67EC">
      <w:pPr>
        <w:spacing w:after="120"/>
        <w:rPr>
          <w:sz w:val="24"/>
          <w:szCs w:val="24"/>
        </w:rPr>
      </w:pPr>
      <w:r w:rsidRPr="005C67EC">
        <w:rPr>
          <w:sz w:val="24"/>
          <w:szCs w:val="24"/>
        </w:rPr>
        <w:t>Понедельник- четверг с 8-00 до 17-00 часов, перерыв с 13-00 до 14-00 часов;</w:t>
      </w:r>
    </w:p>
    <w:p w:rsidR="005C67EC" w:rsidRPr="005C67EC" w:rsidRDefault="005C67EC" w:rsidP="005C67EC">
      <w:pPr>
        <w:spacing w:after="120"/>
        <w:rPr>
          <w:sz w:val="24"/>
          <w:szCs w:val="24"/>
        </w:rPr>
      </w:pPr>
      <w:r w:rsidRPr="005C67EC">
        <w:rPr>
          <w:sz w:val="24"/>
          <w:szCs w:val="24"/>
        </w:rPr>
        <w:t>Приёмные дни: понедельник, среда, четверг</w:t>
      </w:r>
    </w:p>
    <w:p w:rsidR="005C67EC" w:rsidRPr="005C67EC" w:rsidRDefault="005C67EC" w:rsidP="005C67EC">
      <w:pPr>
        <w:spacing w:after="120"/>
        <w:rPr>
          <w:sz w:val="24"/>
          <w:szCs w:val="24"/>
        </w:rPr>
      </w:pPr>
      <w:r w:rsidRPr="005C67EC">
        <w:rPr>
          <w:sz w:val="24"/>
          <w:szCs w:val="24"/>
        </w:rPr>
        <w:t xml:space="preserve">Адрес электронной почты администрации: </w:t>
      </w:r>
      <w:proofErr w:type="spellStart"/>
      <w:r w:rsidRPr="005C67EC">
        <w:rPr>
          <w:sz w:val="24"/>
          <w:szCs w:val="24"/>
          <w:lang w:val="en-US"/>
        </w:rPr>
        <w:t>sp</w:t>
      </w:r>
      <w:proofErr w:type="spellEnd"/>
      <w:r w:rsidRPr="005C67EC">
        <w:rPr>
          <w:sz w:val="24"/>
          <w:szCs w:val="24"/>
        </w:rPr>
        <w:t>-</w:t>
      </w:r>
      <w:proofErr w:type="spellStart"/>
      <w:r w:rsidRPr="005C67EC">
        <w:rPr>
          <w:sz w:val="24"/>
          <w:szCs w:val="24"/>
          <w:lang w:val="en-US"/>
        </w:rPr>
        <w:t>gorka</w:t>
      </w:r>
      <w:proofErr w:type="spellEnd"/>
      <w:r w:rsidRPr="005C67EC">
        <w:rPr>
          <w:sz w:val="24"/>
          <w:szCs w:val="24"/>
        </w:rPr>
        <w:t>@</w:t>
      </w:r>
      <w:r w:rsidRPr="005C67EC">
        <w:rPr>
          <w:sz w:val="24"/>
          <w:szCs w:val="24"/>
          <w:lang w:val="en-US"/>
        </w:rPr>
        <w:t>team</w:t>
      </w:r>
      <w:r w:rsidRPr="005C67EC">
        <w:rPr>
          <w:sz w:val="24"/>
          <w:szCs w:val="24"/>
        </w:rPr>
        <w:t>47.</w:t>
      </w:r>
      <w:proofErr w:type="spellStart"/>
      <w:r w:rsidRPr="005C67EC">
        <w:rPr>
          <w:sz w:val="24"/>
          <w:szCs w:val="24"/>
          <w:lang w:val="en-US"/>
        </w:rPr>
        <w:t>ru</w:t>
      </w:r>
      <w:proofErr w:type="spellEnd"/>
    </w:p>
    <w:p w:rsidR="005C67EC" w:rsidRPr="005C67EC" w:rsidRDefault="005C67EC" w:rsidP="005C67EC">
      <w:pPr>
        <w:widowControl w:val="0"/>
        <w:autoSpaceDE w:val="0"/>
        <w:autoSpaceDN w:val="0"/>
        <w:adjustRightInd w:val="0"/>
        <w:outlineLvl w:val="1"/>
        <w:rPr>
          <w:sz w:val="24"/>
          <w:szCs w:val="24"/>
        </w:rPr>
      </w:pPr>
      <w:r w:rsidRPr="005C67EC">
        <w:rPr>
          <w:sz w:val="24"/>
          <w:szCs w:val="24"/>
        </w:rPr>
        <w:t xml:space="preserve">Адрес официального сайта Администрации:  </w:t>
      </w:r>
      <w:hyperlink r:id="rId10" w:history="1">
        <w:r w:rsidRPr="005C67EC">
          <w:rPr>
            <w:rStyle w:val="afd"/>
            <w:rFonts w:eastAsia="Calibri"/>
            <w:sz w:val="24"/>
          </w:rPr>
          <w:t>http://tikhvin.org/gsp/</w:t>
        </w:r>
        <w:r w:rsidRPr="005C67EC">
          <w:rPr>
            <w:rStyle w:val="afd"/>
            <w:rFonts w:eastAsia="Calibri"/>
            <w:sz w:val="24"/>
            <w:lang w:val="en-US"/>
          </w:rPr>
          <w:t>gorka</w:t>
        </w:r>
        <w:r w:rsidRPr="005C67EC">
          <w:rPr>
            <w:rStyle w:val="afd"/>
            <w:rFonts w:eastAsia="Calibri"/>
            <w:sz w:val="24"/>
          </w:rPr>
          <w:t>/</w:t>
        </w:r>
      </w:hyperlink>
    </w:p>
    <w:p w:rsidR="00443C5F" w:rsidRPr="001C6B1C" w:rsidRDefault="00443C5F" w:rsidP="00CD718D">
      <w:pPr>
        <w:widowControl w:val="0"/>
        <w:tabs>
          <w:tab w:val="left" w:pos="142"/>
          <w:tab w:val="left" w:pos="284"/>
        </w:tabs>
        <w:autoSpaceDE w:val="0"/>
        <w:autoSpaceDN w:val="0"/>
        <w:adjustRightInd w:val="0"/>
        <w:jc w:val="center"/>
        <w:rPr>
          <w:b/>
          <w:bCs/>
          <w:sz w:val="24"/>
          <w:szCs w:val="24"/>
        </w:rPr>
      </w:pPr>
    </w:p>
    <w:p w:rsidR="00CD718D" w:rsidRPr="001C6B1C" w:rsidRDefault="00CD718D" w:rsidP="00CD718D">
      <w:pPr>
        <w:widowControl w:val="0"/>
        <w:tabs>
          <w:tab w:val="left" w:pos="142"/>
          <w:tab w:val="left" w:pos="284"/>
        </w:tabs>
        <w:autoSpaceDE w:val="0"/>
        <w:autoSpaceDN w:val="0"/>
        <w:adjustRightInd w:val="0"/>
        <w:jc w:val="center"/>
        <w:rPr>
          <w:sz w:val="24"/>
          <w:szCs w:val="24"/>
        </w:rPr>
      </w:pPr>
      <w:r w:rsidRPr="001C6B1C">
        <w:rPr>
          <w:b/>
          <w:bCs/>
          <w:sz w:val="24"/>
          <w:szCs w:val="24"/>
        </w:rPr>
        <w:t xml:space="preserve">2. Стандарт предоставления </w:t>
      </w:r>
      <w:r w:rsidRPr="001C6B1C">
        <w:rPr>
          <w:b/>
          <w:sz w:val="24"/>
          <w:szCs w:val="24"/>
        </w:rPr>
        <w:t>муниципальной услуги</w:t>
      </w:r>
    </w:p>
    <w:p w:rsidR="00CD718D" w:rsidRPr="001C6B1C" w:rsidRDefault="00CD718D" w:rsidP="00CD718D">
      <w:pPr>
        <w:widowControl w:val="0"/>
        <w:tabs>
          <w:tab w:val="left" w:pos="142"/>
          <w:tab w:val="left" w:pos="284"/>
        </w:tabs>
        <w:autoSpaceDE w:val="0"/>
        <w:autoSpaceDN w:val="0"/>
        <w:adjustRightInd w:val="0"/>
        <w:rPr>
          <w:sz w:val="24"/>
          <w:szCs w:val="24"/>
        </w:rPr>
      </w:pPr>
    </w:p>
    <w:p w:rsidR="005C67EC" w:rsidRPr="005C67EC" w:rsidRDefault="00CD718D" w:rsidP="005C67EC">
      <w:pPr>
        <w:ind w:firstLine="709"/>
        <w:rPr>
          <w:bCs/>
          <w:sz w:val="24"/>
          <w:szCs w:val="24"/>
        </w:rPr>
      </w:pPr>
      <w:r w:rsidRPr="001C6B1C">
        <w:rPr>
          <w:sz w:val="24"/>
          <w:szCs w:val="24"/>
        </w:rPr>
        <w:t xml:space="preserve">2.1. </w:t>
      </w:r>
      <w:r w:rsidR="005C67EC" w:rsidRPr="005C67EC">
        <w:rPr>
          <w:sz w:val="24"/>
          <w:szCs w:val="24"/>
        </w:rPr>
        <w:t xml:space="preserve">Полное наименование муниципальной услуги: </w:t>
      </w:r>
      <w:r w:rsidR="004B38CB">
        <w:rPr>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005C67EC" w:rsidRPr="005C67EC">
        <w:rPr>
          <w:bCs/>
          <w:sz w:val="24"/>
          <w:szCs w:val="24"/>
        </w:rPr>
        <w:t>.</w:t>
      </w:r>
    </w:p>
    <w:p w:rsidR="005C67EC" w:rsidRPr="005C67EC" w:rsidRDefault="005C67EC" w:rsidP="005C67EC">
      <w:pPr>
        <w:ind w:firstLine="709"/>
        <w:rPr>
          <w:sz w:val="24"/>
          <w:szCs w:val="24"/>
        </w:rPr>
      </w:pPr>
      <w:r w:rsidRPr="005C67EC">
        <w:rPr>
          <w:sz w:val="24"/>
          <w:szCs w:val="24"/>
        </w:rPr>
        <w:t xml:space="preserve">Сокращенное наименование: </w:t>
      </w:r>
      <w:r w:rsidR="004B38CB">
        <w:rPr>
          <w:sz w:val="24"/>
          <w:szCs w:val="24"/>
        </w:rPr>
        <w:t xml:space="preserve">Согласование </w:t>
      </w:r>
      <w:r w:rsidR="000B448C">
        <w:rPr>
          <w:sz w:val="24"/>
          <w:szCs w:val="24"/>
        </w:rPr>
        <w:t>проекта рекультивации (проекта консервации земель)</w:t>
      </w:r>
      <w:r w:rsidRPr="005C67EC">
        <w:rPr>
          <w:bCs/>
          <w:sz w:val="24"/>
          <w:szCs w:val="24"/>
        </w:rPr>
        <w:t>.</w:t>
      </w:r>
    </w:p>
    <w:p w:rsidR="00CD718D" w:rsidRPr="001C6B1C" w:rsidRDefault="00CD718D" w:rsidP="005C67EC">
      <w:pPr>
        <w:widowControl w:val="0"/>
        <w:tabs>
          <w:tab w:val="left" w:pos="142"/>
          <w:tab w:val="left" w:pos="284"/>
        </w:tabs>
        <w:autoSpaceDE w:val="0"/>
        <w:autoSpaceDN w:val="0"/>
        <w:adjustRightInd w:val="0"/>
        <w:ind w:firstLine="709"/>
        <w:outlineLvl w:val="0"/>
        <w:rPr>
          <w:rFonts w:eastAsia="Calibri"/>
          <w:sz w:val="24"/>
          <w:szCs w:val="24"/>
        </w:rPr>
      </w:pPr>
      <w:r w:rsidRPr="001C6B1C">
        <w:rPr>
          <w:sz w:val="24"/>
          <w:szCs w:val="24"/>
        </w:rPr>
        <w:t xml:space="preserve">2.2. Муниципальную услугу предоставляет: </w:t>
      </w:r>
      <w:r w:rsidR="008356F8" w:rsidRPr="001C6B1C">
        <w:rPr>
          <w:rFonts w:eastAsia="Calibri"/>
          <w:sz w:val="24"/>
          <w:szCs w:val="24"/>
        </w:rPr>
        <w:t xml:space="preserve">администрации муниципального образования Горское сельское поселение Тихвинского муниципального района Ленинградской области </w:t>
      </w:r>
      <w:r w:rsidRPr="001C6B1C">
        <w:rPr>
          <w:rFonts w:eastAsia="Calibri"/>
          <w:sz w:val="24"/>
          <w:szCs w:val="24"/>
        </w:rPr>
        <w:t>(далее – администрация).</w:t>
      </w:r>
    </w:p>
    <w:p w:rsidR="000B448C" w:rsidRPr="000B448C" w:rsidRDefault="000B448C" w:rsidP="000B448C">
      <w:pPr>
        <w:ind w:firstLine="709"/>
        <w:rPr>
          <w:rFonts w:eastAsia="Calibri"/>
          <w:sz w:val="24"/>
          <w:szCs w:val="24"/>
        </w:rPr>
      </w:pPr>
      <w:r w:rsidRPr="000B448C">
        <w:rPr>
          <w:rFonts w:eastAsia="Calibri"/>
          <w:sz w:val="24"/>
          <w:szCs w:val="24"/>
        </w:rPr>
        <w:t>В предоставлении муниципальной услуги участвуют:</w:t>
      </w:r>
    </w:p>
    <w:p w:rsidR="000B448C" w:rsidRPr="000B448C" w:rsidRDefault="000B448C" w:rsidP="000B448C">
      <w:pPr>
        <w:numPr>
          <w:ilvl w:val="0"/>
          <w:numId w:val="31"/>
        </w:numPr>
        <w:ind w:left="0" w:firstLine="709"/>
        <w:rPr>
          <w:rFonts w:eastAsia="Calibri"/>
          <w:sz w:val="24"/>
          <w:szCs w:val="24"/>
        </w:rPr>
      </w:pPr>
      <w:r w:rsidRPr="000B448C">
        <w:rPr>
          <w:sz w:val="24"/>
          <w:szCs w:val="24"/>
        </w:rPr>
        <w:t>органы Федеральной службы государственной регистрации, кадастра и картографии</w:t>
      </w:r>
      <w:r w:rsidRPr="000B448C">
        <w:rPr>
          <w:rFonts w:eastAsia="Calibri"/>
          <w:sz w:val="24"/>
          <w:szCs w:val="24"/>
        </w:rPr>
        <w:t>;</w:t>
      </w:r>
    </w:p>
    <w:p w:rsidR="000B448C" w:rsidRPr="000B448C" w:rsidRDefault="000B448C" w:rsidP="000B448C">
      <w:pPr>
        <w:numPr>
          <w:ilvl w:val="0"/>
          <w:numId w:val="31"/>
        </w:numPr>
        <w:ind w:left="0" w:firstLine="709"/>
        <w:rPr>
          <w:rFonts w:eastAsia="Calibri"/>
          <w:sz w:val="24"/>
          <w:szCs w:val="24"/>
        </w:rPr>
      </w:pPr>
      <w:r w:rsidRPr="000B448C">
        <w:rPr>
          <w:rFonts w:eastAsia="Calibri"/>
          <w:sz w:val="24"/>
          <w:szCs w:val="24"/>
        </w:rPr>
        <w:t>органы Федеральной налоговой службы;</w:t>
      </w:r>
    </w:p>
    <w:p w:rsidR="000B448C" w:rsidRPr="000B448C" w:rsidRDefault="000B448C" w:rsidP="000B448C">
      <w:pPr>
        <w:numPr>
          <w:ilvl w:val="0"/>
          <w:numId w:val="31"/>
        </w:numPr>
        <w:ind w:left="709" w:firstLine="0"/>
        <w:rPr>
          <w:rFonts w:eastAsia="Calibri"/>
          <w:sz w:val="24"/>
          <w:szCs w:val="24"/>
        </w:rPr>
      </w:pPr>
      <w:r w:rsidRPr="000B448C">
        <w:rPr>
          <w:sz w:val="24"/>
          <w:szCs w:val="24"/>
        </w:rPr>
        <w:t>ГБУ ЛО «МФЦ».</w:t>
      </w:r>
    </w:p>
    <w:p w:rsidR="000B448C" w:rsidRPr="000B448C" w:rsidRDefault="000B448C" w:rsidP="000B448C">
      <w:pPr>
        <w:ind w:firstLine="709"/>
        <w:rPr>
          <w:sz w:val="24"/>
          <w:szCs w:val="24"/>
        </w:rPr>
      </w:pPr>
      <w:r w:rsidRPr="000B448C">
        <w:rPr>
          <w:sz w:val="24"/>
          <w:szCs w:val="24"/>
        </w:rPr>
        <w:t>Заявление на получение муниципальной услуги с комплектом документов принимается:</w:t>
      </w:r>
    </w:p>
    <w:p w:rsidR="000B448C" w:rsidRPr="000B448C" w:rsidRDefault="000B448C" w:rsidP="000B448C">
      <w:pPr>
        <w:ind w:firstLine="709"/>
        <w:rPr>
          <w:sz w:val="24"/>
          <w:szCs w:val="24"/>
        </w:rPr>
      </w:pPr>
      <w:r w:rsidRPr="000B448C">
        <w:rPr>
          <w:sz w:val="24"/>
          <w:szCs w:val="24"/>
        </w:rPr>
        <w:t>1) при личной явке:</w:t>
      </w:r>
    </w:p>
    <w:p w:rsidR="000B448C" w:rsidRPr="000B448C" w:rsidRDefault="000B448C" w:rsidP="000B448C">
      <w:pPr>
        <w:ind w:firstLine="709"/>
        <w:rPr>
          <w:sz w:val="24"/>
          <w:szCs w:val="24"/>
        </w:rPr>
      </w:pPr>
      <w:r w:rsidRPr="000B448C">
        <w:rPr>
          <w:sz w:val="24"/>
          <w:szCs w:val="24"/>
        </w:rPr>
        <w:t>в Администрации;</w:t>
      </w:r>
    </w:p>
    <w:p w:rsidR="000B448C" w:rsidRPr="000B448C" w:rsidRDefault="000B448C" w:rsidP="000B448C">
      <w:pPr>
        <w:ind w:firstLine="709"/>
        <w:rPr>
          <w:sz w:val="24"/>
          <w:szCs w:val="24"/>
        </w:rPr>
      </w:pPr>
      <w:r w:rsidRPr="000B448C">
        <w:rPr>
          <w:sz w:val="24"/>
          <w:szCs w:val="24"/>
        </w:rPr>
        <w:t>в филиалах, отделах, удаленных рабочих местах ГБУ ЛО «МФЦ»;</w:t>
      </w:r>
    </w:p>
    <w:p w:rsidR="000B448C" w:rsidRPr="000B448C" w:rsidRDefault="000B448C" w:rsidP="000B448C">
      <w:pPr>
        <w:ind w:firstLine="709"/>
        <w:rPr>
          <w:sz w:val="24"/>
          <w:szCs w:val="24"/>
        </w:rPr>
      </w:pPr>
      <w:r w:rsidRPr="000B448C">
        <w:rPr>
          <w:sz w:val="24"/>
          <w:szCs w:val="24"/>
        </w:rPr>
        <w:t>2) без личной явки:</w:t>
      </w:r>
    </w:p>
    <w:p w:rsidR="000B448C" w:rsidRPr="000B448C" w:rsidRDefault="000B448C" w:rsidP="000B448C">
      <w:pPr>
        <w:ind w:firstLine="709"/>
        <w:rPr>
          <w:sz w:val="24"/>
          <w:szCs w:val="24"/>
        </w:rPr>
      </w:pPr>
      <w:r w:rsidRPr="000B448C">
        <w:rPr>
          <w:sz w:val="24"/>
          <w:szCs w:val="24"/>
        </w:rPr>
        <w:t>в электронной форме через личный кабинет заявителя на ПГУ ЛО/ЕПГУ.</w:t>
      </w:r>
    </w:p>
    <w:p w:rsidR="000B448C" w:rsidRPr="000B448C" w:rsidRDefault="000B448C" w:rsidP="000B448C">
      <w:pPr>
        <w:widowControl w:val="0"/>
        <w:autoSpaceDE w:val="0"/>
        <w:autoSpaceDN w:val="0"/>
        <w:ind w:firstLine="709"/>
        <w:rPr>
          <w:sz w:val="24"/>
          <w:szCs w:val="24"/>
        </w:rPr>
      </w:pPr>
      <w:bookmarkStart w:id="2" w:name="Par132"/>
      <w:bookmarkEnd w:id="2"/>
      <w:r w:rsidRPr="000B448C">
        <w:rPr>
          <w:sz w:val="24"/>
          <w:szCs w:val="24"/>
        </w:rPr>
        <w:t>Заявитель может записаться на прием для подачи заявления о предоставлении услуги следующими способами:</w:t>
      </w:r>
    </w:p>
    <w:p w:rsidR="000B448C" w:rsidRPr="000B448C" w:rsidRDefault="000B448C" w:rsidP="000B448C">
      <w:pPr>
        <w:widowControl w:val="0"/>
        <w:autoSpaceDE w:val="0"/>
        <w:autoSpaceDN w:val="0"/>
        <w:ind w:firstLine="709"/>
        <w:rPr>
          <w:sz w:val="24"/>
          <w:szCs w:val="24"/>
        </w:rPr>
      </w:pPr>
      <w:r w:rsidRPr="000B448C">
        <w:rPr>
          <w:sz w:val="24"/>
          <w:szCs w:val="24"/>
        </w:rPr>
        <w:t>1) посредством ПГУ ЛО/ЕПГУ - в Администрацию, МФЦ;</w:t>
      </w:r>
    </w:p>
    <w:p w:rsidR="000B448C" w:rsidRPr="000B448C" w:rsidRDefault="000B448C" w:rsidP="000B448C">
      <w:pPr>
        <w:widowControl w:val="0"/>
        <w:autoSpaceDE w:val="0"/>
        <w:autoSpaceDN w:val="0"/>
        <w:ind w:firstLine="709"/>
        <w:rPr>
          <w:sz w:val="24"/>
          <w:szCs w:val="24"/>
        </w:rPr>
      </w:pPr>
      <w:r w:rsidRPr="000B448C">
        <w:rPr>
          <w:sz w:val="24"/>
          <w:szCs w:val="24"/>
        </w:rPr>
        <w:t>2) посредством сайта ОМСУ, МФЦ (при технической реализации) - в Администрацию, МФЦ;</w:t>
      </w:r>
    </w:p>
    <w:p w:rsidR="000B448C" w:rsidRPr="000B448C" w:rsidRDefault="000B448C" w:rsidP="000B448C">
      <w:pPr>
        <w:widowControl w:val="0"/>
        <w:autoSpaceDE w:val="0"/>
        <w:autoSpaceDN w:val="0"/>
        <w:ind w:firstLine="709"/>
        <w:rPr>
          <w:sz w:val="24"/>
          <w:szCs w:val="24"/>
        </w:rPr>
      </w:pPr>
      <w:r w:rsidRPr="000B448C">
        <w:rPr>
          <w:sz w:val="24"/>
          <w:szCs w:val="24"/>
        </w:rPr>
        <w:t>3) по телефону - в Администрацию, МФЦ.</w:t>
      </w:r>
    </w:p>
    <w:p w:rsidR="000B448C" w:rsidRPr="000B448C" w:rsidRDefault="000B448C" w:rsidP="000B448C">
      <w:pPr>
        <w:widowControl w:val="0"/>
        <w:autoSpaceDE w:val="0"/>
        <w:autoSpaceDN w:val="0"/>
        <w:ind w:firstLine="709"/>
        <w:rPr>
          <w:sz w:val="24"/>
          <w:szCs w:val="24"/>
        </w:rPr>
      </w:pPr>
      <w:r w:rsidRPr="000B448C">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B448C" w:rsidRPr="000B448C" w:rsidRDefault="000B448C" w:rsidP="000B448C">
      <w:pPr>
        <w:widowControl w:val="0"/>
        <w:autoSpaceDE w:val="0"/>
        <w:autoSpaceDN w:val="0"/>
        <w:ind w:firstLine="709"/>
        <w:rPr>
          <w:sz w:val="24"/>
          <w:szCs w:val="24"/>
        </w:rPr>
      </w:pPr>
      <w:r w:rsidRPr="000B448C">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w:t>
      </w:r>
      <w:r w:rsidRPr="000B448C">
        <w:rPr>
          <w:sz w:val="24"/>
          <w:szCs w:val="24"/>
        </w:rPr>
        <w:lastRenderedPageBreak/>
        <w:t>муниципальных услуг» (при наличии технической возможности).</w:t>
      </w:r>
    </w:p>
    <w:p w:rsidR="000B448C" w:rsidRPr="000B448C" w:rsidRDefault="000B448C" w:rsidP="000B448C">
      <w:pPr>
        <w:widowControl w:val="0"/>
        <w:autoSpaceDE w:val="0"/>
        <w:autoSpaceDN w:val="0"/>
        <w:ind w:firstLine="709"/>
        <w:rPr>
          <w:sz w:val="24"/>
          <w:szCs w:val="24"/>
        </w:rPr>
      </w:pPr>
      <w:r w:rsidRPr="000B448C">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B448C" w:rsidRPr="000B448C" w:rsidRDefault="000B448C" w:rsidP="000B448C">
      <w:pPr>
        <w:widowControl w:val="0"/>
        <w:autoSpaceDE w:val="0"/>
        <w:autoSpaceDN w:val="0"/>
        <w:ind w:firstLine="709"/>
        <w:rPr>
          <w:sz w:val="24"/>
          <w:szCs w:val="24"/>
        </w:rPr>
      </w:pPr>
      <w:r w:rsidRPr="000B448C">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B448C" w:rsidRPr="000B448C" w:rsidRDefault="000B448C" w:rsidP="000B448C">
      <w:pPr>
        <w:widowControl w:val="0"/>
        <w:autoSpaceDE w:val="0"/>
        <w:autoSpaceDN w:val="0"/>
        <w:ind w:firstLine="709"/>
        <w:rPr>
          <w:sz w:val="24"/>
          <w:szCs w:val="24"/>
        </w:rPr>
      </w:pPr>
      <w:r w:rsidRPr="000B448C">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448C" w:rsidRPr="000B448C" w:rsidRDefault="000B448C" w:rsidP="000B448C">
      <w:pPr>
        <w:ind w:firstLine="709"/>
        <w:rPr>
          <w:sz w:val="24"/>
          <w:szCs w:val="24"/>
        </w:rPr>
      </w:pPr>
      <w:r w:rsidRPr="000B448C">
        <w:rPr>
          <w:sz w:val="24"/>
          <w:szCs w:val="24"/>
        </w:rPr>
        <w:t>2.3. Результатом предоставления муниципальной услуги является:</w:t>
      </w:r>
    </w:p>
    <w:p w:rsidR="000B448C" w:rsidRPr="000B448C" w:rsidRDefault="000B448C" w:rsidP="000B448C">
      <w:pPr>
        <w:pStyle w:val="afa"/>
        <w:numPr>
          <w:ilvl w:val="0"/>
          <w:numId w:val="32"/>
        </w:numPr>
        <w:tabs>
          <w:tab w:val="left" w:pos="1276"/>
        </w:tabs>
        <w:spacing w:after="0" w:line="240" w:lineRule="auto"/>
        <w:ind w:left="0" w:firstLine="709"/>
        <w:contextualSpacing w:val="0"/>
        <w:jc w:val="both"/>
        <w:rPr>
          <w:rFonts w:ascii="Times New Roman" w:hAnsi="Times New Roman"/>
          <w:sz w:val="24"/>
          <w:szCs w:val="24"/>
        </w:rPr>
      </w:pPr>
      <w:r w:rsidRPr="000B448C">
        <w:rPr>
          <w:rFonts w:ascii="Times New Roman" w:hAnsi="Times New Roman"/>
          <w:sz w:val="24"/>
          <w:szCs w:val="24"/>
        </w:rPr>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0B448C" w:rsidRPr="000B448C" w:rsidRDefault="000B448C" w:rsidP="000B448C">
      <w:pPr>
        <w:pStyle w:val="afa"/>
        <w:numPr>
          <w:ilvl w:val="0"/>
          <w:numId w:val="32"/>
        </w:numPr>
        <w:tabs>
          <w:tab w:val="left" w:pos="1276"/>
        </w:tabs>
        <w:spacing w:after="0" w:line="240" w:lineRule="auto"/>
        <w:ind w:left="0" w:firstLine="709"/>
        <w:contextualSpacing w:val="0"/>
        <w:jc w:val="both"/>
        <w:rPr>
          <w:rFonts w:ascii="Times New Roman" w:hAnsi="Times New Roman"/>
          <w:sz w:val="24"/>
          <w:szCs w:val="24"/>
        </w:rPr>
      </w:pPr>
      <w:r w:rsidRPr="000B448C">
        <w:rPr>
          <w:rFonts w:ascii="Times New Roman" w:hAnsi="Times New Roman"/>
          <w:sz w:val="24"/>
          <w:szCs w:val="24"/>
        </w:rPr>
        <w:t>уведомление об отказе в предоставлении муниципальной услуги (приложение 3 к настоящему административному регламенту);</w:t>
      </w:r>
    </w:p>
    <w:p w:rsidR="000B448C" w:rsidRPr="000B448C" w:rsidRDefault="000B448C" w:rsidP="000B448C">
      <w:pPr>
        <w:ind w:firstLine="709"/>
        <w:rPr>
          <w:sz w:val="24"/>
          <w:szCs w:val="24"/>
        </w:rPr>
      </w:pPr>
      <w:r w:rsidRPr="000B448C">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B448C" w:rsidRPr="000B448C" w:rsidRDefault="000B448C" w:rsidP="000B448C">
      <w:pPr>
        <w:ind w:firstLine="709"/>
        <w:rPr>
          <w:sz w:val="24"/>
          <w:szCs w:val="24"/>
        </w:rPr>
      </w:pPr>
      <w:r w:rsidRPr="000B448C">
        <w:rPr>
          <w:sz w:val="24"/>
          <w:szCs w:val="24"/>
        </w:rPr>
        <w:t>1) при личной явке:</w:t>
      </w:r>
    </w:p>
    <w:p w:rsidR="000B448C" w:rsidRPr="000B448C" w:rsidRDefault="000B448C" w:rsidP="000B448C">
      <w:pPr>
        <w:ind w:firstLine="709"/>
        <w:rPr>
          <w:sz w:val="24"/>
          <w:szCs w:val="24"/>
        </w:rPr>
      </w:pPr>
      <w:r w:rsidRPr="000B448C">
        <w:rPr>
          <w:sz w:val="24"/>
          <w:szCs w:val="24"/>
        </w:rPr>
        <w:t>в Администрации;</w:t>
      </w:r>
    </w:p>
    <w:p w:rsidR="000B448C" w:rsidRPr="000B448C" w:rsidRDefault="000B448C" w:rsidP="000B448C">
      <w:pPr>
        <w:ind w:firstLine="709"/>
        <w:rPr>
          <w:sz w:val="24"/>
          <w:szCs w:val="24"/>
        </w:rPr>
      </w:pPr>
      <w:r w:rsidRPr="000B448C">
        <w:rPr>
          <w:sz w:val="24"/>
          <w:szCs w:val="24"/>
        </w:rPr>
        <w:t>в филиалах, отделах, удаленных рабочих местах ГБУ ЛО «МФЦ»;</w:t>
      </w:r>
    </w:p>
    <w:p w:rsidR="000B448C" w:rsidRPr="000B448C" w:rsidRDefault="000B448C" w:rsidP="000B448C">
      <w:pPr>
        <w:ind w:firstLine="709"/>
        <w:rPr>
          <w:sz w:val="24"/>
          <w:szCs w:val="24"/>
        </w:rPr>
      </w:pPr>
      <w:r w:rsidRPr="000B448C">
        <w:rPr>
          <w:sz w:val="24"/>
          <w:szCs w:val="24"/>
        </w:rPr>
        <w:t>2) без личной явки:</w:t>
      </w:r>
    </w:p>
    <w:p w:rsidR="000B448C" w:rsidRPr="000B448C" w:rsidRDefault="000B448C" w:rsidP="000B448C">
      <w:pPr>
        <w:ind w:firstLine="709"/>
        <w:rPr>
          <w:sz w:val="24"/>
          <w:szCs w:val="24"/>
        </w:rPr>
      </w:pPr>
      <w:r w:rsidRPr="000B448C">
        <w:rPr>
          <w:sz w:val="24"/>
          <w:szCs w:val="24"/>
        </w:rPr>
        <w:t>в электронной форме через личный кабинет заявителя на ПГУ ЛО/ ЕПГУ.</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0B448C" w:rsidRPr="000B448C" w:rsidRDefault="000B448C" w:rsidP="000B448C">
      <w:pPr>
        <w:widowControl w:val="0"/>
        <w:tabs>
          <w:tab w:val="left" w:pos="709"/>
        </w:tabs>
        <w:autoSpaceDE w:val="0"/>
        <w:autoSpaceDN w:val="0"/>
        <w:adjustRightInd w:val="0"/>
        <w:ind w:firstLine="709"/>
        <w:rPr>
          <w:sz w:val="24"/>
          <w:szCs w:val="24"/>
        </w:rPr>
      </w:pPr>
      <w:r w:rsidRPr="000B448C">
        <w:rPr>
          <w:sz w:val="24"/>
          <w:szCs w:val="24"/>
        </w:rPr>
        <w:t>2.5. Нормативно-правовые акты, регулирующие предоставление муниципальной услуги:</w:t>
      </w:r>
    </w:p>
    <w:p w:rsidR="000B448C" w:rsidRPr="000B448C" w:rsidRDefault="000B448C" w:rsidP="000B448C">
      <w:pPr>
        <w:widowControl w:val="0"/>
        <w:numPr>
          <w:ilvl w:val="0"/>
          <w:numId w:val="33"/>
        </w:numPr>
        <w:tabs>
          <w:tab w:val="left" w:pos="709"/>
        </w:tabs>
        <w:autoSpaceDE w:val="0"/>
        <w:autoSpaceDN w:val="0"/>
        <w:adjustRightInd w:val="0"/>
        <w:ind w:left="0" w:firstLine="709"/>
        <w:rPr>
          <w:rFonts w:eastAsiaTheme="minorEastAsia"/>
          <w:sz w:val="24"/>
          <w:szCs w:val="24"/>
        </w:rPr>
      </w:pPr>
      <w:bookmarkStart w:id="3" w:name="Par201"/>
      <w:bookmarkEnd w:id="3"/>
      <w:r w:rsidRPr="000B448C">
        <w:rPr>
          <w:rFonts w:eastAsiaTheme="minorEastAsia"/>
          <w:sz w:val="24"/>
          <w:szCs w:val="24"/>
        </w:rPr>
        <w:t>Земельный кодекс Российской Федерации от 25.10.2001 № 136-ФЗ;</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w:t>
      </w:r>
      <w:r w:rsidRPr="000B448C">
        <w:rPr>
          <w:rFonts w:eastAsiaTheme="minorEastAsia"/>
          <w:sz w:val="24"/>
          <w:szCs w:val="24"/>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448C" w:rsidRPr="000B448C" w:rsidRDefault="000B448C" w:rsidP="000B448C">
      <w:pPr>
        <w:widowControl w:val="0"/>
        <w:autoSpaceDE w:val="0"/>
        <w:autoSpaceDN w:val="0"/>
        <w:ind w:firstLine="709"/>
        <w:rPr>
          <w:sz w:val="24"/>
          <w:szCs w:val="24"/>
        </w:rPr>
      </w:pPr>
      <w:r w:rsidRPr="000B448C">
        <w:rPr>
          <w:rFonts w:eastAsiaTheme="minorEastAsia"/>
          <w:sz w:val="24"/>
          <w:szCs w:val="24"/>
        </w:rPr>
        <w:t xml:space="preserve">1) </w:t>
      </w:r>
      <w:r w:rsidRPr="000B448C">
        <w:rPr>
          <w:sz w:val="24"/>
          <w:szCs w:val="24"/>
        </w:rPr>
        <w:t>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0B448C" w:rsidRPr="000B448C" w:rsidRDefault="000B448C" w:rsidP="000B448C">
      <w:pPr>
        <w:widowControl w:val="0"/>
        <w:autoSpaceDE w:val="0"/>
        <w:autoSpaceDN w:val="0"/>
        <w:ind w:firstLine="709"/>
        <w:rPr>
          <w:sz w:val="24"/>
          <w:szCs w:val="24"/>
        </w:rPr>
      </w:pPr>
      <w:r w:rsidRPr="000B448C">
        <w:rPr>
          <w:sz w:val="24"/>
          <w:szCs w:val="24"/>
        </w:rPr>
        <w:t xml:space="preserve">при обращении в Администрацию, МФЦ необходимо предъявить документ, удостоверяющий личность: </w:t>
      </w:r>
    </w:p>
    <w:p w:rsidR="000B448C" w:rsidRPr="000B448C" w:rsidRDefault="000B448C" w:rsidP="000B448C">
      <w:pPr>
        <w:widowControl w:val="0"/>
        <w:autoSpaceDE w:val="0"/>
        <w:autoSpaceDN w:val="0"/>
        <w:ind w:firstLine="709"/>
        <w:rPr>
          <w:sz w:val="24"/>
          <w:szCs w:val="24"/>
        </w:rPr>
      </w:pPr>
      <w:r w:rsidRPr="000B448C">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B448C" w:rsidRPr="000B448C" w:rsidRDefault="000B448C" w:rsidP="000B448C">
      <w:pPr>
        <w:widowControl w:val="0"/>
        <w:autoSpaceDE w:val="0"/>
        <w:autoSpaceDN w:val="0"/>
        <w:ind w:firstLine="709"/>
        <w:rPr>
          <w:sz w:val="24"/>
          <w:szCs w:val="24"/>
        </w:rPr>
      </w:pPr>
      <w:r w:rsidRPr="000B448C">
        <w:rPr>
          <w:sz w:val="24"/>
          <w:szCs w:val="24"/>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0B448C" w:rsidRPr="000B448C" w:rsidRDefault="000B448C" w:rsidP="000B448C">
      <w:pPr>
        <w:widowControl w:val="0"/>
        <w:autoSpaceDE w:val="0"/>
        <w:autoSpaceDN w:val="0"/>
        <w:ind w:firstLine="709"/>
        <w:rPr>
          <w:sz w:val="24"/>
          <w:szCs w:val="24"/>
        </w:rPr>
      </w:pPr>
      <w:r w:rsidRPr="000B448C">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B448C" w:rsidRPr="000B448C" w:rsidRDefault="000B448C" w:rsidP="000B448C">
      <w:pPr>
        <w:widowControl w:val="0"/>
        <w:autoSpaceDE w:val="0"/>
        <w:autoSpaceDN w:val="0"/>
        <w:ind w:firstLine="709"/>
        <w:rPr>
          <w:sz w:val="24"/>
          <w:szCs w:val="24"/>
        </w:rPr>
      </w:pPr>
      <w:r w:rsidRPr="000B448C">
        <w:rPr>
          <w:sz w:val="24"/>
          <w:szCs w:val="24"/>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0B448C" w:rsidRPr="000B448C" w:rsidRDefault="000B448C" w:rsidP="000B448C">
      <w:pPr>
        <w:widowControl w:val="0"/>
        <w:autoSpaceDE w:val="0"/>
        <w:autoSpaceDN w:val="0"/>
        <w:ind w:firstLine="709"/>
        <w:rPr>
          <w:sz w:val="24"/>
          <w:szCs w:val="24"/>
        </w:rPr>
      </w:pPr>
      <w:r w:rsidRPr="000B448C">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B448C" w:rsidRPr="000B448C" w:rsidRDefault="000B448C" w:rsidP="000B448C">
      <w:pPr>
        <w:widowControl w:val="0"/>
        <w:autoSpaceDE w:val="0"/>
        <w:autoSpaceDN w:val="0"/>
        <w:ind w:firstLine="709"/>
        <w:rPr>
          <w:sz w:val="24"/>
          <w:szCs w:val="24"/>
        </w:rPr>
      </w:pPr>
      <w:r w:rsidRPr="000B448C">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B448C" w:rsidRPr="000B448C" w:rsidRDefault="000B448C" w:rsidP="000B448C">
      <w:pPr>
        <w:widowControl w:val="0"/>
        <w:autoSpaceDE w:val="0"/>
        <w:autoSpaceDN w:val="0"/>
        <w:ind w:firstLine="709"/>
        <w:rPr>
          <w:sz w:val="24"/>
          <w:szCs w:val="24"/>
        </w:rPr>
      </w:pPr>
      <w:r w:rsidRPr="000B448C">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B448C" w:rsidRPr="000B448C" w:rsidRDefault="000B448C" w:rsidP="000B448C">
      <w:pPr>
        <w:widowControl w:val="0"/>
        <w:autoSpaceDE w:val="0"/>
        <w:autoSpaceDN w:val="0"/>
        <w:ind w:firstLine="709"/>
        <w:rPr>
          <w:sz w:val="24"/>
          <w:szCs w:val="24"/>
        </w:rPr>
      </w:pPr>
      <w:r w:rsidRPr="000B448C">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0B448C">
        <w:rPr>
          <w:rFonts w:eastAsiaTheme="minorEastAsia"/>
          <w:sz w:val="24"/>
          <w:szCs w:val="24"/>
        </w:rPr>
        <w:t>руководителями (их заместителями) таких организаций;</w:t>
      </w:r>
    </w:p>
    <w:p w:rsidR="000B448C" w:rsidRPr="000B448C" w:rsidRDefault="000B448C" w:rsidP="000B448C">
      <w:pPr>
        <w:widowControl w:val="0"/>
        <w:autoSpaceDE w:val="0"/>
        <w:autoSpaceDN w:val="0"/>
        <w:ind w:firstLine="709"/>
        <w:rPr>
          <w:sz w:val="24"/>
          <w:szCs w:val="24"/>
        </w:rPr>
      </w:pPr>
      <w:r w:rsidRPr="000B448C">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B448C" w:rsidRPr="000B448C" w:rsidRDefault="000B448C" w:rsidP="000B448C">
      <w:pPr>
        <w:widowControl w:val="0"/>
        <w:autoSpaceDE w:val="0"/>
        <w:autoSpaceDN w:val="0"/>
        <w:ind w:firstLine="709"/>
        <w:rPr>
          <w:sz w:val="24"/>
          <w:szCs w:val="24"/>
        </w:rPr>
      </w:pPr>
      <w:r w:rsidRPr="000B448C">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Заявление о согласовании проекта рекультивации земель (проекта консервации земель) должно содержать следующую информацию:</w:t>
      </w:r>
    </w:p>
    <w:p w:rsidR="000B448C" w:rsidRPr="000B448C" w:rsidRDefault="000B448C" w:rsidP="000B448C">
      <w:pPr>
        <w:widowControl w:val="0"/>
        <w:numPr>
          <w:ilvl w:val="0"/>
          <w:numId w:val="34"/>
        </w:numPr>
        <w:autoSpaceDE w:val="0"/>
        <w:autoSpaceDN w:val="0"/>
        <w:adjustRightInd w:val="0"/>
        <w:ind w:left="0" w:firstLine="709"/>
        <w:rPr>
          <w:rFonts w:eastAsiaTheme="minorEastAsia"/>
          <w:sz w:val="24"/>
          <w:szCs w:val="24"/>
        </w:rPr>
      </w:pPr>
      <w:r w:rsidRPr="000B448C">
        <w:rPr>
          <w:rFonts w:eastAsiaTheme="minorEastAsia"/>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rsidR="000B448C" w:rsidRPr="000B448C" w:rsidRDefault="000B448C" w:rsidP="000B448C">
      <w:pPr>
        <w:widowControl w:val="0"/>
        <w:numPr>
          <w:ilvl w:val="0"/>
          <w:numId w:val="34"/>
        </w:numPr>
        <w:autoSpaceDE w:val="0"/>
        <w:autoSpaceDN w:val="0"/>
        <w:adjustRightInd w:val="0"/>
        <w:ind w:left="0" w:firstLine="709"/>
        <w:rPr>
          <w:rFonts w:eastAsiaTheme="minorEastAsia"/>
          <w:sz w:val="24"/>
          <w:szCs w:val="24"/>
        </w:rPr>
      </w:pPr>
      <w:r w:rsidRPr="000B448C">
        <w:rPr>
          <w:rFonts w:eastAsiaTheme="minorEastAsia"/>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B448C" w:rsidRPr="000B448C" w:rsidRDefault="000B448C" w:rsidP="000B448C">
      <w:pPr>
        <w:widowControl w:val="0"/>
        <w:numPr>
          <w:ilvl w:val="0"/>
          <w:numId w:val="34"/>
        </w:numPr>
        <w:autoSpaceDE w:val="0"/>
        <w:autoSpaceDN w:val="0"/>
        <w:adjustRightInd w:val="0"/>
        <w:ind w:left="0" w:firstLine="1069"/>
        <w:rPr>
          <w:rFonts w:eastAsiaTheme="minorEastAsia"/>
          <w:sz w:val="24"/>
          <w:szCs w:val="24"/>
        </w:rPr>
      </w:pPr>
      <w:r w:rsidRPr="000B448C">
        <w:rPr>
          <w:rFonts w:eastAsiaTheme="minorEastAsia"/>
          <w:sz w:val="24"/>
          <w:szCs w:val="24"/>
        </w:rPr>
        <w:t>наименование проекта рекультивации земель (проекта консервации земель);</w:t>
      </w:r>
    </w:p>
    <w:p w:rsidR="000B448C" w:rsidRPr="000B448C" w:rsidRDefault="000B448C" w:rsidP="000B448C">
      <w:pPr>
        <w:widowControl w:val="0"/>
        <w:numPr>
          <w:ilvl w:val="0"/>
          <w:numId w:val="34"/>
        </w:numPr>
        <w:autoSpaceDE w:val="0"/>
        <w:autoSpaceDN w:val="0"/>
        <w:adjustRightInd w:val="0"/>
        <w:rPr>
          <w:rFonts w:eastAsiaTheme="minorEastAsia"/>
          <w:sz w:val="24"/>
          <w:szCs w:val="24"/>
        </w:rPr>
      </w:pPr>
      <w:r w:rsidRPr="000B448C">
        <w:rPr>
          <w:rFonts w:eastAsiaTheme="minorEastAsia"/>
          <w:sz w:val="24"/>
          <w:szCs w:val="24"/>
        </w:rPr>
        <w:t>виды и цели планируемых работ;</w:t>
      </w:r>
    </w:p>
    <w:p w:rsidR="000B448C" w:rsidRPr="000B448C" w:rsidRDefault="000B448C" w:rsidP="000B448C">
      <w:pPr>
        <w:widowControl w:val="0"/>
        <w:numPr>
          <w:ilvl w:val="0"/>
          <w:numId w:val="34"/>
        </w:numPr>
        <w:autoSpaceDE w:val="0"/>
        <w:autoSpaceDN w:val="0"/>
        <w:adjustRightInd w:val="0"/>
        <w:ind w:left="0" w:firstLine="1069"/>
        <w:rPr>
          <w:rFonts w:eastAsiaTheme="minorEastAsia"/>
          <w:sz w:val="24"/>
          <w:szCs w:val="24"/>
        </w:rPr>
      </w:pPr>
      <w:r w:rsidRPr="000B448C">
        <w:rPr>
          <w:rFonts w:eastAsiaTheme="minorEastAsia"/>
          <w:sz w:val="24"/>
          <w:szCs w:val="24"/>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0B448C" w:rsidRPr="000B448C" w:rsidRDefault="000B448C" w:rsidP="000B448C">
      <w:pPr>
        <w:widowControl w:val="0"/>
        <w:numPr>
          <w:ilvl w:val="0"/>
          <w:numId w:val="34"/>
        </w:numPr>
        <w:autoSpaceDE w:val="0"/>
        <w:autoSpaceDN w:val="0"/>
        <w:adjustRightInd w:val="0"/>
        <w:ind w:left="0" w:firstLine="1069"/>
        <w:rPr>
          <w:rFonts w:eastAsiaTheme="minorEastAsia"/>
          <w:sz w:val="24"/>
          <w:szCs w:val="24"/>
        </w:rPr>
      </w:pPr>
      <w:r w:rsidRPr="000B448C">
        <w:rPr>
          <w:rFonts w:eastAsiaTheme="minorEastAsia"/>
          <w:sz w:val="24"/>
          <w:szCs w:val="24"/>
        </w:rPr>
        <w:t>целевое назначение и разрешенное использование земельных участков после их рекультивации;</w:t>
      </w:r>
    </w:p>
    <w:p w:rsidR="000B448C" w:rsidRPr="000B448C" w:rsidRDefault="000B448C" w:rsidP="000B448C">
      <w:pPr>
        <w:widowControl w:val="0"/>
        <w:numPr>
          <w:ilvl w:val="0"/>
          <w:numId w:val="34"/>
        </w:numPr>
        <w:autoSpaceDE w:val="0"/>
        <w:autoSpaceDN w:val="0"/>
        <w:adjustRightInd w:val="0"/>
        <w:ind w:left="0" w:firstLine="1069"/>
        <w:rPr>
          <w:rFonts w:eastAsiaTheme="minorEastAsia"/>
          <w:sz w:val="24"/>
          <w:szCs w:val="24"/>
        </w:rPr>
      </w:pPr>
      <w:r w:rsidRPr="000B448C">
        <w:rPr>
          <w:rFonts w:eastAsiaTheme="minorEastAsia"/>
          <w:sz w:val="24"/>
          <w:szCs w:val="24"/>
        </w:rPr>
        <w:t>почтовый адрес и (или) адрес электронной почты, телефон для связи с заявителем;</w:t>
      </w:r>
    </w:p>
    <w:p w:rsidR="000B448C" w:rsidRPr="000B448C" w:rsidRDefault="000B448C" w:rsidP="000B448C">
      <w:pPr>
        <w:widowControl w:val="0"/>
        <w:numPr>
          <w:ilvl w:val="0"/>
          <w:numId w:val="34"/>
        </w:numPr>
        <w:autoSpaceDE w:val="0"/>
        <w:autoSpaceDN w:val="0"/>
        <w:adjustRightInd w:val="0"/>
        <w:ind w:left="0" w:firstLine="1069"/>
        <w:rPr>
          <w:rFonts w:eastAsiaTheme="minorEastAsia"/>
          <w:sz w:val="24"/>
          <w:szCs w:val="24"/>
        </w:rPr>
      </w:pPr>
      <w:r w:rsidRPr="000B448C">
        <w:rPr>
          <w:rFonts w:eastAsiaTheme="minorEastAsia"/>
          <w:sz w:val="24"/>
          <w:szCs w:val="24"/>
        </w:rPr>
        <w:t xml:space="preserve">способ выдачи результата предоставления муниципальной услуги; </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 xml:space="preserve">2) проект рекультивации земель (проект консервации земель), подготовленный в </w:t>
      </w:r>
      <w:r w:rsidRPr="000B448C">
        <w:rPr>
          <w:rFonts w:eastAsiaTheme="minorEastAsia"/>
          <w:sz w:val="24"/>
          <w:szCs w:val="24"/>
        </w:rPr>
        <w:lastRenderedPageBreak/>
        <w:t>соответствии с Правилами проведения рекультивации (консервации) земель;</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B448C" w:rsidRPr="000B448C" w:rsidRDefault="000B448C" w:rsidP="000B448C">
      <w:pPr>
        <w:autoSpaceDE w:val="0"/>
        <w:autoSpaceDN w:val="0"/>
        <w:adjustRightInd w:val="0"/>
        <w:ind w:firstLine="709"/>
        <w:rPr>
          <w:sz w:val="24"/>
          <w:szCs w:val="24"/>
        </w:rPr>
      </w:pPr>
      <w:r w:rsidRPr="000B448C">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B448C" w:rsidRPr="000B448C" w:rsidRDefault="000B448C" w:rsidP="000B448C">
      <w:pPr>
        <w:widowControl w:val="0"/>
        <w:autoSpaceDE w:val="0"/>
        <w:autoSpaceDN w:val="0"/>
        <w:ind w:firstLine="709"/>
        <w:rPr>
          <w:sz w:val="24"/>
          <w:szCs w:val="24"/>
        </w:rPr>
      </w:pPr>
      <w:r w:rsidRPr="000B448C">
        <w:rPr>
          <w:sz w:val="24"/>
          <w:szCs w:val="24"/>
        </w:rPr>
        <w:t>-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rsidR="000B448C" w:rsidRPr="000B448C" w:rsidRDefault="000B448C" w:rsidP="000B448C">
      <w:pPr>
        <w:widowControl w:val="0"/>
        <w:autoSpaceDE w:val="0"/>
        <w:autoSpaceDN w:val="0"/>
        <w:ind w:firstLine="709"/>
        <w:rPr>
          <w:sz w:val="24"/>
          <w:szCs w:val="24"/>
        </w:rPr>
      </w:pPr>
      <w:r w:rsidRPr="000B448C">
        <w:rPr>
          <w:sz w:val="24"/>
          <w:szCs w:val="24"/>
        </w:rPr>
        <w:t>- выписка из Единого государственного реестра юридических лиц (ЕГРЮЛ);</w:t>
      </w:r>
    </w:p>
    <w:p w:rsidR="000B448C" w:rsidRPr="000B448C" w:rsidRDefault="000B448C" w:rsidP="000B448C">
      <w:pPr>
        <w:widowControl w:val="0"/>
        <w:autoSpaceDE w:val="0"/>
        <w:autoSpaceDN w:val="0"/>
        <w:ind w:firstLine="709"/>
        <w:rPr>
          <w:sz w:val="24"/>
          <w:szCs w:val="24"/>
        </w:rPr>
      </w:pPr>
      <w:r w:rsidRPr="000B448C">
        <w:rPr>
          <w:sz w:val="24"/>
          <w:szCs w:val="24"/>
        </w:rPr>
        <w:t>- выписка из Единого государственного реестра индивидуальных предпринимателей (ЕГРИП);</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0B448C" w:rsidRPr="000B448C" w:rsidRDefault="000B448C" w:rsidP="000B448C">
      <w:pPr>
        <w:widowControl w:val="0"/>
        <w:autoSpaceDE w:val="0"/>
        <w:autoSpaceDN w:val="0"/>
        <w:ind w:firstLine="709"/>
        <w:rPr>
          <w:sz w:val="24"/>
          <w:szCs w:val="24"/>
        </w:rPr>
      </w:pPr>
      <w:r w:rsidRPr="000B448C">
        <w:rPr>
          <w:sz w:val="24"/>
          <w:szCs w:val="24"/>
        </w:rPr>
        <w:t>2.7.1. При предоставлении муниципальной услуги запрещается требовать от заявителя:</w:t>
      </w:r>
    </w:p>
    <w:p w:rsidR="000B448C" w:rsidRPr="000B448C" w:rsidRDefault="000B448C" w:rsidP="000B448C">
      <w:pPr>
        <w:widowControl w:val="0"/>
        <w:autoSpaceDE w:val="0"/>
        <w:autoSpaceDN w:val="0"/>
        <w:ind w:firstLine="709"/>
        <w:rPr>
          <w:sz w:val="24"/>
          <w:szCs w:val="24"/>
        </w:rPr>
      </w:pPr>
      <w:r w:rsidRPr="000B448C">
        <w:rPr>
          <w:sz w:val="24"/>
          <w:szCs w:val="24"/>
        </w:rPr>
        <w:t>1.</w:t>
      </w:r>
      <w:r w:rsidRPr="000B448C">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448C" w:rsidRPr="000B448C" w:rsidRDefault="000B448C" w:rsidP="000B448C">
      <w:pPr>
        <w:widowControl w:val="0"/>
        <w:autoSpaceDE w:val="0"/>
        <w:autoSpaceDN w:val="0"/>
        <w:ind w:firstLine="709"/>
        <w:rPr>
          <w:sz w:val="24"/>
          <w:szCs w:val="24"/>
        </w:rPr>
      </w:pPr>
      <w:r w:rsidRPr="000B448C">
        <w:rPr>
          <w:sz w:val="24"/>
          <w:szCs w:val="24"/>
        </w:rPr>
        <w:t>2.</w:t>
      </w:r>
      <w:r w:rsidRPr="000B448C">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B448C" w:rsidRPr="000B448C" w:rsidRDefault="000B448C" w:rsidP="000B448C">
      <w:pPr>
        <w:widowControl w:val="0"/>
        <w:autoSpaceDE w:val="0"/>
        <w:autoSpaceDN w:val="0"/>
        <w:ind w:firstLine="709"/>
        <w:rPr>
          <w:sz w:val="24"/>
          <w:szCs w:val="24"/>
        </w:rPr>
      </w:pPr>
      <w:r w:rsidRPr="000B448C">
        <w:rPr>
          <w:sz w:val="24"/>
          <w:szCs w:val="24"/>
        </w:rPr>
        <w:t>3.</w:t>
      </w:r>
      <w:r w:rsidRPr="000B448C">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B448C">
        <w:rPr>
          <w:rFonts w:eastAsiaTheme="minorEastAsia"/>
          <w:sz w:val="24"/>
          <w:szCs w:val="24"/>
        </w:rPr>
        <w:t xml:space="preserve">за исключением случаев, </w:t>
      </w:r>
      <w:r w:rsidRPr="000B448C">
        <w:rPr>
          <w:sz w:val="24"/>
          <w:szCs w:val="24"/>
        </w:rPr>
        <w:t>предусмотренных пунктом 4 части 1 статьи 7 Федерального закона № 210-ФЗ;</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448C" w:rsidRPr="000B448C" w:rsidRDefault="000B448C" w:rsidP="000B448C">
      <w:pPr>
        <w:widowControl w:val="0"/>
        <w:autoSpaceDE w:val="0"/>
        <w:autoSpaceDN w:val="0"/>
        <w:ind w:firstLine="709"/>
        <w:rPr>
          <w:sz w:val="24"/>
          <w:szCs w:val="24"/>
        </w:rPr>
      </w:pPr>
      <w:r w:rsidRPr="000B448C">
        <w:rPr>
          <w:sz w:val="24"/>
          <w:szCs w:val="24"/>
        </w:rPr>
        <w:t xml:space="preserve">2.7.2. При наступлении событий, являющихся основанием для предоставления </w:t>
      </w:r>
      <w:r w:rsidRPr="000B448C">
        <w:rPr>
          <w:sz w:val="24"/>
          <w:szCs w:val="24"/>
        </w:rPr>
        <w:lastRenderedPageBreak/>
        <w:t>муниципальной услуги, Администрация вправе:</w:t>
      </w:r>
    </w:p>
    <w:p w:rsidR="000B448C" w:rsidRPr="000B448C" w:rsidRDefault="000B448C" w:rsidP="000B448C">
      <w:pPr>
        <w:widowControl w:val="0"/>
        <w:autoSpaceDE w:val="0"/>
        <w:autoSpaceDN w:val="0"/>
        <w:ind w:firstLine="709"/>
        <w:rPr>
          <w:sz w:val="24"/>
          <w:szCs w:val="24"/>
        </w:rPr>
      </w:pPr>
      <w:r w:rsidRPr="000B448C">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B448C" w:rsidRPr="000B448C" w:rsidRDefault="000B448C" w:rsidP="000B448C">
      <w:pPr>
        <w:widowControl w:val="0"/>
        <w:autoSpaceDE w:val="0"/>
        <w:autoSpaceDN w:val="0"/>
        <w:ind w:firstLine="709"/>
        <w:rPr>
          <w:sz w:val="24"/>
          <w:szCs w:val="24"/>
        </w:rPr>
      </w:pPr>
      <w:r w:rsidRPr="000B448C">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B448C" w:rsidRPr="000B448C" w:rsidRDefault="000B448C" w:rsidP="000B448C">
      <w:pPr>
        <w:widowControl w:val="0"/>
        <w:autoSpaceDE w:val="0"/>
        <w:autoSpaceDN w:val="0"/>
        <w:ind w:firstLine="709"/>
        <w:rPr>
          <w:sz w:val="24"/>
          <w:szCs w:val="24"/>
        </w:rPr>
      </w:pPr>
      <w:r w:rsidRPr="000B448C">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B448C" w:rsidRPr="000B448C" w:rsidRDefault="000B448C" w:rsidP="000B448C">
      <w:pPr>
        <w:widowControl w:val="0"/>
        <w:autoSpaceDE w:val="0"/>
        <w:autoSpaceDN w:val="0"/>
        <w:ind w:firstLine="709"/>
        <w:rPr>
          <w:sz w:val="24"/>
          <w:szCs w:val="24"/>
        </w:rPr>
      </w:pPr>
      <w:r w:rsidRPr="000B448C">
        <w:rPr>
          <w:sz w:val="24"/>
          <w:szCs w:val="24"/>
        </w:rPr>
        <w:t>Основания для приостановления предоставления муниципальной услуги не предусмотрены.</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sz w:val="24"/>
          <w:szCs w:val="24"/>
        </w:rPr>
        <w:t xml:space="preserve">2.9. Основания для </w:t>
      </w:r>
      <w:r w:rsidRPr="000B448C">
        <w:rPr>
          <w:rFonts w:eastAsiaTheme="minorEastAsia"/>
          <w:sz w:val="24"/>
          <w:szCs w:val="24"/>
        </w:rPr>
        <w:t>отказа в приеме документов, необходимых для предоставления муниципальной услуги:</w:t>
      </w:r>
    </w:p>
    <w:p w:rsidR="000B448C" w:rsidRPr="000B448C" w:rsidRDefault="000B448C" w:rsidP="000B448C">
      <w:pPr>
        <w:widowControl w:val="0"/>
        <w:autoSpaceDE w:val="0"/>
        <w:autoSpaceDN w:val="0"/>
        <w:adjustRightInd w:val="0"/>
        <w:ind w:firstLine="709"/>
        <w:rPr>
          <w:sz w:val="24"/>
          <w:szCs w:val="24"/>
        </w:rPr>
      </w:pPr>
      <w:r w:rsidRPr="000B448C">
        <w:rPr>
          <w:rFonts w:eastAsiaTheme="minorEastAsia"/>
          <w:sz w:val="24"/>
          <w:szCs w:val="24"/>
        </w:rPr>
        <w:t>1.</w:t>
      </w:r>
      <w:r w:rsidRPr="000B448C">
        <w:rPr>
          <w:sz w:val="24"/>
          <w:szCs w:val="24"/>
        </w:rPr>
        <w:t xml:space="preserve"> Заявление подано лицом, не уполномоченным на осуществление таких действий;</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 xml:space="preserve">- заявителем не представлены документы, установленные </w:t>
      </w:r>
      <w:hyperlink w:anchor="P112" w:history="1">
        <w:r w:rsidRPr="000B448C">
          <w:rPr>
            <w:rFonts w:eastAsiaTheme="minorEastAsia"/>
            <w:sz w:val="24"/>
            <w:szCs w:val="24"/>
          </w:rPr>
          <w:t>пунктом 2.6</w:t>
        </w:r>
      </w:hyperlink>
      <w:r w:rsidRPr="000B448C">
        <w:rPr>
          <w:rFonts w:eastAsiaTheme="minorEastAsia"/>
          <w:sz w:val="24"/>
          <w:szCs w:val="24"/>
        </w:rPr>
        <w:t xml:space="preserve"> административного регламента;</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 Представленные заявителем документы недействительны/указанные в заявлении сведения недостоверны:</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 xml:space="preserve">а) заявление подано в орган, не уполномоченный на предоставление муниципальной услуги; </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б) представленные документы утратили силу на момент обращения за услугой;</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д) неполное заполнение полей в форме заявления, в том числе в интерактивной форме заявления на ЕПГУ/ПГУ ЛО.</w:t>
      </w:r>
    </w:p>
    <w:p w:rsidR="000B448C" w:rsidRPr="000B448C" w:rsidRDefault="000B448C" w:rsidP="000B448C">
      <w:pPr>
        <w:widowControl w:val="0"/>
        <w:autoSpaceDE w:val="0"/>
        <w:autoSpaceDN w:val="0"/>
        <w:adjustRightInd w:val="0"/>
        <w:ind w:firstLine="709"/>
        <w:rPr>
          <w:rFonts w:eastAsiaTheme="minorEastAsia"/>
          <w:sz w:val="24"/>
          <w:szCs w:val="24"/>
        </w:rPr>
      </w:pPr>
      <w:bookmarkStart w:id="4" w:name="P140"/>
      <w:bookmarkEnd w:id="4"/>
      <w:r w:rsidRPr="000B448C">
        <w:rPr>
          <w:sz w:val="24"/>
          <w:szCs w:val="24"/>
        </w:rPr>
        <w:t>2.10. Исчерпывающий перечень оснований для отказа в предоставлении муниципальной услуги</w:t>
      </w:r>
      <w:bookmarkStart w:id="5" w:name="Par281"/>
      <w:bookmarkEnd w:id="5"/>
      <w:r w:rsidRPr="000B448C">
        <w:rPr>
          <w:rFonts w:eastAsiaTheme="minorEastAsia"/>
          <w:sz w:val="24"/>
          <w:szCs w:val="24"/>
        </w:rPr>
        <w:t>:</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Отсутствие права на предоставление муниципальной услуги:</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в) 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 xml:space="preserve">г) площадь </w:t>
      </w:r>
      <w:proofErr w:type="spellStart"/>
      <w:r w:rsidRPr="000B448C">
        <w:rPr>
          <w:sz w:val="24"/>
          <w:szCs w:val="24"/>
        </w:rPr>
        <w:t>рекультивируемых</w:t>
      </w:r>
      <w:proofErr w:type="spellEnd"/>
      <w:r w:rsidRPr="000B448C">
        <w:rPr>
          <w:sz w:val="24"/>
          <w:szCs w:val="24"/>
        </w:rPr>
        <w:t xml:space="preserve"> (консервируемых) земель и земельных участков, </w:t>
      </w:r>
      <w:r w:rsidRPr="000B448C">
        <w:rPr>
          <w:sz w:val="24"/>
          <w:szCs w:val="24"/>
        </w:rPr>
        <w:lastRenderedPageBreak/>
        <w:t>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 xml:space="preserve">д) раздел «Пояснительная записка» проекта рекультивации земель (проекта консервации земель) содержит недостоверные сведения о </w:t>
      </w:r>
      <w:proofErr w:type="spellStart"/>
      <w:r w:rsidRPr="000B448C">
        <w:rPr>
          <w:sz w:val="24"/>
          <w:szCs w:val="24"/>
        </w:rPr>
        <w:t>рекультивируемых</w:t>
      </w:r>
      <w:proofErr w:type="spellEnd"/>
      <w:r w:rsidRPr="000B448C">
        <w:rPr>
          <w:sz w:val="24"/>
          <w:szCs w:val="24"/>
        </w:rPr>
        <w:t xml:space="preserve"> (консервируемых) землях и земельных участках;</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rsidR="000B448C" w:rsidRPr="000B448C" w:rsidRDefault="000B448C" w:rsidP="000B448C">
      <w:pPr>
        <w:widowControl w:val="0"/>
        <w:autoSpaceDE w:val="0"/>
        <w:autoSpaceDN w:val="0"/>
        <w:ind w:firstLine="709"/>
        <w:rPr>
          <w:sz w:val="24"/>
          <w:szCs w:val="24"/>
        </w:rPr>
      </w:pPr>
      <w:r w:rsidRPr="000B448C">
        <w:rPr>
          <w:sz w:val="24"/>
          <w:szCs w:val="24"/>
        </w:rPr>
        <w:t>2.11. Муниципальная услуга предоставляется бесплатно.</w:t>
      </w:r>
    </w:p>
    <w:p w:rsidR="000B448C" w:rsidRPr="000B448C" w:rsidRDefault="000B448C" w:rsidP="000B448C">
      <w:pPr>
        <w:widowControl w:val="0"/>
        <w:autoSpaceDE w:val="0"/>
        <w:autoSpaceDN w:val="0"/>
        <w:ind w:firstLine="709"/>
        <w:rPr>
          <w:sz w:val="24"/>
          <w:szCs w:val="24"/>
        </w:rPr>
      </w:pPr>
      <w:r w:rsidRPr="000B448C">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B448C" w:rsidRPr="000B448C" w:rsidRDefault="000B448C" w:rsidP="000B448C">
      <w:pPr>
        <w:ind w:firstLine="709"/>
        <w:rPr>
          <w:sz w:val="24"/>
          <w:szCs w:val="24"/>
        </w:rPr>
      </w:pPr>
      <w:r w:rsidRPr="000B448C">
        <w:rPr>
          <w:sz w:val="24"/>
          <w:szCs w:val="24"/>
        </w:rPr>
        <w:t>2.13. Срок регистрации заявления о предоставлении муниципальной услуги составляет:</w:t>
      </w:r>
    </w:p>
    <w:p w:rsidR="000B448C" w:rsidRPr="000B448C" w:rsidRDefault="000B448C" w:rsidP="000B448C">
      <w:pPr>
        <w:ind w:firstLine="709"/>
        <w:rPr>
          <w:sz w:val="24"/>
          <w:szCs w:val="24"/>
        </w:rPr>
      </w:pPr>
      <w:r w:rsidRPr="000B448C">
        <w:rPr>
          <w:sz w:val="24"/>
          <w:szCs w:val="24"/>
        </w:rPr>
        <w:t>при обращении заявителя в ГБУ ЛО "МФЦ" - в течение 1 рабочего дня;</w:t>
      </w:r>
    </w:p>
    <w:p w:rsidR="000B448C" w:rsidRPr="000B448C" w:rsidRDefault="000B448C" w:rsidP="000B448C">
      <w:pPr>
        <w:ind w:firstLine="709"/>
        <w:rPr>
          <w:sz w:val="24"/>
          <w:szCs w:val="24"/>
        </w:rPr>
      </w:pPr>
      <w:r w:rsidRPr="000B448C">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B448C" w:rsidRPr="000B448C" w:rsidRDefault="000B448C" w:rsidP="000B448C">
      <w:pPr>
        <w:widowControl w:val="0"/>
        <w:autoSpaceDE w:val="0"/>
        <w:autoSpaceDN w:val="0"/>
        <w:ind w:firstLine="709"/>
        <w:rPr>
          <w:sz w:val="24"/>
          <w:szCs w:val="24"/>
        </w:rPr>
      </w:pPr>
      <w:r w:rsidRPr="000B448C">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448C" w:rsidRPr="000B448C" w:rsidRDefault="000B448C" w:rsidP="000B448C">
      <w:pPr>
        <w:widowControl w:val="0"/>
        <w:autoSpaceDE w:val="0"/>
        <w:autoSpaceDN w:val="0"/>
        <w:ind w:firstLine="709"/>
        <w:rPr>
          <w:sz w:val="24"/>
          <w:szCs w:val="24"/>
        </w:rPr>
      </w:pPr>
      <w:r w:rsidRPr="000B448C">
        <w:rPr>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0B448C" w:rsidRPr="000B448C" w:rsidRDefault="000B448C" w:rsidP="000B448C">
      <w:pPr>
        <w:widowControl w:val="0"/>
        <w:autoSpaceDE w:val="0"/>
        <w:autoSpaceDN w:val="0"/>
        <w:ind w:firstLine="709"/>
        <w:rPr>
          <w:sz w:val="24"/>
          <w:szCs w:val="24"/>
        </w:rPr>
      </w:pPr>
      <w:r w:rsidRPr="000B448C">
        <w:rPr>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B448C" w:rsidRPr="000B448C" w:rsidRDefault="000B448C" w:rsidP="000B448C">
      <w:pPr>
        <w:widowControl w:val="0"/>
        <w:autoSpaceDE w:val="0"/>
        <w:autoSpaceDN w:val="0"/>
        <w:ind w:firstLine="709"/>
        <w:rPr>
          <w:sz w:val="24"/>
          <w:szCs w:val="24"/>
        </w:rPr>
      </w:pPr>
      <w:r w:rsidRPr="000B448C">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448C" w:rsidRPr="000B448C" w:rsidRDefault="000B448C" w:rsidP="000B448C">
      <w:pPr>
        <w:widowControl w:val="0"/>
        <w:autoSpaceDE w:val="0"/>
        <w:autoSpaceDN w:val="0"/>
        <w:ind w:firstLine="709"/>
        <w:rPr>
          <w:sz w:val="24"/>
          <w:szCs w:val="24"/>
        </w:rPr>
      </w:pPr>
      <w:r w:rsidRPr="000B448C">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448C" w:rsidRPr="000B448C" w:rsidRDefault="000B448C" w:rsidP="000B448C">
      <w:pPr>
        <w:widowControl w:val="0"/>
        <w:autoSpaceDE w:val="0"/>
        <w:autoSpaceDN w:val="0"/>
        <w:ind w:firstLine="709"/>
        <w:rPr>
          <w:sz w:val="24"/>
          <w:szCs w:val="24"/>
        </w:rPr>
      </w:pPr>
      <w:r w:rsidRPr="000B448C">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B448C" w:rsidRPr="000B448C" w:rsidRDefault="000B448C" w:rsidP="000B448C">
      <w:pPr>
        <w:widowControl w:val="0"/>
        <w:autoSpaceDE w:val="0"/>
        <w:autoSpaceDN w:val="0"/>
        <w:ind w:firstLine="709"/>
        <w:rPr>
          <w:sz w:val="24"/>
          <w:szCs w:val="24"/>
        </w:rPr>
      </w:pPr>
      <w:r w:rsidRPr="000B448C">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448C" w:rsidRPr="000B448C" w:rsidRDefault="000B448C" w:rsidP="000B448C">
      <w:pPr>
        <w:widowControl w:val="0"/>
        <w:autoSpaceDE w:val="0"/>
        <w:autoSpaceDN w:val="0"/>
        <w:ind w:firstLine="709"/>
        <w:rPr>
          <w:sz w:val="24"/>
          <w:szCs w:val="24"/>
        </w:rPr>
      </w:pPr>
      <w:r w:rsidRPr="000B448C">
        <w:rPr>
          <w:sz w:val="24"/>
          <w:szCs w:val="24"/>
        </w:rPr>
        <w:t>2.14.6. В помещении организуется бесплатный туалет для посетителей, в том числе туалет, предназначенный для инвалидов.</w:t>
      </w:r>
    </w:p>
    <w:p w:rsidR="000B448C" w:rsidRPr="000B448C" w:rsidRDefault="000B448C" w:rsidP="000B448C">
      <w:pPr>
        <w:widowControl w:val="0"/>
        <w:autoSpaceDE w:val="0"/>
        <w:autoSpaceDN w:val="0"/>
        <w:ind w:firstLine="709"/>
        <w:rPr>
          <w:sz w:val="24"/>
          <w:szCs w:val="24"/>
        </w:rPr>
      </w:pPr>
      <w:r w:rsidRPr="000B448C">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B448C" w:rsidRPr="000B448C" w:rsidRDefault="000B448C" w:rsidP="000B448C">
      <w:pPr>
        <w:widowControl w:val="0"/>
        <w:autoSpaceDE w:val="0"/>
        <w:autoSpaceDN w:val="0"/>
        <w:ind w:firstLine="709"/>
        <w:rPr>
          <w:sz w:val="24"/>
          <w:szCs w:val="24"/>
        </w:rPr>
      </w:pPr>
      <w:r w:rsidRPr="000B448C">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448C" w:rsidRPr="000B448C" w:rsidRDefault="000B448C" w:rsidP="000B448C">
      <w:pPr>
        <w:widowControl w:val="0"/>
        <w:autoSpaceDE w:val="0"/>
        <w:autoSpaceDN w:val="0"/>
        <w:ind w:firstLine="709"/>
        <w:rPr>
          <w:sz w:val="24"/>
          <w:szCs w:val="24"/>
        </w:rPr>
      </w:pPr>
      <w:r w:rsidRPr="000B448C">
        <w:rPr>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48C">
        <w:rPr>
          <w:sz w:val="24"/>
          <w:szCs w:val="24"/>
        </w:rPr>
        <w:t>сурдопереводчика</w:t>
      </w:r>
      <w:proofErr w:type="spellEnd"/>
      <w:r w:rsidRPr="000B448C">
        <w:rPr>
          <w:sz w:val="24"/>
          <w:szCs w:val="24"/>
        </w:rPr>
        <w:t xml:space="preserve"> и </w:t>
      </w:r>
      <w:proofErr w:type="spellStart"/>
      <w:r w:rsidRPr="000B448C">
        <w:rPr>
          <w:sz w:val="24"/>
          <w:szCs w:val="24"/>
        </w:rPr>
        <w:t>тифлосурдопереводчика</w:t>
      </w:r>
      <w:proofErr w:type="spellEnd"/>
      <w:r w:rsidRPr="000B448C">
        <w:rPr>
          <w:sz w:val="24"/>
          <w:szCs w:val="24"/>
        </w:rPr>
        <w:t>.</w:t>
      </w:r>
    </w:p>
    <w:p w:rsidR="000B448C" w:rsidRPr="000B448C" w:rsidRDefault="000B448C" w:rsidP="000B448C">
      <w:pPr>
        <w:widowControl w:val="0"/>
        <w:autoSpaceDE w:val="0"/>
        <w:autoSpaceDN w:val="0"/>
        <w:ind w:firstLine="709"/>
        <w:rPr>
          <w:sz w:val="24"/>
          <w:szCs w:val="24"/>
        </w:rPr>
      </w:pPr>
      <w:r w:rsidRPr="000B448C">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448C" w:rsidRPr="000B448C" w:rsidRDefault="000B448C" w:rsidP="000B448C">
      <w:pPr>
        <w:widowControl w:val="0"/>
        <w:autoSpaceDE w:val="0"/>
        <w:autoSpaceDN w:val="0"/>
        <w:ind w:firstLine="709"/>
        <w:rPr>
          <w:sz w:val="24"/>
          <w:szCs w:val="24"/>
        </w:rPr>
      </w:pPr>
      <w:r w:rsidRPr="000B448C">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448C" w:rsidRPr="000B448C" w:rsidRDefault="000B448C" w:rsidP="000B448C">
      <w:pPr>
        <w:widowControl w:val="0"/>
        <w:autoSpaceDE w:val="0"/>
        <w:autoSpaceDN w:val="0"/>
        <w:ind w:firstLine="709"/>
        <w:rPr>
          <w:sz w:val="24"/>
          <w:szCs w:val="24"/>
        </w:rPr>
      </w:pPr>
      <w:r w:rsidRPr="000B448C">
        <w:rPr>
          <w:sz w:val="24"/>
          <w:szCs w:val="24"/>
        </w:rPr>
        <w:t>2.14.12. Помещения приема и выдачи документов должны предусматривать места для ожидания, информирования и приема заявителей.</w:t>
      </w:r>
    </w:p>
    <w:p w:rsidR="000B448C" w:rsidRPr="000B448C" w:rsidRDefault="000B448C" w:rsidP="000B448C">
      <w:pPr>
        <w:widowControl w:val="0"/>
        <w:autoSpaceDE w:val="0"/>
        <w:autoSpaceDN w:val="0"/>
        <w:ind w:firstLine="709"/>
        <w:rPr>
          <w:sz w:val="24"/>
          <w:szCs w:val="24"/>
        </w:rPr>
      </w:pPr>
      <w:r w:rsidRPr="000B448C">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448C" w:rsidRPr="000B448C" w:rsidRDefault="000B448C" w:rsidP="000B448C">
      <w:pPr>
        <w:widowControl w:val="0"/>
        <w:autoSpaceDE w:val="0"/>
        <w:autoSpaceDN w:val="0"/>
        <w:ind w:firstLine="709"/>
        <w:rPr>
          <w:sz w:val="24"/>
          <w:szCs w:val="24"/>
        </w:rPr>
      </w:pPr>
      <w:r w:rsidRPr="000B448C">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448C" w:rsidRPr="000B448C" w:rsidRDefault="000B448C" w:rsidP="000B448C">
      <w:pPr>
        <w:widowControl w:val="0"/>
        <w:autoSpaceDE w:val="0"/>
        <w:autoSpaceDN w:val="0"/>
        <w:ind w:firstLine="709"/>
        <w:rPr>
          <w:sz w:val="24"/>
          <w:szCs w:val="24"/>
        </w:rPr>
      </w:pPr>
      <w:r w:rsidRPr="000B448C">
        <w:rPr>
          <w:sz w:val="24"/>
          <w:szCs w:val="24"/>
        </w:rPr>
        <w:t>2.15. Показатели доступности и качества муниципальной услуги.</w:t>
      </w:r>
    </w:p>
    <w:p w:rsidR="000B448C" w:rsidRPr="000B448C" w:rsidRDefault="000B448C" w:rsidP="000B448C">
      <w:pPr>
        <w:widowControl w:val="0"/>
        <w:autoSpaceDE w:val="0"/>
        <w:autoSpaceDN w:val="0"/>
        <w:ind w:firstLine="709"/>
        <w:rPr>
          <w:sz w:val="24"/>
          <w:szCs w:val="24"/>
        </w:rPr>
      </w:pPr>
      <w:r w:rsidRPr="000B448C">
        <w:rPr>
          <w:sz w:val="24"/>
          <w:szCs w:val="24"/>
        </w:rPr>
        <w:t>2.15.1. Показатели доступности муниципальной услуги (общие, применимые в отношении всех заявителей):</w:t>
      </w:r>
    </w:p>
    <w:p w:rsidR="000B448C" w:rsidRPr="000B448C" w:rsidRDefault="000B448C" w:rsidP="000B448C">
      <w:pPr>
        <w:widowControl w:val="0"/>
        <w:autoSpaceDE w:val="0"/>
        <w:autoSpaceDN w:val="0"/>
        <w:ind w:firstLine="709"/>
        <w:rPr>
          <w:sz w:val="24"/>
          <w:szCs w:val="24"/>
        </w:rPr>
      </w:pPr>
      <w:r w:rsidRPr="000B448C">
        <w:rPr>
          <w:sz w:val="24"/>
          <w:szCs w:val="24"/>
        </w:rPr>
        <w:t>1) транспортная доступность к месту предоставления муниципальной услуги;</w:t>
      </w:r>
    </w:p>
    <w:p w:rsidR="000B448C" w:rsidRPr="000B448C" w:rsidRDefault="000B448C" w:rsidP="000B448C">
      <w:pPr>
        <w:widowControl w:val="0"/>
        <w:autoSpaceDE w:val="0"/>
        <w:autoSpaceDN w:val="0"/>
        <w:ind w:firstLine="709"/>
        <w:rPr>
          <w:sz w:val="24"/>
          <w:szCs w:val="24"/>
        </w:rPr>
      </w:pPr>
      <w:r w:rsidRPr="000B448C">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0B448C" w:rsidRPr="000B448C" w:rsidRDefault="000B448C" w:rsidP="000B448C">
      <w:pPr>
        <w:widowControl w:val="0"/>
        <w:autoSpaceDE w:val="0"/>
        <w:autoSpaceDN w:val="0"/>
        <w:ind w:firstLine="709"/>
        <w:rPr>
          <w:sz w:val="24"/>
          <w:szCs w:val="24"/>
        </w:rPr>
      </w:pPr>
      <w:r w:rsidRPr="000B448C">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B448C" w:rsidRPr="000B448C" w:rsidRDefault="000B448C" w:rsidP="000B448C">
      <w:pPr>
        <w:widowControl w:val="0"/>
        <w:autoSpaceDE w:val="0"/>
        <w:autoSpaceDN w:val="0"/>
        <w:ind w:firstLine="709"/>
        <w:rPr>
          <w:sz w:val="24"/>
          <w:szCs w:val="24"/>
        </w:rPr>
      </w:pPr>
      <w:r w:rsidRPr="000B448C">
        <w:rPr>
          <w:sz w:val="24"/>
          <w:szCs w:val="24"/>
        </w:rPr>
        <w:t>4) предоставление муниципальной услуги любым доступным способом, предусмотренным действующим законодательством;</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B448C" w:rsidRPr="000B448C" w:rsidRDefault="000B448C" w:rsidP="000B448C">
      <w:pPr>
        <w:widowControl w:val="0"/>
        <w:autoSpaceDE w:val="0"/>
        <w:autoSpaceDN w:val="0"/>
        <w:ind w:firstLine="709"/>
        <w:rPr>
          <w:sz w:val="24"/>
          <w:szCs w:val="24"/>
        </w:rPr>
      </w:pPr>
      <w:r w:rsidRPr="000B448C">
        <w:rPr>
          <w:sz w:val="24"/>
          <w:szCs w:val="24"/>
        </w:rPr>
        <w:t>2.15.2. Показатели доступности муниципальной услуги (специальные, применимые в отношении инвалидов):</w:t>
      </w:r>
    </w:p>
    <w:p w:rsidR="000B448C" w:rsidRPr="000B448C" w:rsidRDefault="000B448C" w:rsidP="000B448C">
      <w:pPr>
        <w:widowControl w:val="0"/>
        <w:autoSpaceDE w:val="0"/>
        <w:autoSpaceDN w:val="0"/>
        <w:ind w:firstLine="709"/>
        <w:rPr>
          <w:sz w:val="24"/>
          <w:szCs w:val="24"/>
        </w:rPr>
      </w:pPr>
      <w:r w:rsidRPr="000B448C">
        <w:rPr>
          <w:sz w:val="24"/>
          <w:szCs w:val="24"/>
        </w:rPr>
        <w:t xml:space="preserve">1) наличие инфраструктуры, указанной в </w:t>
      </w:r>
      <w:hyperlink w:anchor="P200" w:history="1">
        <w:r w:rsidRPr="000B448C">
          <w:rPr>
            <w:sz w:val="24"/>
            <w:szCs w:val="24"/>
          </w:rPr>
          <w:t>п. 2.14</w:t>
        </w:r>
      </w:hyperlink>
      <w:r w:rsidRPr="000B448C">
        <w:rPr>
          <w:sz w:val="24"/>
          <w:szCs w:val="24"/>
        </w:rPr>
        <w:t xml:space="preserve"> административного регламента;</w:t>
      </w:r>
    </w:p>
    <w:p w:rsidR="000B448C" w:rsidRPr="000B448C" w:rsidRDefault="000B448C" w:rsidP="000B448C">
      <w:pPr>
        <w:widowControl w:val="0"/>
        <w:autoSpaceDE w:val="0"/>
        <w:autoSpaceDN w:val="0"/>
        <w:ind w:firstLine="709"/>
        <w:rPr>
          <w:sz w:val="24"/>
          <w:szCs w:val="24"/>
        </w:rPr>
      </w:pPr>
      <w:r w:rsidRPr="000B448C">
        <w:rPr>
          <w:sz w:val="24"/>
          <w:szCs w:val="24"/>
        </w:rPr>
        <w:t>2) исполнение требований доступности услуг для инвалидов;</w:t>
      </w:r>
    </w:p>
    <w:p w:rsidR="000B448C" w:rsidRPr="000B448C" w:rsidRDefault="000B448C" w:rsidP="000B448C">
      <w:pPr>
        <w:widowControl w:val="0"/>
        <w:autoSpaceDE w:val="0"/>
        <w:autoSpaceDN w:val="0"/>
        <w:ind w:firstLine="709"/>
        <w:rPr>
          <w:sz w:val="24"/>
          <w:szCs w:val="24"/>
        </w:rPr>
      </w:pPr>
      <w:r w:rsidRPr="000B448C">
        <w:rPr>
          <w:sz w:val="24"/>
          <w:szCs w:val="24"/>
        </w:rPr>
        <w:t>3) обеспечение беспрепятственного доступа инвалидов к помещениям, в которых предоставляется муниципальная услуга.</w:t>
      </w:r>
    </w:p>
    <w:p w:rsidR="000B448C" w:rsidRPr="000B448C" w:rsidRDefault="000B448C" w:rsidP="000B448C">
      <w:pPr>
        <w:widowControl w:val="0"/>
        <w:autoSpaceDE w:val="0"/>
        <w:autoSpaceDN w:val="0"/>
        <w:ind w:firstLine="709"/>
        <w:rPr>
          <w:sz w:val="24"/>
          <w:szCs w:val="24"/>
        </w:rPr>
      </w:pPr>
      <w:r w:rsidRPr="000B448C">
        <w:rPr>
          <w:sz w:val="24"/>
          <w:szCs w:val="24"/>
        </w:rPr>
        <w:t>2.15.3. Показатели качества муниципальной услуги:</w:t>
      </w:r>
    </w:p>
    <w:p w:rsidR="000B448C" w:rsidRPr="000B448C" w:rsidRDefault="000B448C" w:rsidP="000B448C">
      <w:pPr>
        <w:widowControl w:val="0"/>
        <w:autoSpaceDE w:val="0"/>
        <w:autoSpaceDN w:val="0"/>
        <w:ind w:firstLine="709"/>
        <w:rPr>
          <w:sz w:val="24"/>
          <w:szCs w:val="24"/>
        </w:rPr>
      </w:pPr>
      <w:r w:rsidRPr="000B448C">
        <w:rPr>
          <w:sz w:val="24"/>
          <w:szCs w:val="24"/>
        </w:rPr>
        <w:t>1) соблюдение срока предоставления муниципальной услуги;</w:t>
      </w:r>
    </w:p>
    <w:p w:rsidR="000B448C" w:rsidRPr="000B448C" w:rsidRDefault="000B448C" w:rsidP="000B448C">
      <w:pPr>
        <w:widowControl w:val="0"/>
        <w:autoSpaceDE w:val="0"/>
        <w:autoSpaceDN w:val="0"/>
        <w:ind w:firstLine="709"/>
        <w:rPr>
          <w:sz w:val="24"/>
          <w:szCs w:val="24"/>
        </w:rPr>
      </w:pPr>
      <w:r w:rsidRPr="000B448C">
        <w:rPr>
          <w:sz w:val="24"/>
          <w:szCs w:val="24"/>
        </w:rPr>
        <w:t>2) соблюдение времени ожидания в очереди при подаче заявления и получении результата;</w:t>
      </w:r>
    </w:p>
    <w:p w:rsidR="000B448C" w:rsidRPr="000B448C" w:rsidRDefault="000B448C" w:rsidP="000B448C">
      <w:pPr>
        <w:widowControl w:val="0"/>
        <w:autoSpaceDE w:val="0"/>
        <w:autoSpaceDN w:val="0"/>
        <w:ind w:firstLine="709"/>
        <w:rPr>
          <w:sz w:val="24"/>
          <w:szCs w:val="24"/>
        </w:rPr>
      </w:pPr>
      <w:r w:rsidRPr="000B448C">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B448C" w:rsidRPr="000B448C" w:rsidRDefault="000B448C" w:rsidP="000B448C">
      <w:pPr>
        <w:widowControl w:val="0"/>
        <w:autoSpaceDE w:val="0"/>
        <w:autoSpaceDN w:val="0"/>
        <w:ind w:firstLine="709"/>
        <w:rPr>
          <w:sz w:val="24"/>
          <w:szCs w:val="24"/>
        </w:rPr>
      </w:pPr>
      <w:r w:rsidRPr="000B448C">
        <w:rPr>
          <w:sz w:val="24"/>
          <w:szCs w:val="24"/>
        </w:rPr>
        <w:t>4) отсутствие жалоб на действия или бездействие должностных лиц Администрации, поданных в установленном порядке.</w:t>
      </w:r>
    </w:p>
    <w:p w:rsidR="000B448C" w:rsidRPr="000B448C" w:rsidRDefault="000B448C" w:rsidP="000B448C">
      <w:pPr>
        <w:widowControl w:val="0"/>
        <w:autoSpaceDE w:val="0"/>
        <w:autoSpaceDN w:val="0"/>
        <w:ind w:firstLine="709"/>
        <w:rPr>
          <w:sz w:val="24"/>
          <w:szCs w:val="24"/>
        </w:rPr>
      </w:pPr>
      <w:r w:rsidRPr="000B448C">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B448C" w:rsidRPr="000B448C" w:rsidRDefault="000B448C" w:rsidP="000B448C">
      <w:pPr>
        <w:widowControl w:val="0"/>
        <w:autoSpaceDE w:val="0"/>
        <w:autoSpaceDN w:val="0"/>
        <w:ind w:firstLine="709"/>
        <w:rPr>
          <w:sz w:val="24"/>
          <w:szCs w:val="24"/>
        </w:rPr>
      </w:pPr>
      <w:r w:rsidRPr="000B448C">
        <w:rPr>
          <w:sz w:val="24"/>
          <w:szCs w:val="24"/>
        </w:rPr>
        <w:t>2.16. Получения услуг, которые являются необходимыми и обязательными для предоставления муниципальной услуги, не требуется.</w:t>
      </w:r>
    </w:p>
    <w:p w:rsidR="000B448C" w:rsidRPr="000B448C" w:rsidRDefault="000B448C" w:rsidP="000B448C">
      <w:pPr>
        <w:widowControl w:val="0"/>
        <w:autoSpaceDE w:val="0"/>
        <w:autoSpaceDN w:val="0"/>
        <w:ind w:firstLine="709"/>
        <w:rPr>
          <w:sz w:val="24"/>
          <w:szCs w:val="24"/>
        </w:rPr>
      </w:pPr>
      <w:r w:rsidRPr="000B448C">
        <w:rPr>
          <w:sz w:val="24"/>
          <w:szCs w:val="24"/>
        </w:rPr>
        <w:lastRenderedPageBreak/>
        <w:t>Согласований, необходимых для получения муниципальной услуги, не требуется.</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2.17.1. Предоставление муниципальной услуги по экстерриториальному принципу не предусмотрено.</w:t>
      </w:r>
    </w:p>
    <w:p w:rsidR="000B448C" w:rsidRPr="000B448C" w:rsidRDefault="000B448C" w:rsidP="000B448C">
      <w:pPr>
        <w:widowControl w:val="0"/>
        <w:autoSpaceDE w:val="0"/>
        <w:autoSpaceDN w:val="0"/>
        <w:ind w:firstLine="709"/>
        <w:rPr>
          <w:sz w:val="24"/>
          <w:szCs w:val="24"/>
        </w:rPr>
      </w:pPr>
      <w:r w:rsidRPr="000B448C">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B448C" w:rsidRPr="000B448C" w:rsidRDefault="000B448C" w:rsidP="000B448C">
      <w:pPr>
        <w:widowControl w:val="0"/>
        <w:autoSpaceDE w:val="0"/>
        <w:autoSpaceDN w:val="0"/>
        <w:adjustRightInd w:val="0"/>
        <w:ind w:firstLine="540"/>
        <w:rPr>
          <w:rFonts w:eastAsiaTheme="minorEastAsia"/>
          <w:b/>
          <w:sz w:val="24"/>
          <w:szCs w:val="24"/>
        </w:rPr>
      </w:pPr>
    </w:p>
    <w:p w:rsidR="000B448C" w:rsidRPr="000B448C" w:rsidRDefault="000B448C" w:rsidP="000B448C">
      <w:pPr>
        <w:widowControl w:val="0"/>
        <w:autoSpaceDE w:val="0"/>
        <w:autoSpaceDN w:val="0"/>
        <w:ind w:firstLine="709"/>
        <w:jc w:val="center"/>
        <w:rPr>
          <w:b/>
          <w:sz w:val="24"/>
          <w:szCs w:val="24"/>
        </w:rPr>
      </w:pPr>
      <w:bookmarkStart w:id="6" w:name="Par383"/>
      <w:bookmarkEnd w:id="6"/>
      <w:r w:rsidRPr="000B448C">
        <w:rPr>
          <w:b/>
          <w:sz w:val="24"/>
          <w:szCs w:val="24"/>
        </w:rPr>
        <w:t>3. Состав, последовательность и сроки выполнения</w:t>
      </w:r>
    </w:p>
    <w:p w:rsidR="000B448C" w:rsidRPr="000B448C" w:rsidRDefault="000B448C" w:rsidP="000B448C">
      <w:pPr>
        <w:widowControl w:val="0"/>
        <w:autoSpaceDE w:val="0"/>
        <w:autoSpaceDN w:val="0"/>
        <w:ind w:firstLine="709"/>
        <w:jc w:val="center"/>
        <w:rPr>
          <w:b/>
          <w:sz w:val="24"/>
          <w:szCs w:val="24"/>
        </w:rPr>
      </w:pPr>
      <w:r w:rsidRPr="000B448C">
        <w:rPr>
          <w:b/>
          <w:sz w:val="24"/>
          <w:szCs w:val="24"/>
        </w:rPr>
        <w:t>административных процедур, требования к порядку их</w:t>
      </w:r>
    </w:p>
    <w:p w:rsidR="000B448C" w:rsidRPr="000B448C" w:rsidRDefault="000B448C" w:rsidP="000B448C">
      <w:pPr>
        <w:widowControl w:val="0"/>
        <w:autoSpaceDE w:val="0"/>
        <w:autoSpaceDN w:val="0"/>
        <w:ind w:firstLine="709"/>
        <w:jc w:val="center"/>
        <w:rPr>
          <w:b/>
          <w:sz w:val="24"/>
          <w:szCs w:val="24"/>
        </w:rPr>
      </w:pPr>
      <w:r w:rsidRPr="000B448C">
        <w:rPr>
          <w:b/>
          <w:sz w:val="24"/>
          <w:szCs w:val="24"/>
        </w:rPr>
        <w:t>выполнения, в том числе особенности выполнения</w:t>
      </w:r>
    </w:p>
    <w:p w:rsidR="000B448C" w:rsidRPr="000B448C" w:rsidRDefault="000B448C" w:rsidP="000B448C">
      <w:pPr>
        <w:widowControl w:val="0"/>
        <w:autoSpaceDE w:val="0"/>
        <w:autoSpaceDN w:val="0"/>
        <w:ind w:firstLine="709"/>
        <w:jc w:val="center"/>
        <w:rPr>
          <w:b/>
          <w:sz w:val="24"/>
          <w:szCs w:val="24"/>
        </w:rPr>
      </w:pPr>
      <w:r w:rsidRPr="000B448C">
        <w:rPr>
          <w:b/>
          <w:sz w:val="24"/>
          <w:szCs w:val="24"/>
        </w:rPr>
        <w:t>административных процедур в электронной форме</w:t>
      </w:r>
    </w:p>
    <w:p w:rsidR="000B448C" w:rsidRPr="000B448C" w:rsidRDefault="000B448C" w:rsidP="000B448C">
      <w:pPr>
        <w:widowControl w:val="0"/>
        <w:autoSpaceDE w:val="0"/>
        <w:autoSpaceDN w:val="0"/>
        <w:adjustRightInd w:val="0"/>
        <w:jc w:val="center"/>
        <w:rPr>
          <w:rFonts w:eastAsiaTheme="minorEastAsia"/>
          <w:b/>
          <w:sz w:val="24"/>
          <w:szCs w:val="24"/>
        </w:rPr>
      </w:pP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3.1. Состав, последовательность и сроки выполнения административных процедур, требования к порядку их выполнения</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3.1.1. Предоставление муниципальной услуги включает в себя следующие административные процедуры:</w:t>
      </w:r>
    </w:p>
    <w:p w:rsidR="000B448C" w:rsidRPr="000B448C" w:rsidRDefault="000B448C" w:rsidP="000B448C">
      <w:pPr>
        <w:pStyle w:val="afa"/>
        <w:widowControl w:val="0"/>
        <w:numPr>
          <w:ilvl w:val="0"/>
          <w:numId w:val="35"/>
        </w:numPr>
        <w:autoSpaceDE w:val="0"/>
        <w:autoSpaceDN w:val="0"/>
        <w:adjustRightInd w:val="0"/>
        <w:spacing w:after="0" w:line="240" w:lineRule="auto"/>
        <w:ind w:left="0" w:firstLine="1069"/>
        <w:contextualSpacing w:val="0"/>
        <w:jc w:val="both"/>
        <w:rPr>
          <w:rFonts w:ascii="Times New Roman" w:hAnsi="Times New Roman"/>
          <w:sz w:val="24"/>
          <w:szCs w:val="24"/>
        </w:rPr>
      </w:pPr>
      <w:r w:rsidRPr="000B448C">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0B448C" w:rsidRPr="000B448C" w:rsidRDefault="000B448C" w:rsidP="000B448C">
      <w:pPr>
        <w:pStyle w:val="afa"/>
        <w:widowControl w:val="0"/>
        <w:numPr>
          <w:ilvl w:val="0"/>
          <w:numId w:val="35"/>
        </w:numPr>
        <w:autoSpaceDE w:val="0"/>
        <w:autoSpaceDN w:val="0"/>
        <w:adjustRightInd w:val="0"/>
        <w:spacing w:after="0" w:line="240" w:lineRule="auto"/>
        <w:ind w:left="0" w:firstLine="1069"/>
        <w:contextualSpacing w:val="0"/>
        <w:jc w:val="both"/>
        <w:rPr>
          <w:rFonts w:ascii="Times New Roman" w:hAnsi="Times New Roman"/>
          <w:sz w:val="24"/>
          <w:szCs w:val="24"/>
        </w:rPr>
      </w:pPr>
      <w:r w:rsidRPr="000B448C">
        <w:rPr>
          <w:rFonts w:ascii="Times New Roman" w:hAnsi="Times New Roman"/>
          <w:sz w:val="24"/>
          <w:szCs w:val="24"/>
        </w:rPr>
        <w:t>рассмотрение заявления и документов о предоставлении муниципальной услуги – 16 рабочий дней;</w:t>
      </w:r>
    </w:p>
    <w:p w:rsidR="000B448C" w:rsidRPr="000B448C" w:rsidRDefault="000B448C" w:rsidP="000B448C">
      <w:pPr>
        <w:widowControl w:val="0"/>
        <w:numPr>
          <w:ilvl w:val="0"/>
          <w:numId w:val="35"/>
        </w:numPr>
        <w:autoSpaceDE w:val="0"/>
        <w:autoSpaceDN w:val="0"/>
        <w:adjustRightInd w:val="0"/>
        <w:ind w:left="0" w:firstLine="1069"/>
        <w:rPr>
          <w:rFonts w:eastAsia="Calibri"/>
          <w:sz w:val="24"/>
          <w:szCs w:val="24"/>
        </w:rPr>
      </w:pPr>
      <w:r w:rsidRPr="000B448C">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rsidR="000B448C" w:rsidRPr="000B448C" w:rsidRDefault="000B448C" w:rsidP="000B448C">
      <w:pPr>
        <w:widowControl w:val="0"/>
        <w:numPr>
          <w:ilvl w:val="0"/>
          <w:numId w:val="35"/>
        </w:numPr>
        <w:autoSpaceDE w:val="0"/>
        <w:autoSpaceDN w:val="0"/>
        <w:adjustRightInd w:val="0"/>
        <w:ind w:left="0" w:firstLine="1069"/>
        <w:rPr>
          <w:rFonts w:eastAsia="Calibri"/>
          <w:sz w:val="24"/>
          <w:szCs w:val="24"/>
        </w:rPr>
      </w:pPr>
      <w:r w:rsidRPr="000B448C">
        <w:rPr>
          <w:rFonts w:eastAsia="Calibri"/>
          <w:sz w:val="24"/>
          <w:szCs w:val="24"/>
        </w:rPr>
        <w:t>выдача результата предоставления муниципальной услуги – 1 рабочий день.</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 xml:space="preserve">3.1.2. </w:t>
      </w:r>
      <w:bookmarkStart w:id="7" w:name="Par395"/>
      <w:bookmarkEnd w:id="7"/>
      <w:r w:rsidRPr="000B448C">
        <w:rPr>
          <w:rFonts w:eastAsiaTheme="minorEastAsia"/>
          <w:sz w:val="24"/>
          <w:szCs w:val="24"/>
        </w:rPr>
        <w:t>Прием и регистрация заявления и документов о предоставлении муниципальной услуги.</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B448C">
        <w:rPr>
          <w:sz w:val="24"/>
          <w:szCs w:val="24"/>
        </w:rPr>
        <w:t>(приложение 4 к настоящему административному регламенту)</w:t>
      </w:r>
      <w:r w:rsidRPr="000B448C">
        <w:rPr>
          <w:rFonts w:eastAsiaTheme="minorEastAsia"/>
          <w:sz w:val="24"/>
          <w:szCs w:val="24"/>
        </w:rPr>
        <w:t>.</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3.1.2.5. Результат выполнения административной процедуры:</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 отказ в приеме заявления о предоставлении муниципальной услуги и прилагаемых к нему документов;</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 регистрация заявления о предоставлении муниципальной услуги и прилагаемых к нему документов.</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3.1.3.</w:t>
      </w:r>
      <w:bookmarkStart w:id="8" w:name="Par411"/>
      <w:bookmarkEnd w:id="8"/>
      <w:r w:rsidRPr="000B448C">
        <w:rPr>
          <w:rFonts w:eastAsiaTheme="minorEastAsia"/>
          <w:sz w:val="24"/>
          <w:szCs w:val="24"/>
        </w:rPr>
        <w:t xml:space="preserve"> Рассмотрение заявления и документов о предоставлении муниципальной </w:t>
      </w:r>
      <w:r w:rsidRPr="000B448C">
        <w:rPr>
          <w:rFonts w:eastAsiaTheme="minorEastAsia"/>
          <w:sz w:val="24"/>
          <w:szCs w:val="24"/>
        </w:rPr>
        <w:lastRenderedPageBreak/>
        <w:t>услуги.</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u w:val="single"/>
        </w:rPr>
        <w:t>1 действие:</w:t>
      </w:r>
      <w:r w:rsidRPr="000B448C">
        <w:rPr>
          <w:rFonts w:eastAsiaTheme="minorEastAsia"/>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u w:val="single"/>
        </w:rPr>
        <w:t>2 действие:</w:t>
      </w:r>
      <w:r w:rsidRPr="000B448C">
        <w:rPr>
          <w:rFonts w:eastAsiaTheme="minorEastAsia"/>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0B448C">
        <w:rPr>
          <w:rFonts w:eastAsiaTheme="minorEastAsia"/>
          <w:sz w:val="24"/>
          <w:szCs w:val="24"/>
        </w:rPr>
        <w:t>;</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u w:val="single"/>
        </w:rPr>
        <w:t>3 действие:</w:t>
      </w:r>
      <w:r w:rsidRPr="000B448C">
        <w:rPr>
          <w:rFonts w:eastAsiaTheme="minorEastAsia"/>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3.1.3.3. Критерии принятия решения:</w:t>
      </w:r>
      <w:r w:rsidRPr="000B448C">
        <w:rPr>
          <w:sz w:val="24"/>
          <w:szCs w:val="24"/>
        </w:rPr>
        <w:t xml:space="preserve"> </w:t>
      </w:r>
      <w:r w:rsidRPr="000B448C">
        <w:rPr>
          <w:rFonts w:eastAsiaTheme="minorEastAsia"/>
          <w:sz w:val="24"/>
          <w:szCs w:val="24"/>
        </w:rPr>
        <w:t>отсутствие (наличие) оснований для отказа в предоставлении муниципальной услуги, установленных пунктом 2.10 административного регламента.</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 xml:space="preserve">3.1.3.4. Результат выполнения административной процедуры: </w:t>
      </w:r>
    </w:p>
    <w:p w:rsidR="000B448C" w:rsidRPr="000B448C" w:rsidRDefault="000B448C" w:rsidP="000B448C">
      <w:pPr>
        <w:widowControl w:val="0"/>
        <w:numPr>
          <w:ilvl w:val="0"/>
          <w:numId w:val="36"/>
        </w:numPr>
        <w:autoSpaceDE w:val="0"/>
        <w:autoSpaceDN w:val="0"/>
        <w:adjustRightInd w:val="0"/>
        <w:ind w:left="0" w:firstLine="993"/>
        <w:rPr>
          <w:rFonts w:eastAsia="Calibri"/>
          <w:sz w:val="24"/>
          <w:szCs w:val="24"/>
        </w:rPr>
      </w:pPr>
      <w:r w:rsidRPr="000B448C">
        <w:rPr>
          <w:rFonts w:eastAsia="Calibri"/>
          <w:sz w:val="24"/>
          <w:szCs w:val="24"/>
        </w:rPr>
        <w:t>подготовка проекта уведомления о согласовании проекта рекультивации земель (проекта консервации земель);</w:t>
      </w:r>
    </w:p>
    <w:p w:rsidR="000B448C" w:rsidRPr="000B448C" w:rsidRDefault="000B448C" w:rsidP="000B448C">
      <w:pPr>
        <w:widowControl w:val="0"/>
        <w:numPr>
          <w:ilvl w:val="0"/>
          <w:numId w:val="36"/>
        </w:numPr>
        <w:autoSpaceDE w:val="0"/>
        <w:autoSpaceDN w:val="0"/>
        <w:adjustRightInd w:val="0"/>
        <w:ind w:left="0" w:firstLine="709"/>
        <w:rPr>
          <w:sz w:val="24"/>
          <w:szCs w:val="24"/>
        </w:rPr>
      </w:pPr>
      <w:r w:rsidRPr="000B448C">
        <w:rPr>
          <w:sz w:val="24"/>
          <w:szCs w:val="24"/>
        </w:rPr>
        <w:t xml:space="preserve">подготовка проекта </w:t>
      </w:r>
      <w:r w:rsidRPr="000B448C">
        <w:rPr>
          <w:rFonts w:eastAsia="Calibri"/>
          <w:sz w:val="24"/>
          <w:szCs w:val="24"/>
        </w:rPr>
        <w:t>уведомления</w:t>
      </w:r>
      <w:r w:rsidRPr="000B448C">
        <w:rPr>
          <w:sz w:val="24"/>
          <w:szCs w:val="24"/>
        </w:rPr>
        <w:t xml:space="preserve"> об </w:t>
      </w:r>
      <w:r w:rsidRPr="000B448C">
        <w:rPr>
          <w:rFonts w:eastAsia="Calibri"/>
          <w:sz w:val="24"/>
          <w:szCs w:val="24"/>
        </w:rPr>
        <w:t xml:space="preserve">отказе в предоставлении </w:t>
      </w:r>
      <w:r w:rsidRPr="000B448C">
        <w:rPr>
          <w:rFonts w:eastAsia="Calibri"/>
          <w:color w:val="000000"/>
          <w:sz w:val="24"/>
          <w:szCs w:val="24"/>
        </w:rPr>
        <w:t>муниципальной услуги;</w:t>
      </w:r>
      <w:r w:rsidRPr="000B448C">
        <w:rPr>
          <w:sz w:val="24"/>
          <w:szCs w:val="24"/>
        </w:rPr>
        <w:t xml:space="preserve"> </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Общий срок выполнения административной процедуры составляет не более 16 рабочих дней;</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3.1.4. Принятие решения о предоставлении муниципальной услуги или об отказе в предоставлении муниципальной услуги.</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3.1.4.4. Критерии принятия решения: наличие/отсутствие у заявителя права на получение муниципальной услуги.</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3.1.4.5. Результат выполнения административной процедуры:</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 xml:space="preserve">- подписание уведомления об отказе в предоставлении муниципальной услуги (приложение 3 к настоящему административному регламенту). </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3.1.5. Выдача результата предоставления муниципальной услуги.</w:t>
      </w:r>
    </w:p>
    <w:p w:rsidR="000B448C" w:rsidRPr="000B448C" w:rsidRDefault="000B448C" w:rsidP="000B448C">
      <w:pPr>
        <w:widowControl w:val="0"/>
        <w:autoSpaceDE w:val="0"/>
        <w:autoSpaceDN w:val="0"/>
        <w:adjustRightInd w:val="0"/>
        <w:ind w:firstLine="709"/>
        <w:rPr>
          <w:sz w:val="24"/>
          <w:szCs w:val="24"/>
        </w:rPr>
      </w:pPr>
      <w:r w:rsidRPr="000B448C">
        <w:rPr>
          <w:sz w:val="24"/>
          <w:szCs w:val="24"/>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B448C" w:rsidRPr="000B448C" w:rsidRDefault="000B448C" w:rsidP="000B448C">
      <w:pPr>
        <w:widowControl w:val="0"/>
        <w:autoSpaceDE w:val="0"/>
        <w:autoSpaceDN w:val="0"/>
        <w:ind w:firstLine="709"/>
        <w:rPr>
          <w:sz w:val="24"/>
          <w:szCs w:val="24"/>
        </w:rPr>
      </w:pPr>
      <w:r w:rsidRPr="000B448C">
        <w:rPr>
          <w:sz w:val="24"/>
          <w:szCs w:val="24"/>
        </w:rPr>
        <w:t>3.2. Особенности выполнения административных процедур в электронной форме.</w:t>
      </w:r>
    </w:p>
    <w:p w:rsidR="000B448C" w:rsidRPr="000B448C" w:rsidRDefault="000B448C" w:rsidP="000B448C">
      <w:pPr>
        <w:widowControl w:val="0"/>
        <w:autoSpaceDE w:val="0"/>
        <w:autoSpaceDN w:val="0"/>
        <w:ind w:firstLine="709"/>
        <w:rPr>
          <w:sz w:val="24"/>
          <w:szCs w:val="24"/>
        </w:rPr>
      </w:pPr>
      <w:r w:rsidRPr="000B448C">
        <w:rPr>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0B448C">
          <w:rPr>
            <w:sz w:val="24"/>
            <w:szCs w:val="24"/>
          </w:rPr>
          <w:t>законом</w:t>
        </w:r>
      </w:hyperlink>
      <w:r w:rsidRPr="000B448C">
        <w:rPr>
          <w:sz w:val="24"/>
          <w:szCs w:val="24"/>
        </w:rPr>
        <w:t xml:space="preserve"> № 210-ФЗ, Федеральным </w:t>
      </w:r>
      <w:hyperlink r:id="rId12" w:history="1">
        <w:r w:rsidRPr="000B448C">
          <w:rPr>
            <w:sz w:val="24"/>
            <w:szCs w:val="24"/>
          </w:rPr>
          <w:t>законом</w:t>
        </w:r>
      </w:hyperlink>
      <w:r w:rsidRPr="000B448C">
        <w:rPr>
          <w:sz w:val="24"/>
          <w:szCs w:val="24"/>
        </w:rPr>
        <w:t xml:space="preserve"> от 27.07.2006 № 149-ФЗ «Об информации, информационных технологиях и о защите информации», </w:t>
      </w:r>
      <w:hyperlink r:id="rId13" w:history="1">
        <w:r w:rsidRPr="000B448C">
          <w:rPr>
            <w:sz w:val="24"/>
            <w:szCs w:val="24"/>
          </w:rPr>
          <w:t>постановлением</w:t>
        </w:r>
      </w:hyperlink>
      <w:r w:rsidRPr="000B448C">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448C" w:rsidRPr="000B448C" w:rsidRDefault="000B448C" w:rsidP="000B448C">
      <w:pPr>
        <w:widowControl w:val="0"/>
        <w:autoSpaceDE w:val="0"/>
        <w:autoSpaceDN w:val="0"/>
        <w:ind w:firstLine="709"/>
        <w:rPr>
          <w:sz w:val="24"/>
          <w:szCs w:val="24"/>
        </w:rPr>
      </w:pPr>
      <w:r w:rsidRPr="000B448C">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B448C" w:rsidRPr="000B448C" w:rsidRDefault="000B448C" w:rsidP="000B448C">
      <w:pPr>
        <w:widowControl w:val="0"/>
        <w:autoSpaceDE w:val="0"/>
        <w:autoSpaceDN w:val="0"/>
        <w:ind w:firstLine="709"/>
        <w:rPr>
          <w:sz w:val="24"/>
          <w:szCs w:val="24"/>
        </w:rPr>
      </w:pPr>
      <w:r w:rsidRPr="000B448C">
        <w:rPr>
          <w:sz w:val="24"/>
          <w:szCs w:val="24"/>
        </w:rPr>
        <w:t>3.2.3. Муниципальная услуга может быть получена через ПГУ ЛО либо через ЕПГУ следующими способами:</w:t>
      </w:r>
    </w:p>
    <w:p w:rsidR="000B448C" w:rsidRPr="000B448C" w:rsidRDefault="000B448C" w:rsidP="000B448C">
      <w:pPr>
        <w:widowControl w:val="0"/>
        <w:autoSpaceDE w:val="0"/>
        <w:autoSpaceDN w:val="0"/>
        <w:ind w:firstLine="709"/>
        <w:rPr>
          <w:sz w:val="24"/>
          <w:szCs w:val="24"/>
        </w:rPr>
      </w:pPr>
      <w:r w:rsidRPr="000B448C">
        <w:rPr>
          <w:sz w:val="24"/>
          <w:szCs w:val="24"/>
        </w:rPr>
        <w:t>без личной явки на прием в Администрацию.</w:t>
      </w:r>
    </w:p>
    <w:p w:rsidR="000B448C" w:rsidRPr="000B448C" w:rsidRDefault="000B448C" w:rsidP="000B448C">
      <w:pPr>
        <w:widowControl w:val="0"/>
        <w:autoSpaceDE w:val="0"/>
        <w:autoSpaceDN w:val="0"/>
        <w:ind w:firstLine="709"/>
        <w:rPr>
          <w:sz w:val="24"/>
          <w:szCs w:val="24"/>
        </w:rPr>
      </w:pPr>
      <w:r w:rsidRPr="000B448C">
        <w:rPr>
          <w:sz w:val="24"/>
          <w:szCs w:val="24"/>
        </w:rPr>
        <w:t>3.2.4. Для подачи заявления через ЕПГУ или через ПГУ ЛО заявитель должен выполнить следующие действия:</w:t>
      </w:r>
    </w:p>
    <w:p w:rsidR="000B448C" w:rsidRPr="000B448C" w:rsidRDefault="000B448C" w:rsidP="000B448C">
      <w:pPr>
        <w:widowControl w:val="0"/>
        <w:autoSpaceDE w:val="0"/>
        <w:autoSpaceDN w:val="0"/>
        <w:ind w:firstLine="709"/>
        <w:rPr>
          <w:sz w:val="24"/>
          <w:szCs w:val="24"/>
        </w:rPr>
      </w:pPr>
      <w:r w:rsidRPr="000B448C">
        <w:rPr>
          <w:sz w:val="24"/>
          <w:szCs w:val="24"/>
        </w:rPr>
        <w:t>- пройти идентификацию и аутентификацию в ЕСИА;</w:t>
      </w:r>
    </w:p>
    <w:p w:rsidR="000B448C" w:rsidRPr="000B448C" w:rsidRDefault="000B448C" w:rsidP="000B448C">
      <w:pPr>
        <w:widowControl w:val="0"/>
        <w:autoSpaceDE w:val="0"/>
        <w:autoSpaceDN w:val="0"/>
        <w:ind w:firstLine="709"/>
        <w:rPr>
          <w:sz w:val="24"/>
          <w:szCs w:val="24"/>
        </w:rPr>
      </w:pPr>
      <w:r w:rsidRPr="000B448C">
        <w:rPr>
          <w:sz w:val="24"/>
          <w:szCs w:val="24"/>
        </w:rPr>
        <w:t>- в личном кабинете на ЕПГУ или на ПГУ ЛО заполнить в электронной форме заявление на оказание муниципальной услуги;</w:t>
      </w:r>
    </w:p>
    <w:p w:rsidR="000B448C" w:rsidRPr="000B448C" w:rsidRDefault="000B448C" w:rsidP="000B448C">
      <w:pPr>
        <w:widowControl w:val="0"/>
        <w:autoSpaceDE w:val="0"/>
        <w:autoSpaceDN w:val="0"/>
        <w:ind w:firstLine="709"/>
        <w:rPr>
          <w:sz w:val="24"/>
          <w:szCs w:val="24"/>
        </w:rPr>
      </w:pPr>
      <w:r w:rsidRPr="000B448C">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B448C" w:rsidRPr="000B448C" w:rsidRDefault="000B448C" w:rsidP="000B448C">
      <w:pPr>
        <w:widowControl w:val="0"/>
        <w:autoSpaceDE w:val="0"/>
        <w:autoSpaceDN w:val="0"/>
        <w:ind w:firstLine="709"/>
        <w:rPr>
          <w:sz w:val="24"/>
          <w:szCs w:val="24"/>
        </w:rPr>
      </w:pPr>
      <w:r w:rsidRPr="000B448C">
        <w:rPr>
          <w:sz w:val="24"/>
          <w:szCs w:val="24"/>
        </w:rPr>
        <w:t>3.2.5. В результате направления пакета электронных документов посредством ПГУ ЛО либо через ЕПГУ, АИС «</w:t>
      </w:r>
      <w:proofErr w:type="spellStart"/>
      <w:r w:rsidRPr="000B448C">
        <w:rPr>
          <w:sz w:val="24"/>
          <w:szCs w:val="24"/>
        </w:rPr>
        <w:t>Межвед</w:t>
      </w:r>
      <w:proofErr w:type="spellEnd"/>
      <w:r w:rsidRPr="000B448C">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B448C" w:rsidRPr="000B448C" w:rsidRDefault="000B448C" w:rsidP="000B448C">
      <w:pPr>
        <w:widowControl w:val="0"/>
        <w:autoSpaceDE w:val="0"/>
        <w:autoSpaceDN w:val="0"/>
        <w:ind w:firstLine="709"/>
        <w:rPr>
          <w:sz w:val="24"/>
          <w:szCs w:val="24"/>
        </w:rPr>
      </w:pPr>
      <w:r w:rsidRPr="000B448C">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B448C" w:rsidRPr="000B448C" w:rsidRDefault="000B448C" w:rsidP="000B448C">
      <w:pPr>
        <w:widowControl w:val="0"/>
        <w:autoSpaceDE w:val="0"/>
        <w:autoSpaceDN w:val="0"/>
        <w:ind w:firstLine="709"/>
        <w:rPr>
          <w:sz w:val="24"/>
          <w:szCs w:val="24"/>
        </w:rPr>
      </w:pPr>
      <w:r w:rsidRPr="000B448C">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B448C" w:rsidRPr="000B448C" w:rsidRDefault="000B448C" w:rsidP="000B448C">
      <w:pPr>
        <w:widowControl w:val="0"/>
        <w:autoSpaceDE w:val="0"/>
        <w:autoSpaceDN w:val="0"/>
        <w:ind w:firstLine="709"/>
        <w:rPr>
          <w:sz w:val="24"/>
          <w:szCs w:val="24"/>
        </w:rPr>
      </w:pPr>
      <w:r w:rsidRPr="000B448C">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B448C">
        <w:rPr>
          <w:sz w:val="24"/>
          <w:szCs w:val="24"/>
        </w:rPr>
        <w:t>Межвед</w:t>
      </w:r>
      <w:proofErr w:type="spellEnd"/>
      <w:r w:rsidRPr="000B448C">
        <w:rPr>
          <w:sz w:val="24"/>
          <w:szCs w:val="24"/>
        </w:rPr>
        <w:t xml:space="preserve"> ЛО» формы о принятом решении и переводит дело в архив АИС «</w:t>
      </w:r>
      <w:proofErr w:type="spellStart"/>
      <w:r w:rsidRPr="000B448C">
        <w:rPr>
          <w:sz w:val="24"/>
          <w:szCs w:val="24"/>
        </w:rPr>
        <w:t>Межвед</w:t>
      </w:r>
      <w:proofErr w:type="spellEnd"/>
      <w:r w:rsidRPr="000B448C">
        <w:rPr>
          <w:sz w:val="24"/>
          <w:szCs w:val="24"/>
        </w:rPr>
        <w:t xml:space="preserve"> ЛО»;</w:t>
      </w:r>
    </w:p>
    <w:p w:rsidR="000B448C" w:rsidRPr="000B448C" w:rsidRDefault="000B448C" w:rsidP="000B448C">
      <w:pPr>
        <w:widowControl w:val="0"/>
        <w:autoSpaceDE w:val="0"/>
        <w:autoSpaceDN w:val="0"/>
        <w:ind w:firstLine="709"/>
        <w:rPr>
          <w:sz w:val="24"/>
          <w:szCs w:val="24"/>
        </w:rPr>
      </w:pPr>
      <w:r w:rsidRPr="000B448C">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B448C" w:rsidRPr="000B448C" w:rsidRDefault="000B448C" w:rsidP="000B448C">
      <w:pPr>
        <w:widowControl w:val="0"/>
        <w:autoSpaceDE w:val="0"/>
        <w:autoSpaceDN w:val="0"/>
        <w:ind w:firstLine="709"/>
        <w:rPr>
          <w:sz w:val="24"/>
          <w:szCs w:val="24"/>
        </w:rPr>
      </w:pPr>
      <w:r w:rsidRPr="000B448C">
        <w:rPr>
          <w:sz w:val="24"/>
          <w:szCs w:val="24"/>
        </w:rPr>
        <w:t xml:space="preserve">3.2.7. В случае поступления всех документов, указанных в </w:t>
      </w:r>
      <w:hyperlink w:anchor="P99" w:history="1">
        <w:r w:rsidRPr="000B448C">
          <w:rPr>
            <w:sz w:val="24"/>
            <w:szCs w:val="24"/>
          </w:rPr>
          <w:t>пункте 2.6</w:t>
        </w:r>
      </w:hyperlink>
      <w:r w:rsidRPr="000B448C">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B448C" w:rsidRPr="000B448C" w:rsidRDefault="000B448C" w:rsidP="000B448C">
      <w:pPr>
        <w:widowControl w:val="0"/>
        <w:autoSpaceDE w:val="0"/>
        <w:autoSpaceDN w:val="0"/>
        <w:ind w:firstLine="709"/>
        <w:rPr>
          <w:sz w:val="24"/>
          <w:szCs w:val="24"/>
        </w:rPr>
      </w:pPr>
      <w:r w:rsidRPr="000B448C">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B448C" w:rsidRPr="000B448C" w:rsidRDefault="000B448C" w:rsidP="000B448C">
      <w:pPr>
        <w:widowControl w:val="0"/>
        <w:autoSpaceDE w:val="0"/>
        <w:autoSpaceDN w:val="0"/>
        <w:ind w:firstLine="709"/>
        <w:rPr>
          <w:sz w:val="24"/>
          <w:szCs w:val="24"/>
        </w:rPr>
      </w:pPr>
      <w:r w:rsidRPr="000B448C">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B448C" w:rsidRPr="000B448C" w:rsidRDefault="000B448C" w:rsidP="000B448C">
      <w:pPr>
        <w:widowControl w:val="0"/>
        <w:autoSpaceDE w:val="0"/>
        <w:autoSpaceDN w:val="0"/>
        <w:ind w:firstLine="709"/>
        <w:rPr>
          <w:sz w:val="24"/>
          <w:szCs w:val="24"/>
        </w:rPr>
      </w:pPr>
      <w:r w:rsidRPr="000B448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B448C" w:rsidRPr="000B448C" w:rsidRDefault="000B448C" w:rsidP="000B448C">
      <w:pPr>
        <w:widowControl w:val="0"/>
        <w:autoSpaceDE w:val="0"/>
        <w:autoSpaceDN w:val="0"/>
        <w:ind w:firstLine="709"/>
        <w:rPr>
          <w:sz w:val="24"/>
          <w:szCs w:val="24"/>
        </w:rPr>
      </w:pPr>
      <w:r w:rsidRPr="000B448C">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BE4F79">
        <w:rPr>
          <w:sz w:val="24"/>
          <w:szCs w:val="24"/>
        </w:rPr>
        <w:t>.</w:t>
      </w:r>
    </w:p>
    <w:p w:rsidR="000B448C" w:rsidRPr="000B448C" w:rsidRDefault="000B448C" w:rsidP="000B448C">
      <w:pPr>
        <w:widowControl w:val="0"/>
        <w:autoSpaceDE w:val="0"/>
        <w:autoSpaceDN w:val="0"/>
        <w:ind w:firstLine="709"/>
        <w:rPr>
          <w:sz w:val="24"/>
          <w:szCs w:val="24"/>
        </w:rPr>
      </w:pPr>
      <w:r w:rsidRPr="000B448C">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0B448C" w:rsidRPr="000B448C" w:rsidRDefault="000B448C" w:rsidP="000B448C">
      <w:pPr>
        <w:widowControl w:val="0"/>
        <w:autoSpaceDE w:val="0"/>
        <w:autoSpaceDN w:val="0"/>
        <w:ind w:firstLine="709"/>
        <w:rPr>
          <w:sz w:val="24"/>
          <w:szCs w:val="24"/>
        </w:rPr>
      </w:pPr>
      <w:r w:rsidRPr="000B448C">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B448C" w:rsidRPr="000B448C" w:rsidRDefault="000B448C" w:rsidP="000B448C">
      <w:pPr>
        <w:widowControl w:val="0"/>
        <w:autoSpaceDE w:val="0"/>
        <w:autoSpaceDN w:val="0"/>
        <w:ind w:firstLine="709"/>
        <w:rPr>
          <w:sz w:val="24"/>
          <w:szCs w:val="24"/>
        </w:rPr>
      </w:pPr>
    </w:p>
    <w:p w:rsidR="000B448C" w:rsidRPr="000B448C" w:rsidRDefault="000B448C" w:rsidP="000B448C">
      <w:pPr>
        <w:autoSpaceDE w:val="0"/>
        <w:autoSpaceDN w:val="0"/>
        <w:adjustRightInd w:val="0"/>
        <w:jc w:val="center"/>
        <w:outlineLvl w:val="0"/>
        <w:rPr>
          <w:rFonts w:eastAsiaTheme="minorEastAsia"/>
          <w:b/>
          <w:sz w:val="24"/>
          <w:szCs w:val="24"/>
        </w:rPr>
      </w:pPr>
      <w:bookmarkStart w:id="9" w:name="Par469"/>
      <w:bookmarkEnd w:id="9"/>
      <w:r w:rsidRPr="000B448C">
        <w:rPr>
          <w:rFonts w:eastAsiaTheme="minorEastAsia"/>
          <w:b/>
          <w:sz w:val="24"/>
          <w:szCs w:val="24"/>
        </w:rPr>
        <w:t>4. Формы контроля за исполнением административного регламента</w:t>
      </w:r>
    </w:p>
    <w:p w:rsidR="000B448C" w:rsidRPr="000B448C" w:rsidRDefault="000B448C" w:rsidP="000B448C">
      <w:pPr>
        <w:autoSpaceDE w:val="0"/>
        <w:autoSpaceDN w:val="0"/>
        <w:adjustRightInd w:val="0"/>
        <w:jc w:val="center"/>
        <w:outlineLvl w:val="0"/>
        <w:rPr>
          <w:rFonts w:eastAsiaTheme="minorEastAsia"/>
          <w:b/>
          <w:sz w:val="24"/>
          <w:szCs w:val="24"/>
        </w:rPr>
      </w:pPr>
    </w:p>
    <w:p w:rsidR="000B448C" w:rsidRPr="000B448C" w:rsidRDefault="000B448C" w:rsidP="000B448C">
      <w:pPr>
        <w:widowControl w:val="0"/>
        <w:autoSpaceDE w:val="0"/>
        <w:autoSpaceDN w:val="0"/>
        <w:adjustRightInd w:val="0"/>
        <w:ind w:firstLine="540"/>
        <w:rPr>
          <w:sz w:val="24"/>
          <w:szCs w:val="24"/>
        </w:rPr>
      </w:pPr>
      <w:r w:rsidRPr="000B448C">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B448C" w:rsidRPr="000B448C" w:rsidRDefault="000B448C" w:rsidP="000B448C">
      <w:pPr>
        <w:widowControl w:val="0"/>
        <w:autoSpaceDE w:val="0"/>
        <w:autoSpaceDN w:val="0"/>
        <w:adjustRightInd w:val="0"/>
        <w:ind w:firstLine="540"/>
        <w:rPr>
          <w:sz w:val="24"/>
          <w:szCs w:val="24"/>
        </w:rPr>
      </w:pPr>
      <w:r w:rsidRPr="000B448C">
        <w:rPr>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По результатам рассмотрения обращений дается письменный ответ.</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Руководитель ОМСУ несет персональную ответственность за обеспечение предоставления муниципальной услуги.</w:t>
      </w:r>
    </w:p>
    <w:p w:rsidR="000B448C" w:rsidRPr="000B448C" w:rsidRDefault="000B448C" w:rsidP="000B448C">
      <w:pPr>
        <w:widowControl w:val="0"/>
        <w:autoSpaceDE w:val="0"/>
        <w:autoSpaceDN w:val="0"/>
        <w:adjustRightInd w:val="0"/>
        <w:ind w:firstLine="540"/>
        <w:rPr>
          <w:sz w:val="24"/>
          <w:szCs w:val="24"/>
        </w:rPr>
      </w:pPr>
      <w:r w:rsidRPr="000B448C">
        <w:rPr>
          <w:sz w:val="24"/>
          <w:szCs w:val="24"/>
        </w:rPr>
        <w:t>Работники ОМСУ при предоставлении муниципальной услуги несут персональную ответственность:</w:t>
      </w:r>
    </w:p>
    <w:p w:rsidR="000B448C" w:rsidRPr="000B448C" w:rsidRDefault="000B448C" w:rsidP="000B448C">
      <w:pPr>
        <w:widowControl w:val="0"/>
        <w:numPr>
          <w:ilvl w:val="0"/>
          <w:numId w:val="37"/>
        </w:numPr>
        <w:autoSpaceDE w:val="0"/>
        <w:autoSpaceDN w:val="0"/>
        <w:adjustRightInd w:val="0"/>
        <w:ind w:left="0" w:firstLine="567"/>
        <w:rPr>
          <w:sz w:val="24"/>
          <w:szCs w:val="24"/>
        </w:rPr>
      </w:pPr>
      <w:r w:rsidRPr="000B448C">
        <w:rPr>
          <w:sz w:val="24"/>
          <w:szCs w:val="24"/>
        </w:rPr>
        <w:t>за неисполнение или ненадлежащее исполнение административных процедур при предоставлении муниципальной услуги;</w:t>
      </w:r>
    </w:p>
    <w:p w:rsidR="000B448C" w:rsidRPr="000B448C" w:rsidRDefault="000B448C" w:rsidP="000B448C">
      <w:pPr>
        <w:widowControl w:val="0"/>
        <w:numPr>
          <w:ilvl w:val="0"/>
          <w:numId w:val="37"/>
        </w:numPr>
        <w:autoSpaceDE w:val="0"/>
        <w:autoSpaceDN w:val="0"/>
        <w:adjustRightInd w:val="0"/>
        <w:ind w:left="0" w:firstLine="567"/>
        <w:rPr>
          <w:sz w:val="24"/>
          <w:szCs w:val="24"/>
        </w:rPr>
      </w:pPr>
      <w:r w:rsidRPr="000B448C">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0B448C" w:rsidRPr="000B448C" w:rsidRDefault="000B448C" w:rsidP="000B448C">
      <w:pPr>
        <w:widowControl w:val="0"/>
        <w:autoSpaceDE w:val="0"/>
        <w:autoSpaceDN w:val="0"/>
        <w:adjustRightInd w:val="0"/>
        <w:ind w:firstLine="709"/>
        <w:rPr>
          <w:sz w:val="24"/>
          <w:szCs w:val="24"/>
        </w:rPr>
      </w:pPr>
      <w:r w:rsidRPr="000B448C">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B448C" w:rsidRPr="000B448C" w:rsidRDefault="000B448C" w:rsidP="000B448C">
      <w:pPr>
        <w:widowControl w:val="0"/>
        <w:autoSpaceDE w:val="0"/>
        <w:autoSpaceDN w:val="0"/>
        <w:adjustRightInd w:val="0"/>
        <w:jc w:val="center"/>
        <w:outlineLvl w:val="1"/>
        <w:rPr>
          <w:b/>
          <w:sz w:val="24"/>
          <w:szCs w:val="24"/>
        </w:rPr>
      </w:pPr>
    </w:p>
    <w:p w:rsidR="000B448C" w:rsidRPr="000B448C" w:rsidRDefault="000B448C" w:rsidP="000B448C">
      <w:pPr>
        <w:widowControl w:val="0"/>
        <w:autoSpaceDE w:val="0"/>
        <w:autoSpaceDN w:val="0"/>
        <w:adjustRightInd w:val="0"/>
        <w:jc w:val="center"/>
        <w:outlineLvl w:val="1"/>
        <w:rPr>
          <w:b/>
          <w:sz w:val="24"/>
          <w:szCs w:val="24"/>
        </w:rPr>
      </w:pPr>
      <w:bookmarkStart w:id="10" w:name="Par491"/>
      <w:bookmarkEnd w:id="10"/>
      <w:r w:rsidRPr="000B448C">
        <w:rPr>
          <w:rFonts w:eastAsiaTheme="minorEastAsia"/>
          <w:b/>
          <w:sz w:val="24"/>
          <w:szCs w:val="24"/>
        </w:rPr>
        <w:t>5</w:t>
      </w:r>
      <w:r w:rsidRPr="000B448C">
        <w:rPr>
          <w:b/>
          <w:sz w:val="24"/>
          <w:szCs w:val="24"/>
        </w:rPr>
        <w:t xml:space="preserve">. </w:t>
      </w:r>
      <w:bookmarkStart w:id="11" w:name="Par540"/>
      <w:bookmarkEnd w:id="11"/>
      <w:r w:rsidRPr="000B448C">
        <w:rPr>
          <w:b/>
          <w:sz w:val="24"/>
          <w:szCs w:val="24"/>
        </w:rPr>
        <w:t>Досудебный (внесудебный) порядок обжалования решений</w:t>
      </w:r>
    </w:p>
    <w:p w:rsidR="000B448C" w:rsidRPr="000B448C" w:rsidRDefault="000B448C" w:rsidP="000B448C">
      <w:pPr>
        <w:widowControl w:val="0"/>
        <w:autoSpaceDE w:val="0"/>
        <w:autoSpaceDN w:val="0"/>
        <w:adjustRightInd w:val="0"/>
        <w:jc w:val="center"/>
        <w:rPr>
          <w:b/>
          <w:sz w:val="24"/>
          <w:szCs w:val="24"/>
        </w:rPr>
      </w:pPr>
      <w:r w:rsidRPr="000B448C">
        <w:rPr>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2" w:name="Par436"/>
      <w:bookmarkEnd w:id="12"/>
      <w:r w:rsidRPr="000B448C">
        <w:rPr>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B448C" w:rsidRPr="000B448C" w:rsidRDefault="000B448C" w:rsidP="000B448C">
      <w:pPr>
        <w:autoSpaceDE w:val="0"/>
        <w:autoSpaceDN w:val="0"/>
        <w:adjustRightInd w:val="0"/>
        <w:jc w:val="center"/>
        <w:rPr>
          <w:rFonts w:eastAsia="Calibri"/>
          <w:sz w:val="24"/>
          <w:szCs w:val="24"/>
        </w:rPr>
      </w:pPr>
    </w:p>
    <w:p w:rsidR="000B448C" w:rsidRPr="000B448C" w:rsidRDefault="000B448C" w:rsidP="000B448C">
      <w:pPr>
        <w:autoSpaceDN w:val="0"/>
        <w:ind w:firstLine="709"/>
        <w:rPr>
          <w:rFonts w:eastAsia="Calibri"/>
          <w:sz w:val="24"/>
          <w:szCs w:val="24"/>
        </w:rPr>
      </w:pPr>
      <w:r w:rsidRPr="000B448C">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448C" w:rsidRPr="000B448C" w:rsidRDefault="000B448C" w:rsidP="000B448C">
      <w:pPr>
        <w:widowControl w:val="0"/>
        <w:autoSpaceDE w:val="0"/>
        <w:autoSpaceDN w:val="0"/>
        <w:ind w:firstLine="709"/>
        <w:rPr>
          <w:sz w:val="24"/>
          <w:szCs w:val="24"/>
        </w:rPr>
      </w:pPr>
      <w:r w:rsidRPr="000B448C">
        <w:rPr>
          <w:rFonts w:eastAsia="Calibri"/>
          <w:sz w:val="24"/>
          <w:szCs w:val="24"/>
        </w:rPr>
        <w:t xml:space="preserve">5.2. </w:t>
      </w:r>
      <w:r w:rsidRPr="000B448C">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0B448C" w:rsidRPr="000B448C" w:rsidRDefault="000B448C" w:rsidP="000B448C">
      <w:pPr>
        <w:ind w:firstLine="709"/>
        <w:contextualSpacing/>
        <w:rPr>
          <w:rFonts w:eastAsia="Calibri"/>
          <w:sz w:val="24"/>
          <w:szCs w:val="24"/>
        </w:rPr>
      </w:pPr>
      <w:r w:rsidRPr="000B448C">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B448C" w:rsidRPr="000B448C" w:rsidRDefault="000B448C" w:rsidP="000B448C">
      <w:pPr>
        <w:autoSpaceDN w:val="0"/>
        <w:ind w:firstLine="709"/>
        <w:rPr>
          <w:rFonts w:eastAsia="Calibri"/>
          <w:sz w:val="24"/>
          <w:szCs w:val="24"/>
        </w:rPr>
      </w:pPr>
      <w:r w:rsidRPr="000B448C">
        <w:rPr>
          <w:rFonts w:eastAsia="Calibri"/>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B448C" w:rsidRPr="000B448C" w:rsidRDefault="000B448C" w:rsidP="000B448C">
      <w:pPr>
        <w:autoSpaceDN w:val="0"/>
        <w:ind w:firstLine="709"/>
        <w:rPr>
          <w:rFonts w:eastAsia="Calibri"/>
          <w:sz w:val="24"/>
          <w:szCs w:val="24"/>
        </w:rPr>
      </w:pPr>
      <w:r w:rsidRPr="000B448C">
        <w:rPr>
          <w:rFonts w:eastAsia="Calibri"/>
          <w:sz w:val="24"/>
          <w:szCs w:val="24"/>
        </w:rPr>
        <w:t xml:space="preserve">3) </w:t>
      </w:r>
      <w:r w:rsidRPr="000B448C">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B448C">
        <w:rPr>
          <w:rFonts w:eastAsia="Calibri"/>
          <w:sz w:val="24"/>
          <w:szCs w:val="24"/>
        </w:rPr>
        <w:t>, муниципальными правовыми актами для предоставления муниципальной услуги;</w:t>
      </w:r>
    </w:p>
    <w:p w:rsidR="000B448C" w:rsidRPr="000B448C" w:rsidRDefault="000B448C" w:rsidP="000B448C">
      <w:pPr>
        <w:autoSpaceDN w:val="0"/>
        <w:ind w:firstLine="709"/>
        <w:rPr>
          <w:rFonts w:eastAsia="Calibri"/>
          <w:sz w:val="24"/>
          <w:szCs w:val="24"/>
        </w:rPr>
      </w:pPr>
      <w:r w:rsidRPr="000B448C">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B448C" w:rsidRPr="000B448C" w:rsidRDefault="000B448C" w:rsidP="000B448C">
      <w:pPr>
        <w:autoSpaceDN w:val="0"/>
        <w:ind w:firstLine="709"/>
        <w:rPr>
          <w:rFonts w:eastAsia="Calibri"/>
          <w:sz w:val="24"/>
          <w:szCs w:val="24"/>
        </w:rPr>
      </w:pPr>
      <w:r w:rsidRPr="000B448C">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B448C" w:rsidRPr="000B448C" w:rsidRDefault="000B448C" w:rsidP="000B448C">
      <w:pPr>
        <w:autoSpaceDN w:val="0"/>
        <w:ind w:firstLine="709"/>
        <w:rPr>
          <w:rFonts w:eastAsia="Calibri"/>
          <w:sz w:val="24"/>
          <w:szCs w:val="24"/>
        </w:rPr>
      </w:pPr>
      <w:r w:rsidRPr="000B448C">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448C" w:rsidRPr="000B448C" w:rsidRDefault="000B448C" w:rsidP="000B448C">
      <w:pPr>
        <w:autoSpaceDN w:val="0"/>
        <w:ind w:firstLine="709"/>
        <w:rPr>
          <w:rFonts w:eastAsia="Calibri"/>
          <w:sz w:val="24"/>
          <w:szCs w:val="24"/>
        </w:rPr>
      </w:pPr>
      <w:r w:rsidRPr="000B448C">
        <w:rPr>
          <w:rFonts w:eastAsia="Calibri"/>
          <w:sz w:val="24"/>
          <w:szCs w:val="24"/>
        </w:rPr>
        <w:t xml:space="preserve">7) </w:t>
      </w:r>
      <w:r w:rsidRPr="000B448C">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B448C">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rsidR="000B448C" w:rsidRPr="000B448C" w:rsidRDefault="000B448C" w:rsidP="000B448C">
      <w:pPr>
        <w:autoSpaceDN w:val="0"/>
        <w:ind w:firstLine="709"/>
        <w:rPr>
          <w:rFonts w:eastAsia="Calibri"/>
          <w:sz w:val="24"/>
          <w:szCs w:val="24"/>
        </w:rPr>
      </w:pPr>
      <w:r w:rsidRPr="000B448C">
        <w:rPr>
          <w:rFonts w:eastAsia="Calibri"/>
          <w:sz w:val="24"/>
          <w:szCs w:val="24"/>
        </w:rPr>
        <w:t>8) нарушение срока или порядка выдачи документов по результатам предоставления муниципальной услуги;</w:t>
      </w:r>
    </w:p>
    <w:p w:rsidR="000B448C" w:rsidRPr="000B448C" w:rsidRDefault="000B448C" w:rsidP="000B448C">
      <w:pPr>
        <w:autoSpaceDN w:val="0"/>
        <w:ind w:firstLine="709"/>
        <w:rPr>
          <w:rFonts w:eastAsia="Calibri"/>
          <w:sz w:val="24"/>
          <w:szCs w:val="24"/>
        </w:rPr>
      </w:pPr>
      <w:r w:rsidRPr="000B448C">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B448C">
        <w:rPr>
          <w:rFonts w:eastAsia="Calibri"/>
          <w:iCs/>
          <w:sz w:val="24"/>
          <w:szCs w:val="24"/>
        </w:rPr>
        <w:t xml:space="preserve"> от 27.07.2010 № 210-ФЗ</w:t>
      </w:r>
      <w:r w:rsidRPr="000B448C">
        <w:rPr>
          <w:rFonts w:eastAsia="Calibri"/>
          <w:sz w:val="24"/>
          <w:szCs w:val="24"/>
        </w:rPr>
        <w:t>;</w:t>
      </w:r>
    </w:p>
    <w:p w:rsidR="000B448C" w:rsidRPr="000B448C" w:rsidRDefault="000B448C" w:rsidP="000B448C">
      <w:pPr>
        <w:ind w:firstLine="709"/>
        <w:contextualSpacing/>
        <w:rPr>
          <w:sz w:val="24"/>
          <w:szCs w:val="24"/>
        </w:rPr>
      </w:pPr>
      <w:r w:rsidRPr="000B448C">
        <w:rPr>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B448C" w:rsidRPr="000B448C" w:rsidRDefault="000B448C" w:rsidP="000B448C">
      <w:pPr>
        <w:ind w:firstLine="709"/>
        <w:contextualSpacing/>
        <w:rPr>
          <w:sz w:val="24"/>
          <w:szCs w:val="24"/>
        </w:rPr>
      </w:pPr>
      <w:r w:rsidRPr="000B448C">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B448C" w:rsidRPr="000B448C" w:rsidRDefault="000B448C" w:rsidP="000B448C">
      <w:pPr>
        <w:ind w:firstLine="709"/>
        <w:contextualSpacing/>
        <w:rPr>
          <w:sz w:val="24"/>
          <w:szCs w:val="24"/>
        </w:rPr>
      </w:pPr>
      <w:r w:rsidRPr="000B448C">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B448C" w:rsidRPr="000B448C" w:rsidRDefault="000B448C" w:rsidP="000B448C">
      <w:pPr>
        <w:autoSpaceDN w:val="0"/>
        <w:ind w:firstLine="709"/>
        <w:rPr>
          <w:rFonts w:eastAsia="Calibri"/>
          <w:sz w:val="24"/>
          <w:szCs w:val="24"/>
        </w:rPr>
      </w:pPr>
      <w:r w:rsidRPr="000B448C">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B448C">
          <w:rPr>
            <w:rFonts w:eastAsia="Calibri"/>
            <w:sz w:val="24"/>
            <w:szCs w:val="24"/>
          </w:rPr>
          <w:t>ч. 5 ст. 11.2</w:t>
        </w:r>
      </w:hyperlink>
      <w:r w:rsidRPr="000B448C">
        <w:rPr>
          <w:rFonts w:eastAsia="Calibri"/>
          <w:sz w:val="24"/>
          <w:szCs w:val="24"/>
        </w:rPr>
        <w:t xml:space="preserve"> Федерального закона от 27.07.2010 № 210-ФЗ.</w:t>
      </w:r>
    </w:p>
    <w:p w:rsidR="000B448C" w:rsidRPr="000B448C" w:rsidRDefault="000B448C" w:rsidP="000B448C">
      <w:pPr>
        <w:autoSpaceDN w:val="0"/>
        <w:ind w:firstLine="709"/>
        <w:rPr>
          <w:rFonts w:eastAsia="Calibri"/>
          <w:sz w:val="24"/>
          <w:szCs w:val="24"/>
        </w:rPr>
      </w:pPr>
      <w:r w:rsidRPr="000B448C">
        <w:rPr>
          <w:rFonts w:eastAsia="Calibri"/>
          <w:sz w:val="24"/>
          <w:szCs w:val="24"/>
        </w:rPr>
        <w:t>В письменной жалобе в обязательном порядке указываются:</w:t>
      </w:r>
    </w:p>
    <w:p w:rsidR="000B448C" w:rsidRPr="000B448C" w:rsidRDefault="000B448C" w:rsidP="000B448C">
      <w:pPr>
        <w:ind w:firstLine="709"/>
        <w:contextualSpacing/>
        <w:rPr>
          <w:sz w:val="24"/>
          <w:szCs w:val="24"/>
        </w:rPr>
      </w:pPr>
      <w:r w:rsidRPr="000B448C">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B448C" w:rsidRPr="000B448C" w:rsidRDefault="000B448C" w:rsidP="000B448C">
      <w:pPr>
        <w:ind w:firstLine="709"/>
        <w:contextualSpacing/>
        <w:rPr>
          <w:sz w:val="24"/>
          <w:szCs w:val="24"/>
        </w:rPr>
      </w:pPr>
      <w:r w:rsidRPr="000B448C">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448C" w:rsidRPr="000B448C" w:rsidRDefault="000B448C" w:rsidP="000B448C">
      <w:pPr>
        <w:ind w:firstLine="709"/>
        <w:contextualSpacing/>
        <w:rPr>
          <w:sz w:val="24"/>
          <w:szCs w:val="24"/>
        </w:rPr>
      </w:pPr>
      <w:r w:rsidRPr="000B448C">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0B448C">
        <w:rPr>
          <w:strike/>
          <w:sz w:val="24"/>
          <w:szCs w:val="24"/>
        </w:rPr>
        <w:t>государственного или</w:t>
      </w:r>
      <w:r w:rsidRPr="000B448C">
        <w:rPr>
          <w:sz w:val="24"/>
          <w:szCs w:val="24"/>
        </w:rPr>
        <w:t xml:space="preserve"> муниципального служащего, филиала, отдела, удаленного рабочего места ГБУ ЛО «МФЦ», его работника;</w:t>
      </w:r>
    </w:p>
    <w:p w:rsidR="000B448C" w:rsidRPr="000B448C" w:rsidRDefault="000B448C" w:rsidP="000B448C">
      <w:pPr>
        <w:ind w:firstLine="709"/>
        <w:contextualSpacing/>
        <w:rPr>
          <w:sz w:val="24"/>
          <w:szCs w:val="24"/>
        </w:rPr>
      </w:pPr>
      <w:r w:rsidRPr="000B448C">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B448C">
        <w:rPr>
          <w:sz w:val="24"/>
          <w:szCs w:val="24"/>
        </w:rPr>
        <w:lastRenderedPageBreak/>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448C" w:rsidRPr="000B448C" w:rsidRDefault="000B448C" w:rsidP="000B448C">
      <w:pPr>
        <w:autoSpaceDN w:val="0"/>
        <w:ind w:firstLine="709"/>
        <w:rPr>
          <w:rFonts w:eastAsia="Calibri"/>
          <w:sz w:val="24"/>
          <w:szCs w:val="24"/>
        </w:rPr>
      </w:pPr>
      <w:r w:rsidRPr="000B448C">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0B448C">
          <w:rPr>
            <w:rFonts w:eastAsia="Calibri"/>
            <w:sz w:val="24"/>
            <w:szCs w:val="24"/>
          </w:rPr>
          <w:t>ст. 11.1</w:t>
        </w:r>
      </w:hyperlink>
      <w:r w:rsidRPr="000B448C">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448C" w:rsidRPr="000B448C" w:rsidRDefault="000B448C" w:rsidP="000B448C">
      <w:pPr>
        <w:ind w:firstLine="709"/>
        <w:contextualSpacing/>
        <w:rPr>
          <w:sz w:val="24"/>
          <w:szCs w:val="24"/>
        </w:rPr>
      </w:pPr>
      <w:r w:rsidRPr="000B448C">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448C" w:rsidRPr="000B448C" w:rsidRDefault="000B448C" w:rsidP="000B448C">
      <w:pPr>
        <w:autoSpaceDN w:val="0"/>
        <w:ind w:firstLine="709"/>
        <w:rPr>
          <w:rFonts w:eastAsia="Calibri"/>
          <w:sz w:val="24"/>
          <w:szCs w:val="24"/>
        </w:rPr>
      </w:pPr>
      <w:r w:rsidRPr="000B448C">
        <w:rPr>
          <w:rFonts w:eastAsia="Calibri"/>
          <w:sz w:val="24"/>
          <w:szCs w:val="24"/>
        </w:rPr>
        <w:t>5.7. По результатам рассмотрения жалобы принимается одно из следующих решений:</w:t>
      </w:r>
    </w:p>
    <w:p w:rsidR="000B448C" w:rsidRPr="000B448C" w:rsidRDefault="000B448C" w:rsidP="000B448C">
      <w:pPr>
        <w:autoSpaceDN w:val="0"/>
        <w:ind w:firstLine="709"/>
        <w:rPr>
          <w:rFonts w:eastAsia="Calibri"/>
          <w:sz w:val="24"/>
          <w:szCs w:val="24"/>
        </w:rPr>
      </w:pPr>
      <w:r w:rsidRPr="000B448C">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B448C" w:rsidRPr="000B448C" w:rsidRDefault="000B448C" w:rsidP="000B448C">
      <w:pPr>
        <w:autoSpaceDN w:val="0"/>
        <w:ind w:firstLine="709"/>
        <w:rPr>
          <w:rFonts w:eastAsia="Calibri"/>
          <w:sz w:val="24"/>
          <w:szCs w:val="24"/>
        </w:rPr>
      </w:pPr>
      <w:r w:rsidRPr="000B448C">
        <w:rPr>
          <w:rFonts w:eastAsia="Calibri"/>
          <w:sz w:val="24"/>
          <w:szCs w:val="24"/>
        </w:rPr>
        <w:t>2) в удовлетворении жалобы отказывается.</w:t>
      </w:r>
    </w:p>
    <w:p w:rsidR="000B448C" w:rsidRPr="000B448C" w:rsidRDefault="000B448C" w:rsidP="000B448C">
      <w:pPr>
        <w:autoSpaceDN w:val="0"/>
        <w:ind w:firstLine="709"/>
        <w:rPr>
          <w:rFonts w:eastAsia="Calibri"/>
          <w:sz w:val="24"/>
          <w:szCs w:val="24"/>
        </w:rPr>
      </w:pPr>
      <w:r w:rsidRPr="000B448C">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448C" w:rsidRPr="000B448C" w:rsidRDefault="000B448C" w:rsidP="000B448C">
      <w:pPr>
        <w:autoSpaceDN w:val="0"/>
        <w:ind w:firstLine="709"/>
        <w:rPr>
          <w:rFonts w:eastAsia="Calibri"/>
          <w:sz w:val="24"/>
          <w:szCs w:val="24"/>
        </w:rPr>
      </w:pPr>
      <w:r w:rsidRPr="000B448C">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448C" w:rsidRPr="000B448C" w:rsidRDefault="000B448C" w:rsidP="000B448C">
      <w:pPr>
        <w:autoSpaceDN w:val="0"/>
        <w:ind w:firstLine="709"/>
        <w:rPr>
          <w:rFonts w:eastAsia="Calibri"/>
          <w:sz w:val="24"/>
          <w:szCs w:val="24"/>
        </w:rPr>
      </w:pPr>
      <w:r w:rsidRPr="000B448C">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448C" w:rsidRPr="000B448C" w:rsidRDefault="000B448C" w:rsidP="000B448C">
      <w:pPr>
        <w:autoSpaceDN w:val="0"/>
        <w:ind w:firstLine="709"/>
        <w:rPr>
          <w:rFonts w:eastAsia="Calibri"/>
          <w:sz w:val="24"/>
          <w:szCs w:val="24"/>
        </w:rPr>
      </w:pPr>
      <w:r w:rsidRPr="000B448C">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448C" w:rsidRPr="000B448C" w:rsidRDefault="000B448C" w:rsidP="000B448C">
      <w:pPr>
        <w:widowControl w:val="0"/>
        <w:autoSpaceDE w:val="0"/>
        <w:autoSpaceDN w:val="0"/>
        <w:ind w:firstLine="540"/>
        <w:rPr>
          <w:b/>
          <w:sz w:val="24"/>
          <w:szCs w:val="24"/>
        </w:rPr>
      </w:pPr>
    </w:p>
    <w:p w:rsidR="000B448C" w:rsidRPr="000B448C" w:rsidRDefault="000B448C" w:rsidP="000B448C">
      <w:pPr>
        <w:widowControl w:val="0"/>
        <w:autoSpaceDE w:val="0"/>
        <w:autoSpaceDN w:val="0"/>
        <w:adjustRightInd w:val="0"/>
        <w:ind w:firstLine="709"/>
        <w:jc w:val="center"/>
        <w:rPr>
          <w:b/>
          <w:sz w:val="24"/>
          <w:szCs w:val="24"/>
        </w:rPr>
      </w:pPr>
      <w:r w:rsidRPr="000B448C">
        <w:rPr>
          <w:b/>
          <w:sz w:val="24"/>
          <w:szCs w:val="24"/>
        </w:rPr>
        <w:t>6. Особенности выполнения административных процедур</w:t>
      </w:r>
    </w:p>
    <w:p w:rsidR="000B448C" w:rsidRPr="000B448C" w:rsidRDefault="000B448C" w:rsidP="000B448C">
      <w:pPr>
        <w:widowControl w:val="0"/>
        <w:autoSpaceDE w:val="0"/>
        <w:autoSpaceDN w:val="0"/>
        <w:ind w:firstLine="709"/>
        <w:jc w:val="center"/>
        <w:rPr>
          <w:b/>
          <w:sz w:val="24"/>
          <w:szCs w:val="24"/>
        </w:rPr>
      </w:pPr>
      <w:r w:rsidRPr="000B448C">
        <w:rPr>
          <w:b/>
          <w:sz w:val="24"/>
          <w:szCs w:val="24"/>
        </w:rPr>
        <w:t>в многофункциональных центрах</w:t>
      </w:r>
    </w:p>
    <w:p w:rsidR="000B448C" w:rsidRPr="000B448C" w:rsidRDefault="000B448C" w:rsidP="000B448C">
      <w:pPr>
        <w:widowControl w:val="0"/>
        <w:autoSpaceDE w:val="0"/>
        <w:autoSpaceDN w:val="0"/>
        <w:ind w:firstLine="709"/>
        <w:rPr>
          <w:sz w:val="24"/>
          <w:szCs w:val="24"/>
        </w:rPr>
      </w:pPr>
    </w:p>
    <w:p w:rsidR="000B448C" w:rsidRPr="000B448C" w:rsidRDefault="000B448C" w:rsidP="000B448C">
      <w:pPr>
        <w:widowControl w:val="0"/>
        <w:autoSpaceDE w:val="0"/>
        <w:autoSpaceDN w:val="0"/>
        <w:ind w:firstLine="709"/>
        <w:rPr>
          <w:sz w:val="24"/>
          <w:szCs w:val="24"/>
        </w:rPr>
      </w:pPr>
      <w:r w:rsidRPr="000B448C">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B448C" w:rsidRPr="000B448C" w:rsidRDefault="000B448C" w:rsidP="000B448C">
      <w:pPr>
        <w:widowControl w:val="0"/>
        <w:autoSpaceDE w:val="0"/>
        <w:autoSpaceDN w:val="0"/>
        <w:ind w:firstLine="709"/>
        <w:rPr>
          <w:sz w:val="24"/>
          <w:szCs w:val="24"/>
        </w:rPr>
      </w:pPr>
      <w:r w:rsidRPr="000B448C">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B448C" w:rsidRPr="000B448C" w:rsidRDefault="000B448C" w:rsidP="000B448C">
      <w:pPr>
        <w:widowControl w:val="0"/>
        <w:autoSpaceDE w:val="0"/>
        <w:autoSpaceDN w:val="0"/>
        <w:ind w:firstLine="709"/>
        <w:rPr>
          <w:sz w:val="24"/>
          <w:szCs w:val="24"/>
        </w:rPr>
      </w:pPr>
      <w:r w:rsidRPr="000B448C">
        <w:rPr>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0B448C" w:rsidRPr="000B448C" w:rsidRDefault="000B448C" w:rsidP="000B448C">
      <w:pPr>
        <w:widowControl w:val="0"/>
        <w:autoSpaceDE w:val="0"/>
        <w:autoSpaceDN w:val="0"/>
        <w:ind w:firstLine="709"/>
        <w:rPr>
          <w:sz w:val="24"/>
          <w:szCs w:val="24"/>
        </w:rPr>
      </w:pPr>
      <w:r w:rsidRPr="000B448C">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B448C" w:rsidRPr="000B448C" w:rsidRDefault="000B448C" w:rsidP="000B448C">
      <w:pPr>
        <w:widowControl w:val="0"/>
        <w:autoSpaceDE w:val="0"/>
        <w:autoSpaceDN w:val="0"/>
        <w:ind w:firstLine="709"/>
        <w:rPr>
          <w:sz w:val="24"/>
          <w:szCs w:val="24"/>
        </w:rPr>
      </w:pPr>
      <w:r w:rsidRPr="000B448C">
        <w:rPr>
          <w:sz w:val="24"/>
          <w:szCs w:val="24"/>
        </w:rPr>
        <w:t>б) определяет предмет обращения;</w:t>
      </w:r>
    </w:p>
    <w:p w:rsidR="000B448C" w:rsidRPr="000B448C" w:rsidRDefault="000B448C" w:rsidP="000B448C">
      <w:pPr>
        <w:widowControl w:val="0"/>
        <w:autoSpaceDE w:val="0"/>
        <w:autoSpaceDN w:val="0"/>
        <w:ind w:firstLine="709"/>
        <w:rPr>
          <w:sz w:val="24"/>
          <w:szCs w:val="24"/>
        </w:rPr>
      </w:pPr>
      <w:r w:rsidRPr="000B448C">
        <w:rPr>
          <w:sz w:val="24"/>
          <w:szCs w:val="24"/>
        </w:rPr>
        <w:t>в) проводит проверку правильности заполнения обращения;</w:t>
      </w:r>
    </w:p>
    <w:p w:rsidR="000B448C" w:rsidRPr="000B448C" w:rsidRDefault="000B448C" w:rsidP="000B448C">
      <w:pPr>
        <w:widowControl w:val="0"/>
        <w:autoSpaceDE w:val="0"/>
        <w:autoSpaceDN w:val="0"/>
        <w:ind w:firstLine="709"/>
        <w:rPr>
          <w:sz w:val="24"/>
          <w:szCs w:val="24"/>
        </w:rPr>
      </w:pPr>
      <w:r w:rsidRPr="000B448C">
        <w:rPr>
          <w:sz w:val="24"/>
          <w:szCs w:val="24"/>
        </w:rPr>
        <w:t>г) проводит проверку укомплектованности пакета документов;</w:t>
      </w:r>
    </w:p>
    <w:p w:rsidR="000B448C" w:rsidRPr="000B448C" w:rsidRDefault="000B448C" w:rsidP="000B448C">
      <w:pPr>
        <w:widowControl w:val="0"/>
        <w:autoSpaceDE w:val="0"/>
        <w:autoSpaceDN w:val="0"/>
        <w:ind w:firstLine="709"/>
        <w:rPr>
          <w:sz w:val="24"/>
          <w:szCs w:val="24"/>
        </w:rPr>
      </w:pPr>
      <w:r w:rsidRPr="000B448C">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B448C" w:rsidRPr="000B448C" w:rsidRDefault="000B448C" w:rsidP="000B448C">
      <w:pPr>
        <w:widowControl w:val="0"/>
        <w:autoSpaceDE w:val="0"/>
        <w:autoSpaceDN w:val="0"/>
        <w:ind w:firstLine="709"/>
        <w:rPr>
          <w:sz w:val="24"/>
          <w:szCs w:val="24"/>
        </w:rPr>
      </w:pPr>
      <w:r w:rsidRPr="000B448C">
        <w:rPr>
          <w:sz w:val="24"/>
          <w:szCs w:val="24"/>
        </w:rPr>
        <w:t>е) заверяет каждый документ дела своей электронной подписью (далее - ЭП);</w:t>
      </w:r>
    </w:p>
    <w:p w:rsidR="000B448C" w:rsidRPr="000B448C" w:rsidRDefault="000B448C" w:rsidP="000B448C">
      <w:pPr>
        <w:widowControl w:val="0"/>
        <w:autoSpaceDE w:val="0"/>
        <w:autoSpaceDN w:val="0"/>
        <w:ind w:firstLine="709"/>
        <w:rPr>
          <w:sz w:val="24"/>
          <w:szCs w:val="24"/>
        </w:rPr>
      </w:pPr>
      <w:r w:rsidRPr="000B448C">
        <w:rPr>
          <w:sz w:val="24"/>
          <w:szCs w:val="24"/>
        </w:rPr>
        <w:t>ж) направляет копии документов и реестр документов в Администрацию:</w:t>
      </w:r>
    </w:p>
    <w:p w:rsidR="000B448C" w:rsidRPr="000B448C" w:rsidRDefault="000B448C" w:rsidP="000B448C">
      <w:pPr>
        <w:widowControl w:val="0"/>
        <w:autoSpaceDE w:val="0"/>
        <w:autoSpaceDN w:val="0"/>
        <w:ind w:firstLine="709"/>
        <w:rPr>
          <w:sz w:val="24"/>
          <w:szCs w:val="24"/>
        </w:rPr>
      </w:pPr>
      <w:r w:rsidRPr="000B448C">
        <w:rPr>
          <w:sz w:val="24"/>
          <w:szCs w:val="24"/>
        </w:rPr>
        <w:t>- в электронном виде (в составе пакетов электронных дел) в день обращения заявителя в МФЦ;</w:t>
      </w:r>
    </w:p>
    <w:p w:rsidR="000B448C" w:rsidRPr="000B448C" w:rsidRDefault="000B448C" w:rsidP="000B448C">
      <w:pPr>
        <w:widowControl w:val="0"/>
        <w:autoSpaceDE w:val="0"/>
        <w:autoSpaceDN w:val="0"/>
        <w:ind w:firstLine="709"/>
        <w:rPr>
          <w:sz w:val="24"/>
          <w:szCs w:val="24"/>
        </w:rPr>
      </w:pPr>
      <w:r w:rsidRPr="000B448C">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448C" w:rsidRPr="000B448C" w:rsidRDefault="000B448C" w:rsidP="000B448C">
      <w:pPr>
        <w:widowControl w:val="0"/>
        <w:autoSpaceDE w:val="0"/>
        <w:autoSpaceDN w:val="0"/>
        <w:ind w:firstLine="709"/>
        <w:rPr>
          <w:sz w:val="24"/>
          <w:szCs w:val="24"/>
        </w:rPr>
      </w:pPr>
      <w:r w:rsidRPr="000B448C">
        <w:rPr>
          <w:sz w:val="24"/>
          <w:szCs w:val="24"/>
        </w:rPr>
        <w:t>По окончании приема документов специалист МФЦ выдает заявителю расписку в приеме документов.</w:t>
      </w:r>
    </w:p>
    <w:p w:rsidR="000B448C" w:rsidRPr="000B448C" w:rsidRDefault="000B448C" w:rsidP="000B448C">
      <w:pPr>
        <w:widowControl w:val="0"/>
        <w:autoSpaceDE w:val="0"/>
        <w:autoSpaceDN w:val="0"/>
        <w:ind w:firstLine="709"/>
        <w:rPr>
          <w:sz w:val="24"/>
          <w:szCs w:val="24"/>
        </w:rPr>
      </w:pPr>
      <w:r w:rsidRPr="000B448C">
        <w:rPr>
          <w:sz w:val="24"/>
          <w:szCs w:val="24"/>
        </w:rPr>
        <w:t xml:space="preserve">6.3. При установлении оснований для отказа в приеме документов, указанных в </w:t>
      </w:r>
      <w:hyperlink w:anchor="P167" w:history="1">
        <w:r w:rsidRPr="000B448C">
          <w:rPr>
            <w:sz w:val="24"/>
            <w:szCs w:val="24"/>
          </w:rPr>
          <w:t>пункте 2.9</w:t>
        </w:r>
      </w:hyperlink>
      <w:r w:rsidRPr="000B448C">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B448C" w:rsidRPr="000B448C" w:rsidRDefault="000B448C" w:rsidP="000B448C">
      <w:pPr>
        <w:widowControl w:val="0"/>
        <w:autoSpaceDE w:val="0"/>
        <w:autoSpaceDN w:val="0"/>
        <w:ind w:firstLine="709"/>
        <w:rPr>
          <w:sz w:val="24"/>
          <w:szCs w:val="24"/>
        </w:rPr>
      </w:pPr>
      <w:r w:rsidRPr="000B448C">
        <w:rPr>
          <w:sz w:val="24"/>
          <w:szCs w:val="24"/>
        </w:rPr>
        <w:t>сообщает заявителю о наличии оснований для отказа в приеме документов;</w:t>
      </w:r>
    </w:p>
    <w:p w:rsidR="000B448C" w:rsidRPr="000B448C" w:rsidRDefault="000B448C" w:rsidP="000B448C">
      <w:pPr>
        <w:widowControl w:val="0"/>
        <w:autoSpaceDE w:val="0"/>
        <w:autoSpaceDN w:val="0"/>
        <w:ind w:firstLine="709"/>
        <w:rPr>
          <w:sz w:val="24"/>
          <w:szCs w:val="24"/>
        </w:rPr>
      </w:pPr>
      <w:r w:rsidRPr="000B448C">
        <w:rPr>
          <w:sz w:val="24"/>
          <w:szCs w:val="24"/>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0B448C" w:rsidRPr="000B448C" w:rsidRDefault="000B448C" w:rsidP="000B448C">
      <w:pPr>
        <w:widowControl w:val="0"/>
        <w:autoSpaceDE w:val="0"/>
        <w:autoSpaceDN w:val="0"/>
        <w:adjustRightInd w:val="0"/>
        <w:ind w:firstLine="709"/>
        <w:rPr>
          <w:rFonts w:eastAsiaTheme="minorEastAsia"/>
          <w:sz w:val="24"/>
          <w:szCs w:val="24"/>
        </w:rPr>
      </w:pPr>
      <w:r w:rsidRPr="000B448C">
        <w:rPr>
          <w:rFonts w:eastAsiaTheme="minorEastAsia"/>
          <w:sz w:val="24"/>
          <w:szCs w:val="24"/>
        </w:rPr>
        <w:t xml:space="preserve">выдает заявителю </w:t>
      </w:r>
      <w:hyperlink r:id="rId16" w:history="1">
        <w:r w:rsidRPr="000B448C">
          <w:rPr>
            <w:rFonts w:eastAsiaTheme="minorEastAsia"/>
            <w:sz w:val="24"/>
            <w:szCs w:val="24"/>
          </w:rPr>
          <w:t>решение</w:t>
        </w:r>
      </w:hyperlink>
      <w:r w:rsidRPr="000B448C">
        <w:rPr>
          <w:rFonts w:eastAsiaTheme="minorEastAsia"/>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0B448C">
        <w:rPr>
          <w:rFonts w:eastAsiaTheme="minorEastAsia"/>
          <w:sz w:val="24"/>
          <w:szCs w:val="24"/>
          <w:lang w:bidi="ru-RU"/>
        </w:rPr>
        <w:t xml:space="preserve"> к настоящему административному регламенту)</w:t>
      </w:r>
      <w:r w:rsidRPr="000B448C">
        <w:rPr>
          <w:rFonts w:eastAsiaTheme="minorEastAsia"/>
          <w:sz w:val="24"/>
          <w:szCs w:val="24"/>
        </w:rPr>
        <w:t>.</w:t>
      </w:r>
    </w:p>
    <w:p w:rsidR="000B448C" w:rsidRPr="000B448C" w:rsidRDefault="000B448C" w:rsidP="000B448C">
      <w:pPr>
        <w:widowControl w:val="0"/>
        <w:autoSpaceDE w:val="0"/>
        <w:autoSpaceDN w:val="0"/>
        <w:ind w:firstLine="709"/>
        <w:rPr>
          <w:sz w:val="24"/>
          <w:szCs w:val="24"/>
        </w:rPr>
      </w:pPr>
      <w:r w:rsidRPr="000B448C">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B448C" w:rsidRPr="000B448C" w:rsidRDefault="000B448C" w:rsidP="000B448C">
      <w:pPr>
        <w:widowControl w:val="0"/>
        <w:autoSpaceDE w:val="0"/>
        <w:autoSpaceDN w:val="0"/>
        <w:ind w:firstLine="709"/>
        <w:rPr>
          <w:sz w:val="24"/>
          <w:szCs w:val="24"/>
        </w:rPr>
      </w:pPr>
      <w:r w:rsidRPr="000B448C">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B448C" w:rsidRPr="000B448C" w:rsidRDefault="000B448C" w:rsidP="000B448C">
      <w:pPr>
        <w:widowControl w:val="0"/>
        <w:autoSpaceDE w:val="0"/>
        <w:autoSpaceDN w:val="0"/>
        <w:ind w:firstLine="709"/>
        <w:rPr>
          <w:sz w:val="24"/>
          <w:szCs w:val="24"/>
        </w:rPr>
      </w:pPr>
      <w:r w:rsidRPr="000B448C">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B448C" w:rsidRPr="000B448C" w:rsidRDefault="000B448C" w:rsidP="000B448C">
      <w:pPr>
        <w:widowControl w:val="0"/>
        <w:autoSpaceDE w:val="0"/>
        <w:autoSpaceDN w:val="0"/>
        <w:ind w:firstLine="709"/>
        <w:rPr>
          <w:sz w:val="24"/>
          <w:szCs w:val="24"/>
        </w:rPr>
      </w:pPr>
      <w:r w:rsidRPr="000B448C">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B448C" w:rsidRPr="000B448C" w:rsidRDefault="000B448C" w:rsidP="000B448C">
      <w:pPr>
        <w:widowControl w:val="0"/>
        <w:autoSpaceDE w:val="0"/>
        <w:autoSpaceDN w:val="0"/>
        <w:ind w:firstLine="709"/>
        <w:rPr>
          <w:sz w:val="24"/>
          <w:szCs w:val="24"/>
        </w:rPr>
      </w:pPr>
      <w:bookmarkStart w:id="13" w:name="P588"/>
      <w:bookmarkEnd w:id="13"/>
      <w:r w:rsidRPr="000B448C">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5379B" w:rsidRPr="001C6B1C" w:rsidRDefault="0055379B" w:rsidP="009B0F44">
      <w:pPr>
        <w:autoSpaceDE w:val="0"/>
        <w:autoSpaceDN w:val="0"/>
        <w:adjustRightInd w:val="0"/>
        <w:rPr>
          <w:sz w:val="24"/>
          <w:szCs w:val="24"/>
        </w:rPr>
        <w:sectPr w:rsidR="0055379B" w:rsidRPr="001C6B1C" w:rsidSect="007B5591">
          <w:headerReference w:type="even" r:id="rId17"/>
          <w:pgSz w:w="11907" w:h="16840"/>
          <w:pgMar w:top="709" w:right="851" w:bottom="1134" w:left="1701" w:header="720" w:footer="720" w:gutter="0"/>
          <w:pgNumType w:start="1"/>
          <w:cols w:space="720"/>
        </w:sectPr>
      </w:pPr>
    </w:p>
    <w:p w:rsidR="000B448C" w:rsidRPr="007F2DD8" w:rsidRDefault="000B448C" w:rsidP="000B448C">
      <w:pPr>
        <w:widowControl w:val="0"/>
        <w:autoSpaceDE w:val="0"/>
        <w:autoSpaceDN w:val="0"/>
        <w:adjustRightInd w:val="0"/>
        <w:jc w:val="right"/>
        <w:outlineLvl w:val="1"/>
        <w:rPr>
          <w:rFonts w:eastAsiaTheme="minorEastAsia"/>
          <w:sz w:val="24"/>
          <w:szCs w:val="24"/>
        </w:rPr>
      </w:pPr>
      <w:bookmarkStart w:id="14" w:name="_GoBack"/>
      <w:bookmarkEnd w:id="14"/>
      <w:r w:rsidRPr="007F2DD8">
        <w:rPr>
          <w:rFonts w:eastAsiaTheme="minorEastAsia"/>
          <w:sz w:val="24"/>
          <w:szCs w:val="24"/>
        </w:rPr>
        <w:lastRenderedPageBreak/>
        <w:t>Приложение 1</w:t>
      </w:r>
    </w:p>
    <w:p w:rsidR="000B448C" w:rsidRPr="007F2DD8" w:rsidRDefault="000B448C" w:rsidP="000B448C">
      <w:pPr>
        <w:widowControl w:val="0"/>
        <w:autoSpaceDE w:val="0"/>
        <w:autoSpaceDN w:val="0"/>
        <w:adjustRightInd w:val="0"/>
        <w:ind w:left="6372"/>
        <w:rPr>
          <w:rFonts w:ascii="Calibri" w:eastAsiaTheme="minorEastAsia" w:hAnsi="Calibri" w:cs="Calibri"/>
        </w:rPr>
      </w:pPr>
      <w:r w:rsidRPr="007F2DD8">
        <w:rPr>
          <w:rFonts w:eastAsiaTheme="minorEastAsia"/>
          <w:sz w:val="24"/>
          <w:szCs w:val="24"/>
        </w:rPr>
        <w:t xml:space="preserve"> к административному регламенту</w:t>
      </w:r>
    </w:p>
    <w:p w:rsidR="000B448C" w:rsidRPr="007F2DD8" w:rsidRDefault="000B448C" w:rsidP="000B448C">
      <w:pPr>
        <w:widowControl w:val="0"/>
        <w:autoSpaceDE w:val="0"/>
        <w:autoSpaceDN w:val="0"/>
        <w:adjustRightInd w:val="0"/>
        <w:jc w:val="right"/>
        <w:rPr>
          <w:rFonts w:eastAsiaTheme="minorEastAsia"/>
          <w:sz w:val="24"/>
          <w:szCs w:val="24"/>
        </w:rPr>
      </w:pPr>
    </w:p>
    <w:p w:rsidR="000B448C" w:rsidRPr="007F2DD8" w:rsidRDefault="000B448C" w:rsidP="000B448C">
      <w:pPr>
        <w:widowControl w:val="0"/>
        <w:autoSpaceDE w:val="0"/>
        <w:autoSpaceDN w:val="0"/>
        <w:adjustRightInd w:val="0"/>
        <w:jc w:val="right"/>
        <w:rPr>
          <w:rFonts w:eastAsiaTheme="minorEastAsia"/>
          <w:sz w:val="24"/>
          <w:szCs w:val="24"/>
        </w:rPr>
      </w:pPr>
      <w:r w:rsidRPr="007F2DD8">
        <w:rPr>
          <w:rFonts w:eastAsiaTheme="minorEastAsia"/>
          <w:sz w:val="24"/>
          <w:szCs w:val="24"/>
        </w:rPr>
        <w:t xml:space="preserve">В администрацию МО «______________» </w:t>
      </w:r>
    </w:p>
    <w:p w:rsidR="000B448C" w:rsidRPr="007F2DD8" w:rsidRDefault="000B448C" w:rsidP="000B448C">
      <w:pPr>
        <w:widowControl w:val="0"/>
        <w:autoSpaceDE w:val="0"/>
        <w:autoSpaceDN w:val="0"/>
        <w:adjustRightInd w:val="0"/>
        <w:jc w:val="right"/>
        <w:rPr>
          <w:rFonts w:eastAsiaTheme="minorEastAsia"/>
          <w:sz w:val="24"/>
          <w:szCs w:val="24"/>
        </w:rPr>
      </w:pPr>
      <w:r w:rsidRPr="007F2DD8">
        <w:rPr>
          <w:rFonts w:eastAsiaTheme="minorEastAsia"/>
          <w:sz w:val="24"/>
          <w:szCs w:val="24"/>
        </w:rPr>
        <w:t>Ленинградской области</w:t>
      </w:r>
    </w:p>
    <w:p w:rsidR="000B448C" w:rsidRPr="007F2DD8" w:rsidRDefault="000B448C" w:rsidP="000B448C">
      <w:pPr>
        <w:widowControl w:val="0"/>
        <w:autoSpaceDE w:val="0"/>
        <w:autoSpaceDN w:val="0"/>
        <w:adjustRightInd w:val="0"/>
        <w:jc w:val="right"/>
        <w:rPr>
          <w:rFonts w:ascii="Courier New" w:eastAsiaTheme="minorEastAsia" w:hAnsi="Courier New" w:cs="Courier New"/>
          <w:sz w:val="20"/>
        </w:rPr>
      </w:pPr>
      <w:r w:rsidRPr="007F2DD8">
        <w:rPr>
          <w:rFonts w:ascii="Courier New" w:eastAsiaTheme="minorEastAsia" w:hAnsi="Courier New" w:cs="Courier New"/>
          <w:sz w:val="20"/>
        </w:rPr>
        <w:t>_______________________</w:t>
      </w:r>
      <w:r>
        <w:rPr>
          <w:rFonts w:ascii="Courier New" w:eastAsiaTheme="minorEastAsia" w:hAnsi="Courier New" w:cs="Courier New"/>
          <w:sz w:val="20"/>
        </w:rPr>
        <w:t>_____</w:t>
      </w:r>
      <w:r w:rsidRPr="007F2DD8">
        <w:rPr>
          <w:rFonts w:ascii="Courier New" w:eastAsiaTheme="minorEastAsia" w:hAnsi="Courier New" w:cs="Courier New"/>
          <w:sz w:val="20"/>
        </w:rPr>
        <w:t xml:space="preserve">                                               </w:t>
      </w:r>
    </w:p>
    <w:p w:rsidR="000B448C" w:rsidRPr="007F2DD8" w:rsidRDefault="000B448C" w:rsidP="000B448C">
      <w:pPr>
        <w:widowControl w:val="0"/>
        <w:autoSpaceDE w:val="0"/>
        <w:autoSpaceDN w:val="0"/>
        <w:adjustRightInd w:val="0"/>
        <w:jc w:val="right"/>
        <w:rPr>
          <w:rFonts w:eastAsiaTheme="minorEastAsia"/>
          <w:sz w:val="24"/>
          <w:szCs w:val="24"/>
        </w:rPr>
      </w:pPr>
    </w:p>
    <w:p w:rsidR="000B448C" w:rsidRPr="007F2DD8" w:rsidRDefault="000B448C" w:rsidP="000B448C">
      <w:pPr>
        <w:widowControl w:val="0"/>
        <w:autoSpaceDE w:val="0"/>
        <w:autoSpaceDN w:val="0"/>
        <w:adjustRightInd w:val="0"/>
        <w:jc w:val="right"/>
        <w:rPr>
          <w:rFonts w:ascii="Courier New" w:eastAsiaTheme="minorEastAsia" w:hAnsi="Courier New" w:cs="Courier New"/>
          <w:sz w:val="20"/>
        </w:rPr>
      </w:pPr>
      <w:r w:rsidRPr="007F2DD8">
        <w:rPr>
          <w:rFonts w:eastAsiaTheme="minorEastAsia"/>
          <w:sz w:val="24"/>
          <w:szCs w:val="24"/>
        </w:rPr>
        <w:t>от</w:t>
      </w:r>
      <w:r w:rsidRPr="007F2DD8">
        <w:rPr>
          <w:rFonts w:ascii="Courier New" w:eastAsiaTheme="minorEastAsia" w:hAnsi="Courier New" w:cs="Courier New"/>
          <w:sz w:val="20"/>
        </w:rPr>
        <w:t>____________________________</w:t>
      </w:r>
    </w:p>
    <w:p w:rsidR="000B448C" w:rsidRPr="007F2DD8" w:rsidRDefault="000B448C" w:rsidP="000B448C">
      <w:pPr>
        <w:widowControl w:val="0"/>
        <w:autoSpaceDE w:val="0"/>
        <w:autoSpaceDN w:val="0"/>
        <w:adjustRightInd w:val="0"/>
        <w:jc w:val="right"/>
        <w:rPr>
          <w:rFonts w:eastAsiaTheme="minorEastAsia"/>
          <w:sz w:val="24"/>
          <w:szCs w:val="24"/>
        </w:rPr>
      </w:pPr>
    </w:p>
    <w:p w:rsidR="000B448C" w:rsidRPr="007F2DD8" w:rsidRDefault="000B448C" w:rsidP="000B448C">
      <w:pPr>
        <w:widowControl w:val="0"/>
        <w:autoSpaceDE w:val="0"/>
        <w:autoSpaceDN w:val="0"/>
        <w:adjustRightInd w:val="0"/>
        <w:jc w:val="right"/>
        <w:rPr>
          <w:rFonts w:eastAsiaTheme="minorEastAsia"/>
          <w:sz w:val="24"/>
          <w:szCs w:val="24"/>
        </w:rPr>
      </w:pPr>
      <w:r w:rsidRPr="007F2DD8">
        <w:rPr>
          <w:rFonts w:eastAsiaTheme="minorEastAsia"/>
          <w:sz w:val="24"/>
          <w:szCs w:val="24"/>
        </w:rPr>
        <w:t>___________________________</w:t>
      </w:r>
    </w:p>
    <w:p w:rsidR="000B448C" w:rsidRPr="007F2DD8" w:rsidRDefault="000B448C" w:rsidP="000B448C">
      <w:pPr>
        <w:widowControl w:val="0"/>
        <w:autoSpaceDE w:val="0"/>
        <w:autoSpaceDN w:val="0"/>
        <w:adjustRightInd w:val="0"/>
        <w:jc w:val="right"/>
        <w:rPr>
          <w:rFonts w:eastAsiaTheme="minorEastAsia"/>
          <w:sz w:val="24"/>
          <w:szCs w:val="24"/>
        </w:rPr>
      </w:pPr>
    </w:p>
    <w:p w:rsidR="000B448C" w:rsidRPr="007F2DD8" w:rsidRDefault="000B448C" w:rsidP="000B448C">
      <w:pPr>
        <w:widowControl w:val="0"/>
        <w:autoSpaceDE w:val="0"/>
        <w:autoSpaceDN w:val="0"/>
        <w:adjustRightInd w:val="0"/>
        <w:jc w:val="right"/>
        <w:rPr>
          <w:rFonts w:eastAsiaTheme="minorEastAsia"/>
          <w:sz w:val="24"/>
          <w:szCs w:val="24"/>
        </w:rPr>
      </w:pPr>
      <w:r w:rsidRPr="007F2DD8">
        <w:rPr>
          <w:rFonts w:eastAsiaTheme="minorEastAsia"/>
          <w:sz w:val="24"/>
          <w:szCs w:val="24"/>
        </w:rPr>
        <w:t>___________________________</w:t>
      </w:r>
    </w:p>
    <w:p w:rsidR="000B448C" w:rsidRPr="007F2DD8" w:rsidRDefault="000B448C" w:rsidP="000B448C">
      <w:pPr>
        <w:widowControl w:val="0"/>
        <w:autoSpaceDE w:val="0"/>
        <w:autoSpaceDN w:val="0"/>
        <w:adjustRightInd w:val="0"/>
        <w:jc w:val="right"/>
        <w:rPr>
          <w:rFonts w:eastAsiaTheme="minorEastAsia"/>
          <w:sz w:val="24"/>
          <w:szCs w:val="24"/>
        </w:rPr>
      </w:pPr>
      <w:r w:rsidRPr="007F2DD8">
        <w:rPr>
          <w:rFonts w:eastAsiaTheme="minorEastAsia"/>
          <w:sz w:val="24"/>
          <w:szCs w:val="24"/>
        </w:rPr>
        <w:t xml:space="preserve">(для граждан: Ф.И.О, место жительства, </w:t>
      </w:r>
    </w:p>
    <w:p w:rsidR="000B448C" w:rsidRPr="007F2DD8" w:rsidRDefault="000B448C" w:rsidP="000B448C">
      <w:pPr>
        <w:widowControl w:val="0"/>
        <w:autoSpaceDE w:val="0"/>
        <w:autoSpaceDN w:val="0"/>
        <w:adjustRightInd w:val="0"/>
        <w:jc w:val="right"/>
        <w:rPr>
          <w:rFonts w:eastAsiaTheme="minorEastAsia"/>
          <w:sz w:val="24"/>
          <w:szCs w:val="24"/>
        </w:rPr>
      </w:pPr>
      <w:r w:rsidRPr="007F2DD8">
        <w:rPr>
          <w:rFonts w:eastAsiaTheme="minorEastAsia"/>
          <w:sz w:val="24"/>
          <w:szCs w:val="24"/>
        </w:rPr>
        <w:t xml:space="preserve">реквизиты документа, </w:t>
      </w:r>
    </w:p>
    <w:p w:rsidR="000B448C" w:rsidRPr="007F2DD8" w:rsidRDefault="000B448C" w:rsidP="000B448C">
      <w:pPr>
        <w:widowControl w:val="0"/>
        <w:autoSpaceDE w:val="0"/>
        <w:autoSpaceDN w:val="0"/>
        <w:adjustRightInd w:val="0"/>
        <w:jc w:val="right"/>
        <w:rPr>
          <w:rFonts w:eastAsiaTheme="minorEastAsia"/>
          <w:sz w:val="24"/>
          <w:szCs w:val="24"/>
        </w:rPr>
      </w:pPr>
      <w:r w:rsidRPr="007F2DD8">
        <w:rPr>
          <w:rFonts w:eastAsiaTheme="minorEastAsia"/>
          <w:sz w:val="24"/>
          <w:szCs w:val="24"/>
        </w:rPr>
        <w:t xml:space="preserve">удостоверяющего личность </w:t>
      </w:r>
    </w:p>
    <w:p w:rsidR="000B448C" w:rsidRPr="007F2DD8" w:rsidRDefault="000B448C" w:rsidP="000B448C">
      <w:pPr>
        <w:widowControl w:val="0"/>
        <w:autoSpaceDE w:val="0"/>
        <w:autoSpaceDN w:val="0"/>
        <w:adjustRightInd w:val="0"/>
        <w:jc w:val="right"/>
        <w:rPr>
          <w:rFonts w:eastAsiaTheme="minorEastAsia"/>
          <w:sz w:val="24"/>
          <w:szCs w:val="24"/>
        </w:rPr>
      </w:pPr>
      <w:r w:rsidRPr="007F2DD8">
        <w:rPr>
          <w:rFonts w:eastAsiaTheme="minorEastAsia"/>
          <w:sz w:val="24"/>
          <w:szCs w:val="24"/>
        </w:rPr>
        <w:t>заявителя, почтовый адрес</w:t>
      </w:r>
      <w:r>
        <w:rPr>
          <w:rFonts w:eastAsiaTheme="minorEastAsia"/>
          <w:sz w:val="24"/>
          <w:szCs w:val="24"/>
        </w:rPr>
        <w:t>,</w:t>
      </w:r>
      <w:r w:rsidRPr="00ED3D21">
        <w:rPr>
          <w:rFonts w:eastAsiaTheme="minorEastAsia"/>
          <w:sz w:val="24"/>
          <w:szCs w:val="24"/>
        </w:rPr>
        <w:t xml:space="preserve"> </w:t>
      </w:r>
      <w:r w:rsidRPr="007F2DD8">
        <w:rPr>
          <w:rFonts w:eastAsiaTheme="minorEastAsia"/>
          <w:sz w:val="24"/>
          <w:szCs w:val="24"/>
        </w:rPr>
        <w:t>телефон;</w:t>
      </w:r>
    </w:p>
    <w:p w:rsidR="000B448C" w:rsidRPr="007F2DD8" w:rsidRDefault="000B448C" w:rsidP="000B448C">
      <w:pPr>
        <w:widowControl w:val="0"/>
        <w:autoSpaceDE w:val="0"/>
        <w:autoSpaceDN w:val="0"/>
        <w:adjustRightInd w:val="0"/>
        <w:jc w:val="right"/>
        <w:rPr>
          <w:rFonts w:eastAsiaTheme="minorEastAsia"/>
          <w:sz w:val="24"/>
          <w:szCs w:val="24"/>
        </w:rPr>
      </w:pPr>
      <w:r w:rsidRPr="007F2DD8">
        <w:rPr>
          <w:rFonts w:eastAsiaTheme="minorEastAsia"/>
          <w:sz w:val="24"/>
          <w:szCs w:val="24"/>
        </w:rPr>
        <w:t xml:space="preserve">для юридического лица: наименование, местонахождение, </w:t>
      </w:r>
    </w:p>
    <w:p w:rsidR="000B448C" w:rsidRPr="007F2DD8" w:rsidRDefault="000B448C" w:rsidP="000B448C">
      <w:pPr>
        <w:widowControl w:val="0"/>
        <w:autoSpaceDE w:val="0"/>
        <w:autoSpaceDN w:val="0"/>
        <w:adjustRightInd w:val="0"/>
        <w:jc w:val="right"/>
        <w:rPr>
          <w:rFonts w:eastAsiaTheme="minorEastAsia"/>
          <w:sz w:val="24"/>
          <w:szCs w:val="24"/>
        </w:rPr>
      </w:pPr>
      <w:r w:rsidRPr="007F2DD8">
        <w:rPr>
          <w:rFonts w:eastAsiaTheme="minorEastAsia"/>
          <w:sz w:val="24"/>
          <w:szCs w:val="24"/>
        </w:rPr>
        <w:t>ОГРН, ИНН, почтовый адрес, телефон)</w:t>
      </w:r>
    </w:p>
    <w:p w:rsidR="000B448C" w:rsidRPr="007F2DD8" w:rsidRDefault="000B448C" w:rsidP="000B448C">
      <w:pPr>
        <w:autoSpaceDE w:val="0"/>
        <w:autoSpaceDN w:val="0"/>
        <w:adjustRightInd w:val="0"/>
        <w:outlineLvl w:val="0"/>
        <w:rPr>
          <w:rFonts w:ascii="Courier New" w:eastAsiaTheme="minorEastAsia" w:hAnsi="Courier New" w:cs="Courier New"/>
          <w:sz w:val="20"/>
        </w:rPr>
      </w:pPr>
    </w:p>
    <w:p w:rsidR="000B448C" w:rsidRPr="007F2DD8" w:rsidRDefault="000B448C" w:rsidP="000B448C">
      <w:pPr>
        <w:autoSpaceDE w:val="0"/>
        <w:autoSpaceDN w:val="0"/>
        <w:adjustRightInd w:val="0"/>
        <w:outlineLvl w:val="0"/>
        <w:rPr>
          <w:rFonts w:ascii="Courier New" w:eastAsiaTheme="minorEastAsia" w:hAnsi="Courier New" w:cs="Courier New"/>
          <w:sz w:val="20"/>
        </w:rPr>
      </w:pPr>
    </w:p>
    <w:p w:rsidR="000B448C" w:rsidRDefault="000B448C" w:rsidP="000B448C">
      <w:pPr>
        <w:autoSpaceDE w:val="0"/>
        <w:autoSpaceDN w:val="0"/>
        <w:adjustRightInd w:val="0"/>
        <w:rPr>
          <w:rFonts w:ascii="Courier New" w:eastAsiaTheme="minorEastAsia" w:hAnsi="Courier New" w:cs="Courier New"/>
          <w:sz w:val="20"/>
        </w:rPr>
      </w:pPr>
    </w:p>
    <w:p w:rsidR="000B448C" w:rsidRPr="007F2DD8" w:rsidRDefault="000B448C" w:rsidP="000B448C">
      <w:pPr>
        <w:autoSpaceDE w:val="0"/>
        <w:autoSpaceDN w:val="0"/>
        <w:adjustRightInd w:val="0"/>
        <w:rPr>
          <w:rFonts w:ascii="Courier New" w:eastAsiaTheme="minorEastAsia" w:hAnsi="Courier New" w:cs="Courier New"/>
          <w:sz w:val="20"/>
        </w:rPr>
      </w:pPr>
    </w:p>
    <w:p w:rsidR="000B448C" w:rsidRPr="007F2DD8" w:rsidRDefault="000B448C" w:rsidP="000B448C">
      <w:pPr>
        <w:autoSpaceDE w:val="0"/>
        <w:autoSpaceDN w:val="0"/>
        <w:adjustRightInd w:val="0"/>
        <w:jc w:val="center"/>
        <w:rPr>
          <w:rFonts w:eastAsiaTheme="minorEastAsia"/>
          <w:sz w:val="24"/>
          <w:szCs w:val="24"/>
        </w:rPr>
      </w:pPr>
      <w:r w:rsidRPr="007F2DD8">
        <w:rPr>
          <w:rFonts w:eastAsiaTheme="minorEastAsia"/>
          <w:sz w:val="24"/>
          <w:szCs w:val="24"/>
        </w:rPr>
        <w:t>ЗАЯВЛЕНИЕ</w:t>
      </w:r>
    </w:p>
    <w:p w:rsidR="000B448C" w:rsidRDefault="000B448C" w:rsidP="000B448C">
      <w:pPr>
        <w:widowControl w:val="0"/>
        <w:autoSpaceDE w:val="0"/>
        <w:autoSpaceDN w:val="0"/>
        <w:adjustRightInd w:val="0"/>
        <w:jc w:val="center"/>
        <w:rPr>
          <w:rFonts w:ascii="ArialMT" w:eastAsiaTheme="minorEastAsia" w:hAnsi="ArialMT" w:cs="ArialMT"/>
          <w:sz w:val="26"/>
          <w:szCs w:val="26"/>
        </w:rPr>
      </w:pPr>
      <w:r w:rsidRPr="007F2DD8">
        <w:rPr>
          <w:rFonts w:ascii="ArialMT" w:eastAsiaTheme="minorEastAsia" w:hAnsi="ArialMT" w:cs="ArialMT"/>
          <w:sz w:val="26"/>
          <w:szCs w:val="26"/>
        </w:rPr>
        <w:t xml:space="preserve">о </w:t>
      </w:r>
      <w:r>
        <w:rPr>
          <w:rFonts w:ascii="ArialMT" w:eastAsiaTheme="minorEastAsia" w:hAnsi="ArialMT" w:cs="ArialMT"/>
          <w:sz w:val="26"/>
          <w:szCs w:val="26"/>
        </w:rPr>
        <w:t>согласовании проекта рекультивации земель (проекта консервации земель)</w:t>
      </w:r>
    </w:p>
    <w:p w:rsidR="000B448C" w:rsidRDefault="000B448C" w:rsidP="000B448C">
      <w:pPr>
        <w:widowControl w:val="0"/>
        <w:autoSpaceDE w:val="0"/>
        <w:autoSpaceDN w:val="0"/>
        <w:adjustRightInd w:val="0"/>
        <w:jc w:val="center"/>
        <w:rPr>
          <w:rFonts w:ascii="ArialMT" w:eastAsiaTheme="minorEastAsia" w:hAnsi="ArialMT" w:cs="ArialMT"/>
          <w:sz w:val="26"/>
          <w:szCs w:val="26"/>
        </w:rPr>
      </w:pPr>
      <w:r w:rsidRPr="00FF0FD5">
        <w:rPr>
          <w:rFonts w:ascii="ArialMT" w:eastAsiaTheme="minorEastAsia" w:hAnsi="ArialMT" w:cs="ArialMT"/>
          <w:i/>
          <w:sz w:val="20"/>
        </w:rPr>
        <w:t>(нужное подчеркнуть)</w:t>
      </w:r>
    </w:p>
    <w:p w:rsidR="000B448C" w:rsidRPr="007F2DD8" w:rsidRDefault="000B448C" w:rsidP="000B448C">
      <w:pPr>
        <w:widowControl w:val="0"/>
        <w:autoSpaceDE w:val="0"/>
        <w:autoSpaceDN w:val="0"/>
        <w:adjustRightInd w:val="0"/>
        <w:rPr>
          <w:rFonts w:ascii="ArialMT" w:eastAsiaTheme="minorEastAsia" w:hAnsi="ArialMT" w:cs="ArialMT"/>
          <w:sz w:val="26"/>
          <w:szCs w:val="26"/>
        </w:rPr>
      </w:pPr>
    </w:p>
    <w:p w:rsidR="000B448C" w:rsidRDefault="000B448C" w:rsidP="000B448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 xml:space="preserve">Прошу </w:t>
      </w:r>
      <w:r>
        <w:rPr>
          <w:rFonts w:ascii="ArialMT" w:eastAsiaTheme="minorEastAsia" w:hAnsi="ArialMT" w:cs="ArialMT"/>
          <w:sz w:val="26"/>
          <w:szCs w:val="26"/>
        </w:rPr>
        <w:t xml:space="preserve">согласовать проект рекультивации земель (проект консервации </w:t>
      </w:r>
      <w:r w:rsidRPr="00FF0FD5">
        <w:rPr>
          <w:rFonts w:ascii="ArialMT" w:eastAsiaTheme="minorEastAsia" w:hAnsi="ArialMT" w:cs="ArialMT"/>
          <w:sz w:val="26"/>
          <w:szCs w:val="26"/>
        </w:rPr>
        <w:t>земель</w:t>
      </w:r>
      <w:r>
        <w:rPr>
          <w:rFonts w:ascii="ArialMT" w:eastAsiaTheme="minorEastAsia" w:hAnsi="ArialMT" w:cs="ArialMT"/>
          <w:sz w:val="26"/>
          <w:szCs w:val="26"/>
        </w:rPr>
        <w:t>)</w:t>
      </w:r>
      <w:r w:rsidRPr="00FF0FD5">
        <w:rPr>
          <w:rFonts w:ascii="ArialMT" w:eastAsiaTheme="minorEastAsia" w:hAnsi="ArialMT" w:cs="ArialMT"/>
          <w:sz w:val="26"/>
          <w:szCs w:val="26"/>
        </w:rPr>
        <w:t xml:space="preserve"> </w:t>
      </w:r>
      <w:r w:rsidRPr="007F2DD8">
        <w:rPr>
          <w:rFonts w:ascii="ArialMT" w:eastAsiaTheme="minorEastAsia" w:hAnsi="ArialMT" w:cs="ArialMT"/>
          <w:sz w:val="26"/>
          <w:szCs w:val="26"/>
        </w:rPr>
        <w:t>____________________________________________</w:t>
      </w:r>
      <w:r>
        <w:rPr>
          <w:rFonts w:ascii="ArialMT" w:eastAsiaTheme="minorEastAsia" w:hAnsi="ArialMT" w:cs="ArialMT"/>
          <w:sz w:val="26"/>
          <w:szCs w:val="26"/>
        </w:rPr>
        <w:t>________________________________</w:t>
      </w:r>
    </w:p>
    <w:p w:rsidR="000B448C" w:rsidRPr="00FF0FD5" w:rsidRDefault="000B448C" w:rsidP="000B448C">
      <w:pPr>
        <w:widowControl w:val="0"/>
        <w:autoSpaceDE w:val="0"/>
        <w:autoSpaceDN w:val="0"/>
        <w:adjustRightInd w:val="0"/>
        <w:jc w:val="center"/>
        <w:rPr>
          <w:rFonts w:ascii="ArialMT" w:eastAsiaTheme="minorEastAsia" w:hAnsi="ArialMT" w:cs="ArialMT"/>
          <w:i/>
          <w:sz w:val="20"/>
        </w:rPr>
      </w:pPr>
      <w:r w:rsidRPr="00FF0FD5">
        <w:rPr>
          <w:rFonts w:ascii="ArialMT" w:eastAsiaTheme="minorEastAsia" w:hAnsi="ArialMT" w:cs="ArialMT"/>
          <w:i/>
          <w:sz w:val="20"/>
        </w:rPr>
        <w:t xml:space="preserve">(наименование проекта рекультивации </w:t>
      </w:r>
      <w:r>
        <w:rPr>
          <w:rFonts w:ascii="ArialMT" w:eastAsiaTheme="minorEastAsia" w:hAnsi="ArialMT" w:cs="ArialMT"/>
          <w:i/>
          <w:sz w:val="20"/>
        </w:rPr>
        <w:t xml:space="preserve">земель </w:t>
      </w:r>
      <w:r w:rsidRPr="00FF0FD5">
        <w:rPr>
          <w:rFonts w:ascii="ArialMT" w:eastAsiaTheme="minorEastAsia" w:hAnsi="ArialMT" w:cs="ArialMT"/>
          <w:i/>
          <w:sz w:val="20"/>
        </w:rPr>
        <w:t>(</w:t>
      </w:r>
      <w:r>
        <w:rPr>
          <w:rFonts w:ascii="ArialMT" w:eastAsiaTheme="minorEastAsia" w:hAnsi="ArialMT" w:cs="ArialMT"/>
          <w:i/>
          <w:sz w:val="20"/>
        </w:rPr>
        <w:t xml:space="preserve">проекта </w:t>
      </w:r>
      <w:r w:rsidRPr="00FF0FD5">
        <w:rPr>
          <w:rFonts w:ascii="ArialMT" w:eastAsiaTheme="minorEastAsia" w:hAnsi="ArialMT" w:cs="ArialMT"/>
          <w:i/>
          <w:sz w:val="20"/>
        </w:rPr>
        <w:t>консервации земель)</w:t>
      </w:r>
    </w:p>
    <w:p w:rsidR="000B448C" w:rsidRPr="007F2DD8" w:rsidRDefault="000B448C" w:rsidP="000B448C">
      <w:pPr>
        <w:widowControl w:val="0"/>
        <w:autoSpaceDE w:val="0"/>
        <w:autoSpaceDN w:val="0"/>
        <w:adjustRightInd w:val="0"/>
        <w:rPr>
          <w:rFonts w:ascii="ArialMT" w:eastAsiaTheme="minorEastAsia" w:hAnsi="ArialMT" w:cs="ArialMT"/>
          <w:sz w:val="16"/>
          <w:szCs w:val="16"/>
        </w:rPr>
      </w:pPr>
    </w:p>
    <w:p w:rsidR="000B448C" w:rsidRDefault="000B448C" w:rsidP="000B448C">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Для проведения</w:t>
      </w:r>
      <w:r w:rsidRPr="007F2DD8">
        <w:rPr>
          <w:rFonts w:ascii="ArialMT" w:eastAsiaTheme="minorEastAsia" w:hAnsi="ArialMT" w:cs="ArialMT"/>
          <w:sz w:val="26"/>
          <w:szCs w:val="26"/>
        </w:rPr>
        <w:t xml:space="preserve"> </w:t>
      </w:r>
      <w:r>
        <w:rPr>
          <w:rFonts w:ascii="ArialMT" w:eastAsiaTheme="minorEastAsia" w:hAnsi="ArialMT" w:cs="ArialMT"/>
          <w:sz w:val="26"/>
          <w:szCs w:val="26"/>
        </w:rPr>
        <w:t>____________________________</w:t>
      </w:r>
      <w:r w:rsidRPr="007F2DD8">
        <w:rPr>
          <w:rFonts w:ascii="ArialMT" w:eastAsiaTheme="minorEastAsia" w:hAnsi="ArialMT" w:cs="ArialMT"/>
          <w:sz w:val="26"/>
          <w:szCs w:val="26"/>
        </w:rPr>
        <w:t>__________________________________</w:t>
      </w:r>
    </w:p>
    <w:p w:rsidR="000B448C" w:rsidRPr="00FF0FD5" w:rsidRDefault="000B448C" w:rsidP="000B448C">
      <w:pPr>
        <w:widowControl w:val="0"/>
        <w:autoSpaceDE w:val="0"/>
        <w:autoSpaceDN w:val="0"/>
        <w:adjustRightInd w:val="0"/>
        <w:jc w:val="center"/>
        <w:rPr>
          <w:rFonts w:ascii="ArialMT" w:eastAsiaTheme="minorEastAsia" w:hAnsi="ArialMT" w:cs="ArialMT"/>
          <w:i/>
          <w:sz w:val="20"/>
        </w:rPr>
      </w:pPr>
      <w:r w:rsidRPr="00FF0FD5">
        <w:rPr>
          <w:rFonts w:ascii="ArialMT" w:eastAsiaTheme="minorEastAsia" w:hAnsi="ArialMT" w:cs="ArialMT"/>
          <w:i/>
          <w:sz w:val="20"/>
        </w:rPr>
        <w:t>(вид и цели планируемых работ)</w:t>
      </w:r>
    </w:p>
    <w:p w:rsidR="000B448C" w:rsidRPr="007F2DD8" w:rsidRDefault="000B448C" w:rsidP="000B448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rsidR="000B448C" w:rsidRPr="007F2DD8" w:rsidRDefault="000B448C" w:rsidP="000B448C">
      <w:pPr>
        <w:widowControl w:val="0"/>
        <w:autoSpaceDE w:val="0"/>
        <w:autoSpaceDN w:val="0"/>
        <w:adjustRightInd w:val="0"/>
        <w:rPr>
          <w:rFonts w:ascii="ArialMT" w:eastAsiaTheme="minorEastAsia" w:hAnsi="ArialMT" w:cs="ArialMT"/>
          <w:sz w:val="26"/>
          <w:szCs w:val="26"/>
        </w:rPr>
      </w:pPr>
      <w:r w:rsidRPr="00FF0FD5">
        <w:rPr>
          <w:rFonts w:ascii="ArialMT" w:eastAsiaTheme="minorEastAsia" w:hAnsi="ArialMT" w:cs="ArialMT"/>
          <w:sz w:val="26"/>
          <w:szCs w:val="26"/>
        </w:rPr>
        <w:t>Площадь нарушаемых земель</w:t>
      </w:r>
      <w:r w:rsidRPr="007F2DD8">
        <w:rPr>
          <w:rFonts w:ascii="ArialMT" w:eastAsiaTheme="minorEastAsia" w:hAnsi="ArialMT" w:cs="ArialMT"/>
          <w:sz w:val="26"/>
          <w:szCs w:val="26"/>
        </w:rPr>
        <w:t xml:space="preserve"> ________________________________________</w:t>
      </w:r>
      <w:r>
        <w:rPr>
          <w:rFonts w:ascii="ArialMT" w:eastAsiaTheme="minorEastAsia" w:hAnsi="ArialMT" w:cs="ArialMT"/>
          <w:sz w:val="26"/>
          <w:szCs w:val="26"/>
        </w:rPr>
        <w:t>га (</w:t>
      </w:r>
      <w:proofErr w:type="spellStart"/>
      <w:proofErr w:type="gramStart"/>
      <w:r>
        <w:rPr>
          <w:rFonts w:ascii="ArialMT" w:eastAsiaTheme="minorEastAsia" w:hAnsi="ArialMT" w:cs="ArialMT"/>
          <w:sz w:val="26"/>
          <w:szCs w:val="26"/>
        </w:rPr>
        <w:t>кв.м</w:t>
      </w:r>
      <w:proofErr w:type="spellEnd"/>
      <w:proofErr w:type="gramEnd"/>
      <w:r>
        <w:rPr>
          <w:rFonts w:ascii="ArialMT" w:eastAsiaTheme="minorEastAsia" w:hAnsi="ArialMT" w:cs="ArialMT"/>
          <w:sz w:val="26"/>
          <w:szCs w:val="26"/>
        </w:rPr>
        <w:t>)</w:t>
      </w:r>
    </w:p>
    <w:p w:rsidR="000B448C" w:rsidRPr="007F2DD8" w:rsidRDefault="000B448C" w:rsidP="000B448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rsidR="000B448C" w:rsidRPr="007F2DD8" w:rsidRDefault="000B448C" w:rsidP="000B448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 </w:t>
      </w:r>
    </w:p>
    <w:p w:rsidR="000B448C" w:rsidRPr="007F2DD8" w:rsidRDefault="000B448C" w:rsidP="000B448C">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К</w:t>
      </w:r>
      <w:r w:rsidRPr="00FF0FD5">
        <w:rPr>
          <w:rFonts w:ascii="ArialMT" w:eastAsiaTheme="minorEastAsia" w:hAnsi="ArialMT" w:cs="ArialMT"/>
          <w:sz w:val="26"/>
          <w:szCs w:val="26"/>
        </w:rPr>
        <w:t>адастровые номера земельного(</w:t>
      </w:r>
      <w:proofErr w:type="spellStart"/>
      <w:r w:rsidRPr="00FF0FD5">
        <w:rPr>
          <w:rFonts w:ascii="ArialMT" w:eastAsiaTheme="minorEastAsia" w:hAnsi="ArialMT" w:cs="ArialMT"/>
          <w:sz w:val="26"/>
          <w:szCs w:val="26"/>
        </w:rPr>
        <w:t>ых</w:t>
      </w:r>
      <w:proofErr w:type="spellEnd"/>
      <w:r w:rsidRPr="00FF0FD5">
        <w:rPr>
          <w:rFonts w:ascii="ArialMT" w:eastAsiaTheme="minorEastAsia" w:hAnsi="ArialMT" w:cs="ArialMT"/>
          <w:sz w:val="26"/>
          <w:szCs w:val="26"/>
        </w:rPr>
        <w:t>) участка(</w:t>
      </w:r>
      <w:proofErr w:type="spellStart"/>
      <w:r w:rsidRPr="00FF0FD5">
        <w:rPr>
          <w:rFonts w:ascii="ArialMT" w:eastAsiaTheme="minorEastAsia" w:hAnsi="ArialMT" w:cs="ArialMT"/>
          <w:sz w:val="26"/>
          <w:szCs w:val="26"/>
        </w:rPr>
        <w:t>ов</w:t>
      </w:r>
      <w:proofErr w:type="spellEnd"/>
      <w:r w:rsidRPr="00FF0FD5">
        <w:rPr>
          <w:rFonts w:ascii="ArialMT" w:eastAsiaTheme="minorEastAsia" w:hAnsi="ArialMT" w:cs="ArialMT"/>
          <w:sz w:val="26"/>
          <w:szCs w:val="26"/>
        </w:rPr>
        <w:t>), находящегося(</w:t>
      </w:r>
      <w:proofErr w:type="spellStart"/>
      <w:r w:rsidRPr="00FF0FD5">
        <w:rPr>
          <w:rFonts w:ascii="ArialMT" w:eastAsiaTheme="minorEastAsia" w:hAnsi="ArialMT" w:cs="ArialMT"/>
          <w:sz w:val="26"/>
          <w:szCs w:val="26"/>
        </w:rPr>
        <w:t>ихся</w:t>
      </w:r>
      <w:proofErr w:type="spellEnd"/>
      <w:r w:rsidRPr="00FF0FD5">
        <w:rPr>
          <w:rFonts w:ascii="ArialMT" w:eastAsiaTheme="minorEastAsia" w:hAnsi="ArialMT" w:cs="ArialMT"/>
          <w:sz w:val="26"/>
          <w:szCs w:val="26"/>
        </w:rPr>
        <w:t xml:space="preserve">) в </w:t>
      </w:r>
      <w:r>
        <w:rPr>
          <w:rFonts w:ascii="ArialMT" w:eastAsiaTheme="minorEastAsia" w:hAnsi="ArialMT" w:cs="ArialMT"/>
          <w:sz w:val="26"/>
          <w:szCs w:val="26"/>
        </w:rPr>
        <w:t>муниципальной собственности</w:t>
      </w:r>
      <w:r w:rsidRPr="00FF0FD5">
        <w:rPr>
          <w:rFonts w:ascii="ArialMT" w:eastAsiaTheme="minorEastAsia" w:hAnsi="ArialMT" w:cs="ArialMT"/>
          <w:sz w:val="26"/>
          <w:szCs w:val="26"/>
        </w:rPr>
        <w:t>, в отношении которого(</w:t>
      </w:r>
      <w:proofErr w:type="spellStart"/>
      <w:r w:rsidRPr="00FF0FD5">
        <w:rPr>
          <w:rFonts w:ascii="ArialMT" w:eastAsiaTheme="minorEastAsia" w:hAnsi="ArialMT" w:cs="ArialMT"/>
          <w:sz w:val="26"/>
          <w:szCs w:val="26"/>
        </w:rPr>
        <w:t>ых</w:t>
      </w:r>
      <w:proofErr w:type="spellEnd"/>
      <w:r w:rsidRPr="00FF0FD5">
        <w:rPr>
          <w:rFonts w:ascii="ArialMT" w:eastAsiaTheme="minorEastAsia" w:hAnsi="ArialMT" w:cs="ArialMT"/>
          <w:sz w:val="26"/>
          <w:szCs w:val="26"/>
        </w:rPr>
        <w:t>) проектом рекультивации предусмотрены мероприятия по рекультивации ____________</w:t>
      </w:r>
      <w:r>
        <w:rPr>
          <w:rFonts w:ascii="ArialMT" w:eastAsiaTheme="minorEastAsia" w:hAnsi="ArialMT" w:cs="ArialMT"/>
          <w:sz w:val="26"/>
          <w:szCs w:val="26"/>
        </w:rPr>
        <w:t>____________________________________</w:t>
      </w:r>
      <w:r w:rsidRPr="00FF0FD5">
        <w:rPr>
          <w:rFonts w:ascii="ArialMT" w:eastAsiaTheme="minorEastAsia" w:hAnsi="ArialMT" w:cs="ArialMT"/>
          <w:sz w:val="26"/>
          <w:szCs w:val="26"/>
        </w:rPr>
        <w:t>;</w:t>
      </w:r>
      <w:r w:rsidRPr="007F2DD8">
        <w:rPr>
          <w:rFonts w:ascii="ArialMT" w:eastAsiaTheme="minorEastAsia" w:hAnsi="ArialMT" w:cs="ArialMT"/>
          <w:sz w:val="26"/>
          <w:szCs w:val="26"/>
        </w:rPr>
        <w:t xml:space="preserve"> </w:t>
      </w:r>
    </w:p>
    <w:p w:rsidR="000B448C" w:rsidRDefault="000B448C" w:rsidP="000B448C">
      <w:pPr>
        <w:widowControl w:val="0"/>
        <w:autoSpaceDE w:val="0"/>
        <w:autoSpaceDN w:val="0"/>
        <w:adjustRightInd w:val="0"/>
        <w:rPr>
          <w:rFonts w:ascii="ArialMT" w:eastAsiaTheme="minorEastAsia" w:hAnsi="ArialMT" w:cs="ArialMT"/>
          <w:sz w:val="26"/>
          <w:szCs w:val="26"/>
        </w:rPr>
      </w:pPr>
    </w:p>
    <w:p w:rsidR="000B448C" w:rsidRPr="007F2DD8" w:rsidRDefault="000B448C" w:rsidP="000B448C">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Ц</w:t>
      </w:r>
      <w:r w:rsidRPr="00C4000A">
        <w:rPr>
          <w:rFonts w:ascii="ArialMT" w:eastAsiaTheme="minorEastAsia" w:hAnsi="ArialMT" w:cs="ArialMT"/>
          <w:sz w:val="26"/>
          <w:szCs w:val="26"/>
        </w:rPr>
        <w:t>елевое назначение и разрешенное использование земельного(</w:t>
      </w:r>
      <w:proofErr w:type="spellStart"/>
      <w:r w:rsidRPr="00C4000A">
        <w:rPr>
          <w:rFonts w:ascii="ArialMT" w:eastAsiaTheme="minorEastAsia" w:hAnsi="ArialMT" w:cs="ArialMT"/>
          <w:sz w:val="26"/>
          <w:szCs w:val="26"/>
        </w:rPr>
        <w:t>ых</w:t>
      </w:r>
      <w:proofErr w:type="spellEnd"/>
      <w:r w:rsidRPr="00C4000A">
        <w:rPr>
          <w:rFonts w:ascii="ArialMT" w:eastAsiaTheme="minorEastAsia" w:hAnsi="ArialMT" w:cs="ArialMT"/>
          <w:sz w:val="26"/>
          <w:szCs w:val="26"/>
        </w:rPr>
        <w:t>) участка(</w:t>
      </w:r>
      <w:proofErr w:type="spellStart"/>
      <w:r w:rsidRPr="00C4000A">
        <w:rPr>
          <w:rFonts w:ascii="ArialMT" w:eastAsiaTheme="minorEastAsia" w:hAnsi="ArialMT" w:cs="ArialMT"/>
          <w:sz w:val="26"/>
          <w:szCs w:val="26"/>
        </w:rPr>
        <w:t>ов</w:t>
      </w:r>
      <w:proofErr w:type="spellEnd"/>
      <w:r w:rsidRPr="00C4000A">
        <w:rPr>
          <w:rFonts w:ascii="ArialMT" w:eastAsiaTheme="minorEastAsia" w:hAnsi="ArialMT" w:cs="ArialMT"/>
          <w:sz w:val="26"/>
          <w:szCs w:val="26"/>
        </w:rPr>
        <w:t xml:space="preserve">) после его (их) </w:t>
      </w:r>
      <w:proofErr w:type="gramStart"/>
      <w:r w:rsidRPr="00C4000A">
        <w:rPr>
          <w:rFonts w:ascii="ArialMT" w:eastAsiaTheme="minorEastAsia" w:hAnsi="ArialMT" w:cs="ArialMT"/>
          <w:sz w:val="26"/>
          <w:szCs w:val="26"/>
        </w:rPr>
        <w:t>рекультивации</w:t>
      </w:r>
      <w:r w:rsidRPr="007F2DD8">
        <w:rPr>
          <w:rFonts w:ascii="ArialMT" w:eastAsiaTheme="minorEastAsia" w:hAnsi="ArialMT" w:cs="ArialMT"/>
          <w:sz w:val="26"/>
          <w:szCs w:val="26"/>
        </w:rPr>
        <w:t>:</w:t>
      </w:r>
      <w:r>
        <w:rPr>
          <w:rFonts w:ascii="ArialMT" w:eastAsiaTheme="minorEastAsia" w:hAnsi="ArialMT" w:cs="ArialMT"/>
          <w:sz w:val="26"/>
          <w:szCs w:val="26"/>
        </w:rPr>
        <w:t>_</w:t>
      </w:r>
      <w:proofErr w:type="gramEnd"/>
      <w:r>
        <w:rPr>
          <w:rFonts w:ascii="ArialMT" w:eastAsiaTheme="minorEastAsia" w:hAnsi="ArialMT" w:cs="ArialMT"/>
          <w:sz w:val="26"/>
          <w:szCs w:val="26"/>
        </w:rPr>
        <w:t>__________</w:t>
      </w:r>
      <w:r w:rsidRPr="007F2DD8">
        <w:rPr>
          <w:rFonts w:ascii="ArialMT" w:eastAsiaTheme="minorEastAsia" w:hAnsi="ArialMT" w:cs="ArialMT"/>
          <w:sz w:val="26"/>
          <w:szCs w:val="26"/>
        </w:rPr>
        <w:t xml:space="preserve">________________________________________________ </w:t>
      </w:r>
    </w:p>
    <w:p w:rsidR="000B448C" w:rsidRDefault="000B448C" w:rsidP="000B448C">
      <w:pPr>
        <w:widowControl w:val="0"/>
        <w:autoSpaceDE w:val="0"/>
        <w:autoSpaceDN w:val="0"/>
        <w:adjustRightInd w:val="0"/>
        <w:rPr>
          <w:rFonts w:eastAsiaTheme="minorEastAsia"/>
          <w:sz w:val="24"/>
          <w:szCs w:val="24"/>
        </w:rPr>
      </w:pPr>
    </w:p>
    <w:p w:rsidR="000B448C" w:rsidRPr="007F2DD8" w:rsidRDefault="000B448C" w:rsidP="000B448C">
      <w:pPr>
        <w:widowControl w:val="0"/>
        <w:autoSpaceDE w:val="0"/>
        <w:autoSpaceDN w:val="0"/>
        <w:adjustRightInd w:val="0"/>
        <w:rPr>
          <w:rFonts w:eastAsiaTheme="minorEastAsia"/>
          <w:sz w:val="24"/>
          <w:szCs w:val="24"/>
        </w:rPr>
      </w:pPr>
    </w:p>
    <w:p w:rsidR="000B448C" w:rsidRDefault="000B448C" w:rsidP="000B448C">
      <w:pPr>
        <w:widowControl w:val="0"/>
        <w:autoSpaceDE w:val="0"/>
        <w:autoSpaceDN w:val="0"/>
        <w:adjustRightInd w:val="0"/>
        <w:rPr>
          <w:rFonts w:eastAsiaTheme="minorEastAsia"/>
          <w:sz w:val="24"/>
          <w:szCs w:val="24"/>
        </w:rPr>
      </w:pPr>
      <w:r w:rsidRPr="00C4000A">
        <w:rPr>
          <w:rFonts w:eastAsiaTheme="minorEastAsia"/>
          <w:sz w:val="24"/>
          <w:szCs w:val="24"/>
          <w:u w:val="single"/>
        </w:rPr>
        <w:t>Приложение:</w:t>
      </w:r>
      <w:r>
        <w:rPr>
          <w:rFonts w:eastAsiaTheme="minorEastAsia"/>
          <w:sz w:val="24"/>
          <w:szCs w:val="24"/>
        </w:rPr>
        <w:t xml:space="preserve"> 1. </w:t>
      </w:r>
      <w:r w:rsidRPr="00C4000A">
        <w:rPr>
          <w:rFonts w:eastAsiaTheme="minorEastAsia"/>
          <w:sz w:val="24"/>
          <w:szCs w:val="24"/>
        </w:rPr>
        <w:t xml:space="preserve">проект рекультивации </w:t>
      </w:r>
      <w:r>
        <w:rPr>
          <w:rFonts w:eastAsiaTheme="minorEastAsia"/>
          <w:sz w:val="24"/>
          <w:szCs w:val="24"/>
        </w:rPr>
        <w:t xml:space="preserve">земель </w:t>
      </w:r>
      <w:r w:rsidRPr="00C4000A">
        <w:rPr>
          <w:rFonts w:eastAsiaTheme="minorEastAsia"/>
          <w:sz w:val="24"/>
          <w:szCs w:val="24"/>
        </w:rPr>
        <w:t>(</w:t>
      </w:r>
      <w:r>
        <w:rPr>
          <w:rFonts w:eastAsiaTheme="minorEastAsia"/>
          <w:sz w:val="24"/>
          <w:szCs w:val="24"/>
        </w:rPr>
        <w:t xml:space="preserve">проект </w:t>
      </w:r>
      <w:r w:rsidRPr="00C4000A">
        <w:rPr>
          <w:rFonts w:eastAsiaTheme="minorEastAsia"/>
          <w:sz w:val="24"/>
          <w:szCs w:val="24"/>
        </w:rPr>
        <w:t>консервации</w:t>
      </w:r>
      <w:r>
        <w:rPr>
          <w:rFonts w:eastAsiaTheme="minorEastAsia"/>
          <w:sz w:val="24"/>
          <w:szCs w:val="24"/>
        </w:rPr>
        <w:t xml:space="preserve"> </w:t>
      </w:r>
      <w:r w:rsidRPr="00C4000A">
        <w:rPr>
          <w:rFonts w:eastAsiaTheme="minorEastAsia"/>
          <w:sz w:val="24"/>
          <w:szCs w:val="24"/>
        </w:rPr>
        <w:t>земель</w:t>
      </w:r>
      <w:r>
        <w:rPr>
          <w:rFonts w:eastAsiaTheme="minorEastAsia"/>
          <w:sz w:val="24"/>
          <w:szCs w:val="24"/>
        </w:rPr>
        <w:t>);</w:t>
      </w:r>
    </w:p>
    <w:p w:rsidR="000B448C" w:rsidRDefault="000B448C" w:rsidP="000B448C">
      <w:pPr>
        <w:widowControl w:val="0"/>
        <w:autoSpaceDE w:val="0"/>
        <w:autoSpaceDN w:val="0"/>
        <w:adjustRightInd w:val="0"/>
        <w:ind w:left="708" w:firstLine="708"/>
        <w:rPr>
          <w:rFonts w:eastAsiaTheme="minorEastAsia"/>
          <w:sz w:val="24"/>
          <w:szCs w:val="24"/>
        </w:rPr>
      </w:pPr>
      <w:r>
        <w:rPr>
          <w:rFonts w:eastAsiaTheme="minorEastAsia"/>
          <w:sz w:val="24"/>
          <w:szCs w:val="24"/>
        </w:rPr>
        <w:t>2.</w:t>
      </w:r>
    </w:p>
    <w:p w:rsidR="000B448C" w:rsidRDefault="000B448C" w:rsidP="000B448C">
      <w:pPr>
        <w:widowControl w:val="0"/>
        <w:autoSpaceDE w:val="0"/>
        <w:autoSpaceDN w:val="0"/>
        <w:adjustRightInd w:val="0"/>
        <w:ind w:left="708" w:firstLine="708"/>
        <w:rPr>
          <w:rFonts w:eastAsiaTheme="minorEastAsia"/>
          <w:sz w:val="24"/>
          <w:szCs w:val="24"/>
        </w:rPr>
      </w:pPr>
      <w:r>
        <w:rPr>
          <w:rFonts w:eastAsiaTheme="minorEastAsia"/>
          <w:sz w:val="24"/>
          <w:szCs w:val="24"/>
        </w:rPr>
        <w:t>3.</w:t>
      </w:r>
    </w:p>
    <w:p w:rsidR="000B448C" w:rsidRPr="007F2DD8" w:rsidRDefault="000B448C" w:rsidP="000B448C">
      <w:pPr>
        <w:widowControl w:val="0"/>
        <w:autoSpaceDE w:val="0"/>
        <w:autoSpaceDN w:val="0"/>
        <w:adjustRightInd w:val="0"/>
        <w:ind w:left="708" w:firstLine="708"/>
        <w:rPr>
          <w:rFonts w:eastAsiaTheme="minorEastAsia"/>
          <w:sz w:val="24"/>
          <w:szCs w:val="24"/>
        </w:rPr>
      </w:pPr>
      <w:r>
        <w:rPr>
          <w:rFonts w:eastAsiaTheme="minorEastAsia"/>
          <w:sz w:val="24"/>
          <w:szCs w:val="24"/>
        </w:rPr>
        <w:t>4.</w:t>
      </w:r>
    </w:p>
    <w:p w:rsidR="000B448C" w:rsidRDefault="000B448C" w:rsidP="000B448C">
      <w:pPr>
        <w:widowControl w:val="0"/>
        <w:autoSpaceDE w:val="0"/>
        <w:autoSpaceDN w:val="0"/>
        <w:adjustRightInd w:val="0"/>
        <w:rPr>
          <w:sz w:val="24"/>
          <w:szCs w:val="24"/>
        </w:rPr>
      </w:pPr>
    </w:p>
    <w:p w:rsidR="000B448C" w:rsidRPr="007F2DD8" w:rsidRDefault="000B448C" w:rsidP="000B448C">
      <w:pPr>
        <w:widowControl w:val="0"/>
        <w:autoSpaceDE w:val="0"/>
        <w:autoSpaceDN w:val="0"/>
        <w:adjustRightInd w:val="0"/>
        <w:rPr>
          <w:sz w:val="24"/>
          <w:szCs w:val="24"/>
        </w:rPr>
      </w:pPr>
      <w:r w:rsidRPr="007F2DD8">
        <w:rPr>
          <w:sz w:val="24"/>
          <w:szCs w:val="24"/>
        </w:rPr>
        <w:t>Результат рассмотрения заявления прошу:</w:t>
      </w:r>
    </w:p>
    <w:p w:rsidR="000B448C" w:rsidRPr="007F2DD8" w:rsidRDefault="000B448C" w:rsidP="000B448C">
      <w:pPr>
        <w:widowControl w:val="0"/>
        <w:autoSpaceDE w:val="0"/>
        <w:autoSpaceDN w:val="0"/>
        <w:adjustRightInd w:val="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B448C" w:rsidRPr="007F2DD8" w:rsidTr="007F212B">
        <w:tc>
          <w:tcPr>
            <w:tcW w:w="534" w:type="dxa"/>
            <w:tcBorders>
              <w:right w:val="single" w:sz="4" w:space="0" w:color="auto"/>
            </w:tcBorders>
            <w:shd w:val="clear" w:color="auto" w:fill="auto"/>
          </w:tcPr>
          <w:p w:rsidR="000B448C" w:rsidRPr="007F2DD8" w:rsidRDefault="000B448C" w:rsidP="007F212B">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0B448C" w:rsidRPr="007F2DD8" w:rsidRDefault="000B448C" w:rsidP="007F212B">
            <w:pPr>
              <w:widowControl w:val="0"/>
              <w:autoSpaceDE w:val="0"/>
              <w:autoSpaceDN w:val="0"/>
              <w:adjustRightInd w:val="0"/>
              <w:rPr>
                <w:sz w:val="24"/>
                <w:szCs w:val="24"/>
              </w:rPr>
            </w:pPr>
            <w:r w:rsidRPr="007F2DD8">
              <w:rPr>
                <w:sz w:val="24"/>
                <w:szCs w:val="24"/>
              </w:rPr>
              <w:t>выдать на руки в Администрации</w:t>
            </w:r>
          </w:p>
        </w:tc>
      </w:tr>
      <w:tr w:rsidR="000B448C" w:rsidRPr="007F2DD8" w:rsidTr="007F212B">
        <w:tc>
          <w:tcPr>
            <w:tcW w:w="534" w:type="dxa"/>
            <w:tcBorders>
              <w:right w:val="single" w:sz="4" w:space="0" w:color="auto"/>
            </w:tcBorders>
            <w:shd w:val="clear" w:color="auto" w:fill="auto"/>
          </w:tcPr>
          <w:p w:rsidR="000B448C" w:rsidRPr="007F2DD8" w:rsidRDefault="000B448C" w:rsidP="007F212B">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0B448C" w:rsidRPr="007F2DD8" w:rsidRDefault="000B448C" w:rsidP="007F212B">
            <w:pPr>
              <w:widowControl w:val="0"/>
              <w:autoSpaceDE w:val="0"/>
              <w:autoSpaceDN w:val="0"/>
              <w:adjustRightInd w:val="0"/>
              <w:rPr>
                <w:sz w:val="24"/>
                <w:szCs w:val="24"/>
              </w:rPr>
            </w:pPr>
            <w:r w:rsidRPr="007F2DD8">
              <w:rPr>
                <w:sz w:val="24"/>
                <w:szCs w:val="24"/>
              </w:rPr>
              <w:t>выдать на руки в МФЦ, расположенном по адресу:__________________________________</w:t>
            </w:r>
          </w:p>
        </w:tc>
      </w:tr>
      <w:tr w:rsidR="000B448C" w:rsidRPr="007F2DD8" w:rsidTr="007F212B">
        <w:trPr>
          <w:trHeight w:val="461"/>
        </w:trPr>
        <w:tc>
          <w:tcPr>
            <w:tcW w:w="534" w:type="dxa"/>
            <w:tcBorders>
              <w:right w:val="single" w:sz="4" w:space="0" w:color="auto"/>
            </w:tcBorders>
            <w:shd w:val="clear" w:color="auto" w:fill="auto"/>
          </w:tcPr>
          <w:p w:rsidR="000B448C" w:rsidRPr="007F2DD8" w:rsidRDefault="000B448C" w:rsidP="007F212B">
            <w:pPr>
              <w:widowControl w:val="0"/>
              <w:autoSpaceDE w:val="0"/>
              <w:autoSpaceDN w:val="0"/>
              <w:adjustRightInd w:val="0"/>
              <w:rPr>
                <w:b/>
                <w:sz w:val="24"/>
                <w:szCs w:val="24"/>
              </w:rPr>
            </w:pPr>
          </w:p>
        </w:tc>
        <w:tc>
          <w:tcPr>
            <w:tcW w:w="9531" w:type="dxa"/>
            <w:tcBorders>
              <w:top w:val="nil"/>
              <w:left w:val="single" w:sz="4" w:space="0" w:color="auto"/>
              <w:bottom w:val="nil"/>
              <w:right w:val="nil"/>
            </w:tcBorders>
            <w:shd w:val="clear" w:color="auto" w:fill="auto"/>
            <w:vAlign w:val="center"/>
          </w:tcPr>
          <w:p w:rsidR="000B448C" w:rsidRPr="007F2DD8" w:rsidRDefault="000B448C" w:rsidP="007F212B">
            <w:pPr>
              <w:widowControl w:val="0"/>
              <w:autoSpaceDE w:val="0"/>
              <w:autoSpaceDN w:val="0"/>
              <w:adjustRightInd w:val="0"/>
              <w:rPr>
                <w:sz w:val="24"/>
                <w:szCs w:val="24"/>
              </w:rPr>
            </w:pPr>
            <w:r w:rsidRPr="007F2DD8">
              <w:rPr>
                <w:sz w:val="24"/>
                <w:szCs w:val="24"/>
              </w:rPr>
              <w:t>направить в электронной форме в личный кабинет на ПГУ ЛО/ЕПГУ</w:t>
            </w:r>
          </w:p>
        </w:tc>
      </w:tr>
    </w:tbl>
    <w:p w:rsidR="000B448C" w:rsidRPr="007F2DD8" w:rsidRDefault="000B448C" w:rsidP="000B448C">
      <w:pPr>
        <w:widowControl w:val="0"/>
        <w:autoSpaceDE w:val="0"/>
        <w:autoSpaceDN w:val="0"/>
        <w:adjustRightInd w:val="0"/>
        <w:rPr>
          <w:rFonts w:eastAsiaTheme="minorEastAsia"/>
          <w:sz w:val="20"/>
        </w:rPr>
      </w:pPr>
      <w:r w:rsidRPr="007F2DD8">
        <w:rPr>
          <w:rFonts w:eastAsiaTheme="minorEastAsia"/>
          <w:sz w:val="20"/>
        </w:rPr>
        <w:t xml:space="preserve">    </w:t>
      </w:r>
    </w:p>
    <w:p w:rsidR="000B448C" w:rsidRPr="007F2DD8" w:rsidRDefault="000B448C" w:rsidP="000B448C">
      <w:pPr>
        <w:widowControl w:val="0"/>
        <w:autoSpaceDE w:val="0"/>
        <w:autoSpaceDN w:val="0"/>
        <w:adjustRightInd w:val="0"/>
        <w:rPr>
          <w:rFonts w:eastAsiaTheme="minorEastAsia"/>
          <w:sz w:val="20"/>
        </w:rPr>
      </w:pPr>
    </w:p>
    <w:p w:rsidR="000B448C" w:rsidRPr="007F2DD8" w:rsidRDefault="000B448C" w:rsidP="000B448C">
      <w:pPr>
        <w:widowControl w:val="0"/>
        <w:autoSpaceDE w:val="0"/>
        <w:autoSpaceDN w:val="0"/>
        <w:adjustRightInd w:val="0"/>
        <w:rPr>
          <w:rFonts w:eastAsiaTheme="minorEastAsia"/>
          <w:sz w:val="20"/>
        </w:rPr>
      </w:pPr>
    </w:p>
    <w:p w:rsidR="000B448C" w:rsidRPr="007F2DD8" w:rsidRDefault="000B448C" w:rsidP="000B448C">
      <w:pPr>
        <w:widowControl w:val="0"/>
        <w:autoSpaceDE w:val="0"/>
        <w:autoSpaceDN w:val="0"/>
        <w:adjustRightInd w:val="0"/>
        <w:rPr>
          <w:rFonts w:eastAsiaTheme="minorEastAsia"/>
          <w:sz w:val="20"/>
        </w:rPr>
      </w:pPr>
      <w:r w:rsidRPr="007F2DD8">
        <w:rPr>
          <w:rFonts w:eastAsiaTheme="minorEastAsia"/>
          <w:sz w:val="20"/>
        </w:rPr>
        <w:t>«__» _________ 20__ год</w:t>
      </w:r>
    </w:p>
    <w:p w:rsidR="000B448C" w:rsidRPr="007F2DD8" w:rsidRDefault="000B448C" w:rsidP="000B448C">
      <w:pPr>
        <w:widowControl w:val="0"/>
        <w:autoSpaceDE w:val="0"/>
        <w:autoSpaceDN w:val="0"/>
        <w:adjustRightInd w:val="0"/>
        <w:rPr>
          <w:rFonts w:eastAsiaTheme="minorEastAsia"/>
          <w:sz w:val="20"/>
        </w:rPr>
      </w:pPr>
    </w:p>
    <w:p w:rsidR="000B448C" w:rsidRPr="007F2DD8" w:rsidRDefault="000B448C" w:rsidP="000B448C">
      <w:pPr>
        <w:widowControl w:val="0"/>
        <w:autoSpaceDE w:val="0"/>
        <w:autoSpaceDN w:val="0"/>
        <w:adjustRightInd w:val="0"/>
        <w:rPr>
          <w:rFonts w:eastAsiaTheme="minorEastAsia"/>
          <w:sz w:val="20"/>
        </w:rPr>
      </w:pPr>
    </w:p>
    <w:p w:rsidR="000B448C" w:rsidRPr="007F2DD8" w:rsidRDefault="000B448C" w:rsidP="000B448C">
      <w:pPr>
        <w:widowControl w:val="0"/>
        <w:autoSpaceDE w:val="0"/>
        <w:autoSpaceDN w:val="0"/>
        <w:adjustRightInd w:val="0"/>
        <w:rPr>
          <w:rFonts w:eastAsiaTheme="minorEastAsia"/>
          <w:sz w:val="20"/>
        </w:rPr>
      </w:pPr>
      <w:r w:rsidRPr="007F2DD8">
        <w:rPr>
          <w:rFonts w:eastAsiaTheme="minorEastAsia"/>
          <w:sz w:val="20"/>
        </w:rPr>
        <w:t xml:space="preserve">    ________________                                                                       _________ ____________________________________</w:t>
      </w:r>
    </w:p>
    <w:p w:rsidR="000B448C" w:rsidRPr="007F2DD8" w:rsidRDefault="000B448C" w:rsidP="000B448C">
      <w:pPr>
        <w:widowControl w:val="0"/>
        <w:autoSpaceDE w:val="0"/>
        <w:autoSpaceDN w:val="0"/>
        <w:adjustRightInd w:val="0"/>
        <w:rPr>
          <w:rFonts w:eastAsiaTheme="minorEastAsia"/>
          <w:i/>
          <w:sz w:val="20"/>
        </w:rPr>
      </w:pPr>
      <w:r w:rsidRPr="007F2DD8">
        <w:rPr>
          <w:rFonts w:eastAsiaTheme="minorEastAsia"/>
          <w:i/>
          <w:sz w:val="20"/>
        </w:rPr>
        <w:t xml:space="preserve">(подпись </w:t>
      </w:r>
      <w:proofErr w:type="gramStart"/>
      <w:r w:rsidRPr="007F2DD8">
        <w:rPr>
          <w:rFonts w:eastAsiaTheme="minorEastAsia"/>
          <w:i/>
          <w:sz w:val="20"/>
        </w:rPr>
        <w:t xml:space="preserve">заявителя)   </w:t>
      </w:r>
      <w:proofErr w:type="gramEnd"/>
      <w:r w:rsidRPr="007F2DD8">
        <w:rPr>
          <w:rFonts w:eastAsiaTheme="minorEastAsia"/>
          <w:i/>
          <w:sz w:val="20"/>
        </w:rPr>
        <w:t xml:space="preserve"> </w:t>
      </w:r>
      <w:r w:rsidRPr="007F2DD8">
        <w:rPr>
          <w:rFonts w:eastAsiaTheme="minorEastAsia"/>
          <w:i/>
          <w:sz w:val="20"/>
        </w:rPr>
        <w:tab/>
      </w:r>
      <w:r w:rsidRPr="007F2DD8">
        <w:rPr>
          <w:rFonts w:eastAsiaTheme="minorEastAsia"/>
          <w:i/>
          <w:sz w:val="20"/>
        </w:rPr>
        <w:tab/>
      </w:r>
      <w:r w:rsidRPr="007F2DD8">
        <w:rPr>
          <w:rFonts w:eastAsiaTheme="minorEastAsia"/>
          <w:i/>
          <w:sz w:val="20"/>
        </w:rPr>
        <w:tab/>
      </w:r>
      <w:r w:rsidRPr="007F2DD8">
        <w:rPr>
          <w:rFonts w:eastAsiaTheme="minorEastAsia"/>
          <w:i/>
          <w:sz w:val="20"/>
        </w:rPr>
        <w:tab/>
      </w:r>
      <w:r w:rsidRPr="007F2DD8">
        <w:rPr>
          <w:rFonts w:eastAsiaTheme="minorEastAsia"/>
          <w:i/>
          <w:sz w:val="20"/>
        </w:rPr>
        <w:tab/>
      </w:r>
      <w:r w:rsidRPr="007F2DD8">
        <w:rPr>
          <w:rFonts w:eastAsiaTheme="minorEastAsia"/>
          <w:i/>
          <w:sz w:val="20"/>
        </w:rPr>
        <w:tab/>
      </w:r>
      <w:r w:rsidRPr="007F2DD8">
        <w:rPr>
          <w:rFonts w:eastAsiaTheme="minorEastAsia"/>
          <w:i/>
          <w:sz w:val="20"/>
        </w:rPr>
        <w:tab/>
      </w:r>
      <w:r w:rsidRPr="007F2DD8">
        <w:rPr>
          <w:rFonts w:eastAsiaTheme="minorEastAsia"/>
          <w:i/>
          <w:sz w:val="20"/>
        </w:rPr>
        <w:tab/>
        <w:t>Ф.И.О. заявителя</w:t>
      </w:r>
    </w:p>
    <w:p w:rsidR="000B448C" w:rsidRPr="007F2DD8" w:rsidRDefault="000B448C" w:rsidP="000B448C">
      <w:pPr>
        <w:widowControl w:val="0"/>
        <w:autoSpaceDE w:val="0"/>
        <w:autoSpaceDN w:val="0"/>
        <w:adjustRightInd w:val="0"/>
        <w:jc w:val="right"/>
        <w:outlineLvl w:val="1"/>
        <w:rPr>
          <w:rFonts w:eastAsiaTheme="minorEastAsia"/>
          <w:sz w:val="24"/>
          <w:szCs w:val="24"/>
        </w:rPr>
      </w:pPr>
      <w:bookmarkStart w:id="15" w:name="Par588"/>
      <w:bookmarkEnd w:id="15"/>
    </w:p>
    <w:p w:rsidR="000B448C" w:rsidRPr="007F2DD8" w:rsidRDefault="000B448C" w:rsidP="000B448C">
      <w:pPr>
        <w:widowControl w:val="0"/>
        <w:autoSpaceDE w:val="0"/>
        <w:autoSpaceDN w:val="0"/>
        <w:rPr>
          <w:rFonts w:ascii="Courier New" w:hAnsi="Courier New" w:cs="Courier New"/>
          <w:sz w:val="20"/>
        </w:rPr>
      </w:pPr>
      <w:r w:rsidRPr="007F2DD8">
        <w:rPr>
          <w:rFonts w:ascii="Courier New" w:hAnsi="Courier New" w:cs="Courier New"/>
          <w:sz w:val="20"/>
        </w:rPr>
        <w:t xml:space="preserve">                 </w:t>
      </w:r>
    </w:p>
    <w:p w:rsidR="000B448C" w:rsidRPr="007F2DD8" w:rsidRDefault="000B448C" w:rsidP="000B448C">
      <w:pPr>
        <w:widowControl w:val="0"/>
        <w:autoSpaceDE w:val="0"/>
        <w:autoSpaceDN w:val="0"/>
        <w:rPr>
          <w:rFonts w:ascii="Courier New" w:hAnsi="Courier New" w:cs="Courier New"/>
          <w:sz w:val="20"/>
        </w:rPr>
      </w:pPr>
    </w:p>
    <w:p w:rsidR="000B448C" w:rsidRPr="007F2DD8" w:rsidRDefault="000B448C" w:rsidP="000B448C">
      <w:pPr>
        <w:widowControl w:val="0"/>
        <w:autoSpaceDE w:val="0"/>
        <w:autoSpaceDN w:val="0"/>
        <w:rPr>
          <w:rFonts w:ascii="Courier New" w:hAnsi="Courier New" w:cs="Courier New"/>
          <w:sz w:val="20"/>
        </w:rPr>
      </w:pPr>
    </w:p>
    <w:p w:rsidR="000B448C" w:rsidRPr="007F2DD8" w:rsidRDefault="000B448C" w:rsidP="000B448C">
      <w:pPr>
        <w:widowControl w:val="0"/>
        <w:autoSpaceDE w:val="0"/>
        <w:autoSpaceDN w:val="0"/>
        <w:rPr>
          <w:rFonts w:ascii="Courier New" w:hAnsi="Courier New" w:cs="Courier New"/>
          <w:sz w:val="20"/>
        </w:rPr>
      </w:pPr>
    </w:p>
    <w:p w:rsidR="000B448C" w:rsidRPr="007F2DD8" w:rsidRDefault="000B448C" w:rsidP="000B448C">
      <w:pPr>
        <w:widowControl w:val="0"/>
        <w:autoSpaceDE w:val="0"/>
        <w:autoSpaceDN w:val="0"/>
        <w:rPr>
          <w:rFonts w:ascii="Courier New" w:hAnsi="Courier New" w:cs="Courier New"/>
          <w:sz w:val="20"/>
        </w:rPr>
      </w:pPr>
      <w:r>
        <w:rPr>
          <w:rFonts w:ascii="Courier New" w:hAnsi="Courier New" w:cs="Courier New"/>
          <w:sz w:val="20"/>
        </w:rPr>
        <w:br w:type="column"/>
      </w:r>
    </w:p>
    <w:p w:rsidR="000B448C" w:rsidRPr="007F2DD8" w:rsidRDefault="000B448C" w:rsidP="000B448C">
      <w:pPr>
        <w:widowControl w:val="0"/>
        <w:autoSpaceDE w:val="0"/>
        <w:autoSpaceDN w:val="0"/>
        <w:adjustRightInd w:val="0"/>
        <w:jc w:val="right"/>
        <w:outlineLvl w:val="1"/>
        <w:rPr>
          <w:rFonts w:eastAsiaTheme="minorEastAsia"/>
          <w:sz w:val="24"/>
          <w:szCs w:val="24"/>
        </w:rPr>
      </w:pPr>
      <w:r w:rsidRPr="007F2DD8">
        <w:rPr>
          <w:rFonts w:eastAsiaTheme="minorEastAsia"/>
          <w:sz w:val="24"/>
          <w:szCs w:val="24"/>
        </w:rPr>
        <w:t>Приложение 2</w:t>
      </w:r>
    </w:p>
    <w:p w:rsidR="000B448C" w:rsidRPr="007F2DD8" w:rsidRDefault="000B448C" w:rsidP="000B448C">
      <w:pPr>
        <w:widowControl w:val="0"/>
        <w:autoSpaceDE w:val="0"/>
        <w:autoSpaceDN w:val="0"/>
        <w:adjustRightInd w:val="0"/>
        <w:ind w:left="6372"/>
        <w:rPr>
          <w:rFonts w:ascii="Calibri" w:eastAsiaTheme="minorEastAsia" w:hAnsi="Calibri" w:cs="Calibri"/>
        </w:rPr>
      </w:pPr>
      <w:r w:rsidRPr="007F2DD8">
        <w:rPr>
          <w:rFonts w:eastAsiaTheme="minorEastAsia"/>
          <w:sz w:val="24"/>
          <w:szCs w:val="24"/>
        </w:rPr>
        <w:t xml:space="preserve"> к административному регламенту</w:t>
      </w:r>
    </w:p>
    <w:p w:rsidR="000B448C" w:rsidRPr="007F2DD8" w:rsidRDefault="000B448C" w:rsidP="000B448C">
      <w:pPr>
        <w:widowControl w:val="0"/>
        <w:autoSpaceDE w:val="0"/>
        <w:autoSpaceDN w:val="0"/>
        <w:jc w:val="right"/>
        <w:outlineLvl w:val="1"/>
        <w:rPr>
          <w:rFonts w:ascii="Calibri" w:hAnsi="Calibri" w:cs="Calibri"/>
        </w:rPr>
      </w:pPr>
    </w:p>
    <w:p w:rsidR="000B448C" w:rsidRDefault="000B448C" w:rsidP="000B448C">
      <w:pPr>
        <w:widowControl w:val="0"/>
        <w:spacing w:after="40"/>
        <w:jc w:val="center"/>
        <w:rPr>
          <w:b/>
          <w:bCs/>
          <w:sz w:val="24"/>
          <w:szCs w:val="24"/>
          <w:lang w:bidi="ru-RU"/>
        </w:rPr>
      </w:pPr>
    </w:p>
    <w:p w:rsidR="000B448C" w:rsidRPr="007F2DD8" w:rsidRDefault="000B448C" w:rsidP="000B448C">
      <w:pPr>
        <w:widowControl w:val="0"/>
        <w:spacing w:after="40"/>
        <w:jc w:val="center"/>
        <w:rPr>
          <w:b/>
          <w:sz w:val="24"/>
          <w:szCs w:val="24"/>
          <w:lang w:bidi="ru-RU"/>
        </w:rPr>
      </w:pPr>
      <w:r>
        <w:rPr>
          <w:b/>
          <w:bCs/>
          <w:sz w:val="24"/>
          <w:szCs w:val="24"/>
          <w:lang w:bidi="ru-RU"/>
        </w:rPr>
        <w:t>УВЕДОМЛЕНИЕ</w:t>
      </w:r>
    </w:p>
    <w:p w:rsidR="000B448C" w:rsidRPr="007F2DD8" w:rsidRDefault="000B448C" w:rsidP="000B448C">
      <w:pPr>
        <w:widowControl w:val="0"/>
        <w:autoSpaceDE w:val="0"/>
        <w:autoSpaceDN w:val="0"/>
        <w:jc w:val="center"/>
        <w:outlineLvl w:val="1"/>
        <w:rPr>
          <w:rFonts w:ascii="Calibri" w:hAnsi="Calibri" w:cs="Calibri"/>
        </w:rPr>
      </w:pPr>
      <w:r w:rsidRPr="00293A36">
        <w:rPr>
          <w:b/>
          <w:bCs/>
          <w:sz w:val="24"/>
          <w:szCs w:val="24"/>
          <w:lang w:bidi="ru-RU"/>
        </w:rPr>
        <w:t xml:space="preserve">о согласовании проекта рекультивации </w:t>
      </w:r>
      <w:r>
        <w:rPr>
          <w:b/>
          <w:bCs/>
          <w:sz w:val="24"/>
          <w:szCs w:val="24"/>
          <w:lang w:bidi="ru-RU"/>
        </w:rPr>
        <w:t xml:space="preserve">земель </w:t>
      </w:r>
      <w:r w:rsidRPr="00293A36">
        <w:rPr>
          <w:b/>
          <w:bCs/>
          <w:sz w:val="24"/>
          <w:szCs w:val="24"/>
          <w:lang w:bidi="ru-RU"/>
        </w:rPr>
        <w:t>(</w:t>
      </w:r>
      <w:r>
        <w:rPr>
          <w:b/>
          <w:bCs/>
          <w:sz w:val="24"/>
          <w:szCs w:val="24"/>
          <w:lang w:bidi="ru-RU"/>
        </w:rPr>
        <w:t xml:space="preserve">проекта </w:t>
      </w:r>
      <w:r w:rsidRPr="00293A36">
        <w:rPr>
          <w:b/>
          <w:bCs/>
          <w:sz w:val="24"/>
          <w:szCs w:val="24"/>
          <w:lang w:bidi="ru-RU"/>
        </w:rPr>
        <w:t>консервации земель</w:t>
      </w:r>
      <w:r>
        <w:rPr>
          <w:b/>
          <w:bCs/>
          <w:sz w:val="24"/>
          <w:szCs w:val="24"/>
          <w:lang w:bidi="ru-RU"/>
        </w:rPr>
        <w:t>)</w:t>
      </w:r>
    </w:p>
    <w:p w:rsidR="000B448C" w:rsidRPr="007F2DD8" w:rsidRDefault="000B448C" w:rsidP="000B448C">
      <w:pPr>
        <w:widowControl w:val="0"/>
        <w:autoSpaceDE w:val="0"/>
        <w:autoSpaceDN w:val="0"/>
        <w:jc w:val="right"/>
        <w:outlineLvl w:val="1"/>
        <w:rPr>
          <w:rFonts w:ascii="Calibri" w:hAnsi="Calibri" w:cs="Calibri"/>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Default="000B448C" w:rsidP="000B448C">
      <w:pPr>
        <w:widowControl w:val="0"/>
        <w:tabs>
          <w:tab w:val="left" w:leader="underscore" w:pos="5750"/>
          <w:tab w:val="left" w:pos="5917"/>
        </w:tabs>
        <w:rPr>
          <w:sz w:val="26"/>
          <w:szCs w:val="26"/>
          <w:lang w:bidi="ru-RU"/>
        </w:rPr>
      </w:pPr>
    </w:p>
    <w:p w:rsidR="000B448C" w:rsidRPr="007F2DD8" w:rsidRDefault="000B448C" w:rsidP="000B448C">
      <w:pPr>
        <w:widowControl w:val="0"/>
        <w:tabs>
          <w:tab w:val="left" w:leader="underscore" w:pos="5750"/>
          <w:tab w:val="left" w:pos="5917"/>
        </w:tabs>
        <w:rPr>
          <w:sz w:val="26"/>
          <w:szCs w:val="26"/>
          <w:lang w:bidi="ru-RU"/>
        </w:rPr>
      </w:pPr>
      <w:r w:rsidRPr="007F2DD8">
        <w:rPr>
          <w:sz w:val="26"/>
          <w:szCs w:val="26"/>
          <w:lang w:bidi="ru-RU"/>
        </w:rPr>
        <w:t>Глава Администрации                                                                _________________________</w:t>
      </w:r>
    </w:p>
    <w:p w:rsidR="000B448C" w:rsidRDefault="000B448C" w:rsidP="000B448C">
      <w:pPr>
        <w:pStyle w:val="ConsPlusNormal"/>
        <w:jc w:val="right"/>
        <w:rPr>
          <w:rFonts w:ascii="Times New Roman" w:hAnsi="Times New Roman" w:cs="Times New Roman"/>
          <w:sz w:val="24"/>
          <w:szCs w:val="24"/>
        </w:rPr>
      </w:pPr>
    </w:p>
    <w:p w:rsidR="000B448C" w:rsidRPr="007F2DD8" w:rsidRDefault="000B448C" w:rsidP="000B448C">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0B448C" w:rsidRPr="007F2DD8" w:rsidRDefault="000B448C" w:rsidP="000B448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0B448C" w:rsidRPr="007F2DD8" w:rsidRDefault="000B448C" w:rsidP="000B448C">
      <w:pPr>
        <w:widowControl w:val="0"/>
        <w:autoSpaceDE w:val="0"/>
        <w:autoSpaceDN w:val="0"/>
        <w:rPr>
          <w:rFonts w:ascii="Calibri" w:hAnsi="Calibri" w:cs="Calibri"/>
        </w:rPr>
      </w:pPr>
    </w:p>
    <w:p w:rsidR="000B448C" w:rsidRPr="007F2DD8" w:rsidRDefault="000B448C" w:rsidP="000B448C">
      <w:pPr>
        <w:widowControl w:val="0"/>
        <w:autoSpaceDE w:val="0"/>
        <w:autoSpaceDN w:val="0"/>
        <w:jc w:val="right"/>
        <w:rPr>
          <w:sz w:val="24"/>
          <w:szCs w:val="24"/>
        </w:rPr>
      </w:pPr>
      <w:r w:rsidRPr="007F2DD8">
        <w:rPr>
          <w:rFonts w:ascii="Courier New" w:hAnsi="Courier New" w:cs="Courier New"/>
          <w:sz w:val="20"/>
        </w:rPr>
        <w:t xml:space="preserve">                                               </w:t>
      </w:r>
      <w:r w:rsidRPr="007F2DD8">
        <w:rPr>
          <w:sz w:val="24"/>
          <w:szCs w:val="24"/>
        </w:rPr>
        <w:t>____________________________</w:t>
      </w:r>
    </w:p>
    <w:p w:rsidR="000B448C" w:rsidRPr="007F2DD8" w:rsidRDefault="000B448C" w:rsidP="000B448C">
      <w:pPr>
        <w:widowControl w:val="0"/>
        <w:autoSpaceDE w:val="0"/>
        <w:autoSpaceDN w:val="0"/>
        <w:jc w:val="right"/>
        <w:rPr>
          <w:sz w:val="24"/>
          <w:szCs w:val="24"/>
        </w:rPr>
      </w:pPr>
      <w:r w:rsidRPr="007F2DD8">
        <w:rPr>
          <w:sz w:val="24"/>
          <w:szCs w:val="24"/>
        </w:rPr>
        <w:t xml:space="preserve">                                               ____________________________</w:t>
      </w:r>
    </w:p>
    <w:p w:rsidR="000B448C" w:rsidRPr="007F2DD8" w:rsidRDefault="000B448C" w:rsidP="000B448C">
      <w:pPr>
        <w:widowControl w:val="0"/>
        <w:autoSpaceDE w:val="0"/>
        <w:autoSpaceDN w:val="0"/>
        <w:jc w:val="right"/>
        <w:rPr>
          <w:sz w:val="24"/>
          <w:szCs w:val="24"/>
        </w:rPr>
      </w:pPr>
      <w:r w:rsidRPr="007F2DD8">
        <w:rPr>
          <w:sz w:val="24"/>
          <w:szCs w:val="24"/>
        </w:rPr>
        <w:t xml:space="preserve">                                               ____________________________</w:t>
      </w:r>
    </w:p>
    <w:p w:rsidR="000B448C" w:rsidRPr="007F2DD8" w:rsidRDefault="000B448C" w:rsidP="000B448C">
      <w:pPr>
        <w:widowControl w:val="0"/>
        <w:autoSpaceDE w:val="0"/>
        <w:autoSpaceDN w:val="0"/>
        <w:jc w:val="right"/>
        <w:rPr>
          <w:sz w:val="24"/>
          <w:szCs w:val="24"/>
        </w:rPr>
      </w:pPr>
      <w:r w:rsidRPr="007F2DD8">
        <w:rPr>
          <w:sz w:val="24"/>
          <w:szCs w:val="24"/>
        </w:rPr>
        <w:t xml:space="preserve">                                               ____________________________</w:t>
      </w:r>
    </w:p>
    <w:p w:rsidR="000B448C" w:rsidRPr="007F2DD8" w:rsidRDefault="000B448C" w:rsidP="000B448C">
      <w:pPr>
        <w:widowControl w:val="0"/>
        <w:autoSpaceDE w:val="0"/>
        <w:autoSpaceDN w:val="0"/>
        <w:jc w:val="right"/>
        <w:rPr>
          <w:sz w:val="24"/>
          <w:szCs w:val="24"/>
        </w:rPr>
      </w:pPr>
      <w:r w:rsidRPr="007F2DD8">
        <w:rPr>
          <w:sz w:val="24"/>
          <w:szCs w:val="24"/>
        </w:rPr>
        <w:t xml:space="preserve">                                               (контактные данные заявителя</w:t>
      </w:r>
    </w:p>
    <w:p w:rsidR="000B448C" w:rsidRPr="007F2DD8" w:rsidRDefault="000B448C" w:rsidP="000B448C">
      <w:pPr>
        <w:widowControl w:val="0"/>
        <w:autoSpaceDE w:val="0"/>
        <w:autoSpaceDN w:val="0"/>
        <w:jc w:val="right"/>
        <w:rPr>
          <w:sz w:val="24"/>
          <w:szCs w:val="24"/>
        </w:rPr>
      </w:pPr>
      <w:r w:rsidRPr="007F2DD8">
        <w:rPr>
          <w:sz w:val="24"/>
          <w:szCs w:val="24"/>
        </w:rPr>
        <w:t xml:space="preserve">                                                            адрес, телефон)</w:t>
      </w:r>
    </w:p>
    <w:p w:rsidR="000B448C" w:rsidRPr="007F2DD8" w:rsidRDefault="000B448C" w:rsidP="000B448C">
      <w:pPr>
        <w:widowControl w:val="0"/>
        <w:autoSpaceDE w:val="0"/>
        <w:autoSpaceDN w:val="0"/>
        <w:rPr>
          <w:rFonts w:ascii="Courier New" w:hAnsi="Courier New" w:cs="Courier New"/>
          <w:sz w:val="20"/>
        </w:rPr>
      </w:pPr>
    </w:p>
    <w:p w:rsidR="000B448C" w:rsidRPr="007F2DD8" w:rsidRDefault="000B448C" w:rsidP="000B448C">
      <w:pPr>
        <w:widowControl w:val="0"/>
        <w:autoSpaceDE w:val="0"/>
        <w:autoSpaceDN w:val="0"/>
        <w:jc w:val="center"/>
        <w:rPr>
          <w:b/>
          <w:sz w:val="24"/>
          <w:szCs w:val="24"/>
        </w:rPr>
      </w:pPr>
      <w:r>
        <w:rPr>
          <w:b/>
          <w:sz w:val="24"/>
          <w:szCs w:val="24"/>
        </w:rPr>
        <w:t>УВЕДОМЛ</w:t>
      </w:r>
      <w:r w:rsidRPr="007F2DD8">
        <w:rPr>
          <w:b/>
          <w:sz w:val="24"/>
          <w:szCs w:val="24"/>
        </w:rPr>
        <w:t>ЕНИЕ</w:t>
      </w:r>
    </w:p>
    <w:p w:rsidR="000B448C" w:rsidRPr="007F2DD8" w:rsidRDefault="000B448C" w:rsidP="000B448C">
      <w:pPr>
        <w:widowControl w:val="0"/>
        <w:autoSpaceDE w:val="0"/>
        <w:autoSpaceDN w:val="0"/>
        <w:jc w:val="center"/>
        <w:rPr>
          <w:b/>
          <w:sz w:val="24"/>
          <w:szCs w:val="24"/>
        </w:rPr>
      </w:pPr>
      <w:r w:rsidRPr="007F2DD8">
        <w:rPr>
          <w:b/>
          <w:sz w:val="24"/>
          <w:szCs w:val="24"/>
        </w:rPr>
        <w:t>об отказе в предоставлении муниципальной услуги</w:t>
      </w:r>
    </w:p>
    <w:p w:rsidR="000B448C" w:rsidRPr="007F2DD8" w:rsidRDefault="000B448C" w:rsidP="000B448C">
      <w:pPr>
        <w:widowControl w:val="0"/>
        <w:autoSpaceDE w:val="0"/>
        <w:autoSpaceDN w:val="0"/>
        <w:jc w:val="center"/>
        <w:rPr>
          <w:b/>
          <w:sz w:val="24"/>
          <w:szCs w:val="24"/>
        </w:rPr>
      </w:pPr>
      <w:r w:rsidRPr="007F2DD8">
        <w:rPr>
          <w:b/>
          <w:sz w:val="24"/>
          <w:szCs w:val="24"/>
        </w:rPr>
        <w:t>от ___________№_______</w:t>
      </w:r>
    </w:p>
    <w:p w:rsidR="000B448C" w:rsidRPr="007F2DD8" w:rsidRDefault="000B448C" w:rsidP="000B448C">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0B448C" w:rsidRPr="007F2DD8" w:rsidTr="007F212B">
        <w:tc>
          <w:tcPr>
            <w:tcW w:w="9985" w:type="dxa"/>
            <w:tcBorders>
              <w:top w:val="nil"/>
              <w:left w:val="nil"/>
              <w:bottom w:val="nil"/>
              <w:right w:val="nil"/>
            </w:tcBorders>
          </w:tcPr>
          <w:p w:rsidR="000B448C" w:rsidRPr="007F2DD8" w:rsidRDefault="000B448C" w:rsidP="007F212B">
            <w:pPr>
              <w:widowControl w:val="0"/>
              <w:autoSpaceDE w:val="0"/>
              <w:autoSpaceDN w:val="0"/>
              <w:ind w:firstLine="709"/>
              <w:rPr>
                <w:sz w:val="24"/>
                <w:szCs w:val="24"/>
              </w:rPr>
            </w:pPr>
            <w:r w:rsidRPr="007F2DD8">
              <w:rPr>
                <w:sz w:val="24"/>
                <w:szCs w:val="24"/>
              </w:rPr>
              <w:t xml:space="preserve">По результатам рассмотрения заявления о предоставлении </w:t>
            </w:r>
            <w:r w:rsidRPr="007F2DD8">
              <w:rPr>
                <w:sz w:val="26"/>
                <w:szCs w:val="26"/>
              </w:rPr>
              <w:t>муниципальной услуги: «</w:t>
            </w:r>
            <w:r w:rsidRPr="00293A36">
              <w:rPr>
                <w:sz w:val="26"/>
                <w:szCs w:val="26"/>
              </w:rPr>
              <w:t xml:space="preserve">Согласование проекта рекультивации земель </w:t>
            </w:r>
            <w:r w:rsidRPr="00050906">
              <w:rPr>
                <w:sz w:val="26"/>
                <w:szCs w:val="26"/>
              </w:rPr>
              <w:t>(проекта консервации земель)</w:t>
            </w:r>
            <w:r w:rsidRPr="00293A36">
              <w:rPr>
                <w:sz w:val="26"/>
                <w:szCs w:val="26"/>
              </w:rPr>
              <w:t xml:space="preserve"> в отношении земель и земельных участков, находящихся в муниципальной собственн</w:t>
            </w:r>
            <w:r>
              <w:rPr>
                <w:sz w:val="26"/>
                <w:szCs w:val="26"/>
              </w:rPr>
              <w:t>ости</w:t>
            </w:r>
            <w:r w:rsidRPr="007F2DD8">
              <w:rPr>
                <w:sz w:val="26"/>
                <w:szCs w:val="26"/>
              </w:rPr>
              <w:t>»</w:t>
            </w:r>
            <w:r w:rsidRPr="007F2DD8">
              <w:rPr>
                <w:szCs w:val="28"/>
              </w:rPr>
              <w:t xml:space="preserve"> </w:t>
            </w:r>
            <w:r w:rsidRPr="007F2DD8">
              <w:rPr>
                <w:sz w:val="24"/>
                <w:szCs w:val="24"/>
              </w:rPr>
              <w:t xml:space="preserve">от __________ №____ и приложенных к нему документов, </w:t>
            </w:r>
            <w:r w:rsidRPr="007F2DD8">
              <w:rPr>
                <w:sz w:val="26"/>
                <w:szCs w:val="26"/>
              </w:rPr>
              <w:t>принято решение об отказе в предоставлении муниципальной услуги по следующим основаниям:</w:t>
            </w:r>
          </w:p>
        </w:tc>
      </w:tr>
      <w:tr w:rsidR="000B448C" w:rsidRPr="007F2DD8" w:rsidTr="007F212B">
        <w:tc>
          <w:tcPr>
            <w:tcW w:w="9985" w:type="dxa"/>
            <w:tcBorders>
              <w:top w:val="nil"/>
              <w:left w:val="nil"/>
              <w:bottom w:val="single" w:sz="4" w:space="0" w:color="auto"/>
              <w:right w:val="nil"/>
            </w:tcBorders>
          </w:tcPr>
          <w:p w:rsidR="000B448C" w:rsidRPr="007F2DD8" w:rsidRDefault="000B448C" w:rsidP="007F212B">
            <w:pPr>
              <w:widowControl w:val="0"/>
              <w:autoSpaceDE w:val="0"/>
              <w:autoSpaceDN w:val="0"/>
              <w:jc w:val="center"/>
              <w:rPr>
                <w:sz w:val="24"/>
                <w:szCs w:val="24"/>
              </w:rPr>
            </w:pPr>
          </w:p>
        </w:tc>
      </w:tr>
      <w:tr w:rsidR="000B448C" w:rsidRPr="007F2DD8" w:rsidTr="007F212B">
        <w:tblPrEx>
          <w:tblBorders>
            <w:insideH w:val="single" w:sz="4" w:space="0" w:color="auto"/>
          </w:tblBorders>
        </w:tblPrEx>
        <w:tc>
          <w:tcPr>
            <w:tcW w:w="9985" w:type="dxa"/>
            <w:tcBorders>
              <w:top w:val="single" w:sz="4" w:space="0" w:color="auto"/>
              <w:left w:val="nil"/>
              <w:bottom w:val="single" w:sz="4" w:space="0" w:color="auto"/>
              <w:right w:val="nil"/>
            </w:tcBorders>
          </w:tcPr>
          <w:p w:rsidR="000B448C" w:rsidRPr="007F2DD8" w:rsidRDefault="000B448C" w:rsidP="007F212B">
            <w:pPr>
              <w:widowControl w:val="0"/>
              <w:autoSpaceDE w:val="0"/>
              <w:autoSpaceDN w:val="0"/>
              <w:jc w:val="center"/>
              <w:rPr>
                <w:sz w:val="24"/>
                <w:szCs w:val="24"/>
              </w:rPr>
            </w:pPr>
          </w:p>
        </w:tc>
      </w:tr>
      <w:tr w:rsidR="000B448C" w:rsidRPr="007F2DD8" w:rsidTr="007F212B">
        <w:tblPrEx>
          <w:tblBorders>
            <w:insideH w:val="single" w:sz="4" w:space="0" w:color="auto"/>
          </w:tblBorders>
        </w:tblPrEx>
        <w:tc>
          <w:tcPr>
            <w:tcW w:w="9985" w:type="dxa"/>
            <w:tcBorders>
              <w:top w:val="single" w:sz="4" w:space="0" w:color="auto"/>
              <w:left w:val="nil"/>
              <w:bottom w:val="single" w:sz="4" w:space="0" w:color="auto"/>
              <w:right w:val="nil"/>
            </w:tcBorders>
          </w:tcPr>
          <w:p w:rsidR="000B448C" w:rsidRPr="007F2DD8" w:rsidRDefault="000B448C" w:rsidP="007F212B">
            <w:pPr>
              <w:widowControl w:val="0"/>
              <w:autoSpaceDE w:val="0"/>
              <w:autoSpaceDN w:val="0"/>
              <w:jc w:val="center"/>
              <w:rPr>
                <w:sz w:val="24"/>
                <w:szCs w:val="24"/>
              </w:rPr>
            </w:pPr>
          </w:p>
        </w:tc>
      </w:tr>
      <w:tr w:rsidR="000B448C" w:rsidRPr="007F2DD8" w:rsidTr="007F212B">
        <w:tc>
          <w:tcPr>
            <w:tcW w:w="9985" w:type="dxa"/>
            <w:tcBorders>
              <w:top w:val="single" w:sz="4" w:space="0" w:color="auto"/>
              <w:left w:val="nil"/>
              <w:bottom w:val="nil"/>
              <w:right w:val="nil"/>
            </w:tcBorders>
          </w:tcPr>
          <w:p w:rsidR="000B448C" w:rsidRPr="007F2DD8" w:rsidRDefault="000B448C" w:rsidP="007F212B">
            <w:pPr>
              <w:widowControl w:val="0"/>
              <w:autoSpaceDE w:val="0"/>
              <w:autoSpaceDN w:val="0"/>
              <w:ind w:firstLine="709"/>
              <w:jc w:val="center"/>
              <w:rPr>
                <w:sz w:val="20"/>
              </w:rPr>
            </w:pPr>
            <w:r w:rsidRPr="007F2DD8">
              <w:rPr>
                <w:sz w:val="20"/>
              </w:rPr>
              <w:t xml:space="preserve">(указываются наименование основания отказа в соответствии с </w:t>
            </w:r>
            <w:r>
              <w:rPr>
                <w:sz w:val="20"/>
              </w:rPr>
              <w:t xml:space="preserve">пунктом 2.10 административного </w:t>
            </w:r>
            <w:r w:rsidRPr="007F2DD8">
              <w:rPr>
                <w:sz w:val="20"/>
              </w:rPr>
              <w:t>регламент</w:t>
            </w:r>
            <w:r>
              <w:rPr>
                <w:sz w:val="20"/>
              </w:rPr>
              <w:t>а</w:t>
            </w:r>
            <w:r w:rsidRPr="007F2DD8">
              <w:rPr>
                <w:sz w:val="20"/>
              </w:rPr>
              <w:t xml:space="preserve"> и </w:t>
            </w:r>
            <w:r w:rsidRPr="00690FAE">
              <w:rPr>
                <w:sz w:val="20"/>
              </w:rPr>
              <w:t xml:space="preserve">рекомендации по доработке проекта рекультивации </w:t>
            </w:r>
            <w:r>
              <w:rPr>
                <w:sz w:val="20"/>
              </w:rPr>
              <w:t xml:space="preserve">земель (проекта консервации </w:t>
            </w:r>
            <w:r w:rsidRPr="00690FAE">
              <w:rPr>
                <w:sz w:val="20"/>
              </w:rPr>
              <w:t>земель</w:t>
            </w:r>
            <w:r w:rsidRPr="007F2DD8">
              <w:rPr>
                <w:sz w:val="20"/>
              </w:rPr>
              <w:t>)</w:t>
            </w:r>
          </w:p>
        </w:tc>
      </w:tr>
      <w:tr w:rsidR="000B448C" w:rsidRPr="007F2DD8" w:rsidTr="007F212B">
        <w:tc>
          <w:tcPr>
            <w:tcW w:w="9985" w:type="dxa"/>
            <w:tcBorders>
              <w:top w:val="nil"/>
              <w:left w:val="nil"/>
              <w:bottom w:val="nil"/>
              <w:right w:val="nil"/>
            </w:tcBorders>
          </w:tcPr>
          <w:p w:rsidR="000B448C" w:rsidRDefault="000B448C" w:rsidP="007F212B">
            <w:pPr>
              <w:widowControl w:val="0"/>
              <w:autoSpaceDE w:val="0"/>
              <w:autoSpaceDN w:val="0"/>
              <w:ind w:firstLine="709"/>
              <w:rPr>
                <w:sz w:val="24"/>
                <w:szCs w:val="24"/>
              </w:rPr>
            </w:pPr>
            <w:r>
              <w:rPr>
                <w:sz w:val="24"/>
                <w:szCs w:val="24"/>
              </w:rPr>
              <w:t>П</w:t>
            </w:r>
            <w:r w:rsidRPr="00C4000A">
              <w:rPr>
                <w:sz w:val="24"/>
                <w:szCs w:val="24"/>
              </w:rPr>
              <w:t xml:space="preserve">осле устранения причин отказа проект рекультивации </w:t>
            </w:r>
            <w:r>
              <w:rPr>
                <w:sz w:val="24"/>
                <w:szCs w:val="24"/>
              </w:rPr>
              <w:t xml:space="preserve">земель (проект консервации земель) </w:t>
            </w:r>
            <w:r w:rsidRPr="00C4000A">
              <w:rPr>
                <w:sz w:val="24"/>
                <w:szCs w:val="24"/>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0B448C" w:rsidRPr="007F2DD8" w:rsidRDefault="000B448C" w:rsidP="007F212B">
            <w:pPr>
              <w:widowControl w:val="0"/>
              <w:autoSpaceDE w:val="0"/>
              <w:autoSpaceDN w:val="0"/>
              <w:ind w:firstLine="709"/>
              <w:rPr>
                <w:sz w:val="24"/>
                <w:szCs w:val="24"/>
              </w:rPr>
            </w:pPr>
            <w:r w:rsidRPr="007F2DD8">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0B448C" w:rsidRPr="007F2DD8" w:rsidRDefault="000B448C" w:rsidP="000B448C">
      <w:pPr>
        <w:widowControl w:val="0"/>
        <w:autoSpaceDE w:val="0"/>
        <w:autoSpaceDN w:val="0"/>
        <w:rPr>
          <w:sz w:val="24"/>
          <w:szCs w:val="24"/>
        </w:rPr>
      </w:pPr>
    </w:p>
    <w:p w:rsidR="000B448C" w:rsidRPr="007F2DD8" w:rsidRDefault="000B448C" w:rsidP="000B448C">
      <w:pPr>
        <w:widowControl w:val="0"/>
        <w:autoSpaceDE w:val="0"/>
        <w:autoSpaceDN w:val="0"/>
        <w:rPr>
          <w:sz w:val="24"/>
          <w:szCs w:val="24"/>
        </w:rPr>
      </w:pPr>
    </w:p>
    <w:p w:rsidR="000B448C" w:rsidRPr="007F2DD8" w:rsidRDefault="000B448C" w:rsidP="000B448C">
      <w:pPr>
        <w:widowControl w:val="0"/>
        <w:autoSpaceDE w:val="0"/>
        <w:autoSpaceDN w:val="0"/>
        <w:rPr>
          <w:sz w:val="24"/>
          <w:szCs w:val="24"/>
        </w:rPr>
      </w:pPr>
      <w:r w:rsidRPr="007F2DD8">
        <w:rPr>
          <w:sz w:val="24"/>
          <w:szCs w:val="24"/>
        </w:rPr>
        <w:t xml:space="preserve">Глава Администрации                            </w:t>
      </w:r>
      <w:r w:rsidRPr="007F2DD8">
        <w:rPr>
          <w:sz w:val="24"/>
          <w:szCs w:val="24"/>
        </w:rPr>
        <w:tab/>
      </w:r>
      <w:r w:rsidRPr="007F2DD8">
        <w:rPr>
          <w:sz w:val="24"/>
          <w:szCs w:val="24"/>
        </w:rPr>
        <w:tab/>
      </w:r>
      <w:r w:rsidRPr="007F2DD8">
        <w:rPr>
          <w:sz w:val="24"/>
          <w:szCs w:val="24"/>
        </w:rPr>
        <w:tab/>
      </w:r>
      <w:r w:rsidRPr="007F2DD8">
        <w:rPr>
          <w:sz w:val="24"/>
          <w:szCs w:val="24"/>
        </w:rPr>
        <w:tab/>
        <w:t xml:space="preserve">   ____________________________</w:t>
      </w:r>
    </w:p>
    <w:p w:rsidR="000B448C" w:rsidRDefault="000B448C" w:rsidP="000B448C">
      <w:pPr>
        <w:pStyle w:val="ConsPlusNormal"/>
        <w:jc w:val="right"/>
        <w:rPr>
          <w:rFonts w:ascii="Times New Roman" w:hAnsi="Times New Roman" w:cs="Times New Roman"/>
          <w:sz w:val="24"/>
          <w:szCs w:val="24"/>
        </w:rPr>
      </w:pPr>
    </w:p>
    <w:p w:rsidR="000B448C" w:rsidRDefault="000B448C" w:rsidP="000B448C">
      <w:pPr>
        <w:pStyle w:val="ConsPlusNormal"/>
        <w:jc w:val="right"/>
        <w:rPr>
          <w:rFonts w:ascii="Times New Roman" w:hAnsi="Times New Roman" w:cs="Times New Roman"/>
          <w:sz w:val="24"/>
          <w:szCs w:val="24"/>
        </w:rPr>
      </w:pPr>
    </w:p>
    <w:p w:rsidR="000B448C" w:rsidRDefault="000B448C" w:rsidP="000B448C">
      <w:pPr>
        <w:pStyle w:val="ConsPlusNormal"/>
        <w:jc w:val="right"/>
        <w:rPr>
          <w:rFonts w:ascii="Times New Roman" w:hAnsi="Times New Roman" w:cs="Times New Roman"/>
          <w:sz w:val="24"/>
          <w:szCs w:val="24"/>
        </w:rPr>
      </w:pPr>
    </w:p>
    <w:p w:rsidR="000B448C" w:rsidRDefault="000B448C" w:rsidP="000B448C">
      <w:pPr>
        <w:pStyle w:val="ConsPlusNormal"/>
        <w:jc w:val="right"/>
        <w:rPr>
          <w:rFonts w:ascii="Times New Roman" w:hAnsi="Times New Roman" w:cs="Times New Roman"/>
          <w:sz w:val="24"/>
          <w:szCs w:val="24"/>
        </w:rPr>
      </w:pPr>
    </w:p>
    <w:p w:rsidR="000B448C" w:rsidRDefault="000B448C" w:rsidP="000B448C">
      <w:pPr>
        <w:pStyle w:val="ConsPlusNormal"/>
        <w:jc w:val="right"/>
        <w:rPr>
          <w:rFonts w:ascii="Times New Roman" w:hAnsi="Times New Roman" w:cs="Times New Roman"/>
          <w:sz w:val="24"/>
          <w:szCs w:val="24"/>
        </w:rPr>
      </w:pPr>
    </w:p>
    <w:p w:rsidR="000B448C" w:rsidRDefault="000B448C" w:rsidP="000B448C">
      <w:pPr>
        <w:pStyle w:val="ConsPlusNormal"/>
        <w:jc w:val="right"/>
        <w:rPr>
          <w:rFonts w:ascii="Times New Roman" w:hAnsi="Times New Roman" w:cs="Times New Roman"/>
          <w:sz w:val="24"/>
          <w:szCs w:val="24"/>
        </w:rPr>
      </w:pPr>
    </w:p>
    <w:p w:rsidR="000B448C" w:rsidRDefault="000B448C" w:rsidP="000B448C">
      <w:pPr>
        <w:pStyle w:val="ConsPlusNormal"/>
        <w:jc w:val="right"/>
        <w:rPr>
          <w:rFonts w:ascii="Times New Roman" w:hAnsi="Times New Roman" w:cs="Times New Roman"/>
          <w:sz w:val="24"/>
          <w:szCs w:val="24"/>
        </w:rPr>
      </w:pPr>
    </w:p>
    <w:p w:rsidR="000B448C" w:rsidRDefault="000B448C" w:rsidP="000B448C">
      <w:pPr>
        <w:pStyle w:val="ConsPlusNormal"/>
        <w:jc w:val="right"/>
        <w:rPr>
          <w:rFonts w:ascii="Times New Roman" w:hAnsi="Times New Roman" w:cs="Times New Roman"/>
          <w:sz w:val="24"/>
          <w:szCs w:val="24"/>
        </w:rPr>
      </w:pPr>
    </w:p>
    <w:p w:rsidR="000B448C" w:rsidRDefault="000B448C" w:rsidP="000B448C">
      <w:pPr>
        <w:pStyle w:val="ConsPlusNormal"/>
        <w:jc w:val="right"/>
        <w:rPr>
          <w:rFonts w:ascii="Times New Roman" w:hAnsi="Times New Roman" w:cs="Times New Roman"/>
          <w:sz w:val="24"/>
          <w:szCs w:val="24"/>
        </w:rPr>
      </w:pPr>
    </w:p>
    <w:p w:rsidR="000B448C" w:rsidRDefault="000B448C" w:rsidP="000B448C">
      <w:pPr>
        <w:pStyle w:val="ConsPlusNormal"/>
        <w:jc w:val="right"/>
        <w:rPr>
          <w:rFonts w:ascii="Times New Roman" w:hAnsi="Times New Roman" w:cs="Times New Roman"/>
          <w:sz w:val="24"/>
          <w:szCs w:val="24"/>
        </w:rPr>
      </w:pPr>
    </w:p>
    <w:p w:rsidR="000B448C" w:rsidRDefault="000B448C" w:rsidP="000B448C">
      <w:pPr>
        <w:pStyle w:val="ConsPlusNormal"/>
        <w:jc w:val="right"/>
        <w:rPr>
          <w:rFonts w:ascii="Times New Roman" w:hAnsi="Times New Roman" w:cs="Times New Roman"/>
          <w:sz w:val="24"/>
          <w:szCs w:val="24"/>
        </w:rPr>
      </w:pPr>
    </w:p>
    <w:p w:rsidR="000B448C" w:rsidRDefault="000B448C" w:rsidP="000B448C">
      <w:pPr>
        <w:pStyle w:val="ConsPlusNormal"/>
        <w:jc w:val="right"/>
        <w:rPr>
          <w:rFonts w:ascii="Times New Roman" w:hAnsi="Times New Roman" w:cs="Times New Roman"/>
          <w:sz w:val="24"/>
          <w:szCs w:val="24"/>
        </w:rPr>
      </w:pPr>
    </w:p>
    <w:p w:rsidR="000B448C" w:rsidRPr="007F2DD8" w:rsidRDefault="000B448C" w:rsidP="000B448C">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0B448C" w:rsidRPr="007F2DD8" w:rsidRDefault="000B448C" w:rsidP="000B448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0B448C" w:rsidRPr="007F2DD8" w:rsidRDefault="000B448C" w:rsidP="000B448C">
      <w:pPr>
        <w:autoSpaceDE w:val="0"/>
        <w:autoSpaceDN w:val="0"/>
        <w:adjustRightInd w:val="0"/>
        <w:spacing w:line="360" w:lineRule="auto"/>
        <w:ind w:left="4536"/>
        <w:rPr>
          <w:sz w:val="20"/>
        </w:rPr>
      </w:pPr>
    </w:p>
    <w:p w:rsidR="000B448C" w:rsidRPr="007F2DD8" w:rsidRDefault="000B448C" w:rsidP="000B448C">
      <w:pPr>
        <w:autoSpaceDE w:val="0"/>
        <w:autoSpaceDN w:val="0"/>
        <w:adjustRightInd w:val="0"/>
        <w:spacing w:line="360" w:lineRule="auto"/>
        <w:ind w:left="4536"/>
        <w:rPr>
          <w:sz w:val="20"/>
        </w:rPr>
      </w:pPr>
      <w:r w:rsidRPr="007F2DD8">
        <w:rPr>
          <w:sz w:val="20"/>
        </w:rPr>
        <w:t>_____________________________________________________</w:t>
      </w:r>
    </w:p>
    <w:p w:rsidR="000B448C" w:rsidRPr="007F2DD8" w:rsidRDefault="000B448C" w:rsidP="000B448C">
      <w:pPr>
        <w:autoSpaceDE w:val="0"/>
        <w:autoSpaceDN w:val="0"/>
        <w:adjustRightInd w:val="0"/>
        <w:spacing w:line="360" w:lineRule="auto"/>
        <w:ind w:left="4536"/>
        <w:rPr>
          <w:sz w:val="20"/>
        </w:rPr>
      </w:pPr>
      <w:r w:rsidRPr="007F2DD8">
        <w:rPr>
          <w:sz w:val="20"/>
        </w:rPr>
        <w:t>(Ф.И.О. физического лица и адрес проживания / наименование организации и ИНН)</w:t>
      </w:r>
    </w:p>
    <w:p w:rsidR="000B448C" w:rsidRPr="007F2DD8" w:rsidRDefault="000B448C" w:rsidP="000B448C">
      <w:pPr>
        <w:autoSpaceDE w:val="0"/>
        <w:autoSpaceDN w:val="0"/>
        <w:adjustRightInd w:val="0"/>
        <w:spacing w:line="360" w:lineRule="auto"/>
        <w:ind w:left="4536"/>
        <w:rPr>
          <w:sz w:val="20"/>
        </w:rPr>
      </w:pPr>
      <w:r w:rsidRPr="007F2DD8">
        <w:rPr>
          <w:sz w:val="20"/>
        </w:rPr>
        <w:t xml:space="preserve">_____________________________________________________ </w:t>
      </w:r>
    </w:p>
    <w:p w:rsidR="000B448C" w:rsidRPr="007F2DD8" w:rsidRDefault="000B448C" w:rsidP="000B448C">
      <w:pPr>
        <w:autoSpaceDE w:val="0"/>
        <w:autoSpaceDN w:val="0"/>
        <w:adjustRightInd w:val="0"/>
        <w:spacing w:line="360" w:lineRule="auto"/>
        <w:ind w:left="4536"/>
        <w:rPr>
          <w:sz w:val="20"/>
        </w:rPr>
      </w:pPr>
      <w:r w:rsidRPr="007F2DD8">
        <w:rPr>
          <w:sz w:val="20"/>
        </w:rPr>
        <w:t>(Ф.И.О. представителя заявителя и реквизиты доверенности)</w:t>
      </w:r>
    </w:p>
    <w:p w:rsidR="000B448C" w:rsidRPr="007F2DD8" w:rsidRDefault="000B448C" w:rsidP="000B448C">
      <w:pPr>
        <w:autoSpaceDE w:val="0"/>
        <w:autoSpaceDN w:val="0"/>
        <w:adjustRightInd w:val="0"/>
        <w:spacing w:line="360" w:lineRule="auto"/>
        <w:ind w:left="4536"/>
        <w:rPr>
          <w:sz w:val="20"/>
        </w:rPr>
      </w:pPr>
      <w:r w:rsidRPr="007F2DD8">
        <w:rPr>
          <w:sz w:val="20"/>
        </w:rPr>
        <w:t>_____________________________________________________</w:t>
      </w:r>
    </w:p>
    <w:p w:rsidR="000B448C" w:rsidRPr="007F2DD8" w:rsidRDefault="000B448C" w:rsidP="000B448C">
      <w:pPr>
        <w:autoSpaceDE w:val="0"/>
        <w:autoSpaceDN w:val="0"/>
        <w:adjustRightInd w:val="0"/>
        <w:spacing w:line="360" w:lineRule="auto"/>
        <w:ind w:left="4536"/>
        <w:rPr>
          <w:sz w:val="20"/>
        </w:rPr>
      </w:pPr>
      <w:r w:rsidRPr="007F2DD8">
        <w:rPr>
          <w:sz w:val="20"/>
        </w:rPr>
        <w:t>Контактная информация:</w:t>
      </w:r>
    </w:p>
    <w:p w:rsidR="000B448C" w:rsidRPr="007F2DD8" w:rsidRDefault="000B448C" w:rsidP="000B448C">
      <w:pPr>
        <w:autoSpaceDE w:val="0"/>
        <w:autoSpaceDN w:val="0"/>
        <w:adjustRightInd w:val="0"/>
        <w:spacing w:line="360" w:lineRule="auto"/>
        <w:ind w:left="4536"/>
        <w:rPr>
          <w:sz w:val="20"/>
        </w:rPr>
      </w:pPr>
      <w:r w:rsidRPr="007F2DD8">
        <w:rPr>
          <w:sz w:val="20"/>
        </w:rPr>
        <w:t>тел. __________________________________________________</w:t>
      </w:r>
    </w:p>
    <w:p w:rsidR="000B448C" w:rsidRPr="007F2DD8" w:rsidRDefault="000B448C" w:rsidP="000B448C">
      <w:pPr>
        <w:autoSpaceDE w:val="0"/>
        <w:autoSpaceDN w:val="0"/>
        <w:adjustRightInd w:val="0"/>
        <w:spacing w:line="360" w:lineRule="auto"/>
        <w:ind w:left="4536"/>
        <w:rPr>
          <w:sz w:val="20"/>
        </w:rPr>
      </w:pPr>
      <w:r w:rsidRPr="007F2DD8">
        <w:rPr>
          <w:sz w:val="20"/>
        </w:rPr>
        <w:t>эл. почта _____________________________________________</w:t>
      </w:r>
    </w:p>
    <w:p w:rsidR="000B448C" w:rsidRPr="007F2DD8" w:rsidRDefault="000B448C" w:rsidP="000B448C">
      <w:pPr>
        <w:autoSpaceDE w:val="0"/>
        <w:autoSpaceDN w:val="0"/>
        <w:adjustRightInd w:val="0"/>
        <w:jc w:val="center"/>
        <w:rPr>
          <w:sz w:val="26"/>
          <w:szCs w:val="26"/>
        </w:rPr>
      </w:pPr>
    </w:p>
    <w:p w:rsidR="000B448C" w:rsidRPr="007F2DD8" w:rsidRDefault="000B448C" w:rsidP="000B448C">
      <w:pPr>
        <w:autoSpaceDE w:val="0"/>
        <w:autoSpaceDN w:val="0"/>
        <w:adjustRightInd w:val="0"/>
        <w:jc w:val="center"/>
        <w:rPr>
          <w:b/>
          <w:sz w:val="26"/>
          <w:szCs w:val="26"/>
        </w:rPr>
      </w:pPr>
      <w:r w:rsidRPr="007F2DD8">
        <w:rPr>
          <w:b/>
          <w:sz w:val="26"/>
          <w:szCs w:val="26"/>
        </w:rPr>
        <w:t xml:space="preserve">РЕШЕНИЕ </w:t>
      </w:r>
    </w:p>
    <w:p w:rsidR="000B448C" w:rsidRPr="007F2DD8" w:rsidRDefault="000B448C" w:rsidP="000B448C">
      <w:pPr>
        <w:autoSpaceDE w:val="0"/>
        <w:autoSpaceDN w:val="0"/>
        <w:adjustRightInd w:val="0"/>
        <w:jc w:val="center"/>
        <w:rPr>
          <w:b/>
          <w:sz w:val="26"/>
          <w:szCs w:val="26"/>
        </w:rPr>
      </w:pPr>
      <w:r w:rsidRPr="007F2DD8">
        <w:rPr>
          <w:b/>
          <w:sz w:val="26"/>
          <w:szCs w:val="26"/>
        </w:rPr>
        <w:t>об отказе в приеме заявления и документов, необходимых</w:t>
      </w:r>
      <w:r w:rsidRPr="007F2DD8">
        <w:rPr>
          <w:b/>
          <w:sz w:val="26"/>
          <w:szCs w:val="26"/>
        </w:rPr>
        <w:br/>
        <w:t>для предоставления муниципальной услуги</w:t>
      </w:r>
    </w:p>
    <w:p w:rsidR="000B448C" w:rsidRPr="007F2DD8" w:rsidRDefault="000B448C" w:rsidP="000B448C">
      <w:pPr>
        <w:autoSpaceDE w:val="0"/>
        <w:autoSpaceDN w:val="0"/>
        <w:adjustRightInd w:val="0"/>
        <w:ind w:firstLine="709"/>
        <w:rPr>
          <w:sz w:val="26"/>
          <w:szCs w:val="26"/>
        </w:rPr>
      </w:pPr>
    </w:p>
    <w:p w:rsidR="000B448C" w:rsidRPr="007F2DD8" w:rsidRDefault="000B448C" w:rsidP="000B448C">
      <w:pPr>
        <w:autoSpaceDE w:val="0"/>
        <w:autoSpaceDN w:val="0"/>
        <w:adjustRightInd w:val="0"/>
        <w:ind w:firstLine="709"/>
        <w:rPr>
          <w:sz w:val="26"/>
          <w:szCs w:val="26"/>
        </w:rPr>
      </w:pPr>
      <w:r w:rsidRPr="007F2DD8">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szCs w:val="28"/>
        </w:rPr>
        <w:t xml:space="preserve"> </w:t>
      </w:r>
      <w:r w:rsidRPr="007F2DD8">
        <w:rPr>
          <w:sz w:val="26"/>
          <w:szCs w:val="26"/>
        </w:rPr>
        <w:t>были выявлены следующие основания для отказа в приеме документов:</w:t>
      </w:r>
    </w:p>
    <w:p w:rsidR="000B448C" w:rsidRPr="007F2DD8" w:rsidRDefault="000B448C" w:rsidP="000B448C">
      <w:pPr>
        <w:autoSpaceDE w:val="0"/>
        <w:autoSpaceDN w:val="0"/>
        <w:adjustRightInd w:val="0"/>
        <w:rPr>
          <w:sz w:val="26"/>
          <w:szCs w:val="26"/>
        </w:rPr>
      </w:pPr>
      <w:r w:rsidRPr="007F2DD8">
        <w:rPr>
          <w:sz w:val="26"/>
          <w:szCs w:val="26"/>
        </w:rPr>
        <w:t>___________________________________________________________________________</w:t>
      </w:r>
    </w:p>
    <w:p w:rsidR="000B448C" w:rsidRPr="007F2DD8" w:rsidRDefault="000B448C" w:rsidP="000B448C">
      <w:pPr>
        <w:autoSpaceDE w:val="0"/>
        <w:autoSpaceDN w:val="0"/>
        <w:adjustRightInd w:val="0"/>
        <w:rPr>
          <w:sz w:val="26"/>
          <w:szCs w:val="26"/>
        </w:rPr>
      </w:pPr>
      <w:r w:rsidRPr="007F2DD8">
        <w:rPr>
          <w:sz w:val="26"/>
          <w:szCs w:val="26"/>
        </w:rPr>
        <w:t>_______________________________________________________________________________________________________________________________________________________</w:t>
      </w:r>
    </w:p>
    <w:p w:rsidR="000B448C" w:rsidRPr="007F2DD8" w:rsidRDefault="000B448C" w:rsidP="000B448C">
      <w:pPr>
        <w:autoSpaceDE w:val="0"/>
        <w:autoSpaceDN w:val="0"/>
        <w:adjustRightInd w:val="0"/>
        <w:jc w:val="center"/>
        <w:rPr>
          <w:sz w:val="26"/>
          <w:szCs w:val="26"/>
        </w:rPr>
      </w:pPr>
      <w:r w:rsidRPr="007F2DD8">
        <w:rPr>
          <w:sz w:val="26"/>
          <w:szCs w:val="26"/>
        </w:rPr>
        <w:t>(указываются основания для отказа в приеме документов, предусмотренные пунктом 2.9 административного регламента)</w:t>
      </w:r>
    </w:p>
    <w:p w:rsidR="000B448C" w:rsidRPr="007F2DD8" w:rsidRDefault="000B448C" w:rsidP="000B448C">
      <w:pPr>
        <w:autoSpaceDE w:val="0"/>
        <w:autoSpaceDN w:val="0"/>
        <w:adjustRightInd w:val="0"/>
        <w:ind w:firstLine="709"/>
        <w:rPr>
          <w:sz w:val="26"/>
          <w:szCs w:val="26"/>
        </w:rPr>
      </w:pPr>
    </w:p>
    <w:p w:rsidR="000B448C" w:rsidRPr="007F2DD8" w:rsidRDefault="000B448C" w:rsidP="000B448C">
      <w:pPr>
        <w:autoSpaceDE w:val="0"/>
        <w:autoSpaceDN w:val="0"/>
        <w:adjustRightInd w:val="0"/>
        <w:ind w:firstLine="709"/>
        <w:rPr>
          <w:sz w:val="26"/>
          <w:szCs w:val="26"/>
        </w:rPr>
      </w:pPr>
      <w:r w:rsidRPr="007F2DD8">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B448C" w:rsidRPr="007F2DD8" w:rsidRDefault="000B448C" w:rsidP="000B448C">
      <w:pPr>
        <w:autoSpaceDE w:val="0"/>
        <w:autoSpaceDN w:val="0"/>
        <w:adjustRightInd w:val="0"/>
        <w:ind w:firstLine="709"/>
        <w:rPr>
          <w:sz w:val="26"/>
          <w:szCs w:val="26"/>
        </w:rPr>
      </w:pPr>
      <w:r w:rsidRPr="007F2DD8">
        <w:rPr>
          <w:sz w:val="26"/>
          <w:szCs w:val="26"/>
        </w:rPr>
        <w:t>Для получения услуги заявителю необходимо представить следующие документы:</w:t>
      </w:r>
    </w:p>
    <w:p w:rsidR="000B448C" w:rsidRPr="007F2DD8" w:rsidRDefault="000B448C" w:rsidP="000B448C">
      <w:pPr>
        <w:autoSpaceDE w:val="0"/>
        <w:autoSpaceDN w:val="0"/>
        <w:adjustRightInd w:val="0"/>
        <w:spacing w:before="240"/>
        <w:rPr>
          <w:sz w:val="26"/>
          <w:szCs w:val="26"/>
        </w:rPr>
      </w:pPr>
      <w:r w:rsidRPr="007F2DD8">
        <w:rPr>
          <w:sz w:val="26"/>
          <w:szCs w:val="26"/>
        </w:rPr>
        <w:t>____________________________________________________________________________</w:t>
      </w:r>
    </w:p>
    <w:p w:rsidR="000B448C" w:rsidRPr="007F2DD8" w:rsidRDefault="000B448C" w:rsidP="000B448C">
      <w:pPr>
        <w:autoSpaceDE w:val="0"/>
        <w:autoSpaceDN w:val="0"/>
        <w:adjustRightInd w:val="0"/>
        <w:jc w:val="center"/>
        <w:rPr>
          <w:sz w:val="26"/>
          <w:szCs w:val="26"/>
        </w:rPr>
      </w:pPr>
      <w:r w:rsidRPr="007F2DD8">
        <w:rPr>
          <w:sz w:val="26"/>
          <w:szCs w:val="26"/>
        </w:rPr>
        <w:t xml:space="preserve"> (указывается перечень документов в случае, если основанием для отказа является</w:t>
      </w:r>
    </w:p>
    <w:p w:rsidR="000B448C" w:rsidRPr="007F2DD8" w:rsidRDefault="000B448C" w:rsidP="000B448C">
      <w:pPr>
        <w:autoSpaceDE w:val="0"/>
        <w:autoSpaceDN w:val="0"/>
        <w:adjustRightInd w:val="0"/>
        <w:jc w:val="center"/>
        <w:rPr>
          <w:sz w:val="26"/>
          <w:szCs w:val="26"/>
        </w:rPr>
      </w:pPr>
      <w:r w:rsidRPr="007F2DD8">
        <w:rPr>
          <w:sz w:val="26"/>
          <w:szCs w:val="26"/>
        </w:rPr>
        <w:t>представление неполного комплекта документов)</w:t>
      </w:r>
    </w:p>
    <w:p w:rsidR="000B448C" w:rsidRPr="007F2DD8" w:rsidRDefault="000B448C" w:rsidP="000B448C">
      <w:pPr>
        <w:autoSpaceDE w:val="0"/>
        <w:autoSpaceDN w:val="0"/>
        <w:adjustRightInd w:val="0"/>
        <w:spacing w:before="120"/>
        <w:rPr>
          <w:sz w:val="26"/>
          <w:szCs w:val="26"/>
        </w:rPr>
      </w:pPr>
      <w:r w:rsidRPr="007F2DD8">
        <w:rPr>
          <w:sz w:val="26"/>
          <w:szCs w:val="26"/>
        </w:rPr>
        <w:t>___________________________________       _______________     ____________________</w:t>
      </w:r>
    </w:p>
    <w:p w:rsidR="000B448C" w:rsidRPr="007F2DD8" w:rsidRDefault="000B448C" w:rsidP="000B448C">
      <w:pPr>
        <w:autoSpaceDE w:val="0"/>
        <w:autoSpaceDN w:val="0"/>
        <w:adjustRightInd w:val="0"/>
        <w:rPr>
          <w:sz w:val="24"/>
          <w:szCs w:val="24"/>
        </w:rPr>
      </w:pPr>
      <w:r w:rsidRPr="007F2DD8">
        <w:rPr>
          <w:sz w:val="24"/>
          <w:szCs w:val="24"/>
        </w:rPr>
        <w:t xml:space="preserve">(должностное лицо (специалист </w:t>
      </w:r>
      <w:proofErr w:type="gramStart"/>
      <w:r w:rsidRPr="007F2DD8">
        <w:rPr>
          <w:sz w:val="24"/>
          <w:szCs w:val="24"/>
        </w:rPr>
        <w:t xml:space="preserve">МФЦ)   </w:t>
      </w:r>
      <w:proofErr w:type="gramEnd"/>
      <w:r w:rsidRPr="007F2DD8">
        <w:rPr>
          <w:sz w:val="24"/>
          <w:szCs w:val="24"/>
        </w:rPr>
        <w:t xml:space="preserve">                    (подпись)                   (инициалы, фамилия)                    </w:t>
      </w:r>
    </w:p>
    <w:p w:rsidR="000B448C" w:rsidRPr="007F2DD8" w:rsidRDefault="000B448C" w:rsidP="000B448C">
      <w:pPr>
        <w:autoSpaceDE w:val="0"/>
        <w:autoSpaceDN w:val="0"/>
        <w:adjustRightInd w:val="0"/>
        <w:rPr>
          <w:sz w:val="26"/>
          <w:szCs w:val="26"/>
        </w:rPr>
      </w:pPr>
    </w:p>
    <w:p w:rsidR="000B448C" w:rsidRPr="007F2DD8" w:rsidRDefault="000B448C" w:rsidP="000B448C">
      <w:pPr>
        <w:autoSpaceDE w:val="0"/>
        <w:autoSpaceDN w:val="0"/>
        <w:adjustRightInd w:val="0"/>
        <w:rPr>
          <w:sz w:val="26"/>
          <w:szCs w:val="26"/>
        </w:rPr>
      </w:pPr>
      <w:r w:rsidRPr="007F2DD8">
        <w:rPr>
          <w:sz w:val="26"/>
          <w:szCs w:val="26"/>
        </w:rPr>
        <w:t xml:space="preserve">(дата)       </w:t>
      </w:r>
    </w:p>
    <w:p w:rsidR="000B448C" w:rsidRPr="007F2DD8" w:rsidRDefault="000B448C" w:rsidP="000B448C">
      <w:pPr>
        <w:autoSpaceDE w:val="0"/>
        <w:autoSpaceDN w:val="0"/>
        <w:adjustRightInd w:val="0"/>
        <w:rPr>
          <w:sz w:val="26"/>
          <w:szCs w:val="26"/>
        </w:rPr>
      </w:pPr>
    </w:p>
    <w:p w:rsidR="000B448C" w:rsidRPr="007F2DD8" w:rsidRDefault="000B448C" w:rsidP="000B448C">
      <w:pPr>
        <w:autoSpaceDE w:val="0"/>
        <w:autoSpaceDN w:val="0"/>
        <w:adjustRightInd w:val="0"/>
        <w:rPr>
          <w:sz w:val="26"/>
          <w:szCs w:val="26"/>
        </w:rPr>
      </w:pPr>
      <w:r w:rsidRPr="007F2DD8">
        <w:rPr>
          <w:sz w:val="26"/>
          <w:szCs w:val="26"/>
        </w:rPr>
        <w:t>М.П.</w:t>
      </w:r>
    </w:p>
    <w:p w:rsidR="000B448C" w:rsidRPr="007F2DD8" w:rsidRDefault="000B448C" w:rsidP="000B448C">
      <w:pPr>
        <w:autoSpaceDE w:val="0"/>
        <w:autoSpaceDN w:val="0"/>
        <w:adjustRightInd w:val="0"/>
        <w:rPr>
          <w:sz w:val="26"/>
          <w:szCs w:val="26"/>
        </w:rPr>
      </w:pPr>
    </w:p>
    <w:p w:rsidR="000B448C" w:rsidRPr="007F2DD8" w:rsidRDefault="000B448C" w:rsidP="000B448C">
      <w:pPr>
        <w:autoSpaceDE w:val="0"/>
        <w:autoSpaceDN w:val="0"/>
        <w:adjustRightInd w:val="0"/>
        <w:rPr>
          <w:sz w:val="24"/>
          <w:szCs w:val="24"/>
        </w:rPr>
      </w:pPr>
      <w:r w:rsidRPr="007F2DD8">
        <w:rPr>
          <w:sz w:val="24"/>
          <w:szCs w:val="24"/>
        </w:rPr>
        <w:t>Подпись заявителя, подтверждающая получение решения об отказе в приеме документов:</w:t>
      </w:r>
    </w:p>
    <w:p w:rsidR="000B448C" w:rsidRPr="007F2DD8" w:rsidRDefault="000B448C" w:rsidP="000B448C">
      <w:pPr>
        <w:widowControl w:val="0"/>
        <w:autoSpaceDE w:val="0"/>
        <w:autoSpaceDN w:val="0"/>
        <w:rPr>
          <w:rFonts w:ascii="Calibri" w:hAnsi="Calibri" w:cs="Calibri"/>
        </w:rPr>
      </w:pPr>
      <w:r w:rsidRPr="007F2DD8">
        <w:rPr>
          <w:rFonts w:ascii="Calibri" w:hAnsi="Calibri" w:cs="Calibri"/>
        </w:rPr>
        <w:t xml:space="preserve">      ________________</w:t>
      </w:r>
      <w:r w:rsidRPr="007F2DD8">
        <w:rPr>
          <w:rFonts w:ascii="Calibri" w:hAnsi="Calibri" w:cs="Calibri"/>
        </w:rPr>
        <w:tab/>
        <w:t xml:space="preserve">         ___________________________________________</w:t>
      </w:r>
      <w:r w:rsidRPr="007F2DD8">
        <w:rPr>
          <w:rFonts w:ascii="Calibri" w:hAnsi="Calibri" w:cs="Calibri"/>
        </w:rPr>
        <w:tab/>
        <w:t>__________</w:t>
      </w:r>
    </w:p>
    <w:p w:rsidR="000B448C" w:rsidRDefault="000B448C" w:rsidP="000B448C">
      <w:pPr>
        <w:ind w:firstLine="708"/>
        <w:rPr>
          <w:sz w:val="24"/>
          <w:szCs w:val="24"/>
        </w:rPr>
      </w:pPr>
      <w:r w:rsidRPr="007F2DD8">
        <w:rPr>
          <w:sz w:val="24"/>
          <w:szCs w:val="24"/>
        </w:rPr>
        <w:t>(подпись)</w:t>
      </w:r>
      <w:r w:rsidRPr="007F2DD8">
        <w:rPr>
          <w:sz w:val="24"/>
          <w:szCs w:val="24"/>
        </w:rPr>
        <w:tab/>
      </w:r>
      <w:r w:rsidRPr="007F2DD8">
        <w:rPr>
          <w:sz w:val="24"/>
          <w:szCs w:val="24"/>
        </w:rPr>
        <w:tab/>
        <w:t>(Ф.И.О. заявителя/представителя заявителя)</w:t>
      </w:r>
      <w:r w:rsidRPr="007F2DD8">
        <w:rPr>
          <w:sz w:val="24"/>
          <w:szCs w:val="24"/>
        </w:rPr>
        <w:tab/>
        <w:t xml:space="preserve"> </w:t>
      </w:r>
      <w:proofErr w:type="gramStart"/>
      <w:r w:rsidRPr="007F2DD8">
        <w:rPr>
          <w:sz w:val="24"/>
          <w:szCs w:val="24"/>
        </w:rPr>
        <w:t xml:space="preserve">   (</w:t>
      </w:r>
      <w:proofErr w:type="gramEnd"/>
      <w:r w:rsidRPr="007F2DD8">
        <w:rPr>
          <w:sz w:val="24"/>
          <w:szCs w:val="24"/>
        </w:rPr>
        <w:t>дата)</w:t>
      </w:r>
    </w:p>
    <w:p w:rsidR="000B448C" w:rsidRPr="007F2DD8" w:rsidRDefault="000B448C" w:rsidP="000B448C">
      <w:pPr>
        <w:ind w:firstLine="708"/>
        <w:jc w:val="right"/>
        <w:rPr>
          <w:sz w:val="24"/>
          <w:szCs w:val="24"/>
        </w:rPr>
      </w:pPr>
      <w:r>
        <w:rPr>
          <w:sz w:val="24"/>
          <w:szCs w:val="24"/>
        </w:rPr>
        <w:br w:type="column"/>
      </w:r>
      <w:r w:rsidRPr="007F2DD8">
        <w:rPr>
          <w:sz w:val="24"/>
          <w:szCs w:val="24"/>
        </w:rPr>
        <w:lastRenderedPageBreak/>
        <w:t xml:space="preserve">Приложение </w:t>
      </w:r>
      <w:r>
        <w:rPr>
          <w:sz w:val="24"/>
          <w:szCs w:val="24"/>
        </w:rPr>
        <w:t>5</w:t>
      </w:r>
    </w:p>
    <w:p w:rsidR="000B448C" w:rsidRPr="007F2DD8" w:rsidRDefault="000B448C" w:rsidP="000B448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0B448C" w:rsidRPr="007F2DD8" w:rsidRDefault="000B448C" w:rsidP="000B448C">
      <w:pPr>
        <w:autoSpaceDE w:val="0"/>
        <w:autoSpaceDN w:val="0"/>
        <w:adjustRightInd w:val="0"/>
        <w:spacing w:line="360" w:lineRule="auto"/>
        <w:ind w:left="4536"/>
        <w:rPr>
          <w:sz w:val="20"/>
        </w:rPr>
      </w:pPr>
    </w:p>
    <w:p w:rsidR="000B448C" w:rsidRPr="007F2DD8" w:rsidRDefault="000B448C" w:rsidP="000B448C">
      <w:pPr>
        <w:autoSpaceDE w:val="0"/>
        <w:autoSpaceDN w:val="0"/>
        <w:adjustRightInd w:val="0"/>
        <w:spacing w:line="360" w:lineRule="auto"/>
        <w:ind w:left="4536"/>
        <w:rPr>
          <w:sz w:val="20"/>
        </w:rPr>
      </w:pPr>
      <w:r w:rsidRPr="007F2DD8">
        <w:rPr>
          <w:sz w:val="20"/>
        </w:rPr>
        <w:t>В администрацию ___________________________________</w:t>
      </w:r>
    </w:p>
    <w:p w:rsidR="000B448C" w:rsidRPr="007F2DD8" w:rsidRDefault="000B448C" w:rsidP="000B448C">
      <w:pPr>
        <w:autoSpaceDE w:val="0"/>
        <w:autoSpaceDN w:val="0"/>
        <w:adjustRightInd w:val="0"/>
        <w:spacing w:line="360" w:lineRule="auto"/>
        <w:ind w:left="4536"/>
        <w:rPr>
          <w:sz w:val="20"/>
        </w:rPr>
      </w:pPr>
      <w:proofErr w:type="gramStart"/>
      <w:r w:rsidRPr="007F2DD8">
        <w:rPr>
          <w:sz w:val="20"/>
        </w:rPr>
        <w:t>От:_</w:t>
      </w:r>
      <w:proofErr w:type="gramEnd"/>
      <w:r w:rsidRPr="007F2DD8">
        <w:rPr>
          <w:sz w:val="20"/>
        </w:rPr>
        <w:t>_________________________________________________</w:t>
      </w:r>
    </w:p>
    <w:p w:rsidR="000B448C" w:rsidRPr="007F2DD8" w:rsidRDefault="000B448C" w:rsidP="000B448C">
      <w:pPr>
        <w:autoSpaceDE w:val="0"/>
        <w:autoSpaceDN w:val="0"/>
        <w:adjustRightInd w:val="0"/>
        <w:spacing w:line="360" w:lineRule="auto"/>
        <w:ind w:left="4536"/>
        <w:rPr>
          <w:sz w:val="20"/>
        </w:rPr>
      </w:pPr>
      <w:r w:rsidRPr="007F2DD8">
        <w:rPr>
          <w:sz w:val="20"/>
        </w:rPr>
        <w:t>(Ф.И.О. физического лица и адрес проживания / наименование организации и ИНН)</w:t>
      </w:r>
    </w:p>
    <w:p w:rsidR="000B448C" w:rsidRPr="007F2DD8" w:rsidRDefault="000B448C" w:rsidP="000B448C">
      <w:pPr>
        <w:autoSpaceDE w:val="0"/>
        <w:autoSpaceDN w:val="0"/>
        <w:adjustRightInd w:val="0"/>
        <w:spacing w:line="360" w:lineRule="auto"/>
        <w:ind w:left="4536"/>
        <w:rPr>
          <w:sz w:val="20"/>
        </w:rPr>
      </w:pPr>
      <w:r w:rsidRPr="007F2DD8">
        <w:rPr>
          <w:sz w:val="20"/>
        </w:rPr>
        <w:t xml:space="preserve">_____________________________________________________ </w:t>
      </w:r>
    </w:p>
    <w:p w:rsidR="000B448C" w:rsidRPr="007F2DD8" w:rsidRDefault="000B448C" w:rsidP="000B448C">
      <w:pPr>
        <w:autoSpaceDE w:val="0"/>
        <w:autoSpaceDN w:val="0"/>
        <w:adjustRightInd w:val="0"/>
        <w:spacing w:line="360" w:lineRule="auto"/>
        <w:ind w:left="4536"/>
        <w:rPr>
          <w:sz w:val="20"/>
        </w:rPr>
      </w:pPr>
      <w:r w:rsidRPr="007F2DD8">
        <w:rPr>
          <w:sz w:val="20"/>
        </w:rPr>
        <w:t>(Ф.И.О. представителя заявителя и реквизиты доверенности)</w:t>
      </w:r>
    </w:p>
    <w:p w:rsidR="000B448C" w:rsidRPr="007F2DD8" w:rsidRDefault="000B448C" w:rsidP="000B448C">
      <w:pPr>
        <w:autoSpaceDE w:val="0"/>
        <w:autoSpaceDN w:val="0"/>
        <w:adjustRightInd w:val="0"/>
        <w:spacing w:line="360" w:lineRule="auto"/>
        <w:ind w:left="4536"/>
        <w:rPr>
          <w:sz w:val="20"/>
        </w:rPr>
      </w:pPr>
      <w:r w:rsidRPr="007F2DD8">
        <w:rPr>
          <w:sz w:val="20"/>
        </w:rPr>
        <w:t>_____________________________________________________</w:t>
      </w:r>
    </w:p>
    <w:p w:rsidR="000B448C" w:rsidRPr="007F2DD8" w:rsidRDefault="000B448C" w:rsidP="000B448C">
      <w:pPr>
        <w:autoSpaceDE w:val="0"/>
        <w:autoSpaceDN w:val="0"/>
        <w:adjustRightInd w:val="0"/>
        <w:spacing w:line="360" w:lineRule="auto"/>
        <w:ind w:left="4536"/>
        <w:rPr>
          <w:sz w:val="20"/>
        </w:rPr>
      </w:pPr>
      <w:r w:rsidRPr="007F2DD8">
        <w:rPr>
          <w:sz w:val="20"/>
        </w:rPr>
        <w:t>Контактная информация:</w:t>
      </w:r>
    </w:p>
    <w:p w:rsidR="000B448C" w:rsidRPr="007F2DD8" w:rsidRDefault="000B448C" w:rsidP="000B448C">
      <w:pPr>
        <w:autoSpaceDE w:val="0"/>
        <w:autoSpaceDN w:val="0"/>
        <w:adjustRightInd w:val="0"/>
        <w:spacing w:line="360" w:lineRule="auto"/>
        <w:ind w:left="4536"/>
        <w:rPr>
          <w:sz w:val="20"/>
        </w:rPr>
      </w:pPr>
      <w:r w:rsidRPr="007F2DD8">
        <w:rPr>
          <w:sz w:val="20"/>
        </w:rPr>
        <w:t>тел. __________________________________________________</w:t>
      </w:r>
    </w:p>
    <w:p w:rsidR="000B448C" w:rsidRPr="007F2DD8" w:rsidRDefault="000B448C" w:rsidP="000B448C">
      <w:pPr>
        <w:autoSpaceDE w:val="0"/>
        <w:autoSpaceDN w:val="0"/>
        <w:adjustRightInd w:val="0"/>
        <w:spacing w:line="360" w:lineRule="auto"/>
        <w:ind w:left="4536"/>
        <w:rPr>
          <w:sz w:val="20"/>
        </w:rPr>
      </w:pPr>
      <w:r w:rsidRPr="007F2DD8">
        <w:rPr>
          <w:sz w:val="20"/>
        </w:rPr>
        <w:t>эл. почта _____________________________________________</w:t>
      </w:r>
    </w:p>
    <w:p w:rsidR="000B448C" w:rsidRPr="007F2DD8" w:rsidRDefault="000B448C" w:rsidP="000B448C">
      <w:pPr>
        <w:pStyle w:val="23"/>
        <w:spacing w:after="0"/>
        <w:jc w:val="center"/>
        <w:rPr>
          <w:b/>
          <w:bCs/>
          <w:sz w:val="28"/>
          <w:szCs w:val="28"/>
        </w:rPr>
      </w:pPr>
    </w:p>
    <w:p w:rsidR="000B448C" w:rsidRPr="007F2DD8" w:rsidRDefault="000B448C" w:rsidP="000B448C">
      <w:pPr>
        <w:pStyle w:val="23"/>
        <w:spacing w:after="0"/>
        <w:jc w:val="center"/>
        <w:rPr>
          <w:b/>
          <w:bCs/>
          <w:sz w:val="28"/>
          <w:szCs w:val="28"/>
        </w:rPr>
      </w:pPr>
    </w:p>
    <w:p w:rsidR="000B448C" w:rsidRPr="007F2DD8" w:rsidRDefault="000B448C" w:rsidP="000B448C">
      <w:pPr>
        <w:pStyle w:val="23"/>
        <w:spacing w:after="0"/>
        <w:jc w:val="center"/>
        <w:rPr>
          <w:sz w:val="24"/>
          <w:szCs w:val="24"/>
        </w:rPr>
      </w:pPr>
      <w:r w:rsidRPr="007F2DD8">
        <w:rPr>
          <w:bCs/>
          <w:sz w:val="24"/>
          <w:szCs w:val="24"/>
        </w:rPr>
        <w:t>ЗАЯВЛЕНИЕ</w:t>
      </w:r>
    </w:p>
    <w:p w:rsidR="000B448C" w:rsidRPr="007F2DD8" w:rsidRDefault="000B448C" w:rsidP="000B448C">
      <w:pPr>
        <w:pStyle w:val="23"/>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0B448C" w:rsidRPr="007F2DD8" w:rsidRDefault="000B448C" w:rsidP="000B448C">
      <w:pPr>
        <w:pStyle w:val="23"/>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0B448C" w:rsidRPr="007F2DD8" w:rsidRDefault="000B448C" w:rsidP="000B448C">
      <w:pPr>
        <w:pStyle w:val="23"/>
        <w:tabs>
          <w:tab w:val="left" w:leader="underscore" w:pos="10002"/>
          <w:tab w:val="left" w:pos="10146"/>
        </w:tabs>
        <w:spacing w:after="0"/>
        <w:rPr>
          <w:sz w:val="24"/>
          <w:szCs w:val="24"/>
        </w:rPr>
      </w:pPr>
      <w:r w:rsidRPr="007F2DD8">
        <w:rPr>
          <w:sz w:val="24"/>
          <w:szCs w:val="24"/>
        </w:rPr>
        <w:tab/>
        <w:t>.</w:t>
      </w:r>
    </w:p>
    <w:p w:rsidR="000B448C" w:rsidRPr="007F2DD8" w:rsidRDefault="000B448C" w:rsidP="000B448C">
      <w:pPr>
        <w:pStyle w:val="31"/>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0B448C" w:rsidRPr="007F2DD8" w:rsidRDefault="000B448C" w:rsidP="000B448C">
      <w:pPr>
        <w:pStyle w:val="23"/>
        <w:tabs>
          <w:tab w:val="left" w:leader="underscore" w:pos="10002"/>
        </w:tabs>
        <w:spacing w:after="60"/>
        <w:jc w:val="both"/>
        <w:rPr>
          <w:bCs/>
          <w:sz w:val="24"/>
          <w:szCs w:val="24"/>
        </w:rPr>
      </w:pPr>
    </w:p>
    <w:p w:rsidR="000B448C" w:rsidRPr="007F2DD8" w:rsidRDefault="000B448C" w:rsidP="000B448C">
      <w:pPr>
        <w:pStyle w:val="23"/>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0B448C" w:rsidRPr="007F2DD8" w:rsidRDefault="000B448C" w:rsidP="000B448C">
      <w:pPr>
        <w:pStyle w:val="31"/>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0B448C" w:rsidRPr="007F2DD8" w:rsidRDefault="000B448C" w:rsidP="000B448C">
      <w:pPr>
        <w:pStyle w:val="23"/>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0B448C" w:rsidRPr="007F2DD8" w:rsidRDefault="000B448C" w:rsidP="000B448C">
      <w:pPr>
        <w:pStyle w:val="23"/>
        <w:tabs>
          <w:tab w:val="left" w:leader="underscore" w:pos="10002"/>
        </w:tabs>
        <w:spacing w:after="60"/>
        <w:jc w:val="both"/>
        <w:rPr>
          <w:bCs/>
          <w:sz w:val="24"/>
          <w:szCs w:val="24"/>
        </w:rPr>
      </w:pPr>
    </w:p>
    <w:p w:rsidR="000B448C" w:rsidRPr="007F2DD8" w:rsidRDefault="000B448C" w:rsidP="000B448C">
      <w:pPr>
        <w:pStyle w:val="23"/>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0B448C" w:rsidRPr="007F2DD8" w:rsidRDefault="000B448C" w:rsidP="000B448C">
      <w:pPr>
        <w:pStyle w:val="23"/>
        <w:tabs>
          <w:tab w:val="left" w:leader="underscore" w:pos="10002"/>
        </w:tabs>
        <w:spacing w:after="60"/>
        <w:jc w:val="both"/>
        <w:rPr>
          <w:sz w:val="24"/>
          <w:szCs w:val="24"/>
        </w:rPr>
      </w:pPr>
    </w:p>
    <w:p w:rsidR="000B448C" w:rsidRPr="00AD13ED" w:rsidRDefault="000B448C" w:rsidP="000B448C">
      <w:pPr>
        <w:pStyle w:val="23"/>
        <w:tabs>
          <w:tab w:val="left" w:leader="underscore" w:pos="10002"/>
        </w:tabs>
        <w:spacing w:after="60"/>
        <w:jc w:val="both"/>
        <w:rPr>
          <w:sz w:val="24"/>
          <w:szCs w:val="24"/>
        </w:rPr>
      </w:pPr>
      <w:r w:rsidRPr="007F2DD8">
        <w:rPr>
          <w:sz w:val="24"/>
          <w:szCs w:val="24"/>
        </w:rPr>
        <w:t>М.П. (при наличии)</w:t>
      </w:r>
    </w:p>
    <w:p w:rsidR="001E3F0D" w:rsidRPr="000B448C" w:rsidRDefault="001E3F0D" w:rsidP="009E674E">
      <w:pPr>
        <w:pStyle w:val="1"/>
        <w:keepNext w:val="0"/>
        <w:widowControl w:val="0"/>
        <w:jc w:val="right"/>
        <w:rPr>
          <w:szCs w:val="24"/>
        </w:rPr>
      </w:pPr>
    </w:p>
    <w:sectPr w:rsidR="001E3F0D" w:rsidRPr="000B448C" w:rsidSect="003B15A3">
      <w:headerReference w:type="even" r:id="rId18"/>
      <w:headerReference w:type="default" r:id="rId19"/>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4D4" w:rsidRDefault="00FD74D4">
      <w:r>
        <w:separator/>
      </w:r>
    </w:p>
  </w:endnote>
  <w:endnote w:type="continuationSeparator" w:id="0">
    <w:p w:rsidR="00FD74D4" w:rsidRDefault="00FD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4D4" w:rsidRDefault="00FD74D4">
      <w:r>
        <w:separator/>
      </w:r>
    </w:p>
  </w:footnote>
  <w:footnote w:type="continuationSeparator" w:id="0">
    <w:p w:rsidR="00FD74D4" w:rsidRDefault="00FD7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6C" w:rsidRDefault="0071406C" w:rsidP="00785DBC">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71406C" w:rsidRDefault="0071406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6C" w:rsidRDefault="0071406C" w:rsidP="003B15A3">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1406C" w:rsidRDefault="0071406C" w:rsidP="003B15A3">
    <w:pPr>
      <w:pStyle w:val="ab"/>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6C" w:rsidRDefault="0071406C" w:rsidP="003B15A3">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E4F79">
      <w:rPr>
        <w:rStyle w:val="ae"/>
        <w:noProof/>
      </w:rPr>
      <w:t>24</w:t>
    </w:r>
    <w:r>
      <w:rPr>
        <w:rStyle w:val="ae"/>
      </w:rPr>
      <w:fldChar w:fldCharType="end"/>
    </w:r>
  </w:p>
  <w:p w:rsidR="0071406C" w:rsidRDefault="0071406C" w:rsidP="003B15A3">
    <w:pPr>
      <w:pStyle w:val="ab"/>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0" w15:restartNumberingAfterBreak="0">
    <w:nsid w:val="293B659F"/>
    <w:multiLevelType w:val="hybridMultilevel"/>
    <w:tmpl w:val="1926331E"/>
    <w:lvl w:ilvl="0" w:tplc="04190011">
      <w:start w:val="1"/>
      <w:numFmt w:val="decimal"/>
      <w:pStyle w:val="11"/>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2EA191B"/>
    <w:multiLevelType w:val="multilevel"/>
    <w:tmpl w:val="A800768E"/>
    <w:lvl w:ilvl="0">
      <w:start w:val="1"/>
      <w:numFmt w:val="decimal"/>
      <w:lvlText w:val="%1."/>
      <w:lvlJc w:val="left"/>
      <w:pPr>
        <w:tabs>
          <w:tab w:val="num" w:pos="454"/>
        </w:tabs>
        <w:ind w:left="0" w:firstLine="0"/>
      </w:pPr>
    </w:lvl>
    <w:lvl w:ilvl="1">
      <w:start w:val="1"/>
      <w:numFmt w:val="decimal"/>
      <w:lvlText w:val="%1.%2."/>
      <w:lvlJc w:val="left"/>
      <w:pPr>
        <w:tabs>
          <w:tab w:val="num" w:pos="1512"/>
        </w:tabs>
        <w:ind w:left="72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7F8327BF"/>
    <w:multiLevelType w:val="multilevel"/>
    <w:tmpl w:val="07BAC4D4"/>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FEA79F2"/>
    <w:multiLevelType w:val="hybridMultilevel"/>
    <w:tmpl w:val="77F8DB42"/>
    <w:lvl w:ilvl="0" w:tplc="46CC732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23"/>
  </w:num>
  <w:num w:numId="4">
    <w:abstractNumId w:val="4"/>
  </w:num>
  <w:num w:numId="5">
    <w:abstractNumId w:val="5"/>
  </w:num>
  <w:num w:numId="6">
    <w:abstractNumId w:val="34"/>
  </w:num>
  <w:num w:numId="7">
    <w:abstractNumId w:val="15"/>
  </w:num>
  <w:num w:numId="8">
    <w:abstractNumId w:val="21"/>
  </w:num>
  <w:num w:numId="9">
    <w:abstractNumId w:val="30"/>
  </w:num>
  <w:num w:numId="10">
    <w:abstractNumId w:val="32"/>
  </w:num>
  <w:num w:numId="11">
    <w:abstractNumId w:val="13"/>
  </w:num>
  <w:num w:numId="12">
    <w:abstractNumId w:val="24"/>
  </w:num>
  <w:num w:numId="13">
    <w:abstractNumId w:val="27"/>
  </w:num>
  <w:num w:numId="14">
    <w:abstractNumId w:val="0"/>
  </w:num>
  <w:num w:numId="15">
    <w:abstractNumId w:val="22"/>
  </w:num>
  <w:num w:numId="16">
    <w:abstractNumId w:val="28"/>
  </w:num>
  <w:num w:numId="17">
    <w:abstractNumId w:val="2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9"/>
  </w:num>
  <w:num w:numId="25">
    <w:abstractNumId w:val="11"/>
  </w:num>
  <w:num w:numId="26">
    <w:abstractNumId w:val="31"/>
  </w:num>
  <w:num w:numId="27">
    <w:abstractNumId w:val="35"/>
  </w:num>
  <w:num w:numId="28">
    <w:abstractNumId w:val="3"/>
  </w:num>
  <w:num w:numId="29">
    <w:abstractNumId w:val="9"/>
  </w:num>
  <w:num w:numId="30">
    <w:abstractNumId w:val="1"/>
  </w:num>
  <w:num w:numId="31">
    <w:abstractNumId w:val="12"/>
  </w:num>
  <w:num w:numId="32">
    <w:abstractNumId w:val="19"/>
  </w:num>
  <w:num w:numId="33">
    <w:abstractNumId w:val="6"/>
  </w:num>
  <w:num w:numId="34">
    <w:abstractNumId w:val="33"/>
  </w:num>
  <w:num w:numId="35">
    <w:abstractNumId w:val="16"/>
  </w:num>
  <w:num w:numId="36">
    <w:abstractNumId w:val="8"/>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1468C"/>
    <w:rsid w:val="00025162"/>
    <w:rsid w:val="000478EB"/>
    <w:rsid w:val="00057474"/>
    <w:rsid w:val="00061AFF"/>
    <w:rsid w:val="00081E6A"/>
    <w:rsid w:val="000A0161"/>
    <w:rsid w:val="000A2DAC"/>
    <w:rsid w:val="000B448C"/>
    <w:rsid w:val="000C3179"/>
    <w:rsid w:val="000C41EB"/>
    <w:rsid w:val="000E4C51"/>
    <w:rsid w:val="000F1A02"/>
    <w:rsid w:val="00137667"/>
    <w:rsid w:val="001464B2"/>
    <w:rsid w:val="00146A0F"/>
    <w:rsid w:val="001542D9"/>
    <w:rsid w:val="00156C48"/>
    <w:rsid w:val="00177786"/>
    <w:rsid w:val="00191383"/>
    <w:rsid w:val="001A2440"/>
    <w:rsid w:val="001B4F8D"/>
    <w:rsid w:val="001C0367"/>
    <w:rsid w:val="001C6B1C"/>
    <w:rsid w:val="001D025C"/>
    <w:rsid w:val="001D502E"/>
    <w:rsid w:val="001E3F0D"/>
    <w:rsid w:val="001F265D"/>
    <w:rsid w:val="00230952"/>
    <w:rsid w:val="002326FD"/>
    <w:rsid w:val="002330E3"/>
    <w:rsid w:val="0023587A"/>
    <w:rsid w:val="0026755E"/>
    <w:rsid w:val="0028346D"/>
    <w:rsid w:val="00283E8C"/>
    <w:rsid w:val="00284CF9"/>
    <w:rsid w:val="00285D0C"/>
    <w:rsid w:val="002A2B11"/>
    <w:rsid w:val="002A2E4A"/>
    <w:rsid w:val="002A5556"/>
    <w:rsid w:val="002B04B6"/>
    <w:rsid w:val="002D2B4D"/>
    <w:rsid w:val="002E607E"/>
    <w:rsid w:val="002F05BB"/>
    <w:rsid w:val="002F22EB"/>
    <w:rsid w:val="0030608D"/>
    <w:rsid w:val="00326996"/>
    <w:rsid w:val="003302D7"/>
    <w:rsid w:val="00345506"/>
    <w:rsid w:val="00345E88"/>
    <w:rsid w:val="0036365E"/>
    <w:rsid w:val="00386893"/>
    <w:rsid w:val="003B15A3"/>
    <w:rsid w:val="003D5A71"/>
    <w:rsid w:val="003E12E8"/>
    <w:rsid w:val="004008F4"/>
    <w:rsid w:val="00416F45"/>
    <w:rsid w:val="0042500F"/>
    <w:rsid w:val="0043001D"/>
    <w:rsid w:val="00443C5F"/>
    <w:rsid w:val="0044684D"/>
    <w:rsid w:val="00451E15"/>
    <w:rsid w:val="0048076D"/>
    <w:rsid w:val="004914DD"/>
    <w:rsid w:val="004A5A93"/>
    <w:rsid w:val="004A5E58"/>
    <w:rsid w:val="004B38CB"/>
    <w:rsid w:val="004C22DD"/>
    <w:rsid w:val="004C60F5"/>
    <w:rsid w:val="004E3F30"/>
    <w:rsid w:val="004E6D19"/>
    <w:rsid w:val="00505A8E"/>
    <w:rsid w:val="00511A2B"/>
    <w:rsid w:val="00512339"/>
    <w:rsid w:val="005165CD"/>
    <w:rsid w:val="00527BD4"/>
    <w:rsid w:val="00531FAE"/>
    <w:rsid w:val="00534A12"/>
    <w:rsid w:val="005528F0"/>
    <w:rsid w:val="0055379B"/>
    <w:rsid w:val="00554BEC"/>
    <w:rsid w:val="00557175"/>
    <w:rsid w:val="00576AC5"/>
    <w:rsid w:val="0058336F"/>
    <w:rsid w:val="00595F6F"/>
    <w:rsid w:val="005B4446"/>
    <w:rsid w:val="005C0140"/>
    <w:rsid w:val="005C26CB"/>
    <w:rsid w:val="005C67EC"/>
    <w:rsid w:val="005F550E"/>
    <w:rsid w:val="00626F3C"/>
    <w:rsid w:val="00640391"/>
    <w:rsid w:val="006415B0"/>
    <w:rsid w:val="006463D8"/>
    <w:rsid w:val="00647E72"/>
    <w:rsid w:val="0065216B"/>
    <w:rsid w:val="0065476A"/>
    <w:rsid w:val="006668C0"/>
    <w:rsid w:val="00670D40"/>
    <w:rsid w:val="006A2A50"/>
    <w:rsid w:val="006F1830"/>
    <w:rsid w:val="00711921"/>
    <w:rsid w:val="0071406C"/>
    <w:rsid w:val="00724667"/>
    <w:rsid w:val="007341BB"/>
    <w:rsid w:val="007368F2"/>
    <w:rsid w:val="007476FA"/>
    <w:rsid w:val="00785DBC"/>
    <w:rsid w:val="00796BD1"/>
    <w:rsid w:val="007B5591"/>
    <w:rsid w:val="007C5B27"/>
    <w:rsid w:val="007D4426"/>
    <w:rsid w:val="007F5E55"/>
    <w:rsid w:val="008162DF"/>
    <w:rsid w:val="00820B49"/>
    <w:rsid w:val="00821C1C"/>
    <w:rsid w:val="008356F8"/>
    <w:rsid w:val="008935C1"/>
    <w:rsid w:val="00894181"/>
    <w:rsid w:val="008A0EBF"/>
    <w:rsid w:val="008A3858"/>
    <w:rsid w:val="008B0F14"/>
    <w:rsid w:val="008D1175"/>
    <w:rsid w:val="008E2DB5"/>
    <w:rsid w:val="008E4A34"/>
    <w:rsid w:val="00901930"/>
    <w:rsid w:val="00905F43"/>
    <w:rsid w:val="00921843"/>
    <w:rsid w:val="009276C8"/>
    <w:rsid w:val="00930789"/>
    <w:rsid w:val="009360FE"/>
    <w:rsid w:val="0094089A"/>
    <w:rsid w:val="00970D38"/>
    <w:rsid w:val="009840BA"/>
    <w:rsid w:val="00987D3A"/>
    <w:rsid w:val="009B0F44"/>
    <w:rsid w:val="009E33FB"/>
    <w:rsid w:val="009E674E"/>
    <w:rsid w:val="00A03876"/>
    <w:rsid w:val="00A13C7B"/>
    <w:rsid w:val="00A32AF6"/>
    <w:rsid w:val="00A37180"/>
    <w:rsid w:val="00A63A2D"/>
    <w:rsid w:val="00A91681"/>
    <w:rsid w:val="00A939BF"/>
    <w:rsid w:val="00AC3326"/>
    <w:rsid w:val="00AE1A2A"/>
    <w:rsid w:val="00B1457A"/>
    <w:rsid w:val="00B52D22"/>
    <w:rsid w:val="00B64BC3"/>
    <w:rsid w:val="00B83D8D"/>
    <w:rsid w:val="00B95FEE"/>
    <w:rsid w:val="00BA2C6A"/>
    <w:rsid w:val="00BB5BAF"/>
    <w:rsid w:val="00BB6E5A"/>
    <w:rsid w:val="00BC12C0"/>
    <w:rsid w:val="00BD5F90"/>
    <w:rsid w:val="00BE0AFB"/>
    <w:rsid w:val="00BE349A"/>
    <w:rsid w:val="00BE38DD"/>
    <w:rsid w:val="00BE4F79"/>
    <w:rsid w:val="00BF2B0B"/>
    <w:rsid w:val="00C1239D"/>
    <w:rsid w:val="00C12F2B"/>
    <w:rsid w:val="00C2275A"/>
    <w:rsid w:val="00C313C2"/>
    <w:rsid w:val="00C506F5"/>
    <w:rsid w:val="00C515CF"/>
    <w:rsid w:val="00C917C7"/>
    <w:rsid w:val="00C936C5"/>
    <w:rsid w:val="00CA141D"/>
    <w:rsid w:val="00CC49BA"/>
    <w:rsid w:val="00CC4B96"/>
    <w:rsid w:val="00CC5C6D"/>
    <w:rsid w:val="00CD4FEB"/>
    <w:rsid w:val="00CD718D"/>
    <w:rsid w:val="00CE39CC"/>
    <w:rsid w:val="00CF2151"/>
    <w:rsid w:val="00D03096"/>
    <w:rsid w:val="00D137E8"/>
    <w:rsid w:val="00D20DC9"/>
    <w:rsid w:val="00D31554"/>
    <w:rsid w:val="00D368DC"/>
    <w:rsid w:val="00D60D16"/>
    <w:rsid w:val="00D6289B"/>
    <w:rsid w:val="00D6496D"/>
    <w:rsid w:val="00D70521"/>
    <w:rsid w:val="00D770A2"/>
    <w:rsid w:val="00D773F2"/>
    <w:rsid w:val="00D80DD9"/>
    <w:rsid w:val="00D909E3"/>
    <w:rsid w:val="00D97342"/>
    <w:rsid w:val="00DB235A"/>
    <w:rsid w:val="00DD15E4"/>
    <w:rsid w:val="00DE0E78"/>
    <w:rsid w:val="00DF64BE"/>
    <w:rsid w:val="00E04C9A"/>
    <w:rsid w:val="00E37192"/>
    <w:rsid w:val="00E37463"/>
    <w:rsid w:val="00E37883"/>
    <w:rsid w:val="00E5262C"/>
    <w:rsid w:val="00E57C04"/>
    <w:rsid w:val="00E61D03"/>
    <w:rsid w:val="00E855CB"/>
    <w:rsid w:val="00EA308B"/>
    <w:rsid w:val="00EB426B"/>
    <w:rsid w:val="00EC0DEA"/>
    <w:rsid w:val="00EE3BA5"/>
    <w:rsid w:val="00F3019A"/>
    <w:rsid w:val="00F31D6E"/>
    <w:rsid w:val="00F36B54"/>
    <w:rsid w:val="00F4320C"/>
    <w:rsid w:val="00F45C29"/>
    <w:rsid w:val="00F560B3"/>
    <w:rsid w:val="00F71B7A"/>
    <w:rsid w:val="00F832B6"/>
    <w:rsid w:val="00F9337F"/>
    <w:rsid w:val="00FC4F0E"/>
    <w:rsid w:val="00FD0D62"/>
    <w:rsid w:val="00FD74D4"/>
    <w:rsid w:val="00FE00BF"/>
    <w:rsid w:val="00FE3FB3"/>
    <w:rsid w:val="00FF1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D9E7B"/>
  <w15:chartTrackingRefBased/>
  <w15:docId w15:val="{94432928-5030-4997-949B-A43F9363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E88"/>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a9">
    <w:name w:val="Название"/>
    <w:basedOn w:val="a"/>
    <w:link w:val="aa"/>
    <w:qFormat/>
    <w:rsid w:val="00EE3BA5"/>
    <w:pPr>
      <w:jc w:val="center"/>
    </w:pPr>
    <w:rPr>
      <w:szCs w:val="24"/>
    </w:rPr>
  </w:style>
  <w:style w:type="paragraph" w:styleId="ab">
    <w:name w:val="header"/>
    <w:basedOn w:val="a"/>
    <w:link w:val="ac"/>
    <w:rsid w:val="00EE3BA5"/>
    <w:pPr>
      <w:tabs>
        <w:tab w:val="center" w:pos="4677"/>
        <w:tab w:val="right" w:pos="9355"/>
      </w:tabs>
      <w:jc w:val="left"/>
    </w:pPr>
    <w:rPr>
      <w:sz w:val="24"/>
      <w:szCs w:val="24"/>
    </w:rPr>
  </w:style>
  <w:style w:type="paragraph" w:styleId="ad">
    <w:name w:val="footer"/>
    <w:basedOn w:val="a"/>
    <w:rsid w:val="00EE3BA5"/>
    <w:pPr>
      <w:tabs>
        <w:tab w:val="center" w:pos="4677"/>
        <w:tab w:val="right" w:pos="9355"/>
      </w:tabs>
      <w:jc w:val="left"/>
    </w:pPr>
    <w:rPr>
      <w:sz w:val="24"/>
      <w:szCs w:val="24"/>
    </w:rPr>
  </w:style>
  <w:style w:type="paragraph" w:customStyle="1" w:styleId="ConsPlusNonformat">
    <w:name w:val="ConsPlusNonformat"/>
    <w:rsid w:val="00EE3BA5"/>
    <w:pPr>
      <w:widowControl w:val="0"/>
      <w:autoSpaceDE w:val="0"/>
      <w:autoSpaceDN w:val="0"/>
      <w:adjustRightInd w:val="0"/>
    </w:pPr>
    <w:rPr>
      <w:rFonts w:ascii="Courier New" w:hAnsi="Courier New" w:cs="Courier New"/>
    </w:rPr>
  </w:style>
  <w:style w:type="character" w:styleId="ae">
    <w:name w:val="page number"/>
    <w:basedOn w:val="a0"/>
    <w:rsid w:val="00EE3BA5"/>
  </w:style>
  <w:style w:type="paragraph" w:customStyle="1" w:styleId="ConsPlusNormal">
    <w:name w:val="ConsPlusNormal"/>
    <w:link w:val="ConsPlusNormal0"/>
    <w:rsid w:val="00EE3BA5"/>
    <w:pPr>
      <w:autoSpaceDE w:val="0"/>
      <w:autoSpaceDN w:val="0"/>
      <w:adjustRightInd w:val="0"/>
      <w:ind w:firstLine="720"/>
    </w:pPr>
    <w:rPr>
      <w:rFonts w:ascii="Arial" w:hAnsi="Arial" w:cs="Arial"/>
    </w:rPr>
  </w:style>
  <w:style w:type="paragraph" w:styleId="af">
    <w:name w:val="Normal (Web)"/>
    <w:basedOn w:val="a"/>
    <w:rsid w:val="00EE3BA5"/>
    <w:pPr>
      <w:spacing w:before="100" w:beforeAutospacing="1" w:after="100" w:afterAutospacing="1"/>
      <w:jc w:val="left"/>
    </w:pPr>
    <w:rPr>
      <w:rFonts w:ascii="Verdana" w:hAnsi="Verdana"/>
      <w:color w:val="333366"/>
      <w:sz w:val="12"/>
      <w:szCs w:val="12"/>
    </w:rPr>
  </w:style>
  <w:style w:type="character" w:styleId="af0">
    <w:name w:val="Strong"/>
    <w:qFormat/>
    <w:rsid w:val="00EE3BA5"/>
    <w:rPr>
      <w:b/>
      <w:bCs/>
    </w:rPr>
  </w:style>
  <w:style w:type="paragraph" w:customStyle="1" w:styleId="consplusnormal00">
    <w:name w:val="consplusnormal0"/>
    <w:basedOn w:val="a"/>
    <w:rsid w:val="00EE3BA5"/>
    <w:pPr>
      <w:spacing w:before="100" w:after="100"/>
      <w:ind w:firstLine="120"/>
      <w:jc w:val="left"/>
    </w:pPr>
    <w:rPr>
      <w:rFonts w:ascii="Verdana" w:hAnsi="Verdana"/>
      <w:sz w:val="24"/>
      <w:szCs w:val="24"/>
    </w:rPr>
  </w:style>
  <w:style w:type="paragraph" w:styleId="af1">
    <w:name w:val="footnote text"/>
    <w:basedOn w:val="a"/>
    <w:link w:val="af2"/>
    <w:unhideWhenUsed/>
    <w:rsid w:val="00EE3BA5"/>
    <w:pPr>
      <w:widowControl w:val="0"/>
      <w:autoSpaceDE w:val="0"/>
      <w:autoSpaceDN w:val="0"/>
      <w:adjustRightInd w:val="0"/>
      <w:ind w:firstLine="720"/>
    </w:pPr>
    <w:rPr>
      <w:rFonts w:ascii="Arial" w:hAnsi="Arial" w:cs="Arial"/>
    </w:rPr>
  </w:style>
  <w:style w:type="character" w:customStyle="1" w:styleId="af2">
    <w:name w:val="Текст сноски Знак"/>
    <w:link w:val="af1"/>
    <w:rsid w:val="00EE3BA5"/>
    <w:rPr>
      <w:rFonts w:ascii="Arial" w:hAnsi="Arial" w:cs="Arial"/>
      <w:sz w:val="28"/>
      <w:lang w:val="ru-RU" w:eastAsia="ru-RU" w:bidi="ar-SA"/>
    </w:rPr>
  </w:style>
  <w:style w:type="character" w:styleId="af3">
    <w:name w:val="footnote reference"/>
    <w:unhideWhenUsed/>
    <w:rsid w:val="00EE3BA5"/>
    <w:rPr>
      <w:rFonts w:cs="Times New Roman"/>
      <w:vertAlign w:val="superscript"/>
    </w:rPr>
  </w:style>
  <w:style w:type="character" w:customStyle="1" w:styleId="aa">
    <w:name w:val="Название Знак"/>
    <w:link w:val="a9"/>
    <w:rsid w:val="00EE3BA5"/>
    <w:rPr>
      <w:sz w:val="28"/>
      <w:szCs w:val="24"/>
      <w:lang w:val="ru-RU" w:eastAsia="ru-RU" w:bidi="ar-SA"/>
    </w:rPr>
  </w:style>
  <w:style w:type="character" w:styleId="af4">
    <w:name w:val="annotation reference"/>
    <w:rsid w:val="00EE3BA5"/>
    <w:rPr>
      <w:sz w:val="16"/>
      <w:szCs w:val="16"/>
    </w:rPr>
  </w:style>
  <w:style w:type="paragraph" w:styleId="af5">
    <w:name w:val="annotation text"/>
    <w:basedOn w:val="a"/>
    <w:link w:val="af6"/>
    <w:rsid w:val="00EE3BA5"/>
    <w:pPr>
      <w:jc w:val="left"/>
    </w:pPr>
    <w:rPr>
      <w:sz w:val="20"/>
    </w:rPr>
  </w:style>
  <w:style w:type="character" w:customStyle="1" w:styleId="af6">
    <w:name w:val="Текст примечания Знак"/>
    <w:link w:val="af5"/>
    <w:rsid w:val="00EE3BA5"/>
    <w:rPr>
      <w:lang w:val="ru-RU" w:eastAsia="ru-RU" w:bidi="ar-SA"/>
    </w:rPr>
  </w:style>
  <w:style w:type="paragraph" w:styleId="af7">
    <w:name w:val="annotation subject"/>
    <w:basedOn w:val="af5"/>
    <w:next w:val="af5"/>
    <w:link w:val="af8"/>
    <w:rsid w:val="00EE3BA5"/>
    <w:rPr>
      <w:b/>
      <w:bCs/>
      <w:sz w:val="28"/>
    </w:rPr>
  </w:style>
  <w:style w:type="character" w:customStyle="1" w:styleId="af8">
    <w:name w:val="Тема примечания Знак"/>
    <w:link w:val="af7"/>
    <w:rsid w:val="00EE3BA5"/>
    <w:rPr>
      <w:b/>
      <w:bCs/>
      <w:sz w:val="28"/>
      <w:lang w:val="ru-RU" w:eastAsia="ru-RU" w:bidi="ar-SA"/>
    </w:rPr>
  </w:style>
  <w:style w:type="character" w:styleId="af9">
    <w:name w:val="Hyperlink"/>
    <w:rsid w:val="00EE3BA5"/>
    <w:rPr>
      <w:color w:val="0000FF"/>
      <w:u w:val="single"/>
    </w:rPr>
  </w:style>
  <w:style w:type="paragraph" w:styleId="afa">
    <w:name w:val="List Paragraph"/>
    <w:aliases w:val="ТЗ список,Абзац списка нумерованный"/>
    <w:basedOn w:val="a"/>
    <w:link w:val="afb"/>
    <w:qFormat/>
    <w:rsid w:val="00EE3BA5"/>
    <w:pPr>
      <w:spacing w:after="200" w:line="276" w:lineRule="auto"/>
      <w:ind w:left="720"/>
      <w:contextualSpacing/>
      <w:jc w:val="left"/>
    </w:pPr>
    <w:rPr>
      <w:rFonts w:ascii="Calibri" w:hAnsi="Calibri"/>
      <w:sz w:val="22"/>
      <w:szCs w:val="22"/>
    </w:rPr>
  </w:style>
  <w:style w:type="paragraph" w:styleId="afc">
    <w:name w:val="Document Map"/>
    <w:basedOn w:val="a"/>
    <w:semiHidden/>
    <w:rsid w:val="00EE3BA5"/>
    <w:pPr>
      <w:shd w:val="clear" w:color="auto" w:fill="000080"/>
      <w:jc w:val="left"/>
    </w:pPr>
    <w:rPr>
      <w:rFonts w:ascii="Tahoma" w:hAnsi="Tahoma" w:cs="Tahoma"/>
      <w:sz w:val="20"/>
    </w:rPr>
  </w:style>
  <w:style w:type="paragraph" w:customStyle="1" w:styleId="11">
    <w:name w:val="Заголовок 11"/>
    <w:basedOn w:val="a"/>
    <w:next w:val="a"/>
    <w:rsid w:val="00EE3BA5"/>
    <w:pPr>
      <w:widowControl w:val="0"/>
      <w:numPr>
        <w:numId w:val="2"/>
      </w:numPr>
      <w:suppressAutoHyphens/>
      <w:autoSpaceDE w:val="0"/>
      <w:spacing w:before="108" w:after="108"/>
      <w:jc w:val="center"/>
      <w:outlineLvl w:val="0"/>
    </w:pPr>
    <w:rPr>
      <w:rFonts w:ascii="Arial" w:hAnsi="Arial" w:cs="Arial"/>
      <w:b/>
      <w:bCs/>
      <w:color w:val="26282F"/>
      <w:kern w:val="2"/>
      <w:sz w:val="24"/>
      <w:szCs w:val="24"/>
      <w:lang w:eastAsia="ar-SA"/>
    </w:rPr>
  </w:style>
  <w:style w:type="character" w:customStyle="1" w:styleId="apple-converted-space">
    <w:name w:val="apple-converted-space"/>
    <w:basedOn w:val="a0"/>
    <w:rsid w:val="00EE3BA5"/>
  </w:style>
  <w:style w:type="character" w:customStyle="1" w:styleId="afd">
    <w:name w:val="Заголовок Знак"/>
    <w:link w:val="afe"/>
    <w:rsid w:val="00DD15E4"/>
    <w:rPr>
      <w:sz w:val="28"/>
      <w:szCs w:val="24"/>
      <w:lang w:val="x-none" w:eastAsia="x-none"/>
    </w:rPr>
  </w:style>
  <w:style w:type="paragraph" w:customStyle="1" w:styleId="10">
    <w:name w:val="Абзац списка1"/>
    <w:basedOn w:val="a"/>
    <w:rsid w:val="00DD15E4"/>
    <w:pPr>
      <w:spacing w:after="200" w:line="276" w:lineRule="auto"/>
      <w:ind w:left="720"/>
      <w:contextualSpacing/>
      <w:jc w:val="left"/>
    </w:pPr>
    <w:rPr>
      <w:rFonts w:ascii="Calibri" w:eastAsia="Calibri" w:hAnsi="Calibri"/>
      <w:sz w:val="22"/>
      <w:szCs w:val="22"/>
    </w:rPr>
  </w:style>
  <w:style w:type="character" w:customStyle="1" w:styleId="ConsPlusNormal0">
    <w:name w:val="ConsPlusNormal Знак"/>
    <w:link w:val="ConsPlusNormal"/>
    <w:locked/>
    <w:rsid w:val="009B0F44"/>
    <w:rPr>
      <w:rFonts w:ascii="Arial" w:hAnsi="Arial" w:cs="Arial"/>
    </w:rPr>
  </w:style>
  <w:style w:type="character" w:customStyle="1" w:styleId="ac">
    <w:name w:val="Верхний колонтитул Знак"/>
    <w:link w:val="ab"/>
    <w:rsid w:val="009B0F44"/>
    <w:rPr>
      <w:sz w:val="24"/>
      <w:szCs w:val="24"/>
    </w:rPr>
  </w:style>
  <w:style w:type="paragraph" w:styleId="HTML">
    <w:name w:val="HTML Preformatted"/>
    <w:basedOn w:val="a"/>
    <w:link w:val="HTML0"/>
    <w:uiPriority w:val="99"/>
    <w:unhideWhenUsed/>
    <w:rsid w:val="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9B0F44"/>
    <w:rPr>
      <w:rFonts w:ascii="Courier New" w:hAnsi="Courier New" w:cs="Courier New"/>
    </w:rPr>
  </w:style>
  <w:style w:type="character" w:customStyle="1" w:styleId="afb">
    <w:name w:val="Абзац списка Знак"/>
    <w:aliases w:val="ТЗ список Знак,Абзац списка нумерованный Знак"/>
    <w:link w:val="afa"/>
    <w:uiPriority w:val="34"/>
    <w:qFormat/>
    <w:locked/>
    <w:rsid w:val="009B0F44"/>
    <w:rPr>
      <w:rFonts w:ascii="Calibri" w:hAnsi="Calibri"/>
      <w:sz w:val="22"/>
      <w:szCs w:val="22"/>
    </w:rPr>
  </w:style>
  <w:style w:type="paragraph" w:styleId="afe">
    <w:name w:val="Title"/>
    <w:basedOn w:val="a"/>
    <w:link w:val="afd"/>
    <w:qFormat/>
    <w:rsid w:val="005C67EC"/>
    <w:pPr>
      <w:jc w:val="center"/>
    </w:pPr>
    <w:rPr>
      <w:szCs w:val="24"/>
      <w:lang w:val="x-none" w:eastAsia="x-none"/>
    </w:rPr>
  </w:style>
  <w:style w:type="character" w:customStyle="1" w:styleId="12">
    <w:name w:val="Заголовок Знак1"/>
    <w:basedOn w:val="a0"/>
    <w:rsid w:val="005C67EC"/>
    <w:rPr>
      <w:rFonts w:asciiTheme="majorHAnsi" w:eastAsiaTheme="majorEastAsia" w:hAnsiTheme="majorHAnsi" w:cstheme="majorBidi"/>
      <w:spacing w:val="-10"/>
      <w:kern w:val="28"/>
      <w:sz w:val="56"/>
      <w:szCs w:val="56"/>
    </w:rPr>
  </w:style>
  <w:style w:type="character" w:customStyle="1" w:styleId="22">
    <w:name w:val="Основной текст (2)_"/>
    <w:basedOn w:val="a0"/>
    <w:link w:val="23"/>
    <w:rsid w:val="000B448C"/>
    <w:rPr>
      <w:sz w:val="26"/>
      <w:szCs w:val="26"/>
    </w:rPr>
  </w:style>
  <w:style w:type="character" w:customStyle="1" w:styleId="30">
    <w:name w:val="Основной текст (3)_"/>
    <w:basedOn w:val="a0"/>
    <w:link w:val="31"/>
    <w:rsid w:val="000B448C"/>
    <w:rPr>
      <w:i/>
      <w:iCs/>
    </w:rPr>
  </w:style>
  <w:style w:type="paragraph" w:customStyle="1" w:styleId="23">
    <w:name w:val="Основной текст (2)"/>
    <w:basedOn w:val="a"/>
    <w:link w:val="22"/>
    <w:rsid w:val="000B448C"/>
    <w:pPr>
      <w:widowControl w:val="0"/>
      <w:spacing w:after="240"/>
      <w:jc w:val="left"/>
    </w:pPr>
    <w:rPr>
      <w:sz w:val="26"/>
      <w:szCs w:val="26"/>
    </w:rPr>
  </w:style>
  <w:style w:type="paragraph" w:customStyle="1" w:styleId="31">
    <w:name w:val="Основной текст (3)"/>
    <w:basedOn w:val="a"/>
    <w:link w:val="30"/>
    <w:rsid w:val="000B448C"/>
    <w:pPr>
      <w:widowControl w:val="0"/>
      <w:spacing w:line="264" w:lineRule="auto"/>
      <w:jc w:val="left"/>
    </w:pPr>
    <w:rPr>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tikhvin.org/gsp/gork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31-4\Desktop\&#1040;&#1076;&#1084;&#1080;&#1085;&#1080;&#1089;&#1090;&#1088;&#1072;&#1094;&#1080;&#1080;&#1058;&#1080;&#1093;&#1074;&#1080;&#1085;&#1089;&#1082;&#1086;&#1075;&#1086;%20&#1088;&#1072;&#1081;&#1086;&#1085;&#1072;%20-%20&#1073;&#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80D2-0D0C-4102-A3FD-3199471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АдминистрацииТихвинского района - бланк постановления</Template>
  <TotalTime>2</TotalTime>
  <Pages>24</Pages>
  <Words>10275</Words>
  <Characters>58572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68710</CharactersWithSpaces>
  <SharedDoc>false</SharedDoc>
  <HLinks>
    <vt:vector size="102" baseType="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3866739</vt:i4>
      </vt:variant>
      <vt:variant>
        <vt:i4>30</vt:i4>
      </vt:variant>
      <vt:variant>
        <vt:i4>0</vt:i4>
      </vt:variant>
      <vt:variant>
        <vt:i4>5</vt:i4>
      </vt:variant>
      <vt:variant>
        <vt:lpwstr>https://login.consultant.ru/link/?req=doc&amp;base=LAW&amp;n=466787&amp;dst=100174</vt:lpwstr>
      </vt:variant>
      <vt:variant>
        <vt:lpwstr/>
      </vt:variant>
      <vt:variant>
        <vt:i4>3866739</vt:i4>
      </vt:variant>
      <vt:variant>
        <vt:i4>27</vt:i4>
      </vt:variant>
      <vt:variant>
        <vt:i4>0</vt:i4>
      </vt:variant>
      <vt:variant>
        <vt:i4>5</vt:i4>
      </vt:variant>
      <vt:variant>
        <vt:lpwstr>https://login.consultant.ru/link/?req=doc&amp;base=LAW&amp;n=466787&amp;dst=100174</vt:lpwstr>
      </vt:variant>
      <vt:variant>
        <vt:lpwstr/>
      </vt:variant>
      <vt:variant>
        <vt:i4>5767170</vt:i4>
      </vt:variant>
      <vt:variant>
        <vt:i4>24</vt:i4>
      </vt:variant>
      <vt:variant>
        <vt:i4>0</vt:i4>
      </vt:variant>
      <vt:variant>
        <vt:i4>5</vt:i4>
      </vt:variant>
      <vt:variant>
        <vt:lpwstr/>
      </vt:variant>
      <vt:variant>
        <vt:lpwstr>Par93</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6881387</vt:i4>
      </vt:variant>
      <vt:variant>
        <vt:i4>6</vt:i4>
      </vt:variant>
      <vt:variant>
        <vt:i4>0</vt:i4>
      </vt:variant>
      <vt:variant>
        <vt:i4>5</vt:i4>
      </vt:variant>
      <vt:variant>
        <vt:lpwstr>https://login.consultant.ru/link/?req=doc&amp;base=LAW&amp;n=77193&amp;dst=101358&amp;field=134&amp;date=04.04.2022</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Вишнякова Т Р</dc:creator>
  <cp:keywords/>
  <cp:lastModifiedBy>Пользователь</cp:lastModifiedBy>
  <cp:revision>3</cp:revision>
  <cp:lastPrinted>2022-04-14T08:17:00Z</cp:lastPrinted>
  <dcterms:created xsi:type="dcterms:W3CDTF">2025-05-16T09:20:00Z</dcterms:created>
  <dcterms:modified xsi:type="dcterms:W3CDTF">2025-05-16T11:05:00Z</dcterms:modified>
</cp:coreProperties>
</file>