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67" w:rsidRPr="00441A67" w:rsidRDefault="00441A67" w:rsidP="00441A67">
      <w:pPr>
        <w:pStyle w:val="ConsPlusTitle"/>
        <w:widowControl/>
        <w:tabs>
          <w:tab w:val="left" w:pos="1134"/>
        </w:tabs>
        <w:jc w:val="center"/>
        <w:rPr>
          <w:b w:val="0"/>
        </w:rPr>
      </w:pPr>
      <w:bookmarkStart w:id="0" w:name="_GoBack"/>
      <w:bookmarkEnd w:id="0"/>
    </w:p>
    <w:p w:rsidR="00441A67" w:rsidRPr="00441A67" w:rsidRDefault="00441A67" w:rsidP="00441A67">
      <w:pPr>
        <w:pStyle w:val="Heading"/>
        <w:jc w:val="center"/>
        <w:rPr>
          <w:rFonts w:ascii="Times New Roman" w:hAnsi="Times New Roman" w:cs="Times New Roman"/>
          <w:sz w:val="24"/>
          <w:szCs w:val="24"/>
        </w:rPr>
      </w:pPr>
      <w:r w:rsidRPr="00441A67">
        <w:rPr>
          <w:rFonts w:ascii="Times New Roman" w:hAnsi="Times New Roman" w:cs="Times New Roman"/>
          <w:sz w:val="24"/>
          <w:szCs w:val="24"/>
        </w:rPr>
        <w:t>АДМИНИСТРАЦИЯ МУНИЦИПАЛЬНОГО ОБРАЗОВАНИЯ</w:t>
      </w:r>
    </w:p>
    <w:p w:rsidR="00441A67" w:rsidRPr="00441A67" w:rsidRDefault="00441A67" w:rsidP="00441A67">
      <w:pPr>
        <w:pStyle w:val="Heading"/>
        <w:jc w:val="center"/>
        <w:rPr>
          <w:rFonts w:ascii="Times New Roman" w:hAnsi="Times New Roman" w:cs="Times New Roman"/>
          <w:sz w:val="24"/>
          <w:szCs w:val="24"/>
        </w:rPr>
      </w:pPr>
      <w:r w:rsidRPr="00441A67">
        <w:rPr>
          <w:rFonts w:ascii="Times New Roman" w:hAnsi="Times New Roman" w:cs="Times New Roman"/>
          <w:sz w:val="24"/>
          <w:szCs w:val="24"/>
        </w:rPr>
        <w:t xml:space="preserve">ГОРСКОЕ СЕЛЬСКОЕ ПОСЕЛЕНИЕ </w:t>
      </w:r>
    </w:p>
    <w:p w:rsidR="00441A67" w:rsidRPr="00441A67" w:rsidRDefault="00441A67" w:rsidP="00441A67">
      <w:pPr>
        <w:spacing w:after="0" w:line="240" w:lineRule="auto"/>
        <w:jc w:val="center"/>
        <w:rPr>
          <w:rFonts w:ascii="Times New Roman" w:hAnsi="Times New Roman"/>
          <w:b/>
          <w:bCs/>
          <w:sz w:val="24"/>
          <w:szCs w:val="24"/>
        </w:rPr>
      </w:pPr>
      <w:r w:rsidRPr="00441A67">
        <w:rPr>
          <w:rFonts w:ascii="Times New Roman" w:hAnsi="Times New Roman"/>
          <w:b/>
          <w:bCs/>
          <w:sz w:val="24"/>
          <w:szCs w:val="24"/>
        </w:rPr>
        <w:t xml:space="preserve">ТИХВИНСКГО МУНИЦИПАЛЬНОГО РАЙОНА </w:t>
      </w:r>
    </w:p>
    <w:p w:rsidR="00441A67" w:rsidRPr="00441A67" w:rsidRDefault="00441A67" w:rsidP="00441A67">
      <w:pPr>
        <w:spacing w:after="0" w:line="240" w:lineRule="auto"/>
        <w:jc w:val="center"/>
        <w:rPr>
          <w:rFonts w:ascii="Times New Roman" w:hAnsi="Times New Roman"/>
          <w:b/>
          <w:bCs/>
          <w:sz w:val="24"/>
          <w:szCs w:val="24"/>
        </w:rPr>
      </w:pPr>
      <w:r w:rsidRPr="00441A67">
        <w:rPr>
          <w:rFonts w:ascii="Times New Roman" w:hAnsi="Times New Roman"/>
          <w:b/>
          <w:bCs/>
          <w:sz w:val="24"/>
          <w:szCs w:val="24"/>
        </w:rPr>
        <w:t>ЛЕНИНГРАДСКОЙ ОБЛАСТИ</w:t>
      </w:r>
    </w:p>
    <w:p w:rsidR="00441A67" w:rsidRPr="00441A67" w:rsidRDefault="00441A67" w:rsidP="00441A67">
      <w:pPr>
        <w:spacing w:after="0" w:line="240" w:lineRule="auto"/>
        <w:jc w:val="center"/>
        <w:rPr>
          <w:rFonts w:ascii="Times New Roman" w:hAnsi="Times New Roman"/>
          <w:b/>
          <w:sz w:val="24"/>
          <w:szCs w:val="24"/>
        </w:rPr>
      </w:pPr>
      <w:r w:rsidRPr="00441A67">
        <w:rPr>
          <w:rFonts w:ascii="Times New Roman" w:hAnsi="Times New Roman"/>
          <w:b/>
          <w:bCs/>
          <w:sz w:val="24"/>
          <w:szCs w:val="24"/>
        </w:rPr>
        <w:t>(АДМИНИСТРАЦИЯ ГОРСКОГО СЕЛЬСКОГО ПОСЕЛЕНИЯ)</w:t>
      </w:r>
    </w:p>
    <w:p w:rsidR="00441A67" w:rsidRDefault="00441A67" w:rsidP="00441A67">
      <w:pPr>
        <w:jc w:val="center"/>
        <w:rPr>
          <w:rFonts w:ascii="Times New Roman" w:hAnsi="Times New Roman"/>
          <w:b/>
          <w:bCs/>
          <w:sz w:val="24"/>
          <w:szCs w:val="24"/>
        </w:rPr>
      </w:pPr>
    </w:p>
    <w:p w:rsidR="00441A67" w:rsidRPr="00441A67" w:rsidRDefault="00441A67" w:rsidP="00441A67">
      <w:pPr>
        <w:jc w:val="center"/>
        <w:rPr>
          <w:rFonts w:ascii="Times New Roman" w:hAnsi="Times New Roman"/>
          <w:b/>
          <w:bCs/>
          <w:sz w:val="24"/>
          <w:szCs w:val="24"/>
        </w:rPr>
      </w:pPr>
      <w:r w:rsidRPr="00441A67">
        <w:rPr>
          <w:rFonts w:ascii="Times New Roman" w:hAnsi="Times New Roman"/>
          <w:b/>
          <w:bCs/>
          <w:sz w:val="24"/>
          <w:szCs w:val="24"/>
        </w:rPr>
        <w:t>ПОСТАНОВЛЕНИЕ</w:t>
      </w:r>
    </w:p>
    <w:p w:rsidR="00441A67" w:rsidRPr="00441A67" w:rsidRDefault="00441A67" w:rsidP="00441A67">
      <w:pPr>
        <w:rPr>
          <w:rFonts w:ascii="Times New Roman" w:hAnsi="Times New Roman"/>
          <w:b/>
          <w:sz w:val="24"/>
          <w:szCs w:val="24"/>
        </w:rPr>
      </w:pPr>
      <w:r w:rsidRPr="00441A67">
        <w:rPr>
          <w:rFonts w:ascii="Times New Roman" w:hAnsi="Times New Roman"/>
          <w:b/>
          <w:bCs/>
          <w:sz w:val="24"/>
          <w:szCs w:val="24"/>
        </w:rPr>
        <w:t xml:space="preserve">От </w:t>
      </w:r>
      <w:r w:rsidR="00F94403">
        <w:rPr>
          <w:rFonts w:ascii="Times New Roman" w:hAnsi="Times New Roman"/>
          <w:b/>
          <w:bCs/>
          <w:sz w:val="24"/>
          <w:szCs w:val="24"/>
        </w:rPr>
        <w:t>26 декабря 2024</w:t>
      </w:r>
      <w:r w:rsidRPr="00441A67">
        <w:rPr>
          <w:rFonts w:ascii="Times New Roman" w:hAnsi="Times New Roman"/>
          <w:b/>
          <w:bCs/>
          <w:sz w:val="24"/>
          <w:szCs w:val="24"/>
        </w:rPr>
        <w:t xml:space="preserve"> года                                          № 05-1</w:t>
      </w:r>
      <w:r w:rsidR="00F94403">
        <w:rPr>
          <w:rFonts w:ascii="Times New Roman" w:hAnsi="Times New Roman"/>
          <w:b/>
          <w:bCs/>
          <w:sz w:val="24"/>
          <w:szCs w:val="24"/>
        </w:rPr>
        <w:t>98</w:t>
      </w:r>
      <w:r w:rsidRPr="00441A67">
        <w:rPr>
          <w:rFonts w:ascii="Times New Roman" w:hAnsi="Times New Roman"/>
          <w:b/>
          <w:bCs/>
          <w:sz w:val="24"/>
          <w:szCs w:val="24"/>
        </w:rPr>
        <w:t>-а</w:t>
      </w:r>
    </w:p>
    <w:p w:rsidR="00441A67" w:rsidRPr="00441A67" w:rsidRDefault="00441A67" w:rsidP="00441A67">
      <w:pPr>
        <w:ind w:right="4110"/>
        <w:jc w:val="both"/>
        <w:rPr>
          <w:rFonts w:ascii="Times New Roman" w:hAnsi="Times New Roman"/>
          <w:sz w:val="24"/>
          <w:szCs w:val="24"/>
        </w:rPr>
      </w:pPr>
      <w:r w:rsidRPr="00441A67">
        <w:rPr>
          <w:rFonts w:ascii="Times New Roman" w:hAnsi="Times New Roman"/>
          <w:sz w:val="24"/>
          <w:szCs w:val="24"/>
        </w:rPr>
        <w:t>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441A67">
        <w:rPr>
          <w:rFonts w:ascii="Times New Roman" w:hAnsi="Times New Roman"/>
          <w:sz w:val="24"/>
          <w:szCs w:val="24"/>
          <w:lang w:eastAsia="ru-RU"/>
        </w:rPr>
        <w:t>Предоставление разрешения (ордера) на осуществление земляных работ</w:t>
      </w:r>
      <w:r w:rsidRPr="00441A67">
        <w:rPr>
          <w:rFonts w:ascii="Times New Roman" w:hAnsi="Times New Roman"/>
          <w:b/>
          <w:bCs/>
          <w:sz w:val="24"/>
          <w:szCs w:val="24"/>
        </w:rPr>
        <w:t>»</w:t>
      </w:r>
    </w:p>
    <w:p w:rsidR="00441A67" w:rsidRPr="00441A67" w:rsidRDefault="00441A67" w:rsidP="00441A67">
      <w:pPr>
        <w:jc w:val="both"/>
        <w:rPr>
          <w:rFonts w:ascii="Times New Roman" w:hAnsi="Times New Roman"/>
          <w:sz w:val="24"/>
          <w:szCs w:val="24"/>
        </w:rPr>
      </w:pPr>
    </w:p>
    <w:p w:rsidR="00441A67" w:rsidRPr="00441A67" w:rsidRDefault="00441A67" w:rsidP="00441A67">
      <w:pPr>
        <w:autoSpaceDE w:val="0"/>
        <w:autoSpaceDN w:val="0"/>
        <w:adjustRightInd w:val="0"/>
        <w:spacing w:after="120"/>
        <w:ind w:firstLine="720"/>
        <w:jc w:val="both"/>
        <w:rPr>
          <w:rFonts w:ascii="Times New Roman" w:hAnsi="Times New Roman"/>
          <w:sz w:val="24"/>
          <w:szCs w:val="24"/>
        </w:rPr>
      </w:pPr>
      <w:r w:rsidRPr="00441A67">
        <w:rPr>
          <w:rFonts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441A67" w:rsidRPr="00441A67" w:rsidRDefault="00441A67" w:rsidP="00441A67">
      <w:pPr>
        <w:autoSpaceDE w:val="0"/>
        <w:autoSpaceDN w:val="0"/>
        <w:adjustRightInd w:val="0"/>
        <w:spacing w:after="120"/>
        <w:ind w:firstLine="720"/>
        <w:rPr>
          <w:rFonts w:ascii="Times New Roman" w:hAnsi="Times New Roman"/>
          <w:bCs/>
          <w:sz w:val="24"/>
          <w:szCs w:val="24"/>
        </w:rPr>
      </w:pPr>
      <w:r w:rsidRPr="00441A67">
        <w:rPr>
          <w:rFonts w:ascii="Times New Roman" w:hAnsi="Times New Roman"/>
          <w:bCs/>
          <w:sz w:val="24"/>
          <w:szCs w:val="24"/>
        </w:rPr>
        <w:t>ПОСТАНОВЛЯЕТ:</w:t>
      </w:r>
    </w:p>
    <w:p w:rsidR="00441A67" w:rsidRDefault="00441A67" w:rsidP="00F94403">
      <w:pPr>
        <w:numPr>
          <w:ilvl w:val="0"/>
          <w:numId w:val="28"/>
        </w:numPr>
        <w:spacing w:after="120"/>
        <w:jc w:val="both"/>
        <w:rPr>
          <w:rFonts w:ascii="Times New Roman" w:hAnsi="Times New Roman"/>
          <w:sz w:val="24"/>
          <w:szCs w:val="24"/>
        </w:rPr>
      </w:pPr>
      <w:r w:rsidRPr="00441A67">
        <w:rPr>
          <w:rFonts w:ascii="Times New Roman" w:hAnsi="Times New Roman"/>
          <w:sz w:val="24"/>
          <w:szCs w:val="24"/>
        </w:rPr>
        <w:t xml:space="preserve">Утвердить административный регламент администрации муниципального образования  Горское  сельское поселение Тихвинского муниципального района Ленинградской области </w:t>
      </w:r>
      <w:r w:rsidRPr="00441A67">
        <w:rPr>
          <w:rFonts w:ascii="Times New Roman" w:hAnsi="Times New Roman"/>
          <w:bCs/>
          <w:sz w:val="24"/>
          <w:szCs w:val="24"/>
        </w:rPr>
        <w:t>по предоставлению муниципальной услуги «</w:t>
      </w:r>
      <w:r w:rsidRPr="00441A67">
        <w:rPr>
          <w:rFonts w:ascii="Times New Roman" w:hAnsi="Times New Roman"/>
          <w:sz w:val="24"/>
          <w:szCs w:val="24"/>
          <w:lang w:eastAsia="ru-RU"/>
        </w:rPr>
        <w:t>Предоставление разрешения (ордера) на осуществление земляных работ</w:t>
      </w:r>
      <w:r w:rsidRPr="00441A67">
        <w:rPr>
          <w:rFonts w:ascii="Times New Roman" w:hAnsi="Times New Roman"/>
          <w:sz w:val="24"/>
          <w:szCs w:val="24"/>
        </w:rPr>
        <w:t>».</w:t>
      </w:r>
    </w:p>
    <w:p w:rsidR="00F94403" w:rsidRDefault="00F94403" w:rsidP="00F94403">
      <w:pPr>
        <w:numPr>
          <w:ilvl w:val="0"/>
          <w:numId w:val="28"/>
        </w:numPr>
        <w:autoSpaceDE w:val="0"/>
        <w:autoSpaceDN w:val="0"/>
        <w:adjustRightInd w:val="0"/>
        <w:spacing w:after="0" w:line="240" w:lineRule="auto"/>
        <w:jc w:val="both"/>
        <w:rPr>
          <w:rFonts w:ascii="Times New Roman" w:hAnsi="Times New Roman"/>
          <w:sz w:val="24"/>
          <w:szCs w:val="24"/>
        </w:rPr>
      </w:pPr>
      <w:r w:rsidRPr="00F72071">
        <w:rPr>
          <w:rFonts w:ascii="Times New Roman" w:hAnsi="Times New Roman"/>
          <w:sz w:val="24"/>
          <w:szCs w:val="24"/>
        </w:rPr>
        <w:t>Признать утратившим силу постановление администрации Го</w:t>
      </w:r>
      <w:r>
        <w:rPr>
          <w:rFonts w:ascii="Times New Roman" w:hAnsi="Times New Roman"/>
          <w:sz w:val="24"/>
          <w:szCs w:val="24"/>
        </w:rPr>
        <w:t>рского сельского поселения от 01.11.2023 года « 05-143</w:t>
      </w:r>
      <w:r w:rsidRPr="00F72071">
        <w:rPr>
          <w:rFonts w:ascii="Times New Roman" w:hAnsi="Times New Roman"/>
          <w:sz w:val="24"/>
          <w:szCs w:val="24"/>
        </w:rPr>
        <w:t>-а «Об утверждении административного регламента администрации муниципального образования Горское сельское поселение Тихвинского муниципального района Ленинградской области по предоставлению муниципальной услуги «</w:t>
      </w:r>
      <w:r w:rsidRPr="00441A67">
        <w:rPr>
          <w:rFonts w:ascii="Times New Roman" w:hAnsi="Times New Roman"/>
          <w:sz w:val="24"/>
          <w:szCs w:val="24"/>
          <w:lang w:eastAsia="ru-RU"/>
        </w:rPr>
        <w:t>Предоставление разрешения (ордера) на осуществление земляных работ</w:t>
      </w:r>
      <w:r w:rsidRPr="00F72071">
        <w:rPr>
          <w:rFonts w:ascii="Times New Roman" w:hAnsi="Times New Roman"/>
          <w:b/>
          <w:bCs/>
          <w:sz w:val="24"/>
          <w:szCs w:val="24"/>
        </w:rPr>
        <w:t>»</w:t>
      </w:r>
      <w:r w:rsidRPr="00F72071">
        <w:rPr>
          <w:rFonts w:ascii="Times New Roman" w:hAnsi="Times New Roman"/>
          <w:sz w:val="24"/>
          <w:szCs w:val="24"/>
        </w:rPr>
        <w:t>.</w:t>
      </w:r>
    </w:p>
    <w:p w:rsidR="00F94403" w:rsidRDefault="00441A67" w:rsidP="00F94403">
      <w:pPr>
        <w:numPr>
          <w:ilvl w:val="0"/>
          <w:numId w:val="28"/>
        </w:numPr>
        <w:autoSpaceDE w:val="0"/>
        <w:autoSpaceDN w:val="0"/>
        <w:adjustRightInd w:val="0"/>
        <w:spacing w:after="0" w:line="240" w:lineRule="auto"/>
        <w:jc w:val="both"/>
        <w:rPr>
          <w:rFonts w:ascii="Times New Roman" w:hAnsi="Times New Roman"/>
          <w:sz w:val="24"/>
          <w:szCs w:val="24"/>
        </w:rPr>
      </w:pPr>
      <w:r w:rsidRPr="00F94403">
        <w:rPr>
          <w:rFonts w:ascii="Times New Roman" w:eastAsia="Times New Roman" w:hAnsi="Times New Roman"/>
          <w:sz w:val="24"/>
          <w:szCs w:val="24"/>
          <w:lang w:eastAsia="ru-RU"/>
        </w:rPr>
        <w:t>Административный регламент обнародовать путем размещения на официальном сайте Горского сельского поселения в сети Интернет http://tikhvin.org/gsp/gorka/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д.Горка, ул. Центральная, д. 50</w:t>
      </w:r>
      <w:r w:rsidRPr="00F94403">
        <w:rPr>
          <w:rFonts w:ascii="Times New Roman" w:hAnsi="Times New Roman"/>
          <w:sz w:val="24"/>
          <w:szCs w:val="24"/>
        </w:rPr>
        <w:t>.</w:t>
      </w:r>
    </w:p>
    <w:p w:rsidR="00441A67" w:rsidRDefault="00441A67" w:rsidP="00F94403">
      <w:pPr>
        <w:numPr>
          <w:ilvl w:val="0"/>
          <w:numId w:val="28"/>
        </w:numPr>
        <w:autoSpaceDE w:val="0"/>
        <w:autoSpaceDN w:val="0"/>
        <w:adjustRightInd w:val="0"/>
        <w:spacing w:after="0" w:line="240" w:lineRule="auto"/>
        <w:jc w:val="both"/>
        <w:rPr>
          <w:rFonts w:ascii="Times New Roman" w:hAnsi="Times New Roman"/>
          <w:sz w:val="24"/>
          <w:szCs w:val="24"/>
        </w:rPr>
      </w:pPr>
      <w:r w:rsidRPr="00F94403">
        <w:rPr>
          <w:rFonts w:ascii="Times New Roman" w:hAnsi="Times New Roman"/>
          <w:sz w:val="24"/>
          <w:szCs w:val="24"/>
        </w:rPr>
        <w:t>Контроль за исполнением настоящего постановления оставляю за собой.</w:t>
      </w:r>
    </w:p>
    <w:p w:rsidR="00F94403" w:rsidRDefault="00F94403" w:rsidP="00F94403">
      <w:pPr>
        <w:autoSpaceDE w:val="0"/>
        <w:autoSpaceDN w:val="0"/>
        <w:adjustRightInd w:val="0"/>
        <w:spacing w:after="0" w:line="240" w:lineRule="auto"/>
        <w:ind w:left="1084"/>
        <w:jc w:val="both"/>
        <w:rPr>
          <w:rFonts w:ascii="Times New Roman" w:hAnsi="Times New Roman"/>
          <w:sz w:val="24"/>
          <w:szCs w:val="24"/>
        </w:rPr>
      </w:pPr>
    </w:p>
    <w:p w:rsidR="00F94403" w:rsidRPr="00F94403" w:rsidRDefault="00F94403" w:rsidP="00F94403">
      <w:pPr>
        <w:autoSpaceDE w:val="0"/>
        <w:autoSpaceDN w:val="0"/>
        <w:adjustRightInd w:val="0"/>
        <w:spacing w:after="0" w:line="240" w:lineRule="auto"/>
        <w:ind w:left="1084"/>
        <w:jc w:val="both"/>
        <w:rPr>
          <w:rFonts w:ascii="Times New Roman" w:hAnsi="Times New Roman"/>
          <w:sz w:val="24"/>
          <w:szCs w:val="24"/>
        </w:rPr>
      </w:pPr>
    </w:p>
    <w:p w:rsidR="00441A67" w:rsidRPr="00441A67" w:rsidRDefault="00F94403" w:rsidP="00F94403">
      <w:pPr>
        <w:spacing w:after="0" w:line="240" w:lineRule="auto"/>
        <w:jc w:val="both"/>
        <w:rPr>
          <w:rFonts w:ascii="Times New Roman" w:hAnsi="Times New Roman"/>
          <w:sz w:val="24"/>
          <w:szCs w:val="24"/>
        </w:rPr>
      </w:pPr>
      <w:r>
        <w:rPr>
          <w:rFonts w:ascii="Times New Roman" w:hAnsi="Times New Roman"/>
          <w:sz w:val="24"/>
          <w:szCs w:val="24"/>
        </w:rPr>
        <w:t xml:space="preserve">    Глава</w:t>
      </w:r>
      <w:r w:rsidR="00441A67" w:rsidRPr="00441A67">
        <w:rPr>
          <w:rFonts w:ascii="Times New Roman" w:hAnsi="Times New Roman"/>
          <w:sz w:val="24"/>
          <w:szCs w:val="24"/>
        </w:rPr>
        <w:t xml:space="preserve"> администрации</w:t>
      </w:r>
    </w:p>
    <w:p w:rsidR="00441A67" w:rsidRPr="00441A67" w:rsidRDefault="00441A67" w:rsidP="00441A67">
      <w:pPr>
        <w:spacing w:after="0" w:line="240" w:lineRule="auto"/>
        <w:ind w:firstLine="227"/>
        <w:jc w:val="both"/>
        <w:rPr>
          <w:rFonts w:ascii="Times New Roman" w:hAnsi="Times New Roman"/>
          <w:sz w:val="24"/>
          <w:szCs w:val="24"/>
        </w:rPr>
      </w:pPr>
      <w:r w:rsidRPr="00441A67">
        <w:rPr>
          <w:rFonts w:ascii="Times New Roman" w:hAnsi="Times New Roman"/>
          <w:sz w:val="24"/>
          <w:szCs w:val="24"/>
        </w:rPr>
        <w:t xml:space="preserve">Горского сельского поселения           </w:t>
      </w:r>
      <w:r w:rsidRPr="00441A67">
        <w:rPr>
          <w:rFonts w:ascii="Times New Roman" w:hAnsi="Times New Roman"/>
          <w:sz w:val="24"/>
          <w:szCs w:val="24"/>
        </w:rPr>
        <w:tab/>
      </w:r>
      <w:r w:rsidRPr="00441A67">
        <w:rPr>
          <w:rFonts w:ascii="Times New Roman" w:hAnsi="Times New Roman"/>
          <w:sz w:val="24"/>
          <w:szCs w:val="24"/>
        </w:rPr>
        <w:tab/>
      </w:r>
      <w:r w:rsidRPr="00441A67">
        <w:rPr>
          <w:rFonts w:ascii="Times New Roman" w:hAnsi="Times New Roman"/>
          <w:sz w:val="24"/>
          <w:szCs w:val="24"/>
        </w:rPr>
        <w:tab/>
        <w:t xml:space="preserve">                              Т.Р. Вишнякова</w:t>
      </w:r>
    </w:p>
    <w:p w:rsidR="00441A67" w:rsidRPr="00441A67" w:rsidRDefault="00441A67" w:rsidP="00441A67">
      <w:pPr>
        <w:spacing w:after="0" w:line="240" w:lineRule="auto"/>
        <w:jc w:val="center"/>
        <w:rPr>
          <w:rFonts w:ascii="Times New Roman" w:hAnsi="Times New Roman"/>
          <w:b/>
          <w:sz w:val="24"/>
          <w:szCs w:val="24"/>
          <w:lang w:eastAsia="ru-RU"/>
        </w:rPr>
      </w:pPr>
      <w:r w:rsidRPr="00441A67">
        <w:rPr>
          <w:rFonts w:ascii="Times New Roman" w:hAnsi="Times New Roman"/>
          <w:b/>
          <w:sz w:val="24"/>
          <w:szCs w:val="24"/>
          <w:lang w:eastAsia="ru-RU"/>
        </w:rPr>
        <w:t xml:space="preserve"> </w:t>
      </w:r>
    </w:p>
    <w:p w:rsidR="00441A67" w:rsidRPr="00441A67" w:rsidRDefault="00441A67" w:rsidP="00441A67">
      <w:pPr>
        <w:spacing w:after="0" w:line="240" w:lineRule="auto"/>
        <w:jc w:val="center"/>
        <w:rPr>
          <w:rFonts w:ascii="Times New Roman" w:hAnsi="Times New Roman"/>
          <w:b/>
          <w:sz w:val="24"/>
          <w:szCs w:val="24"/>
          <w:lang w:eastAsia="ru-RU"/>
        </w:rPr>
      </w:pPr>
    </w:p>
    <w:p w:rsidR="00441A67" w:rsidRPr="00441A67" w:rsidRDefault="00441A67" w:rsidP="00441A67">
      <w:pPr>
        <w:spacing w:after="0" w:line="240" w:lineRule="auto"/>
        <w:jc w:val="right"/>
        <w:rPr>
          <w:rFonts w:ascii="Times New Roman" w:hAnsi="Times New Roman"/>
          <w:sz w:val="24"/>
          <w:szCs w:val="24"/>
        </w:rPr>
      </w:pPr>
      <w:r w:rsidRPr="00441A67">
        <w:rPr>
          <w:rFonts w:ascii="Times New Roman" w:hAnsi="Times New Roman"/>
          <w:sz w:val="24"/>
          <w:szCs w:val="24"/>
        </w:rPr>
        <w:lastRenderedPageBreak/>
        <w:t>УТВЕРЖДЕН</w:t>
      </w:r>
    </w:p>
    <w:p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постановлением администрации </w:t>
      </w:r>
    </w:p>
    <w:p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Горского сельского поселения </w:t>
      </w:r>
    </w:p>
    <w:p w:rsidR="00441A67" w:rsidRPr="00441A67" w:rsidRDefault="00441A67" w:rsidP="00441A67">
      <w:pPr>
        <w:tabs>
          <w:tab w:val="left" w:pos="5940"/>
        </w:tabs>
        <w:spacing w:after="0" w:line="240" w:lineRule="auto"/>
        <w:ind w:left="4536"/>
        <w:jc w:val="right"/>
        <w:rPr>
          <w:rFonts w:ascii="Times New Roman" w:hAnsi="Times New Roman"/>
          <w:sz w:val="24"/>
          <w:szCs w:val="24"/>
        </w:rPr>
      </w:pPr>
      <w:r w:rsidRPr="00441A67">
        <w:rPr>
          <w:rFonts w:ascii="Times New Roman" w:hAnsi="Times New Roman"/>
          <w:sz w:val="24"/>
          <w:szCs w:val="24"/>
        </w:rPr>
        <w:t xml:space="preserve">      от </w:t>
      </w:r>
      <w:r w:rsidR="00F94403">
        <w:rPr>
          <w:rFonts w:ascii="Times New Roman" w:hAnsi="Times New Roman"/>
          <w:sz w:val="24"/>
          <w:szCs w:val="24"/>
        </w:rPr>
        <w:t>26.12.2024 года  № 05-198</w:t>
      </w:r>
      <w:r w:rsidRPr="00441A67">
        <w:rPr>
          <w:rFonts w:ascii="Times New Roman" w:hAnsi="Times New Roman"/>
          <w:sz w:val="24"/>
          <w:szCs w:val="24"/>
        </w:rPr>
        <w:t>-а</w:t>
      </w:r>
    </w:p>
    <w:p w:rsidR="00441A67" w:rsidRPr="00441A67" w:rsidRDefault="00441A67" w:rsidP="00441A67">
      <w:pPr>
        <w:spacing w:after="0" w:line="240" w:lineRule="auto"/>
        <w:ind w:left="4536"/>
        <w:jc w:val="right"/>
        <w:rPr>
          <w:rFonts w:ascii="Times New Roman" w:hAnsi="Times New Roman"/>
          <w:sz w:val="24"/>
          <w:szCs w:val="24"/>
        </w:rPr>
      </w:pPr>
      <w:r w:rsidRPr="00441A67">
        <w:rPr>
          <w:rFonts w:ascii="Times New Roman" w:hAnsi="Times New Roman"/>
          <w:sz w:val="24"/>
          <w:szCs w:val="24"/>
        </w:rPr>
        <w:t>(приложение)</w:t>
      </w:r>
    </w:p>
    <w:p w:rsidR="00441A67" w:rsidRPr="00441A67" w:rsidRDefault="00441A67" w:rsidP="00441A67">
      <w:pPr>
        <w:autoSpaceDE w:val="0"/>
        <w:autoSpaceDN w:val="0"/>
        <w:adjustRightInd w:val="0"/>
        <w:spacing w:after="0" w:line="240" w:lineRule="auto"/>
        <w:jc w:val="center"/>
        <w:rPr>
          <w:rFonts w:ascii="Times New Roman" w:eastAsia="Times New Roman" w:hAnsi="Times New Roman"/>
          <w:bCs/>
          <w:sz w:val="24"/>
          <w:szCs w:val="24"/>
          <w:lang w:eastAsia="ru-RU"/>
        </w:rPr>
      </w:pPr>
    </w:p>
    <w:p w:rsidR="00441A67" w:rsidRPr="00441A67" w:rsidRDefault="00441A67" w:rsidP="00441A67">
      <w:pPr>
        <w:widowControl w:val="0"/>
        <w:autoSpaceDE w:val="0"/>
        <w:autoSpaceDN w:val="0"/>
        <w:adjustRightInd w:val="0"/>
        <w:spacing w:after="0" w:line="240" w:lineRule="auto"/>
        <w:jc w:val="center"/>
        <w:outlineLvl w:val="0"/>
        <w:rPr>
          <w:rFonts w:ascii="Times New Roman" w:hAnsi="Times New Roman"/>
          <w:sz w:val="24"/>
          <w:szCs w:val="24"/>
        </w:rPr>
      </w:pPr>
      <w:r w:rsidRPr="00441A67">
        <w:rPr>
          <w:rFonts w:ascii="Times New Roman" w:hAnsi="Times New Roman"/>
          <w:sz w:val="24"/>
          <w:szCs w:val="24"/>
        </w:rPr>
        <w:t xml:space="preserve">Административный регламент </w:t>
      </w:r>
    </w:p>
    <w:p w:rsidR="00441A67" w:rsidRPr="00441A67" w:rsidRDefault="00441A67" w:rsidP="00441A67">
      <w:pPr>
        <w:widowControl w:val="0"/>
        <w:autoSpaceDE w:val="0"/>
        <w:autoSpaceDN w:val="0"/>
        <w:adjustRightInd w:val="0"/>
        <w:spacing w:after="0" w:line="240" w:lineRule="auto"/>
        <w:jc w:val="center"/>
        <w:outlineLvl w:val="0"/>
        <w:rPr>
          <w:rFonts w:ascii="Times New Roman" w:hAnsi="Times New Roman"/>
          <w:sz w:val="24"/>
          <w:szCs w:val="24"/>
        </w:rPr>
      </w:pPr>
    </w:p>
    <w:p w:rsidR="007D4D99" w:rsidRPr="00441A67" w:rsidRDefault="00441A67" w:rsidP="00441A67">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41A67">
        <w:rPr>
          <w:rFonts w:ascii="Times New Roman" w:hAnsi="Times New Roman"/>
          <w:sz w:val="24"/>
          <w:szCs w:val="24"/>
        </w:rPr>
        <w:t xml:space="preserve">администрации муниципального образования Горское сельское поселение Ленинградской области по предоставлению муниципальной услуги </w:t>
      </w:r>
      <w:r w:rsidR="007D4D99" w:rsidRPr="00441A67">
        <w:rPr>
          <w:rFonts w:ascii="Times New Roman" w:eastAsia="Times New Roman" w:hAnsi="Times New Roman"/>
          <w:b/>
          <w:sz w:val="24"/>
          <w:szCs w:val="24"/>
          <w:lang w:eastAsia="ru-RU"/>
        </w:rPr>
        <w:t>«</w:t>
      </w:r>
      <w:r w:rsidR="007D4D99" w:rsidRPr="00441A67">
        <w:rPr>
          <w:rFonts w:ascii="Times New Roman" w:hAnsi="Times New Roman"/>
          <w:sz w:val="24"/>
          <w:szCs w:val="24"/>
          <w:lang w:eastAsia="ru-RU"/>
        </w:rPr>
        <w:t xml:space="preserve">Предоставление </w:t>
      </w:r>
      <w:r w:rsidR="002A5187" w:rsidRPr="00441A67">
        <w:rPr>
          <w:rFonts w:ascii="Times New Roman" w:hAnsi="Times New Roman"/>
          <w:sz w:val="24"/>
          <w:szCs w:val="24"/>
          <w:lang w:eastAsia="ru-RU"/>
        </w:rPr>
        <w:t>разрешения (ордера) на осуществление земляных работ</w:t>
      </w:r>
      <w:r w:rsidRPr="00441A67">
        <w:rPr>
          <w:rFonts w:ascii="Times New Roman" w:hAnsi="Times New Roman"/>
          <w:sz w:val="24"/>
          <w:szCs w:val="24"/>
          <w:lang w:eastAsia="ru-RU"/>
        </w:rPr>
        <w:t>»</w:t>
      </w:r>
      <w:r w:rsidR="007D4D99" w:rsidRPr="00441A67">
        <w:rPr>
          <w:rFonts w:ascii="Times New Roman" w:hAnsi="Times New Roman"/>
          <w:b/>
          <w:sz w:val="24"/>
          <w:szCs w:val="24"/>
          <w:lang w:eastAsia="ru-RU"/>
        </w:rPr>
        <w:t xml:space="preserve"> </w:t>
      </w:r>
    </w:p>
    <w:p w:rsidR="00284BFA" w:rsidRPr="00441A67" w:rsidRDefault="00284BFA" w:rsidP="00411410">
      <w:pPr>
        <w:tabs>
          <w:tab w:val="num" w:pos="720"/>
        </w:tabs>
        <w:spacing w:after="0" w:line="240" w:lineRule="auto"/>
        <w:ind w:right="-5"/>
        <w:jc w:val="both"/>
        <w:rPr>
          <w:rFonts w:ascii="Times New Roman" w:eastAsia="Times New Roman" w:hAnsi="Times New Roman"/>
          <w:sz w:val="24"/>
          <w:szCs w:val="24"/>
          <w:lang w:eastAsia="ru-RU"/>
        </w:rPr>
      </w:pPr>
    </w:p>
    <w:p w:rsidR="003767E6" w:rsidRPr="00441A67" w:rsidRDefault="003767E6" w:rsidP="00411410">
      <w:pPr>
        <w:tabs>
          <w:tab w:val="num" w:pos="720"/>
        </w:tabs>
        <w:spacing w:after="0" w:line="240" w:lineRule="auto"/>
        <w:ind w:right="-5"/>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Общие положения</w:t>
      </w:r>
    </w:p>
    <w:p w:rsidR="003767E6" w:rsidRPr="00441A67"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441A67">
        <w:rPr>
          <w:rFonts w:ascii="Times New Roman" w:eastAsia="Times New Roman" w:hAnsi="Times New Roman"/>
          <w:color w:val="0070C0"/>
          <w:sz w:val="24"/>
          <w:szCs w:val="24"/>
          <w:lang w:eastAsia="zh-CN"/>
        </w:rPr>
        <w:t xml:space="preserve">          </w:t>
      </w:r>
      <w:r w:rsidRPr="00441A67">
        <w:rPr>
          <w:rFonts w:ascii="Times New Roman" w:eastAsia="Times New Roman" w:hAnsi="Times New Roman"/>
          <w:sz w:val="24"/>
          <w:szCs w:val="24"/>
          <w:lang w:eastAsia="zh-CN"/>
        </w:rPr>
        <w:t xml:space="preserve">1.1. Наименование муниципальной услуги </w:t>
      </w:r>
      <w:r w:rsidRPr="00441A67">
        <w:rPr>
          <w:rFonts w:ascii="Times New Roman" w:eastAsia="Times New Roman" w:hAnsi="Times New Roman"/>
          <w:spacing w:val="-4"/>
          <w:sz w:val="24"/>
          <w:szCs w:val="24"/>
          <w:lang w:eastAsia="zh-CN"/>
        </w:rPr>
        <w:t>«</w:t>
      </w:r>
      <w:r w:rsidR="002A5187" w:rsidRPr="00441A67">
        <w:rPr>
          <w:rFonts w:ascii="Times New Roman" w:eastAsia="Times New Roman" w:hAnsi="Times New Roman"/>
          <w:spacing w:val="-4"/>
          <w:sz w:val="24"/>
          <w:szCs w:val="24"/>
          <w:lang w:eastAsia="zh-CN"/>
        </w:rPr>
        <w:t>разрешения (ордера) на осуществление земляных работ</w:t>
      </w:r>
      <w:r w:rsidRPr="00441A67">
        <w:rPr>
          <w:rFonts w:ascii="Times New Roman" w:eastAsia="Times New Roman" w:hAnsi="Times New Roman"/>
          <w:spacing w:val="-4"/>
          <w:sz w:val="24"/>
          <w:szCs w:val="24"/>
          <w:lang w:eastAsia="zh-CN"/>
        </w:rPr>
        <w:t xml:space="preserve">». </w:t>
      </w:r>
    </w:p>
    <w:p w:rsidR="003767E6" w:rsidRPr="00441A67"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441A67">
        <w:rPr>
          <w:rFonts w:ascii="Times New Roman" w:eastAsia="Times New Roman" w:hAnsi="Times New Roman"/>
          <w:color w:val="000000"/>
          <w:sz w:val="24"/>
          <w:szCs w:val="24"/>
          <w:lang w:eastAsia="x-none"/>
        </w:rPr>
        <w:t xml:space="preserve">предоставлению разрешений на осуществление земляных работ </w:t>
      </w:r>
      <w:r w:rsidRPr="00441A67">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441A67"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sidRPr="00441A67">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441A67">
        <w:rPr>
          <w:rFonts w:ascii="Times New Roman" w:eastAsia="Times New Roman" w:hAnsi="Times New Roman"/>
          <w:sz w:val="24"/>
          <w:szCs w:val="24"/>
          <w:lang w:eastAsia="zh-CN"/>
        </w:rPr>
        <w:t xml:space="preserve"> на территории муниципального образования </w:t>
      </w:r>
      <w:r w:rsidR="00441A67" w:rsidRPr="00441A67">
        <w:rPr>
          <w:rFonts w:ascii="Times New Roman" w:hAnsi="Times New Roman"/>
          <w:sz w:val="24"/>
          <w:szCs w:val="24"/>
        </w:rPr>
        <w:t>Горское сельское поселение Тихвинского района Ленинградской области</w:t>
      </w:r>
      <w:r w:rsidRPr="00441A67">
        <w:rPr>
          <w:rFonts w:ascii="Times New Roman" w:eastAsia="Times New Roman" w:hAnsi="Times New Roman"/>
          <w:i/>
          <w:sz w:val="24"/>
          <w:szCs w:val="24"/>
          <w:lang w:eastAsia="zh-CN"/>
        </w:rPr>
        <w:t xml:space="preserve"> </w:t>
      </w:r>
      <w:r w:rsidRPr="00441A67">
        <w:rPr>
          <w:rFonts w:ascii="Times New Roman" w:eastAsia="Times New Roman" w:hAnsi="Times New Roman"/>
          <w:sz w:val="24"/>
          <w:szCs w:val="24"/>
          <w:lang w:eastAsia="zh-CN"/>
        </w:rPr>
        <w:t>и продлении сроков осуществления земляных работ.</w:t>
      </w:r>
    </w:p>
    <w:p w:rsidR="00F94403" w:rsidRPr="00F94403" w:rsidRDefault="00F94403" w:rsidP="00F9440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F94403">
        <w:rPr>
          <w:rFonts w:ascii="Times New Roman" w:eastAsia="Times New Roman" w:hAnsi="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Представлять интересы заявителя имеют право:</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 от имени физических лиц</w:t>
      </w:r>
      <w:r w:rsidRPr="00441A67">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441A67">
        <w:rPr>
          <w:rFonts w:ascii="Times New Roman" w:eastAsia="Times New Roman" w:hAnsi="Times New Roman"/>
          <w:sz w:val="24"/>
          <w:szCs w:val="24"/>
          <w:lang w:val="x-none" w:eastAsia="ru-RU"/>
        </w:rPr>
        <w:t>:</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441A67">
        <w:rPr>
          <w:rFonts w:ascii="Times New Roman" w:eastAsia="Times New Roman" w:hAnsi="Times New Roman"/>
          <w:sz w:val="24"/>
          <w:szCs w:val="24"/>
          <w:lang w:eastAsia="ru-RU"/>
        </w:rPr>
        <w:t xml:space="preserve">, </w:t>
      </w:r>
      <w:r w:rsidRPr="00441A67">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441A67">
        <w:rPr>
          <w:rFonts w:ascii="Times New Roman" w:eastAsia="Times New Roman" w:hAnsi="Times New Roman"/>
          <w:sz w:val="24"/>
          <w:szCs w:val="24"/>
          <w:lang w:val="x-none" w:eastAsia="ru-RU"/>
        </w:rPr>
        <w:t>;</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 от имени юридических лиц:</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441A67"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441A67">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 xml:space="preserve">1.2.1. Муниципальную услугу предоставляет администрация муниципального образования </w:t>
      </w:r>
      <w:r w:rsidR="00441A67" w:rsidRPr="00441A67">
        <w:rPr>
          <w:rFonts w:ascii="Times New Roman" w:hAnsi="Times New Roman"/>
          <w:sz w:val="24"/>
          <w:szCs w:val="24"/>
        </w:rPr>
        <w:t>Горское сельское поселение Тихвинского района Ленинградской области</w:t>
      </w:r>
      <w:r w:rsidRPr="00441A67">
        <w:rPr>
          <w:rFonts w:ascii="Times New Roman" w:eastAsia="Times New Roman" w:hAnsi="Times New Roman"/>
          <w:sz w:val="24"/>
          <w:szCs w:val="24"/>
          <w:lang w:eastAsia="zh-CN"/>
        </w:rPr>
        <w:t xml:space="preserve"> (далее - Администрация).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Оказание муниципальной услуги осуществляется </w:t>
      </w:r>
      <w:r w:rsidRPr="00441A67">
        <w:rPr>
          <w:rFonts w:ascii="Times New Roman" w:eastAsia="Times New Roman" w:hAnsi="Times New Roman"/>
          <w:color w:val="000000"/>
          <w:sz w:val="24"/>
          <w:szCs w:val="24"/>
          <w:lang w:eastAsia="zh-CN"/>
        </w:rPr>
        <w:t>в предоставлении</w:t>
      </w:r>
      <w:r w:rsidRPr="00441A67">
        <w:rPr>
          <w:rFonts w:ascii="Times New Roman" w:eastAsia="Times New Roman" w:hAnsi="Times New Roman"/>
          <w:sz w:val="24"/>
          <w:szCs w:val="24"/>
          <w:lang w:eastAsia="zh-CN"/>
        </w:rPr>
        <w:t xml:space="preserve">, продлении, закрытии (исполнении) разрешения (ордера) </w:t>
      </w:r>
      <w:r w:rsidRPr="00441A67">
        <w:rPr>
          <w:rFonts w:ascii="Times New Roman" w:eastAsia="Times New Roman" w:hAnsi="Times New Roman"/>
          <w:sz w:val="24"/>
          <w:szCs w:val="24"/>
          <w:shd w:val="clear" w:color="auto" w:fill="FBFCFD"/>
          <w:lang w:eastAsia="zh-CN"/>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441A67">
        <w:rPr>
          <w:rFonts w:ascii="Times New Roman" w:eastAsia="Times New Roman" w:hAnsi="Times New Roman"/>
          <w:sz w:val="24"/>
          <w:szCs w:val="24"/>
          <w:lang w:eastAsia="zh-CN"/>
        </w:rPr>
        <w:t>(исполнение)</w:t>
      </w:r>
      <w:r w:rsidRPr="00441A67">
        <w:rPr>
          <w:rFonts w:ascii="Times New Roman" w:eastAsia="Times New Roman" w:hAnsi="Times New Roman"/>
          <w:color w:val="FF0000"/>
          <w:sz w:val="24"/>
          <w:szCs w:val="24"/>
          <w:lang w:eastAsia="zh-CN"/>
        </w:rPr>
        <w:t xml:space="preserve"> </w:t>
      </w:r>
      <w:r w:rsidRPr="00441A67">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441A67">
        <w:rPr>
          <w:rFonts w:ascii="Times New Roman" w:eastAsia="Times New Roman" w:hAnsi="Times New Roman"/>
          <w:sz w:val="24"/>
          <w:szCs w:val="24"/>
          <w:lang w:eastAsia="zh-CN"/>
        </w:rPr>
        <w:t>.</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1.2.3.3. </w:t>
      </w:r>
      <w:r w:rsidR="003139C6" w:rsidRPr="00441A67">
        <w:rPr>
          <w:rFonts w:ascii="Times New Roman" w:eastAsia="Times New Roman" w:hAnsi="Times New Roman"/>
          <w:sz w:val="24"/>
          <w:szCs w:val="24"/>
          <w:lang w:eastAsia="ru-RU"/>
        </w:rPr>
        <w:t xml:space="preserve"> инженерные </w:t>
      </w:r>
      <w:r w:rsidRPr="00441A67">
        <w:rPr>
          <w:rFonts w:ascii="Times New Roman" w:eastAsia="Times New Roman" w:hAnsi="Times New Roman"/>
          <w:sz w:val="24"/>
          <w:szCs w:val="24"/>
          <w:lang w:eastAsia="ru-RU"/>
        </w:rPr>
        <w:t xml:space="preserve"> изыскания;</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1.2.3.8. </w:t>
      </w:r>
      <w:r w:rsidR="00273ACB" w:rsidRPr="00441A67">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441A67">
        <w:rPr>
          <w:rFonts w:ascii="Times New Roman" w:eastAsia="Times New Roman" w:hAnsi="Times New Roman"/>
          <w:sz w:val="24"/>
          <w:szCs w:val="24"/>
          <w:lang w:eastAsia="ru-RU"/>
        </w:rPr>
        <w:t>проведение археологических полевых работ</w:t>
      </w:r>
      <w:r w:rsidR="00273ACB" w:rsidRPr="00441A67">
        <w:rPr>
          <w:rFonts w:ascii="Times New Roman" w:eastAsia="Times New Roman" w:hAnsi="Times New Roman"/>
          <w:sz w:val="24"/>
          <w:szCs w:val="24"/>
          <w:lang w:eastAsia="ru-RU"/>
        </w:rPr>
        <w:t>)</w:t>
      </w:r>
      <w:r w:rsidRPr="00441A67">
        <w:rPr>
          <w:rFonts w:ascii="Times New Roman" w:eastAsia="Times New Roman" w:hAnsi="Times New Roman"/>
          <w:sz w:val="24"/>
          <w:szCs w:val="24"/>
          <w:lang w:eastAsia="ru-RU"/>
        </w:rPr>
        <w:t>;</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1.2.3.9. благоустройство </w:t>
      </w:r>
      <w:r w:rsidR="00DA5C59" w:rsidRPr="00441A67">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441A67">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1.2.3.10. установка опор информационных и рекламных конструкций;</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1.2.3.12. </w:t>
      </w:r>
      <w:r w:rsidR="00441A11" w:rsidRPr="00441A67">
        <w:rPr>
          <w:rFonts w:ascii="Times New Roman" w:eastAsia="Times New Roman" w:hAnsi="Times New Roman"/>
          <w:sz w:val="24"/>
          <w:szCs w:val="24"/>
          <w:lang w:eastAsia="ru-RU"/>
        </w:rPr>
        <w:t xml:space="preserve">строительство </w:t>
      </w:r>
      <w:r w:rsidRPr="00441A67">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441A67" w:rsidRPr="00441A67">
        <w:rPr>
          <w:rFonts w:ascii="Times New Roman" w:hAnsi="Times New Roman"/>
          <w:sz w:val="24"/>
          <w:szCs w:val="24"/>
        </w:rPr>
        <w:t>Горское сельское поселение Тихвинского района Ленинградской области</w:t>
      </w:r>
      <w:r w:rsidRPr="00441A67">
        <w:rPr>
          <w:rFonts w:ascii="Times New Roman" w:eastAsia="Times New Roman" w:hAnsi="Times New Roman"/>
          <w:sz w:val="24"/>
          <w:szCs w:val="24"/>
          <w:lang w:eastAsia="ru-RU"/>
        </w:rPr>
        <w:t xml:space="preserve"> в рамках региональной программы газификации.</w:t>
      </w:r>
    </w:p>
    <w:p w:rsidR="003767E6" w:rsidRPr="00441A67"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xml:space="preserve">1.3. Информация о месте нахождения Администрации, предоставляющей муниципальную услугу, организации, участвующей в предоставлении услуги и не </w:t>
      </w:r>
      <w:r w:rsidRPr="00441A67">
        <w:rPr>
          <w:rFonts w:ascii="Times New Roman" w:hAnsi="Times New Roman"/>
          <w:sz w:val="24"/>
          <w:szCs w:val="24"/>
          <w:lang w:eastAsia="ru-RU"/>
        </w:rPr>
        <w:lastRenderedPageBreak/>
        <w:t>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441A67"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3767E6" w:rsidRPr="00441A67"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на сайте Администрации;</w:t>
      </w:r>
    </w:p>
    <w:p w:rsidR="003767E6" w:rsidRPr="00441A67"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441A67"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441A67">
        <w:rPr>
          <w:rFonts w:ascii="Times New Roman" w:eastAsia="Times New Roman" w:hAnsi="Times New Roman"/>
          <w:sz w:val="24"/>
          <w:szCs w:val="24"/>
          <w:lang w:eastAsia="ru-RU"/>
        </w:rPr>
        <w:t xml:space="preserve">www.gu.lenobl.ru/ </w:t>
      </w:r>
      <w:hyperlink r:id="rId8" w:history="1">
        <w:r w:rsidRPr="00441A67">
          <w:rPr>
            <w:rFonts w:ascii="Times New Roman" w:eastAsia="Times New Roman" w:hAnsi="Times New Roman"/>
            <w:sz w:val="24"/>
            <w:szCs w:val="24"/>
            <w:lang w:eastAsia="ru-RU"/>
          </w:rPr>
          <w:t>www.gosuslugi.ru</w:t>
        </w:r>
      </w:hyperlink>
      <w:r w:rsidRPr="00441A67">
        <w:rPr>
          <w:rFonts w:ascii="Times New Roman" w:eastAsia="Times New Roman" w:hAnsi="Times New Roman"/>
          <w:sz w:val="24"/>
          <w:szCs w:val="24"/>
          <w:lang w:eastAsia="ru-RU"/>
        </w:rPr>
        <w:t>.</w:t>
      </w:r>
    </w:p>
    <w:p w:rsidR="003767E6" w:rsidRDefault="003767E6" w:rsidP="003767E6">
      <w:pPr>
        <w:spacing w:after="0" w:line="240" w:lineRule="auto"/>
        <w:ind w:firstLine="709"/>
        <w:jc w:val="both"/>
        <w:rPr>
          <w:rFonts w:ascii="Times New Roman" w:hAnsi="Times New Roman"/>
          <w:sz w:val="24"/>
          <w:szCs w:val="24"/>
          <w:lang w:eastAsia="ru-RU"/>
        </w:rPr>
      </w:pPr>
      <w:r w:rsidRPr="00441A67">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F205D8" w:rsidRDefault="00F205D8" w:rsidP="00F205D8">
      <w:pPr>
        <w:spacing w:after="120"/>
        <w:ind w:firstLine="851"/>
        <w:jc w:val="both"/>
        <w:rPr>
          <w:rFonts w:ascii="Times New Roman" w:hAnsi="Times New Roman"/>
          <w:sz w:val="24"/>
          <w:szCs w:val="24"/>
        </w:rPr>
      </w:pPr>
      <w:r>
        <w:rPr>
          <w:rFonts w:ascii="Times New Roman" w:hAnsi="Times New Roman"/>
          <w:sz w:val="24"/>
          <w:szCs w:val="24"/>
        </w:rPr>
        <w:t>1.4. Информация о месте нахождения и графике работы администрации.</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 xml:space="preserve">Ленинградская область, Тихвинский муниципальный район, Горское сельское поселение, деревня Горка, ул. Центральная, дом 50, </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телефоны: (81367) 39118.</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 xml:space="preserve">Режим работы: </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Понедельник- четверг с 8-00 до 17-00 часов, перерыв с 13-00 до 14-00 часов;</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Приёмные дни: понедельник, среда, четверг</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 xml:space="preserve">Адрес электронной почты администрации: </w:t>
      </w:r>
      <w:r>
        <w:rPr>
          <w:rFonts w:ascii="Times New Roman" w:hAnsi="Times New Roman"/>
          <w:sz w:val="24"/>
          <w:szCs w:val="24"/>
          <w:lang w:val="en-US"/>
        </w:rPr>
        <w:t>gorka</w:t>
      </w:r>
      <w:r>
        <w:rPr>
          <w:rFonts w:ascii="Times New Roman" w:hAnsi="Times New Roman"/>
          <w:sz w:val="24"/>
          <w:szCs w:val="24"/>
        </w:rPr>
        <w:t>@</w:t>
      </w:r>
      <w:r>
        <w:rPr>
          <w:rFonts w:ascii="Times New Roman" w:hAnsi="Times New Roman"/>
          <w:sz w:val="24"/>
          <w:szCs w:val="24"/>
          <w:lang w:val="en-US"/>
        </w:rPr>
        <w:t>admtih</w:t>
      </w:r>
      <w:r>
        <w:rPr>
          <w:rFonts w:ascii="Times New Roman" w:hAnsi="Times New Roman"/>
          <w:sz w:val="24"/>
          <w:szCs w:val="24"/>
        </w:rPr>
        <w:t>.</w:t>
      </w:r>
      <w:r>
        <w:rPr>
          <w:rFonts w:ascii="Times New Roman" w:hAnsi="Times New Roman"/>
          <w:sz w:val="24"/>
          <w:szCs w:val="24"/>
          <w:lang w:val="en-US"/>
        </w:rPr>
        <w:t>ru</w:t>
      </w:r>
    </w:p>
    <w:p w:rsidR="00F205D8" w:rsidRDefault="00F205D8" w:rsidP="00F205D8">
      <w:pPr>
        <w:spacing w:after="120"/>
        <w:jc w:val="both"/>
        <w:rPr>
          <w:rFonts w:ascii="Times New Roman" w:hAnsi="Times New Roman"/>
          <w:sz w:val="24"/>
          <w:szCs w:val="24"/>
        </w:rPr>
      </w:pPr>
      <w:r>
        <w:rPr>
          <w:rFonts w:ascii="Times New Roman" w:hAnsi="Times New Roman"/>
          <w:sz w:val="24"/>
          <w:szCs w:val="24"/>
        </w:rPr>
        <w:t xml:space="preserve">Адрес официального сайта Администрации:  </w:t>
      </w:r>
      <w:hyperlink r:id="rId9" w:history="1">
        <w:r>
          <w:rPr>
            <w:rStyle w:val="a9"/>
            <w:rFonts w:ascii="Times New Roman" w:hAnsi="Times New Roman"/>
            <w:sz w:val="24"/>
            <w:szCs w:val="24"/>
          </w:rPr>
          <w:t>http://tikhvin.org/gsp/</w:t>
        </w:r>
        <w:r>
          <w:rPr>
            <w:rStyle w:val="a9"/>
            <w:rFonts w:ascii="Times New Roman" w:hAnsi="Times New Roman"/>
            <w:sz w:val="24"/>
            <w:szCs w:val="24"/>
            <w:lang w:val="en-US"/>
          </w:rPr>
          <w:t>gorka</w:t>
        </w:r>
        <w:r>
          <w:rPr>
            <w:rStyle w:val="a9"/>
            <w:rFonts w:ascii="Times New Roman" w:hAnsi="Times New Roman"/>
            <w:sz w:val="24"/>
            <w:szCs w:val="24"/>
          </w:rPr>
          <w:t>/</w:t>
        </w:r>
      </w:hyperlink>
    </w:p>
    <w:p w:rsidR="00F205D8" w:rsidRPr="00441A67" w:rsidRDefault="00F205D8" w:rsidP="003767E6">
      <w:pPr>
        <w:spacing w:after="0" w:line="240" w:lineRule="auto"/>
        <w:ind w:firstLine="709"/>
        <w:jc w:val="both"/>
        <w:rPr>
          <w:rFonts w:ascii="Times New Roman" w:hAnsi="Times New Roman"/>
          <w:sz w:val="24"/>
          <w:szCs w:val="24"/>
          <w:lang w:eastAsia="ru-RU"/>
        </w:rPr>
      </w:pPr>
    </w:p>
    <w:p w:rsidR="003767E6" w:rsidRPr="00441A67" w:rsidRDefault="003767E6" w:rsidP="003767E6">
      <w:pPr>
        <w:spacing w:after="0" w:line="240" w:lineRule="auto"/>
        <w:ind w:firstLine="709"/>
        <w:jc w:val="both"/>
        <w:rPr>
          <w:rFonts w:ascii="Times New Roman" w:eastAsia="Times New Roman" w:hAnsi="Times New Roman"/>
          <w:sz w:val="24"/>
          <w:szCs w:val="24"/>
          <w:lang w:eastAsia="zh-CN"/>
        </w:rPr>
      </w:pPr>
    </w:p>
    <w:p w:rsidR="003767E6" w:rsidRPr="00441A67"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2. Стандарт предоставления муниципальной услуги</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2.1. Наименование муниципальной услуги: </w:t>
      </w:r>
      <w:r w:rsidRPr="00441A67">
        <w:rPr>
          <w:rFonts w:ascii="Times New Roman" w:eastAsia="Times New Roman" w:hAnsi="Times New Roman"/>
          <w:spacing w:val="-4"/>
          <w:sz w:val="24"/>
          <w:szCs w:val="24"/>
          <w:lang w:eastAsia="zh-CN"/>
        </w:rPr>
        <w:t>«Предоставление разрешения (ордера) на осуществление земляных работ».</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sidR="009948D1" w:rsidRPr="00441A67">
        <w:rPr>
          <w:rFonts w:ascii="Times New Roman" w:eastAsia="Times New Roman" w:hAnsi="Times New Roman"/>
          <w:sz w:val="24"/>
          <w:szCs w:val="24"/>
          <w:lang w:eastAsia="zh-CN"/>
        </w:rPr>
        <w:t xml:space="preserve">отдел (указать наименование отдела) </w:t>
      </w:r>
      <w:r w:rsidRPr="00441A67">
        <w:rPr>
          <w:rFonts w:ascii="Times New Roman" w:eastAsia="Times New Roman" w:hAnsi="Times New Roman"/>
          <w:sz w:val="24"/>
          <w:szCs w:val="24"/>
          <w:lang w:eastAsia="zh-CN"/>
        </w:rPr>
        <w:t>Администрации</w:t>
      </w:r>
      <w:r w:rsidR="00E37898" w:rsidRPr="00441A67">
        <w:rPr>
          <w:rFonts w:ascii="Times New Roman" w:eastAsia="Times New Roman" w:hAnsi="Times New Roman"/>
          <w:sz w:val="24"/>
          <w:szCs w:val="24"/>
          <w:lang w:eastAsia="zh-CN"/>
        </w:rPr>
        <w:t xml:space="preserve"> (далее - отдел)</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2.3. Результатом предоставления муниципальной услуги является:</w:t>
      </w:r>
    </w:p>
    <w:p w:rsidR="003767E6" w:rsidRPr="00441A67"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ru-RU"/>
        </w:rPr>
        <w:t>- выдача разрешения на производство земляных работ,</w:t>
      </w:r>
      <w:r w:rsidRPr="00441A67">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3767E6" w:rsidRPr="00441A67"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3767E6" w:rsidRPr="00441A67"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уведомление об отказе в предоставлении услуги, согласно приложению  6</w:t>
      </w:r>
    </w:p>
    <w:p w:rsidR="003767E6" w:rsidRPr="00441A67"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решение о закрытии (исполнении) разрешения на осуществление земляных работ </w:t>
      </w:r>
      <w:r w:rsidRPr="00441A67">
        <w:rPr>
          <w:rFonts w:ascii="Times New Roman" w:eastAsia="Times New Roman" w:hAnsi="Times New Roman"/>
          <w:sz w:val="24"/>
          <w:szCs w:val="24"/>
          <w:lang w:eastAsia="zh-CN"/>
        </w:rPr>
        <w:t>по форме к административному регламенту согласно приложению 7</w:t>
      </w:r>
      <w:r w:rsidRPr="00441A67">
        <w:rPr>
          <w:rFonts w:ascii="Times New Roman" w:eastAsia="Times New Roman" w:hAnsi="Times New Roman"/>
          <w:sz w:val="24"/>
          <w:szCs w:val="24"/>
          <w:lang w:eastAsia="ru-RU"/>
        </w:rPr>
        <w:t>.</w:t>
      </w:r>
    </w:p>
    <w:p w:rsidR="003767E6" w:rsidRPr="00441A67" w:rsidRDefault="003767E6" w:rsidP="003767E6">
      <w:pPr>
        <w:suppressAutoHyphens/>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w:t>
      </w:r>
      <w:r w:rsidRPr="00441A67">
        <w:rPr>
          <w:rFonts w:ascii="Times New Roman" w:eastAsia="Times New Roman" w:hAnsi="Times New Roman"/>
          <w:spacing w:val="-4"/>
          <w:sz w:val="24"/>
          <w:szCs w:val="24"/>
          <w:lang w:eastAsia="zh-CN"/>
        </w:rPr>
        <w:t>предоставление разрешения на осуществление земляных работ</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мотивированный отказ в предоставлении разрешения</w:t>
      </w:r>
      <w:r w:rsidRPr="00441A67">
        <w:rPr>
          <w:rFonts w:ascii="Times New Roman" w:eastAsia="Times New Roman" w:hAnsi="Times New Roman"/>
          <w:spacing w:val="-4"/>
          <w:sz w:val="24"/>
          <w:szCs w:val="24"/>
          <w:lang w:eastAsia="zh-CN"/>
        </w:rPr>
        <w:t xml:space="preserve"> </w:t>
      </w:r>
      <w:r w:rsidRPr="00441A67">
        <w:rPr>
          <w:rFonts w:ascii="Times New Roman" w:eastAsia="Times New Roman" w:hAnsi="Times New Roman"/>
          <w:sz w:val="24"/>
          <w:szCs w:val="24"/>
          <w:lang w:eastAsia="zh-CN"/>
        </w:rPr>
        <w:t xml:space="preserve">(ордера) </w:t>
      </w:r>
      <w:r w:rsidRPr="00441A67">
        <w:rPr>
          <w:rFonts w:ascii="Times New Roman" w:eastAsia="Times New Roman" w:hAnsi="Times New Roman"/>
          <w:spacing w:val="-4"/>
          <w:sz w:val="24"/>
          <w:szCs w:val="24"/>
          <w:lang w:eastAsia="zh-CN"/>
        </w:rPr>
        <w:t>на осуществление земляных работ</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441A67">
        <w:rPr>
          <w:rFonts w:ascii="Times New Roman" w:eastAsia="Times New Roman" w:hAnsi="Times New Roman"/>
          <w:spacing w:val="-4"/>
          <w:sz w:val="24"/>
          <w:szCs w:val="24"/>
          <w:lang w:eastAsia="zh-CN"/>
        </w:rPr>
        <w:t>осуществление земляных работ</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закрытие </w:t>
      </w:r>
      <w:r w:rsidRPr="00441A67">
        <w:rPr>
          <w:rFonts w:ascii="Times New Roman" w:eastAsia="Times New Roman" w:hAnsi="Times New Roman"/>
          <w:sz w:val="24"/>
          <w:szCs w:val="24"/>
          <w:lang w:eastAsia="ru-RU"/>
        </w:rPr>
        <w:t xml:space="preserve">(исполнение) </w:t>
      </w:r>
      <w:r w:rsidRPr="00441A67">
        <w:rPr>
          <w:rFonts w:ascii="Times New Roman" w:eastAsia="Times New Roman" w:hAnsi="Times New Roman"/>
          <w:sz w:val="24"/>
          <w:szCs w:val="24"/>
          <w:lang w:eastAsia="zh-CN"/>
        </w:rPr>
        <w:t xml:space="preserve">разрешения (ордера) на </w:t>
      </w:r>
      <w:r w:rsidRPr="00441A67">
        <w:rPr>
          <w:rFonts w:ascii="Times New Roman" w:eastAsia="Times New Roman" w:hAnsi="Times New Roman"/>
          <w:spacing w:val="-4"/>
          <w:sz w:val="24"/>
          <w:szCs w:val="24"/>
          <w:lang w:eastAsia="zh-CN"/>
        </w:rPr>
        <w:t>осуществление земляных работ</w:t>
      </w:r>
      <w:r w:rsidRPr="00441A67">
        <w:rPr>
          <w:rFonts w:ascii="Times New Roman" w:eastAsia="Times New Roman" w:hAnsi="Times New Roman"/>
          <w:sz w:val="24"/>
          <w:szCs w:val="24"/>
          <w:lang w:eastAsia="zh-CN"/>
        </w:rPr>
        <w:t xml:space="preserve"> (проставление отметки в разрешении о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sz w:val="24"/>
          <w:szCs w:val="24"/>
          <w:lang w:eastAsia="zh-CN"/>
        </w:rPr>
        <w:t>).</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2.4. Срок предоставления муниципальной услуги</w:t>
      </w:r>
      <w:r w:rsidR="00BE5F9D" w:rsidRPr="00441A67">
        <w:rPr>
          <w:rFonts w:ascii="Times New Roman" w:eastAsia="Times New Roman" w:hAnsi="Times New Roman"/>
          <w:sz w:val="24"/>
          <w:szCs w:val="24"/>
          <w:lang w:eastAsia="zh-CN"/>
        </w:rPr>
        <w:t xml:space="preserve"> со дня подачи заявления о предоставлении услуги:</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при </w:t>
      </w:r>
      <w:r w:rsidRPr="00441A67">
        <w:rPr>
          <w:rFonts w:ascii="Times New Roman" w:eastAsia="Times New Roman" w:hAnsi="Times New Roman"/>
          <w:color w:val="000000"/>
          <w:sz w:val="24"/>
          <w:szCs w:val="24"/>
          <w:lang w:eastAsia="zh-CN"/>
        </w:rPr>
        <w:t xml:space="preserve">предоставлении </w:t>
      </w:r>
      <w:r w:rsidRPr="00441A67">
        <w:rPr>
          <w:rFonts w:ascii="Times New Roman" w:eastAsia="Times New Roman" w:hAnsi="Times New Roman"/>
          <w:sz w:val="24"/>
          <w:szCs w:val="24"/>
          <w:lang w:eastAsia="zh-CN"/>
        </w:rPr>
        <w:t xml:space="preserve">разрешения (ордера) на </w:t>
      </w:r>
      <w:r w:rsidRPr="00441A67">
        <w:rPr>
          <w:rFonts w:ascii="Times New Roman" w:eastAsia="Times New Roman" w:hAnsi="Times New Roman"/>
          <w:color w:val="000000"/>
          <w:sz w:val="24"/>
          <w:szCs w:val="24"/>
          <w:lang w:eastAsia="zh-CN"/>
        </w:rPr>
        <w:t>осуществление</w:t>
      </w:r>
      <w:r w:rsidRPr="00441A67">
        <w:rPr>
          <w:rFonts w:ascii="Times New Roman" w:eastAsia="Times New Roman" w:hAnsi="Times New Roman"/>
          <w:sz w:val="24"/>
          <w:szCs w:val="24"/>
          <w:lang w:eastAsia="zh-CN"/>
        </w:rPr>
        <w:t xml:space="preserve"> земляных работ не должен превышать </w:t>
      </w:r>
      <w:r w:rsidR="003D1A2B" w:rsidRPr="00441A67">
        <w:rPr>
          <w:rFonts w:ascii="Times New Roman" w:eastAsia="Times New Roman" w:hAnsi="Times New Roman"/>
          <w:color w:val="000000"/>
          <w:sz w:val="24"/>
          <w:szCs w:val="24"/>
          <w:lang w:eastAsia="zh-CN"/>
        </w:rPr>
        <w:t xml:space="preserve">5 </w:t>
      </w:r>
      <w:r w:rsidRPr="00441A67">
        <w:rPr>
          <w:rFonts w:ascii="Times New Roman" w:eastAsia="Times New Roman" w:hAnsi="Times New Roman"/>
          <w:sz w:val="24"/>
          <w:szCs w:val="24"/>
          <w:lang w:eastAsia="zh-CN"/>
        </w:rPr>
        <w:t xml:space="preserve">рабочих дней со дня регистрации </w:t>
      </w:r>
      <w:r w:rsidR="002B07F1" w:rsidRPr="00441A67">
        <w:rPr>
          <w:rFonts w:ascii="Times New Roman" w:eastAsia="Times New Roman" w:hAnsi="Times New Roman"/>
          <w:sz w:val="24"/>
          <w:szCs w:val="24"/>
          <w:lang w:eastAsia="zh-CN"/>
        </w:rPr>
        <w:t>з</w:t>
      </w:r>
      <w:r w:rsidRPr="00441A67">
        <w:rPr>
          <w:rFonts w:ascii="Times New Roman" w:eastAsia="Times New Roman" w:hAnsi="Times New Roman"/>
          <w:sz w:val="24"/>
          <w:szCs w:val="24"/>
          <w:lang w:eastAsia="zh-CN"/>
        </w:rPr>
        <w:t>аявления в Администрации;</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441A67">
        <w:rPr>
          <w:rFonts w:ascii="Times New Roman" w:eastAsia="Times New Roman" w:hAnsi="Times New Roman"/>
          <w:sz w:val="24"/>
          <w:szCs w:val="24"/>
          <w:lang w:eastAsia="zh-CN"/>
        </w:rPr>
        <w:t>з</w:t>
      </w:r>
      <w:r w:rsidRPr="00441A67">
        <w:rPr>
          <w:rFonts w:ascii="Times New Roman" w:eastAsia="Times New Roman" w:hAnsi="Times New Roman"/>
          <w:sz w:val="24"/>
          <w:szCs w:val="24"/>
          <w:lang w:eastAsia="zh-CN"/>
        </w:rPr>
        <w:t>аявления в Администрации;</w:t>
      </w:r>
    </w:p>
    <w:p w:rsidR="003767E6" w:rsidRPr="00441A67"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при предоставлении разрешения (ордера) на осуществление земляных работ по основанию, предусмотренном в пункте </w:t>
      </w:r>
      <w:r w:rsidRPr="00441A67">
        <w:rPr>
          <w:rFonts w:ascii="Times New Roman" w:eastAsia="Times New Roman" w:hAnsi="Times New Roman"/>
          <w:sz w:val="24"/>
          <w:szCs w:val="24"/>
          <w:lang w:eastAsia="ru-RU"/>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441A67">
        <w:rPr>
          <w:rFonts w:ascii="Times New Roman" w:eastAsia="Times New Roman" w:hAnsi="Times New Roman"/>
          <w:sz w:val="24"/>
          <w:szCs w:val="24"/>
          <w:lang w:eastAsia="zh-CN"/>
        </w:rPr>
        <w:t>;</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при продлении</w:t>
      </w:r>
      <w:r w:rsidRPr="00441A67">
        <w:rPr>
          <w:rFonts w:ascii="Times New Roman" w:eastAsia="Times New Roman" w:hAnsi="Times New Roman"/>
          <w:bCs/>
          <w:sz w:val="24"/>
          <w:szCs w:val="24"/>
          <w:lang w:eastAsia="zh-CN"/>
        </w:rPr>
        <w:t xml:space="preserve"> разрешения (ордера) на </w:t>
      </w:r>
      <w:r w:rsidRPr="00441A67">
        <w:rPr>
          <w:rFonts w:ascii="Times New Roman" w:eastAsia="Times New Roman" w:hAnsi="Times New Roman"/>
          <w:bCs/>
          <w:color w:val="000000"/>
          <w:sz w:val="24"/>
          <w:szCs w:val="24"/>
          <w:lang w:eastAsia="zh-CN"/>
        </w:rPr>
        <w:t>осуществление</w:t>
      </w:r>
      <w:r w:rsidRPr="00441A67">
        <w:rPr>
          <w:rFonts w:ascii="Times New Roman" w:eastAsia="Times New Roman" w:hAnsi="Times New Roman"/>
          <w:bCs/>
          <w:sz w:val="24"/>
          <w:szCs w:val="24"/>
          <w:lang w:eastAsia="zh-CN"/>
        </w:rPr>
        <w:t xml:space="preserve"> земляных работ</w:t>
      </w:r>
      <w:r w:rsidRPr="00441A67">
        <w:rPr>
          <w:rFonts w:ascii="Times New Roman" w:eastAsia="Times New Roman" w:hAnsi="Times New Roman"/>
          <w:sz w:val="24"/>
          <w:szCs w:val="24"/>
          <w:lang w:eastAsia="zh-CN"/>
        </w:rPr>
        <w:t xml:space="preserve"> - не более 3 рабочих дней со дня регистрации </w:t>
      </w:r>
      <w:r w:rsidR="002B07F1" w:rsidRPr="00441A67">
        <w:rPr>
          <w:rFonts w:ascii="Times New Roman" w:eastAsia="Times New Roman" w:hAnsi="Times New Roman"/>
          <w:sz w:val="24"/>
          <w:szCs w:val="24"/>
          <w:lang w:eastAsia="zh-CN"/>
        </w:rPr>
        <w:t>з</w:t>
      </w:r>
      <w:r w:rsidRPr="00441A67">
        <w:rPr>
          <w:rFonts w:ascii="Times New Roman" w:eastAsia="Times New Roman" w:hAnsi="Times New Roman"/>
          <w:sz w:val="24"/>
          <w:szCs w:val="24"/>
          <w:lang w:eastAsia="zh-CN"/>
        </w:rPr>
        <w:t>аявления в Администрации;</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при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color w:val="FF0000"/>
          <w:sz w:val="24"/>
          <w:szCs w:val="24"/>
          <w:lang w:eastAsia="ru-RU"/>
        </w:rPr>
        <w:t xml:space="preserve"> </w:t>
      </w:r>
      <w:r w:rsidRPr="00441A67">
        <w:rPr>
          <w:rFonts w:ascii="Times New Roman" w:eastAsia="Times New Roman" w:hAnsi="Times New Roman"/>
          <w:bCs/>
          <w:sz w:val="24"/>
          <w:szCs w:val="24"/>
          <w:lang w:eastAsia="zh-CN"/>
        </w:rPr>
        <w:t xml:space="preserve">разрешения (ордера) на </w:t>
      </w:r>
      <w:r w:rsidRPr="00441A67">
        <w:rPr>
          <w:rFonts w:ascii="Times New Roman" w:eastAsia="Times New Roman" w:hAnsi="Times New Roman"/>
          <w:bCs/>
          <w:color w:val="000000"/>
          <w:sz w:val="24"/>
          <w:szCs w:val="24"/>
          <w:lang w:eastAsia="zh-CN"/>
        </w:rPr>
        <w:t>осуществление</w:t>
      </w:r>
      <w:r w:rsidRPr="00441A67">
        <w:rPr>
          <w:rFonts w:ascii="Times New Roman" w:eastAsia="Times New Roman" w:hAnsi="Times New Roman"/>
          <w:bCs/>
          <w:sz w:val="24"/>
          <w:szCs w:val="24"/>
          <w:lang w:eastAsia="zh-CN"/>
        </w:rPr>
        <w:t xml:space="preserve"> земляных работ</w:t>
      </w:r>
      <w:r w:rsidRPr="00441A67">
        <w:rPr>
          <w:rFonts w:ascii="Times New Roman" w:eastAsia="Times New Roman" w:hAnsi="Times New Roman"/>
          <w:sz w:val="24"/>
          <w:szCs w:val="24"/>
          <w:lang w:eastAsia="zh-CN"/>
        </w:rPr>
        <w:t xml:space="preserve"> - не более </w:t>
      </w:r>
      <w:r w:rsidR="008F7C5E" w:rsidRPr="00441A67">
        <w:rPr>
          <w:rFonts w:ascii="Times New Roman" w:eastAsia="Times New Roman" w:hAnsi="Times New Roman"/>
          <w:sz w:val="24"/>
          <w:szCs w:val="24"/>
          <w:lang w:eastAsia="zh-CN"/>
        </w:rPr>
        <w:t xml:space="preserve">5 </w:t>
      </w:r>
      <w:r w:rsidRPr="00441A67">
        <w:rPr>
          <w:rFonts w:ascii="Times New Roman" w:eastAsia="Times New Roman" w:hAnsi="Times New Roman"/>
          <w:sz w:val="24"/>
          <w:szCs w:val="24"/>
          <w:lang w:eastAsia="zh-CN"/>
        </w:rPr>
        <w:t xml:space="preserve">рабочих дней со дня регистрации </w:t>
      </w:r>
      <w:r w:rsidR="002B07F1" w:rsidRPr="00441A67">
        <w:rPr>
          <w:rFonts w:ascii="Times New Roman" w:eastAsia="Times New Roman" w:hAnsi="Times New Roman"/>
          <w:sz w:val="24"/>
          <w:szCs w:val="24"/>
          <w:lang w:eastAsia="zh-CN"/>
        </w:rPr>
        <w:t>з</w:t>
      </w:r>
      <w:r w:rsidRPr="00441A67">
        <w:rPr>
          <w:rFonts w:ascii="Times New Roman" w:eastAsia="Times New Roman" w:hAnsi="Times New Roman"/>
          <w:sz w:val="24"/>
          <w:szCs w:val="24"/>
          <w:lang w:eastAsia="zh-CN"/>
        </w:rPr>
        <w:t>аявления в Администрации.</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sidRPr="00441A67">
        <w:rPr>
          <w:rFonts w:ascii="Times New Roman" w:eastAsia="Times New Roman" w:hAnsi="Times New Roman"/>
          <w:sz w:val="24"/>
          <w:szCs w:val="24"/>
          <w:lang w:eastAsia="zh-CN"/>
        </w:rPr>
        <w:t>з</w:t>
      </w:r>
      <w:r w:rsidRPr="00441A67">
        <w:rPr>
          <w:rFonts w:ascii="Times New Roman" w:eastAsia="Times New Roman" w:hAnsi="Times New Roman"/>
          <w:sz w:val="24"/>
          <w:szCs w:val="24"/>
          <w:lang w:eastAsia="zh-CN"/>
        </w:rPr>
        <w:t>аявления.</w:t>
      </w:r>
    </w:p>
    <w:p w:rsidR="003767E6" w:rsidRPr="00441A67"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zh-CN"/>
        </w:rPr>
        <w:t xml:space="preserve">2.4.2. </w:t>
      </w:r>
      <w:r w:rsidRPr="00441A67">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767E6" w:rsidRPr="00441A67" w:rsidRDefault="003767E6" w:rsidP="003767E6">
      <w:pPr>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zh-CN"/>
        </w:rPr>
        <w:t xml:space="preserve">2.4.3. </w:t>
      </w:r>
      <w:r w:rsidRPr="00441A67">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441A67" w:rsidRDefault="003767E6"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2.5. </w:t>
      </w:r>
      <w:r w:rsidR="00756980" w:rsidRPr="00441A67">
        <w:rPr>
          <w:rFonts w:ascii="Times New Roman" w:eastAsia="Times New Roman" w:hAnsi="Times New Roman"/>
          <w:sz w:val="24"/>
          <w:szCs w:val="24"/>
          <w:lang w:eastAsia="zh-CN"/>
        </w:rPr>
        <w:t>Правовые основания для предоставления муниципальной услуги:</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Конституция Российской Федерации от 12.12.1993 </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Земельный кодекс Российской Федерации от 25.10.2001 № 136-ФЗ;</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Градостроительный кодекс Российской Федерации от 29.12.2004 № 190-ФЗ;</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Федеральный закон от 27.07.2010 № 210-ФЗ «Об организации предоставления государственных и муниципальных услуг». </w:t>
      </w:r>
    </w:p>
    <w:p w:rsidR="00756980" w:rsidRPr="00441A67" w:rsidRDefault="00756980" w:rsidP="00756980">
      <w:pPr>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6980" w:rsidRPr="00441A67" w:rsidRDefault="00756980" w:rsidP="00756980">
      <w:pPr>
        <w:spacing w:after="0" w:line="240" w:lineRule="auto"/>
        <w:ind w:firstLine="709"/>
        <w:jc w:val="both"/>
        <w:rPr>
          <w:rFonts w:ascii="Times New Roman" w:eastAsia="Times New Roman" w:hAnsi="Times New Roman"/>
          <w:strike/>
          <w:sz w:val="24"/>
          <w:szCs w:val="24"/>
          <w:lang w:eastAsia="zh-CN"/>
        </w:rPr>
      </w:pPr>
      <w:r w:rsidRPr="00441A67">
        <w:rPr>
          <w:rFonts w:ascii="Times New Roman" w:eastAsia="Times New Roman" w:hAnsi="Times New Roman"/>
          <w:sz w:val="24"/>
          <w:szCs w:val="24"/>
          <w:lang w:eastAsia="zh-CN"/>
        </w:rPr>
        <w:t>настоящий административный регламент;</w:t>
      </w:r>
    </w:p>
    <w:p w:rsidR="003767E6" w:rsidRPr="00441A67" w:rsidRDefault="003767E6" w:rsidP="00756980">
      <w:pPr>
        <w:spacing w:after="0" w:line="240" w:lineRule="auto"/>
        <w:ind w:firstLine="709"/>
        <w:jc w:val="both"/>
        <w:rPr>
          <w:rFonts w:ascii="Times New Roman" w:eastAsia="Times New Roman" w:hAnsi="Times New Roman"/>
          <w:bCs/>
          <w:sz w:val="24"/>
          <w:szCs w:val="24"/>
          <w:lang w:eastAsia="zh-CN"/>
        </w:rPr>
      </w:pPr>
      <w:r w:rsidRPr="00441A67">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 Гарантийное письмо по восстановлению покрытия;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6) заявление о предоставлении </w:t>
      </w:r>
      <w:r w:rsidR="00004536" w:rsidRPr="00441A67">
        <w:rPr>
          <w:rFonts w:ascii="Times New Roman" w:eastAsia="Times New Roman" w:hAnsi="Times New Roman"/>
          <w:sz w:val="24"/>
          <w:szCs w:val="24"/>
          <w:lang w:eastAsia="zh-CN"/>
        </w:rPr>
        <w:t xml:space="preserve">муниципальной </w:t>
      </w:r>
      <w:r w:rsidRPr="00441A67">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441A67">
        <w:rPr>
          <w:rFonts w:ascii="Times New Roman" w:eastAsia="Times New Roman" w:hAnsi="Times New Roman"/>
          <w:sz w:val="24"/>
          <w:szCs w:val="24"/>
          <w:lang w:eastAsia="zh-CN"/>
        </w:rPr>
        <w:t xml:space="preserve">муниципальной </w:t>
      </w:r>
      <w:r w:rsidRPr="00441A67">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441A67">
        <w:rPr>
          <w:rFonts w:ascii="Times New Roman" w:eastAsia="Times New Roman" w:hAnsi="Times New Roman"/>
          <w:bCs/>
          <w:sz w:val="24"/>
          <w:szCs w:val="24"/>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 </w:t>
      </w:r>
      <w:r w:rsidR="00694328" w:rsidRPr="00441A67">
        <w:rPr>
          <w:rFonts w:ascii="Times New Roman" w:eastAsia="Times New Roman" w:hAnsi="Times New Roman"/>
          <w:sz w:val="24"/>
          <w:szCs w:val="24"/>
          <w:lang w:eastAsia="zh-CN"/>
        </w:rPr>
        <w:t>п</w:t>
      </w:r>
      <w:r w:rsidRPr="00441A67">
        <w:rPr>
          <w:rFonts w:ascii="Times New Roman" w:eastAsia="Times New Roman" w:hAnsi="Times New Roman"/>
          <w:sz w:val="24"/>
          <w:szCs w:val="24"/>
          <w:lang w:eastAsia="zh-CN"/>
        </w:rPr>
        <w:t>роект производства работ</w:t>
      </w:r>
      <w:r w:rsidR="00527DA3" w:rsidRPr="00441A67">
        <w:rPr>
          <w:rFonts w:ascii="Times New Roman" w:eastAsia="Times New Roman" w:hAnsi="Times New Roman"/>
          <w:sz w:val="24"/>
          <w:szCs w:val="24"/>
          <w:lang w:eastAsia="zh-CN"/>
        </w:rPr>
        <w:t>, который содержит</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6446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441A67">
        <w:rPr>
          <w:rFonts w:ascii="Times New Roman" w:eastAsia="Times New Roman" w:hAnsi="Times New Roman"/>
          <w:sz w:val="24"/>
          <w:szCs w:val="24"/>
          <w:lang w:eastAsia="zh-CN"/>
        </w:rPr>
        <w:t xml:space="preserve">. </w:t>
      </w:r>
    </w:p>
    <w:p w:rsidR="00080384" w:rsidRPr="00441A67"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441A67">
        <w:rPr>
          <w:rFonts w:ascii="Times New Roman" w:eastAsia="Times New Roman" w:hAnsi="Times New Roman"/>
          <w:sz w:val="24"/>
          <w:szCs w:val="24"/>
          <w:lang w:eastAsia="zh-CN"/>
        </w:rPr>
        <w:t>к</w:t>
      </w:r>
      <w:r w:rsidRPr="00441A67">
        <w:rPr>
          <w:rFonts w:ascii="Times New Roman" w:eastAsia="Times New Roman" w:hAnsi="Times New Roman"/>
          <w:sz w:val="24"/>
          <w:szCs w:val="24"/>
          <w:lang w:eastAsia="zh-CN"/>
        </w:rPr>
        <w:t>цией безопасности дорожного движения.</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календарный график производства работ</w:t>
      </w:r>
    </w:p>
    <w:p w:rsidR="003767E6" w:rsidRPr="00441A67"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Не</w:t>
      </w:r>
      <w:r w:rsidR="003767E6" w:rsidRPr="00441A67">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353AF" w:rsidRPr="00441A67">
        <w:rPr>
          <w:rFonts w:ascii="Times New Roman" w:eastAsia="Times New Roman" w:hAnsi="Times New Roman"/>
          <w:sz w:val="24"/>
          <w:szCs w:val="24"/>
          <w:lang w:eastAsia="zh-CN"/>
        </w:rPr>
        <w:t xml:space="preserve"> </w:t>
      </w:r>
      <w:r w:rsidR="00624EC3" w:rsidRPr="00441A67">
        <w:rPr>
          <w:rFonts w:ascii="Times New Roman" w:eastAsia="Times New Roman" w:hAnsi="Times New Roman"/>
          <w:sz w:val="24"/>
          <w:szCs w:val="24"/>
          <w:lang w:eastAsia="zh-CN"/>
        </w:rPr>
        <w:t>2.9</w:t>
      </w:r>
      <w:r w:rsidR="003767E6" w:rsidRPr="00441A67">
        <w:rPr>
          <w:rFonts w:ascii="Times New Roman" w:eastAsia="Times New Roman" w:hAnsi="Times New Roman"/>
          <w:sz w:val="24"/>
          <w:szCs w:val="24"/>
          <w:lang w:eastAsia="zh-CN"/>
        </w:rPr>
        <w:t xml:space="preserve"> настоящего Административного регламента</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441A67"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Для производства земляных работ в случае, предусмотренном в пункте </w:t>
      </w:r>
      <w:r w:rsidRPr="00441A67">
        <w:rPr>
          <w:rFonts w:ascii="Times New Roman" w:eastAsia="Times New Roman" w:hAnsi="Times New Roman"/>
          <w:sz w:val="24"/>
          <w:szCs w:val="24"/>
          <w:lang w:eastAsia="ru-RU"/>
        </w:rPr>
        <w:t xml:space="preserve">1.2.3.12 настоящего административного регламента, земляные работы производятся </w:t>
      </w:r>
      <w:r w:rsidRPr="00441A67">
        <w:rPr>
          <w:rFonts w:ascii="Times New Roman" w:eastAsia="Times New Roman" w:hAnsi="Times New Roman"/>
          <w:sz w:val="24"/>
          <w:szCs w:val="24"/>
          <w:lang w:eastAsia="zh-CN"/>
        </w:rPr>
        <w:t>в случае наличия 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rsidR="003767E6" w:rsidRPr="00441A67" w:rsidRDefault="003767E6" w:rsidP="003767E6">
      <w:pPr>
        <w:suppressAutoHyphens/>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zh-CN"/>
        </w:rPr>
        <w:t xml:space="preserve">Для получения разрешения (ордера) на осуществление земляных работ в случае, предусмотренном в пункте </w:t>
      </w:r>
      <w:r w:rsidRPr="00441A67">
        <w:rPr>
          <w:rFonts w:ascii="Times New Roman" w:eastAsia="Times New Roman" w:hAnsi="Times New Roman"/>
          <w:sz w:val="24"/>
          <w:szCs w:val="24"/>
          <w:lang w:eastAsia="ru-RU"/>
        </w:rPr>
        <w:t>1.2.3.12 настоящего административного регламента, заявитель представляет документы, указанные в настоящем пункте.</w:t>
      </w:r>
    </w:p>
    <w:p w:rsidR="003767E6" w:rsidRPr="00441A67"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441A67">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 календарный график производства земляных работ;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схема участка работ</w:t>
      </w:r>
      <w:r w:rsidR="006353AF" w:rsidRPr="00441A67">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441A67"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441A67">
        <w:rPr>
          <w:rFonts w:ascii="Times New Roman" w:eastAsia="Times New Roman" w:hAnsi="Times New Roman"/>
          <w:sz w:val="24"/>
          <w:szCs w:val="24"/>
          <w:shd w:val="clear" w:color="auto" w:fill="FFFFFF"/>
          <w:lang w:eastAsia="zh-CN"/>
        </w:rPr>
        <w:t xml:space="preserve">2.6.4. Для закрытия </w:t>
      </w:r>
      <w:r w:rsidRPr="00441A67">
        <w:rPr>
          <w:rFonts w:ascii="Times New Roman" w:eastAsia="Times New Roman" w:hAnsi="Times New Roman"/>
          <w:sz w:val="24"/>
          <w:szCs w:val="24"/>
          <w:lang w:eastAsia="ru-RU"/>
        </w:rPr>
        <w:t xml:space="preserve">(исполнения) </w:t>
      </w:r>
      <w:r w:rsidRPr="00441A67">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а) </w:t>
      </w:r>
      <w:hyperlink r:id="rId10" w:history="1">
        <w:r w:rsidRPr="00441A67">
          <w:rPr>
            <w:rFonts w:ascii="Times New Roman" w:eastAsia="Times New Roman" w:hAnsi="Times New Roman"/>
            <w:sz w:val="24"/>
            <w:szCs w:val="24"/>
            <w:lang w:eastAsia="ru-RU"/>
          </w:rPr>
          <w:t>акт</w:t>
        </w:r>
      </w:hyperlink>
      <w:r w:rsidRPr="00441A67">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Pr="00441A67"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val="x-none" w:eastAsia="zh-CN"/>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441A67">
        <w:rPr>
          <w:rFonts w:ascii="Times New Roman" w:hAnsi="Times New Roman"/>
          <w:sz w:val="24"/>
          <w:szCs w:val="24"/>
        </w:rPr>
        <w:t>;</w:t>
      </w:r>
    </w:p>
    <w:p w:rsidR="00DE51A6" w:rsidRPr="00441A67"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441A67">
        <w:rPr>
          <w:rFonts w:ascii="Times New Roman" w:hAnsi="Times New Roman"/>
          <w:sz w:val="24"/>
          <w:szCs w:val="24"/>
        </w:rPr>
        <w:t>;</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г)</w:t>
      </w:r>
      <w:r w:rsidRPr="00441A67">
        <w:rPr>
          <w:rFonts w:ascii="Times New Roman" w:hAnsi="Times New Roman"/>
          <w:sz w:val="24"/>
          <w:szCs w:val="24"/>
        </w:rPr>
        <w:tab/>
        <w:t>уведомление о планируемом сносе;</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д)</w:t>
      </w:r>
      <w:r w:rsidRPr="00441A67">
        <w:rPr>
          <w:rFonts w:ascii="Times New Roman" w:hAnsi="Times New Roman"/>
          <w:sz w:val="24"/>
          <w:szCs w:val="24"/>
        </w:rPr>
        <w:tab/>
        <w:t>разрешение на строительство,</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е)</w:t>
      </w:r>
      <w:r w:rsidRPr="00441A67">
        <w:rPr>
          <w:rFonts w:ascii="Times New Roman" w:hAnsi="Times New Roman"/>
          <w:sz w:val="24"/>
          <w:szCs w:val="24"/>
        </w:rPr>
        <w:tab/>
        <w:t>разрешение на проведение работ по сохранению объектов культурного наследия;</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ж)</w:t>
      </w:r>
      <w:r w:rsidRPr="00441A67">
        <w:rPr>
          <w:rFonts w:ascii="Times New Roman" w:hAnsi="Times New Roman"/>
          <w:sz w:val="24"/>
          <w:szCs w:val="24"/>
        </w:rPr>
        <w:tab/>
        <w:t>разрешение на вырубку зеленых насаждений,</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з)</w:t>
      </w:r>
      <w:r w:rsidRPr="00441A67">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и)</w:t>
      </w:r>
      <w:r w:rsidRPr="00441A67">
        <w:rPr>
          <w:rFonts w:ascii="Times New Roman" w:hAnsi="Times New Roman"/>
          <w:sz w:val="24"/>
          <w:szCs w:val="24"/>
        </w:rPr>
        <w:tab/>
        <w:t>разрешение на размещение объекта,</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к)</w:t>
      </w:r>
      <w:r w:rsidRPr="00441A67">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л)</w:t>
      </w:r>
      <w:r w:rsidRPr="00441A67">
        <w:rPr>
          <w:rFonts w:ascii="Times New Roman" w:hAnsi="Times New Roman"/>
          <w:sz w:val="24"/>
          <w:szCs w:val="24"/>
        </w:rPr>
        <w:tab/>
        <w:t>разрешение на установку и эксплуатацию рекламной конструкции;</w:t>
      </w:r>
    </w:p>
    <w:p w:rsidR="00DE51A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м)</w:t>
      </w:r>
      <w:r w:rsidRPr="00441A67">
        <w:rPr>
          <w:rFonts w:ascii="Times New Roman" w:hAnsi="Times New Roman"/>
          <w:sz w:val="24"/>
          <w:szCs w:val="24"/>
        </w:rPr>
        <w:tab/>
        <w:t>технические условия для подключения к сетям инженерно- технического обеспечения;</w:t>
      </w:r>
    </w:p>
    <w:p w:rsidR="003767E6" w:rsidRPr="00441A67"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н)</w:t>
      </w:r>
      <w:r w:rsidRPr="00441A67">
        <w:rPr>
          <w:rFonts w:ascii="Times New Roman" w:hAnsi="Times New Roman"/>
          <w:sz w:val="24"/>
          <w:szCs w:val="24"/>
        </w:rPr>
        <w:tab/>
        <w:t xml:space="preserve">схему движения транспорта и пешеходов. </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 xml:space="preserve">2.7.1. Заявитель вправе представить документы (сведения), указанные в </w:t>
      </w:r>
      <w:hyperlink r:id="rId11" w:history="1">
        <w:r w:rsidRPr="00441A67">
          <w:rPr>
            <w:rFonts w:ascii="Times New Roman" w:hAnsi="Times New Roman"/>
            <w:sz w:val="24"/>
            <w:szCs w:val="24"/>
          </w:rPr>
          <w:t>пункте 2.7</w:t>
        </w:r>
      </w:hyperlink>
      <w:r w:rsidRPr="00441A67">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2.7.2. При предоставлении муниципальной услуги запрещается требовать от Заявителя:</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441A67">
          <w:rPr>
            <w:rFonts w:ascii="Times New Roman" w:hAnsi="Times New Roman"/>
            <w:sz w:val="24"/>
            <w:szCs w:val="24"/>
          </w:rPr>
          <w:t>части 6 статьи 7</w:t>
        </w:r>
      </w:hyperlink>
      <w:r w:rsidRPr="00441A6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41A67">
          <w:rPr>
            <w:rFonts w:ascii="Times New Roman" w:hAnsi="Times New Roman"/>
            <w:sz w:val="24"/>
            <w:szCs w:val="24"/>
          </w:rPr>
          <w:t>части 1 статьи 9</w:t>
        </w:r>
      </w:hyperlink>
      <w:r w:rsidRPr="00441A67">
        <w:rPr>
          <w:rFonts w:ascii="Times New Roman" w:hAnsi="Times New Roman"/>
          <w:sz w:val="24"/>
          <w:szCs w:val="24"/>
        </w:rPr>
        <w:t xml:space="preserve"> Федерального закона № 210-ФЗ;</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41A67">
          <w:rPr>
            <w:rFonts w:ascii="Times New Roman" w:hAnsi="Times New Roman"/>
            <w:sz w:val="24"/>
            <w:szCs w:val="24"/>
          </w:rPr>
          <w:t>пунктом 4 части 1 статьи 7</w:t>
        </w:r>
      </w:hyperlink>
      <w:r w:rsidRPr="00441A67">
        <w:rPr>
          <w:rFonts w:ascii="Times New Roman" w:hAnsi="Times New Roman"/>
          <w:sz w:val="24"/>
          <w:szCs w:val="24"/>
        </w:rPr>
        <w:t xml:space="preserve"> Федерального закона № 210-ФЗ;</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41A67">
          <w:rPr>
            <w:rFonts w:ascii="Times New Roman" w:hAnsi="Times New Roman"/>
            <w:sz w:val="24"/>
            <w:szCs w:val="24"/>
          </w:rPr>
          <w:t>пунктом 7.2 части 1 статьи 16</w:t>
        </w:r>
      </w:hyperlink>
      <w:r w:rsidRPr="00441A67">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67E6" w:rsidRPr="00441A67"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441A67">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441A67"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441A67"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441A67"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E3518A" w:rsidRPr="00441A67"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E3518A" w:rsidRPr="00441A67"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675" w:rsidRPr="00441A67"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4) </w:t>
      </w:r>
      <w:r w:rsidR="001B3675" w:rsidRPr="00441A67">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441A67"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1B3675" w:rsidRPr="00441A67"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9726D4" w:rsidRPr="00441A67"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w:t>
      </w:r>
      <w:r w:rsidR="00DA4B52" w:rsidRPr="00441A67">
        <w:rPr>
          <w:rFonts w:ascii="Times New Roman" w:eastAsia="Times New Roman" w:hAnsi="Times New Roman"/>
          <w:sz w:val="24"/>
          <w:szCs w:val="24"/>
          <w:lang w:eastAsia="zh-CN"/>
        </w:rPr>
        <w:t xml:space="preserve"> З</w:t>
      </w:r>
      <w:r w:rsidR="009726D4" w:rsidRPr="00441A67">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441A67">
        <w:rPr>
          <w:rFonts w:ascii="Times New Roman" w:eastAsia="Times New Roman" w:hAnsi="Times New Roman"/>
          <w:sz w:val="24"/>
          <w:szCs w:val="24"/>
          <w:lang w:eastAsia="zh-CN"/>
        </w:rPr>
        <w:t>е</w:t>
      </w:r>
      <w:r w:rsidR="009726D4" w:rsidRPr="00441A67">
        <w:rPr>
          <w:rFonts w:ascii="Times New Roman" w:eastAsia="Times New Roman" w:hAnsi="Times New Roman"/>
          <w:sz w:val="24"/>
          <w:szCs w:val="24"/>
          <w:lang w:eastAsia="zh-CN"/>
        </w:rPr>
        <w:t xml:space="preserve"> входит предоставление услуги</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F721EF" w:rsidRPr="00441A67"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441A67">
        <w:rPr>
          <w:rFonts w:ascii="Times New Roman" w:eastAsia="Times New Roman" w:hAnsi="Times New Roman"/>
          <w:sz w:val="24"/>
          <w:szCs w:val="24"/>
          <w:lang w:eastAsia="zh-CN"/>
        </w:rPr>
        <w:t>2.9</w:t>
      </w:r>
      <w:r w:rsidRPr="00441A67">
        <w:rPr>
          <w:rFonts w:ascii="Times New Roman" w:eastAsia="Times New Roman" w:hAnsi="Times New Roman"/>
          <w:sz w:val="24"/>
          <w:szCs w:val="24"/>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F721EF" w:rsidRPr="00441A67"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441A67">
        <w:rPr>
          <w:rFonts w:ascii="Times New Roman" w:eastAsia="Times New Roman" w:hAnsi="Times New Roman"/>
          <w:sz w:val="24"/>
          <w:szCs w:val="24"/>
          <w:lang w:eastAsia="zh-CN"/>
        </w:rPr>
        <w:t>2.9</w:t>
      </w:r>
      <w:r w:rsidRPr="00441A67">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721EF" w:rsidRPr="00441A67"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441A67">
        <w:rPr>
          <w:rFonts w:ascii="Times New Roman" w:eastAsia="Times New Roman" w:hAnsi="Times New Roman"/>
          <w:sz w:val="24"/>
          <w:szCs w:val="24"/>
          <w:lang w:eastAsia="zh-CN"/>
        </w:rPr>
        <w:t>2.9</w:t>
      </w:r>
      <w:r w:rsidRPr="00441A67">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BF1D50" w:rsidRPr="00441A67"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BF1D50" w:rsidRPr="00441A67"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невозможность выпол</w:t>
      </w:r>
      <w:r w:rsidR="00BE5F9D" w:rsidRPr="00441A67">
        <w:rPr>
          <w:rFonts w:ascii="Times New Roman" w:eastAsia="Times New Roman" w:hAnsi="Times New Roman"/>
          <w:sz w:val="24"/>
          <w:szCs w:val="24"/>
          <w:lang w:eastAsia="zh-CN"/>
        </w:rPr>
        <w:t>нения работ в заявленные сроки;</w:t>
      </w:r>
    </w:p>
    <w:p w:rsidR="00BF1D50" w:rsidRPr="00441A67"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BF1D50" w:rsidRPr="00441A67"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BF1D50" w:rsidRPr="00441A67"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установлены факты нарушений при проведении земляных работ в соответствии с выданным разрешением на осуществление земляных работ;</w:t>
      </w:r>
    </w:p>
    <w:p w:rsidR="00BF1D50" w:rsidRPr="00441A67"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441A67">
        <w:rPr>
          <w:rFonts w:ascii="Times New Roman" w:eastAsia="Times New Roman" w:hAnsi="Times New Roman"/>
          <w:sz w:val="24"/>
          <w:szCs w:val="24"/>
          <w:lang w:eastAsia="zh-CN"/>
        </w:rPr>
        <w:t>;</w:t>
      </w:r>
    </w:p>
    <w:p w:rsidR="00DE51A6" w:rsidRPr="00441A67"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w:t>
      </w:r>
      <w:r w:rsidR="00DE51A6" w:rsidRPr="00441A67">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51A6" w:rsidRPr="00441A67"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2.11.1. Муниципальная услуга предоставляется бесплатно.</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при личном обращении – 1 рабочий день с даты поступления;</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при направлении запроса почтовой связью в администрацию - 1 рабочий день с даты поступления;</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3767E6" w:rsidRPr="00441A67"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2.13.1. Предоставление муниципальной услуги осуществляется                                  </w:t>
      </w:r>
      <w:r w:rsidRPr="00441A67">
        <w:rPr>
          <w:rFonts w:ascii="Times New Roman" w:eastAsia="Times New Roman" w:hAnsi="Times New Roman"/>
          <w:sz w:val="24"/>
          <w:szCs w:val="24"/>
          <w:lang w:eastAsia="ru-RU"/>
        </w:rPr>
        <w:lastRenderedPageBreak/>
        <w:t>в специально выделенных для этих целей помещениях администрации или в многофункциональных центрах.</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2.14. Показатели доступности и качества муниципальной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 наличие инфраструктуры, указанной в пункте 2.14;</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 исполнение требований доступности услуг для инвалидов;</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2.14.3. Показатели качества муниципальной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1) соблюдение срока предоставления муниципальной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441A67"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3767E6" w:rsidRPr="00441A67"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 xml:space="preserve">3. </w:t>
      </w:r>
      <w:r w:rsidRPr="00441A67">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441A67"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w:t>
      </w:r>
      <w:r w:rsidRPr="00441A67">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441A67">
        <w:rPr>
          <w:rFonts w:ascii="Times New Roman" w:eastAsia="Times New Roman" w:hAnsi="Times New Roman"/>
          <w:sz w:val="24"/>
          <w:szCs w:val="24"/>
          <w:lang w:eastAsia="zh-CN"/>
        </w:rPr>
        <w:t xml:space="preserve"> – 1 рабочий день</w:t>
      </w:r>
      <w:r w:rsidR="00430CB2" w:rsidRPr="00441A67">
        <w:rPr>
          <w:rFonts w:ascii="Times New Roman" w:hAnsi="Times New Roman"/>
          <w:sz w:val="24"/>
          <w:szCs w:val="24"/>
        </w:rPr>
        <w:t xml:space="preserve"> </w:t>
      </w:r>
      <w:r w:rsidR="00430CB2" w:rsidRPr="00441A67">
        <w:rPr>
          <w:rFonts w:ascii="Times New Roman" w:eastAsia="Times New Roman" w:hAnsi="Times New Roman"/>
          <w:sz w:val="24"/>
          <w:szCs w:val="24"/>
          <w:lang w:eastAsia="zh-CN"/>
        </w:rPr>
        <w:t>(не включается в общий срок предоставления государственной услуги)</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рассмотрение документов об оказании муниципальной услуги</w:t>
      </w:r>
      <w:r w:rsidR="00430CB2" w:rsidRPr="00441A67">
        <w:rPr>
          <w:rFonts w:ascii="Times New Roman" w:eastAsia="Times New Roman" w:hAnsi="Times New Roman"/>
          <w:sz w:val="24"/>
          <w:szCs w:val="24"/>
          <w:lang w:eastAsia="zh-CN"/>
        </w:rPr>
        <w:t xml:space="preserve"> – </w:t>
      </w:r>
      <w:r w:rsidR="00A501BD" w:rsidRPr="00441A67">
        <w:rPr>
          <w:rFonts w:ascii="Times New Roman" w:eastAsia="Times New Roman" w:hAnsi="Times New Roman"/>
          <w:sz w:val="24"/>
          <w:szCs w:val="24"/>
          <w:lang w:eastAsia="zh-CN"/>
        </w:rPr>
        <w:t xml:space="preserve">до </w:t>
      </w:r>
      <w:r w:rsidR="00430CB2" w:rsidRPr="00441A67">
        <w:rPr>
          <w:rFonts w:ascii="Times New Roman" w:eastAsia="Times New Roman" w:hAnsi="Times New Roman"/>
          <w:sz w:val="24"/>
          <w:szCs w:val="24"/>
          <w:lang w:eastAsia="zh-CN"/>
        </w:rPr>
        <w:t>3 рабочих дня со дня регистрации заявления</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441A67">
        <w:rPr>
          <w:rFonts w:ascii="Times New Roman" w:eastAsia="Times New Roman" w:hAnsi="Times New Roman"/>
          <w:sz w:val="24"/>
          <w:szCs w:val="24"/>
          <w:lang w:eastAsia="zh-CN"/>
        </w:rPr>
        <w:t xml:space="preserve"> – </w:t>
      </w:r>
      <w:r w:rsidR="00A501BD" w:rsidRPr="00441A67">
        <w:rPr>
          <w:rFonts w:ascii="Times New Roman" w:eastAsia="Times New Roman" w:hAnsi="Times New Roman"/>
          <w:sz w:val="24"/>
          <w:szCs w:val="24"/>
          <w:lang w:eastAsia="zh-CN"/>
        </w:rPr>
        <w:t xml:space="preserve">до </w:t>
      </w:r>
      <w:r w:rsidR="00430CB2" w:rsidRPr="00441A67">
        <w:rPr>
          <w:rFonts w:ascii="Times New Roman" w:eastAsia="Times New Roman" w:hAnsi="Times New Roman"/>
          <w:sz w:val="24"/>
          <w:szCs w:val="24"/>
          <w:lang w:eastAsia="zh-CN"/>
        </w:rPr>
        <w:t>4 рабочих дня со дня регистрации заявления</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-выдача результата</w:t>
      </w:r>
      <w:r w:rsidR="00430CB2" w:rsidRPr="00441A67">
        <w:rPr>
          <w:rFonts w:ascii="Times New Roman" w:eastAsia="Times New Roman" w:hAnsi="Times New Roman"/>
          <w:sz w:val="24"/>
          <w:szCs w:val="24"/>
          <w:lang w:eastAsia="zh-CN"/>
        </w:rPr>
        <w:t xml:space="preserve"> – 1 день,</w:t>
      </w:r>
      <w:r w:rsidR="00430CB2" w:rsidRPr="00441A67">
        <w:rPr>
          <w:rFonts w:ascii="Times New Roman" w:hAnsi="Times New Roman"/>
          <w:sz w:val="24"/>
          <w:szCs w:val="24"/>
        </w:rPr>
        <w:t xml:space="preserve"> </w:t>
      </w:r>
      <w:r w:rsidR="00430CB2" w:rsidRPr="00441A67">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3.2. Прием документов и регистрация заявления в журнале регистрации: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441A67">
        <w:rPr>
          <w:rFonts w:ascii="Times New Roman" w:eastAsia="Times New Roman" w:hAnsi="Times New Roman"/>
          <w:sz w:val="24"/>
          <w:szCs w:val="24"/>
          <w:lang w:eastAsia="zh-CN"/>
        </w:rPr>
        <w:t>пп. 1, 2, 4, 7, 8 п. 2.9 настоящего административного регламента.</w:t>
      </w:r>
    </w:p>
    <w:p w:rsidR="003767E6" w:rsidRPr="00441A67"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441A67">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3.3. Рассмотрение документов об оказании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41A67">
        <w:rPr>
          <w:rFonts w:ascii="Times New Roman" w:eastAsia="Times New Roman" w:hAnsi="Times New Roman"/>
          <w:bCs/>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441A67">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u w:val="single"/>
          <w:lang w:eastAsia="zh-CN"/>
        </w:rPr>
        <w:t xml:space="preserve">при предоставлении разрешения (ордера) на </w:t>
      </w:r>
      <w:r w:rsidRPr="00441A67">
        <w:rPr>
          <w:rFonts w:ascii="Times New Roman" w:eastAsia="Times New Roman" w:hAnsi="Times New Roman"/>
          <w:color w:val="000000"/>
          <w:sz w:val="24"/>
          <w:szCs w:val="24"/>
          <w:u w:val="single"/>
          <w:lang w:eastAsia="zh-CN"/>
        </w:rPr>
        <w:t>осуществление</w:t>
      </w:r>
      <w:r w:rsidRPr="00441A67">
        <w:rPr>
          <w:rFonts w:ascii="Times New Roman" w:eastAsia="Times New Roman" w:hAnsi="Times New Roman"/>
          <w:sz w:val="24"/>
          <w:szCs w:val="24"/>
          <w:u w:val="single"/>
          <w:lang w:eastAsia="zh-CN"/>
        </w:rPr>
        <w:t xml:space="preserve"> земляных работ:</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441A67">
        <w:rPr>
          <w:rFonts w:ascii="Times New Roman" w:eastAsia="Times New Roman" w:hAnsi="Times New Roman"/>
          <w:sz w:val="24"/>
          <w:szCs w:val="24"/>
          <w:lang w:eastAsia="zh-CN"/>
        </w:rPr>
        <w:t>3</w:t>
      </w:r>
      <w:r w:rsidR="00D2296D" w:rsidRPr="00441A67">
        <w:rPr>
          <w:rFonts w:ascii="Times New Roman" w:eastAsia="Times New Roman" w:hAnsi="Times New Roman"/>
          <w:sz w:val="24"/>
          <w:szCs w:val="24"/>
          <w:lang w:eastAsia="zh-CN"/>
        </w:rPr>
        <w:t xml:space="preserve"> </w:t>
      </w:r>
      <w:r w:rsidRPr="00441A67">
        <w:rPr>
          <w:rFonts w:ascii="Times New Roman" w:eastAsia="Times New Roman" w:hAnsi="Times New Roman"/>
          <w:sz w:val="24"/>
          <w:szCs w:val="24"/>
          <w:lang w:eastAsia="zh-CN"/>
        </w:rPr>
        <w:t xml:space="preserve">рабочих </w:t>
      </w:r>
      <w:r w:rsidR="00732F28" w:rsidRPr="00441A67">
        <w:rPr>
          <w:rFonts w:ascii="Times New Roman" w:eastAsia="Times New Roman" w:hAnsi="Times New Roman"/>
          <w:sz w:val="24"/>
          <w:szCs w:val="24"/>
          <w:lang w:eastAsia="zh-CN"/>
        </w:rPr>
        <w:t>дней</w:t>
      </w:r>
      <w:r w:rsidRPr="00441A67">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u w:val="single"/>
          <w:lang w:eastAsia="zh-CN"/>
        </w:rPr>
        <w:t>при продлении срока действия разрешения (ордера) на осуществление земляных работ в течение 1 рабочего дня</w:t>
      </w:r>
      <w:r w:rsidRPr="00441A67">
        <w:rPr>
          <w:rFonts w:ascii="Times New Roman" w:eastAsia="Times New Roman" w:hAnsi="Times New Roman"/>
          <w:sz w:val="24"/>
          <w:szCs w:val="24"/>
          <w:lang w:eastAsia="zh-CN"/>
        </w:rPr>
        <w:t>:</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u w:val="single"/>
          <w:lang w:eastAsia="zh-CN"/>
        </w:rPr>
        <w:lastRenderedPageBreak/>
        <w:t xml:space="preserve">при закрытии </w:t>
      </w:r>
      <w:r w:rsidRPr="00441A67">
        <w:rPr>
          <w:rFonts w:ascii="Times New Roman" w:eastAsia="Times New Roman" w:hAnsi="Times New Roman"/>
          <w:sz w:val="24"/>
          <w:szCs w:val="24"/>
          <w:lang w:eastAsia="ru-RU"/>
        </w:rPr>
        <w:t xml:space="preserve">(исполнении) </w:t>
      </w:r>
      <w:r w:rsidRPr="00441A67">
        <w:rPr>
          <w:rFonts w:ascii="Times New Roman" w:eastAsia="Times New Roman" w:hAnsi="Times New Roman"/>
          <w:sz w:val="24"/>
          <w:szCs w:val="24"/>
          <w:u w:val="single"/>
          <w:lang w:eastAsia="zh-CN"/>
        </w:rPr>
        <w:t xml:space="preserve">разрешения (ордера) на осуществление земляных работ в течение </w:t>
      </w:r>
      <w:r w:rsidR="0039237A" w:rsidRPr="00441A67">
        <w:rPr>
          <w:rFonts w:ascii="Times New Roman" w:eastAsia="Times New Roman" w:hAnsi="Times New Roman"/>
          <w:sz w:val="24"/>
          <w:szCs w:val="24"/>
          <w:u w:val="single"/>
          <w:lang w:eastAsia="zh-CN"/>
        </w:rPr>
        <w:t xml:space="preserve">3 </w:t>
      </w:r>
      <w:r w:rsidRPr="00441A67">
        <w:rPr>
          <w:rFonts w:ascii="Times New Roman" w:eastAsia="Times New Roman" w:hAnsi="Times New Roman"/>
          <w:sz w:val="24"/>
          <w:szCs w:val="24"/>
          <w:u w:val="single"/>
          <w:lang w:eastAsia="zh-CN"/>
        </w:rPr>
        <w:t>рабочих дней:</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действие: проверка документов на комплектность в течени</w:t>
      </w:r>
      <w:r w:rsidR="00D2296D" w:rsidRPr="00441A67">
        <w:rPr>
          <w:rFonts w:ascii="Times New Roman" w:eastAsia="Times New Roman" w:hAnsi="Times New Roman"/>
          <w:sz w:val="24"/>
          <w:szCs w:val="24"/>
          <w:lang w:eastAsia="zh-CN"/>
        </w:rPr>
        <w:t>е</w:t>
      </w:r>
      <w:r w:rsidRPr="00441A67">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441A67">
        <w:rPr>
          <w:rFonts w:ascii="Times New Roman" w:eastAsia="Times New Roman" w:hAnsi="Times New Roman"/>
          <w:sz w:val="24"/>
          <w:szCs w:val="24"/>
          <w:lang w:eastAsia="zh-CN"/>
        </w:rPr>
        <w:t xml:space="preserve">3 </w:t>
      </w:r>
      <w:r w:rsidRPr="00441A67">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441A67">
        <w:rPr>
          <w:rFonts w:ascii="Times New Roman" w:eastAsia="Times New Roman" w:hAnsi="Times New Roman"/>
          <w:sz w:val="24"/>
          <w:szCs w:val="24"/>
          <w:lang w:eastAsia="zh-CN"/>
        </w:rPr>
        <w:t xml:space="preserve">ответственный </w:t>
      </w:r>
      <w:r w:rsidRPr="00441A67">
        <w:rPr>
          <w:rFonts w:ascii="Times New Roman" w:eastAsia="Times New Roman" w:hAnsi="Times New Roman"/>
          <w:sz w:val="24"/>
          <w:szCs w:val="24"/>
          <w:lang w:eastAsia="zh-CN"/>
        </w:rPr>
        <w:t>специалист отдела составляет акт замечаний и передает его заявителю.</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 действие: подготовка проекта решения о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441A67">
        <w:rPr>
          <w:rFonts w:ascii="Times New Roman" w:eastAsia="Times New Roman" w:hAnsi="Times New Roman"/>
          <w:sz w:val="24"/>
          <w:szCs w:val="24"/>
          <w:lang w:eastAsia="zh-CN"/>
        </w:rPr>
        <w:t xml:space="preserve">ответственным специалистом отдела </w:t>
      </w:r>
      <w:r w:rsidRPr="00441A67">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Pr="00441A67">
        <w:rPr>
          <w:rFonts w:ascii="Times New Roman" w:eastAsia="Times New Roman" w:hAnsi="Times New Roman"/>
          <w:color w:val="000000"/>
          <w:sz w:val="24"/>
          <w:szCs w:val="24"/>
          <w:u w:val="single"/>
          <w:lang w:eastAsia="zh-CN"/>
        </w:rPr>
        <w:t>осуществление</w:t>
      </w:r>
      <w:r w:rsidRPr="00441A67">
        <w:rPr>
          <w:rFonts w:ascii="Times New Roman" w:eastAsia="Times New Roman" w:hAnsi="Times New Roman"/>
          <w:sz w:val="24"/>
          <w:szCs w:val="24"/>
          <w:u w:val="single"/>
          <w:lang w:eastAsia="zh-CN"/>
        </w:rPr>
        <w:t xml:space="preserve"> земляных работ:</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u w:val="single"/>
          <w:lang w:eastAsia="zh-CN"/>
        </w:rPr>
        <w:t xml:space="preserve">при продлении срока действия разрешения (ордера) на осуществление земляных работ и при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sz w:val="24"/>
          <w:szCs w:val="24"/>
          <w:u w:val="single"/>
          <w:lang w:eastAsia="zh-CN"/>
        </w:rPr>
        <w:t xml:space="preserve"> разрешения (ордера) на осуществление земляных работ:</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441A67">
        <w:rPr>
          <w:rFonts w:ascii="Times New Roman" w:eastAsia="Times New Roman" w:hAnsi="Times New Roman"/>
          <w:sz w:val="24"/>
          <w:szCs w:val="24"/>
          <w:lang w:eastAsia="ru-RU"/>
        </w:rPr>
        <w:t xml:space="preserve">(исполнении) </w:t>
      </w:r>
      <w:r w:rsidRPr="00441A67">
        <w:rPr>
          <w:rFonts w:ascii="Times New Roman" w:eastAsia="Times New Roman" w:hAnsi="Times New Roman"/>
          <w:sz w:val="24"/>
          <w:szCs w:val="24"/>
          <w:lang w:eastAsia="zh-CN"/>
        </w:rPr>
        <w:t xml:space="preserve"> разрешения (ордера) на осуществление земляных работ и внесение соответствующей записи о закрытии </w:t>
      </w:r>
      <w:r w:rsidRPr="00441A67">
        <w:rPr>
          <w:rFonts w:ascii="Times New Roman" w:eastAsia="Times New Roman" w:hAnsi="Times New Roman"/>
          <w:sz w:val="24"/>
          <w:szCs w:val="24"/>
          <w:lang w:eastAsia="ru-RU"/>
        </w:rPr>
        <w:t xml:space="preserve">(исполнении) </w:t>
      </w:r>
      <w:r w:rsidRPr="00441A67">
        <w:rPr>
          <w:rFonts w:ascii="Times New Roman" w:eastAsia="Times New Roman" w:hAnsi="Times New Roman"/>
          <w:sz w:val="24"/>
          <w:szCs w:val="24"/>
          <w:lang w:eastAsia="zh-CN"/>
        </w:rPr>
        <w:t>разрешения (ордера) на осуществление земляных работ в разрешение (ордер) в течение 1 рабочего дня.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441A67">
        <w:rPr>
          <w:rFonts w:ascii="Times New Roman" w:eastAsia="Times New Roman" w:hAnsi="Times New Roman"/>
          <w:sz w:val="24"/>
          <w:szCs w:val="24"/>
          <w:u w:val="single"/>
          <w:lang w:eastAsia="zh-CN"/>
        </w:rPr>
        <w:t xml:space="preserve">при закрытии </w:t>
      </w:r>
      <w:r w:rsidRPr="00441A67">
        <w:rPr>
          <w:rFonts w:ascii="Times New Roman" w:eastAsia="Times New Roman" w:hAnsi="Times New Roman"/>
          <w:sz w:val="24"/>
          <w:szCs w:val="24"/>
          <w:lang w:eastAsia="ru-RU"/>
        </w:rPr>
        <w:t xml:space="preserve">(исполнении) </w:t>
      </w:r>
      <w:r w:rsidRPr="00441A67">
        <w:rPr>
          <w:rFonts w:ascii="Times New Roman" w:eastAsia="Times New Roman" w:hAnsi="Times New Roman"/>
          <w:sz w:val="24"/>
          <w:szCs w:val="24"/>
          <w:u w:val="single"/>
          <w:lang w:eastAsia="zh-CN"/>
        </w:rPr>
        <w:t>разрешения (ордера) на осуществление земляных работ:</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принятие решения о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441A67">
        <w:rPr>
          <w:rFonts w:ascii="Times New Roman" w:hAnsi="Times New Roman"/>
          <w:sz w:val="24"/>
          <w:szCs w:val="24"/>
        </w:rPr>
        <w:t xml:space="preserve"> </w:t>
      </w:r>
      <w:r w:rsidR="00D2296D" w:rsidRPr="00441A67">
        <w:rPr>
          <w:rFonts w:ascii="Times New Roman" w:eastAsia="Times New Roman" w:hAnsi="Times New Roman"/>
          <w:sz w:val="24"/>
          <w:szCs w:val="24"/>
          <w:lang w:eastAsia="zh-CN"/>
        </w:rPr>
        <w:t>в течение 1 рабочего дня</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441A67"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441A67">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3.5. Выдача результата.</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3.5.1. Основание для начала административной процедуры:</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в) внесение соответствующей записи о закрытии </w:t>
      </w:r>
      <w:r w:rsidRPr="00441A67">
        <w:rPr>
          <w:rFonts w:ascii="Times New Roman" w:eastAsia="Times New Roman" w:hAnsi="Times New Roman"/>
          <w:sz w:val="24"/>
          <w:szCs w:val="24"/>
          <w:lang w:eastAsia="ru-RU"/>
        </w:rPr>
        <w:t xml:space="preserve">(исполнении) </w:t>
      </w:r>
      <w:r w:rsidRPr="00441A67">
        <w:rPr>
          <w:rFonts w:ascii="Times New Roman" w:eastAsia="Times New Roman" w:hAnsi="Times New Roman"/>
          <w:sz w:val="24"/>
          <w:szCs w:val="24"/>
          <w:lang w:eastAsia="zh-CN"/>
        </w:rPr>
        <w:t xml:space="preserve">разрешения (ордера) на </w:t>
      </w:r>
      <w:r w:rsidRPr="00441A67">
        <w:rPr>
          <w:rFonts w:ascii="Times New Roman" w:eastAsia="Times New Roman" w:hAnsi="Times New Roman"/>
          <w:color w:val="000000"/>
          <w:sz w:val="24"/>
          <w:szCs w:val="24"/>
          <w:lang w:eastAsia="zh-CN"/>
        </w:rPr>
        <w:t>осуществление</w:t>
      </w:r>
      <w:r w:rsidRPr="00441A67">
        <w:rPr>
          <w:rFonts w:ascii="Times New Roman" w:eastAsia="Times New Roman" w:hAnsi="Times New Roman"/>
          <w:sz w:val="24"/>
          <w:szCs w:val="24"/>
          <w:lang w:eastAsia="zh-CN"/>
        </w:rPr>
        <w:t xml:space="preserve"> земляных работ в разрешение (ордер) на </w:t>
      </w:r>
      <w:r w:rsidRPr="00441A67">
        <w:rPr>
          <w:rFonts w:ascii="Times New Roman" w:eastAsia="Times New Roman" w:hAnsi="Times New Roman"/>
          <w:color w:val="000000"/>
          <w:sz w:val="24"/>
          <w:szCs w:val="24"/>
          <w:lang w:eastAsia="zh-CN"/>
        </w:rPr>
        <w:t>осуществление</w:t>
      </w:r>
      <w:r w:rsidRPr="00441A67">
        <w:rPr>
          <w:rFonts w:ascii="Times New Roman" w:eastAsia="Times New Roman" w:hAnsi="Times New Roman"/>
          <w:sz w:val="24"/>
          <w:szCs w:val="24"/>
          <w:lang w:eastAsia="zh-CN"/>
        </w:rPr>
        <w:t xml:space="preserve"> земляных работ, удостоверенное печатью и подписью начальника отдела либо лица, замещающего его.</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3.5.2. Лицо, ответственное за выполнение административной процедуры: специалист, ответственный за делопроизводство.</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441A67">
        <w:rPr>
          <w:rFonts w:ascii="Times New Roman" w:eastAsia="Times New Roman" w:hAnsi="Times New Roman"/>
          <w:color w:val="000000"/>
          <w:sz w:val="24"/>
          <w:szCs w:val="24"/>
          <w:lang w:eastAsia="zh-CN"/>
        </w:rPr>
        <w:t xml:space="preserve">осуществление </w:t>
      </w:r>
      <w:r w:rsidRPr="00441A67">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При закрытии </w:t>
      </w:r>
      <w:r w:rsidRPr="00441A67">
        <w:rPr>
          <w:rFonts w:ascii="Times New Roman" w:eastAsia="Times New Roman" w:hAnsi="Times New Roman"/>
          <w:sz w:val="24"/>
          <w:szCs w:val="24"/>
          <w:lang w:eastAsia="ru-RU"/>
        </w:rPr>
        <w:t>(исполнении)</w:t>
      </w:r>
      <w:r w:rsidRPr="00441A67">
        <w:rPr>
          <w:rFonts w:ascii="Times New Roman" w:eastAsia="Times New Roman" w:hAnsi="Times New Roman"/>
          <w:color w:val="FF0000"/>
          <w:sz w:val="24"/>
          <w:szCs w:val="24"/>
          <w:lang w:eastAsia="ru-RU"/>
        </w:rPr>
        <w:t xml:space="preserve"> </w:t>
      </w:r>
      <w:r w:rsidRPr="00441A67">
        <w:rPr>
          <w:rFonts w:ascii="Times New Roman" w:eastAsia="Times New Roman" w:hAnsi="Times New Roman"/>
          <w:sz w:val="24"/>
          <w:szCs w:val="24"/>
          <w:lang w:eastAsia="zh-CN"/>
        </w:rPr>
        <w:t xml:space="preserve">разрешения (ордера) на </w:t>
      </w:r>
      <w:r w:rsidRPr="00441A67">
        <w:rPr>
          <w:rFonts w:ascii="Times New Roman" w:eastAsia="Times New Roman" w:hAnsi="Times New Roman"/>
          <w:color w:val="000000"/>
          <w:sz w:val="24"/>
          <w:szCs w:val="24"/>
          <w:lang w:eastAsia="zh-CN"/>
        </w:rPr>
        <w:t>осуществление</w:t>
      </w:r>
      <w:r w:rsidRPr="00441A67">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3.5.4. Критерий принятия решения: не имеется.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441A67" w:rsidRDefault="003767E6" w:rsidP="003767E6">
      <w:pPr>
        <w:suppressAutoHyphens/>
        <w:spacing w:after="0" w:line="240" w:lineRule="auto"/>
        <w:jc w:val="center"/>
        <w:rPr>
          <w:rFonts w:ascii="Times New Roman" w:eastAsia="Times New Roman" w:hAnsi="Times New Roman"/>
          <w:sz w:val="24"/>
          <w:szCs w:val="24"/>
          <w:lang w:eastAsia="zh-CN"/>
        </w:rPr>
      </w:pPr>
    </w:p>
    <w:p w:rsidR="003767E6" w:rsidRPr="00441A67"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441A67">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rsidR="003767E6" w:rsidRPr="00441A67"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Текущий контроль </w:t>
      </w:r>
      <w:r w:rsidR="00E23DB3" w:rsidRPr="00441A67">
        <w:rPr>
          <w:rFonts w:ascii="Times New Roman" w:eastAsia="Times New Roman" w:hAnsi="Times New Roman"/>
          <w:sz w:val="24"/>
          <w:szCs w:val="24"/>
          <w:lang w:eastAsia="zh-CN"/>
        </w:rPr>
        <w:t xml:space="preserve">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r w:rsidRPr="00441A67">
        <w:rPr>
          <w:rFonts w:ascii="Times New Roman" w:eastAsia="Times New Roman" w:hAnsi="Times New Roman"/>
          <w:sz w:val="24"/>
          <w:szCs w:val="24"/>
          <w:lang w:eastAsia="zh-CN"/>
        </w:rPr>
        <w:t xml:space="preserve">.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801DE" w:rsidRPr="00441A67"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2A4D" w:rsidRPr="00441A67"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441A67">
        <w:rPr>
          <w:rFonts w:ascii="Times New Roman" w:eastAsia="Times New Roman" w:hAnsi="Times New Roman"/>
          <w:sz w:val="24"/>
          <w:szCs w:val="24"/>
          <w:lang w:eastAsia="zh-CN"/>
        </w:rPr>
        <w:t xml:space="preserve">я </w:t>
      </w:r>
      <w:r w:rsidR="00072A4D" w:rsidRPr="00441A67">
        <w:rPr>
          <w:rFonts w:ascii="Times New Roman" w:eastAsia="Times New Roman" w:hAnsi="Times New Roman"/>
          <w:b/>
          <w:i/>
          <w:sz w:val="24"/>
          <w:szCs w:val="24"/>
          <w:u w:val="single"/>
          <w:lang w:eastAsia="zh-CN"/>
        </w:rPr>
        <w:t>(указать периодичность проведения плановых проверок)</w:t>
      </w:r>
      <w:r w:rsidR="00072A4D" w:rsidRPr="00441A67">
        <w:rPr>
          <w:rFonts w:ascii="Times New Roman" w:eastAsia="Times New Roman" w:hAnsi="Times New Roman"/>
          <w:sz w:val="24"/>
          <w:szCs w:val="24"/>
          <w:lang w:eastAsia="zh-CN"/>
        </w:rPr>
        <w:t xml:space="preserve"> </w:t>
      </w:r>
      <w:r w:rsidRPr="00441A67">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441A67">
        <w:rPr>
          <w:rFonts w:ascii="Times New Roman" w:hAnsi="Times New Roman"/>
          <w:sz w:val="24"/>
          <w:szCs w:val="24"/>
        </w:rPr>
        <w:t xml:space="preserve"> </w:t>
      </w:r>
      <w:r w:rsidRPr="00441A67">
        <w:rPr>
          <w:rFonts w:ascii="Times New Roman" w:eastAsia="Times New Roman" w:hAnsi="Times New Roman"/>
          <w:sz w:val="24"/>
          <w:szCs w:val="24"/>
          <w:lang w:eastAsia="zh-CN"/>
        </w:rPr>
        <w:t>или уполномоченное им должностное лицо администрации.</w:t>
      </w:r>
      <w:r w:rsidRPr="00441A67" w:rsidDel="00E801DE">
        <w:rPr>
          <w:rFonts w:ascii="Times New Roman" w:eastAsia="Times New Roman" w:hAnsi="Times New Roman"/>
          <w:sz w:val="24"/>
          <w:szCs w:val="24"/>
          <w:lang w:eastAsia="zh-CN"/>
        </w:rPr>
        <w:t xml:space="preserve"> </w:t>
      </w:r>
      <w:r w:rsidR="00072A4D" w:rsidRPr="00441A67">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2A4D" w:rsidRPr="00441A67"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072A4D" w:rsidRPr="00441A67"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441A67"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441A67">
        <w:rPr>
          <w:rFonts w:ascii="Times New Roman" w:eastAsia="Times New Roman" w:hAnsi="Times New Roman"/>
          <w:sz w:val="24"/>
          <w:szCs w:val="24"/>
          <w:lang w:eastAsia="zh-CN"/>
        </w:rPr>
        <w:t>ся</w:t>
      </w:r>
      <w:r w:rsidRPr="00441A67">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rsidR="003767E6" w:rsidRPr="00441A67"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441A67">
        <w:rPr>
          <w:rFonts w:ascii="Times New Roman" w:eastAsia="Times New Roman" w:hAnsi="Times New Roman"/>
          <w:sz w:val="24"/>
          <w:szCs w:val="24"/>
          <w:lang w:eastAsia="zh-CN"/>
        </w:rPr>
        <w:t>Акт подписывается всеми членами комиссии.</w:t>
      </w:r>
    </w:p>
    <w:p w:rsidR="00DE6734" w:rsidRPr="00441A67"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По результатам рассмотрения обращений дается письменный ответ.</w:t>
      </w:r>
    </w:p>
    <w:p w:rsidR="00DE6734"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441A67">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441A67">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441A67">
        <w:rPr>
          <w:rFonts w:ascii="Times New Roman" w:eastAsia="Times New Roman" w:hAnsi="Times New Roman"/>
          <w:sz w:val="24"/>
          <w:szCs w:val="24"/>
          <w:lang w:val="x-none" w:eastAsia="zh-CN"/>
        </w:rPr>
        <w:t xml:space="preserve">Работники </w:t>
      </w:r>
      <w:r w:rsidRPr="00441A67">
        <w:rPr>
          <w:rFonts w:ascii="Times New Roman" w:eastAsia="Times New Roman" w:hAnsi="Times New Roman"/>
          <w:sz w:val="24"/>
          <w:szCs w:val="24"/>
          <w:lang w:eastAsia="zh-CN"/>
        </w:rPr>
        <w:t>Администрации</w:t>
      </w:r>
      <w:r w:rsidRPr="00441A67">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441A67">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441A67">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441A67">
        <w:rPr>
          <w:rFonts w:ascii="Times New Roman" w:eastAsia="Times New Roman" w:hAnsi="Times New Roman"/>
          <w:sz w:val="24"/>
          <w:szCs w:val="24"/>
          <w:lang w:eastAsia="zh-CN"/>
        </w:rPr>
        <w:t>Административного регламента</w:t>
      </w:r>
      <w:r w:rsidRPr="00441A67">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441A67"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767E6" w:rsidRPr="00441A67"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41A67">
        <w:rPr>
          <w:rFonts w:ascii="Times New Roman" w:eastAsia="Times New Roman" w:hAnsi="Times New Roman"/>
          <w:sz w:val="24"/>
          <w:szCs w:val="24"/>
          <w:lang w:eastAsia="zh-CN"/>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41A67" w:rsidDel="009F0626">
        <w:rPr>
          <w:rFonts w:ascii="Times New Roman" w:eastAsia="Times New Roman" w:hAnsi="Times New Roman"/>
          <w:sz w:val="24"/>
          <w:szCs w:val="24"/>
          <w:lang w:eastAsia="zh-CN"/>
        </w:rPr>
        <w:t xml:space="preserve"> </w:t>
      </w:r>
      <w:r w:rsidRPr="00441A67">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441A67">
        <w:rPr>
          <w:rFonts w:ascii="Times New Roman" w:eastAsia="Times New Roman" w:hAnsi="Times New Roman"/>
          <w:sz w:val="24"/>
          <w:szCs w:val="24"/>
          <w:lang w:eastAsia="zh-CN"/>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41A67">
          <w:rPr>
            <w:rFonts w:ascii="Times New Roman" w:eastAsia="Times New Roman" w:hAnsi="Times New Roman"/>
            <w:sz w:val="24"/>
            <w:szCs w:val="24"/>
            <w:lang w:eastAsia="zh-CN"/>
          </w:rPr>
          <w:t>части 5 статьи 11.2</w:t>
        </w:r>
      </w:hyperlink>
      <w:r w:rsidRPr="00441A67">
        <w:rPr>
          <w:rFonts w:ascii="Times New Roman" w:eastAsia="Times New Roman" w:hAnsi="Times New Roman"/>
          <w:sz w:val="24"/>
          <w:szCs w:val="24"/>
          <w:lang w:eastAsia="zh-CN"/>
        </w:rPr>
        <w:t xml:space="preserve"> Федерального закона № 210-ФЗ.</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письменной жалобе в обязательном порядке указываются: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41A67">
          <w:rPr>
            <w:rFonts w:ascii="Times New Roman" w:eastAsia="Times New Roman" w:hAnsi="Times New Roman"/>
            <w:sz w:val="24"/>
            <w:szCs w:val="24"/>
            <w:lang w:eastAsia="zh-CN"/>
          </w:rPr>
          <w:t>статьей 11.1</w:t>
        </w:r>
      </w:hyperlink>
      <w:r w:rsidRPr="00441A67">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в удовлетворении жалобы отказывается.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441A67" w:rsidRDefault="003767E6" w:rsidP="003767E6">
      <w:pPr>
        <w:keepNext/>
        <w:spacing w:after="0" w:line="240" w:lineRule="auto"/>
        <w:jc w:val="center"/>
        <w:outlineLvl w:val="0"/>
        <w:rPr>
          <w:rFonts w:ascii="Times New Roman" w:eastAsia="Times New Roman" w:hAnsi="Times New Roman"/>
          <w:b/>
          <w:sz w:val="24"/>
          <w:szCs w:val="24"/>
          <w:lang w:eastAsia="ru-RU"/>
        </w:rPr>
      </w:pPr>
      <w:r w:rsidRPr="00441A67">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б) определяет предмет обращения;</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в) проводит проверку правильности заполнения обращения;</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г) проводит проверку укомплектованности пакета документов;</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е) заверяет каждый документ дела своей электронной подписью;</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lastRenderedPageBreak/>
        <w:t>ж) направляет копии документов и реестр документов в администрацию:</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315ED3" w:rsidRPr="00441A67"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xml:space="preserve">6.3. </w:t>
      </w:r>
      <w:r w:rsidR="00315ED3" w:rsidRPr="00441A67">
        <w:rPr>
          <w:rFonts w:ascii="Times New Roman" w:hAnsi="Times New Roman"/>
          <w:bCs/>
          <w:sz w:val="24"/>
          <w:szCs w:val="24"/>
        </w:rPr>
        <w:t>При установлении работником МФЦ следующих фактов:</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сообщает заявителю, какие необходимые документы им не представлены;</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сообщает заявителю об отсутствии у него права на получение муниципальной услуги;</w:t>
      </w:r>
    </w:p>
    <w:p w:rsidR="00315ED3" w:rsidRPr="00441A67"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441A67"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xml:space="preserve">6.4. </w:t>
      </w:r>
      <w:r w:rsidR="003767E6" w:rsidRPr="00441A67">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441A67"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441A67">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767E6" w:rsidRPr="00441A67" w:rsidRDefault="003767E6" w:rsidP="003767E6">
      <w:pPr>
        <w:suppressAutoHyphens/>
        <w:spacing w:after="0" w:line="240" w:lineRule="auto"/>
        <w:ind w:firstLine="709"/>
        <w:jc w:val="both"/>
        <w:rPr>
          <w:rFonts w:ascii="Times New Roman" w:eastAsia="Times New Roman" w:hAnsi="Times New Roman"/>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4"/>
          <w:szCs w:val="24"/>
          <w:lang w:eastAsia="zh-CN"/>
        </w:rPr>
      </w:pPr>
    </w:p>
    <w:p w:rsidR="003767E6" w:rsidRPr="00441A67"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1</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bookmarkStart w:id="1" w:name="P413"/>
      <w:bookmarkEnd w:id="1"/>
      <w:r w:rsidRPr="00441A67">
        <w:rPr>
          <w:rFonts w:ascii="Times New Roman" w:eastAsia="Times New Roman" w:hAnsi="Times New Roman"/>
          <w:sz w:val="24"/>
          <w:szCs w:val="24"/>
          <w:lang w:eastAsia="zh-CN"/>
        </w:rPr>
        <w:t xml:space="preserve">                                 </w:t>
      </w:r>
      <w:r w:rsidRPr="00441A67">
        <w:rPr>
          <w:rFonts w:ascii="Times New Roman" w:eastAsia="Times New Roman" w:hAnsi="Times New Roman"/>
          <w:b/>
          <w:sz w:val="24"/>
          <w:szCs w:val="24"/>
          <w:lang w:eastAsia="zh-CN"/>
        </w:rPr>
        <w:t>ЗАЯВЛЕНИЕ</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w:t>
      </w:r>
      <w:r w:rsidRPr="00441A67">
        <w:rPr>
          <w:rFonts w:ascii="Times New Roman" w:eastAsia="Times New Roman" w:hAnsi="Times New Roman"/>
          <w:b/>
          <w:sz w:val="24"/>
          <w:szCs w:val="24"/>
          <w:lang w:eastAsia="zh-CN"/>
        </w:rPr>
        <w:t xml:space="preserve">о выдаче разрешения (ордера) на право производства земляных работ </w:t>
      </w:r>
      <w:r w:rsidRPr="00441A67">
        <w:rPr>
          <w:rFonts w:ascii="Times New Roman" w:eastAsia="Times New Roman" w:hAnsi="Times New Roman"/>
          <w:sz w:val="24"/>
          <w:szCs w:val="24"/>
          <w:lang w:eastAsia="zh-CN"/>
        </w:rPr>
        <w:t xml:space="preserve"> </w:t>
      </w:r>
      <w:r w:rsidRPr="00441A67">
        <w:rPr>
          <w:rFonts w:ascii="Times New Roman" w:eastAsia="Times New Roman" w:hAnsi="Times New Roman"/>
          <w:b/>
          <w:sz w:val="24"/>
          <w:szCs w:val="24"/>
          <w:lang w:eastAsia="zh-CN"/>
        </w:rPr>
        <w:t xml:space="preserve">на территории муниципального образования </w:t>
      </w:r>
      <w:r w:rsidR="00441A67" w:rsidRPr="00441A67">
        <w:rPr>
          <w:rFonts w:ascii="Times New Roman" w:hAnsi="Times New Roman"/>
          <w:b/>
          <w:sz w:val="24"/>
          <w:szCs w:val="24"/>
        </w:rPr>
        <w:t>Горское сельское поселение Тихвинского района Ленинградской области</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Администрацию муниципального образования "________________"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от_______________________________________________________________________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Адрес: </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Телефон: </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ИНН: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441A67">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Прошу выдать разрешение (ордер) на право производства земляных работ на территории муниципального образования </w:t>
      </w:r>
      <w:r w:rsidR="00441A67" w:rsidRPr="00441A67">
        <w:rPr>
          <w:rFonts w:ascii="Times New Roman" w:hAnsi="Times New Roman"/>
          <w:sz w:val="24"/>
          <w:szCs w:val="24"/>
        </w:rPr>
        <w:t>Горское сельское поселение Тихвинского района Ленинградской области</w:t>
      </w:r>
      <w:r w:rsidRPr="00441A67">
        <w:rPr>
          <w:rFonts w:ascii="Times New Roman" w:eastAsia="Times New Roman" w:hAnsi="Times New Roman"/>
          <w:sz w:val="24"/>
          <w:szCs w:val="24"/>
          <w:lang w:eastAsia="zh-CN"/>
        </w:rPr>
        <w:t>___________________________________________________________</w:t>
      </w:r>
    </w:p>
    <w:p w:rsidR="003767E6" w:rsidRPr="00441A67" w:rsidRDefault="003767E6" w:rsidP="007D574E">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w:t>
      </w:r>
      <w:r w:rsidR="007D574E" w:rsidRPr="00441A67">
        <w:rPr>
          <w:rFonts w:ascii="Times New Roman" w:eastAsia="Times New Roman" w:hAnsi="Times New Roman"/>
          <w:sz w:val="24"/>
          <w:szCs w:val="24"/>
          <w:lang w:eastAsia="zh-CN"/>
        </w:rPr>
        <w:t>_________________________</w:t>
      </w:r>
      <w:r w:rsidRPr="00441A67">
        <w:rPr>
          <w:rFonts w:ascii="Times New Roman" w:eastAsia="Times New Roman" w:hAnsi="Times New Roman"/>
          <w:sz w:val="24"/>
          <w:szCs w:val="24"/>
          <w:lang w:eastAsia="zh-CN"/>
        </w:rPr>
        <w:t xml:space="preserve">                                (вид работ)</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Заказчик работ: __________________ _______________________________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Исполнитель работ: ______________________________________________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СРО (при необходимости): ________________________________________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Основание для производства работ (при наличии договор подряда):</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Нарушаемое благоустройство, объем (кв.м.): 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Тротуар ________________ Проезжая часть _________________________ </w:t>
      </w:r>
    </w:p>
    <w:p w:rsidR="00004536" w:rsidRPr="00441A67" w:rsidRDefault="0000453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Озеленение ____________________________________________________</w:t>
      </w:r>
    </w:p>
    <w:p w:rsidR="003767E6" w:rsidRPr="00441A67"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Место проведения работ:</w:t>
      </w:r>
      <w:r w:rsidR="007D574E" w:rsidRPr="00441A67">
        <w:rPr>
          <w:rFonts w:ascii="Times New Roman" w:eastAsia="Times New Roman" w:hAnsi="Times New Roman"/>
          <w:sz w:val="24"/>
          <w:szCs w:val="24"/>
          <w:lang w:eastAsia="zh-CN"/>
        </w:rPr>
        <w:t>________________</w:t>
      </w:r>
      <w:r w:rsidRPr="00441A67">
        <w:rPr>
          <w:rFonts w:ascii="Times New Roman" w:eastAsia="Times New Roman" w:hAnsi="Times New Roman"/>
          <w:sz w:val="24"/>
          <w:szCs w:val="24"/>
          <w:lang w:eastAsia="zh-CN"/>
        </w:rPr>
        <w:t>__________________________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w:t>
      </w:r>
      <w:r w:rsidR="007D574E" w:rsidRPr="00441A67">
        <w:rPr>
          <w:rFonts w:ascii="Times New Roman" w:eastAsia="Times New Roman" w:hAnsi="Times New Roman"/>
          <w:sz w:val="24"/>
          <w:szCs w:val="24"/>
          <w:lang w:eastAsia="zh-CN"/>
        </w:rPr>
        <w:t>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Вид вскрываемого покрытия:______________________________________</w:t>
      </w:r>
    </w:p>
    <w:p w:rsidR="003767E6" w:rsidRPr="00441A67" w:rsidRDefault="003767E6" w:rsidP="007D574E">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Сведение об ответственном за производство земляных работ:</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Ф.И.О.: ________________________________________________________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Должность: ____________________________________________________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Паспортные данные: Серия _________ N ___________ выдан</w:t>
      </w:r>
      <w:r w:rsidR="00557CFE" w:rsidRPr="00441A67">
        <w:rPr>
          <w:rFonts w:ascii="Times New Roman" w:eastAsia="Times New Roman" w:hAnsi="Times New Roman"/>
          <w:sz w:val="24"/>
          <w:szCs w:val="24"/>
          <w:lang w:eastAsia="zh-CN"/>
        </w:rPr>
        <w:t>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Номер телефона: 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Срок производства земляных работ: _</w:t>
      </w:r>
      <w:r w:rsidR="00557CFE" w:rsidRPr="00441A67">
        <w:rPr>
          <w:rFonts w:ascii="Times New Roman" w:eastAsia="Times New Roman" w:hAnsi="Times New Roman"/>
          <w:sz w:val="24"/>
          <w:szCs w:val="24"/>
          <w:lang w:eastAsia="zh-CN"/>
        </w:rPr>
        <w:t>_______________________</w:t>
      </w:r>
      <w:r w:rsidRPr="00441A67">
        <w:rPr>
          <w:rFonts w:ascii="Times New Roman" w:eastAsia="Times New Roman" w:hAnsi="Times New Roman"/>
          <w:sz w:val="24"/>
          <w:szCs w:val="24"/>
          <w:lang w:eastAsia="zh-CN"/>
        </w:rPr>
        <w:t>___</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w:t>
      </w:r>
      <w:r w:rsidR="00557CFE" w:rsidRPr="00441A67">
        <w:rPr>
          <w:rFonts w:ascii="Times New Roman" w:eastAsia="Times New Roman" w:hAnsi="Times New Roman"/>
          <w:sz w:val="24"/>
          <w:szCs w:val="24"/>
          <w:lang w:eastAsia="zh-CN"/>
        </w:rPr>
        <w:t>_______________</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Производство работ предполагает/не предполагает (нужное подчеркнуть) </w:t>
      </w:r>
      <w:r w:rsidR="00004536" w:rsidRPr="00441A67">
        <w:rPr>
          <w:rFonts w:ascii="Times New Roman" w:eastAsia="Times New Roman" w:hAnsi="Times New Roman"/>
          <w:sz w:val="24"/>
          <w:szCs w:val="24"/>
          <w:lang w:eastAsia="zh-CN"/>
        </w:rPr>
        <w:t xml:space="preserve">снос </w:t>
      </w:r>
      <w:r w:rsidRPr="00441A67">
        <w:rPr>
          <w:rFonts w:ascii="Times New Roman" w:eastAsia="Times New Roman" w:hAnsi="Times New Roman"/>
          <w:sz w:val="24"/>
          <w:szCs w:val="24"/>
          <w:lang w:eastAsia="zh-CN"/>
        </w:rPr>
        <w:lastRenderedPageBreak/>
        <w:t>зеленых насаждений.</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Обязуемся восстановить благоустройство на месте проведения работ.</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Подтверждаю согласие на обработку персональных данных в соответствии с требованиями Федерального </w:t>
      </w:r>
      <w:hyperlink r:id="rId18">
        <w:r w:rsidRPr="00441A67">
          <w:rPr>
            <w:rFonts w:ascii="Times New Roman" w:eastAsia="Times New Roman" w:hAnsi="Times New Roman"/>
            <w:sz w:val="24"/>
            <w:szCs w:val="24"/>
            <w:lang w:eastAsia="zh-CN"/>
          </w:rPr>
          <w:t>закона</w:t>
        </w:r>
      </w:hyperlink>
      <w:r w:rsidRPr="00441A67">
        <w:rPr>
          <w:rFonts w:ascii="Times New Roman" w:eastAsia="Times New Roman" w:hAnsi="Times New Roman"/>
          <w:sz w:val="24"/>
          <w:szCs w:val="24"/>
          <w:lang w:eastAsia="zh-CN"/>
        </w:rPr>
        <w:t xml:space="preserve"> от 27.07.2006 N 152-ФЗ "О персональных данных".</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Результат предоставления муниципальной услуги получу (нужное отметить):</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 лично в Администрации 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 почтовым отправлением.</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Прилагаю: (согласно п. 2.6  административного регламента)</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 ___________ 20___ г.      ___________________     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дата подачи заявления                    подпись заявителя </w:t>
      </w:r>
      <w:r w:rsidR="00557CFE" w:rsidRPr="00441A67">
        <w:rPr>
          <w:rFonts w:ascii="Times New Roman" w:eastAsia="Times New Roman" w:hAnsi="Times New Roman"/>
          <w:sz w:val="24"/>
          <w:szCs w:val="24"/>
          <w:lang w:eastAsia="zh-CN"/>
        </w:rPr>
        <w:t xml:space="preserve">Ф.И.О. </w:t>
      </w:r>
      <w:r w:rsidRPr="00441A67">
        <w:rPr>
          <w:rFonts w:ascii="Times New Roman" w:eastAsia="Times New Roman" w:hAnsi="Times New Roman"/>
          <w:sz w:val="24"/>
          <w:szCs w:val="24"/>
          <w:lang w:eastAsia="zh-CN"/>
        </w:rPr>
        <w:t>заявителя</w:t>
      </w: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2</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2" w:name="P522"/>
      <w:bookmarkEnd w:id="2"/>
      <w:r w:rsidRPr="00441A67">
        <w:rPr>
          <w:rFonts w:ascii="Times New Roman" w:eastAsia="Times New Roman" w:hAnsi="Times New Roman"/>
          <w:b/>
          <w:sz w:val="24"/>
          <w:szCs w:val="24"/>
          <w:lang w:eastAsia="zh-CN"/>
        </w:rPr>
        <w:t>ЗАЯВЛЕНИЕ</w:t>
      </w: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 xml:space="preserve">о продлении разрешения (ордера) на право производства земляных работ на территории муниципального образования </w:t>
      </w:r>
      <w:r w:rsidR="00441A67" w:rsidRPr="00441A67">
        <w:rPr>
          <w:rFonts w:ascii="Times New Roman" w:hAnsi="Times New Roman"/>
          <w:b/>
          <w:sz w:val="24"/>
          <w:szCs w:val="24"/>
        </w:rPr>
        <w:t>Горское сельское поселение Тихвинского района Ленинградской области</w:t>
      </w: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Администрацию муниципального образования "________________"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от_______________________________________________________________________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Адрес: </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Телефон: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Срок производства земляных  работ: _______________________________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(указать срок)</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Срок восстановлен</w:t>
      </w:r>
      <w:r w:rsidR="00557CFE" w:rsidRPr="00441A67">
        <w:rPr>
          <w:rFonts w:ascii="Times New Roman" w:eastAsia="Times New Roman" w:hAnsi="Times New Roman"/>
          <w:sz w:val="24"/>
          <w:szCs w:val="24"/>
          <w:lang w:eastAsia="zh-CN"/>
        </w:rPr>
        <w:t>ия нарушенного благоустройства:</w:t>
      </w:r>
      <w:r w:rsidRPr="00441A67">
        <w:rPr>
          <w:rFonts w:ascii="Times New Roman" w:eastAsia="Times New Roman" w:hAnsi="Times New Roman"/>
          <w:sz w:val="24"/>
          <w:szCs w:val="24"/>
          <w:lang w:eastAsia="zh-CN"/>
        </w:rPr>
        <w:t>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(указать срок)</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Причина продления сроков производства земляных работ и/или восстановления благоустройства: _____</w:t>
      </w:r>
      <w:r w:rsidR="00080384" w:rsidRPr="00441A67">
        <w:rPr>
          <w:rFonts w:ascii="Times New Roman" w:eastAsia="Times New Roman" w:hAnsi="Times New Roman"/>
          <w:sz w:val="24"/>
          <w:szCs w:val="24"/>
          <w:lang w:eastAsia="zh-CN"/>
        </w:rPr>
        <w:t>_______</w:t>
      </w:r>
      <w:r w:rsidRPr="00441A67">
        <w:rPr>
          <w:rFonts w:ascii="Times New Roman" w:eastAsia="Times New Roman" w:hAnsi="Times New Roman"/>
          <w:sz w:val="24"/>
          <w:szCs w:val="24"/>
          <w:lang w:eastAsia="zh-CN"/>
        </w:rPr>
        <w:t>______________________</w:t>
      </w:r>
      <w:r w:rsidR="00080384" w:rsidRPr="00441A67">
        <w:rPr>
          <w:rFonts w:ascii="Times New Roman" w:eastAsia="Times New Roman" w:hAnsi="Times New Roman"/>
          <w:sz w:val="24"/>
          <w:szCs w:val="24"/>
          <w:lang w:eastAsia="zh-CN"/>
        </w:rPr>
        <w:t xml:space="preserve">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 xml:space="preserve">Подтверждаю согласие на обработку персональных данных в соответствии с требованиями  Федерального </w:t>
      </w:r>
      <w:hyperlink r:id="rId19">
        <w:r w:rsidRPr="00441A67">
          <w:rPr>
            <w:rFonts w:ascii="Times New Roman" w:eastAsia="Times New Roman" w:hAnsi="Times New Roman"/>
            <w:sz w:val="24"/>
            <w:szCs w:val="24"/>
            <w:lang w:eastAsia="zh-CN"/>
          </w:rPr>
          <w:t>закона</w:t>
        </w:r>
      </w:hyperlink>
      <w:r w:rsidRPr="00441A67">
        <w:rPr>
          <w:rFonts w:ascii="Times New Roman" w:eastAsia="Times New Roman" w:hAnsi="Times New Roman"/>
          <w:sz w:val="24"/>
          <w:szCs w:val="24"/>
          <w:lang w:eastAsia="zh-CN"/>
        </w:rPr>
        <w:t xml:space="preserve"> от 27.07.2006 N 152-ФЗ "О персональных данных".</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Результат предоставления муниципальной услуги получу (нужное отметить):</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лично в Администрации 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почтовым отправлением.</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Прилагаю:</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Оригинал разрешения (ордера) от "____" ___________ 20____ г. N 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 ___________ 20___ г.       __________________     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дата подачи заявления                    подпись заявителя       Ф.И.О. заявителя</w:t>
      </w: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3</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bookmarkStart w:id="3" w:name="P578"/>
      <w:bookmarkEnd w:id="3"/>
      <w:r w:rsidRPr="00441A67">
        <w:rPr>
          <w:rFonts w:ascii="Times New Roman" w:eastAsia="Times New Roman" w:hAnsi="Times New Roman"/>
          <w:b/>
          <w:sz w:val="24"/>
          <w:szCs w:val="24"/>
          <w:lang w:eastAsia="zh-CN"/>
        </w:rPr>
        <w:t>ЗАЯВЛЕНИЕ</w:t>
      </w: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 xml:space="preserve">о закрытии (исполнении) разрешения (ордера) на право производства земляных работ на территории муниципального образования </w:t>
      </w:r>
      <w:r w:rsidR="00441A67" w:rsidRPr="00441A67">
        <w:rPr>
          <w:rFonts w:ascii="Times New Roman" w:hAnsi="Times New Roman"/>
          <w:b/>
          <w:sz w:val="24"/>
          <w:szCs w:val="24"/>
        </w:rPr>
        <w:t>Горское сельское поселение Тихвинского района Ленинградской области</w:t>
      </w:r>
    </w:p>
    <w:p w:rsidR="003767E6" w:rsidRPr="00441A67" w:rsidRDefault="003767E6" w:rsidP="003767E6">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i/>
          <w:sz w:val="24"/>
          <w:szCs w:val="24"/>
          <w:lang w:eastAsia="zh-CN"/>
        </w:rPr>
        <w:t>(для юридических, физических лиц и индивидуальных предпринимателей)</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В Администрацию муниципального образования "________________"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от_______________________________________________________________________</w:t>
      </w:r>
    </w:p>
    <w:p w:rsidR="003767E6" w:rsidRPr="00441A67" w:rsidRDefault="003767E6" w:rsidP="003767E6">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(наименование организации, фамилия, имя, отчество физического лица)</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Адрес: </w:t>
      </w:r>
    </w:p>
    <w:p w:rsidR="003767E6" w:rsidRPr="00441A67" w:rsidRDefault="003767E6" w:rsidP="003767E6">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Телефон: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w:t>
      </w:r>
      <w:r w:rsidR="00080384" w:rsidRPr="00441A67">
        <w:rPr>
          <w:rFonts w:ascii="Times New Roman" w:eastAsia="Times New Roman" w:hAnsi="Times New Roman"/>
          <w:sz w:val="24"/>
          <w:szCs w:val="24"/>
          <w:lang w:eastAsia="zh-CN"/>
        </w:rPr>
        <w:t xml:space="preserve"> </w:t>
      </w:r>
      <w:r w:rsidRPr="00441A67">
        <w:rPr>
          <w:rFonts w:ascii="Times New Roman" w:eastAsia="Times New Roman" w:hAnsi="Times New Roman"/>
          <w:sz w:val="24"/>
          <w:szCs w:val="24"/>
          <w:lang w:eastAsia="zh-CN"/>
        </w:rPr>
        <w:t>"____" __________ 20____ г. № ________.</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Прилагаю:</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1. Оригинал разрешения (ордера) от "____" ___________ 20____ г. № 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 от "____" ___________ 20____ г. № 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080384">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Подтверждаю согласие на обработку персональных данных в соответствии с</w:t>
      </w:r>
      <w:r w:rsidR="00080384" w:rsidRPr="00441A67">
        <w:rPr>
          <w:rFonts w:ascii="Times New Roman" w:eastAsia="Times New Roman" w:hAnsi="Times New Roman"/>
          <w:sz w:val="24"/>
          <w:szCs w:val="24"/>
          <w:lang w:eastAsia="zh-CN"/>
        </w:rPr>
        <w:t xml:space="preserve"> </w:t>
      </w:r>
      <w:r w:rsidRPr="00441A67">
        <w:rPr>
          <w:rFonts w:ascii="Times New Roman" w:eastAsia="Times New Roman" w:hAnsi="Times New Roman"/>
          <w:sz w:val="24"/>
          <w:szCs w:val="24"/>
          <w:lang w:eastAsia="zh-CN"/>
        </w:rPr>
        <w:t xml:space="preserve">требованиями  Федерального </w:t>
      </w:r>
      <w:hyperlink r:id="rId20">
        <w:r w:rsidRPr="00441A67">
          <w:rPr>
            <w:rFonts w:ascii="Times New Roman" w:eastAsia="Times New Roman" w:hAnsi="Times New Roman"/>
            <w:sz w:val="24"/>
            <w:szCs w:val="24"/>
            <w:lang w:eastAsia="zh-CN"/>
          </w:rPr>
          <w:t>закона</w:t>
        </w:r>
      </w:hyperlink>
      <w:r w:rsidRPr="00441A67">
        <w:rPr>
          <w:rFonts w:ascii="Times New Roman" w:eastAsia="Times New Roman" w:hAnsi="Times New Roman"/>
          <w:sz w:val="24"/>
          <w:szCs w:val="24"/>
          <w:lang w:eastAsia="zh-CN"/>
        </w:rPr>
        <w:t xml:space="preserve"> от 27.07.2006 № 152-ФЗ "О персональных данных".</w:t>
      </w:r>
    </w:p>
    <w:p w:rsidR="003767E6" w:rsidRPr="00441A67" w:rsidRDefault="003767E6" w:rsidP="003767E6">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Результат предоставления муниципальной услуги получу (нужное отметить):</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лично в Администрации 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 ___________ 20___ г.     ___________________      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дата подачи заявления                    подпись заявителя         Ф.И.О. заявителя</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4</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lastRenderedPageBreak/>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4" w:name="P818"/>
      <w:bookmarkEnd w:id="4"/>
      <w:r w:rsidRPr="00441A67">
        <w:rPr>
          <w:rFonts w:ascii="Times New Roman" w:eastAsia="Times New Roman" w:hAnsi="Times New Roman"/>
          <w:b/>
          <w:bCs/>
          <w:color w:val="000000"/>
          <w:sz w:val="24"/>
          <w:szCs w:val="24"/>
          <w:lang w:eastAsia="ru-RU"/>
        </w:rPr>
        <w:t>Форма разрешения на осуществление земляных работ</w:t>
      </w:r>
    </w:p>
    <w:p w:rsidR="003767E6" w:rsidRPr="00441A67"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РАЗРЕШЕНИЕ (ОРДЕР)</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___________ Дата 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_______________________________________________________________</w:t>
      </w:r>
    </w:p>
    <w:p w:rsidR="003767E6" w:rsidRPr="00441A67" w:rsidRDefault="003767E6" w:rsidP="00080384">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(наименование уполномоченного органа местного самоуправления)</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Наименование заявителя (заказчика): _________________________________________.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Адрес производства земляных работ: __________________________________________.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Наименование работ: ___________________________________________________.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Вид и объем вскрываемого покрытия (вид/объем в м3 или кв. м): ______________________________________________________________________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Период производства земляных работ: с ___________ по 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Требования к производству земляных р</w:t>
      </w:r>
      <w:r w:rsidR="00080384" w:rsidRPr="00441A67">
        <w:rPr>
          <w:rFonts w:ascii="Times New Roman" w:eastAsia="Times New Roman" w:hAnsi="Times New Roman"/>
          <w:sz w:val="24"/>
          <w:szCs w:val="24"/>
          <w:lang w:eastAsia="ru-RU"/>
        </w:rPr>
        <w:t>абот:________________________</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_______________________________________________________________</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Наименование подрядной организации, осуществляющей земляные работы:</w:t>
      </w:r>
      <w:r w:rsidR="00080384" w:rsidRPr="00441A67">
        <w:rPr>
          <w:rFonts w:ascii="Times New Roman" w:eastAsia="Times New Roman" w:hAnsi="Times New Roman"/>
          <w:sz w:val="24"/>
          <w:szCs w:val="24"/>
          <w:lang w:eastAsia="ru-RU"/>
        </w:rPr>
        <w:t xml:space="preserve"> _______________________________________________________</w:t>
      </w:r>
    </w:p>
    <w:p w:rsidR="003767E6" w:rsidRPr="00441A67"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w:t>
      </w:r>
      <w:r w:rsidR="00080384" w:rsidRPr="00441A67">
        <w:rPr>
          <w:rFonts w:ascii="Times New Roman" w:eastAsia="Times New Roman" w:hAnsi="Times New Roman"/>
          <w:color w:val="000000"/>
          <w:sz w:val="24"/>
          <w:szCs w:val="24"/>
          <w:lang w:eastAsia="ru-RU"/>
        </w:rPr>
        <w:t>___________________________</w:t>
      </w:r>
      <w:r w:rsidRPr="00441A67">
        <w:rPr>
          <w:rFonts w:ascii="Times New Roman" w:eastAsia="Times New Roman" w:hAnsi="Times New Roman"/>
          <w:color w:val="000000"/>
          <w:sz w:val="24"/>
          <w:szCs w:val="24"/>
          <w:lang w:eastAsia="ru-RU"/>
        </w:rPr>
        <w:t xml:space="preserve">_______________________________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Сведения о должностных лицах, ответственных за производство земляных работ: </w:t>
      </w:r>
      <w:r w:rsidR="00080384" w:rsidRPr="00441A67">
        <w:rPr>
          <w:rFonts w:ascii="Times New Roman" w:eastAsia="Times New Roman" w:hAnsi="Times New Roman"/>
          <w:sz w:val="24"/>
          <w:szCs w:val="24"/>
          <w:lang w:eastAsia="ru-RU"/>
        </w:rPr>
        <w:t>_________________________________________________________</w:t>
      </w:r>
      <w:r w:rsidRPr="00441A67">
        <w:rPr>
          <w:rFonts w:ascii="Times New Roman" w:eastAsia="Times New Roman" w:hAnsi="Times New Roman"/>
          <w:sz w:val="24"/>
          <w:szCs w:val="24"/>
          <w:lang w:eastAsia="ru-RU"/>
        </w:rPr>
        <w:t>_____________________________________________________________________</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______________________________________</w:t>
      </w:r>
      <w:r w:rsidR="00080384" w:rsidRPr="00441A67">
        <w:rPr>
          <w:rFonts w:ascii="Times New Roman" w:eastAsia="Times New Roman" w:hAnsi="Times New Roman"/>
          <w:sz w:val="24"/>
          <w:szCs w:val="24"/>
          <w:lang w:eastAsia="ru-RU"/>
        </w:rPr>
        <w:t>_________________________</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Отметка о продлении </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Особые отметки ____________________________________________________________.</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color w:val="000000"/>
          <w:sz w:val="24"/>
          <w:szCs w:val="24"/>
          <w:lang w:eastAsia="ru-RU"/>
        </w:rPr>
        <w:t xml:space="preserve">Ф.И.О. должность уполномоченного сотрудника      </w:t>
      </w:r>
      <w:r w:rsidRPr="00441A67">
        <w:rPr>
          <w:rFonts w:ascii="Times New Roman" w:eastAsia="Times New Roman" w:hAnsi="Times New Roman"/>
          <w:sz w:val="24"/>
          <w:szCs w:val="24"/>
          <w:lang w:eastAsia="ru-RU"/>
        </w:rPr>
        <w:t>Сведения о сертификате электронной подписи</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5</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5" w:name="P857"/>
      <w:bookmarkEnd w:id="5"/>
      <w:r w:rsidRPr="00441A67">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АКТ</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b/>
          <w:bCs/>
          <w:sz w:val="24"/>
          <w:szCs w:val="24"/>
          <w:lang w:eastAsia="zh-CN"/>
        </w:rPr>
        <w:lastRenderedPageBreak/>
        <w:t>о завершении (исполнении) земляных работ и выполнении восстановительных работ по благоустройству</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sz w:val="24"/>
          <w:szCs w:val="24"/>
          <w:lang w:eastAsia="ru-RU"/>
        </w:rPr>
        <w:t>________________________________________</w:t>
      </w:r>
      <w:r w:rsidR="00080384" w:rsidRPr="00441A67">
        <w:rPr>
          <w:rFonts w:ascii="Times New Roman" w:eastAsia="Times New Roman" w:hAnsi="Times New Roman"/>
          <w:sz w:val="24"/>
          <w:szCs w:val="24"/>
          <w:lang w:eastAsia="ru-RU"/>
        </w:rPr>
        <w:t>_______________________</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xml:space="preserve">                                                     (организация, предприятие/ФИО, производитель работ) </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________________________________________</w:t>
      </w:r>
      <w:r w:rsidR="00080384" w:rsidRPr="00441A67">
        <w:rPr>
          <w:rFonts w:ascii="Times New Roman" w:eastAsia="Times New Roman" w:hAnsi="Times New Roman"/>
          <w:color w:val="000000"/>
          <w:sz w:val="24"/>
          <w:szCs w:val="24"/>
          <w:lang w:eastAsia="ru-RU"/>
        </w:rPr>
        <w:t>_______________________</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xml:space="preserve">                                                                                             (адрес)</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Земляные работы производились по адресу:___________________________________</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Комиссия в составе:</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________________________________________</w:t>
      </w:r>
      <w:r w:rsidR="00080384" w:rsidRPr="00441A67">
        <w:rPr>
          <w:rFonts w:ascii="Times New Roman" w:eastAsia="Times New Roman" w:hAnsi="Times New Roman"/>
          <w:sz w:val="24"/>
          <w:szCs w:val="24"/>
          <w:lang w:eastAsia="ru-RU"/>
        </w:rPr>
        <w:t>_______________________</w:t>
      </w:r>
    </w:p>
    <w:p w:rsidR="003767E6" w:rsidRPr="00441A67" w:rsidRDefault="00080384"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w:t>
      </w:r>
      <w:r w:rsidR="003767E6" w:rsidRPr="00441A67">
        <w:rPr>
          <w:rFonts w:ascii="Times New Roman" w:eastAsia="Times New Roman" w:hAnsi="Times New Roman"/>
          <w:sz w:val="24"/>
          <w:szCs w:val="24"/>
          <w:lang w:eastAsia="ru-RU"/>
        </w:rPr>
        <w:t xml:space="preserve">                                                (Ф.И.О., должность)</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представителя организации, выполнившей благ</w:t>
      </w:r>
      <w:r w:rsidR="00080384" w:rsidRPr="00441A67">
        <w:rPr>
          <w:rFonts w:ascii="Times New Roman" w:eastAsia="Times New Roman" w:hAnsi="Times New Roman"/>
          <w:sz w:val="24"/>
          <w:szCs w:val="24"/>
          <w:lang w:eastAsia="ru-RU"/>
        </w:rPr>
        <w:t>оустройство __________</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________________________________________</w:t>
      </w:r>
      <w:r w:rsidR="00080384" w:rsidRPr="00441A67">
        <w:rPr>
          <w:rFonts w:ascii="Times New Roman" w:eastAsia="Times New Roman" w:hAnsi="Times New Roman"/>
          <w:sz w:val="24"/>
          <w:szCs w:val="24"/>
          <w:lang w:eastAsia="ru-RU"/>
        </w:rPr>
        <w:t>_______________________</w:t>
      </w:r>
      <w:r w:rsidRPr="00441A67">
        <w:rPr>
          <w:rFonts w:ascii="Times New Roman" w:eastAsia="Times New Roman" w:hAnsi="Times New Roman"/>
          <w:sz w:val="24"/>
          <w:szCs w:val="24"/>
          <w:lang w:eastAsia="ru-RU"/>
        </w:rPr>
        <w:t xml:space="preserve"> </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(Ф.И.О., должность) </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                                                                               (Ф.И.О., должность)</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акт на предмет выполнения благоустроительных работ в полном объеме</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3767E6" w:rsidRPr="00441A67" w:rsidRDefault="003767E6" w:rsidP="003767E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 xml:space="preserve"> (подпись) </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Представитель организации, выполнившей благоустройство,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(подпись)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(подпись)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6</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6" w:name="P890"/>
      <w:bookmarkEnd w:id="6"/>
      <w:r w:rsidRPr="00441A67">
        <w:rPr>
          <w:rFonts w:ascii="Times New Roman" w:eastAsia="Times New Roman" w:hAnsi="Times New Roman"/>
          <w:b/>
          <w:bCs/>
          <w:sz w:val="24"/>
          <w:szCs w:val="24"/>
          <w:lang w:eastAsia="zh-CN"/>
        </w:rPr>
        <w:t xml:space="preserve">Форма </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___________________________________________________________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наименование уполномоченного на предоставление услуги</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Кому: ________________________________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lastRenderedPageBreak/>
        <w:t xml:space="preserve">(фамилия, имя, отчество (последнее – при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наличии), наименование и данные документа,</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 удостоверяющего личность – для физического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лица;наименование индивидуального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предпринимателя, ИНН, ОГРНИП – для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физического лица, зарегистрированного в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юридического лица, ИНН, ОГРН,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юридический адрес – для юридического лица)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Контактные данные: _______________________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(почтовый индекс и адрес – для физического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лица, в т.ч. зарегистрированного в качестве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индивидуального предпринимателя, телефон,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i/>
          <w:iCs/>
          <w:sz w:val="24"/>
          <w:szCs w:val="24"/>
          <w:lang w:eastAsia="ru-RU"/>
        </w:rPr>
        <w:t xml:space="preserve">адрес электронной почты) </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b/>
          <w:bCs/>
          <w:sz w:val="24"/>
          <w:szCs w:val="24"/>
          <w:lang w:eastAsia="zh-CN"/>
        </w:rPr>
        <w:t>РЕШЕНИЕ</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_____________________________________________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_______________ от _________________.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(номер и дата решения)</w:t>
      </w:r>
    </w:p>
    <w:p w:rsidR="003767E6" w:rsidRPr="00441A67" w:rsidRDefault="003767E6" w:rsidP="003767E6">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441A67">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002A5187" w:rsidRPr="00441A67">
        <w:rPr>
          <w:rFonts w:ascii="Times New Roman" w:eastAsia="Times New Roman" w:hAnsi="Times New Roman"/>
          <w:spacing w:val="-4"/>
          <w:sz w:val="24"/>
          <w:szCs w:val="24"/>
          <w:lang w:eastAsia="zh-CN"/>
        </w:rPr>
        <w:t>разрешения (ордера) на осуществление земляных работ</w:t>
      </w:r>
      <w:r w:rsidRPr="00441A67">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rsidR="003767E6" w:rsidRPr="00441A67" w:rsidRDefault="003767E6" w:rsidP="003767E6">
      <w:pPr>
        <w:autoSpaceDE w:val="0"/>
        <w:autoSpaceDN w:val="0"/>
        <w:adjustRightInd w:val="0"/>
        <w:spacing w:after="0" w:line="240" w:lineRule="auto"/>
        <w:rPr>
          <w:rFonts w:ascii="Times New Roman" w:eastAsia="Times New Roman" w:hAnsi="Times New Roman"/>
          <w:color w:val="000000"/>
          <w:sz w:val="24"/>
          <w:szCs w:val="24"/>
          <w:lang w:eastAsia="ru-RU"/>
        </w:rPr>
      </w:pPr>
      <w:r w:rsidRPr="00441A67">
        <w:rPr>
          <w:rFonts w:ascii="Times New Roman" w:eastAsia="Times New Roman" w:hAnsi="Times New Roman"/>
          <w:color w:val="000000"/>
          <w:sz w:val="24"/>
          <w:szCs w:val="24"/>
          <w:lang w:eastAsia="ru-RU"/>
        </w:rPr>
        <w:t>________________________________________</w:t>
      </w:r>
      <w:r w:rsidR="00080384" w:rsidRPr="00441A67">
        <w:rPr>
          <w:rFonts w:ascii="Times New Roman" w:eastAsia="Times New Roman" w:hAnsi="Times New Roman"/>
          <w:color w:val="000000"/>
          <w:sz w:val="24"/>
          <w:szCs w:val="24"/>
          <w:lang w:eastAsia="ru-RU"/>
        </w:rPr>
        <w:t>_______________________</w:t>
      </w:r>
      <w:r w:rsidRPr="00441A67">
        <w:rPr>
          <w:rFonts w:ascii="Times New Roman" w:eastAsia="Times New Roman" w:hAnsi="Times New Roman"/>
          <w:color w:val="000000"/>
          <w:sz w:val="24"/>
          <w:szCs w:val="24"/>
          <w:lang w:eastAsia="ru-RU"/>
        </w:rPr>
        <w:t xml:space="preserve">. </w:t>
      </w:r>
    </w:p>
    <w:p w:rsidR="00315ED3" w:rsidRPr="00441A67" w:rsidRDefault="00315ED3" w:rsidP="003767E6">
      <w:pPr>
        <w:widowControl w:val="0"/>
        <w:suppressAutoHyphens/>
        <w:autoSpaceDE w:val="0"/>
        <w:spacing w:after="0" w:line="240" w:lineRule="auto"/>
        <w:ind w:firstLine="708"/>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15ED3" w:rsidRPr="00441A67" w:rsidRDefault="00315ED3"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Для получения государственной услуги заявителю необходимо представить следующие документы:</w:t>
      </w:r>
    </w:p>
    <w:p w:rsidR="00315ED3" w:rsidRPr="00441A67"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w:t>
      </w:r>
    </w:p>
    <w:p w:rsidR="00816414" w:rsidRPr="00441A67" w:rsidRDefault="00816414" w:rsidP="00315ED3">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315ED3" w:rsidRPr="00441A67"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816414" w:rsidRPr="00441A67" w:rsidRDefault="00816414" w:rsidP="005A1345">
      <w:pPr>
        <w:widowControl w:val="0"/>
        <w:suppressAutoHyphens/>
        <w:autoSpaceDE w:val="0"/>
        <w:spacing w:after="0" w:line="240" w:lineRule="auto"/>
        <w:jc w:val="center"/>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Ф.И.О. должность уполномоченного сотрудника</w:t>
      </w:r>
      <w:r w:rsidR="00816414" w:rsidRPr="00441A67">
        <w:rPr>
          <w:rFonts w:ascii="Times New Roman" w:eastAsia="Times New Roman" w:hAnsi="Times New Roman"/>
          <w:sz w:val="24"/>
          <w:szCs w:val="24"/>
          <w:lang w:eastAsia="zh-CN"/>
        </w:rPr>
        <w:t>, подпись, дата</w:t>
      </w:r>
      <w:r w:rsidRPr="00441A67">
        <w:rPr>
          <w:rFonts w:ascii="Times New Roman" w:eastAsia="Times New Roman" w:hAnsi="Times New Roman"/>
          <w:sz w:val="24"/>
          <w:szCs w:val="24"/>
          <w:lang w:eastAsia="zh-CN"/>
        </w:rPr>
        <w:tab/>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Сведения о сертификате электронной подписи</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816414" w:rsidRPr="00441A67"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7</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 xml:space="preserve">Форма </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441A67">
        <w:rPr>
          <w:rFonts w:ascii="Times New Roman" w:eastAsia="Times New Roman" w:hAnsi="Times New Roman"/>
          <w:b/>
          <w:bCs/>
          <w:sz w:val="24"/>
          <w:szCs w:val="24"/>
          <w:lang w:eastAsia="zh-CN"/>
        </w:rPr>
        <w:t>решения о закрытии (исполнении) разрешения на осуществление земляных работ</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___________________________________________________________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наименование уполномоченного на предоставление услуги</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Кому: ________________________________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(фамилия, имя, отчество (последнее – при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наличии), наименование и данные документа,</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 удостоверяющего личность – для физического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лица;наименование индивидуального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предпринимателя, ИНН, ОГРНИП – для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физического лица, зарегистрированного в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юридического лица, ИНН, ОГРН,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юридический адрес – для юридического лица)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Контактные данные: _______________________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(почтовый индекс и адрес – для физического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лица, в т.ч. зарегистрированного в качестве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i/>
          <w:iCs/>
          <w:sz w:val="24"/>
          <w:szCs w:val="24"/>
          <w:lang w:eastAsia="ru-RU"/>
        </w:rPr>
      </w:pPr>
      <w:r w:rsidRPr="00441A67">
        <w:rPr>
          <w:rFonts w:ascii="Times New Roman" w:eastAsia="Times New Roman" w:hAnsi="Times New Roman"/>
          <w:i/>
          <w:iCs/>
          <w:sz w:val="24"/>
          <w:szCs w:val="24"/>
          <w:lang w:eastAsia="ru-RU"/>
        </w:rPr>
        <w:t xml:space="preserve">индивидуального предпринимателя, телефон, </w:t>
      </w:r>
    </w:p>
    <w:p w:rsidR="003767E6" w:rsidRPr="00441A67" w:rsidRDefault="003767E6" w:rsidP="003767E6">
      <w:pPr>
        <w:autoSpaceDE w:val="0"/>
        <w:autoSpaceDN w:val="0"/>
        <w:adjustRightInd w:val="0"/>
        <w:spacing w:after="0" w:line="240" w:lineRule="auto"/>
        <w:jc w:val="right"/>
        <w:rPr>
          <w:rFonts w:ascii="Times New Roman" w:eastAsia="Times New Roman" w:hAnsi="Times New Roman"/>
          <w:sz w:val="24"/>
          <w:szCs w:val="24"/>
          <w:lang w:eastAsia="ru-RU"/>
        </w:rPr>
      </w:pPr>
      <w:r w:rsidRPr="00441A67">
        <w:rPr>
          <w:rFonts w:ascii="Times New Roman" w:eastAsia="Times New Roman" w:hAnsi="Times New Roman"/>
          <w:i/>
          <w:iCs/>
          <w:sz w:val="24"/>
          <w:szCs w:val="24"/>
          <w:lang w:eastAsia="ru-RU"/>
        </w:rPr>
        <w:t xml:space="preserve">адрес электронной почты) </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b/>
          <w:sz w:val="24"/>
          <w:szCs w:val="24"/>
          <w:lang w:eastAsia="ru-RU"/>
        </w:rPr>
      </w:pPr>
      <w:r w:rsidRPr="00441A67">
        <w:rPr>
          <w:rFonts w:ascii="Times New Roman" w:eastAsia="Times New Roman" w:hAnsi="Times New Roman"/>
          <w:b/>
          <w:sz w:val="24"/>
          <w:szCs w:val="24"/>
          <w:lang w:eastAsia="ru-RU"/>
        </w:rPr>
        <w:t>РЕШЕНИЕ</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о закрытии (исполнении) разрешения на осуществление земляных работ </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№______________ Дата ________________</w:t>
      </w:r>
    </w:p>
    <w:p w:rsidR="003767E6" w:rsidRPr="00441A67" w:rsidRDefault="003767E6" w:rsidP="003767E6">
      <w:pPr>
        <w:autoSpaceDE w:val="0"/>
        <w:autoSpaceDN w:val="0"/>
        <w:adjustRightInd w:val="0"/>
        <w:spacing w:after="0" w:line="240" w:lineRule="auto"/>
        <w:jc w:val="center"/>
        <w:rPr>
          <w:rFonts w:ascii="Times New Roman" w:eastAsia="Times New Roman" w:hAnsi="Times New Roman"/>
          <w:sz w:val="24"/>
          <w:szCs w:val="24"/>
          <w:lang w:eastAsia="ru-RU"/>
        </w:rPr>
      </w:pP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i/>
          <w:iCs/>
          <w:sz w:val="24"/>
          <w:szCs w:val="24"/>
          <w:lang w:eastAsia="ru-RU"/>
        </w:rPr>
        <w:t xml:space="preserve">______________________ </w:t>
      </w:r>
      <w:r w:rsidRPr="00441A67">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работ № ________________ на выполнение работ ______________ , проведенных по </w:t>
      </w:r>
    </w:p>
    <w:p w:rsidR="003767E6" w:rsidRPr="00441A67" w:rsidRDefault="003767E6" w:rsidP="003767E6">
      <w:pPr>
        <w:autoSpaceDE w:val="0"/>
        <w:autoSpaceDN w:val="0"/>
        <w:adjustRightInd w:val="0"/>
        <w:spacing w:after="0" w:line="240" w:lineRule="auto"/>
        <w:rPr>
          <w:rFonts w:ascii="Times New Roman" w:eastAsia="Times New Roman" w:hAnsi="Times New Roman"/>
          <w:sz w:val="24"/>
          <w:szCs w:val="24"/>
          <w:lang w:eastAsia="ru-RU"/>
        </w:rPr>
      </w:pPr>
      <w:r w:rsidRPr="00441A67">
        <w:rPr>
          <w:rFonts w:ascii="Times New Roman" w:eastAsia="Times New Roman" w:hAnsi="Times New Roman"/>
          <w:sz w:val="24"/>
          <w:szCs w:val="24"/>
          <w:lang w:eastAsia="ru-RU"/>
        </w:rPr>
        <w:t xml:space="preserve">адресу _______________________________________________________________ </w:t>
      </w:r>
    </w:p>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ru-RU"/>
        </w:rPr>
      </w:pPr>
    </w:p>
    <w:p w:rsidR="003767E6" w:rsidRPr="00441A67" w:rsidRDefault="003767E6" w:rsidP="003767E6">
      <w:pPr>
        <w:widowControl w:val="0"/>
        <w:suppressAutoHyphens/>
        <w:autoSpaceDE w:val="0"/>
        <w:spacing w:after="0" w:line="240" w:lineRule="auto"/>
        <w:rPr>
          <w:rFonts w:ascii="Times New Roman" w:eastAsia="Times New Roman" w:hAnsi="Times New Roman"/>
          <w:b/>
          <w:bCs/>
          <w:sz w:val="24"/>
          <w:szCs w:val="24"/>
          <w:lang w:eastAsia="zh-CN"/>
        </w:rPr>
      </w:pPr>
      <w:r w:rsidRPr="00441A67">
        <w:rPr>
          <w:rFonts w:ascii="Times New Roman" w:eastAsia="Times New Roman" w:hAnsi="Times New Roman"/>
          <w:sz w:val="24"/>
          <w:szCs w:val="24"/>
          <w:lang w:eastAsia="ru-RU"/>
        </w:rPr>
        <w:t>Особые отметки ________________________________________________________ _______________________________________________________________.</w:t>
      </w:r>
    </w:p>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b/>
          <w:bCs/>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Ф.И.О. должность уполномоченного сотрудника</w:t>
      </w:r>
      <w:r w:rsidRPr="00441A67">
        <w:rPr>
          <w:rFonts w:ascii="Times New Roman" w:eastAsia="Times New Roman" w:hAnsi="Times New Roman"/>
          <w:sz w:val="24"/>
          <w:szCs w:val="24"/>
          <w:lang w:eastAsia="zh-CN"/>
        </w:rPr>
        <w:tab/>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Сведения о сертификате электронной подписи</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Приложение 8</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 Административному регламенту</w:t>
      </w:r>
    </w:p>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предоставления Муниципальной услуги</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b/>
          <w:sz w:val="24"/>
          <w:szCs w:val="24"/>
          <w:lang w:eastAsia="zh-CN"/>
        </w:rPr>
        <w:t>ГРАФИК</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 ПРОИЗВОДСТВА ЗЕМЛЯНЫХ РАБОТ</w:t>
      </w: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3767E6" w:rsidRPr="00441A67" w:rsidTr="00BF40FB">
        <w:tc>
          <w:tcPr>
            <w:tcW w:w="9843" w:type="dxa"/>
            <w:tcBorders>
              <w:top w:val="nil"/>
              <w:left w:val="nil"/>
              <w:bottom w:val="nil"/>
              <w:right w:val="nil"/>
            </w:tcBorders>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_____________________________________________________________________</w:t>
            </w:r>
          </w:p>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Адрес объекта: ________________________________________________________</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(адрес проведения земляных работ,</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_____________________________________________________________________</w:t>
            </w:r>
          </w:p>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кадастровый номер земельного участка)</w:t>
            </w:r>
          </w:p>
        </w:tc>
      </w:tr>
    </w:tbl>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441A67" w:rsidTr="00BF40FB">
        <w:tc>
          <w:tcPr>
            <w:tcW w:w="767" w:type="dxa"/>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N п/п</w:t>
            </w:r>
          </w:p>
        </w:tc>
        <w:tc>
          <w:tcPr>
            <w:tcW w:w="3402" w:type="dxa"/>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Наименование работ</w:t>
            </w:r>
          </w:p>
        </w:tc>
        <w:tc>
          <w:tcPr>
            <w:tcW w:w="1974" w:type="dxa"/>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Дата начала работ (день/месяц/год)</w:t>
            </w:r>
          </w:p>
        </w:tc>
        <w:tc>
          <w:tcPr>
            <w:tcW w:w="3700" w:type="dxa"/>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Дата окончания работ (день/месяц/год)</w:t>
            </w:r>
          </w:p>
        </w:tc>
      </w:tr>
      <w:tr w:rsidR="003767E6" w:rsidRPr="00441A67" w:rsidTr="00BF40FB">
        <w:tc>
          <w:tcPr>
            <w:tcW w:w="767"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441A67" w:rsidTr="00BF40FB">
        <w:tc>
          <w:tcPr>
            <w:tcW w:w="767"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441A67" w:rsidTr="00BF40FB">
        <w:tc>
          <w:tcPr>
            <w:tcW w:w="767"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441A67" w:rsidTr="00BF40FB">
        <w:tc>
          <w:tcPr>
            <w:tcW w:w="767"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(должность, подпись, расшифровка подписи)</w:t>
            </w:r>
          </w:p>
        </w:tc>
      </w:tr>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М.П.</w:t>
            </w:r>
          </w:p>
          <w:p w:rsidR="003767E6" w:rsidRPr="00441A67" w:rsidRDefault="003767E6" w:rsidP="003767E6">
            <w:pPr>
              <w:widowControl w:val="0"/>
              <w:suppressAutoHyphens/>
              <w:autoSpaceDE w:val="0"/>
              <w:spacing w:after="0" w:line="240" w:lineRule="auto"/>
              <w:ind w:hanging="142"/>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 __________ 20__ г.</w:t>
            </w:r>
          </w:p>
        </w:tc>
      </w:tr>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 xml:space="preserve">Заказчик </w:t>
            </w:r>
          </w:p>
          <w:p w:rsidR="003767E6" w:rsidRPr="00441A67" w:rsidRDefault="003767E6" w:rsidP="003767E6">
            <w:pPr>
              <w:widowControl w:val="0"/>
              <w:suppressAutoHyphens/>
              <w:autoSpaceDE w:val="0"/>
              <w:spacing w:after="0" w:line="240" w:lineRule="auto"/>
              <w:jc w:val="both"/>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3767E6" w:rsidRPr="00441A67" w:rsidRDefault="003767E6" w:rsidP="003767E6">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(должность, подпись, расшифровка подписи)</w:t>
            </w:r>
          </w:p>
        </w:tc>
      </w:tr>
      <w:tr w:rsidR="003767E6" w:rsidRPr="00441A67" w:rsidTr="00BF40FB">
        <w:tc>
          <w:tcPr>
            <w:tcW w:w="2923" w:type="dxa"/>
            <w:tcBorders>
              <w:top w:val="nil"/>
              <w:left w:val="nil"/>
              <w:bottom w:val="nil"/>
              <w:right w:val="nil"/>
            </w:tcBorders>
          </w:tcPr>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М.П.</w:t>
            </w:r>
          </w:p>
          <w:p w:rsidR="003767E6" w:rsidRPr="00441A67" w:rsidRDefault="003767E6" w:rsidP="003767E6">
            <w:pPr>
              <w:widowControl w:val="0"/>
              <w:suppressAutoHyphens/>
              <w:autoSpaceDE w:val="0"/>
              <w:spacing w:after="0" w:line="240" w:lineRule="auto"/>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3767E6" w:rsidRPr="00441A67" w:rsidRDefault="003767E6" w:rsidP="003767E6">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441A67">
              <w:rPr>
                <w:rFonts w:ascii="Times New Roman" w:eastAsia="Times New Roman" w:hAnsi="Times New Roman"/>
                <w:sz w:val="24"/>
                <w:szCs w:val="24"/>
                <w:lang w:eastAsia="zh-CN"/>
              </w:rPr>
              <w:t>"__" __________ 20__ г.</w:t>
            </w:r>
          </w:p>
        </w:tc>
      </w:tr>
    </w:tbl>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rsidR="003767E6" w:rsidRPr="00441A67" w:rsidRDefault="003767E6" w:rsidP="003767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sectPr w:rsidR="003767E6" w:rsidRPr="00441A67" w:rsidSect="00F94403">
      <w:pgSz w:w="11906" w:h="16838"/>
      <w:pgMar w:top="1134" w:right="850"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E" w:rsidRDefault="00CC37AE" w:rsidP="00F96F85">
      <w:pPr>
        <w:spacing w:after="0" w:line="240" w:lineRule="auto"/>
      </w:pPr>
      <w:r>
        <w:separator/>
      </w:r>
    </w:p>
  </w:endnote>
  <w:endnote w:type="continuationSeparator" w:id="0">
    <w:p w:rsidR="00CC37AE" w:rsidRDefault="00CC37AE"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E" w:rsidRDefault="00CC37AE" w:rsidP="00F96F85">
      <w:pPr>
        <w:spacing w:after="0" w:line="240" w:lineRule="auto"/>
      </w:pPr>
      <w:r>
        <w:separator/>
      </w:r>
    </w:p>
  </w:footnote>
  <w:footnote w:type="continuationSeparator" w:id="0">
    <w:p w:rsidR="00CC37AE" w:rsidRDefault="00CC37AE"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DB10BA"/>
    <w:multiLevelType w:val="hybridMultilevel"/>
    <w:tmpl w:val="C7F812D2"/>
    <w:lvl w:ilvl="0" w:tplc="254E78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7411C57"/>
    <w:multiLevelType w:val="hybridMultilevel"/>
    <w:tmpl w:val="4380E616"/>
    <w:lvl w:ilvl="0" w:tplc="C68C92F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6"/>
  </w:num>
  <w:num w:numId="3">
    <w:abstractNumId w:val="17"/>
  </w:num>
  <w:num w:numId="4">
    <w:abstractNumId w:val="13"/>
  </w:num>
  <w:num w:numId="5">
    <w:abstractNumId w:val="22"/>
  </w:num>
  <w:num w:numId="6">
    <w:abstractNumId w:val="27"/>
  </w:num>
  <w:num w:numId="7">
    <w:abstractNumId w:val="11"/>
  </w:num>
  <w:num w:numId="8">
    <w:abstractNumId w:val="24"/>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3"/>
  </w:num>
  <w:num w:numId="19">
    <w:abstractNumId w:val="8"/>
  </w:num>
  <w:num w:numId="20">
    <w:abstractNumId w:val="14"/>
  </w:num>
  <w:num w:numId="21">
    <w:abstractNumId w:val="25"/>
  </w:num>
  <w:num w:numId="22">
    <w:abstractNumId w:val="10"/>
  </w:num>
  <w:num w:numId="23">
    <w:abstractNumId w:val="7"/>
  </w:num>
  <w:num w:numId="24">
    <w:abstractNumId w:val="28"/>
  </w:num>
  <w:num w:numId="25">
    <w:abstractNumId w:val="20"/>
  </w:num>
  <w:num w:numId="26">
    <w:abstractNumId w:val="16"/>
  </w:num>
  <w:num w:numId="27">
    <w:abstractNumId w:val="15"/>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85"/>
    <w:rsid w:val="00004536"/>
    <w:rsid w:val="00006C02"/>
    <w:rsid w:val="00014DE7"/>
    <w:rsid w:val="00030F35"/>
    <w:rsid w:val="000365BD"/>
    <w:rsid w:val="0004734B"/>
    <w:rsid w:val="000502F2"/>
    <w:rsid w:val="00063FB7"/>
    <w:rsid w:val="00072A4D"/>
    <w:rsid w:val="00080384"/>
    <w:rsid w:val="00081D45"/>
    <w:rsid w:val="000825F4"/>
    <w:rsid w:val="000854A1"/>
    <w:rsid w:val="00094F52"/>
    <w:rsid w:val="000A2AD2"/>
    <w:rsid w:val="000B27D3"/>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A04A1"/>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672E0"/>
    <w:rsid w:val="00370091"/>
    <w:rsid w:val="0037352F"/>
    <w:rsid w:val="0037454F"/>
    <w:rsid w:val="003767E6"/>
    <w:rsid w:val="00383286"/>
    <w:rsid w:val="0039237A"/>
    <w:rsid w:val="003A7D53"/>
    <w:rsid w:val="003B1B71"/>
    <w:rsid w:val="003D1A2B"/>
    <w:rsid w:val="003D26DE"/>
    <w:rsid w:val="00411410"/>
    <w:rsid w:val="004171BD"/>
    <w:rsid w:val="00430C5D"/>
    <w:rsid w:val="00430CB2"/>
    <w:rsid w:val="00433154"/>
    <w:rsid w:val="00435C2A"/>
    <w:rsid w:val="004412B8"/>
    <w:rsid w:val="00441A11"/>
    <w:rsid w:val="00441A67"/>
    <w:rsid w:val="00444921"/>
    <w:rsid w:val="004545CD"/>
    <w:rsid w:val="00464466"/>
    <w:rsid w:val="00472D59"/>
    <w:rsid w:val="00472ED4"/>
    <w:rsid w:val="004762A0"/>
    <w:rsid w:val="00492529"/>
    <w:rsid w:val="0049448F"/>
    <w:rsid w:val="004A4241"/>
    <w:rsid w:val="004A6617"/>
    <w:rsid w:val="004B545A"/>
    <w:rsid w:val="004D086C"/>
    <w:rsid w:val="004D4B83"/>
    <w:rsid w:val="004D63E6"/>
    <w:rsid w:val="004E08A7"/>
    <w:rsid w:val="004E56B4"/>
    <w:rsid w:val="00522868"/>
    <w:rsid w:val="005268C7"/>
    <w:rsid w:val="00527DA3"/>
    <w:rsid w:val="0054618B"/>
    <w:rsid w:val="005548D4"/>
    <w:rsid w:val="00556D2E"/>
    <w:rsid w:val="00557CFE"/>
    <w:rsid w:val="005626AA"/>
    <w:rsid w:val="005A1345"/>
    <w:rsid w:val="005A4735"/>
    <w:rsid w:val="005A5A7A"/>
    <w:rsid w:val="005B18FD"/>
    <w:rsid w:val="005C7CDE"/>
    <w:rsid w:val="005D2A42"/>
    <w:rsid w:val="005E57A2"/>
    <w:rsid w:val="005E6968"/>
    <w:rsid w:val="005F08FF"/>
    <w:rsid w:val="005F373E"/>
    <w:rsid w:val="00604CEB"/>
    <w:rsid w:val="00611746"/>
    <w:rsid w:val="006124A0"/>
    <w:rsid w:val="00624EC3"/>
    <w:rsid w:val="006353AF"/>
    <w:rsid w:val="00637300"/>
    <w:rsid w:val="006374A5"/>
    <w:rsid w:val="00645981"/>
    <w:rsid w:val="00653B6C"/>
    <w:rsid w:val="00656EB2"/>
    <w:rsid w:val="00661852"/>
    <w:rsid w:val="00672903"/>
    <w:rsid w:val="00682B31"/>
    <w:rsid w:val="00694328"/>
    <w:rsid w:val="006950D0"/>
    <w:rsid w:val="00695B93"/>
    <w:rsid w:val="006A6B46"/>
    <w:rsid w:val="006B63EE"/>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E15F6"/>
    <w:rsid w:val="00811269"/>
    <w:rsid w:val="00811289"/>
    <w:rsid w:val="008136A6"/>
    <w:rsid w:val="00814382"/>
    <w:rsid w:val="00816414"/>
    <w:rsid w:val="00827879"/>
    <w:rsid w:val="0084472D"/>
    <w:rsid w:val="00860E16"/>
    <w:rsid w:val="00862C7E"/>
    <w:rsid w:val="00870F11"/>
    <w:rsid w:val="0088568B"/>
    <w:rsid w:val="00893DDC"/>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E2E54"/>
    <w:rsid w:val="009E35B4"/>
    <w:rsid w:val="009F131F"/>
    <w:rsid w:val="009F2FE5"/>
    <w:rsid w:val="009F3B46"/>
    <w:rsid w:val="009F6765"/>
    <w:rsid w:val="00A05112"/>
    <w:rsid w:val="00A40647"/>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7B9F"/>
    <w:rsid w:val="00C327A3"/>
    <w:rsid w:val="00C553A0"/>
    <w:rsid w:val="00C67E03"/>
    <w:rsid w:val="00C71A50"/>
    <w:rsid w:val="00C8283C"/>
    <w:rsid w:val="00C87679"/>
    <w:rsid w:val="00CA1B88"/>
    <w:rsid w:val="00CA449F"/>
    <w:rsid w:val="00CB240B"/>
    <w:rsid w:val="00CB247B"/>
    <w:rsid w:val="00CB36DB"/>
    <w:rsid w:val="00CB40FE"/>
    <w:rsid w:val="00CC37AE"/>
    <w:rsid w:val="00CD1E7E"/>
    <w:rsid w:val="00CD5956"/>
    <w:rsid w:val="00CF3834"/>
    <w:rsid w:val="00D0175A"/>
    <w:rsid w:val="00D10310"/>
    <w:rsid w:val="00D146FA"/>
    <w:rsid w:val="00D2296D"/>
    <w:rsid w:val="00D247D6"/>
    <w:rsid w:val="00D44DC1"/>
    <w:rsid w:val="00D57630"/>
    <w:rsid w:val="00D65DB0"/>
    <w:rsid w:val="00D83871"/>
    <w:rsid w:val="00D83B53"/>
    <w:rsid w:val="00D96A84"/>
    <w:rsid w:val="00DA466D"/>
    <w:rsid w:val="00DA4B52"/>
    <w:rsid w:val="00DA5C59"/>
    <w:rsid w:val="00DC13EE"/>
    <w:rsid w:val="00DD0780"/>
    <w:rsid w:val="00DE33FE"/>
    <w:rsid w:val="00DE51A6"/>
    <w:rsid w:val="00DE6734"/>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205D8"/>
    <w:rsid w:val="00F41B83"/>
    <w:rsid w:val="00F52A53"/>
    <w:rsid w:val="00F55F58"/>
    <w:rsid w:val="00F606EE"/>
    <w:rsid w:val="00F721EF"/>
    <w:rsid w:val="00F758E0"/>
    <w:rsid w:val="00F93B32"/>
    <w:rsid w:val="00F94403"/>
    <w:rsid w:val="00F9534C"/>
    <w:rsid w:val="00F9597A"/>
    <w:rsid w:val="00F96F85"/>
    <w:rsid w:val="00FA2E0D"/>
    <w:rsid w:val="00FB1183"/>
    <w:rsid w:val="00FB2D16"/>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D0F92-AC53-463A-806C-3E51099B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Heading">
    <w:name w:val="Heading"/>
    <w:rsid w:val="00441A67"/>
    <w:pPr>
      <w:snapToGri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5423">
      <w:bodyDiv w:val="1"/>
      <w:marLeft w:val="0"/>
      <w:marRight w:val="0"/>
      <w:marTop w:val="0"/>
      <w:marBottom w:val="0"/>
      <w:divBdr>
        <w:top w:val="none" w:sz="0" w:space="0" w:color="auto"/>
        <w:left w:val="none" w:sz="0" w:space="0" w:color="auto"/>
        <w:bottom w:val="none" w:sz="0" w:space="0" w:color="auto"/>
        <w:right w:val="none" w:sz="0" w:space="0" w:color="auto"/>
      </w:divBdr>
    </w:div>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 w:id="969289046">
      <w:bodyDiv w:val="1"/>
      <w:marLeft w:val="0"/>
      <w:marRight w:val="0"/>
      <w:marTop w:val="0"/>
      <w:marBottom w:val="0"/>
      <w:divBdr>
        <w:top w:val="none" w:sz="0" w:space="0" w:color="auto"/>
        <w:left w:val="none" w:sz="0" w:space="0" w:color="auto"/>
        <w:bottom w:val="none" w:sz="0" w:space="0" w:color="auto"/>
        <w:right w:val="none" w:sz="0" w:space="0" w:color="auto"/>
      </w:divBdr>
    </w:div>
    <w:div w:id="13476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tikhvin.org/gsp/gorka/"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DEEF-9873-4889-B1B9-B77F648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12934</Words>
  <Characters>73727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86489</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4653130</vt:i4>
      </vt:variant>
      <vt:variant>
        <vt:i4>3</vt:i4>
      </vt:variant>
      <vt:variant>
        <vt:i4>0</vt:i4>
      </vt:variant>
      <vt:variant>
        <vt:i4>5</vt:i4>
      </vt:variant>
      <vt:variant>
        <vt:lpwstr>http://tikhvin.org/gsp/gorka/</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Пользователь</cp:lastModifiedBy>
  <cp:revision>2</cp:revision>
  <cp:lastPrinted>2022-08-25T13:13:00Z</cp:lastPrinted>
  <dcterms:created xsi:type="dcterms:W3CDTF">2024-12-27T06:51:00Z</dcterms:created>
  <dcterms:modified xsi:type="dcterms:W3CDTF">2024-12-27T06:51:00Z</dcterms:modified>
</cp:coreProperties>
</file>