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6AE" w:rsidRPr="001D76AE" w:rsidRDefault="001D76AE" w:rsidP="001D76AE">
      <w:pPr>
        <w:shd w:val="clear" w:color="auto" w:fill="FFFFFF"/>
        <w:spacing w:line="691" w:lineRule="atLeast"/>
        <w:rPr>
          <w:rFonts w:ascii="Arial" w:eastAsia="Times New Roman" w:hAnsi="Arial" w:cs="Arial"/>
          <w:b/>
          <w:bCs/>
          <w:color w:val="333333"/>
          <w:sz w:val="46"/>
          <w:szCs w:val="46"/>
          <w:lang w:eastAsia="ru-RU"/>
        </w:rPr>
      </w:pPr>
      <w:r w:rsidRPr="001D76AE">
        <w:rPr>
          <w:rFonts w:ascii="Arial" w:eastAsia="Times New Roman" w:hAnsi="Arial" w:cs="Arial"/>
          <w:b/>
          <w:bCs/>
          <w:color w:val="333333"/>
          <w:sz w:val="46"/>
          <w:szCs w:val="46"/>
          <w:lang w:eastAsia="ru-RU"/>
        </w:rPr>
        <w:t>Тихвинским городским судом удовлетворены требования прокурора об определении мест складирования снега</w:t>
      </w:r>
    </w:p>
    <w:p w:rsidR="001D76AE" w:rsidRPr="001D76AE" w:rsidRDefault="001D76AE" w:rsidP="001D76AE">
      <w:pPr>
        <w:shd w:val="clear" w:color="auto" w:fill="FFFFFF"/>
        <w:spacing w:after="154" w:line="240" w:lineRule="auto"/>
        <w:rPr>
          <w:rFonts w:ascii="Roboto" w:eastAsia="Times New Roman" w:hAnsi="Roboto" w:cs="Times New Roman"/>
          <w:color w:val="000000"/>
          <w:sz w:val="31"/>
          <w:szCs w:val="31"/>
          <w:lang w:eastAsia="ru-RU"/>
        </w:rPr>
      </w:pPr>
      <w:r w:rsidRPr="001D76AE">
        <w:rPr>
          <w:rFonts w:ascii="Roboto" w:eastAsia="Times New Roman" w:hAnsi="Roboto" w:cs="Times New Roman"/>
          <w:color w:val="000000"/>
          <w:sz w:val="31"/>
          <w:lang w:eastAsia="ru-RU"/>
        </w:rPr>
        <w:t> </w:t>
      </w:r>
      <w:r w:rsidRPr="001D76AE">
        <w:rPr>
          <w:rFonts w:ascii="Roboto" w:eastAsia="Times New Roman" w:hAnsi="Roboto" w:cs="Times New Roman"/>
          <w:color w:val="FFFFFF"/>
          <w:sz w:val="25"/>
          <w:lang w:eastAsia="ru-RU"/>
        </w:rPr>
        <w:t>Текст</w:t>
      </w:r>
    </w:p>
    <w:p w:rsidR="001D76AE" w:rsidRPr="001D76AE" w:rsidRDefault="001D76AE" w:rsidP="001D76AE">
      <w:pPr>
        <w:shd w:val="clear" w:color="auto" w:fill="FFFFFF"/>
        <w:spacing w:after="154" w:line="240" w:lineRule="auto"/>
        <w:rPr>
          <w:rFonts w:ascii="Roboto" w:eastAsia="Times New Roman" w:hAnsi="Roboto" w:cs="Times New Roman"/>
          <w:color w:val="000000"/>
          <w:sz w:val="31"/>
          <w:szCs w:val="31"/>
          <w:lang w:eastAsia="ru-RU"/>
        </w:rPr>
      </w:pPr>
      <w:r w:rsidRPr="001D76AE">
        <w:rPr>
          <w:rFonts w:ascii="Roboto" w:eastAsia="Times New Roman" w:hAnsi="Roboto" w:cs="Times New Roman"/>
          <w:color w:val="000000"/>
          <w:sz w:val="31"/>
          <w:lang w:eastAsia="ru-RU"/>
        </w:rPr>
        <w:t> </w:t>
      </w:r>
      <w:r w:rsidRPr="001D76AE">
        <w:rPr>
          <w:rFonts w:ascii="Roboto" w:eastAsia="Times New Roman" w:hAnsi="Roboto" w:cs="Times New Roman"/>
          <w:color w:val="FFFFFF"/>
          <w:sz w:val="25"/>
          <w:lang w:eastAsia="ru-RU"/>
        </w:rPr>
        <w:t>Поделиться</w:t>
      </w:r>
    </w:p>
    <w:p w:rsidR="001D76AE" w:rsidRPr="001D76AE" w:rsidRDefault="001D76AE" w:rsidP="001D76AE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</w:pPr>
      <w:r w:rsidRPr="001D76AE">
        <w:rPr>
          <w:rFonts w:ascii="Times New Roman" w:eastAsia="Times New Roman" w:hAnsi="Times New Roman" w:cs="Times New Roman"/>
          <w:color w:val="333333"/>
          <w:sz w:val="42"/>
          <w:szCs w:val="42"/>
          <w:lang w:eastAsia="ru-RU"/>
        </w:rPr>
        <w:t>Тихвинской городской прокуратурой проведена проверка исполнения администрацией Тихвинского муниципального района мероприятий по организации мест складирования и утилизации снега и льда.</w:t>
      </w:r>
      <w:r w:rsidRPr="001D76AE">
        <w:rPr>
          <w:rFonts w:ascii="Times New Roman" w:eastAsia="Times New Roman" w:hAnsi="Times New Roman" w:cs="Times New Roman"/>
          <w:color w:val="333333"/>
          <w:sz w:val="42"/>
          <w:szCs w:val="42"/>
          <w:lang w:eastAsia="ru-RU"/>
        </w:rPr>
        <w:br/>
      </w:r>
      <w:r w:rsidRPr="001D76AE">
        <w:rPr>
          <w:rFonts w:ascii="Times New Roman" w:eastAsia="Times New Roman" w:hAnsi="Times New Roman" w:cs="Times New Roman"/>
          <w:color w:val="333333"/>
          <w:sz w:val="42"/>
          <w:szCs w:val="42"/>
          <w:lang w:eastAsia="ru-RU"/>
        </w:rPr>
        <w:br/>
        <w:t>Установлено, что администрацией района не оборудованы места для складирования снега с водонепронецаемым покрытием и обвалованные сплошным земляным валом.</w:t>
      </w:r>
      <w:r w:rsidRPr="001D76AE">
        <w:rPr>
          <w:rFonts w:ascii="Times New Roman" w:eastAsia="Times New Roman" w:hAnsi="Times New Roman" w:cs="Times New Roman"/>
          <w:color w:val="333333"/>
          <w:sz w:val="42"/>
          <w:szCs w:val="42"/>
          <w:lang w:eastAsia="ru-RU"/>
        </w:rPr>
        <w:br/>
      </w:r>
      <w:r w:rsidRPr="001D76AE">
        <w:rPr>
          <w:rFonts w:ascii="Times New Roman" w:eastAsia="Times New Roman" w:hAnsi="Times New Roman" w:cs="Times New Roman"/>
          <w:color w:val="333333"/>
          <w:sz w:val="42"/>
          <w:szCs w:val="42"/>
          <w:lang w:eastAsia="ru-RU"/>
        </w:rPr>
        <w:br/>
        <w:t>В связи с этим городской прокуратурой в суд направлено административное исковое заявление, которое рассмотрено и удовлетворено.</w:t>
      </w:r>
      <w:r w:rsidRPr="001D76AE">
        <w:rPr>
          <w:rFonts w:ascii="Times New Roman" w:eastAsia="Times New Roman" w:hAnsi="Times New Roman" w:cs="Times New Roman"/>
          <w:color w:val="333333"/>
          <w:sz w:val="42"/>
          <w:szCs w:val="42"/>
          <w:lang w:eastAsia="ru-RU"/>
        </w:rPr>
        <w:br/>
      </w:r>
      <w:r w:rsidRPr="001D76AE">
        <w:rPr>
          <w:rFonts w:ascii="Times New Roman" w:eastAsia="Times New Roman" w:hAnsi="Times New Roman" w:cs="Times New Roman"/>
          <w:color w:val="333333"/>
          <w:sz w:val="42"/>
          <w:szCs w:val="42"/>
          <w:lang w:eastAsia="ru-RU"/>
        </w:rPr>
        <w:br/>
        <w:t>Не согласившись с решением суда, представитель ответчика подал апелляционную и кассационную жалобу, по результатам рассмотрения которых решение суда первой инстанции признано законным и обоснованным.</w:t>
      </w:r>
      <w:r w:rsidRPr="001D76AE">
        <w:rPr>
          <w:rFonts w:ascii="Times New Roman" w:eastAsia="Times New Roman" w:hAnsi="Times New Roman" w:cs="Times New Roman"/>
          <w:color w:val="333333"/>
          <w:sz w:val="42"/>
          <w:szCs w:val="42"/>
          <w:lang w:eastAsia="ru-RU"/>
        </w:rPr>
        <w:br/>
      </w:r>
      <w:r w:rsidRPr="001D76AE">
        <w:rPr>
          <w:rFonts w:ascii="Times New Roman" w:eastAsia="Times New Roman" w:hAnsi="Times New Roman" w:cs="Times New Roman"/>
          <w:color w:val="333333"/>
          <w:sz w:val="42"/>
          <w:szCs w:val="42"/>
          <w:lang w:eastAsia="ru-RU"/>
        </w:rPr>
        <w:br/>
      </w:r>
      <w:r w:rsidRPr="001D76AE">
        <w:rPr>
          <w:rFonts w:ascii="Times New Roman" w:eastAsia="Times New Roman" w:hAnsi="Times New Roman" w:cs="Times New Roman"/>
          <w:color w:val="333333"/>
          <w:sz w:val="42"/>
          <w:szCs w:val="42"/>
          <w:lang w:eastAsia="ru-RU"/>
        </w:rPr>
        <w:lastRenderedPageBreak/>
        <w:t>Решение суда первой инстанции вступило в законную силу, его исполнение находится на контроле городской прокуратуры.</w:t>
      </w:r>
    </w:p>
    <w:p w:rsidR="00C31321" w:rsidRDefault="00C31321"/>
    <w:sectPr w:rsidR="00C31321" w:rsidSect="00C31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compat/>
  <w:rsids>
    <w:rsidRoot w:val="001D76AE"/>
    <w:rsid w:val="001D76AE"/>
    <w:rsid w:val="001E0ED9"/>
    <w:rsid w:val="003F09FD"/>
    <w:rsid w:val="00A853AE"/>
    <w:rsid w:val="00C31321"/>
    <w:rsid w:val="00FE3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D76AE"/>
  </w:style>
  <w:style w:type="character" w:customStyle="1" w:styleId="feeds-pagenavigationtooltip">
    <w:name w:val="feeds-page__navigation_tooltip"/>
    <w:basedOn w:val="a0"/>
    <w:rsid w:val="001D76AE"/>
  </w:style>
  <w:style w:type="paragraph" w:styleId="a3">
    <w:name w:val="Normal (Web)"/>
    <w:basedOn w:val="a"/>
    <w:uiPriority w:val="99"/>
    <w:semiHidden/>
    <w:unhideWhenUsed/>
    <w:rsid w:val="001D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1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04696">
          <w:marLeft w:val="0"/>
          <w:marRight w:val="0"/>
          <w:marTop w:val="0"/>
          <w:marBottom w:val="12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118">
          <w:marLeft w:val="0"/>
          <w:marRight w:val="92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20892">
              <w:marLeft w:val="0"/>
              <w:marRight w:val="0"/>
              <w:marTop w:val="0"/>
              <w:marBottom w:val="1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79791">
              <w:marLeft w:val="0"/>
              <w:marRight w:val="0"/>
              <w:marTop w:val="0"/>
              <w:marBottom w:val="1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6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Прокурор</cp:lastModifiedBy>
  <cp:revision>3</cp:revision>
  <dcterms:created xsi:type="dcterms:W3CDTF">2024-12-17T08:50:00Z</dcterms:created>
  <dcterms:modified xsi:type="dcterms:W3CDTF">2024-12-17T08:50:00Z</dcterms:modified>
</cp:coreProperties>
</file>