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5C390" w14:textId="77777777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14:paraId="05BC550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14:paraId="25171F6D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14:paraId="031D5452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14:paraId="1738785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14:paraId="6C6DCEC4" w14:textId="77777777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14:paraId="4BA21D47" w14:textId="77777777" w:rsidR="00DE44C2" w:rsidRDefault="00DE44C2" w:rsidP="00DE44C2">
      <w:pPr>
        <w:jc w:val="center"/>
        <w:rPr>
          <w:color w:val="000000"/>
        </w:rPr>
      </w:pPr>
    </w:p>
    <w:p w14:paraId="254A122C" w14:textId="77777777" w:rsidR="00513C47" w:rsidRPr="007F2F92" w:rsidRDefault="00513C47" w:rsidP="00DE44C2">
      <w:pPr>
        <w:jc w:val="center"/>
        <w:rPr>
          <w:color w:val="000000"/>
        </w:rPr>
      </w:pPr>
    </w:p>
    <w:p w14:paraId="25A7F29C" w14:textId="77777777" w:rsidR="00DE44C2" w:rsidRPr="007F2F92" w:rsidRDefault="00DE44C2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14:paraId="37130F3B" w14:textId="77777777" w:rsidR="00DE44C2" w:rsidRDefault="00DE44C2" w:rsidP="00DE44C2">
      <w:pPr>
        <w:jc w:val="both"/>
        <w:rPr>
          <w:color w:val="000000"/>
        </w:rPr>
      </w:pPr>
    </w:p>
    <w:p w14:paraId="713C2BFD" w14:textId="77777777" w:rsidR="00513C47" w:rsidRPr="007F2F92" w:rsidRDefault="00513C47" w:rsidP="00DE44C2">
      <w:pPr>
        <w:jc w:val="both"/>
        <w:rPr>
          <w:color w:val="000000"/>
        </w:rPr>
      </w:pPr>
    </w:p>
    <w:p w14:paraId="2C7075C8" w14:textId="0CC6184E" w:rsidR="00DE44C2" w:rsidRDefault="00FF04A5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 </w:t>
      </w:r>
      <w:r w:rsidR="00DC5C79">
        <w:rPr>
          <w:color w:val="000000"/>
        </w:rPr>
        <w:t xml:space="preserve">27 ноября </w:t>
      </w:r>
      <w:r>
        <w:rPr>
          <w:color w:val="000000"/>
        </w:rPr>
        <w:t>2020</w:t>
      </w:r>
      <w:r w:rsidR="00AB51B5">
        <w:rPr>
          <w:color w:val="000000"/>
        </w:rPr>
        <w:t xml:space="preserve"> года</w:t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DE44C2">
        <w:rPr>
          <w:color w:val="000000"/>
        </w:rPr>
        <w:t xml:space="preserve"> №</w:t>
      </w:r>
      <w:r w:rsidR="00AB51B5">
        <w:rPr>
          <w:color w:val="000000"/>
        </w:rPr>
        <w:t>04-</w:t>
      </w:r>
      <w:r w:rsidR="00DC5C79">
        <w:rPr>
          <w:color w:val="000000"/>
        </w:rPr>
        <w:t>60</w:t>
      </w:r>
    </w:p>
    <w:p w14:paraId="716350A5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0A19C5BA" w14:textId="77777777" w:rsidR="003C077A" w:rsidRDefault="003C077A" w:rsidP="00DE44C2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DE44C2" w14:paraId="6EB22D5F" w14:textId="77777777" w:rsidTr="00AB51B5">
        <w:tc>
          <w:tcPr>
            <w:tcW w:w="4820" w:type="dxa"/>
          </w:tcPr>
          <w:p w14:paraId="19C326BF" w14:textId="269F16B8" w:rsidR="00DE44C2" w:rsidRDefault="00FF04A5" w:rsidP="00FF04A5">
            <w:pPr>
              <w:jc w:val="both"/>
              <w:rPr>
                <w:color w:val="000000"/>
              </w:rPr>
            </w:pPr>
            <w:r w:rsidRPr="00F40B8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 xml:space="preserve">внесении изменений в решение совета депутатов Ганьковского сельского поселения от 29 января 2019 года №04-149 «Об утверждении </w:t>
            </w:r>
            <w:r w:rsidRPr="00FF04A5">
              <w:rPr>
                <w:color w:val="000000"/>
              </w:rPr>
              <w:t>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</w:t>
            </w:r>
            <w:r>
              <w:rPr>
                <w:color w:val="000000"/>
              </w:rPr>
              <w:t>»</w:t>
            </w:r>
          </w:p>
        </w:tc>
      </w:tr>
    </w:tbl>
    <w:p w14:paraId="44839A5C" w14:textId="77777777" w:rsidR="00DE44C2" w:rsidRDefault="00513C47" w:rsidP="00DE44C2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DE44C2">
        <w:rPr>
          <w:color w:val="000000"/>
        </w:rPr>
        <w:t>0400</w:t>
      </w:r>
    </w:p>
    <w:p w14:paraId="07C59736" w14:textId="77777777" w:rsidR="00DE44C2" w:rsidRDefault="00DE44C2" w:rsidP="00DE44C2">
      <w:pPr>
        <w:ind w:firstLine="708"/>
        <w:jc w:val="both"/>
      </w:pPr>
    </w:p>
    <w:p w14:paraId="4246B9A6" w14:textId="77777777" w:rsidR="00E25166" w:rsidRPr="00E25166" w:rsidRDefault="00E25166" w:rsidP="00E25166">
      <w:pPr>
        <w:ind w:firstLine="708"/>
        <w:jc w:val="both"/>
      </w:pPr>
    </w:p>
    <w:p w14:paraId="2E4CF6A3" w14:textId="77777777" w:rsidR="00E25166" w:rsidRPr="00E25166" w:rsidRDefault="00E25166" w:rsidP="00E25166">
      <w:pPr>
        <w:ind w:firstLine="708"/>
        <w:jc w:val="both"/>
        <w:rPr>
          <w:color w:val="0000FF"/>
        </w:rPr>
      </w:pPr>
      <w:r w:rsidRPr="00E25166">
        <w:t>В соответствии со статьями 154,156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E25166">
        <w:t>пр</w:t>
      </w:r>
      <w:proofErr w:type="spellEnd"/>
      <w:r w:rsidRPr="00E25166">
        <w:t xml:space="preserve">, Федеральным законом от 06 октября 2003 года № 131-ФЗ «Об общих принципах организации местного самоуправления в РФ», совет депутатов </w:t>
      </w:r>
      <w:r>
        <w:t>Ганьковского сельского</w:t>
      </w:r>
      <w:r w:rsidRPr="00E25166">
        <w:t xml:space="preserve"> поселения</w:t>
      </w:r>
      <w:r>
        <w:t xml:space="preserve"> </w:t>
      </w:r>
      <w:r w:rsidRPr="00E25166">
        <w:t>РЕШИЛ:</w:t>
      </w:r>
    </w:p>
    <w:p w14:paraId="599EA32E" w14:textId="057CBDDB" w:rsidR="00E25166" w:rsidRDefault="00E25166" w:rsidP="00E25166">
      <w:pPr>
        <w:tabs>
          <w:tab w:val="left" w:pos="851"/>
        </w:tabs>
        <w:jc w:val="both"/>
        <w:rPr>
          <w:color w:val="000000"/>
        </w:rPr>
      </w:pPr>
      <w:r w:rsidRPr="00E25166">
        <w:t xml:space="preserve">            1. </w:t>
      </w:r>
      <w:r w:rsidR="00FF04A5" w:rsidRPr="00FF04A5">
        <w:rPr>
          <w:color w:val="000000"/>
        </w:rPr>
        <w:t xml:space="preserve">Внести изменение в раздел IV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</w:t>
      </w:r>
      <w:r w:rsidR="00FF04A5">
        <w:rPr>
          <w:color w:val="000000"/>
        </w:rPr>
        <w:t xml:space="preserve">Ганьковского </w:t>
      </w:r>
      <w:r w:rsidR="00FF04A5" w:rsidRPr="00FF04A5">
        <w:rPr>
          <w:color w:val="000000"/>
        </w:rPr>
        <w:t xml:space="preserve">сельского поселения, утвержденного решением совета депутатов муниципального образования </w:t>
      </w:r>
      <w:proofErr w:type="spellStart"/>
      <w:r w:rsidR="00FF04A5">
        <w:rPr>
          <w:color w:val="000000"/>
        </w:rPr>
        <w:t>Ганьковское</w:t>
      </w:r>
      <w:proofErr w:type="spellEnd"/>
      <w:r w:rsidR="00FF04A5" w:rsidRPr="00FF04A5">
        <w:rPr>
          <w:color w:val="000000"/>
        </w:rPr>
        <w:t xml:space="preserve"> сельское поселение от </w:t>
      </w:r>
      <w:r w:rsidR="00FF04A5">
        <w:rPr>
          <w:color w:val="000000"/>
        </w:rPr>
        <w:t>29 января</w:t>
      </w:r>
      <w:r w:rsidR="00FF04A5" w:rsidRPr="00FF04A5">
        <w:rPr>
          <w:color w:val="000000"/>
        </w:rPr>
        <w:t xml:space="preserve"> 20</w:t>
      </w:r>
      <w:r w:rsidR="00FF04A5">
        <w:rPr>
          <w:color w:val="000000"/>
        </w:rPr>
        <w:t>19</w:t>
      </w:r>
      <w:r w:rsidR="00FF04A5" w:rsidRPr="00FF04A5">
        <w:rPr>
          <w:color w:val="000000"/>
        </w:rPr>
        <w:t xml:space="preserve"> года №0</w:t>
      </w:r>
      <w:r w:rsidR="00FF04A5">
        <w:rPr>
          <w:color w:val="000000"/>
        </w:rPr>
        <w:t>4</w:t>
      </w:r>
      <w:r w:rsidR="00FF04A5" w:rsidRPr="00FF04A5">
        <w:rPr>
          <w:color w:val="000000"/>
        </w:rPr>
        <w:t>-1</w:t>
      </w:r>
      <w:r w:rsidR="00FF04A5">
        <w:rPr>
          <w:color w:val="000000"/>
        </w:rPr>
        <w:t>49</w:t>
      </w:r>
      <w:r w:rsidR="00FF04A5" w:rsidRPr="00FF04A5">
        <w:rPr>
          <w:color w:val="000000"/>
        </w:rPr>
        <w:t xml:space="preserve"> ««Об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 Ганьковского сельского поселения»</w:t>
      </w:r>
      <w:r w:rsidR="00FF04A5">
        <w:rPr>
          <w:color w:val="000000"/>
        </w:rPr>
        <w:t xml:space="preserve"> </w:t>
      </w:r>
      <w:r w:rsidR="00FF04A5" w:rsidRPr="00DE047E">
        <w:rPr>
          <w:color w:val="000000"/>
        </w:rPr>
        <w:t>цифру 0,12 заменить на 0,099</w:t>
      </w:r>
      <w:r w:rsidR="00E755E0">
        <w:rPr>
          <w:color w:val="000000"/>
        </w:rPr>
        <w:t>1</w:t>
      </w:r>
      <w:r w:rsidRPr="00DE047E">
        <w:rPr>
          <w:color w:val="000000"/>
        </w:rPr>
        <w:t>.</w:t>
      </w:r>
      <w:bookmarkStart w:id="0" w:name="_GoBack"/>
      <w:bookmarkEnd w:id="0"/>
    </w:p>
    <w:p w14:paraId="35E6FEFE" w14:textId="77777777" w:rsidR="00E25166" w:rsidRPr="00E25166" w:rsidRDefault="00A87DF1" w:rsidP="00A87DF1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            2. Внести изменения в пункт 2 абзац 3 П</w:t>
      </w:r>
      <w:r w:rsidRPr="00A87DF1">
        <w:rPr>
          <w:color w:val="000000"/>
        </w:rPr>
        <w:t xml:space="preserve">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поселения, утвержденного решением совета депутатов муниципального образования </w:t>
      </w:r>
      <w:proofErr w:type="spellStart"/>
      <w:r w:rsidRPr="00A87DF1">
        <w:rPr>
          <w:color w:val="000000"/>
        </w:rPr>
        <w:t>Ганьковское</w:t>
      </w:r>
      <w:proofErr w:type="spellEnd"/>
      <w:r w:rsidRPr="00A87DF1">
        <w:rPr>
          <w:color w:val="000000"/>
        </w:rPr>
        <w:t xml:space="preserve"> сельское поселение от 29 января 2019 года №04-149 ««Об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 Ганьковского сельского поселения»</w:t>
      </w:r>
      <w:r>
        <w:rPr>
          <w:color w:val="000000"/>
        </w:rPr>
        <w:t xml:space="preserve">: </w:t>
      </w:r>
    </w:p>
    <w:p w14:paraId="79D12399" w14:textId="77777777" w:rsidR="00FF04A5" w:rsidRDefault="00A87DF1" w:rsidP="00FF04A5">
      <w:pPr>
        <w:ind w:firstLine="450"/>
        <w:jc w:val="both"/>
        <w:rPr>
          <w:color w:val="000000"/>
        </w:rPr>
      </w:pPr>
      <w:r>
        <w:lastRenderedPageBreak/>
        <w:t xml:space="preserve"> </w:t>
      </w:r>
      <w:r w:rsidR="00FF04A5" w:rsidRPr="00FF04A5">
        <w:rPr>
          <w:b/>
          <w:color w:val="000000"/>
        </w:rPr>
        <w:t>8 рублей 24 копейки</w:t>
      </w:r>
      <w:r w:rsidR="00FF04A5">
        <w:rPr>
          <w:b/>
          <w:color w:val="000000"/>
        </w:rPr>
        <w:t xml:space="preserve"> -</w:t>
      </w:r>
      <w:r w:rsidR="00FF04A5" w:rsidRPr="00FF04A5">
        <w:rPr>
          <w:color w:val="000000"/>
        </w:rPr>
        <w:t xml:space="preserve"> для квартир кирпичных, монолитных, панельных, крупноблочных, шлакоблочных с централизованным отоплением на квадратный метр в месяц</w:t>
      </w:r>
    </w:p>
    <w:p w14:paraId="674F8FCD" w14:textId="77777777" w:rsidR="00FF04A5" w:rsidRPr="00DE047E" w:rsidRDefault="00A87DF1" w:rsidP="00FF04A5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ab/>
      </w:r>
      <w:r w:rsidRPr="00DE047E">
        <w:rPr>
          <w:color w:val="000000"/>
        </w:rPr>
        <w:t>3</w:t>
      </w:r>
      <w:r w:rsidR="00FF04A5" w:rsidRPr="00DE047E">
        <w:rPr>
          <w:color w:val="000000"/>
        </w:rPr>
        <w:t>. Освободить от внесения платы за пользование жилым помещением (платы за наем):</w:t>
      </w:r>
    </w:p>
    <w:p w14:paraId="724CA8FA" w14:textId="77777777" w:rsidR="00FF04A5" w:rsidRPr="00DE047E" w:rsidRDefault="00A87DF1" w:rsidP="00A87DF1">
      <w:pPr>
        <w:ind w:left="426" w:firstLine="283"/>
        <w:jc w:val="both"/>
        <w:rPr>
          <w:color w:val="000000"/>
        </w:rPr>
      </w:pPr>
      <w:r w:rsidRPr="00DE047E">
        <w:rPr>
          <w:color w:val="000000"/>
        </w:rPr>
        <w:t>3</w:t>
      </w:r>
      <w:r w:rsidR="00FF04A5" w:rsidRPr="00DE047E">
        <w:rPr>
          <w:color w:val="000000"/>
        </w:rPr>
        <w:t>.1. граждан, проживающих в аварийных многоквартирных домах;</w:t>
      </w:r>
    </w:p>
    <w:p w14:paraId="01FB622E" w14:textId="77777777" w:rsidR="00FF04A5" w:rsidRPr="00FF04A5" w:rsidRDefault="00A87DF1" w:rsidP="00A87DF1">
      <w:pPr>
        <w:ind w:left="426" w:firstLine="283"/>
        <w:jc w:val="both"/>
        <w:rPr>
          <w:color w:val="000000"/>
        </w:rPr>
      </w:pPr>
      <w:r w:rsidRPr="00DE047E">
        <w:rPr>
          <w:color w:val="000000"/>
        </w:rPr>
        <w:t>3</w:t>
      </w:r>
      <w:r w:rsidR="00FF04A5" w:rsidRPr="00DE047E">
        <w:rPr>
          <w:color w:val="000000"/>
        </w:rPr>
        <w:t>.2. граждан, проживающих в специализированных жилых помещениях.</w:t>
      </w:r>
    </w:p>
    <w:p w14:paraId="23F22CCB" w14:textId="77777777" w:rsidR="00DE44C2" w:rsidRDefault="00DE44C2" w:rsidP="00E25166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A87DF1">
        <w:rPr>
          <w:color w:val="000000"/>
        </w:rPr>
        <w:t>4</w:t>
      </w:r>
      <w:r>
        <w:rPr>
          <w:color w:val="000000"/>
        </w:rPr>
        <w:t xml:space="preserve">. Решение вступает в силу с </w:t>
      </w:r>
      <w:r w:rsidRPr="00FF04A5">
        <w:rPr>
          <w:b/>
          <w:color w:val="000000"/>
        </w:rPr>
        <w:t xml:space="preserve">1 </w:t>
      </w:r>
      <w:r w:rsidR="00FF04A5" w:rsidRPr="00FF04A5">
        <w:rPr>
          <w:b/>
          <w:color w:val="000000"/>
        </w:rPr>
        <w:t xml:space="preserve">января </w:t>
      </w:r>
      <w:r w:rsidRPr="00FF04A5">
        <w:rPr>
          <w:b/>
          <w:color w:val="000000"/>
        </w:rPr>
        <w:t>20</w:t>
      </w:r>
      <w:r w:rsidR="00FF04A5" w:rsidRPr="00FF04A5">
        <w:rPr>
          <w:b/>
          <w:color w:val="000000"/>
        </w:rPr>
        <w:t>21</w:t>
      </w:r>
      <w:r>
        <w:rPr>
          <w:color w:val="000000"/>
        </w:rPr>
        <w:t xml:space="preserve"> года.</w:t>
      </w:r>
    </w:p>
    <w:p w14:paraId="1CAD366D" w14:textId="77777777" w:rsidR="00031DD5" w:rsidRPr="00031DD5" w:rsidRDefault="00A87DF1" w:rsidP="00031DD5">
      <w:pPr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DE44C2">
        <w:rPr>
          <w:color w:val="000000"/>
        </w:rPr>
        <w:t xml:space="preserve">. </w:t>
      </w:r>
      <w:r w:rsidR="00031DD5" w:rsidRPr="00031DD5">
        <w:rPr>
          <w:color w:val="000000"/>
        </w:rPr>
        <w:t>Решение опубликовать в официальном сетевом издании «Ленинградское областное информационное агентство (ЛЕНОБЛИНФОРМ).</w:t>
      </w:r>
    </w:p>
    <w:p w14:paraId="3C0DB370" w14:textId="77777777" w:rsidR="00DE44C2" w:rsidRDefault="00A87DF1" w:rsidP="00031DD5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031DD5" w:rsidRPr="00031DD5">
        <w:rPr>
          <w:color w:val="000000"/>
        </w:rPr>
        <w:t>. Контроль за исполнением решения возложить на администрацию Ганьковского сельского поселения.</w:t>
      </w:r>
    </w:p>
    <w:p w14:paraId="74A9A03C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2A7501C1" w14:textId="77777777" w:rsidR="00031DD5" w:rsidRDefault="00031DD5" w:rsidP="00DE44C2">
      <w:pPr>
        <w:ind w:firstLine="225"/>
        <w:jc w:val="both"/>
        <w:rPr>
          <w:color w:val="000000"/>
        </w:rPr>
      </w:pPr>
    </w:p>
    <w:p w14:paraId="65D10893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14:paraId="1F42E9D6" w14:textId="77777777" w:rsidR="00DE44C2" w:rsidRDefault="00DE44C2" w:rsidP="00DE44C2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Ганьковское</w:t>
      </w:r>
      <w:proofErr w:type="spellEnd"/>
      <w:r>
        <w:rPr>
          <w:color w:val="000000"/>
        </w:rPr>
        <w:t xml:space="preserve"> сельское поселение</w:t>
      </w:r>
    </w:p>
    <w:p w14:paraId="651188F0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14:paraId="6CBF42FD" w14:textId="77777777" w:rsidR="00DE44C2" w:rsidRDefault="00DE44C2" w:rsidP="00DE44C2">
      <w:pPr>
        <w:ind w:firstLine="225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Ленинградской области                                                                                    </w:t>
      </w:r>
      <w:proofErr w:type="spellStart"/>
      <w:r w:rsidR="00FF04A5">
        <w:rPr>
          <w:color w:val="000000"/>
        </w:rPr>
        <w:t>Е.С.Епифанова</w:t>
      </w:r>
      <w:proofErr w:type="spellEnd"/>
    </w:p>
    <w:p w14:paraId="0079E205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5EE081E7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65E45B93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049A07D9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242BC376" w14:textId="77777777" w:rsidR="007161A0" w:rsidRDefault="007161A0" w:rsidP="00DE44C2">
      <w:pPr>
        <w:ind w:firstLine="225"/>
        <w:jc w:val="right"/>
        <w:rPr>
          <w:color w:val="000000"/>
        </w:rPr>
      </w:pPr>
    </w:p>
    <w:p w14:paraId="3DF63F1D" w14:textId="77777777" w:rsidR="00FF04A5" w:rsidRPr="00FF04A5" w:rsidRDefault="00FF04A5" w:rsidP="00FF04A5">
      <w:pPr>
        <w:ind w:firstLine="225"/>
        <w:jc w:val="both"/>
        <w:rPr>
          <w:color w:val="000000"/>
        </w:rPr>
      </w:pPr>
    </w:p>
    <w:p w14:paraId="2AE00CAF" w14:textId="77777777" w:rsidR="00031DD5" w:rsidRDefault="00031DD5" w:rsidP="00DE44C2">
      <w:pPr>
        <w:ind w:firstLine="225"/>
        <w:jc w:val="right"/>
        <w:rPr>
          <w:color w:val="000000"/>
        </w:rPr>
      </w:pPr>
    </w:p>
    <w:p w14:paraId="7053648C" w14:textId="77777777" w:rsidR="00031DD5" w:rsidRDefault="00031DD5" w:rsidP="00DE44C2">
      <w:pPr>
        <w:ind w:firstLine="225"/>
        <w:jc w:val="right"/>
        <w:rPr>
          <w:color w:val="000000"/>
        </w:rPr>
      </w:pPr>
    </w:p>
    <w:sectPr w:rsidR="00031DD5" w:rsidSect="00DC5C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2"/>
    <w:rsid w:val="00031DD5"/>
    <w:rsid w:val="0020234E"/>
    <w:rsid w:val="00225453"/>
    <w:rsid w:val="00234574"/>
    <w:rsid w:val="002F3672"/>
    <w:rsid w:val="003C077A"/>
    <w:rsid w:val="003D7CB4"/>
    <w:rsid w:val="004B7937"/>
    <w:rsid w:val="00513C47"/>
    <w:rsid w:val="006107DA"/>
    <w:rsid w:val="006163E4"/>
    <w:rsid w:val="00646518"/>
    <w:rsid w:val="0066440C"/>
    <w:rsid w:val="007161A0"/>
    <w:rsid w:val="007C4FA1"/>
    <w:rsid w:val="00882645"/>
    <w:rsid w:val="008949C7"/>
    <w:rsid w:val="009D76D8"/>
    <w:rsid w:val="00A10CE8"/>
    <w:rsid w:val="00A22765"/>
    <w:rsid w:val="00A87DF1"/>
    <w:rsid w:val="00AB51B5"/>
    <w:rsid w:val="00B06033"/>
    <w:rsid w:val="00B57F9B"/>
    <w:rsid w:val="00B62F1E"/>
    <w:rsid w:val="00CF2836"/>
    <w:rsid w:val="00DC5C79"/>
    <w:rsid w:val="00DE047E"/>
    <w:rsid w:val="00DE44C2"/>
    <w:rsid w:val="00E25166"/>
    <w:rsid w:val="00E476D8"/>
    <w:rsid w:val="00E755E0"/>
    <w:rsid w:val="00EC3C5F"/>
    <w:rsid w:val="00F80EC3"/>
    <w:rsid w:val="00FF04A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F07"/>
  <w15:chartTrackingRefBased/>
  <w15:docId w15:val="{89AB19C6-F820-44F6-8761-EC07590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center1">
    <w:name w:val="pcenter1"/>
    <w:basedOn w:val="a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DE44C2"/>
    <w:pPr>
      <w:spacing w:before="100" w:beforeAutospacing="1" w:after="180" w:line="330" w:lineRule="atLeas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25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2020-11-24T05:42:00Z</cp:lastPrinted>
  <dcterms:created xsi:type="dcterms:W3CDTF">2020-12-01T05:58:00Z</dcterms:created>
  <dcterms:modified xsi:type="dcterms:W3CDTF">2020-12-01T06:05:00Z</dcterms:modified>
</cp:coreProperties>
</file>