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0E3" w:rsidRDefault="002070E3" w:rsidP="008F7E28">
      <w:pPr>
        <w:spacing w:after="0" w:line="240" w:lineRule="auto"/>
        <w:jc w:val="center"/>
        <w:outlineLvl w:val="0"/>
        <w:rPr>
          <w:rFonts w:ascii="Times New Roman" w:hAnsi="Times New Roman"/>
          <w:b/>
          <w:sz w:val="24"/>
          <w:szCs w:val="24"/>
        </w:rPr>
      </w:pPr>
      <w:bookmarkStart w:id="0" w:name="_GoBack"/>
      <w:bookmarkEnd w:id="0"/>
      <w:r>
        <w:rPr>
          <w:rFonts w:ascii="Times New Roman" w:hAnsi="Times New Roman"/>
          <w:b/>
          <w:sz w:val="24"/>
          <w:szCs w:val="24"/>
        </w:rPr>
        <w:t>АДМИНИСТРАЦИЯ</w:t>
      </w:r>
    </w:p>
    <w:p w:rsidR="002070E3" w:rsidRDefault="002070E3" w:rsidP="008F7E28">
      <w:pPr>
        <w:spacing w:after="0" w:line="240" w:lineRule="auto"/>
        <w:jc w:val="center"/>
        <w:rPr>
          <w:rFonts w:ascii="Times New Roman" w:hAnsi="Times New Roman"/>
          <w:b/>
          <w:sz w:val="24"/>
          <w:szCs w:val="24"/>
        </w:rPr>
      </w:pPr>
      <w:r>
        <w:rPr>
          <w:rFonts w:ascii="Times New Roman" w:hAnsi="Times New Roman"/>
          <w:b/>
          <w:sz w:val="24"/>
          <w:szCs w:val="24"/>
        </w:rPr>
        <w:t>МУНИЦИПАЛЬНОГО ОБРАЗОВАНИЯ</w:t>
      </w:r>
    </w:p>
    <w:p w:rsidR="002070E3" w:rsidRDefault="002070E3" w:rsidP="008F7E28">
      <w:pPr>
        <w:spacing w:after="0" w:line="240" w:lineRule="auto"/>
        <w:jc w:val="center"/>
        <w:rPr>
          <w:rFonts w:ascii="Times New Roman" w:hAnsi="Times New Roman"/>
          <w:b/>
          <w:sz w:val="24"/>
          <w:szCs w:val="24"/>
        </w:rPr>
      </w:pPr>
      <w:r>
        <w:rPr>
          <w:rFonts w:ascii="Times New Roman" w:hAnsi="Times New Roman"/>
          <w:b/>
          <w:sz w:val="24"/>
          <w:szCs w:val="24"/>
        </w:rPr>
        <w:t>ГАНЬКОВСКОЕ СЕЛЬСКОЕ ПОСЕЛЕНИЕ</w:t>
      </w:r>
    </w:p>
    <w:p w:rsidR="002070E3" w:rsidRDefault="002070E3" w:rsidP="008F7E28">
      <w:pPr>
        <w:spacing w:after="0" w:line="240" w:lineRule="auto"/>
        <w:jc w:val="center"/>
        <w:outlineLvl w:val="0"/>
        <w:rPr>
          <w:rFonts w:ascii="Times New Roman" w:hAnsi="Times New Roman"/>
          <w:b/>
          <w:sz w:val="24"/>
          <w:szCs w:val="24"/>
        </w:rPr>
      </w:pPr>
      <w:r>
        <w:rPr>
          <w:rFonts w:ascii="Times New Roman" w:hAnsi="Times New Roman"/>
          <w:b/>
          <w:sz w:val="24"/>
          <w:szCs w:val="24"/>
        </w:rPr>
        <w:t>ТИХВИНСКОГО МУНИЦИПАЛЬНОГО РАЙОНА</w:t>
      </w:r>
    </w:p>
    <w:p w:rsidR="002070E3" w:rsidRDefault="002070E3" w:rsidP="008F7E28">
      <w:pPr>
        <w:spacing w:after="0" w:line="240" w:lineRule="auto"/>
        <w:jc w:val="center"/>
        <w:outlineLvl w:val="0"/>
        <w:rPr>
          <w:rFonts w:ascii="Times New Roman" w:hAnsi="Times New Roman"/>
          <w:b/>
          <w:sz w:val="24"/>
          <w:szCs w:val="24"/>
        </w:rPr>
      </w:pPr>
      <w:r>
        <w:rPr>
          <w:rFonts w:ascii="Times New Roman" w:hAnsi="Times New Roman"/>
          <w:b/>
          <w:sz w:val="24"/>
          <w:szCs w:val="24"/>
        </w:rPr>
        <w:t>ЛЕНИНГРАДСКОЙ ОБЛАСТИ</w:t>
      </w:r>
    </w:p>
    <w:p w:rsidR="002070E3" w:rsidRDefault="002070E3" w:rsidP="008F7E28">
      <w:pPr>
        <w:spacing w:after="0" w:line="240" w:lineRule="auto"/>
        <w:jc w:val="center"/>
        <w:outlineLvl w:val="0"/>
        <w:rPr>
          <w:rFonts w:ascii="Times New Roman" w:hAnsi="Times New Roman"/>
          <w:b/>
          <w:sz w:val="24"/>
          <w:szCs w:val="24"/>
        </w:rPr>
      </w:pPr>
      <w:r>
        <w:rPr>
          <w:rFonts w:ascii="Times New Roman" w:hAnsi="Times New Roman"/>
          <w:b/>
          <w:sz w:val="24"/>
          <w:szCs w:val="24"/>
        </w:rPr>
        <w:t>(АДМИНИСТРАЦИЯ ГАНЬКОВСКОГО СЕЛЬСКОГО ПОСЕЛЕНИЯ)</w:t>
      </w:r>
    </w:p>
    <w:p w:rsidR="002070E3" w:rsidRDefault="002070E3" w:rsidP="008F7E28">
      <w:pPr>
        <w:spacing w:after="0" w:line="240" w:lineRule="auto"/>
        <w:jc w:val="center"/>
        <w:rPr>
          <w:rFonts w:ascii="Times New Roman" w:hAnsi="Times New Roman"/>
          <w:b/>
          <w:sz w:val="24"/>
          <w:szCs w:val="24"/>
        </w:rPr>
      </w:pPr>
    </w:p>
    <w:p w:rsidR="002070E3" w:rsidRDefault="002070E3" w:rsidP="008F7E28">
      <w:pPr>
        <w:spacing w:after="0" w:line="240" w:lineRule="auto"/>
        <w:jc w:val="center"/>
        <w:rPr>
          <w:rFonts w:ascii="Times New Roman" w:hAnsi="Times New Roman"/>
          <w:b/>
          <w:sz w:val="24"/>
          <w:szCs w:val="24"/>
        </w:rPr>
      </w:pPr>
    </w:p>
    <w:p w:rsidR="002070E3" w:rsidRPr="00D010E3" w:rsidRDefault="002070E3" w:rsidP="008F7E28">
      <w:pPr>
        <w:spacing w:after="0" w:line="240" w:lineRule="auto"/>
        <w:jc w:val="center"/>
        <w:outlineLvl w:val="0"/>
        <w:rPr>
          <w:rFonts w:ascii="Times New Roman" w:hAnsi="Times New Roman"/>
          <w:b/>
          <w:sz w:val="24"/>
          <w:szCs w:val="24"/>
        </w:rPr>
      </w:pPr>
      <w:r w:rsidRPr="00D010E3">
        <w:rPr>
          <w:rFonts w:ascii="Times New Roman" w:hAnsi="Times New Roman"/>
          <w:b/>
          <w:sz w:val="24"/>
          <w:szCs w:val="24"/>
        </w:rPr>
        <w:t>ПОСТАНОВЛЕНИЕ</w:t>
      </w:r>
    </w:p>
    <w:p w:rsidR="002070E3" w:rsidRDefault="002070E3" w:rsidP="008F7E28">
      <w:pPr>
        <w:tabs>
          <w:tab w:val="left" w:pos="567"/>
          <w:tab w:val="left" w:pos="3686"/>
        </w:tabs>
        <w:spacing w:after="0" w:line="240" w:lineRule="auto"/>
        <w:rPr>
          <w:rFonts w:ascii="Times New Roman" w:hAnsi="Times New Roman"/>
          <w:sz w:val="24"/>
          <w:szCs w:val="24"/>
        </w:rPr>
      </w:pPr>
    </w:p>
    <w:p w:rsidR="002070E3" w:rsidRPr="00D010E3" w:rsidRDefault="002070E3" w:rsidP="008F7E28">
      <w:pPr>
        <w:tabs>
          <w:tab w:val="left" w:pos="567"/>
          <w:tab w:val="left" w:pos="3686"/>
        </w:tabs>
        <w:spacing w:after="0" w:line="240" w:lineRule="auto"/>
        <w:rPr>
          <w:rFonts w:ascii="Times New Roman" w:hAnsi="Times New Roman"/>
          <w:sz w:val="24"/>
          <w:szCs w:val="24"/>
        </w:rPr>
      </w:pPr>
    </w:p>
    <w:p w:rsidR="002070E3" w:rsidRPr="00D010E3" w:rsidRDefault="002070E3" w:rsidP="008F7E28">
      <w:pPr>
        <w:tabs>
          <w:tab w:val="left" w:pos="3686"/>
        </w:tabs>
        <w:spacing w:after="0" w:line="240" w:lineRule="auto"/>
        <w:rPr>
          <w:rFonts w:ascii="Times New Roman" w:hAnsi="Times New Roman"/>
          <w:sz w:val="24"/>
          <w:szCs w:val="24"/>
        </w:rPr>
      </w:pPr>
      <w:r>
        <w:rPr>
          <w:rFonts w:ascii="Times New Roman" w:hAnsi="Times New Roman"/>
          <w:color w:val="000000"/>
          <w:sz w:val="24"/>
          <w:szCs w:val="24"/>
        </w:rPr>
        <w:t xml:space="preserve">от 15 июня 2017 года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04-120</w:t>
      </w:r>
      <w:r w:rsidRPr="00D010E3">
        <w:rPr>
          <w:rFonts w:ascii="Times New Roman" w:hAnsi="Times New Roman"/>
          <w:color w:val="000000"/>
          <w:sz w:val="24"/>
          <w:szCs w:val="24"/>
        </w:rPr>
        <w:t>-а</w:t>
      </w:r>
    </w:p>
    <w:p w:rsidR="002070E3" w:rsidRPr="00D010E3" w:rsidRDefault="002070E3" w:rsidP="008F7E28">
      <w:pPr>
        <w:spacing w:after="0" w:line="240" w:lineRule="auto"/>
        <w:rPr>
          <w:rFonts w:ascii="Times New Roman" w:hAnsi="Times New Roman"/>
          <w:b/>
          <w:sz w:val="24"/>
          <w:szCs w:val="24"/>
        </w:rPr>
      </w:pPr>
    </w:p>
    <w:p w:rsidR="002070E3" w:rsidRPr="00D010E3" w:rsidRDefault="002070E3" w:rsidP="008F7E28">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2070E3" w:rsidRPr="00D010E3" w:rsidTr="008F7E28">
        <w:tc>
          <w:tcPr>
            <w:tcW w:w="4928" w:type="dxa"/>
            <w:tcBorders>
              <w:top w:val="nil"/>
              <w:left w:val="nil"/>
              <w:bottom w:val="nil"/>
              <w:right w:val="nil"/>
            </w:tcBorders>
          </w:tcPr>
          <w:p w:rsidR="002070E3" w:rsidRPr="00D010E3" w:rsidRDefault="002070E3">
            <w:pPr>
              <w:pStyle w:val="ConsPlusTitle"/>
              <w:widowControl/>
              <w:jc w:val="both"/>
              <w:rPr>
                <w:rFonts w:ascii="Times New Roman" w:hAnsi="Times New Roman" w:cs="Times New Roman"/>
                <w:b w:val="0"/>
              </w:rPr>
            </w:pPr>
            <w:r w:rsidRPr="00D010E3">
              <w:rPr>
                <w:rFonts w:ascii="Times New Roman" w:hAnsi="Times New Roman" w:cs="Times New Roman"/>
                <w:b w:val="0"/>
                <w:sz w:val="24"/>
                <w:szCs w:val="24"/>
              </w:rPr>
              <w:t>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w:t>
            </w:r>
            <w:r w:rsidRPr="00D010E3">
              <w:rPr>
                <w:rFonts w:ascii="Times New Roman" w:hAnsi="Times New Roman" w:cs="Times New Roman"/>
                <w:b w:val="0"/>
                <w:bCs/>
                <w:sz w:val="24"/>
                <w:szCs w:val="24"/>
              </w:rPr>
              <w:t xml:space="preserve"> «</w:t>
            </w:r>
            <w:r w:rsidRPr="00D010E3">
              <w:rPr>
                <w:rFonts w:ascii="Times New Roman" w:hAnsi="Times New Roman" w:cs="Times New Roman"/>
                <w:b w:val="0"/>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2070E3" w:rsidRPr="00D010E3" w:rsidTr="008F7E28">
        <w:tc>
          <w:tcPr>
            <w:tcW w:w="4928" w:type="dxa"/>
            <w:tcBorders>
              <w:top w:val="nil"/>
              <w:left w:val="nil"/>
              <w:bottom w:val="nil"/>
              <w:right w:val="nil"/>
            </w:tcBorders>
          </w:tcPr>
          <w:p w:rsidR="002070E3" w:rsidRPr="00D010E3" w:rsidRDefault="002070E3">
            <w:pPr>
              <w:pStyle w:val="a6"/>
              <w:rPr>
                <w:lang w:val="ru-RU"/>
              </w:rPr>
            </w:pPr>
          </w:p>
        </w:tc>
      </w:tr>
    </w:tbl>
    <w:p w:rsidR="002070E3" w:rsidRPr="00D010E3" w:rsidRDefault="002070E3" w:rsidP="008F7E28">
      <w:pPr>
        <w:spacing w:after="0" w:line="240" w:lineRule="auto"/>
        <w:ind w:firstLine="708"/>
        <w:rPr>
          <w:rFonts w:ascii="Times New Roman" w:hAnsi="Times New Roman"/>
          <w:color w:val="000000"/>
          <w:sz w:val="24"/>
          <w:szCs w:val="24"/>
        </w:rPr>
      </w:pPr>
    </w:p>
    <w:p w:rsidR="002070E3" w:rsidRPr="00D010E3" w:rsidRDefault="002070E3" w:rsidP="00D010E3">
      <w:pPr>
        <w:spacing w:after="0" w:line="240" w:lineRule="auto"/>
        <w:ind w:firstLine="720"/>
        <w:jc w:val="both"/>
        <w:rPr>
          <w:rFonts w:ascii="Times New Roman" w:hAnsi="Times New Roman"/>
          <w:color w:val="000000"/>
          <w:sz w:val="24"/>
          <w:szCs w:val="24"/>
        </w:rPr>
      </w:pPr>
      <w:r w:rsidRPr="00D010E3">
        <w:rPr>
          <w:rFonts w:ascii="Times New Roman" w:hAnsi="Times New Roman"/>
          <w:color w:val="000000"/>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w:t>
      </w:r>
      <w:r w:rsidRPr="00D010E3">
        <w:rPr>
          <w:rFonts w:ascii="Times New Roman" w:hAnsi="Times New Roman"/>
          <w:sz w:val="24"/>
          <w:szCs w:val="24"/>
        </w:rPr>
        <w:t>постановлением администрации Ганьковского сельского поселения от 05 мая 2012 года №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w:t>
      </w:r>
      <w:r w:rsidRPr="00D010E3">
        <w:rPr>
          <w:rFonts w:ascii="Times New Roman" w:hAnsi="Times New Roman"/>
          <w:color w:val="000000"/>
          <w:sz w:val="24"/>
          <w:szCs w:val="24"/>
        </w:rPr>
        <w:t>, администрация Ганьковского сельского поселения ПОСТАНОВЛЯЕТ:</w:t>
      </w:r>
    </w:p>
    <w:p w:rsidR="002070E3" w:rsidRPr="00D010E3" w:rsidRDefault="002070E3" w:rsidP="00D010E3">
      <w:pPr>
        <w:pStyle w:val="ConsPlusTitle"/>
        <w:widowControl/>
        <w:ind w:firstLine="720"/>
        <w:jc w:val="both"/>
        <w:rPr>
          <w:rFonts w:ascii="Times New Roman" w:hAnsi="Times New Roman" w:cs="Times New Roman"/>
          <w:b w:val="0"/>
          <w:color w:val="000000"/>
          <w:sz w:val="24"/>
          <w:szCs w:val="24"/>
        </w:rPr>
      </w:pPr>
      <w:r w:rsidRPr="00D010E3">
        <w:rPr>
          <w:rFonts w:ascii="Times New Roman" w:hAnsi="Times New Roman" w:cs="Times New Roman"/>
          <w:b w:val="0"/>
          <w:sz w:val="24"/>
          <w:szCs w:val="24"/>
        </w:rPr>
        <w:t xml:space="preserve">1. Утвердить административный регламент администрации муниципального образования Ганьковское сельское поселение Тихвинский муниципальный район Ленинградской области по предоставлению муниципальной услуги </w:t>
      </w:r>
      <w:r w:rsidRPr="00D010E3">
        <w:rPr>
          <w:rFonts w:ascii="Times New Roman" w:hAnsi="Times New Roman" w:cs="Times New Roman"/>
          <w:b w:val="0"/>
          <w:bCs/>
          <w:color w:val="000000"/>
          <w:sz w:val="24"/>
          <w:szCs w:val="24"/>
        </w:rPr>
        <w:t>«</w:t>
      </w:r>
      <w:r w:rsidRPr="00D010E3">
        <w:rPr>
          <w:rFonts w:ascii="Times New Roman" w:hAnsi="Times New Roman" w:cs="Times New Roman"/>
          <w:b w:val="0"/>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b w:val="0"/>
          <w:sz w:val="24"/>
          <w:szCs w:val="24"/>
        </w:rPr>
        <w:t>»</w:t>
      </w:r>
      <w:r w:rsidRPr="00D010E3">
        <w:rPr>
          <w:rFonts w:ascii="Times New Roman" w:hAnsi="Times New Roman" w:cs="Times New Roman"/>
          <w:b w:val="0"/>
          <w:sz w:val="24"/>
          <w:szCs w:val="24"/>
        </w:rPr>
        <w:t xml:space="preserve"> (приложение).</w:t>
      </w:r>
    </w:p>
    <w:p w:rsidR="002070E3" w:rsidRPr="00D010E3" w:rsidRDefault="002070E3" w:rsidP="00D010E3">
      <w:pPr>
        <w:spacing w:after="0" w:line="240" w:lineRule="auto"/>
        <w:ind w:firstLine="720"/>
        <w:jc w:val="both"/>
        <w:rPr>
          <w:rFonts w:ascii="Times New Roman" w:hAnsi="Times New Roman"/>
          <w:sz w:val="24"/>
          <w:szCs w:val="24"/>
        </w:rPr>
      </w:pPr>
      <w:r w:rsidRPr="00D010E3">
        <w:rPr>
          <w:rFonts w:ascii="Times New Roman" w:hAnsi="Times New Roman"/>
          <w:sz w:val="24"/>
          <w:szCs w:val="24"/>
        </w:rPr>
        <w:t xml:space="preserve">2. Опубликовать административный регламент, обнародовать путем размещения на официальном сайте Ганьковского сельского поселения </w:t>
      </w:r>
      <w:r w:rsidRPr="00D010E3">
        <w:rPr>
          <w:rFonts w:ascii="Times New Roman" w:hAnsi="Times New Roman"/>
          <w:b/>
          <w:sz w:val="24"/>
          <w:szCs w:val="24"/>
          <w:u w:val="single"/>
        </w:rPr>
        <w:t>/</w:t>
      </w:r>
      <w:hyperlink r:id="rId5" w:history="1">
        <w:r w:rsidRPr="00D010E3">
          <w:rPr>
            <w:rStyle w:val="a4"/>
            <w:rFonts w:ascii="Times New Roman" w:hAnsi="Times New Roman"/>
            <w:b/>
            <w:color w:val="000000"/>
            <w:sz w:val="24"/>
            <w:szCs w:val="24"/>
          </w:rPr>
          <w:t>http://tikhvin.org/gsp/gankovo/</w:t>
        </w:r>
      </w:hyperlink>
      <w:r w:rsidRPr="00D010E3">
        <w:rPr>
          <w:rFonts w:ascii="Times New Roman" w:hAnsi="Times New Roman"/>
          <w:sz w:val="24"/>
          <w:szCs w:val="24"/>
        </w:rPr>
        <w:t>, в библиотеках Муниципального учреждения «Ганьковский культурный центр»,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2070E3" w:rsidRPr="00D010E3" w:rsidRDefault="002070E3" w:rsidP="00D010E3">
      <w:pPr>
        <w:spacing w:after="0" w:line="240" w:lineRule="auto"/>
        <w:ind w:firstLine="720"/>
        <w:jc w:val="both"/>
        <w:rPr>
          <w:rFonts w:ascii="Times New Roman" w:hAnsi="Times New Roman"/>
          <w:sz w:val="24"/>
          <w:szCs w:val="24"/>
        </w:rPr>
      </w:pPr>
      <w:r w:rsidRPr="00D010E3">
        <w:rPr>
          <w:rFonts w:ascii="Times New Roman" w:hAnsi="Times New Roman"/>
          <w:sz w:val="24"/>
          <w:szCs w:val="24"/>
        </w:rPr>
        <w:lastRenderedPageBreak/>
        <w:t>3. Контроль за исполнением настоящего постановления оставляю за собой.</w:t>
      </w:r>
    </w:p>
    <w:p w:rsidR="002070E3" w:rsidRPr="00D010E3" w:rsidRDefault="002070E3" w:rsidP="008F7E28">
      <w:pPr>
        <w:spacing w:after="0" w:line="240" w:lineRule="auto"/>
        <w:ind w:firstLine="720"/>
        <w:jc w:val="both"/>
        <w:rPr>
          <w:rFonts w:ascii="Times New Roman" w:hAnsi="Times New Roman"/>
          <w:sz w:val="24"/>
          <w:szCs w:val="24"/>
        </w:rPr>
      </w:pPr>
    </w:p>
    <w:p w:rsidR="002070E3" w:rsidRPr="00D010E3" w:rsidRDefault="002070E3" w:rsidP="008F7E28">
      <w:pPr>
        <w:spacing w:after="0" w:line="240" w:lineRule="auto"/>
        <w:ind w:firstLine="720"/>
        <w:jc w:val="both"/>
        <w:rPr>
          <w:rFonts w:ascii="Times New Roman" w:hAnsi="Times New Roman"/>
          <w:sz w:val="24"/>
          <w:szCs w:val="24"/>
        </w:rPr>
      </w:pPr>
    </w:p>
    <w:p w:rsidR="002070E3" w:rsidRPr="00D010E3" w:rsidRDefault="002070E3" w:rsidP="008F7E28">
      <w:pPr>
        <w:spacing w:after="0" w:line="240" w:lineRule="auto"/>
        <w:jc w:val="both"/>
        <w:rPr>
          <w:rFonts w:ascii="Times New Roman" w:hAnsi="Times New Roman"/>
          <w:sz w:val="24"/>
          <w:szCs w:val="24"/>
        </w:rPr>
      </w:pPr>
      <w:r w:rsidRPr="00D010E3">
        <w:rPr>
          <w:rFonts w:ascii="Times New Roman" w:hAnsi="Times New Roman"/>
          <w:sz w:val="24"/>
          <w:szCs w:val="24"/>
        </w:rPr>
        <w:t>Глава администрации</w:t>
      </w:r>
      <w:r w:rsidRPr="00D010E3">
        <w:rPr>
          <w:rFonts w:ascii="Times New Roman" w:hAnsi="Times New Roman"/>
          <w:sz w:val="24"/>
          <w:szCs w:val="24"/>
        </w:rPr>
        <w:tab/>
      </w:r>
      <w:r w:rsidRPr="00D010E3">
        <w:rPr>
          <w:rFonts w:ascii="Times New Roman" w:hAnsi="Times New Roman"/>
          <w:sz w:val="24"/>
          <w:szCs w:val="24"/>
        </w:rPr>
        <w:tab/>
      </w:r>
      <w:r w:rsidRPr="00D010E3">
        <w:rPr>
          <w:rFonts w:ascii="Times New Roman" w:hAnsi="Times New Roman"/>
          <w:sz w:val="24"/>
          <w:szCs w:val="24"/>
        </w:rPr>
        <w:tab/>
      </w:r>
      <w:r w:rsidRPr="00D010E3">
        <w:rPr>
          <w:rFonts w:ascii="Times New Roman" w:hAnsi="Times New Roman"/>
          <w:sz w:val="24"/>
          <w:szCs w:val="24"/>
        </w:rPr>
        <w:tab/>
      </w:r>
      <w:r w:rsidRPr="00D010E3">
        <w:rPr>
          <w:rFonts w:ascii="Times New Roman" w:hAnsi="Times New Roman"/>
          <w:sz w:val="24"/>
          <w:szCs w:val="24"/>
        </w:rPr>
        <w:tab/>
      </w:r>
      <w:r w:rsidRPr="00D010E3">
        <w:rPr>
          <w:rFonts w:ascii="Times New Roman" w:hAnsi="Times New Roman"/>
          <w:sz w:val="24"/>
          <w:szCs w:val="24"/>
        </w:rPr>
        <w:tab/>
      </w:r>
      <w:r w:rsidRPr="00D010E3">
        <w:rPr>
          <w:rFonts w:ascii="Times New Roman" w:hAnsi="Times New Roman"/>
          <w:sz w:val="24"/>
          <w:szCs w:val="24"/>
        </w:rPr>
        <w:tab/>
        <w:t xml:space="preserve">      </w:t>
      </w:r>
      <w:r>
        <w:rPr>
          <w:rFonts w:ascii="Times New Roman" w:hAnsi="Times New Roman"/>
          <w:sz w:val="24"/>
          <w:szCs w:val="24"/>
        </w:rPr>
        <w:t xml:space="preserve">       </w:t>
      </w:r>
      <w:r w:rsidRPr="00D010E3">
        <w:rPr>
          <w:rFonts w:ascii="Times New Roman" w:hAnsi="Times New Roman"/>
          <w:sz w:val="24"/>
          <w:szCs w:val="24"/>
        </w:rPr>
        <w:t xml:space="preserve">  Н.С.Арыкова</w:t>
      </w:r>
    </w:p>
    <w:p w:rsidR="002070E3" w:rsidRPr="00D010E3" w:rsidRDefault="002070E3" w:rsidP="008F7E28">
      <w:pPr>
        <w:pStyle w:val="2"/>
        <w:keepNext w:val="0"/>
        <w:widowControl w:val="0"/>
        <w:spacing w:before="0" w:after="0"/>
        <w:ind w:firstLine="720"/>
        <w:rPr>
          <w:rFonts w:ascii="Times New Roman" w:hAnsi="Times New Roman"/>
          <w:b w:val="0"/>
          <w:sz w:val="24"/>
          <w:szCs w:val="24"/>
        </w:rPr>
      </w:pPr>
    </w:p>
    <w:p w:rsidR="002070E3" w:rsidRPr="00D010E3" w:rsidRDefault="002070E3" w:rsidP="008F7E28">
      <w:pPr>
        <w:pStyle w:val="2"/>
        <w:keepNext w:val="0"/>
        <w:widowControl w:val="0"/>
        <w:spacing w:before="0" w:after="0"/>
        <w:ind w:firstLine="720"/>
        <w:rPr>
          <w:rFonts w:ascii="Times New Roman" w:hAnsi="Times New Roman"/>
          <w:b w:val="0"/>
          <w:sz w:val="24"/>
          <w:szCs w:val="24"/>
        </w:rPr>
      </w:pPr>
    </w:p>
    <w:p w:rsidR="002070E3" w:rsidRPr="00D010E3" w:rsidRDefault="002070E3" w:rsidP="008F7E28">
      <w:pPr>
        <w:pStyle w:val="2"/>
        <w:keepNext w:val="0"/>
        <w:widowControl w:val="0"/>
        <w:spacing w:before="0" w:after="0"/>
        <w:ind w:firstLine="720"/>
        <w:rPr>
          <w:rFonts w:ascii="Times New Roman" w:hAnsi="Times New Roman"/>
          <w:b w:val="0"/>
          <w:sz w:val="24"/>
          <w:szCs w:val="24"/>
        </w:rPr>
      </w:pPr>
    </w:p>
    <w:p w:rsidR="002070E3" w:rsidRPr="00D010E3" w:rsidRDefault="002070E3" w:rsidP="008F7E28">
      <w:pPr>
        <w:rPr>
          <w:rFonts w:ascii="Times New Roman" w:hAnsi="Times New Roman"/>
        </w:rPr>
      </w:pPr>
    </w:p>
    <w:p w:rsidR="002070E3" w:rsidRPr="00D010E3" w:rsidRDefault="002070E3" w:rsidP="008F7E28">
      <w:pPr>
        <w:rPr>
          <w:rFonts w:ascii="Times New Roman" w:hAnsi="Times New Roman"/>
        </w:rPr>
      </w:pPr>
    </w:p>
    <w:p w:rsidR="002070E3" w:rsidRPr="00D010E3" w:rsidRDefault="002070E3" w:rsidP="008F7E28">
      <w:pPr>
        <w:rPr>
          <w:rFonts w:ascii="Times New Roman" w:hAnsi="Times New Roman"/>
        </w:rPr>
      </w:pPr>
    </w:p>
    <w:p w:rsidR="002070E3" w:rsidRPr="00D010E3" w:rsidRDefault="002070E3" w:rsidP="008F7E28">
      <w:pPr>
        <w:rPr>
          <w:rFonts w:ascii="Times New Roman" w:hAnsi="Times New Roman"/>
        </w:rPr>
      </w:pPr>
    </w:p>
    <w:p w:rsidR="002070E3" w:rsidRPr="00D010E3" w:rsidRDefault="002070E3" w:rsidP="008F7E28">
      <w:pPr>
        <w:rPr>
          <w:rFonts w:ascii="Times New Roman" w:hAnsi="Times New Roman"/>
        </w:rPr>
      </w:pPr>
    </w:p>
    <w:p w:rsidR="002070E3" w:rsidRPr="00D010E3" w:rsidRDefault="002070E3" w:rsidP="008F7E28">
      <w:pPr>
        <w:rPr>
          <w:rFonts w:ascii="Times New Roman" w:hAnsi="Times New Roman"/>
        </w:rPr>
      </w:pPr>
    </w:p>
    <w:p w:rsidR="002070E3" w:rsidRPr="00D010E3" w:rsidRDefault="002070E3" w:rsidP="008F7E28">
      <w:pPr>
        <w:rPr>
          <w:rFonts w:ascii="Times New Roman" w:hAnsi="Times New Roman"/>
        </w:rPr>
      </w:pPr>
    </w:p>
    <w:p w:rsidR="002070E3" w:rsidRPr="00D010E3" w:rsidRDefault="002070E3" w:rsidP="008F7E28">
      <w:pPr>
        <w:rPr>
          <w:rFonts w:ascii="Times New Roman" w:hAnsi="Times New Roman"/>
        </w:rPr>
      </w:pPr>
    </w:p>
    <w:p w:rsidR="002070E3" w:rsidRPr="00D010E3" w:rsidRDefault="002070E3" w:rsidP="008F7E28">
      <w:pPr>
        <w:rPr>
          <w:rFonts w:ascii="Times New Roman" w:hAnsi="Times New Roman"/>
        </w:rPr>
      </w:pPr>
    </w:p>
    <w:p w:rsidR="002070E3" w:rsidRPr="00D010E3" w:rsidRDefault="002070E3" w:rsidP="008F7E28">
      <w:pPr>
        <w:rPr>
          <w:rFonts w:ascii="Times New Roman" w:hAnsi="Times New Roman"/>
        </w:rPr>
      </w:pPr>
    </w:p>
    <w:p w:rsidR="002070E3" w:rsidRPr="00D010E3" w:rsidRDefault="002070E3" w:rsidP="008F7E28">
      <w:pPr>
        <w:rPr>
          <w:rFonts w:ascii="Times New Roman" w:hAnsi="Times New Roman"/>
        </w:rPr>
      </w:pPr>
    </w:p>
    <w:p w:rsidR="002070E3" w:rsidRPr="00D010E3" w:rsidRDefault="002070E3" w:rsidP="008F7E28">
      <w:pPr>
        <w:rPr>
          <w:rFonts w:ascii="Times New Roman" w:hAnsi="Times New Roman"/>
        </w:rPr>
      </w:pPr>
    </w:p>
    <w:p w:rsidR="002070E3" w:rsidRPr="00D010E3" w:rsidRDefault="002070E3" w:rsidP="008F7E28">
      <w:pPr>
        <w:rPr>
          <w:rFonts w:ascii="Times New Roman" w:hAnsi="Times New Roman"/>
        </w:rPr>
      </w:pPr>
    </w:p>
    <w:p w:rsidR="002070E3" w:rsidRPr="00D010E3" w:rsidRDefault="002070E3" w:rsidP="008F7E28">
      <w:pPr>
        <w:rPr>
          <w:rFonts w:ascii="Times New Roman" w:hAnsi="Times New Roman"/>
        </w:rPr>
      </w:pPr>
    </w:p>
    <w:p w:rsidR="002070E3" w:rsidRPr="00D010E3" w:rsidRDefault="002070E3" w:rsidP="008F7E28">
      <w:pPr>
        <w:rPr>
          <w:rFonts w:ascii="Times New Roman" w:hAnsi="Times New Roman"/>
        </w:rPr>
      </w:pPr>
    </w:p>
    <w:p w:rsidR="002070E3" w:rsidRDefault="002070E3" w:rsidP="008F7E28">
      <w:pPr>
        <w:rPr>
          <w:rFonts w:ascii="Times New Roman" w:hAnsi="Times New Roman"/>
        </w:rPr>
      </w:pPr>
    </w:p>
    <w:p w:rsidR="002070E3" w:rsidRDefault="002070E3" w:rsidP="008F7E28">
      <w:pPr>
        <w:rPr>
          <w:rFonts w:ascii="Times New Roman" w:hAnsi="Times New Roman"/>
        </w:rPr>
      </w:pPr>
    </w:p>
    <w:p w:rsidR="002070E3" w:rsidRDefault="002070E3" w:rsidP="008F7E28">
      <w:pPr>
        <w:rPr>
          <w:rFonts w:ascii="Times New Roman" w:hAnsi="Times New Roman"/>
        </w:rPr>
      </w:pPr>
    </w:p>
    <w:p w:rsidR="002070E3" w:rsidRDefault="002070E3" w:rsidP="008F7E28">
      <w:pPr>
        <w:rPr>
          <w:rFonts w:ascii="Times New Roman" w:hAnsi="Times New Roman"/>
        </w:rPr>
      </w:pPr>
    </w:p>
    <w:p w:rsidR="002070E3" w:rsidRDefault="002070E3" w:rsidP="008F7E28">
      <w:pPr>
        <w:rPr>
          <w:rFonts w:ascii="Times New Roman" w:hAnsi="Times New Roman"/>
        </w:rPr>
      </w:pPr>
    </w:p>
    <w:p w:rsidR="002070E3" w:rsidRDefault="002070E3" w:rsidP="008F7E28">
      <w:pPr>
        <w:rPr>
          <w:rFonts w:ascii="Times New Roman" w:hAnsi="Times New Roman"/>
        </w:rPr>
      </w:pPr>
    </w:p>
    <w:p w:rsidR="002070E3" w:rsidRDefault="002070E3" w:rsidP="008F7E28">
      <w:pPr>
        <w:rPr>
          <w:rFonts w:ascii="Times New Roman" w:hAnsi="Times New Roman"/>
        </w:rPr>
      </w:pPr>
    </w:p>
    <w:p w:rsidR="002070E3" w:rsidRDefault="002070E3" w:rsidP="008F7E28">
      <w:pPr>
        <w:rPr>
          <w:rFonts w:ascii="Times New Roman" w:hAnsi="Times New Roman"/>
        </w:rPr>
      </w:pPr>
    </w:p>
    <w:p w:rsidR="002070E3" w:rsidRDefault="002070E3" w:rsidP="008F7E28">
      <w:pPr>
        <w:rPr>
          <w:rFonts w:ascii="Times New Roman" w:hAnsi="Times New Roman"/>
        </w:rPr>
      </w:pPr>
    </w:p>
    <w:p w:rsidR="002070E3" w:rsidRDefault="002070E3" w:rsidP="008F7E28">
      <w:pPr>
        <w:rPr>
          <w:rFonts w:ascii="Times New Roman" w:hAnsi="Times New Roman"/>
        </w:rPr>
      </w:pPr>
    </w:p>
    <w:p w:rsidR="002070E3" w:rsidRPr="00D010E3" w:rsidRDefault="002070E3" w:rsidP="008F7E28">
      <w:pPr>
        <w:rPr>
          <w:rFonts w:ascii="Times New Roman" w:hAnsi="Times New Roman"/>
        </w:rPr>
      </w:pPr>
    </w:p>
    <w:p w:rsidR="002070E3" w:rsidRPr="00D010E3" w:rsidRDefault="002070E3" w:rsidP="008F7E28">
      <w:pPr>
        <w:pStyle w:val="2"/>
        <w:keepNext w:val="0"/>
        <w:widowControl w:val="0"/>
        <w:spacing w:before="0" w:after="0"/>
        <w:ind w:firstLine="5940"/>
        <w:rPr>
          <w:rFonts w:ascii="Times New Roman" w:hAnsi="Times New Roman"/>
          <w:b w:val="0"/>
          <w:i w:val="0"/>
          <w:sz w:val="22"/>
          <w:szCs w:val="22"/>
        </w:rPr>
      </w:pPr>
      <w:r w:rsidRPr="00D010E3">
        <w:rPr>
          <w:rFonts w:ascii="Times New Roman" w:hAnsi="Times New Roman"/>
          <w:b w:val="0"/>
          <w:i w:val="0"/>
          <w:sz w:val="22"/>
          <w:szCs w:val="22"/>
        </w:rPr>
        <w:lastRenderedPageBreak/>
        <w:t xml:space="preserve">УТВЕРЖДЕН  </w:t>
      </w:r>
    </w:p>
    <w:p w:rsidR="002070E3" w:rsidRPr="00D010E3" w:rsidRDefault="002070E3" w:rsidP="008F7E28">
      <w:pPr>
        <w:spacing w:after="0" w:line="240" w:lineRule="auto"/>
        <w:ind w:firstLine="5940"/>
        <w:rPr>
          <w:rFonts w:ascii="Times New Roman" w:hAnsi="Times New Roman"/>
        </w:rPr>
      </w:pPr>
      <w:r w:rsidRPr="00D010E3">
        <w:rPr>
          <w:rFonts w:ascii="Times New Roman" w:hAnsi="Times New Roman"/>
        </w:rPr>
        <w:t xml:space="preserve">постановлением администрации </w:t>
      </w:r>
    </w:p>
    <w:p w:rsidR="002070E3" w:rsidRPr="00D010E3" w:rsidRDefault="002070E3" w:rsidP="00D010E3">
      <w:pPr>
        <w:spacing w:after="0" w:line="240" w:lineRule="auto"/>
        <w:ind w:left="5940"/>
        <w:rPr>
          <w:rFonts w:ascii="Times New Roman" w:hAnsi="Times New Roman"/>
        </w:rPr>
      </w:pPr>
      <w:r w:rsidRPr="00D010E3">
        <w:rPr>
          <w:rFonts w:ascii="Times New Roman" w:hAnsi="Times New Roman"/>
        </w:rPr>
        <w:t>Ганьковского сельского поселения</w:t>
      </w:r>
    </w:p>
    <w:p w:rsidR="002070E3" w:rsidRPr="00D010E3" w:rsidRDefault="002070E3" w:rsidP="008F7E28">
      <w:pPr>
        <w:spacing w:after="0" w:line="240" w:lineRule="auto"/>
        <w:ind w:firstLine="5940"/>
        <w:rPr>
          <w:rFonts w:ascii="Times New Roman" w:hAnsi="Times New Roman"/>
        </w:rPr>
      </w:pPr>
      <w:r>
        <w:rPr>
          <w:rFonts w:ascii="Times New Roman" w:hAnsi="Times New Roman"/>
        </w:rPr>
        <w:t>от 15 июня 2017 года №04-120</w:t>
      </w:r>
      <w:r w:rsidRPr="00D010E3">
        <w:rPr>
          <w:rFonts w:ascii="Times New Roman" w:hAnsi="Times New Roman"/>
        </w:rPr>
        <w:t>-а</w:t>
      </w:r>
    </w:p>
    <w:p w:rsidR="002070E3" w:rsidRPr="00D010E3" w:rsidRDefault="002070E3" w:rsidP="008F7E28">
      <w:pPr>
        <w:widowControl w:val="0"/>
        <w:autoSpaceDE w:val="0"/>
        <w:autoSpaceDN w:val="0"/>
        <w:adjustRightInd w:val="0"/>
        <w:spacing w:after="0" w:line="240" w:lineRule="auto"/>
        <w:ind w:firstLine="5940"/>
        <w:rPr>
          <w:rFonts w:ascii="Times New Roman" w:hAnsi="Times New Roman"/>
        </w:rPr>
      </w:pPr>
      <w:r w:rsidRPr="00D010E3">
        <w:rPr>
          <w:rFonts w:ascii="Times New Roman" w:hAnsi="Times New Roman"/>
        </w:rPr>
        <w:t>(приложение)</w:t>
      </w:r>
    </w:p>
    <w:p w:rsidR="002070E3" w:rsidRDefault="002070E3" w:rsidP="008F7E28">
      <w:pPr>
        <w:widowControl w:val="0"/>
        <w:tabs>
          <w:tab w:val="left" w:pos="142"/>
          <w:tab w:val="left" w:pos="284"/>
        </w:tabs>
        <w:autoSpaceDE w:val="0"/>
        <w:autoSpaceDN w:val="0"/>
        <w:adjustRightInd w:val="0"/>
        <w:spacing w:after="0"/>
        <w:ind w:firstLine="340"/>
        <w:outlineLvl w:val="0"/>
        <w:rPr>
          <w:rFonts w:ascii="Times New Roman" w:hAnsi="Times New Roman"/>
          <w:bCs/>
          <w:sz w:val="24"/>
          <w:szCs w:val="24"/>
        </w:rPr>
      </w:pPr>
    </w:p>
    <w:p w:rsidR="002070E3" w:rsidRDefault="002070E3" w:rsidP="0044412F">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p>
    <w:p w:rsidR="002070E3" w:rsidRPr="0044412F" w:rsidRDefault="002070E3" w:rsidP="0044412F">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r w:rsidRPr="0044412F">
        <w:rPr>
          <w:rFonts w:ascii="Times New Roman" w:hAnsi="Times New Roman"/>
          <w:b/>
          <w:sz w:val="24"/>
          <w:szCs w:val="24"/>
        </w:rPr>
        <w:t>АДМИНИСТРАТИВНЫЙ РЕГЛАМЕНТ</w:t>
      </w:r>
    </w:p>
    <w:p w:rsidR="002070E3" w:rsidRPr="0044412F" w:rsidRDefault="002070E3" w:rsidP="0044412F">
      <w:pPr>
        <w:pStyle w:val="ConsPlusTitle"/>
        <w:widowControl/>
        <w:jc w:val="center"/>
        <w:rPr>
          <w:rFonts w:ascii="Times New Roman" w:hAnsi="Times New Roman" w:cs="Times New Roman"/>
          <w:sz w:val="24"/>
          <w:szCs w:val="24"/>
        </w:rPr>
      </w:pPr>
      <w:r w:rsidRPr="0044412F">
        <w:rPr>
          <w:rFonts w:ascii="Times New Roman" w:hAnsi="Times New Roman" w:cs="Times New Roman"/>
          <w:b w:val="0"/>
          <w:sz w:val="24"/>
          <w:szCs w:val="24"/>
        </w:rPr>
        <w:t>по предоставлению муниципальной услуги</w:t>
      </w:r>
      <w:r w:rsidRPr="0044412F">
        <w:rPr>
          <w:rFonts w:ascii="Times New Roman" w:hAnsi="Times New Roman" w:cs="Times New Roman"/>
          <w:b w:val="0"/>
          <w:bCs/>
          <w:sz w:val="24"/>
          <w:szCs w:val="24"/>
        </w:rPr>
        <w:t xml:space="preserve"> администрации муниципального образовани</w:t>
      </w:r>
      <w:r>
        <w:rPr>
          <w:rFonts w:ascii="Times New Roman" w:hAnsi="Times New Roman" w:cs="Times New Roman"/>
          <w:b w:val="0"/>
          <w:bCs/>
          <w:sz w:val="24"/>
          <w:szCs w:val="24"/>
        </w:rPr>
        <w:t>я Ганьковское сельское поселение</w:t>
      </w:r>
      <w:r w:rsidRPr="0044412F">
        <w:rPr>
          <w:rFonts w:ascii="Times New Roman" w:hAnsi="Times New Roman" w:cs="Times New Roman"/>
          <w:b w:val="0"/>
          <w:bCs/>
          <w:sz w:val="24"/>
          <w:szCs w:val="24"/>
        </w:rPr>
        <w:t xml:space="preserve"> Тихвинского муниципального района Ленинградской области </w:t>
      </w:r>
      <w:r w:rsidRPr="0044412F">
        <w:rPr>
          <w:rFonts w:ascii="Times New Roman" w:hAnsi="Times New Roman" w:cs="Times New Roman"/>
          <w:b w:val="0"/>
          <w:sz w:val="24"/>
          <w:szCs w:val="24"/>
        </w:rPr>
        <w:t>«</w:t>
      </w:r>
      <w:r w:rsidRPr="0044412F">
        <w:rPr>
          <w:rFonts w:ascii="Times New Roman" w:hAnsi="Times New Roman" w:cs="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070E3" w:rsidRPr="008B756C" w:rsidRDefault="002070E3" w:rsidP="008B756C">
      <w:pPr>
        <w:pStyle w:val="ConsPlusTitle"/>
        <w:widowControl/>
        <w:jc w:val="right"/>
        <w:rPr>
          <w:rFonts w:ascii="Times New Roman" w:hAnsi="Times New Roman" w:cs="Times New Roman"/>
          <w:b w:val="0"/>
          <w:sz w:val="28"/>
          <w:szCs w:val="28"/>
          <w:lang w:eastAsia="en-US"/>
        </w:rPr>
      </w:pPr>
    </w:p>
    <w:p w:rsidR="002070E3" w:rsidRPr="0044412F" w:rsidRDefault="002070E3" w:rsidP="002A1FA5">
      <w:pPr>
        <w:widowControl w:val="0"/>
        <w:autoSpaceDE w:val="0"/>
        <w:autoSpaceDN w:val="0"/>
        <w:adjustRightInd w:val="0"/>
        <w:spacing w:after="0" w:line="240" w:lineRule="auto"/>
        <w:jc w:val="center"/>
        <w:outlineLvl w:val="1"/>
        <w:rPr>
          <w:rFonts w:ascii="Times New Roman" w:hAnsi="Times New Roman"/>
          <w:sz w:val="24"/>
          <w:szCs w:val="24"/>
        </w:rPr>
      </w:pPr>
      <w:r w:rsidRPr="0044412F">
        <w:rPr>
          <w:rFonts w:ascii="Times New Roman" w:hAnsi="Times New Roman"/>
          <w:sz w:val="24"/>
          <w:szCs w:val="24"/>
        </w:rPr>
        <w:t>I. Общие положения</w:t>
      </w:r>
    </w:p>
    <w:p w:rsidR="002070E3" w:rsidRPr="0044412F" w:rsidRDefault="002070E3" w:rsidP="0044412F">
      <w:pPr>
        <w:widowControl w:val="0"/>
        <w:autoSpaceDE w:val="0"/>
        <w:autoSpaceDN w:val="0"/>
        <w:adjustRightInd w:val="0"/>
        <w:spacing w:after="0" w:line="240" w:lineRule="auto"/>
        <w:ind w:firstLine="720"/>
        <w:jc w:val="center"/>
        <w:rPr>
          <w:rFonts w:ascii="Times New Roman" w:hAnsi="Times New Roman"/>
          <w:sz w:val="24"/>
          <w:szCs w:val="24"/>
        </w:rPr>
      </w:pPr>
    </w:p>
    <w:p w:rsidR="002070E3" w:rsidRPr="0044412F" w:rsidRDefault="002070E3" w:rsidP="0044412F">
      <w:pPr>
        <w:pStyle w:val="ConsPlusTitle"/>
        <w:ind w:firstLine="720"/>
        <w:jc w:val="both"/>
        <w:rPr>
          <w:rFonts w:ascii="Times New Roman" w:hAnsi="Times New Roman" w:cs="Times New Roman"/>
          <w:sz w:val="24"/>
          <w:szCs w:val="24"/>
        </w:rPr>
      </w:pPr>
      <w:bookmarkStart w:id="1" w:name="Par45"/>
      <w:bookmarkEnd w:id="1"/>
      <w:r>
        <w:rPr>
          <w:rFonts w:ascii="Times New Roman" w:hAnsi="Times New Roman" w:cs="Times New Roman"/>
          <w:b w:val="0"/>
          <w:sz w:val="24"/>
          <w:szCs w:val="24"/>
        </w:rPr>
        <w:t xml:space="preserve">1.1. </w:t>
      </w:r>
      <w:r w:rsidRPr="0044412F">
        <w:rPr>
          <w:rFonts w:ascii="Times New Roman" w:hAnsi="Times New Roman" w:cs="Times New Roman"/>
          <w:b w:val="0"/>
          <w:sz w:val="24"/>
          <w:szCs w:val="24"/>
        </w:rPr>
        <w:t>Наименование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w:t>
      </w:r>
    </w:p>
    <w:p w:rsidR="002070E3" w:rsidRPr="0044412F" w:rsidRDefault="002070E3" w:rsidP="0044412F">
      <w:pPr>
        <w:widowControl w:val="0"/>
        <w:autoSpaceDE w:val="0"/>
        <w:autoSpaceDN w:val="0"/>
        <w:adjustRightInd w:val="0"/>
        <w:spacing w:after="0" w:line="240" w:lineRule="auto"/>
        <w:ind w:firstLine="720"/>
        <w:jc w:val="both"/>
        <w:rPr>
          <w:rFonts w:ascii="Times New Roman" w:hAnsi="Times New Roman"/>
          <w:sz w:val="24"/>
          <w:szCs w:val="24"/>
        </w:rPr>
      </w:pPr>
    </w:p>
    <w:p w:rsidR="002070E3" w:rsidRPr="0044412F" w:rsidRDefault="002070E3" w:rsidP="00D010E3">
      <w:pPr>
        <w:widowControl w:val="0"/>
        <w:autoSpaceDE w:val="0"/>
        <w:autoSpaceDN w:val="0"/>
        <w:adjustRightInd w:val="0"/>
        <w:spacing w:after="0" w:line="240" w:lineRule="auto"/>
        <w:jc w:val="center"/>
        <w:outlineLvl w:val="2"/>
        <w:rPr>
          <w:rFonts w:ascii="Times New Roman" w:hAnsi="Times New Roman"/>
          <w:b/>
          <w:sz w:val="24"/>
          <w:szCs w:val="24"/>
        </w:rPr>
      </w:pPr>
      <w:bookmarkStart w:id="2" w:name="Par49"/>
      <w:bookmarkEnd w:id="2"/>
      <w:r w:rsidRPr="0044412F">
        <w:rPr>
          <w:rFonts w:ascii="Times New Roman" w:hAnsi="Times New Roman"/>
          <w:b/>
          <w:sz w:val="24"/>
          <w:szCs w:val="24"/>
        </w:rPr>
        <w:t>Наименование органа местного самоуправления, организации,</w:t>
      </w:r>
      <w:r>
        <w:rPr>
          <w:rFonts w:ascii="Times New Roman" w:hAnsi="Times New Roman"/>
          <w:b/>
          <w:sz w:val="24"/>
          <w:szCs w:val="24"/>
        </w:rPr>
        <w:t xml:space="preserve"> </w:t>
      </w:r>
      <w:r w:rsidRPr="0044412F">
        <w:rPr>
          <w:rFonts w:ascii="Times New Roman" w:hAnsi="Times New Roman"/>
          <w:b/>
          <w:sz w:val="24"/>
          <w:szCs w:val="24"/>
        </w:rPr>
        <w:t>исполняющего муниципальную услугу, и его структурных подразделений, ответственных за предоставление муниципальной услуги</w:t>
      </w:r>
    </w:p>
    <w:p w:rsidR="002070E3" w:rsidRPr="0044412F" w:rsidRDefault="002070E3" w:rsidP="002A1FA5">
      <w:pPr>
        <w:widowControl w:val="0"/>
        <w:autoSpaceDE w:val="0"/>
        <w:autoSpaceDN w:val="0"/>
        <w:adjustRightInd w:val="0"/>
        <w:spacing w:after="0" w:line="240" w:lineRule="auto"/>
        <w:ind w:firstLine="540"/>
        <w:jc w:val="both"/>
        <w:rPr>
          <w:rFonts w:ascii="Times New Roman" w:hAnsi="Times New Roman"/>
          <w:b/>
          <w:sz w:val="28"/>
          <w:szCs w:val="28"/>
        </w:rPr>
      </w:pPr>
    </w:p>
    <w:p w:rsidR="002070E3" w:rsidRPr="0044412F" w:rsidRDefault="002070E3" w:rsidP="002A1FA5">
      <w:pPr>
        <w:pStyle w:val="a3"/>
        <w:spacing w:after="0" w:line="240" w:lineRule="auto"/>
        <w:ind w:left="0" w:firstLine="567"/>
        <w:jc w:val="both"/>
        <w:rPr>
          <w:rFonts w:ascii="Times New Roman" w:hAnsi="Times New Roman" w:cs="Times New Roman"/>
          <w:sz w:val="24"/>
          <w:szCs w:val="24"/>
        </w:rPr>
      </w:pPr>
      <w:r w:rsidRPr="0044412F">
        <w:rPr>
          <w:rFonts w:ascii="Times New Roman" w:hAnsi="Times New Roman" w:cs="Times New Roman"/>
          <w:sz w:val="24"/>
          <w:szCs w:val="24"/>
        </w:rPr>
        <w:t xml:space="preserve">1.2. Предоставление муниципальной услуги осуществляется администрацией муниципального образования Ганьковское сельское поселение Тихвинского муниципального района Ленинградской области (далее – орган местного самоуправления) </w:t>
      </w:r>
    </w:p>
    <w:p w:rsidR="002070E3" w:rsidRPr="0044412F" w:rsidRDefault="002070E3" w:rsidP="002A1FA5">
      <w:pPr>
        <w:widowControl w:val="0"/>
        <w:autoSpaceDE w:val="0"/>
        <w:autoSpaceDN w:val="0"/>
        <w:adjustRightInd w:val="0"/>
        <w:spacing w:after="0" w:line="240" w:lineRule="auto"/>
        <w:ind w:firstLine="567"/>
        <w:rPr>
          <w:rFonts w:ascii="Times New Roman" w:hAnsi="Times New Roman"/>
          <w:sz w:val="24"/>
          <w:szCs w:val="24"/>
        </w:rPr>
      </w:pPr>
      <w:r w:rsidRPr="0044412F">
        <w:rPr>
          <w:rFonts w:ascii="Times New Roman" w:hAnsi="Times New Roman"/>
          <w:sz w:val="24"/>
          <w:szCs w:val="24"/>
        </w:rPr>
        <w:t>1.3. Ответственные за предоставление муниципальной услуги:</w:t>
      </w:r>
    </w:p>
    <w:p w:rsidR="002070E3" w:rsidRPr="0044412F" w:rsidRDefault="002070E3" w:rsidP="0044412F">
      <w:pPr>
        <w:widowControl w:val="0"/>
        <w:autoSpaceDE w:val="0"/>
        <w:autoSpaceDN w:val="0"/>
        <w:adjustRightInd w:val="0"/>
        <w:spacing w:after="0" w:line="240" w:lineRule="auto"/>
        <w:ind w:firstLine="567"/>
        <w:jc w:val="both"/>
        <w:rPr>
          <w:rFonts w:ascii="Times New Roman" w:hAnsi="Times New Roman"/>
          <w:sz w:val="24"/>
          <w:szCs w:val="24"/>
        </w:rPr>
      </w:pPr>
      <w:r w:rsidRPr="0044412F">
        <w:rPr>
          <w:rFonts w:ascii="Times New Roman" w:hAnsi="Times New Roman"/>
          <w:sz w:val="24"/>
          <w:szCs w:val="24"/>
        </w:rPr>
        <w:t>- Администрация муниципального образования Ганьковское сельское поселение Тихвинского муниципального района Ленинградской области.</w:t>
      </w:r>
    </w:p>
    <w:p w:rsidR="002070E3" w:rsidRPr="0044412F" w:rsidRDefault="002070E3" w:rsidP="002A1FA5">
      <w:pPr>
        <w:widowControl w:val="0"/>
        <w:autoSpaceDE w:val="0"/>
        <w:autoSpaceDN w:val="0"/>
        <w:adjustRightInd w:val="0"/>
        <w:spacing w:after="0" w:line="240" w:lineRule="auto"/>
        <w:ind w:firstLine="540"/>
        <w:rPr>
          <w:rFonts w:ascii="Times New Roman" w:hAnsi="Times New Roman"/>
          <w:sz w:val="24"/>
          <w:szCs w:val="24"/>
        </w:rPr>
      </w:pPr>
    </w:p>
    <w:p w:rsidR="002070E3" w:rsidRPr="0044412F" w:rsidRDefault="002070E3" w:rsidP="00D010E3">
      <w:pPr>
        <w:widowControl w:val="0"/>
        <w:autoSpaceDE w:val="0"/>
        <w:autoSpaceDN w:val="0"/>
        <w:adjustRightInd w:val="0"/>
        <w:spacing w:after="0" w:line="240" w:lineRule="auto"/>
        <w:jc w:val="center"/>
        <w:outlineLvl w:val="2"/>
        <w:rPr>
          <w:rFonts w:ascii="Times New Roman" w:hAnsi="Times New Roman"/>
          <w:b/>
          <w:sz w:val="24"/>
          <w:szCs w:val="24"/>
        </w:rPr>
      </w:pPr>
      <w:bookmarkStart w:id="3" w:name="Par60"/>
      <w:bookmarkEnd w:id="3"/>
      <w:r w:rsidRPr="0044412F">
        <w:rPr>
          <w:rFonts w:ascii="Times New Roman" w:hAnsi="Times New Roman"/>
          <w:b/>
          <w:sz w:val="24"/>
          <w:szCs w:val="24"/>
        </w:rPr>
        <w:t>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 структурных подразделений, в том числе номере</w:t>
      </w:r>
      <w:r>
        <w:rPr>
          <w:rFonts w:ascii="Times New Roman" w:hAnsi="Times New Roman"/>
          <w:b/>
          <w:sz w:val="24"/>
          <w:szCs w:val="24"/>
        </w:rPr>
        <w:t xml:space="preserve"> </w:t>
      </w:r>
      <w:r w:rsidRPr="0044412F">
        <w:rPr>
          <w:rFonts w:ascii="Times New Roman" w:hAnsi="Times New Roman"/>
          <w:b/>
          <w:sz w:val="24"/>
          <w:szCs w:val="24"/>
        </w:rPr>
        <w:t>телефона-автоинформатора</w:t>
      </w:r>
    </w:p>
    <w:p w:rsidR="002070E3" w:rsidRPr="0044412F" w:rsidRDefault="002070E3" w:rsidP="002A1FA5">
      <w:pPr>
        <w:widowControl w:val="0"/>
        <w:autoSpaceDE w:val="0"/>
        <w:autoSpaceDN w:val="0"/>
        <w:adjustRightInd w:val="0"/>
        <w:spacing w:after="0" w:line="240" w:lineRule="auto"/>
        <w:ind w:firstLine="540"/>
        <w:jc w:val="both"/>
        <w:rPr>
          <w:rFonts w:ascii="Times New Roman" w:hAnsi="Times New Roman"/>
          <w:b/>
          <w:sz w:val="24"/>
          <w:szCs w:val="24"/>
        </w:rPr>
      </w:pPr>
    </w:p>
    <w:p w:rsidR="002070E3" w:rsidRPr="0044412F" w:rsidRDefault="002070E3" w:rsidP="002A1FA5">
      <w:pPr>
        <w:spacing w:after="0" w:line="240" w:lineRule="auto"/>
        <w:ind w:firstLine="567"/>
        <w:jc w:val="both"/>
        <w:rPr>
          <w:rFonts w:ascii="Times New Roman" w:hAnsi="Times New Roman"/>
          <w:sz w:val="24"/>
          <w:szCs w:val="24"/>
        </w:rPr>
      </w:pPr>
      <w:r w:rsidRPr="0044412F">
        <w:rPr>
          <w:rFonts w:ascii="Times New Roman" w:hAnsi="Times New Roman"/>
          <w:sz w:val="24"/>
          <w:szCs w:val="24"/>
        </w:rPr>
        <w:t>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2 к настоящему Административному регламенту.</w:t>
      </w:r>
    </w:p>
    <w:p w:rsidR="002070E3" w:rsidRPr="0044412F" w:rsidRDefault="002070E3" w:rsidP="002A1FA5">
      <w:pPr>
        <w:widowControl w:val="0"/>
        <w:autoSpaceDE w:val="0"/>
        <w:autoSpaceDN w:val="0"/>
        <w:adjustRightInd w:val="0"/>
        <w:spacing w:after="0" w:line="240" w:lineRule="auto"/>
        <w:ind w:firstLine="540"/>
        <w:jc w:val="both"/>
        <w:rPr>
          <w:rFonts w:ascii="Times New Roman" w:hAnsi="Times New Roman"/>
          <w:sz w:val="24"/>
          <w:szCs w:val="24"/>
        </w:rPr>
      </w:pPr>
      <w:r w:rsidRPr="0044412F">
        <w:rPr>
          <w:rFonts w:ascii="Times New Roman" w:hAnsi="Times New Roman"/>
          <w:sz w:val="24"/>
          <w:szCs w:val="24"/>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070E3" w:rsidRPr="0044412F" w:rsidRDefault="002070E3" w:rsidP="002A1FA5">
      <w:pPr>
        <w:spacing w:after="0" w:line="240" w:lineRule="auto"/>
        <w:ind w:firstLine="567"/>
        <w:jc w:val="both"/>
        <w:rPr>
          <w:rFonts w:ascii="Times New Roman" w:hAnsi="Times New Roman"/>
          <w:sz w:val="24"/>
          <w:szCs w:val="24"/>
        </w:rPr>
      </w:pPr>
      <w:r w:rsidRPr="0044412F">
        <w:rPr>
          <w:rFonts w:ascii="Times New Roman" w:hAnsi="Times New Roman"/>
          <w:sz w:val="24"/>
          <w:szCs w:val="24"/>
        </w:rPr>
        <w:t>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2070E3" w:rsidRDefault="002070E3" w:rsidP="002A1FA5">
      <w:pPr>
        <w:widowControl w:val="0"/>
        <w:autoSpaceDE w:val="0"/>
        <w:autoSpaceDN w:val="0"/>
        <w:adjustRightInd w:val="0"/>
        <w:spacing w:after="0" w:line="240" w:lineRule="auto"/>
        <w:ind w:firstLine="567"/>
        <w:jc w:val="both"/>
        <w:rPr>
          <w:rFonts w:ascii="Times New Roman" w:hAnsi="Times New Roman"/>
          <w:sz w:val="24"/>
          <w:szCs w:val="24"/>
        </w:rPr>
      </w:pPr>
      <w:r w:rsidRPr="0044412F">
        <w:rPr>
          <w:rFonts w:ascii="Times New Roman" w:hAnsi="Times New Roman"/>
          <w:sz w:val="24"/>
          <w:szCs w:val="24"/>
        </w:rPr>
        <w:lastRenderedPageBreak/>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2070E3" w:rsidRPr="0044412F" w:rsidRDefault="002070E3" w:rsidP="002A1FA5">
      <w:pPr>
        <w:widowControl w:val="0"/>
        <w:autoSpaceDE w:val="0"/>
        <w:autoSpaceDN w:val="0"/>
        <w:adjustRightInd w:val="0"/>
        <w:spacing w:after="0" w:line="240" w:lineRule="auto"/>
        <w:ind w:firstLine="567"/>
        <w:jc w:val="both"/>
        <w:rPr>
          <w:rFonts w:ascii="Times New Roman" w:hAnsi="Times New Roman"/>
          <w:sz w:val="24"/>
          <w:szCs w:val="24"/>
        </w:rPr>
      </w:pPr>
    </w:p>
    <w:p w:rsidR="002070E3" w:rsidRPr="0044412F" w:rsidRDefault="002070E3" w:rsidP="0044412F">
      <w:pPr>
        <w:widowControl w:val="0"/>
        <w:autoSpaceDE w:val="0"/>
        <w:autoSpaceDN w:val="0"/>
        <w:adjustRightInd w:val="0"/>
        <w:spacing w:after="0" w:line="240" w:lineRule="auto"/>
        <w:jc w:val="center"/>
        <w:outlineLvl w:val="2"/>
        <w:rPr>
          <w:rFonts w:ascii="Times New Roman" w:hAnsi="Times New Roman"/>
          <w:b/>
          <w:sz w:val="24"/>
          <w:szCs w:val="24"/>
        </w:rPr>
      </w:pPr>
      <w:bookmarkStart w:id="4" w:name="Par107"/>
      <w:bookmarkEnd w:id="4"/>
      <w:r w:rsidRPr="0044412F">
        <w:rPr>
          <w:rFonts w:ascii="Times New Roman" w:hAnsi="Times New Roman"/>
          <w:b/>
          <w:sz w:val="24"/>
          <w:szCs w:val="24"/>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муниципальной услуги (за исключением</w:t>
      </w:r>
      <w:r>
        <w:rPr>
          <w:rFonts w:ascii="Times New Roman" w:hAnsi="Times New Roman"/>
          <w:b/>
          <w:sz w:val="24"/>
          <w:szCs w:val="24"/>
        </w:rPr>
        <w:t xml:space="preserve"> </w:t>
      </w:r>
      <w:r w:rsidRPr="0044412F">
        <w:rPr>
          <w:rFonts w:ascii="Times New Roman" w:hAnsi="Times New Roman"/>
          <w:b/>
          <w:sz w:val="24"/>
          <w:szCs w:val="24"/>
        </w:rPr>
        <w:t>организаций, оказывающих услуги, являющиеся необходимыми</w:t>
      </w:r>
      <w:r>
        <w:rPr>
          <w:rFonts w:ascii="Times New Roman" w:hAnsi="Times New Roman"/>
          <w:b/>
          <w:sz w:val="24"/>
          <w:szCs w:val="24"/>
        </w:rPr>
        <w:t xml:space="preserve"> </w:t>
      </w:r>
      <w:r w:rsidRPr="0044412F">
        <w:rPr>
          <w:rFonts w:ascii="Times New Roman" w:hAnsi="Times New Roman"/>
          <w:b/>
          <w:sz w:val="24"/>
          <w:szCs w:val="24"/>
        </w:rPr>
        <w:t>и обязательными для предоставления муниципальной услуги),</w:t>
      </w:r>
      <w:r>
        <w:rPr>
          <w:rFonts w:ascii="Times New Roman" w:hAnsi="Times New Roman"/>
          <w:b/>
          <w:sz w:val="24"/>
          <w:szCs w:val="24"/>
        </w:rPr>
        <w:t xml:space="preserve"> </w:t>
      </w:r>
      <w:r w:rsidRPr="0044412F">
        <w:rPr>
          <w:rFonts w:ascii="Times New Roman" w:hAnsi="Times New Roman"/>
          <w:b/>
          <w:sz w:val="24"/>
          <w:szCs w:val="24"/>
        </w:rPr>
        <w:t>в сети Интернет, содержащих информацию</w:t>
      </w:r>
      <w:r>
        <w:rPr>
          <w:rFonts w:ascii="Times New Roman" w:hAnsi="Times New Roman"/>
          <w:b/>
          <w:sz w:val="24"/>
          <w:szCs w:val="24"/>
        </w:rPr>
        <w:t xml:space="preserve"> </w:t>
      </w:r>
      <w:r w:rsidRPr="0044412F">
        <w:rPr>
          <w:rFonts w:ascii="Times New Roman" w:hAnsi="Times New Roman"/>
          <w:b/>
          <w:sz w:val="24"/>
          <w:szCs w:val="24"/>
        </w:rPr>
        <w:t>о муниципальной услуге</w:t>
      </w:r>
    </w:p>
    <w:p w:rsidR="002070E3" w:rsidRPr="0044412F" w:rsidRDefault="002070E3" w:rsidP="002A1FA5">
      <w:pPr>
        <w:widowControl w:val="0"/>
        <w:autoSpaceDE w:val="0"/>
        <w:autoSpaceDN w:val="0"/>
        <w:adjustRightInd w:val="0"/>
        <w:spacing w:after="0" w:line="240" w:lineRule="auto"/>
        <w:rPr>
          <w:rFonts w:ascii="Times New Roman" w:hAnsi="Times New Roman"/>
          <w:b/>
          <w:sz w:val="24"/>
          <w:szCs w:val="24"/>
        </w:rPr>
      </w:pPr>
    </w:p>
    <w:p w:rsidR="002070E3" w:rsidRPr="009C03D4" w:rsidRDefault="002070E3" w:rsidP="002A1FA5">
      <w:pPr>
        <w:autoSpaceDE w:val="0"/>
        <w:autoSpaceDN w:val="0"/>
        <w:adjustRightInd w:val="0"/>
        <w:spacing w:after="0" w:line="240" w:lineRule="auto"/>
        <w:ind w:firstLine="567"/>
        <w:jc w:val="both"/>
        <w:rPr>
          <w:rFonts w:ascii="Times New Roman" w:hAnsi="Times New Roman"/>
          <w:sz w:val="24"/>
          <w:szCs w:val="24"/>
        </w:rPr>
      </w:pPr>
      <w:r w:rsidRPr="009C03D4">
        <w:rPr>
          <w:rFonts w:ascii="Times New Roman" w:hAnsi="Times New Roman"/>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070E3" w:rsidRPr="009C03D4" w:rsidRDefault="002070E3" w:rsidP="002A1FA5">
      <w:pPr>
        <w:autoSpaceDE w:val="0"/>
        <w:autoSpaceDN w:val="0"/>
        <w:adjustRightInd w:val="0"/>
        <w:spacing w:after="0" w:line="240" w:lineRule="auto"/>
        <w:ind w:firstLine="567"/>
        <w:jc w:val="both"/>
        <w:rPr>
          <w:rFonts w:ascii="Times New Roman" w:hAnsi="Times New Roman"/>
          <w:sz w:val="24"/>
          <w:szCs w:val="24"/>
        </w:rPr>
      </w:pPr>
      <w:r w:rsidRPr="009C03D4">
        <w:rPr>
          <w:rFonts w:ascii="Times New Roman" w:hAnsi="Times New Roman"/>
          <w:sz w:val="24"/>
          <w:szCs w:val="24"/>
        </w:rPr>
        <w:t xml:space="preserve">Электронный адрес Портала государственных и муниципальных услуг (функций) Ленинградской области: </w:t>
      </w:r>
      <w:hyperlink r:id="rId6" w:history="1">
        <w:r w:rsidRPr="009C03D4">
          <w:rPr>
            <w:rFonts w:ascii="Times New Roman" w:hAnsi="Times New Roman"/>
            <w:sz w:val="24"/>
            <w:szCs w:val="24"/>
          </w:rPr>
          <w:t>http://gu.lenobl.ru/</w:t>
        </w:r>
      </w:hyperlink>
      <w:r w:rsidRPr="009C03D4">
        <w:rPr>
          <w:rFonts w:ascii="Times New Roman" w:hAnsi="Times New Roman"/>
          <w:sz w:val="24"/>
          <w:szCs w:val="24"/>
        </w:rPr>
        <w:t>;</w:t>
      </w:r>
    </w:p>
    <w:p w:rsidR="002070E3" w:rsidRPr="009C03D4" w:rsidRDefault="002070E3" w:rsidP="002A1FA5">
      <w:pPr>
        <w:autoSpaceDE w:val="0"/>
        <w:autoSpaceDN w:val="0"/>
        <w:adjustRightInd w:val="0"/>
        <w:spacing w:after="0" w:line="240" w:lineRule="auto"/>
        <w:ind w:firstLine="567"/>
        <w:jc w:val="both"/>
        <w:rPr>
          <w:rFonts w:ascii="Times New Roman" w:hAnsi="Times New Roman"/>
          <w:sz w:val="24"/>
          <w:szCs w:val="24"/>
        </w:rPr>
      </w:pPr>
      <w:r w:rsidRPr="009C03D4">
        <w:rPr>
          <w:rFonts w:ascii="Times New Roman" w:hAnsi="Times New Roman"/>
          <w:sz w:val="24"/>
          <w:szCs w:val="24"/>
        </w:rPr>
        <w:t xml:space="preserve">Электронный адрес Единого портала государственных и муниципальных услуг (функций) в сети Интернет:  </w:t>
      </w:r>
      <w:hyperlink r:id="rId7" w:history="1">
        <w:r w:rsidRPr="009C03D4">
          <w:rPr>
            <w:rFonts w:ascii="Times New Roman" w:hAnsi="Times New Roman"/>
            <w:sz w:val="24"/>
            <w:szCs w:val="24"/>
          </w:rPr>
          <w:t>http://www.gosuslugi.ru/</w:t>
        </w:r>
      </w:hyperlink>
      <w:r w:rsidRPr="009C03D4">
        <w:rPr>
          <w:rFonts w:ascii="Times New Roman" w:hAnsi="Times New Roman"/>
          <w:sz w:val="24"/>
          <w:szCs w:val="24"/>
        </w:rPr>
        <w:t>.</w:t>
      </w:r>
    </w:p>
    <w:p w:rsidR="002070E3" w:rsidRPr="009C03D4" w:rsidRDefault="002070E3" w:rsidP="002A1FA5">
      <w:pPr>
        <w:autoSpaceDE w:val="0"/>
        <w:autoSpaceDN w:val="0"/>
        <w:adjustRightInd w:val="0"/>
        <w:spacing w:after="0" w:line="240" w:lineRule="auto"/>
        <w:ind w:firstLine="567"/>
        <w:jc w:val="both"/>
        <w:rPr>
          <w:rFonts w:ascii="Times New Roman" w:hAnsi="Times New Roman"/>
          <w:sz w:val="24"/>
          <w:szCs w:val="24"/>
        </w:rPr>
      </w:pPr>
      <w:r w:rsidRPr="009C03D4">
        <w:rPr>
          <w:rFonts w:ascii="Times New Roman" w:hAnsi="Times New Roman"/>
          <w:sz w:val="24"/>
          <w:szCs w:val="24"/>
        </w:rPr>
        <w:t xml:space="preserve">Электронный адрес официального сайта Администрации Ленинградской области </w:t>
      </w:r>
      <w:hyperlink r:id="rId8" w:history="1">
        <w:r w:rsidRPr="009C03D4">
          <w:rPr>
            <w:rFonts w:ascii="Times New Roman" w:hAnsi="Times New Roman"/>
            <w:sz w:val="24"/>
            <w:szCs w:val="24"/>
          </w:rPr>
          <w:t>http://www.lenobl.ru/</w:t>
        </w:r>
      </w:hyperlink>
      <w:r w:rsidRPr="009C03D4">
        <w:rPr>
          <w:rFonts w:ascii="Times New Roman" w:hAnsi="Times New Roman"/>
          <w:sz w:val="24"/>
          <w:szCs w:val="24"/>
        </w:rPr>
        <w:t>;</w:t>
      </w:r>
    </w:p>
    <w:p w:rsidR="002070E3" w:rsidRPr="009C03D4" w:rsidRDefault="002070E3" w:rsidP="002A1FA5">
      <w:pPr>
        <w:autoSpaceDE w:val="0"/>
        <w:autoSpaceDN w:val="0"/>
        <w:adjustRightInd w:val="0"/>
        <w:spacing w:after="0" w:line="240" w:lineRule="auto"/>
        <w:ind w:firstLine="567"/>
        <w:jc w:val="both"/>
        <w:rPr>
          <w:rFonts w:ascii="Times New Roman" w:hAnsi="Times New Roman"/>
          <w:sz w:val="24"/>
          <w:szCs w:val="24"/>
        </w:rPr>
      </w:pPr>
      <w:r w:rsidRPr="009C03D4">
        <w:rPr>
          <w:rFonts w:ascii="Times New Roman" w:hAnsi="Times New Roman"/>
          <w:sz w:val="24"/>
          <w:szCs w:val="24"/>
        </w:rPr>
        <w:t>Электронный адрес официального сайта органа местного самоуправления:</w:t>
      </w:r>
      <w:r>
        <w:rPr>
          <w:rFonts w:ascii="Times New Roman" w:hAnsi="Times New Roman"/>
          <w:sz w:val="24"/>
          <w:szCs w:val="24"/>
        </w:rPr>
        <w:t xml:space="preserve"> </w:t>
      </w:r>
      <w:r w:rsidRPr="009C03D4">
        <w:rPr>
          <w:rFonts w:ascii="Times New Roman" w:hAnsi="Times New Roman"/>
          <w:color w:val="000000"/>
          <w:sz w:val="24"/>
          <w:szCs w:val="24"/>
        </w:rPr>
        <w:t>http://tikhvin.org/gsp/gankovo</w:t>
      </w:r>
      <w:r w:rsidRPr="009C03D4">
        <w:rPr>
          <w:rFonts w:ascii="Times New Roman" w:hAnsi="Times New Roman"/>
          <w:sz w:val="24"/>
          <w:szCs w:val="24"/>
        </w:rPr>
        <w:t>.</w:t>
      </w:r>
    </w:p>
    <w:p w:rsidR="002070E3" w:rsidRPr="009C03D4" w:rsidRDefault="002070E3" w:rsidP="002A1FA5">
      <w:pPr>
        <w:widowControl w:val="0"/>
        <w:autoSpaceDE w:val="0"/>
        <w:autoSpaceDN w:val="0"/>
        <w:adjustRightInd w:val="0"/>
        <w:spacing w:after="0" w:line="240" w:lineRule="auto"/>
        <w:rPr>
          <w:rFonts w:ascii="Times New Roman" w:hAnsi="Times New Roman"/>
          <w:sz w:val="24"/>
          <w:szCs w:val="24"/>
        </w:rPr>
      </w:pPr>
    </w:p>
    <w:p w:rsidR="002070E3" w:rsidRDefault="002070E3" w:rsidP="002A1FA5">
      <w:pPr>
        <w:widowControl w:val="0"/>
        <w:autoSpaceDE w:val="0"/>
        <w:autoSpaceDN w:val="0"/>
        <w:adjustRightInd w:val="0"/>
        <w:spacing w:after="0" w:line="240" w:lineRule="auto"/>
        <w:jc w:val="center"/>
        <w:outlineLvl w:val="2"/>
        <w:rPr>
          <w:rFonts w:ascii="Times New Roman" w:hAnsi="Times New Roman"/>
          <w:b/>
          <w:sz w:val="24"/>
          <w:szCs w:val="24"/>
        </w:rPr>
      </w:pPr>
      <w:bookmarkStart w:id="5" w:name="Par130"/>
      <w:bookmarkEnd w:id="5"/>
      <w:r w:rsidRPr="009C03D4">
        <w:rPr>
          <w:rFonts w:ascii="Times New Roman" w:hAnsi="Times New Roman"/>
          <w:b/>
          <w:sz w:val="24"/>
          <w:szCs w:val="24"/>
        </w:rPr>
        <w:t xml:space="preserve">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w:t>
      </w:r>
    </w:p>
    <w:p w:rsidR="002070E3" w:rsidRPr="009C03D4" w:rsidRDefault="002070E3" w:rsidP="002A1FA5">
      <w:pPr>
        <w:widowControl w:val="0"/>
        <w:autoSpaceDE w:val="0"/>
        <w:autoSpaceDN w:val="0"/>
        <w:adjustRightInd w:val="0"/>
        <w:spacing w:after="0" w:line="240" w:lineRule="auto"/>
        <w:jc w:val="center"/>
        <w:outlineLvl w:val="2"/>
        <w:rPr>
          <w:rFonts w:ascii="Times New Roman" w:hAnsi="Times New Roman"/>
          <w:b/>
          <w:sz w:val="24"/>
          <w:szCs w:val="24"/>
        </w:rPr>
      </w:pPr>
      <w:r w:rsidRPr="009C03D4">
        <w:rPr>
          <w:rFonts w:ascii="Times New Roman" w:hAnsi="Times New Roman"/>
          <w:b/>
          <w:sz w:val="24"/>
          <w:szCs w:val="24"/>
        </w:rPr>
        <w:t>и муниципальных услуг (функций) Ленинградской области</w:t>
      </w:r>
    </w:p>
    <w:p w:rsidR="002070E3" w:rsidRPr="009C03D4" w:rsidRDefault="002070E3" w:rsidP="002A1FA5">
      <w:pPr>
        <w:widowControl w:val="0"/>
        <w:autoSpaceDE w:val="0"/>
        <w:autoSpaceDN w:val="0"/>
        <w:adjustRightInd w:val="0"/>
        <w:spacing w:after="0" w:line="240" w:lineRule="auto"/>
        <w:jc w:val="center"/>
        <w:rPr>
          <w:rFonts w:ascii="Times New Roman" w:hAnsi="Times New Roman"/>
          <w:b/>
          <w:sz w:val="24"/>
          <w:szCs w:val="24"/>
        </w:rPr>
      </w:pPr>
    </w:p>
    <w:p w:rsidR="002070E3" w:rsidRPr="00562F8D" w:rsidRDefault="002070E3" w:rsidP="00562F8D">
      <w:pPr>
        <w:widowControl w:val="0"/>
        <w:autoSpaceDE w:val="0"/>
        <w:autoSpaceDN w:val="0"/>
        <w:adjustRightInd w:val="0"/>
        <w:spacing w:after="0" w:line="240" w:lineRule="auto"/>
        <w:ind w:firstLine="720"/>
        <w:jc w:val="both"/>
        <w:rPr>
          <w:rFonts w:ascii="Times New Roman" w:hAnsi="Times New Roman"/>
          <w:sz w:val="24"/>
          <w:szCs w:val="24"/>
        </w:rPr>
      </w:pPr>
      <w:r w:rsidRPr="00562F8D">
        <w:rPr>
          <w:rFonts w:ascii="Times New Roman" w:hAnsi="Times New Roman"/>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070E3" w:rsidRPr="00562F8D" w:rsidRDefault="002070E3" w:rsidP="00562F8D">
      <w:pPr>
        <w:widowControl w:val="0"/>
        <w:autoSpaceDE w:val="0"/>
        <w:autoSpaceDN w:val="0"/>
        <w:adjustRightInd w:val="0"/>
        <w:spacing w:after="0" w:line="240" w:lineRule="auto"/>
        <w:ind w:firstLine="720"/>
        <w:jc w:val="both"/>
        <w:rPr>
          <w:rFonts w:ascii="Times New Roman" w:hAnsi="Times New Roman"/>
          <w:sz w:val="24"/>
          <w:szCs w:val="24"/>
        </w:rPr>
      </w:pPr>
      <w:r w:rsidRPr="00562F8D">
        <w:rPr>
          <w:rFonts w:ascii="Times New Roman" w:hAnsi="Times New Roman"/>
          <w:sz w:val="24"/>
          <w:szCs w:val="24"/>
        </w:rPr>
        <w:t>Информация о порядке предоставления муниципальной услуги предоставляется:</w:t>
      </w:r>
    </w:p>
    <w:p w:rsidR="002070E3" w:rsidRPr="00562F8D" w:rsidRDefault="002070E3" w:rsidP="00562F8D">
      <w:pPr>
        <w:widowControl w:val="0"/>
        <w:autoSpaceDE w:val="0"/>
        <w:autoSpaceDN w:val="0"/>
        <w:adjustRightInd w:val="0"/>
        <w:spacing w:after="0" w:line="240" w:lineRule="auto"/>
        <w:ind w:firstLine="720"/>
        <w:jc w:val="both"/>
        <w:rPr>
          <w:rFonts w:ascii="Times New Roman" w:hAnsi="Times New Roman"/>
          <w:sz w:val="24"/>
          <w:szCs w:val="24"/>
        </w:rPr>
      </w:pPr>
      <w:r w:rsidRPr="00562F8D">
        <w:rPr>
          <w:rFonts w:ascii="Times New Roman" w:hAnsi="Times New Roman"/>
          <w:sz w:val="24"/>
          <w:szCs w:val="24"/>
        </w:rPr>
        <w:t>- по телефону специалистами администрации (881367)41-267, (непосредственно в день обращения заинтересованных лиц);</w:t>
      </w:r>
    </w:p>
    <w:p w:rsidR="002070E3" w:rsidRPr="00562F8D" w:rsidRDefault="002070E3" w:rsidP="00562F8D">
      <w:pPr>
        <w:autoSpaceDE w:val="0"/>
        <w:autoSpaceDN w:val="0"/>
        <w:adjustRightInd w:val="0"/>
        <w:spacing w:after="0" w:line="240" w:lineRule="auto"/>
        <w:ind w:firstLine="709"/>
        <w:jc w:val="both"/>
        <w:rPr>
          <w:rFonts w:ascii="Times New Roman" w:hAnsi="Times New Roman"/>
          <w:sz w:val="24"/>
          <w:szCs w:val="24"/>
        </w:rPr>
      </w:pPr>
      <w:r w:rsidRPr="00562F8D">
        <w:rPr>
          <w:rFonts w:ascii="Times New Roman" w:hAnsi="Times New Roman"/>
          <w:sz w:val="24"/>
          <w:szCs w:val="24"/>
        </w:rPr>
        <w:t>- на Интернет–сайте МО(</w:t>
      </w:r>
      <w:r w:rsidRPr="00562F8D">
        <w:rPr>
          <w:rFonts w:ascii="Times New Roman" w:hAnsi="Times New Roman"/>
          <w:color w:val="000000"/>
          <w:sz w:val="24"/>
          <w:szCs w:val="24"/>
          <w:u w:val="single"/>
        </w:rPr>
        <w:t>http://tikhvin.org/gsp/gankovo</w:t>
      </w:r>
      <w:r w:rsidRPr="00562F8D">
        <w:rPr>
          <w:rFonts w:ascii="Times New Roman" w:hAnsi="Times New Roman"/>
          <w:sz w:val="24"/>
          <w:szCs w:val="24"/>
        </w:rPr>
        <w:t>);</w:t>
      </w:r>
    </w:p>
    <w:p w:rsidR="002070E3" w:rsidRPr="00562F8D" w:rsidRDefault="002070E3" w:rsidP="00562F8D">
      <w:pPr>
        <w:widowControl w:val="0"/>
        <w:autoSpaceDE w:val="0"/>
        <w:autoSpaceDN w:val="0"/>
        <w:adjustRightInd w:val="0"/>
        <w:spacing w:after="0" w:line="240" w:lineRule="auto"/>
        <w:ind w:firstLine="720"/>
        <w:jc w:val="both"/>
        <w:rPr>
          <w:rFonts w:ascii="Times New Roman" w:hAnsi="Times New Roman"/>
          <w:sz w:val="24"/>
          <w:szCs w:val="24"/>
        </w:rPr>
      </w:pPr>
      <w:r w:rsidRPr="00562F8D">
        <w:rPr>
          <w:rFonts w:ascii="Times New Roman" w:hAnsi="Times New Roman"/>
          <w:sz w:val="24"/>
          <w:szCs w:val="24"/>
        </w:rPr>
        <w:t xml:space="preserve">- на Портале государственных и муниципальных (функций) Ленинградской области: </w:t>
      </w:r>
      <w:hyperlink r:id="rId9" w:history="1">
        <w:r w:rsidRPr="00562F8D">
          <w:rPr>
            <w:rFonts w:ascii="Times New Roman" w:hAnsi="Times New Roman"/>
            <w:sz w:val="24"/>
            <w:szCs w:val="24"/>
          </w:rPr>
          <w:t>http://www.gu.lenobl.ru</w:t>
        </w:r>
      </w:hyperlink>
      <w:r w:rsidRPr="00562F8D">
        <w:rPr>
          <w:rFonts w:ascii="Times New Roman" w:hAnsi="Times New Roman"/>
          <w:sz w:val="24"/>
          <w:szCs w:val="24"/>
        </w:rPr>
        <w:t>;</w:t>
      </w:r>
    </w:p>
    <w:p w:rsidR="002070E3" w:rsidRPr="00562F8D" w:rsidRDefault="002070E3" w:rsidP="00562F8D">
      <w:pPr>
        <w:widowControl w:val="0"/>
        <w:tabs>
          <w:tab w:val="left" w:pos="1843"/>
        </w:tabs>
        <w:autoSpaceDE w:val="0"/>
        <w:autoSpaceDN w:val="0"/>
        <w:adjustRightInd w:val="0"/>
        <w:spacing w:after="0" w:line="240" w:lineRule="auto"/>
        <w:ind w:firstLine="720"/>
        <w:jc w:val="both"/>
        <w:rPr>
          <w:rFonts w:ascii="Times New Roman" w:hAnsi="Times New Roman"/>
          <w:sz w:val="24"/>
          <w:szCs w:val="24"/>
        </w:rPr>
      </w:pPr>
      <w:r w:rsidRPr="00562F8D">
        <w:rPr>
          <w:rFonts w:ascii="Times New Roman" w:hAnsi="Times New Roman"/>
          <w:sz w:val="24"/>
          <w:szCs w:val="24"/>
        </w:rPr>
        <w:t>- на портале Федеральной государственной информационной системы «Единый портал государственных и муниципальных услуг (функций)»: http://www.gosuslugi.ru/;</w:t>
      </w:r>
    </w:p>
    <w:p w:rsidR="002070E3" w:rsidRPr="00562F8D" w:rsidRDefault="002070E3" w:rsidP="00562F8D">
      <w:pPr>
        <w:widowControl w:val="0"/>
        <w:autoSpaceDE w:val="0"/>
        <w:autoSpaceDN w:val="0"/>
        <w:adjustRightInd w:val="0"/>
        <w:spacing w:after="0" w:line="240" w:lineRule="auto"/>
        <w:ind w:firstLine="720"/>
        <w:jc w:val="both"/>
        <w:rPr>
          <w:rFonts w:ascii="Times New Roman" w:hAnsi="Times New Roman"/>
          <w:sz w:val="24"/>
          <w:szCs w:val="24"/>
        </w:rPr>
      </w:pPr>
      <w:r w:rsidRPr="00562F8D">
        <w:rPr>
          <w:rFonts w:ascii="Times New Roman" w:hAnsi="Times New Roman"/>
          <w:sz w:val="24"/>
          <w:szCs w:val="24"/>
        </w:rPr>
        <w:t>- при обращении в МФЦ;</w:t>
      </w:r>
    </w:p>
    <w:p w:rsidR="002070E3" w:rsidRDefault="002070E3" w:rsidP="00562F8D">
      <w:pPr>
        <w:spacing w:after="0" w:line="240" w:lineRule="auto"/>
        <w:ind w:firstLine="720"/>
        <w:jc w:val="both"/>
        <w:rPr>
          <w:rFonts w:ascii="Times New Roman" w:hAnsi="Times New Roman"/>
          <w:b/>
          <w:sz w:val="24"/>
          <w:szCs w:val="24"/>
        </w:rPr>
      </w:pPr>
      <w:r w:rsidRPr="00562F8D">
        <w:rPr>
          <w:rFonts w:ascii="Times New Roman" w:hAnsi="Times New Roman"/>
          <w:sz w:val="24"/>
          <w:szCs w:val="24"/>
        </w:rPr>
        <w:t xml:space="preserve">Письменные обращения заинтересованных лиц, поступившие почтовой корреспонденцией, по адресу: 187520 Ленинградская область, Тихвинский муниципальный район, Ганьковское сельское поселение, деревня Ганьково, переулок Клубный, д.8, а также в электронном виде на электронный адрес МО: </w:t>
      </w:r>
      <w:hyperlink r:id="rId10" w:history="1">
        <w:r w:rsidRPr="00F901DB">
          <w:rPr>
            <w:rStyle w:val="a4"/>
            <w:rFonts w:ascii="Times New Roman" w:hAnsi="Times New Roman"/>
            <w:color w:val="auto"/>
            <w:sz w:val="24"/>
            <w:szCs w:val="24"/>
            <w:lang w:val="en-US"/>
          </w:rPr>
          <w:t>admgankowo</w:t>
        </w:r>
        <w:r w:rsidRPr="00F901DB">
          <w:rPr>
            <w:rStyle w:val="a4"/>
            <w:rFonts w:ascii="Times New Roman" w:hAnsi="Times New Roman"/>
            <w:color w:val="auto"/>
            <w:sz w:val="24"/>
            <w:szCs w:val="24"/>
          </w:rPr>
          <w:t>@</w:t>
        </w:r>
        <w:r w:rsidRPr="00F901DB">
          <w:rPr>
            <w:rStyle w:val="a4"/>
            <w:rFonts w:ascii="Times New Roman" w:hAnsi="Times New Roman"/>
            <w:color w:val="auto"/>
            <w:sz w:val="24"/>
            <w:szCs w:val="24"/>
            <w:lang w:val="en-US"/>
          </w:rPr>
          <w:t>mail</w:t>
        </w:r>
        <w:r w:rsidRPr="00F901DB">
          <w:rPr>
            <w:rStyle w:val="a4"/>
            <w:rFonts w:ascii="Times New Roman" w:hAnsi="Times New Roman"/>
            <w:color w:val="auto"/>
            <w:sz w:val="24"/>
            <w:szCs w:val="24"/>
          </w:rPr>
          <w:t>.</w:t>
        </w:r>
        <w:r w:rsidRPr="00F901DB">
          <w:rPr>
            <w:rStyle w:val="a4"/>
            <w:rFonts w:ascii="Times New Roman" w:hAnsi="Times New Roman"/>
            <w:color w:val="auto"/>
            <w:sz w:val="24"/>
            <w:szCs w:val="24"/>
            <w:lang w:val="en-US"/>
          </w:rPr>
          <w:t>ru</w:t>
        </w:r>
      </w:hyperlink>
      <w:r w:rsidRPr="00562F8D">
        <w:rPr>
          <w:rFonts w:ascii="Times New Roman" w:hAnsi="Times New Roman"/>
          <w:b/>
          <w:sz w:val="24"/>
          <w:szCs w:val="24"/>
        </w:rPr>
        <w:t xml:space="preserve">, </w:t>
      </w:r>
      <w:r w:rsidRPr="00562F8D">
        <w:rPr>
          <w:rFonts w:ascii="Times New Roman" w:hAnsi="Times New Roman"/>
          <w:sz w:val="24"/>
          <w:szCs w:val="24"/>
        </w:rPr>
        <w:t xml:space="preserve">рассматриваются </w:t>
      </w:r>
      <w:r w:rsidRPr="00685DA7">
        <w:rPr>
          <w:rFonts w:ascii="Times New Roman" w:hAnsi="Times New Roman"/>
          <w:sz w:val="24"/>
          <w:szCs w:val="24"/>
        </w:rPr>
        <w:t>специалистом администрации в порядке</w:t>
      </w:r>
      <w:r w:rsidRPr="00562F8D">
        <w:rPr>
          <w:rFonts w:ascii="Times New Roman" w:hAnsi="Times New Roman"/>
          <w:sz w:val="24"/>
          <w:szCs w:val="24"/>
        </w:rPr>
        <w:t xml:space="preserve">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 электронного документа.</w:t>
      </w:r>
    </w:p>
    <w:p w:rsidR="002070E3" w:rsidRPr="00562F8D" w:rsidRDefault="002070E3" w:rsidP="00562F8D">
      <w:pPr>
        <w:spacing w:after="0" w:line="240" w:lineRule="auto"/>
        <w:ind w:firstLine="720"/>
        <w:rPr>
          <w:rFonts w:ascii="Times New Roman" w:hAnsi="Times New Roman"/>
          <w:b/>
          <w:sz w:val="24"/>
          <w:szCs w:val="24"/>
        </w:rPr>
      </w:pPr>
      <w:r w:rsidRPr="00562F8D">
        <w:rPr>
          <w:rFonts w:ascii="Times New Roman" w:hAnsi="Times New Roman"/>
          <w:sz w:val="24"/>
          <w:szCs w:val="24"/>
        </w:rPr>
        <w:lastRenderedPageBreak/>
        <w:t xml:space="preserve">1.9. Информирование об исполнении муниципальной услуги осуществляется в устной, письменной или электронной форме. </w:t>
      </w:r>
    </w:p>
    <w:p w:rsidR="002070E3" w:rsidRPr="00562F8D" w:rsidRDefault="002070E3" w:rsidP="00562F8D">
      <w:pPr>
        <w:widowControl w:val="0"/>
        <w:autoSpaceDE w:val="0"/>
        <w:autoSpaceDN w:val="0"/>
        <w:adjustRightInd w:val="0"/>
        <w:spacing w:after="0" w:line="240" w:lineRule="auto"/>
        <w:ind w:firstLine="720"/>
        <w:jc w:val="both"/>
        <w:rPr>
          <w:rFonts w:ascii="Times New Roman" w:hAnsi="Times New Roman"/>
          <w:sz w:val="24"/>
          <w:szCs w:val="24"/>
        </w:rPr>
      </w:pPr>
      <w:r w:rsidRPr="00562F8D">
        <w:rPr>
          <w:rFonts w:ascii="Times New Roman" w:hAnsi="Times New Roman"/>
          <w:sz w:val="24"/>
          <w:szCs w:val="24"/>
        </w:rPr>
        <w:t>1.10. Информирование заявителей в электронной форме осуществляется путем размещения информации на ПГУ ЛО.</w:t>
      </w:r>
    </w:p>
    <w:p w:rsidR="002070E3" w:rsidRPr="00562F8D" w:rsidRDefault="002070E3" w:rsidP="00562F8D">
      <w:pPr>
        <w:widowControl w:val="0"/>
        <w:autoSpaceDE w:val="0"/>
        <w:autoSpaceDN w:val="0"/>
        <w:adjustRightInd w:val="0"/>
        <w:spacing w:after="0" w:line="240" w:lineRule="auto"/>
        <w:ind w:firstLine="567"/>
        <w:jc w:val="both"/>
        <w:rPr>
          <w:rFonts w:ascii="Times New Roman" w:hAnsi="Times New Roman"/>
          <w:sz w:val="24"/>
          <w:szCs w:val="24"/>
        </w:rPr>
      </w:pPr>
      <w:r w:rsidRPr="00562F8D">
        <w:rPr>
          <w:rFonts w:ascii="Times New Roman" w:hAnsi="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2070E3" w:rsidRPr="00562F8D" w:rsidRDefault="002070E3" w:rsidP="00562F8D">
      <w:pPr>
        <w:widowControl w:val="0"/>
        <w:autoSpaceDE w:val="0"/>
        <w:autoSpaceDN w:val="0"/>
        <w:adjustRightInd w:val="0"/>
        <w:spacing w:after="0" w:line="240" w:lineRule="auto"/>
        <w:ind w:firstLine="567"/>
        <w:jc w:val="both"/>
        <w:rPr>
          <w:rFonts w:ascii="Times New Roman" w:hAnsi="Times New Roman"/>
          <w:sz w:val="24"/>
          <w:szCs w:val="24"/>
        </w:rPr>
      </w:pPr>
      <w:r w:rsidRPr="00562F8D">
        <w:rPr>
          <w:rFonts w:ascii="Times New Roman" w:hAnsi="Times New Roman"/>
          <w:sz w:val="24"/>
          <w:szCs w:val="24"/>
        </w:rPr>
        <w:t>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2070E3" w:rsidRDefault="002070E3" w:rsidP="002A1FA5">
      <w:pPr>
        <w:widowControl w:val="0"/>
        <w:autoSpaceDE w:val="0"/>
        <w:autoSpaceDN w:val="0"/>
        <w:adjustRightInd w:val="0"/>
        <w:spacing w:after="0" w:line="240" w:lineRule="auto"/>
        <w:ind w:firstLine="567"/>
        <w:jc w:val="both"/>
        <w:rPr>
          <w:rFonts w:ascii="Times New Roman" w:hAnsi="Times New Roman"/>
          <w:sz w:val="28"/>
          <w:szCs w:val="28"/>
        </w:rPr>
      </w:pPr>
    </w:p>
    <w:p w:rsidR="002070E3" w:rsidRPr="00562F8D" w:rsidRDefault="002070E3" w:rsidP="005710AC">
      <w:pPr>
        <w:autoSpaceDE w:val="0"/>
        <w:autoSpaceDN w:val="0"/>
        <w:adjustRightInd w:val="0"/>
        <w:spacing w:after="0" w:line="240" w:lineRule="auto"/>
        <w:jc w:val="center"/>
        <w:rPr>
          <w:rFonts w:ascii="Times New Roman" w:hAnsi="Times New Roman"/>
          <w:b/>
          <w:sz w:val="24"/>
          <w:szCs w:val="24"/>
        </w:rPr>
      </w:pPr>
      <w:r w:rsidRPr="00685DA7">
        <w:rPr>
          <w:rFonts w:ascii="Times New Roman" w:hAnsi="Times New Roman"/>
          <w:b/>
          <w:sz w:val="24"/>
          <w:szCs w:val="24"/>
        </w:rPr>
        <w:t>Описание заявителей и их уполномоченных представителей</w:t>
      </w:r>
    </w:p>
    <w:p w:rsidR="002070E3" w:rsidRPr="00562F8D" w:rsidRDefault="002070E3" w:rsidP="002A1FA5">
      <w:pPr>
        <w:widowControl w:val="0"/>
        <w:autoSpaceDE w:val="0"/>
        <w:autoSpaceDN w:val="0"/>
        <w:adjustRightInd w:val="0"/>
        <w:spacing w:after="0" w:line="240" w:lineRule="auto"/>
        <w:ind w:firstLine="567"/>
        <w:jc w:val="both"/>
        <w:rPr>
          <w:rFonts w:ascii="Times New Roman" w:hAnsi="Times New Roman"/>
          <w:sz w:val="24"/>
          <w:szCs w:val="24"/>
        </w:rPr>
      </w:pPr>
    </w:p>
    <w:p w:rsidR="002070E3" w:rsidRPr="00562F8D" w:rsidRDefault="002070E3" w:rsidP="00EA3675">
      <w:pPr>
        <w:autoSpaceDE w:val="0"/>
        <w:autoSpaceDN w:val="0"/>
        <w:adjustRightInd w:val="0"/>
        <w:spacing w:after="0" w:line="240" w:lineRule="auto"/>
        <w:ind w:firstLine="540"/>
        <w:jc w:val="both"/>
        <w:rPr>
          <w:rFonts w:ascii="Times New Roman" w:hAnsi="Times New Roman"/>
          <w:sz w:val="24"/>
          <w:szCs w:val="24"/>
        </w:rPr>
      </w:pPr>
      <w:r w:rsidRPr="00562F8D">
        <w:rPr>
          <w:rFonts w:ascii="Times New Roman" w:hAnsi="Times New Roman"/>
          <w:sz w:val="24"/>
          <w:szCs w:val="24"/>
        </w:rPr>
        <w:t xml:space="preserve">1.12. Заявителями являются физические лица (в том числе индивидуальные предприниматели) и юридические лица всех организационно-правовых форм собственности. </w:t>
      </w:r>
      <w:r w:rsidRPr="00685DA7">
        <w:rPr>
          <w:rFonts w:ascii="Times New Roman" w:hAnsi="Times New Roman"/>
          <w:sz w:val="24"/>
          <w:szCs w:val="24"/>
        </w:rPr>
        <w:t>От имени заявителей взаимодействовать с органами местного самоуправления при предоставлении муниципальной услуги вправе представители заявителей, действующие в соответствии с законодательством Российской Федерации или на основании доверенности.</w:t>
      </w:r>
    </w:p>
    <w:p w:rsidR="002070E3" w:rsidRDefault="002070E3" w:rsidP="003B6755">
      <w:pPr>
        <w:widowControl w:val="0"/>
        <w:autoSpaceDE w:val="0"/>
        <w:autoSpaceDN w:val="0"/>
        <w:adjustRightInd w:val="0"/>
        <w:spacing w:after="0" w:line="240" w:lineRule="auto"/>
        <w:ind w:firstLine="567"/>
        <w:jc w:val="both"/>
        <w:rPr>
          <w:rFonts w:ascii="Times New Roman" w:hAnsi="Times New Roman"/>
          <w:sz w:val="28"/>
          <w:szCs w:val="28"/>
          <w:lang w:eastAsia="en-US"/>
        </w:rPr>
      </w:pPr>
    </w:p>
    <w:p w:rsidR="002070E3" w:rsidRPr="00562F8D" w:rsidRDefault="002070E3" w:rsidP="00DD644C">
      <w:pPr>
        <w:widowControl w:val="0"/>
        <w:autoSpaceDE w:val="0"/>
        <w:autoSpaceDN w:val="0"/>
        <w:adjustRightInd w:val="0"/>
        <w:spacing w:after="0" w:line="240" w:lineRule="auto"/>
        <w:jc w:val="center"/>
        <w:outlineLvl w:val="1"/>
        <w:rPr>
          <w:rFonts w:ascii="Times New Roman" w:hAnsi="Times New Roman"/>
          <w:b/>
          <w:sz w:val="24"/>
          <w:szCs w:val="24"/>
        </w:rPr>
      </w:pPr>
      <w:bookmarkStart w:id="6" w:name="Par173"/>
      <w:bookmarkEnd w:id="6"/>
      <w:r w:rsidRPr="00562F8D">
        <w:rPr>
          <w:rFonts w:ascii="Times New Roman" w:hAnsi="Times New Roman"/>
          <w:b/>
          <w:sz w:val="24"/>
          <w:szCs w:val="24"/>
        </w:rPr>
        <w:t>II. Стандарт предоставления муниципальной услуги</w:t>
      </w:r>
    </w:p>
    <w:p w:rsidR="002070E3" w:rsidRPr="00562F8D" w:rsidRDefault="002070E3" w:rsidP="00DD644C">
      <w:pPr>
        <w:widowControl w:val="0"/>
        <w:autoSpaceDE w:val="0"/>
        <w:autoSpaceDN w:val="0"/>
        <w:adjustRightInd w:val="0"/>
        <w:spacing w:after="0" w:line="240" w:lineRule="auto"/>
        <w:rPr>
          <w:rFonts w:ascii="Times New Roman" w:hAnsi="Times New Roman"/>
          <w:b/>
          <w:sz w:val="24"/>
          <w:szCs w:val="24"/>
        </w:rPr>
      </w:pPr>
    </w:p>
    <w:p w:rsidR="002070E3" w:rsidRPr="00562F8D" w:rsidRDefault="002070E3" w:rsidP="00DD644C">
      <w:pPr>
        <w:widowControl w:val="0"/>
        <w:autoSpaceDE w:val="0"/>
        <w:autoSpaceDN w:val="0"/>
        <w:adjustRightInd w:val="0"/>
        <w:spacing w:after="0" w:line="240" w:lineRule="auto"/>
        <w:jc w:val="center"/>
        <w:outlineLvl w:val="2"/>
        <w:rPr>
          <w:rFonts w:ascii="Times New Roman" w:hAnsi="Times New Roman"/>
          <w:b/>
          <w:sz w:val="24"/>
          <w:szCs w:val="24"/>
        </w:rPr>
      </w:pPr>
      <w:bookmarkStart w:id="7" w:name="Par175"/>
      <w:bookmarkEnd w:id="7"/>
      <w:r w:rsidRPr="00562F8D">
        <w:rPr>
          <w:rFonts w:ascii="Times New Roman" w:hAnsi="Times New Roman"/>
          <w:b/>
          <w:sz w:val="24"/>
          <w:szCs w:val="24"/>
        </w:rPr>
        <w:t>Наименование муниципальной услуги</w:t>
      </w:r>
    </w:p>
    <w:p w:rsidR="002070E3" w:rsidRPr="00562F8D" w:rsidRDefault="002070E3" w:rsidP="00DD644C">
      <w:pPr>
        <w:widowControl w:val="0"/>
        <w:autoSpaceDE w:val="0"/>
        <w:autoSpaceDN w:val="0"/>
        <w:adjustRightInd w:val="0"/>
        <w:spacing w:after="0" w:line="240" w:lineRule="auto"/>
        <w:ind w:firstLine="540"/>
        <w:jc w:val="both"/>
        <w:rPr>
          <w:rFonts w:ascii="Times New Roman" w:hAnsi="Times New Roman"/>
          <w:b/>
          <w:sz w:val="24"/>
          <w:szCs w:val="24"/>
        </w:rPr>
      </w:pPr>
    </w:p>
    <w:p w:rsidR="002070E3" w:rsidRPr="00562F8D" w:rsidRDefault="002070E3" w:rsidP="00DD644C">
      <w:pPr>
        <w:widowControl w:val="0"/>
        <w:autoSpaceDE w:val="0"/>
        <w:autoSpaceDN w:val="0"/>
        <w:adjustRightInd w:val="0"/>
        <w:spacing w:after="0" w:line="240" w:lineRule="auto"/>
        <w:ind w:firstLine="540"/>
        <w:jc w:val="both"/>
        <w:rPr>
          <w:rFonts w:ascii="Times New Roman" w:hAnsi="Times New Roman"/>
          <w:sz w:val="24"/>
          <w:szCs w:val="24"/>
        </w:rPr>
      </w:pPr>
      <w:r w:rsidRPr="00562F8D">
        <w:rPr>
          <w:rFonts w:ascii="Times New Roman" w:hAnsi="Times New Roman"/>
          <w:sz w:val="24"/>
          <w:szCs w:val="24"/>
        </w:rPr>
        <w:t>2.1. Муниципальная услуга: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070E3" w:rsidRPr="00DD644C" w:rsidRDefault="002070E3" w:rsidP="00DD644C">
      <w:pPr>
        <w:widowControl w:val="0"/>
        <w:autoSpaceDE w:val="0"/>
        <w:autoSpaceDN w:val="0"/>
        <w:adjustRightInd w:val="0"/>
        <w:spacing w:after="0" w:line="240" w:lineRule="auto"/>
        <w:ind w:firstLine="540"/>
        <w:jc w:val="both"/>
        <w:rPr>
          <w:rFonts w:ascii="Times New Roman" w:hAnsi="Times New Roman"/>
          <w:sz w:val="28"/>
          <w:szCs w:val="28"/>
        </w:rPr>
      </w:pPr>
    </w:p>
    <w:p w:rsidR="002070E3" w:rsidRPr="00562F8D" w:rsidRDefault="002070E3" w:rsidP="00DD644C">
      <w:pPr>
        <w:widowControl w:val="0"/>
        <w:autoSpaceDE w:val="0"/>
        <w:autoSpaceDN w:val="0"/>
        <w:adjustRightInd w:val="0"/>
        <w:spacing w:after="0" w:line="240" w:lineRule="auto"/>
        <w:jc w:val="center"/>
        <w:outlineLvl w:val="2"/>
        <w:rPr>
          <w:rFonts w:ascii="Times New Roman" w:hAnsi="Times New Roman"/>
          <w:b/>
          <w:sz w:val="24"/>
          <w:szCs w:val="24"/>
        </w:rPr>
      </w:pPr>
      <w:bookmarkStart w:id="8" w:name="Par179"/>
      <w:bookmarkEnd w:id="8"/>
      <w:r w:rsidRPr="00562F8D">
        <w:rPr>
          <w:rFonts w:ascii="Times New Roman" w:hAnsi="Times New Roman"/>
          <w:b/>
          <w:sz w:val="24"/>
          <w:szCs w:val="24"/>
        </w:rPr>
        <w:t>Наименование органа местного самоуправления, непосредственно</w:t>
      </w:r>
    </w:p>
    <w:p w:rsidR="002070E3" w:rsidRPr="00562F8D" w:rsidRDefault="002070E3" w:rsidP="00DD644C">
      <w:pPr>
        <w:widowControl w:val="0"/>
        <w:autoSpaceDE w:val="0"/>
        <w:autoSpaceDN w:val="0"/>
        <w:adjustRightInd w:val="0"/>
        <w:spacing w:after="0" w:line="240" w:lineRule="auto"/>
        <w:jc w:val="center"/>
        <w:rPr>
          <w:rFonts w:ascii="Times New Roman" w:hAnsi="Times New Roman"/>
          <w:b/>
          <w:sz w:val="24"/>
          <w:szCs w:val="24"/>
        </w:rPr>
      </w:pPr>
      <w:r w:rsidRPr="00562F8D">
        <w:rPr>
          <w:rFonts w:ascii="Times New Roman" w:hAnsi="Times New Roman"/>
          <w:b/>
          <w:sz w:val="24"/>
          <w:szCs w:val="24"/>
        </w:rPr>
        <w:t>предоставляющего муниципальную услугу</w:t>
      </w:r>
    </w:p>
    <w:p w:rsidR="002070E3" w:rsidRPr="00562F8D" w:rsidRDefault="002070E3" w:rsidP="00DD644C">
      <w:pPr>
        <w:widowControl w:val="0"/>
        <w:autoSpaceDE w:val="0"/>
        <w:autoSpaceDN w:val="0"/>
        <w:adjustRightInd w:val="0"/>
        <w:spacing w:after="0" w:line="240" w:lineRule="auto"/>
        <w:ind w:firstLine="540"/>
        <w:jc w:val="both"/>
        <w:rPr>
          <w:rFonts w:ascii="Times New Roman" w:hAnsi="Times New Roman"/>
          <w:b/>
          <w:sz w:val="24"/>
          <w:szCs w:val="24"/>
        </w:rPr>
      </w:pPr>
    </w:p>
    <w:p w:rsidR="002070E3" w:rsidRPr="00562F8D" w:rsidRDefault="002070E3" w:rsidP="00DD644C">
      <w:pPr>
        <w:widowControl w:val="0"/>
        <w:autoSpaceDE w:val="0"/>
        <w:autoSpaceDN w:val="0"/>
        <w:adjustRightInd w:val="0"/>
        <w:spacing w:after="0" w:line="240" w:lineRule="auto"/>
        <w:ind w:firstLine="540"/>
        <w:jc w:val="both"/>
        <w:rPr>
          <w:rFonts w:ascii="Times New Roman" w:hAnsi="Times New Roman"/>
          <w:sz w:val="24"/>
          <w:szCs w:val="24"/>
        </w:rPr>
      </w:pPr>
      <w:r w:rsidRPr="00562F8D">
        <w:rPr>
          <w:rFonts w:ascii="Times New Roman" w:hAnsi="Times New Roman"/>
          <w:sz w:val="24"/>
          <w:szCs w:val="24"/>
        </w:rPr>
        <w:t>2.2. Предоставление муниципальной услуги осуществляется администрацией МО Ганьковское сельское поселение Тихвинского муниципального района Ленинградской области.</w:t>
      </w:r>
    </w:p>
    <w:p w:rsidR="002070E3" w:rsidRPr="00562F8D" w:rsidRDefault="002070E3" w:rsidP="00DD644C">
      <w:pPr>
        <w:widowControl w:val="0"/>
        <w:autoSpaceDE w:val="0"/>
        <w:autoSpaceDN w:val="0"/>
        <w:adjustRightInd w:val="0"/>
        <w:spacing w:after="0" w:line="240" w:lineRule="auto"/>
        <w:ind w:firstLine="540"/>
        <w:jc w:val="both"/>
        <w:rPr>
          <w:rFonts w:ascii="Times New Roman" w:hAnsi="Times New Roman"/>
          <w:sz w:val="24"/>
          <w:szCs w:val="24"/>
        </w:rPr>
      </w:pPr>
      <w:r w:rsidRPr="00562F8D">
        <w:rPr>
          <w:rFonts w:ascii="Times New Roman" w:hAnsi="Times New Roman"/>
          <w:sz w:val="24"/>
          <w:szCs w:val="24"/>
        </w:rPr>
        <w:t>2.3. Орган, предоставляющий муниципальную услугу, не вправе требовать:</w:t>
      </w:r>
    </w:p>
    <w:p w:rsidR="002070E3" w:rsidRPr="00562F8D" w:rsidRDefault="002070E3" w:rsidP="00DD644C">
      <w:pPr>
        <w:widowControl w:val="0"/>
        <w:autoSpaceDE w:val="0"/>
        <w:autoSpaceDN w:val="0"/>
        <w:adjustRightInd w:val="0"/>
        <w:spacing w:after="0" w:line="240" w:lineRule="auto"/>
        <w:ind w:firstLine="540"/>
        <w:jc w:val="both"/>
        <w:rPr>
          <w:rFonts w:ascii="Times New Roman" w:hAnsi="Times New Roman"/>
          <w:sz w:val="24"/>
          <w:szCs w:val="24"/>
        </w:rPr>
      </w:pPr>
      <w:r w:rsidRPr="00562F8D">
        <w:rPr>
          <w:rFonts w:ascii="Times New Roman" w:hAnsi="Times New Roman"/>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070E3" w:rsidRPr="00562F8D" w:rsidRDefault="002070E3" w:rsidP="00DD644C">
      <w:pPr>
        <w:widowControl w:val="0"/>
        <w:autoSpaceDE w:val="0"/>
        <w:autoSpaceDN w:val="0"/>
        <w:adjustRightInd w:val="0"/>
        <w:spacing w:after="0" w:line="240" w:lineRule="auto"/>
        <w:ind w:firstLine="540"/>
        <w:jc w:val="both"/>
        <w:rPr>
          <w:rFonts w:ascii="Times New Roman" w:hAnsi="Times New Roman"/>
          <w:sz w:val="24"/>
          <w:szCs w:val="24"/>
        </w:rPr>
      </w:pPr>
      <w:r w:rsidRPr="00562F8D">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2070E3" w:rsidRDefault="002070E3" w:rsidP="00DD644C">
      <w:pPr>
        <w:widowControl w:val="0"/>
        <w:autoSpaceDE w:val="0"/>
        <w:autoSpaceDN w:val="0"/>
        <w:adjustRightInd w:val="0"/>
        <w:spacing w:after="0" w:line="240" w:lineRule="auto"/>
        <w:ind w:firstLine="567"/>
        <w:jc w:val="both"/>
        <w:rPr>
          <w:rFonts w:ascii="Times New Roman" w:hAnsi="Times New Roman"/>
          <w:sz w:val="24"/>
          <w:szCs w:val="24"/>
        </w:rPr>
      </w:pPr>
      <w:r w:rsidRPr="00562F8D">
        <w:rPr>
          <w:rFonts w:ascii="Times New Roman" w:hAnsi="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2070E3" w:rsidRPr="00562F8D" w:rsidRDefault="002070E3" w:rsidP="00DD644C">
      <w:pPr>
        <w:widowControl w:val="0"/>
        <w:autoSpaceDE w:val="0"/>
        <w:autoSpaceDN w:val="0"/>
        <w:adjustRightInd w:val="0"/>
        <w:spacing w:after="0" w:line="240" w:lineRule="auto"/>
        <w:ind w:firstLine="567"/>
        <w:jc w:val="both"/>
        <w:rPr>
          <w:rFonts w:ascii="Times New Roman" w:hAnsi="Times New Roman"/>
          <w:sz w:val="24"/>
          <w:szCs w:val="24"/>
        </w:rPr>
      </w:pPr>
    </w:p>
    <w:p w:rsidR="002070E3" w:rsidRPr="00562F8D" w:rsidRDefault="002070E3" w:rsidP="00DD644C">
      <w:pPr>
        <w:widowControl w:val="0"/>
        <w:autoSpaceDE w:val="0"/>
        <w:autoSpaceDN w:val="0"/>
        <w:adjustRightInd w:val="0"/>
        <w:spacing w:after="0" w:line="240" w:lineRule="auto"/>
        <w:jc w:val="center"/>
        <w:outlineLvl w:val="2"/>
        <w:rPr>
          <w:rFonts w:ascii="Times New Roman" w:hAnsi="Times New Roman"/>
          <w:b/>
          <w:sz w:val="24"/>
          <w:szCs w:val="24"/>
        </w:rPr>
      </w:pPr>
      <w:bookmarkStart w:id="9" w:name="Par187"/>
      <w:bookmarkEnd w:id="9"/>
      <w:r w:rsidRPr="00562F8D">
        <w:rPr>
          <w:rFonts w:ascii="Times New Roman" w:hAnsi="Times New Roman"/>
          <w:b/>
          <w:sz w:val="24"/>
          <w:szCs w:val="24"/>
        </w:rPr>
        <w:lastRenderedPageBreak/>
        <w:t>Результат предоставления муниципальной услуги</w:t>
      </w:r>
    </w:p>
    <w:p w:rsidR="002070E3" w:rsidRPr="00DD644C" w:rsidRDefault="002070E3" w:rsidP="00DD644C">
      <w:pPr>
        <w:widowControl w:val="0"/>
        <w:autoSpaceDE w:val="0"/>
        <w:autoSpaceDN w:val="0"/>
        <w:adjustRightInd w:val="0"/>
        <w:spacing w:after="0" w:line="240" w:lineRule="auto"/>
        <w:ind w:firstLine="540"/>
        <w:jc w:val="both"/>
        <w:rPr>
          <w:rFonts w:ascii="Times New Roman" w:hAnsi="Times New Roman"/>
          <w:sz w:val="28"/>
          <w:szCs w:val="28"/>
        </w:rPr>
      </w:pPr>
    </w:p>
    <w:p w:rsidR="002070E3" w:rsidRPr="004378CC" w:rsidRDefault="002070E3" w:rsidP="003B6755">
      <w:pPr>
        <w:pStyle w:val="ConsPlusNormal"/>
        <w:ind w:firstLine="540"/>
        <w:jc w:val="both"/>
        <w:rPr>
          <w:rFonts w:ascii="Times New Roman" w:hAnsi="Times New Roman" w:cs="Times New Roman"/>
          <w:sz w:val="24"/>
          <w:szCs w:val="24"/>
        </w:rPr>
      </w:pPr>
      <w:r w:rsidRPr="00685DA7">
        <w:rPr>
          <w:rFonts w:ascii="Times New Roman" w:hAnsi="Times New Roman" w:cs="Times New Roman"/>
          <w:sz w:val="24"/>
          <w:szCs w:val="24"/>
        </w:rPr>
        <w:t>2.4.</w:t>
      </w:r>
      <w:r w:rsidRPr="004378CC">
        <w:rPr>
          <w:rFonts w:ascii="Times New Roman" w:hAnsi="Times New Roman" w:cs="Times New Roman"/>
          <w:sz w:val="24"/>
          <w:szCs w:val="24"/>
        </w:rPr>
        <w:t xml:space="preserve"> Результатом предоставления муниципальной услуги является:</w:t>
      </w:r>
    </w:p>
    <w:p w:rsidR="002070E3" w:rsidRPr="004378CC" w:rsidRDefault="002070E3" w:rsidP="00A62C0B">
      <w:pPr>
        <w:widowControl w:val="0"/>
        <w:autoSpaceDE w:val="0"/>
        <w:autoSpaceDN w:val="0"/>
        <w:spacing w:after="0" w:line="240" w:lineRule="auto"/>
        <w:ind w:firstLine="540"/>
        <w:jc w:val="both"/>
        <w:rPr>
          <w:rFonts w:ascii="Times New Roman" w:hAnsi="Times New Roman"/>
          <w:sz w:val="24"/>
          <w:szCs w:val="24"/>
        </w:rPr>
      </w:pPr>
      <w:r w:rsidRPr="004378CC">
        <w:rPr>
          <w:rFonts w:ascii="Times New Roman" w:hAnsi="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2070E3" w:rsidRPr="004378CC" w:rsidRDefault="002070E3" w:rsidP="00A62C0B">
      <w:pPr>
        <w:widowControl w:val="0"/>
        <w:autoSpaceDE w:val="0"/>
        <w:autoSpaceDN w:val="0"/>
        <w:spacing w:after="0" w:line="240" w:lineRule="auto"/>
        <w:ind w:firstLine="540"/>
        <w:jc w:val="both"/>
        <w:rPr>
          <w:rFonts w:ascii="Times New Roman" w:hAnsi="Times New Roman"/>
          <w:sz w:val="24"/>
          <w:szCs w:val="24"/>
        </w:rPr>
      </w:pPr>
      <w:r w:rsidRPr="004378CC">
        <w:rPr>
          <w:rFonts w:ascii="Times New Roman" w:hAnsi="Times New Roman"/>
          <w:sz w:val="24"/>
          <w:szCs w:val="24"/>
        </w:rPr>
        <w:t>- уведомление (письмо) о возврате заявления и прилагаемых к нему документов;</w:t>
      </w:r>
    </w:p>
    <w:p w:rsidR="002070E3" w:rsidRPr="004378CC" w:rsidRDefault="002070E3" w:rsidP="00A62C0B">
      <w:pPr>
        <w:widowControl w:val="0"/>
        <w:autoSpaceDE w:val="0"/>
        <w:autoSpaceDN w:val="0"/>
        <w:spacing w:after="0" w:line="240" w:lineRule="auto"/>
        <w:ind w:firstLine="540"/>
        <w:jc w:val="both"/>
        <w:rPr>
          <w:rFonts w:ascii="Times New Roman" w:hAnsi="Times New Roman"/>
          <w:sz w:val="24"/>
          <w:szCs w:val="24"/>
        </w:rPr>
      </w:pPr>
      <w:r w:rsidRPr="004378CC">
        <w:rPr>
          <w:rFonts w:ascii="Times New Roman" w:hAnsi="Times New Roman"/>
          <w:sz w:val="24"/>
          <w:szCs w:val="24"/>
        </w:rPr>
        <w:t>- уведомление (письмо) об отказе в предоставлении муниципальной услуги.</w:t>
      </w:r>
    </w:p>
    <w:p w:rsidR="002070E3" w:rsidRDefault="002070E3" w:rsidP="00DD644C">
      <w:pPr>
        <w:widowControl w:val="0"/>
        <w:autoSpaceDE w:val="0"/>
        <w:autoSpaceDN w:val="0"/>
        <w:adjustRightInd w:val="0"/>
        <w:spacing w:after="0" w:line="240" w:lineRule="auto"/>
        <w:ind w:firstLine="540"/>
        <w:jc w:val="both"/>
        <w:rPr>
          <w:rFonts w:ascii="Times New Roman" w:hAnsi="Times New Roman"/>
          <w:sz w:val="28"/>
          <w:szCs w:val="28"/>
        </w:rPr>
      </w:pPr>
    </w:p>
    <w:p w:rsidR="002070E3" w:rsidRPr="007D241A" w:rsidRDefault="002070E3" w:rsidP="00DD644C">
      <w:pPr>
        <w:widowControl w:val="0"/>
        <w:autoSpaceDE w:val="0"/>
        <w:autoSpaceDN w:val="0"/>
        <w:adjustRightInd w:val="0"/>
        <w:spacing w:after="0" w:line="240" w:lineRule="auto"/>
        <w:jc w:val="center"/>
        <w:outlineLvl w:val="2"/>
        <w:rPr>
          <w:rFonts w:ascii="Times New Roman" w:hAnsi="Times New Roman"/>
          <w:b/>
          <w:sz w:val="24"/>
          <w:szCs w:val="24"/>
        </w:rPr>
      </w:pPr>
      <w:bookmarkStart w:id="10" w:name="Par193"/>
      <w:bookmarkEnd w:id="10"/>
      <w:r w:rsidRPr="007D241A">
        <w:rPr>
          <w:rFonts w:ascii="Times New Roman" w:hAnsi="Times New Roman"/>
          <w:b/>
          <w:sz w:val="24"/>
          <w:szCs w:val="24"/>
        </w:rPr>
        <w:t>Срок предоставления муниципальной услуги</w:t>
      </w:r>
    </w:p>
    <w:p w:rsidR="002070E3" w:rsidRPr="007D241A" w:rsidRDefault="002070E3" w:rsidP="00DD644C">
      <w:pPr>
        <w:widowControl w:val="0"/>
        <w:autoSpaceDE w:val="0"/>
        <w:autoSpaceDN w:val="0"/>
        <w:adjustRightInd w:val="0"/>
        <w:spacing w:after="0" w:line="240" w:lineRule="auto"/>
        <w:ind w:firstLine="540"/>
        <w:jc w:val="both"/>
        <w:rPr>
          <w:rFonts w:ascii="Times New Roman" w:hAnsi="Times New Roman"/>
          <w:b/>
          <w:sz w:val="28"/>
          <w:szCs w:val="28"/>
        </w:rPr>
      </w:pPr>
    </w:p>
    <w:p w:rsidR="002070E3" w:rsidRPr="007D241A" w:rsidRDefault="002070E3" w:rsidP="00B41109">
      <w:pPr>
        <w:widowControl w:val="0"/>
        <w:autoSpaceDE w:val="0"/>
        <w:autoSpaceDN w:val="0"/>
        <w:adjustRightInd w:val="0"/>
        <w:spacing w:after="0" w:line="240" w:lineRule="auto"/>
        <w:ind w:firstLine="540"/>
        <w:jc w:val="both"/>
        <w:rPr>
          <w:rFonts w:ascii="Times New Roman" w:hAnsi="Times New Roman"/>
          <w:sz w:val="24"/>
          <w:szCs w:val="24"/>
        </w:rPr>
      </w:pPr>
      <w:r w:rsidRPr="007D241A">
        <w:rPr>
          <w:rFonts w:ascii="Times New Roman" w:hAnsi="Times New Roman"/>
          <w:sz w:val="24"/>
          <w:szCs w:val="24"/>
        </w:rPr>
        <w:t>2.5. Срок предоставления муниципальной услуги не должен превышать 10 (десяти) дней с момента поступления заявления о предоставлении муниципальной услуги.</w:t>
      </w:r>
    </w:p>
    <w:p w:rsidR="002070E3" w:rsidRDefault="002070E3" w:rsidP="00DD644C">
      <w:pPr>
        <w:widowControl w:val="0"/>
        <w:autoSpaceDE w:val="0"/>
        <w:autoSpaceDN w:val="0"/>
        <w:adjustRightInd w:val="0"/>
        <w:spacing w:after="0" w:line="240" w:lineRule="auto"/>
        <w:ind w:firstLine="540"/>
        <w:jc w:val="both"/>
      </w:pPr>
    </w:p>
    <w:p w:rsidR="002070E3" w:rsidRPr="004378CC" w:rsidRDefault="002070E3" w:rsidP="00DD644C">
      <w:pPr>
        <w:widowControl w:val="0"/>
        <w:autoSpaceDE w:val="0"/>
        <w:autoSpaceDN w:val="0"/>
        <w:adjustRightInd w:val="0"/>
        <w:spacing w:after="0" w:line="240" w:lineRule="auto"/>
        <w:jc w:val="center"/>
        <w:outlineLvl w:val="2"/>
        <w:rPr>
          <w:rFonts w:ascii="Times New Roman" w:hAnsi="Times New Roman"/>
          <w:b/>
          <w:sz w:val="24"/>
          <w:szCs w:val="24"/>
        </w:rPr>
      </w:pPr>
      <w:bookmarkStart w:id="11" w:name="Par197"/>
      <w:bookmarkEnd w:id="11"/>
      <w:r w:rsidRPr="004378CC">
        <w:rPr>
          <w:rFonts w:ascii="Times New Roman" w:hAnsi="Times New Roman"/>
          <w:b/>
          <w:sz w:val="24"/>
          <w:szCs w:val="24"/>
        </w:rPr>
        <w:t>Перечень нормативных правовых актов, регулирующих отношения, возникающие в связи с предоставлением муниципальной услуги</w:t>
      </w:r>
    </w:p>
    <w:p w:rsidR="002070E3" w:rsidRPr="00DD644C" w:rsidRDefault="002070E3" w:rsidP="00DD644C">
      <w:pPr>
        <w:widowControl w:val="0"/>
        <w:autoSpaceDE w:val="0"/>
        <w:autoSpaceDN w:val="0"/>
        <w:adjustRightInd w:val="0"/>
        <w:spacing w:after="0" w:line="240" w:lineRule="auto"/>
        <w:ind w:firstLine="540"/>
        <w:jc w:val="both"/>
        <w:rPr>
          <w:rFonts w:ascii="Times New Roman" w:hAnsi="Times New Roman"/>
          <w:sz w:val="28"/>
          <w:szCs w:val="28"/>
        </w:rPr>
      </w:pPr>
    </w:p>
    <w:p w:rsidR="002070E3" w:rsidRPr="007D241A" w:rsidRDefault="002070E3" w:rsidP="00DD644C">
      <w:pPr>
        <w:widowControl w:val="0"/>
        <w:autoSpaceDE w:val="0"/>
        <w:autoSpaceDN w:val="0"/>
        <w:adjustRightInd w:val="0"/>
        <w:spacing w:after="0" w:line="240" w:lineRule="auto"/>
        <w:ind w:firstLine="540"/>
        <w:jc w:val="both"/>
        <w:rPr>
          <w:rFonts w:ascii="Times New Roman" w:hAnsi="Times New Roman"/>
          <w:sz w:val="24"/>
          <w:szCs w:val="24"/>
        </w:rPr>
      </w:pPr>
      <w:bookmarkStart w:id="12" w:name="Par201"/>
      <w:bookmarkEnd w:id="12"/>
      <w:r w:rsidRPr="00685DA7">
        <w:rPr>
          <w:rFonts w:ascii="Times New Roman" w:hAnsi="Times New Roman"/>
          <w:sz w:val="24"/>
          <w:szCs w:val="24"/>
        </w:rPr>
        <w:t>2.6.</w:t>
      </w:r>
      <w:r w:rsidRPr="007D241A">
        <w:rPr>
          <w:rFonts w:ascii="Times New Roman" w:hAnsi="Times New Roman"/>
          <w:sz w:val="24"/>
          <w:szCs w:val="24"/>
        </w:rPr>
        <w:t xml:space="preserve"> Нормативные правовые акты, регулирующие предоставление муниципальной услуги:</w:t>
      </w:r>
    </w:p>
    <w:p w:rsidR="002070E3" w:rsidRPr="007D241A" w:rsidRDefault="002070E3" w:rsidP="00B56242">
      <w:pPr>
        <w:widowControl w:val="0"/>
        <w:autoSpaceDE w:val="0"/>
        <w:autoSpaceDN w:val="0"/>
        <w:adjustRightInd w:val="0"/>
        <w:spacing w:after="0" w:line="240" w:lineRule="auto"/>
        <w:ind w:firstLine="540"/>
        <w:jc w:val="both"/>
        <w:rPr>
          <w:rFonts w:ascii="Times New Roman" w:hAnsi="Times New Roman"/>
          <w:sz w:val="24"/>
          <w:szCs w:val="24"/>
        </w:rPr>
      </w:pPr>
      <w:r w:rsidRPr="007D241A">
        <w:rPr>
          <w:rFonts w:ascii="Times New Roman" w:hAnsi="Times New Roman"/>
          <w:sz w:val="24"/>
          <w:szCs w:val="24"/>
        </w:rPr>
        <w:t xml:space="preserve">- </w:t>
      </w:r>
      <w:hyperlink r:id="rId11" w:history="1">
        <w:r w:rsidRPr="007D241A">
          <w:rPr>
            <w:rFonts w:ascii="Times New Roman" w:hAnsi="Times New Roman"/>
            <w:sz w:val="24"/>
            <w:szCs w:val="24"/>
          </w:rPr>
          <w:t>Конституци</w:t>
        </w:r>
      </w:hyperlink>
      <w:r w:rsidRPr="007D241A">
        <w:rPr>
          <w:rFonts w:ascii="Times New Roman" w:hAnsi="Times New Roman"/>
          <w:sz w:val="24"/>
          <w:szCs w:val="24"/>
        </w:rPr>
        <w:t>я Российской Федерации;</w:t>
      </w:r>
    </w:p>
    <w:p w:rsidR="002070E3" w:rsidRPr="007D241A" w:rsidRDefault="002070E3" w:rsidP="00B56242">
      <w:pPr>
        <w:widowControl w:val="0"/>
        <w:autoSpaceDE w:val="0"/>
        <w:autoSpaceDN w:val="0"/>
        <w:adjustRightInd w:val="0"/>
        <w:spacing w:after="0" w:line="240" w:lineRule="auto"/>
        <w:ind w:firstLine="540"/>
        <w:jc w:val="both"/>
        <w:rPr>
          <w:rFonts w:ascii="Times New Roman" w:hAnsi="Times New Roman"/>
          <w:sz w:val="24"/>
          <w:szCs w:val="24"/>
        </w:rPr>
      </w:pPr>
      <w:r w:rsidRPr="007D241A">
        <w:rPr>
          <w:rFonts w:ascii="Times New Roman" w:hAnsi="Times New Roman"/>
          <w:sz w:val="24"/>
          <w:szCs w:val="24"/>
        </w:rPr>
        <w:t xml:space="preserve">- Федеральный </w:t>
      </w:r>
      <w:hyperlink r:id="rId12" w:history="1">
        <w:r w:rsidRPr="007D241A">
          <w:rPr>
            <w:rFonts w:ascii="Times New Roman" w:hAnsi="Times New Roman"/>
            <w:sz w:val="24"/>
            <w:szCs w:val="24"/>
          </w:rPr>
          <w:t>закон</w:t>
        </w:r>
      </w:hyperlink>
      <w:r w:rsidRPr="007D241A">
        <w:rPr>
          <w:rFonts w:ascii="Times New Roman" w:hAnsi="Times New Roman"/>
          <w:sz w:val="24"/>
          <w:szCs w:val="24"/>
        </w:rPr>
        <w:t xml:space="preserve"> от 02.05.2006 № 59-ФЗ «О порядке рассмотрения обращений граждан Российской Федерации»;</w:t>
      </w:r>
    </w:p>
    <w:p w:rsidR="002070E3" w:rsidRPr="007D241A" w:rsidRDefault="002070E3" w:rsidP="00B56242">
      <w:pPr>
        <w:widowControl w:val="0"/>
        <w:autoSpaceDE w:val="0"/>
        <w:autoSpaceDN w:val="0"/>
        <w:adjustRightInd w:val="0"/>
        <w:spacing w:after="0" w:line="240" w:lineRule="auto"/>
        <w:ind w:firstLine="540"/>
        <w:jc w:val="both"/>
        <w:rPr>
          <w:rFonts w:ascii="Times New Roman" w:hAnsi="Times New Roman"/>
          <w:sz w:val="24"/>
          <w:szCs w:val="24"/>
        </w:rPr>
      </w:pPr>
      <w:r w:rsidRPr="007D241A">
        <w:rPr>
          <w:rFonts w:ascii="Times New Roman" w:hAnsi="Times New Roman"/>
          <w:sz w:val="24"/>
          <w:szCs w:val="24"/>
        </w:rPr>
        <w:t xml:space="preserve">- Федеральный </w:t>
      </w:r>
      <w:hyperlink r:id="rId13" w:history="1">
        <w:r w:rsidRPr="007D241A">
          <w:rPr>
            <w:rFonts w:ascii="Times New Roman" w:hAnsi="Times New Roman"/>
            <w:sz w:val="24"/>
            <w:szCs w:val="24"/>
          </w:rPr>
          <w:t>закон</w:t>
        </w:r>
      </w:hyperlink>
      <w:r w:rsidRPr="007D241A">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2070E3" w:rsidRPr="007D241A" w:rsidRDefault="002070E3" w:rsidP="00B41109">
      <w:pPr>
        <w:widowControl w:val="0"/>
        <w:autoSpaceDE w:val="0"/>
        <w:autoSpaceDN w:val="0"/>
        <w:adjustRightInd w:val="0"/>
        <w:spacing w:after="0" w:line="240" w:lineRule="auto"/>
        <w:ind w:firstLine="540"/>
        <w:jc w:val="both"/>
        <w:rPr>
          <w:rFonts w:ascii="Times New Roman" w:hAnsi="Times New Roman"/>
          <w:sz w:val="24"/>
          <w:szCs w:val="24"/>
        </w:rPr>
      </w:pPr>
      <w:r w:rsidRPr="007D241A">
        <w:rPr>
          <w:rFonts w:ascii="Times New Roman" w:hAnsi="Times New Roman"/>
          <w:sz w:val="24"/>
          <w:szCs w:val="24"/>
        </w:rPr>
        <w:t xml:space="preserve">- Федеральный </w:t>
      </w:r>
      <w:hyperlink r:id="rId14" w:history="1">
        <w:r w:rsidRPr="007D241A">
          <w:rPr>
            <w:rFonts w:ascii="Times New Roman" w:hAnsi="Times New Roman"/>
            <w:sz w:val="24"/>
            <w:szCs w:val="24"/>
          </w:rPr>
          <w:t>закон</w:t>
        </w:r>
      </w:hyperlink>
      <w:r w:rsidRPr="007D241A">
        <w:rPr>
          <w:rFonts w:ascii="Times New Roman" w:hAnsi="Times New Roman"/>
          <w:sz w:val="24"/>
          <w:szCs w:val="24"/>
        </w:rPr>
        <w:t xml:space="preserve"> Российской Федерации от 27.07.2010 № 210-ФЗ «Об организации предоставления государственных и муниципальных услуг»;</w:t>
      </w:r>
    </w:p>
    <w:p w:rsidR="002070E3" w:rsidRPr="007D241A" w:rsidRDefault="002070E3" w:rsidP="00B41109">
      <w:pPr>
        <w:widowControl w:val="0"/>
        <w:autoSpaceDE w:val="0"/>
        <w:autoSpaceDN w:val="0"/>
        <w:adjustRightInd w:val="0"/>
        <w:spacing w:after="0" w:line="240" w:lineRule="auto"/>
        <w:ind w:firstLine="540"/>
        <w:jc w:val="both"/>
        <w:rPr>
          <w:rFonts w:ascii="Times New Roman" w:hAnsi="Times New Roman"/>
          <w:sz w:val="24"/>
          <w:szCs w:val="24"/>
        </w:rPr>
      </w:pPr>
      <w:r w:rsidRPr="007D241A">
        <w:rPr>
          <w:rFonts w:ascii="Times New Roman" w:hAnsi="Times New Roman"/>
          <w:sz w:val="24"/>
          <w:szCs w:val="24"/>
        </w:rPr>
        <w:t xml:space="preserve">- Федеральный </w:t>
      </w:r>
      <w:hyperlink r:id="rId15" w:history="1">
        <w:r w:rsidRPr="007D241A">
          <w:rPr>
            <w:rFonts w:ascii="Times New Roman" w:hAnsi="Times New Roman"/>
            <w:sz w:val="24"/>
            <w:szCs w:val="24"/>
          </w:rPr>
          <w:t>закон</w:t>
        </w:r>
      </w:hyperlink>
      <w:r w:rsidRPr="007D241A">
        <w:rPr>
          <w:rFonts w:ascii="Times New Roman" w:hAnsi="Times New Roman"/>
          <w:sz w:val="24"/>
          <w:szCs w:val="24"/>
        </w:rPr>
        <w:t xml:space="preserve"> Российской Федерации от 27.07.2006 № 152-ФЗ «О персональных данных»;</w:t>
      </w:r>
    </w:p>
    <w:p w:rsidR="002070E3" w:rsidRPr="007D241A" w:rsidRDefault="002070E3" w:rsidP="00B41109">
      <w:pPr>
        <w:widowControl w:val="0"/>
        <w:autoSpaceDE w:val="0"/>
        <w:autoSpaceDN w:val="0"/>
        <w:adjustRightInd w:val="0"/>
        <w:spacing w:after="0" w:line="240" w:lineRule="auto"/>
        <w:ind w:firstLine="540"/>
        <w:jc w:val="both"/>
        <w:rPr>
          <w:rFonts w:ascii="Times New Roman" w:hAnsi="Times New Roman"/>
          <w:sz w:val="24"/>
          <w:szCs w:val="24"/>
        </w:rPr>
      </w:pPr>
      <w:r w:rsidRPr="007D241A">
        <w:rPr>
          <w:rFonts w:ascii="Times New Roman" w:hAnsi="Times New Roman"/>
          <w:sz w:val="24"/>
          <w:szCs w:val="24"/>
        </w:rPr>
        <w:t xml:space="preserve">- Федеральный </w:t>
      </w:r>
      <w:hyperlink r:id="rId16" w:history="1">
        <w:r w:rsidRPr="007D241A">
          <w:rPr>
            <w:rFonts w:ascii="Times New Roman" w:hAnsi="Times New Roman"/>
            <w:sz w:val="24"/>
            <w:szCs w:val="24"/>
          </w:rPr>
          <w:t>закон</w:t>
        </w:r>
      </w:hyperlink>
      <w:r w:rsidRPr="007D241A">
        <w:rPr>
          <w:rFonts w:ascii="Times New Roman" w:hAnsi="Times New Roman"/>
          <w:sz w:val="24"/>
          <w:szCs w:val="24"/>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2070E3" w:rsidRPr="007D241A" w:rsidRDefault="002070E3" w:rsidP="00B41109">
      <w:pPr>
        <w:widowControl w:val="0"/>
        <w:autoSpaceDE w:val="0"/>
        <w:autoSpaceDN w:val="0"/>
        <w:adjustRightInd w:val="0"/>
        <w:spacing w:after="0" w:line="240" w:lineRule="auto"/>
        <w:ind w:firstLine="540"/>
        <w:jc w:val="both"/>
        <w:rPr>
          <w:rFonts w:ascii="Times New Roman" w:hAnsi="Times New Roman"/>
          <w:sz w:val="24"/>
          <w:szCs w:val="24"/>
        </w:rPr>
      </w:pPr>
      <w:r w:rsidRPr="007D241A">
        <w:rPr>
          <w:rFonts w:ascii="Times New Roman" w:hAnsi="Times New Roman"/>
          <w:sz w:val="24"/>
          <w:szCs w:val="24"/>
        </w:rPr>
        <w:t xml:space="preserve">- Федеральный </w:t>
      </w:r>
      <w:hyperlink r:id="rId17" w:history="1">
        <w:r w:rsidRPr="007D241A">
          <w:rPr>
            <w:rFonts w:ascii="Times New Roman" w:hAnsi="Times New Roman"/>
            <w:sz w:val="24"/>
            <w:szCs w:val="24"/>
          </w:rPr>
          <w:t>закон</w:t>
        </w:r>
      </w:hyperlink>
      <w:r w:rsidRPr="007D241A">
        <w:rPr>
          <w:rFonts w:ascii="Times New Roman" w:hAnsi="Times New Roman"/>
          <w:sz w:val="24"/>
          <w:szCs w:val="24"/>
        </w:rPr>
        <w:t xml:space="preserve"> Российской Федерации от 27.07.2006 № 149-ФЗ «Об информации, информационных технологиях и о защите информации»;</w:t>
      </w:r>
    </w:p>
    <w:p w:rsidR="002070E3" w:rsidRPr="007D241A" w:rsidRDefault="002070E3" w:rsidP="00B41109">
      <w:pPr>
        <w:widowControl w:val="0"/>
        <w:autoSpaceDE w:val="0"/>
        <w:autoSpaceDN w:val="0"/>
        <w:adjustRightInd w:val="0"/>
        <w:spacing w:after="0" w:line="240" w:lineRule="auto"/>
        <w:ind w:firstLine="540"/>
        <w:jc w:val="both"/>
        <w:rPr>
          <w:rFonts w:ascii="Times New Roman" w:hAnsi="Times New Roman"/>
          <w:sz w:val="24"/>
          <w:szCs w:val="24"/>
        </w:rPr>
      </w:pPr>
      <w:r w:rsidRPr="007D241A">
        <w:rPr>
          <w:rFonts w:ascii="Times New Roman" w:hAnsi="Times New Roman"/>
          <w:sz w:val="24"/>
          <w:szCs w:val="24"/>
        </w:rPr>
        <w:t xml:space="preserve">- </w:t>
      </w:r>
      <w:hyperlink r:id="rId18" w:history="1">
        <w:r w:rsidRPr="007D241A">
          <w:rPr>
            <w:rFonts w:ascii="Times New Roman" w:hAnsi="Times New Roman"/>
            <w:sz w:val="24"/>
            <w:szCs w:val="24"/>
          </w:rPr>
          <w:t>Приказ</w:t>
        </w:r>
      </w:hyperlink>
      <w:r w:rsidRPr="007D241A">
        <w:rPr>
          <w:rFonts w:ascii="Times New Roman" w:hAnsi="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2070E3" w:rsidRPr="007D241A"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7D241A">
        <w:rPr>
          <w:rFonts w:ascii="Times New Roman" w:hAnsi="Times New Roman"/>
          <w:sz w:val="24"/>
          <w:szCs w:val="24"/>
        </w:rPr>
        <w:t>- нормативные правовые акты органа местного самоуправления.</w:t>
      </w:r>
    </w:p>
    <w:p w:rsidR="002070E3" w:rsidRDefault="002070E3" w:rsidP="0006121C">
      <w:pPr>
        <w:widowControl w:val="0"/>
        <w:autoSpaceDE w:val="0"/>
        <w:autoSpaceDN w:val="0"/>
        <w:adjustRightInd w:val="0"/>
        <w:spacing w:after="0" w:line="240" w:lineRule="auto"/>
        <w:ind w:firstLine="540"/>
        <w:jc w:val="both"/>
        <w:rPr>
          <w:rFonts w:ascii="Times New Roman" w:hAnsi="Times New Roman"/>
          <w:sz w:val="28"/>
          <w:szCs w:val="28"/>
        </w:rPr>
      </w:pPr>
    </w:p>
    <w:p w:rsidR="002070E3" w:rsidRPr="007D241A" w:rsidRDefault="002070E3" w:rsidP="0006121C">
      <w:pPr>
        <w:widowControl w:val="0"/>
        <w:autoSpaceDE w:val="0"/>
        <w:autoSpaceDN w:val="0"/>
        <w:adjustRightInd w:val="0"/>
        <w:spacing w:after="0" w:line="240" w:lineRule="auto"/>
        <w:jc w:val="center"/>
        <w:outlineLvl w:val="2"/>
        <w:rPr>
          <w:rFonts w:ascii="Times New Roman" w:hAnsi="Times New Roman"/>
          <w:b/>
          <w:sz w:val="24"/>
          <w:szCs w:val="24"/>
        </w:rPr>
      </w:pPr>
      <w:r w:rsidRPr="007D241A">
        <w:rPr>
          <w:rFonts w:ascii="Times New Roman" w:hAnsi="Times New Roman"/>
          <w:b/>
          <w:sz w:val="24"/>
          <w:szCs w:val="24"/>
        </w:rPr>
        <w:t>Исчерпывающий перечень документов, необходимых</w:t>
      </w:r>
    </w:p>
    <w:p w:rsidR="002070E3" w:rsidRPr="007D241A" w:rsidRDefault="002070E3" w:rsidP="0006121C">
      <w:pPr>
        <w:widowControl w:val="0"/>
        <w:autoSpaceDE w:val="0"/>
        <w:autoSpaceDN w:val="0"/>
        <w:adjustRightInd w:val="0"/>
        <w:spacing w:after="0" w:line="240" w:lineRule="auto"/>
        <w:jc w:val="center"/>
        <w:rPr>
          <w:rFonts w:ascii="Times New Roman" w:hAnsi="Times New Roman"/>
          <w:b/>
          <w:sz w:val="24"/>
          <w:szCs w:val="24"/>
        </w:rPr>
      </w:pPr>
      <w:r w:rsidRPr="007D241A">
        <w:rPr>
          <w:rFonts w:ascii="Times New Roman" w:hAnsi="Times New Roman"/>
          <w:b/>
          <w:sz w:val="24"/>
          <w:szCs w:val="24"/>
        </w:rPr>
        <w:t>для предоставления муниципальной услуги</w:t>
      </w:r>
    </w:p>
    <w:p w:rsidR="002070E3" w:rsidRPr="007D241A" w:rsidRDefault="002070E3" w:rsidP="0006121C">
      <w:pPr>
        <w:widowControl w:val="0"/>
        <w:autoSpaceDE w:val="0"/>
        <w:autoSpaceDN w:val="0"/>
        <w:adjustRightInd w:val="0"/>
        <w:spacing w:after="0" w:line="240" w:lineRule="auto"/>
        <w:ind w:firstLine="540"/>
        <w:jc w:val="both"/>
        <w:rPr>
          <w:rFonts w:ascii="Times New Roman" w:hAnsi="Times New Roman"/>
          <w:b/>
          <w:sz w:val="24"/>
          <w:szCs w:val="24"/>
        </w:rPr>
      </w:pPr>
    </w:p>
    <w:p w:rsidR="002070E3" w:rsidRPr="007D241A"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bookmarkStart w:id="13" w:name="Par215"/>
      <w:bookmarkEnd w:id="13"/>
      <w:r w:rsidRPr="007D241A">
        <w:rPr>
          <w:rFonts w:ascii="Times New Roman" w:hAnsi="Times New Roman"/>
          <w:sz w:val="24"/>
          <w:szCs w:val="24"/>
        </w:rPr>
        <w:t>2.7. Перечень документов, необходимых для предоставления муниципальной услуги:</w:t>
      </w:r>
    </w:p>
    <w:p w:rsidR="002070E3" w:rsidRPr="007D241A" w:rsidRDefault="002070E3" w:rsidP="00B41109">
      <w:pPr>
        <w:pStyle w:val="ConsPlusNormal"/>
        <w:ind w:firstLine="540"/>
        <w:jc w:val="both"/>
        <w:rPr>
          <w:rFonts w:ascii="Times New Roman" w:hAnsi="Times New Roman" w:cs="Times New Roman"/>
          <w:sz w:val="24"/>
          <w:szCs w:val="24"/>
        </w:rPr>
      </w:pPr>
      <w:bookmarkStart w:id="14" w:name="P170"/>
      <w:bookmarkEnd w:id="14"/>
      <w:r w:rsidRPr="007D241A">
        <w:rPr>
          <w:rFonts w:ascii="Times New Roman" w:hAnsi="Times New Roman" w:cs="Times New Roman"/>
          <w:sz w:val="24"/>
          <w:szCs w:val="24"/>
        </w:rPr>
        <w:t xml:space="preserve">- </w:t>
      </w:r>
      <w:hyperlink w:anchor="P551" w:history="1">
        <w:r w:rsidRPr="007D241A">
          <w:rPr>
            <w:rFonts w:ascii="Times New Roman" w:hAnsi="Times New Roman" w:cs="Times New Roman"/>
            <w:sz w:val="24"/>
            <w:szCs w:val="24"/>
          </w:rPr>
          <w:t>заявление</w:t>
        </w:r>
      </w:hyperlink>
      <w:r w:rsidRPr="007D241A">
        <w:rPr>
          <w:rFonts w:ascii="Times New Roman" w:hAnsi="Times New Roman" w:cs="Times New Roman"/>
          <w:sz w:val="24"/>
          <w:szCs w:val="24"/>
        </w:rPr>
        <w:t xml:space="preserve"> о предоставлении муниципальной услуги (приложения №№ 3, 4 к настоящему Административному регламенту);</w:t>
      </w:r>
    </w:p>
    <w:p w:rsidR="002070E3" w:rsidRPr="007D241A" w:rsidRDefault="002070E3" w:rsidP="00B41109">
      <w:pPr>
        <w:pStyle w:val="ConsPlusNormal"/>
        <w:ind w:firstLine="540"/>
        <w:jc w:val="both"/>
        <w:rPr>
          <w:rFonts w:ascii="Times New Roman" w:hAnsi="Times New Roman" w:cs="Times New Roman"/>
          <w:sz w:val="24"/>
          <w:szCs w:val="24"/>
        </w:rPr>
      </w:pPr>
      <w:r w:rsidRPr="007D241A">
        <w:rPr>
          <w:rFonts w:ascii="Times New Roman" w:hAnsi="Times New Roman" w:cs="Times New Roman"/>
          <w:sz w:val="24"/>
          <w:szCs w:val="24"/>
        </w:rPr>
        <w:t>- копия документа, удостоверяющего личность заявителя или представителя заявителя.</w:t>
      </w:r>
    </w:p>
    <w:p w:rsidR="002070E3" w:rsidRPr="00685DA7" w:rsidRDefault="002070E3" w:rsidP="006E2AE4">
      <w:pPr>
        <w:widowControl w:val="0"/>
        <w:autoSpaceDE w:val="0"/>
        <w:autoSpaceDN w:val="0"/>
        <w:adjustRightInd w:val="0"/>
        <w:spacing w:after="0" w:line="240" w:lineRule="auto"/>
        <w:ind w:firstLine="540"/>
        <w:jc w:val="both"/>
        <w:rPr>
          <w:rFonts w:ascii="Times New Roman" w:hAnsi="Times New Roman"/>
          <w:sz w:val="24"/>
          <w:szCs w:val="24"/>
        </w:rPr>
      </w:pPr>
      <w:r w:rsidRPr="00685DA7">
        <w:rPr>
          <w:rFonts w:ascii="Times New Roman" w:hAnsi="Times New Roman"/>
          <w:sz w:val="24"/>
          <w:szCs w:val="24"/>
        </w:rPr>
        <w:t>- выписка из Единого государственного реестра юридических лиц;</w:t>
      </w:r>
    </w:p>
    <w:p w:rsidR="002070E3" w:rsidRPr="007D241A" w:rsidRDefault="002070E3" w:rsidP="006E2AE4">
      <w:pPr>
        <w:widowControl w:val="0"/>
        <w:autoSpaceDE w:val="0"/>
        <w:autoSpaceDN w:val="0"/>
        <w:adjustRightInd w:val="0"/>
        <w:spacing w:after="0" w:line="240" w:lineRule="auto"/>
        <w:ind w:firstLine="540"/>
        <w:jc w:val="both"/>
        <w:rPr>
          <w:rFonts w:ascii="Times New Roman" w:hAnsi="Times New Roman"/>
          <w:sz w:val="24"/>
          <w:szCs w:val="24"/>
        </w:rPr>
      </w:pPr>
      <w:r w:rsidRPr="00685DA7">
        <w:rPr>
          <w:rFonts w:ascii="Times New Roman" w:hAnsi="Times New Roman"/>
          <w:sz w:val="24"/>
          <w:szCs w:val="24"/>
        </w:rPr>
        <w:t>- выписка из Единого государственного реестра индивидуальных предпринимателей.</w:t>
      </w:r>
    </w:p>
    <w:p w:rsidR="002070E3" w:rsidRPr="0006121C" w:rsidRDefault="002070E3" w:rsidP="0006121C">
      <w:pPr>
        <w:widowControl w:val="0"/>
        <w:autoSpaceDE w:val="0"/>
        <w:autoSpaceDN w:val="0"/>
        <w:adjustRightInd w:val="0"/>
        <w:spacing w:after="0" w:line="240" w:lineRule="auto"/>
        <w:ind w:firstLine="540"/>
        <w:jc w:val="both"/>
        <w:rPr>
          <w:rFonts w:ascii="Times New Roman" w:hAnsi="Times New Roman"/>
          <w:sz w:val="28"/>
          <w:szCs w:val="28"/>
        </w:rPr>
      </w:pPr>
    </w:p>
    <w:p w:rsidR="002070E3" w:rsidRPr="007D241A" w:rsidRDefault="002070E3" w:rsidP="0006121C">
      <w:pPr>
        <w:widowControl w:val="0"/>
        <w:autoSpaceDE w:val="0"/>
        <w:autoSpaceDN w:val="0"/>
        <w:adjustRightInd w:val="0"/>
        <w:spacing w:after="0" w:line="240" w:lineRule="auto"/>
        <w:jc w:val="center"/>
        <w:outlineLvl w:val="2"/>
        <w:rPr>
          <w:rFonts w:ascii="Times New Roman" w:hAnsi="Times New Roman"/>
          <w:b/>
          <w:sz w:val="24"/>
          <w:szCs w:val="24"/>
        </w:rPr>
      </w:pPr>
      <w:bookmarkStart w:id="15" w:name="Par248"/>
      <w:bookmarkEnd w:id="15"/>
      <w:r w:rsidRPr="007D241A">
        <w:rPr>
          <w:rFonts w:ascii="Times New Roman" w:hAnsi="Times New Roman"/>
          <w:b/>
          <w:sz w:val="24"/>
          <w:szCs w:val="24"/>
        </w:rPr>
        <w:lastRenderedPageBreak/>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w:t>
      </w:r>
      <w:r>
        <w:rPr>
          <w:rFonts w:ascii="Times New Roman" w:hAnsi="Times New Roman"/>
          <w:b/>
          <w:sz w:val="24"/>
          <w:szCs w:val="24"/>
        </w:rPr>
        <w:t xml:space="preserve"> </w:t>
      </w:r>
      <w:r w:rsidRPr="007D241A">
        <w:rPr>
          <w:rFonts w:ascii="Times New Roman" w:hAnsi="Times New Roman"/>
          <w:b/>
          <w:sz w:val="24"/>
          <w:szCs w:val="24"/>
        </w:rPr>
        <w:t>представлению заявителем</w:t>
      </w:r>
    </w:p>
    <w:p w:rsidR="002070E3" w:rsidRPr="0006121C" w:rsidRDefault="002070E3" w:rsidP="0006121C">
      <w:pPr>
        <w:widowControl w:val="0"/>
        <w:autoSpaceDE w:val="0"/>
        <w:autoSpaceDN w:val="0"/>
        <w:adjustRightInd w:val="0"/>
        <w:spacing w:after="0" w:line="240" w:lineRule="auto"/>
        <w:ind w:firstLine="540"/>
        <w:jc w:val="both"/>
        <w:rPr>
          <w:rFonts w:ascii="Times New Roman" w:hAnsi="Times New Roman"/>
          <w:sz w:val="28"/>
          <w:szCs w:val="28"/>
        </w:rPr>
      </w:pPr>
    </w:p>
    <w:p w:rsidR="002070E3" w:rsidRPr="007D241A"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bookmarkStart w:id="16" w:name="Par254"/>
      <w:bookmarkEnd w:id="16"/>
      <w:r w:rsidRPr="007D241A">
        <w:rPr>
          <w:rFonts w:ascii="Times New Roman" w:hAnsi="Times New Roman"/>
          <w:sz w:val="24"/>
          <w:szCs w:val="24"/>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2070E3" w:rsidRPr="007D241A" w:rsidRDefault="002070E3" w:rsidP="00B41109">
      <w:pPr>
        <w:pStyle w:val="ConsPlusNormal"/>
        <w:ind w:firstLine="540"/>
        <w:jc w:val="both"/>
        <w:rPr>
          <w:rFonts w:ascii="Times New Roman" w:hAnsi="Times New Roman" w:cs="Times New Roman"/>
          <w:sz w:val="24"/>
          <w:szCs w:val="24"/>
        </w:rPr>
      </w:pPr>
      <w:r w:rsidRPr="00685DA7">
        <w:rPr>
          <w:rFonts w:ascii="Times New Roman" w:hAnsi="Times New Roman" w:cs="Times New Roman"/>
          <w:sz w:val="24"/>
          <w:szCs w:val="24"/>
        </w:rPr>
        <w:t>2.8.1</w:t>
      </w:r>
      <w:r>
        <w:rPr>
          <w:rFonts w:ascii="Times New Roman" w:hAnsi="Times New Roman" w:cs="Times New Roman"/>
          <w:sz w:val="24"/>
          <w:szCs w:val="24"/>
        </w:rPr>
        <w:t>.</w:t>
      </w:r>
      <w:r w:rsidRPr="007D241A">
        <w:rPr>
          <w:rFonts w:ascii="Times New Roman" w:hAnsi="Times New Roman" w:cs="Times New Roman"/>
          <w:sz w:val="24"/>
          <w:szCs w:val="24"/>
        </w:rPr>
        <w:t xml:space="preserve"> </w:t>
      </w:r>
      <w:hyperlink w:anchor="P551" w:history="1">
        <w:r w:rsidRPr="007D241A">
          <w:rPr>
            <w:rFonts w:ascii="Times New Roman" w:hAnsi="Times New Roman" w:cs="Times New Roman"/>
            <w:sz w:val="24"/>
            <w:szCs w:val="24"/>
          </w:rPr>
          <w:t>заявление</w:t>
        </w:r>
      </w:hyperlink>
      <w:r w:rsidRPr="007D241A">
        <w:rPr>
          <w:rFonts w:ascii="Times New Roman" w:hAnsi="Times New Roman" w:cs="Times New Roman"/>
          <w:sz w:val="24"/>
          <w:szCs w:val="24"/>
        </w:rPr>
        <w:t xml:space="preserve"> о предоставлении муниципальной услуги должно соответствовать форме, указанной в приложениях №№ 3, 4 к настоящему Административному регламенту, и содержать следующие сведения:</w:t>
      </w:r>
    </w:p>
    <w:p w:rsidR="002070E3" w:rsidRPr="007D241A" w:rsidRDefault="002070E3" w:rsidP="00F80B58">
      <w:pPr>
        <w:pStyle w:val="ConsPlusNormal"/>
        <w:ind w:firstLine="540"/>
        <w:jc w:val="both"/>
        <w:rPr>
          <w:rFonts w:ascii="Times New Roman" w:hAnsi="Times New Roman" w:cs="Times New Roman"/>
          <w:sz w:val="24"/>
          <w:szCs w:val="24"/>
        </w:rPr>
      </w:pPr>
      <w:r w:rsidRPr="007D241A">
        <w:rPr>
          <w:rFonts w:ascii="Times New Roman" w:hAnsi="Times New Roman" w:cs="Times New Roman"/>
          <w:sz w:val="24"/>
          <w:szCs w:val="24"/>
        </w:rPr>
        <w:t>а) сведения о заявителе:</w:t>
      </w:r>
    </w:p>
    <w:p w:rsidR="002070E3" w:rsidRPr="007D241A" w:rsidRDefault="002070E3" w:rsidP="00F80B58">
      <w:pPr>
        <w:pStyle w:val="ConsPlusNormal"/>
        <w:ind w:firstLine="540"/>
        <w:jc w:val="both"/>
        <w:rPr>
          <w:rFonts w:ascii="Times New Roman" w:hAnsi="Times New Roman" w:cs="Times New Roman"/>
          <w:sz w:val="24"/>
          <w:szCs w:val="24"/>
        </w:rPr>
      </w:pPr>
      <w:r w:rsidRPr="007D241A">
        <w:rPr>
          <w:rFonts w:ascii="Times New Roman" w:hAnsi="Times New Roman" w:cs="Times New Roman"/>
          <w:sz w:val="24"/>
          <w:szCs w:val="24"/>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
    <w:p w:rsidR="002070E3" w:rsidRPr="007D241A" w:rsidRDefault="002070E3" w:rsidP="00F80B58">
      <w:pPr>
        <w:pStyle w:val="ConsPlusNormal"/>
        <w:ind w:firstLine="540"/>
        <w:jc w:val="both"/>
        <w:rPr>
          <w:rFonts w:ascii="Times New Roman" w:hAnsi="Times New Roman" w:cs="Times New Roman"/>
          <w:sz w:val="24"/>
          <w:szCs w:val="24"/>
        </w:rPr>
      </w:pPr>
      <w:r w:rsidRPr="007D241A">
        <w:rPr>
          <w:rFonts w:ascii="Times New Roman" w:hAnsi="Times New Roman" w:cs="Times New Roman"/>
          <w:sz w:val="24"/>
          <w:szCs w:val="24"/>
        </w:rPr>
        <w:t>- реквизиты документа, удостоверяющего личность заявителя, уполномоченного представителя заявителя;</w:t>
      </w:r>
    </w:p>
    <w:p w:rsidR="002070E3" w:rsidRPr="007D241A" w:rsidRDefault="002070E3" w:rsidP="00F80B58">
      <w:pPr>
        <w:pStyle w:val="ConsPlusNormal"/>
        <w:ind w:firstLine="540"/>
        <w:jc w:val="both"/>
        <w:rPr>
          <w:rFonts w:ascii="Times New Roman" w:hAnsi="Times New Roman" w:cs="Times New Roman"/>
          <w:sz w:val="24"/>
          <w:szCs w:val="24"/>
        </w:rPr>
      </w:pPr>
      <w:r w:rsidRPr="007D241A">
        <w:rPr>
          <w:rFonts w:ascii="Times New Roman" w:hAnsi="Times New Roman" w:cs="Times New Roman"/>
          <w:sz w:val="24"/>
          <w:szCs w:val="24"/>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2070E3" w:rsidRPr="007D241A" w:rsidRDefault="002070E3" w:rsidP="00F80B58">
      <w:pPr>
        <w:pStyle w:val="ConsPlusNormal"/>
        <w:ind w:firstLine="540"/>
        <w:jc w:val="both"/>
        <w:rPr>
          <w:rFonts w:ascii="Times New Roman" w:hAnsi="Times New Roman" w:cs="Times New Roman"/>
          <w:sz w:val="24"/>
          <w:szCs w:val="24"/>
        </w:rPr>
      </w:pPr>
      <w:r w:rsidRPr="007D241A">
        <w:rPr>
          <w:rFonts w:ascii="Times New Roman" w:hAnsi="Times New Roman" w:cs="Times New Roman"/>
          <w:sz w:val="24"/>
          <w:szCs w:val="24"/>
        </w:rPr>
        <w:t>- подпись заявителя либо уполномоченного представителя заявителя.</w:t>
      </w:r>
    </w:p>
    <w:p w:rsidR="002070E3" w:rsidRPr="007D241A" w:rsidRDefault="002070E3" w:rsidP="00F80B58">
      <w:pPr>
        <w:pStyle w:val="ConsPlusNormal"/>
        <w:ind w:firstLine="540"/>
        <w:jc w:val="both"/>
        <w:rPr>
          <w:rFonts w:ascii="Times New Roman" w:hAnsi="Times New Roman" w:cs="Times New Roman"/>
          <w:sz w:val="24"/>
          <w:szCs w:val="24"/>
        </w:rPr>
      </w:pPr>
      <w:r w:rsidRPr="007D241A">
        <w:rPr>
          <w:rFonts w:ascii="Times New Roman" w:hAnsi="Times New Roman" w:cs="Times New Roman"/>
          <w:sz w:val="24"/>
          <w:szCs w:val="24"/>
        </w:rPr>
        <w:t>б) цель получения муниципальной услуги;</w:t>
      </w:r>
    </w:p>
    <w:p w:rsidR="002070E3" w:rsidRPr="007D241A" w:rsidRDefault="002070E3" w:rsidP="00F80B58">
      <w:pPr>
        <w:pStyle w:val="ConsPlusNormal"/>
        <w:ind w:firstLine="540"/>
        <w:jc w:val="both"/>
        <w:rPr>
          <w:rFonts w:ascii="Times New Roman" w:hAnsi="Times New Roman" w:cs="Times New Roman"/>
          <w:sz w:val="24"/>
          <w:szCs w:val="24"/>
        </w:rPr>
      </w:pPr>
      <w:r w:rsidRPr="007D241A">
        <w:rPr>
          <w:rFonts w:ascii="Times New Roman" w:hAnsi="Times New Roman" w:cs="Times New Roman"/>
          <w:sz w:val="24"/>
          <w:szCs w:val="24"/>
        </w:rPr>
        <w:t xml:space="preserve">в) способ получения результатов услуги (почтовое отправление, личное получение, электронная почта, </w:t>
      </w:r>
      <w:r w:rsidRPr="00685DA7">
        <w:rPr>
          <w:rFonts w:ascii="Times New Roman" w:hAnsi="Times New Roman" w:cs="Times New Roman"/>
          <w:sz w:val="24"/>
          <w:szCs w:val="24"/>
        </w:rPr>
        <w:t>ГБУ ЛО «МФЦ», ПГУ ЛО).</w:t>
      </w:r>
    </w:p>
    <w:p w:rsidR="002070E3" w:rsidRPr="007D241A" w:rsidRDefault="002070E3" w:rsidP="00B41109">
      <w:pPr>
        <w:pStyle w:val="ConsPlusNormal"/>
        <w:ind w:firstLine="540"/>
        <w:jc w:val="both"/>
        <w:rPr>
          <w:rFonts w:ascii="Times New Roman" w:hAnsi="Times New Roman" w:cs="Times New Roman"/>
          <w:sz w:val="24"/>
          <w:szCs w:val="24"/>
        </w:rPr>
      </w:pPr>
      <w:r w:rsidRPr="007D241A">
        <w:rPr>
          <w:rFonts w:ascii="Times New Roman" w:hAnsi="Times New Roman" w:cs="Times New Roman"/>
          <w:sz w:val="24"/>
          <w:szCs w:val="24"/>
        </w:rPr>
        <w:t>2.8.2. копия документа, удостоверяющего личность заявителя или представителя заявителя.</w:t>
      </w:r>
    </w:p>
    <w:p w:rsidR="002070E3" w:rsidRPr="007D241A" w:rsidRDefault="002070E3" w:rsidP="00B41109">
      <w:pPr>
        <w:pStyle w:val="ConsPlusNormal"/>
        <w:ind w:firstLine="540"/>
        <w:jc w:val="both"/>
        <w:rPr>
          <w:rFonts w:ascii="Times New Roman" w:hAnsi="Times New Roman" w:cs="Times New Roman"/>
          <w:sz w:val="24"/>
          <w:szCs w:val="24"/>
        </w:rPr>
      </w:pPr>
      <w:r w:rsidRPr="007D241A">
        <w:rPr>
          <w:rFonts w:ascii="Times New Roman" w:hAnsi="Times New Roman" w:cs="Times New Roman"/>
          <w:sz w:val="24"/>
          <w:szCs w:val="24"/>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2070E3" w:rsidRPr="007D241A" w:rsidRDefault="002070E3" w:rsidP="00B41109">
      <w:pPr>
        <w:pStyle w:val="ConsPlusNormal"/>
        <w:ind w:firstLine="540"/>
        <w:jc w:val="both"/>
        <w:rPr>
          <w:rFonts w:ascii="Times New Roman" w:hAnsi="Times New Roman" w:cs="Times New Roman"/>
          <w:sz w:val="24"/>
          <w:szCs w:val="24"/>
        </w:rPr>
      </w:pPr>
      <w:r w:rsidRPr="007D241A">
        <w:rPr>
          <w:rFonts w:ascii="Times New Roman" w:hAnsi="Times New Roman" w:cs="Times New Roman"/>
          <w:sz w:val="24"/>
          <w:szCs w:val="24"/>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2070E3" w:rsidRPr="007D241A" w:rsidRDefault="002070E3" w:rsidP="00B41109">
      <w:pPr>
        <w:pStyle w:val="ConsPlusNormal"/>
        <w:ind w:firstLine="540"/>
        <w:jc w:val="both"/>
        <w:rPr>
          <w:sz w:val="24"/>
          <w:szCs w:val="24"/>
        </w:rPr>
      </w:pPr>
      <w:r w:rsidRPr="007D241A">
        <w:rPr>
          <w:rFonts w:ascii="Times New Roman" w:hAnsi="Times New Roman" w:cs="Times New Roman"/>
          <w:sz w:val="24"/>
          <w:szCs w:val="24"/>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2070E3" w:rsidRPr="007D241A" w:rsidRDefault="002070E3" w:rsidP="00B41109">
      <w:pPr>
        <w:pStyle w:val="ConsPlusNormal"/>
        <w:ind w:firstLine="540"/>
        <w:jc w:val="both"/>
        <w:rPr>
          <w:rFonts w:ascii="Times New Roman" w:hAnsi="Times New Roman" w:cs="Times New Roman"/>
          <w:sz w:val="24"/>
          <w:szCs w:val="24"/>
        </w:rPr>
      </w:pPr>
      <w:r w:rsidRPr="007D241A">
        <w:rPr>
          <w:rFonts w:ascii="Times New Roman" w:hAnsi="Times New Roman" w:cs="Times New Roman"/>
          <w:sz w:val="24"/>
          <w:szCs w:val="24"/>
        </w:rPr>
        <w:t>2.8.3. По своему желанию заявитель дополнительно может представить документы в отношении запрашиваемого объекта, в т.ч. схемы размещения, которые, по мнению заявителя, могут иметь значение для предоставления муниципальной услуги.</w:t>
      </w:r>
    </w:p>
    <w:p w:rsidR="002070E3" w:rsidRDefault="002070E3" w:rsidP="00425DCC">
      <w:pPr>
        <w:pStyle w:val="ConsPlusNormal"/>
        <w:ind w:firstLine="540"/>
        <w:jc w:val="both"/>
      </w:pPr>
    </w:p>
    <w:p w:rsidR="002070E3" w:rsidRPr="007D241A" w:rsidRDefault="002070E3" w:rsidP="0006121C">
      <w:pPr>
        <w:widowControl w:val="0"/>
        <w:autoSpaceDE w:val="0"/>
        <w:autoSpaceDN w:val="0"/>
        <w:adjustRightInd w:val="0"/>
        <w:spacing w:after="0" w:line="240" w:lineRule="auto"/>
        <w:jc w:val="center"/>
        <w:outlineLvl w:val="2"/>
        <w:rPr>
          <w:rFonts w:ascii="Times New Roman" w:hAnsi="Times New Roman"/>
          <w:b/>
          <w:sz w:val="24"/>
          <w:szCs w:val="24"/>
        </w:rPr>
      </w:pPr>
      <w:r w:rsidRPr="007D241A">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p>
    <w:p w:rsidR="002070E3" w:rsidRPr="007D241A" w:rsidRDefault="002070E3" w:rsidP="0006121C">
      <w:pPr>
        <w:widowControl w:val="0"/>
        <w:autoSpaceDE w:val="0"/>
        <w:autoSpaceDN w:val="0"/>
        <w:adjustRightInd w:val="0"/>
        <w:spacing w:after="0" w:line="240" w:lineRule="auto"/>
        <w:jc w:val="center"/>
        <w:rPr>
          <w:rFonts w:ascii="Times New Roman" w:hAnsi="Times New Roman"/>
          <w:b/>
          <w:sz w:val="24"/>
          <w:szCs w:val="24"/>
        </w:rPr>
      </w:pPr>
      <w:r w:rsidRPr="007D241A">
        <w:rPr>
          <w:rFonts w:ascii="Times New Roman" w:hAnsi="Times New Roman"/>
          <w:b/>
          <w:sz w:val="24"/>
          <w:szCs w:val="24"/>
        </w:rPr>
        <w:t>органов местного самоуправления и иных органов</w:t>
      </w:r>
    </w:p>
    <w:p w:rsidR="002070E3" w:rsidRPr="0006121C" w:rsidRDefault="002070E3" w:rsidP="0006121C">
      <w:pPr>
        <w:widowControl w:val="0"/>
        <w:autoSpaceDE w:val="0"/>
        <w:autoSpaceDN w:val="0"/>
        <w:spacing w:after="0" w:line="240" w:lineRule="auto"/>
        <w:ind w:firstLine="540"/>
        <w:jc w:val="center"/>
        <w:rPr>
          <w:rFonts w:ascii="Times New Roman" w:hAnsi="Times New Roman"/>
          <w:sz w:val="28"/>
          <w:szCs w:val="28"/>
        </w:rPr>
      </w:pPr>
    </w:p>
    <w:p w:rsidR="002070E3" w:rsidRPr="007D241A" w:rsidRDefault="002070E3" w:rsidP="0006121C">
      <w:pPr>
        <w:widowControl w:val="0"/>
        <w:autoSpaceDE w:val="0"/>
        <w:autoSpaceDN w:val="0"/>
        <w:spacing w:after="0" w:line="240" w:lineRule="auto"/>
        <w:ind w:firstLine="540"/>
        <w:jc w:val="both"/>
        <w:rPr>
          <w:rFonts w:ascii="Times New Roman" w:hAnsi="Times New Roman"/>
          <w:sz w:val="24"/>
          <w:szCs w:val="24"/>
        </w:rPr>
      </w:pPr>
      <w:r w:rsidRPr="007D241A">
        <w:rPr>
          <w:rFonts w:ascii="Times New Roman" w:hAnsi="Times New Roman"/>
          <w:sz w:val="24"/>
          <w:szCs w:val="24"/>
        </w:rPr>
        <w:t>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2070E3" w:rsidRPr="007D241A"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7D241A">
        <w:rPr>
          <w:rFonts w:ascii="Times New Roman" w:hAnsi="Times New Roman"/>
          <w:sz w:val="24"/>
          <w:szCs w:val="24"/>
        </w:rPr>
        <w:t>- выписка из Единого государственного реестра юридических лиц;</w:t>
      </w:r>
    </w:p>
    <w:p w:rsidR="002070E3" w:rsidRPr="007D241A"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7D241A">
        <w:rPr>
          <w:rFonts w:ascii="Times New Roman" w:hAnsi="Times New Roman"/>
          <w:sz w:val="24"/>
          <w:szCs w:val="24"/>
        </w:rPr>
        <w:t>- выписка из Единого государственного реестра индивидуальных предпринимателей.</w:t>
      </w:r>
    </w:p>
    <w:p w:rsidR="002070E3" w:rsidRPr="007D241A" w:rsidRDefault="002070E3" w:rsidP="001A7655">
      <w:pPr>
        <w:pStyle w:val="ConsPlusNormal"/>
        <w:ind w:firstLine="540"/>
        <w:jc w:val="both"/>
        <w:rPr>
          <w:rFonts w:ascii="Times New Roman" w:hAnsi="Times New Roman" w:cs="Times New Roman"/>
          <w:sz w:val="24"/>
          <w:szCs w:val="24"/>
          <w:lang w:eastAsia="en-US"/>
        </w:rPr>
      </w:pPr>
      <w:r w:rsidRPr="007D241A">
        <w:rPr>
          <w:rFonts w:ascii="Times New Roman" w:hAnsi="Times New Roman" w:cs="Times New Roman"/>
          <w:sz w:val="24"/>
          <w:szCs w:val="24"/>
          <w:lang w:eastAsia="en-US"/>
        </w:rPr>
        <w:t>Заявитель вправе по собственной инициативе представить документы, указанные в п. 2.9 настоящего административного регламента.</w:t>
      </w:r>
    </w:p>
    <w:p w:rsidR="002070E3" w:rsidRPr="0006121C" w:rsidRDefault="002070E3" w:rsidP="0006121C">
      <w:pPr>
        <w:widowControl w:val="0"/>
        <w:autoSpaceDE w:val="0"/>
        <w:autoSpaceDN w:val="0"/>
        <w:adjustRightInd w:val="0"/>
        <w:spacing w:after="0" w:line="240" w:lineRule="auto"/>
        <w:ind w:firstLine="540"/>
        <w:jc w:val="both"/>
        <w:rPr>
          <w:rFonts w:ascii="Times New Roman" w:hAnsi="Times New Roman"/>
          <w:sz w:val="28"/>
          <w:szCs w:val="28"/>
        </w:rPr>
      </w:pPr>
    </w:p>
    <w:p w:rsidR="002070E3" w:rsidRPr="007D241A" w:rsidRDefault="002070E3" w:rsidP="0006121C">
      <w:pPr>
        <w:widowControl w:val="0"/>
        <w:autoSpaceDE w:val="0"/>
        <w:autoSpaceDN w:val="0"/>
        <w:adjustRightInd w:val="0"/>
        <w:spacing w:after="0" w:line="240" w:lineRule="auto"/>
        <w:jc w:val="center"/>
        <w:outlineLvl w:val="2"/>
        <w:rPr>
          <w:rFonts w:ascii="Times New Roman" w:hAnsi="Times New Roman"/>
          <w:b/>
          <w:sz w:val="24"/>
          <w:szCs w:val="24"/>
        </w:rPr>
      </w:pPr>
      <w:bookmarkStart w:id="17" w:name="Par261"/>
      <w:bookmarkEnd w:id="17"/>
      <w:r w:rsidRPr="007D241A">
        <w:rPr>
          <w:rFonts w:ascii="Times New Roman" w:hAnsi="Times New Roman"/>
          <w:b/>
          <w:sz w:val="24"/>
          <w:szCs w:val="24"/>
        </w:rPr>
        <w:lastRenderedPageBreak/>
        <w:t>Способы подачи документов, необходимых для предоставления</w:t>
      </w:r>
      <w:r>
        <w:rPr>
          <w:rFonts w:ascii="Times New Roman" w:hAnsi="Times New Roman"/>
          <w:b/>
          <w:sz w:val="24"/>
          <w:szCs w:val="24"/>
        </w:rPr>
        <w:t xml:space="preserve"> </w:t>
      </w:r>
    </w:p>
    <w:p w:rsidR="002070E3" w:rsidRPr="007D241A" w:rsidRDefault="002070E3" w:rsidP="0006121C">
      <w:pPr>
        <w:widowControl w:val="0"/>
        <w:autoSpaceDE w:val="0"/>
        <w:autoSpaceDN w:val="0"/>
        <w:adjustRightInd w:val="0"/>
        <w:spacing w:after="0" w:line="240" w:lineRule="auto"/>
        <w:jc w:val="center"/>
        <w:rPr>
          <w:rFonts w:ascii="Times New Roman" w:hAnsi="Times New Roman"/>
          <w:b/>
          <w:sz w:val="24"/>
          <w:szCs w:val="24"/>
        </w:rPr>
      </w:pPr>
      <w:r w:rsidRPr="007D241A">
        <w:rPr>
          <w:rFonts w:ascii="Times New Roman" w:hAnsi="Times New Roman"/>
          <w:b/>
          <w:sz w:val="24"/>
          <w:szCs w:val="24"/>
        </w:rPr>
        <w:t>муниципальной услуги</w:t>
      </w:r>
    </w:p>
    <w:p w:rsidR="002070E3" w:rsidRPr="0006121C" w:rsidRDefault="002070E3" w:rsidP="0006121C">
      <w:pPr>
        <w:widowControl w:val="0"/>
        <w:autoSpaceDE w:val="0"/>
        <w:autoSpaceDN w:val="0"/>
        <w:adjustRightInd w:val="0"/>
        <w:spacing w:after="0" w:line="240" w:lineRule="auto"/>
        <w:ind w:firstLine="540"/>
        <w:jc w:val="both"/>
        <w:rPr>
          <w:rFonts w:ascii="Times New Roman" w:hAnsi="Times New Roman"/>
          <w:sz w:val="28"/>
          <w:szCs w:val="28"/>
        </w:rPr>
      </w:pPr>
    </w:p>
    <w:p w:rsidR="002070E3" w:rsidRPr="007D241A"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7D241A">
        <w:rPr>
          <w:rFonts w:ascii="Times New Roman" w:hAnsi="Times New Roman"/>
          <w:sz w:val="24"/>
          <w:szCs w:val="24"/>
        </w:rPr>
        <w:t xml:space="preserve">2.10. Заявители направляют документы в орган местного </w:t>
      </w:r>
      <w:r w:rsidRPr="00685DA7">
        <w:rPr>
          <w:rFonts w:ascii="Times New Roman" w:hAnsi="Times New Roman"/>
          <w:sz w:val="24"/>
          <w:szCs w:val="24"/>
        </w:rPr>
        <w:t>самоуправления почтой (посредством электронной почты, факсимильной связи) либо лично подают в администрацию,</w:t>
      </w:r>
      <w:r w:rsidRPr="007D241A">
        <w:rPr>
          <w:rFonts w:ascii="Times New Roman" w:hAnsi="Times New Roman"/>
          <w:sz w:val="24"/>
          <w:szCs w:val="24"/>
        </w:rPr>
        <w:t xml:space="preserve">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p>
    <w:p w:rsidR="002070E3" w:rsidRPr="007D241A" w:rsidRDefault="002070E3" w:rsidP="0006121C">
      <w:pPr>
        <w:widowControl w:val="0"/>
        <w:autoSpaceDE w:val="0"/>
        <w:autoSpaceDN w:val="0"/>
        <w:adjustRightInd w:val="0"/>
        <w:spacing w:after="0" w:line="240" w:lineRule="auto"/>
        <w:ind w:firstLine="540"/>
        <w:jc w:val="center"/>
        <w:rPr>
          <w:rFonts w:ascii="Times New Roman" w:hAnsi="Times New Roman"/>
          <w:b/>
          <w:sz w:val="24"/>
          <w:szCs w:val="24"/>
        </w:rPr>
      </w:pPr>
      <w:bookmarkStart w:id="18" w:name="Par267"/>
      <w:bookmarkEnd w:id="18"/>
      <w:r w:rsidRPr="007D241A">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2070E3" w:rsidRPr="007D241A" w:rsidRDefault="002070E3" w:rsidP="0006121C">
      <w:pPr>
        <w:widowControl w:val="0"/>
        <w:autoSpaceDE w:val="0"/>
        <w:autoSpaceDN w:val="0"/>
        <w:adjustRightInd w:val="0"/>
        <w:spacing w:after="0" w:line="240" w:lineRule="auto"/>
        <w:ind w:firstLine="540"/>
        <w:jc w:val="both"/>
        <w:rPr>
          <w:rFonts w:ascii="Times New Roman" w:hAnsi="Times New Roman"/>
          <w:b/>
          <w:sz w:val="24"/>
          <w:szCs w:val="24"/>
        </w:rPr>
      </w:pPr>
    </w:p>
    <w:p w:rsidR="002070E3" w:rsidRPr="00FB2AC7" w:rsidRDefault="002070E3" w:rsidP="0006121C">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FB2AC7">
        <w:rPr>
          <w:rFonts w:ascii="Times New Roman" w:hAnsi="Times New Roman"/>
          <w:sz w:val="24"/>
          <w:szCs w:val="24"/>
        </w:rPr>
        <w:t>2.11.Основанием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2070E3" w:rsidRPr="00FB2AC7" w:rsidRDefault="002070E3" w:rsidP="0006121C">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FB2AC7">
        <w:rPr>
          <w:rFonts w:ascii="Times New Roman" w:hAnsi="Times New Roman"/>
          <w:sz w:val="24"/>
          <w:szCs w:val="24"/>
        </w:rPr>
        <w:t>2.11.1. В заявлении не указаны сведения о заявителе, направившем заявление, почтовый адрес, по которому должен быть направлен ответ.</w:t>
      </w:r>
    </w:p>
    <w:p w:rsidR="002070E3" w:rsidRPr="00FB2AC7" w:rsidRDefault="002070E3" w:rsidP="0006121C">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685DA7">
        <w:rPr>
          <w:rFonts w:ascii="Times New Roman" w:hAnsi="Times New Roman"/>
          <w:sz w:val="24"/>
          <w:szCs w:val="24"/>
        </w:rPr>
        <w:t>2.11.2.</w:t>
      </w:r>
      <w:r>
        <w:rPr>
          <w:rFonts w:ascii="Times New Roman" w:hAnsi="Times New Roman"/>
          <w:sz w:val="24"/>
          <w:szCs w:val="24"/>
        </w:rPr>
        <w:t xml:space="preserve"> </w:t>
      </w:r>
      <w:r w:rsidRPr="00FB2AC7">
        <w:rPr>
          <w:rFonts w:ascii="Times New Roman" w:hAnsi="Times New Roman"/>
          <w:sz w:val="24"/>
          <w:szCs w:val="24"/>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2070E3" w:rsidRPr="00FB2AC7" w:rsidRDefault="002070E3" w:rsidP="0006121C">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685DA7">
        <w:rPr>
          <w:rFonts w:ascii="Times New Roman" w:hAnsi="Times New Roman"/>
          <w:sz w:val="24"/>
          <w:szCs w:val="24"/>
        </w:rPr>
        <w:t>2.11.3.</w:t>
      </w:r>
      <w:r>
        <w:rPr>
          <w:rFonts w:ascii="Times New Roman" w:hAnsi="Times New Roman"/>
          <w:sz w:val="24"/>
          <w:szCs w:val="24"/>
        </w:rPr>
        <w:t xml:space="preserve"> </w:t>
      </w:r>
      <w:r w:rsidRPr="00FB2AC7">
        <w:rPr>
          <w:rFonts w:ascii="Times New Roman" w:hAnsi="Times New Roman"/>
          <w:sz w:val="24"/>
          <w:szCs w:val="24"/>
        </w:rPr>
        <w:t>Текст заявления не поддается прочтению.</w:t>
      </w:r>
    </w:p>
    <w:p w:rsidR="002070E3" w:rsidRPr="00FB2AC7" w:rsidRDefault="002070E3" w:rsidP="0006121C">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FB2AC7">
        <w:rPr>
          <w:rFonts w:ascii="Times New Roman" w:hAnsi="Times New Roman"/>
          <w:sz w:val="24"/>
          <w:szCs w:val="24"/>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2070E3" w:rsidRDefault="002070E3" w:rsidP="0006121C">
      <w:pPr>
        <w:widowControl w:val="0"/>
        <w:autoSpaceDE w:val="0"/>
        <w:autoSpaceDN w:val="0"/>
        <w:adjustRightInd w:val="0"/>
        <w:spacing w:after="0" w:line="240" w:lineRule="auto"/>
        <w:ind w:firstLine="567"/>
        <w:jc w:val="both"/>
        <w:outlineLvl w:val="2"/>
        <w:rPr>
          <w:rFonts w:ascii="Times New Roman" w:hAnsi="Times New Roman"/>
          <w:sz w:val="28"/>
          <w:szCs w:val="28"/>
        </w:rPr>
      </w:pPr>
    </w:p>
    <w:p w:rsidR="002070E3" w:rsidRPr="00FB2AC7" w:rsidRDefault="002070E3" w:rsidP="0006121C">
      <w:pPr>
        <w:widowControl w:val="0"/>
        <w:autoSpaceDE w:val="0"/>
        <w:autoSpaceDN w:val="0"/>
        <w:adjustRightInd w:val="0"/>
        <w:spacing w:after="0" w:line="240" w:lineRule="auto"/>
        <w:jc w:val="center"/>
        <w:outlineLvl w:val="2"/>
        <w:rPr>
          <w:rFonts w:ascii="Times New Roman" w:hAnsi="Times New Roman"/>
          <w:b/>
          <w:sz w:val="24"/>
          <w:szCs w:val="24"/>
        </w:rPr>
      </w:pPr>
      <w:bookmarkStart w:id="19" w:name="Par278"/>
      <w:bookmarkEnd w:id="19"/>
      <w:r w:rsidRPr="00FB2AC7">
        <w:rPr>
          <w:rFonts w:ascii="Times New Roman" w:hAnsi="Times New Roman"/>
          <w:b/>
          <w:sz w:val="24"/>
          <w:szCs w:val="24"/>
        </w:rPr>
        <w:t>Исчерпывающий перечень оснований для отказа и приостановления в предоставлении муниципальной услуги</w:t>
      </w:r>
    </w:p>
    <w:p w:rsidR="002070E3" w:rsidRPr="00FB2AC7" w:rsidRDefault="002070E3" w:rsidP="0006121C">
      <w:pPr>
        <w:widowControl w:val="0"/>
        <w:autoSpaceDE w:val="0"/>
        <w:autoSpaceDN w:val="0"/>
        <w:adjustRightInd w:val="0"/>
        <w:spacing w:after="0" w:line="240" w:lineRule="auto"/>
        <w:jc w:val="center"/>
        <w:outlineLvl w:val="2"/>
        <w:rPr>
          <w:rFonts w:ascii="Times New Roman" w:hAnsi="Times New Roman"/>
          <w:b/>
          <w:sz w:val="24"/>
          <w:szCs w:val="24"/>
        </w:rPr>
      </w:pPr>
    </w:p>
    <w:p w:rsidR="002070E3" w:rsidRPr="00941803" w:rsidRDefault="002070E3" w:rsidP="0006121C">
      <w:pPr>
        <w:widowControl w:val="0"/>
        <w:autoSpaceDE w:val="0"/>
        <w:autoSpaceDN w:val="0"/>
        <w:adjustRightInd w:val="0"/>
        <w:spacing w:after="0" w:line="240" w:lineRule="auto"/>
        <w:ind w:firstLine="567"/>
        <w:jc w:val="both"/>
        <w:rPr>
          <w:rFonts w:ascii="Times New Roman" w:hAnsi="Times New Roman"/>
          <w:sz w:val="24"/>
          <w:szCs w:val="24"/>
        </w:rPr>
      </w:pPr>
      <w:bookmarkStart w:id="20" w:name="Par281"/>
      <w:bookmarkEnd w:id="20"/>
      <w:r w:rsidRPr="00941803">
        <w:rPr>
          <w:rFonts w:ascii="Times New Roman" w:hAnsi="Times New Roman"/>
          <w:sz w:val="24"/>
          <w:szCs w:val="24"/>
        </w:rPr>
        <w:t>2.13. Основанием для отказа в предоставлении муниципальной услуги являются наличие хотя бы одного из следующих оснований:</w:t>
      </w:r>
    </w:p>
    <w:p w:rsidR="002070E3" w:rsidRPr="00941803" w:rsidRDefault="002070E3" w:rsidP="0006121C">
      <w:pPr>
        <w:widowControl w:val="0"/>
        <w:autoSpaceDE w:val="0"/>
        <w:autoSpaceDN w:val="0"/>
        <w:adjustRightInd w:val="0"/>
        <w:spacing w:after="0" w:line="240" w:lineRule="auto"/>
        <w:ind w:firstLine="567"/>
        <w:jc w:val="both"/>
        <w:rPr>
          <w:rFonts w:ascii="Times New Roman" w:hAnsi="Times New Roman"/>
          <w:sz w:val="24"/>
          <w:szCs w:val="24"/>
        </w:rPr>
      </w:pPr>
      <w:r w:rsidRPr="00941803">
        <w:rPr>
          <w:rFonts w:ascii="Times New Roman" w:hAnsi="Times New Roman"/>
          <w:sz w:val="24"/>
          <w:szCs w:val="24"/>
        </w:rPr>
        <w:t xml:space="preserve">- заявление не соответствует установленным </w:t>
      </w:r>
      <w:r w:rsidRPr="00685DA7">
        <w:rPr>
          <w:rFonts w:ascii="Times New Roman" w:hAnsi="Times New Roman"/>
          <w:sz w:val="24"/>
          <w:szCs w:val="24"/>
        </w:rPr>
        <w:t>п.п. 2.11 – 2.12</w:t>
      </w:r>
      <w:r w:rsidRPr="00941803">
        <w:rPr>
          <w:rFonts w:ascii="Times New Roman" w:hAnsi="Times New Roman"/>
          <w:sz w:val="24"/>
          <w:szCs w:val="24"/>
        </w:rPr>
        <w:t xml:space="preserve"> настоящего Административного регламента требованиям;</w:t>
      </w:r>
    </w:p>
    <w:p w:rsidR="002070E3" w:rsidRPr="00941803" w:rsidRDefault="002070E3" w:rsidP="00EA3D1A">
      <w:pPr>
        <w:widowControl w:val="0"/>
        <w:autoSpaceDE w:val="0"/>
        <w:autoSpaceDN w:val="0"/>
        <w:adjustRightInd w:val="0"/>
        <w:spacing w:after="0" w:line="240" w:lineRule="auto"/>
        <w:ind w:firstLine="567"/>
        <w:jc w:val="both"/>
        <w:rPr>
          <w:rFonts w:ascii="Times New Roman" w:hAnsi="Times New Roman"/>
          <w:sz w:val="24"/>
          <w:szCs w:val="24"/>
        </w:rPr>
      </w:pPr>
      <w:r w:rsidRPr="00941803">
        <w:rPr>
          <w:rFonts w:ascii="Times New Roman" w:hAnsi="Times New Roman"/>
          <w:sz w:val="24"/>
          <w:szCs w:val="24"/>
        </w:rPr>
        <w:t xml:space="preserve">- заявитель не соответствует требованиям, указанным в </w:t>
      </w:r>
      <w:hyperlink w:anchor="P217" w:history="1">
        <w:r w:rsidRPr="00941803">
          <w:rPr>
            <w:rFonts w:ascii="Times New Roman" w:hAnsi="Times New Roman"/>
            <w:sz w:val="24"/>
            <w:szCs w:val="24"/>
          </w:rPr>
          <w:t xml:space="preserve">п. </w:t>
        </w:r>
      </w:hyperlink>
      <w:r w:rsidRPr="00941803">
        <w:rPr>
          <w:rFonts w:ascii="Times New Roman" w:hAnsi="Times New Roman"/>
          <w:sz w:val="24"/>
          <w:szCs w:val="24"/>
        </w:rPr>
        <w:t>1.12 настоящего Административного регламента;</w:t>
      </w:r>
    </w:p>
    <w:p w:rsidR="002070E3" w:rsidRPr="00941803" w:rsidRDefault="002070E3" w:rsidP="00EA3D1A">
      <w:pPr>
        <w:widowControl w:val="0"/>
        <w:autoSpaceDE w:val="0"/>
        <w:autoSpaceDN w:val="0"/>
        <w:adjustRightInd w:val="0"/>
        <w:spacing w:after="0" w:line="240" w:lineRule="auto"/>
        <w:ind w:firstLine="567"/>
        <w:jc w:val="both"/>
        <w:rPr>
          <w:rFonts w:ascii="Times New Roman" w:hAnsi="Times New Roman"/>
          <w:sz w:val="24"/>
          <w:szCs w:val="24"/>
        </w:rPr>
      </w:pPr>
      <w:r w:rsidRPr="00941803">
        <w:rPr>
          <w:rFonts w:ascii="Times New Roman" w:hAnsi="Times New Roman"/>
          <w:sz w:val="24"/>
          <w:szCs w:val="24"/>
        </w:rPr>
        <w:t>- предоставление заявителем недостоверных сведений.</w:t>
      </w:r>
    </w:p>
    <w:p w:rsidR="002070E3" w:rsidRPr="00941803" w:rsidRDefault="002070E3" w:rsidP="00425DCC">
      <w:pPr>
        <w:widowControl w:val="0"/>
        <w:autoSpaceDE w:val="0"/>
        <w:autoSpaceDN w:val="0"/>
        <w:adjustRightInd w:val="0"/>
        <w:spacing w:after="0" w:line="240" w:lineRule="auto"/>
        <w:ind w:firstLine="567"/>
        <w:jc w:val="both"/>
        <w:rPr>
          <w:sz w:val="24"/>
          <w:szCs w:val="24"/>
        </w:rPr>
      </w:pPr>
      <w:r w:rsidRPr="00685DA7">
        <w:rPr>
          <w:rFonts w:ascii="Times New Roman" w:hAnsi="Times New Roman"/>
          <w:sz w:val="24"/>
          <w:szCs w:val="24"/>
        </w:rPr>
        <w:t>2.13.1.</w:t>
      </w:r>
      <w:r w:rsidRPr="00941803">
        <w:rPr>
          <w:rFonts w:ascii="Times New Roman" w:hAnsi="Times New Roman"/>
          <w:sz w:val="24"/>
          <w:szCs w:val="24"/>
        </w:rPr>
        <w:t xml:space="preserve"> Основания для приостановления муниципальной услуги </w:t>
      </w:r>
      <w:r w:rsidRPr="00941803">
        <w:rPr>
          <w:sz w:val="24"/>
          <w:szCs w:val="24"/>
        </w:rPr>
        <w:t xml:space="preserve"> </w:t>
      </w:r>
      <w:r w:rsidRPr="00941803">
        <w:rPr>
          <w:rFonts w:ascii="Times New Roman" w:hAnsi="Times New Roman"/>
          <w:sz w:val="24"/>
          <w:szCs w:val="24"/>
        </w:rPr>
        <w:t>отсутствуют.</w:t>
      </w:r>
    </w:p>
    <w:p w:rsidR="002070E3" w:rsidRPr="0006121C" w:rsidRDefault="002070E3" w:rsidP="00EA3D1A">
      <w:pPr>
        <w:widowControl w:val="0"/>
        <w:autoSpaceDE w:val="0"/>
        <w:autoSpaceDN w:val="0"/>
        <w:adjustRightInd w:val="0"/>
        <w:spacing w:after="0" w:line="240" w:lineRule="auto"/>
        <w:ind w:firstLine="567"/>
        <w:jc w:val="both"/>
        <w:rPr>
          <w:rFonts w:ascii="Times New Roman" w:hAnsi="Times New Roman"/>
          <w:sz w:val="28"/>
          <w:szCs w:val="28"/>
        </w:rPr>
      </w:pPr>
    </w:p>
    <w:p w:rsidR="002070E3" w:rsidRPr="00FB2AC7" w:rsidRDefault="002070E3" w:rsidP="0006121C">
      <w:pPr>
        <w:widowControl w:val="0"/>
        <w:autoSpaceDE w:val="0"/>
        <w:autoSpaceDN w:val="0"/>
        <w:adjustRightInd w:val="0"/>
        <w:spacing w:after="0" w:line="240" w:lineRule="auto"/>
        <w:jc w:val="center"/>
        <w:outlineLvl w:val="2"/>
        <w:rPr>
          <w:rFonts w:ascii="Times New Roman" w:hAnsi="Times New Roman"/>
          <w:b/>
          <w:sz w:val="24"/>
          <w:szCs w:val="24"/>
        </w:rPr>
      </w:pPr>
      <w:bookmarkStart w:id="21" w:name="Par290"/>
      <w:bookmarkEnd w:id="21"/>
      <w:r w:rsidRPr="00FB2AC7">
        <w:rPr>
          <w:rFonts w:ascii="Times New Roman" w:hAnsi="Times New Roman"/>
          <w:b/>
          <w:sz w:val="24"/>
          <w:szCs w:val="24"/>
        </w:rPr>
        <w:t>Информация о возмездной (безвозмездной) основе</w:t>
      </w:r>
      <w:r>
        <w:rPr>
          <w:rFonts w:ascii="Times New Roman" w:hAnsi="Times New Roman"/>
          <w:b/>
          <w:sz w:val="24"/>
          <w:szCs w:val="24"/>
        </w:rPr>
        <w:t xml:space="preserve"> </w:t>
      </w:r>
    </w:p>
    <w:p w:rsidR="002070E3" w:rsidRPr="00FB2AC7" w:rsidRDefault="002070E3" w:rsidP="0006121C">
      <w:pPr>
        <w:widowControl w:val="0"/>
        <w:autoSpaceDE w:val="0"/>
        <w:autoSpaceDN w:val="0"/>
        <w:adjustRightInd w:val="0"/>
        <w:spacing w:after="0" w:line="240" w:lineRule="auto"/>
        <w:jc w:val="center"/>
        <w:rPr>
          <w:rFonts w:ascii="Times New Roman" w:hAnsi="Times New Roman"/>
          <w:b/>
          <w:sz w:val="24"/>
          <w:szCs w:val="24"/>
        </w:rPr>
      </w:pPr>
      <w:r w:rsidRPr="00FB2AC7">
        <w:rPr>
          <w:rFonts w:ascii="Times New Roman" w:hAnsi="Times New Roman"/>
          <w:b/>
          <w:sz w:val="24"/>
          <w:szCs w:val="24"/>
        </w:rPr>
        <w:t>предоставления муниципальной услуги</w:t>
      </w:r>
    </w:p>
    <w:p w:rsidR="002070E3" w:rsidRPr="0006121C" w:rsidRDefault="002070E3" w:rsidP="0006121C">
      <w:pPr>
        <w:widowControl w:val="0"/>
        <w:autoSpaceDE w:val="0"/>
        <w:autoSpaceDN w:val="0"/>
        <w:adjustRightInd w:val="0"/>
        <w:spacing w:after="0" w:line="240" w:lineRule="auto"/>
        <w:ind w:firstLine="540"/>
        <w:jc w:val="both"/>
        <w:rPr>
          <w:rFonts w:ascii="Times New Roman" w:hAnsi="Times New Roman"/>
          <w:sz w:val="28"/>
          <w:szCs w:val="28"/>
        </w:rPr>
      </w:pPr>
    </w:p>
    <w:p w:rsidR="002070E3" w:rsidRPr="00FB2AC7"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FB2AC7">
        <w:rPr>
          <w:rFonts w:ascii="Times New Roman" w:hAnsi="Times New Roman"/>
          <w:sz w:val="24"/>
          <w:szCs w:val="24"/>
        </w:rPr>
        <w:t>2.14. Предоставление муниципальной услуги является бесплатным для заявителей.</w:t>
      </w:r>
    </w:p>
    <w:p w:rsidR="002070E3" w:rsidRDefault="002070E3" w:rsidP="0006121C">
      <w:pPr>
        <w:widowControl w:val="0"/>
        <w:autoSpaceDE w:val="0"/>
        <w:autoSpaceDN w:val="0"/>
        <w:adjustRightInd w:val="0"/>
        <w:spacing w:after="0" w:line="240" w:lineRule="auto"/>
        <w:ind w:firstLine="540"/>
        <w:jc w:val="both"/>
        <w:rPr>
          <w:rFonts w:ascii="Times New Roman" w:hAnsi="Times New Roman"/>
          <w:sz w:val="28"/>
          <w:szCs w:val="28"/>
        </w:rPr>
      </w:pPr>
    </w:p>
    <w:p w:rsidR="002070E3" w:rsidRPr="00FB2AC7" w:rsidRDefault="002070E3" w:rsidP="00FB2AC7">
      <w:pPr>
        <w:widowControl w:val="0"/>
        <w:autoSpaceDE w:val="0"/>
        <w:autoSpaceDN w:val="0"/>
        <w:adjustRightInd w:val="0"/>
        <w:spacing w:after="0" w:line="240" w:lineRule="auto"/>
        <w:jc w:val="center"/>
        <w:outlineLvl w:val="2"/>
        <w:rPr>
          <w:rFonts w:ascii="Times New Roman" w:hAnsi="Times New Roman"/>
          <w:b/>
          <w:sz w:val="24"/>
          <w:szCs w:val="24"/>
        </w:rPr>
      </w:pPr>
      <w:bookmarkStart w:id="22" w:name="Par295"/>
      <w:bookmarkEnd w:id="22"/>
      <w:r w:rsidRPr="00FB2AC7">
        <w:rPr>
          <w:rFonts w:ascii="Times New Roman" w:hAnsi="Times New Roman"/>
          <w:b/>
          <w:sz w:val="24"/>
          <w:szCs w:val="24"/>
        </w:rPr>
        <w:t>Максимальный срок ожидания в очереди при подаче заявления</w:t>
      </w:r>
      <w:r>
        <w:rPr>
          <w:rFonts w:ascii="Times New Roman" w:hAnsi="Times New Roman"/>
          <w:b/>
          <w:sz w:val="24"/>
          <w:szCs w:val="24"/>
        </w:rPr>
        <w:t xml:space="preserve"> </w:t>
      </w:r>
      <w:r w:rsidRPr="00FB2AC7">
        <w:rPr>
          <w:rFonts w:ascii="Times New Roman" w:hAnsi="Times New Roman"/>
          <w:b/>
          <w:sz w:val="24"/>
          <w:szCs w:val="24"/>
        </w:rPr>
        <w:t>о предоставлении муниципальной услуги и при получении</w:t>
      </w:r>
    </w:p>
    <w:p w:rsidR="002070E3" w:rsidRPr="00FB2AC7" w:rsidRDefault="002070E3" w:rsidP="0006121C">
      <w:pPr>
        <w:widowControl w:val="0"/>
        <w:autoSpaceDE w:val="0"/>
        <w:autoSpaceDN w:val="0"/>
        <w:adjustRightInd w:val="0"/>
        <w:spacing w:after="0" w:line="240" w:lineRule="auto"/>
        <w:jc w:val="center"/>
        <w:rPr>
          <w:rFonts w:ascii="Times New Roman" w:hAnsi="Times New Roman"/>
          <w:b/>
          <w:sz w:val="24"/>
          <w:szCs w:val="24"/>
        </w:rPr>
      </w:pPr>
      <w:r w:rsidRPr="00FB2AC7">
        <w:rPr>
          <w:rFonts w:ascii="Times New Roman" w:hAnsi="Times New Roman"/>
          <w:b/>
          <w:sz w:val="24"/>
          <w:szCs w:val="24"/>
        </w:rPr>
        <w:t>результата предоставления муниципальной услуги</w:t>
      </w:r>
    </w:p>
    <w:p w:rsidR="002070E3" w:rsidRPr="00FB2AC7" w:rsidRDefault="002070E3" w:rsidP="0006121C">
      <w:pPr>
        <w:widowControl w:val="0"/>
        <w:autoSpaceDE w:val="0"/>
        <w:autoSpaceDN w:val="0"/>
        <w:adjustRightInd w:val="0"/>
        <w:spacing w:after="0" w:line="240" w:lineRule="auto"/>
        <w:ind w:firstLine="540"/>
        <w:jc w:val="both"/>
        <w:rPr>
          <w:rFonts w:ascii="Times New Roman" w:hAnsi="Times New Roman"/>
          <w:b/>
          <w:sz w:val="24"/>
          <w:szCs w:val="24"/>
        </w:rPr>
      </w:pPr>
    </w:p>
    <w:p w:rsidR="002070E3" w:rsidRPr="00FB2AC7"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FB2AC7">
        <w:rPr>
          <w:rFonts w:ascii="Times New Roman" w:hAnsi="Times New Roman"/>
          <w:sz w:val="24"/>
          <w:szCs w:val="24"/>
        </w:rPr>
        <w:t>2.15. Срок ожидания в очереди при подаче заявления о предоставлении муниципальной услуги – 15 (пятнадцать) минут.</w:t>
      </w:r>
    </w:p>
    <w:p w:rsidR="002070E3" w:rsidRPr="00FB2AC7"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FB2AC7">
        <w:rPr>
          <w:rFonts w:ascii="Times New Roman" w:hAnsi="Times New Roman"/>
          <w:sz w:val="24"/>
          <w:szCs w:val="24"/>
        </w:rPr>
        <w:t>2.16. Срок ожидания в очереди при получении результата предоставления муниципальной услуги – 15 (пятнадцать) минут.</w:t>
      </w:r>
    </w:p>
    <w:p w:rsidR="002070E3" w:rsidRPr="00FB2AC7"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FB2AC7">
        <w:rPr>
          <w:rFonts w:ascii="Times New Roman" w:hAnsi="Times New Roman"/>
          <w:sz w:val="24"/>
          <w:szCs w:val="24"/>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2070E3" w:rsidRDefault="002070E3" w:rsidP="0006121C">
      <w:pPr>
        <w:widowControl w:val="0"/>
        <w:autoSpaceDE w:val="0"/>
        <w:autoSpaceDN w:val="0"/>
        <w:adjustRightInd w:val="0"/>
        <w:spacing w:after="0" w:line="240" w:lineRule="auto"/>
        <w:ind w:firstLine="540"/>
        <w:jc w:val="both"/>
        <w:rPr>
          <w:rFonts w:ascii="Times New Roman" w:hAnsi="Times New Roman"/>
          <w:sz w:val="28"/>
          <w:szCs w:val="28"/>
        </w:rPr>
      </w:pPr>
    </w:p>
    <w:p w:rsidR="002070E3" w:rsidRDefault="002070E3" w:rsidP="0006121C">
      <w:pPr>
        <w:widowControl w:val="0"/>
        <w:autoSpaceDE w:val="0"/>
        <w:autoSpaceDN w:val="0"/>
        <w:adjustRightInd w:val="0"/>
        <w:spacing w:after="0" w:line="240" w:lineRule="auto"/>
        <w:ind w:firstLine="540"/>
        <w:jc w:val="both"/>
        <w:rPr>
          <w:rFonts w:ascii="Times New Roman" w:hAnsi="Times New Roman"/>
          <w:sz w:val="28"/>
          <w:szCs w:val="28"/>
        </w:rPr>
      </w:pPr>
    </w:p>
    <w:p w:rsidR="002070E3" w:rsidRPr="00FB2AC7" w:rsidRDefault="002070E3" w:rsidP="00FB2AC7">
      <w:pPr>
        <w:widowControl w:val="0"/>
        <w:autoSpaceDE w:val="0"/>
        <w:autoSpaceDN w:val="0"/>
        <w:adjustRightInd w:val="0"/>
        <w:spacing w:after="0" w:line="240" w:lineRule="auto"/>
        <w:jc w:val="center"/>
        <w:outlineLvl w:val="2"/>
        <w:rPr>
          <w:rFonts w:ascii="Times New Roman" w:hAnsi="Times New Roman"/>
          <w:b/>
          <w:sz w:val="24"/>
          <w:szCs w:val="24"/>
        </w:rPr>
      </w:pPr>
      <w:r w:rsidRPr="00FB2AC7">
        <w:rPr>
          <w:rFonts w:ascii="Times New Roman" w:hAnsi="Times New Roman"/>
          <w:b/>
          <w:sz w:val="24"/>
          <w:szCs w:val="24"/>
        </w:rPr>
        <w:lastRenderedPageBreak/>
        <w:t>Срок регистрации заявления заявителя о предоставлении</w:t>
      </w:r>
      <w:r>
        <w:rPr>
          <w:rFonts w:ascii="Times New Roman" w:hAnsi="Times New Roman"/>
          <w:b/>
          <w:sz w:val="24"/>
          <w:szCs w:val="24"/>
        </w:rPr>
        <w:t xml:space="preserve"> </w:t>
      </w:r>
      <w:r w:rsidRPr="00FB2AC7">
        <w:rPr>
          <w:rFonts w:ascii="Times New Roman" w:hAnsi="Times New Roman"/>
          <w:b/>
          <w:sz w:val="24"/>
          <w:szCs w:val="24"/>
        </w:rPr>
        <w:t>муниципальной услуги</w:t>
      </w:r>
    </w:p>
    <w:p w:rsidR="002070E3" w:rsidRPr="00295291" w:rsidRDefault="002070E3" w:rsidP="0006121C">
      <w:pPr>
        <w:widowControl w:val="0"/>
        <w:autoSpaceDE w:val="0"/>
        <w:autoSpaceDN w:val="0"/>
        <w:adjustRightInd w:val="0"/>
        <w:spacing w:after="0" w:line="240" w:lineRule="auto"/>
        <w:ind w:firstLine="540"/>
        <w:jc w:val="both"/>
        <w:rPr>
          <w:rFonts w:ascii="Times New Roman" w:hAnsi="Times New Roman"/>
          <w:sz w:val="28"/>
          <w:szCs w:val="28"/>
        </w:rPr>
      </w:pPr>
    </w:p>
    <w:p w:rsidR="002070E3" w:rsidRPr="00FB2AC7"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FB2AC7">
        <w:rPr>
          <w:rFonts w:ascii="Times New Roman" w:hAnsi="Times New Roman"/>
          <w:sz w:val="24"/>
          <w:szCs w:val="24"/>
        </w:rPr>
        <w:t>2.18. Срок регистрации заявления о предоставлении муниципальной услуги:</w:t>
      </w:r>
    </w:p>
    <w:p w:rsidR="002070E3" w:rsidRPr="00FB2AC7"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FB2AC7">
        <w:rPr>
          <w:rFonts w:ascii="Times New Roman" w:hAnsi="Times New Roman"/>
          <w:sz w:val="24"/>
          <w:szCs w:val="24"/>
        </w:rPr>
        <w:t>- в случае личного обращения заявителя заявление регистрируется в день обращения;</w:t>
      </w:r>
    </w:p>
    <w:p w:rsidR="002070E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FB2AC7">
        <w:rPr>
          <w:rFonts w:ascii="Times New Roman" w:hAnsi="Times New Roman"/>
          <w:sz w:val="24"/>
          <w:szCs w:val="24"/>
        </w:rPr>
        <w:t xml:space="preserve">- в случае поступления документов по почте заявление регистрируется в течение </w:t>
      </w:r>
      <w:r w:rsidRPr="00685DA7">
        <w:rPr>
          <w:rFonts w:ascii="Times New Roman" w:hAnsi="Times New Roman"/>
          <w:sz w:val="24"/>
          <w:szCs w:val="24"/>
        </w:rPr>
        <w:t>1 (одного)</w:t>
      </w:r>
      <w:r w:rsidRPr="00FB2AC7">
        <w:rPr>
          <w:rFonts w:ascii="Times New Roman" w:hAnsi="Times New Roman"/>
          <w:sz w:val="24"/>
          <w:szCs w:val="24"/>
        </w:rPr>
        <w:t xml:space="preserve"> дня со дня поступления.</w:t>
      </w:r>
    </w:p>
    <w:p w:rsidR="002070E3" w:rsidRPr="00FB2AC7"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p>
    <w:p w:rsidR="002070E3" w:rsidRDefault="002070E3" w:rsidP="00FB2AC7">
      <w:pPr>
        <w:widowControl w:val="0"/>
        <w:autoSpaceDE w:val="0"/>
        <w:autoSpaceDN w:val="0"/>
        <w:adjustRightInd w:val="0"/>
        <w:spacing w:after="0" w:line="240" w:lineRule="auto"/>
        <w:jc w:val="center"/>
        <w:outlineLvl w:val="2"/>
        <w:rPr>
          <w:rFonts w:ascii="Times New Roman" w:hAnsi="Times New Roman"/>
          <w:b/>
          <w:sz w:val="24"/>
          <w:szCs w:val="24"/>
        </w:rPr>
      </w:pPr>
      <w:bookmarkStart w:id="23" w:name="Par311"/>
      <w:bookmarkEnd w:id="23"/>
      <w:r w:rsidRPr="00FB2AC7">
        <w:rPr>
          <w:rFonts w:ascii="Times New Roman" w:hAnsi="Times New Roman"/>
          <w:b/>
          <w:sz w:val="24"/>
          <w:szCs w:val="24"/>
        </w:rPr>
        <w:t>Требования к помещениям, в которых предоставляются</w:t>
      </w:r>
      <w:r>
        <w:rPr>
          <w:rFonts w:ascii="Times New Roman" w:hAnsi="Times New Roman"/>
          <w:b/>
          <w:sz w:val="24"/>
          <w:szCs w:val="24"/>
        </w:rPr>
        <w:t xml:space="preserve"> </w:t>
      </w:r>
      <w:r w:rsidRPr="00FB2AC7">
        <w:rPr>
          <w:rFonts w:ascii="Times New Roman" w:hAnsi="Times New Roman"/>
          <w:b/>
          <w:sz w:val="24"/>
          <w:szCs w:val="24"/>
        </w:rPr>
        <w:t>муниципальные и государственные услуги, к залу ожидания, местам</w:t>
      </w:r>
      <w:r>
        <w:rPr>
          <w:rFonts w:ascii="Times New Roman" w:hAnsi="Times New Roman"/>
          <w:b/>
          <w:sz w:val="24"/>
          <w:szCs w:val="24"/>
        </w:rPr>
        <w:t xml:space="preserve"> </w:t>
      </w:r>
      <w:r w:rsidRPr="00FB2AC7">
        <w:rPr>
          <w:rFonts w:ascii="Times New Roman" w:hAnsi="Times New Roman"/>
          <w:b/>
          <w:sz w:val="24"/>
          <w:szCs w:val="24"/>
        </w:rPr>
        <w:t>для заполнения запросов о предоставлении муниципальной и (или) государственной услуги, информационным стендам с образцами их заполнения и перечнем документов, необходимых для предоставления</w:t>
      </w:r>
      <w:r>
        <w:rPr>
          <w:rFonts w:ascii="Times New Roman" w:hAnsi="Times New Roman"/>
          <w:b/>
          <w:sz w:val="24"/>
          <w:szCs w:val="24"/>
        </w:rPr>
        <w:t xml:space="preserve"> </w:t>
      </w:r>
      <w:r w:rsidRPr="00FB2AC7">
        <w:rPr>
          <w:rFonts w:ascii="Times New Roman" w:hAnsi="Times New Roman"/>
          <w:b/>
          <w:sz w:val="24"/>
          <w:szCs w:val="24"/>
        </w:rPr>
        <w:t>каждой муниципальной и (или) государственной услуги</w:t>
      </w:r>
    </w:p>
    <w:p w:rsidR="002070E3" w:rsidRPr="00FB2AC7" w:rsidRDefault="002070E3" w:rsidP="00FB2AC7">
      <w:pPr>
        <w:widowControl w:val="0"/>
        <w:autoSpaceDE w:val="0"/>
        <w:autoSpaceDN w:val="0"/>
        <w:adjustRightInd w:val="0"/>
        <w:spacing w:after="0" w:line="240" w:lineRule="auto"/>
        <w:jc w:val="center"/>
        <w:outlineLvl w:val="2"/>
        <w:rPr>
          <w:rFonts w:ascii="Times New Roman" w:hAnsi="Times New Roman"/>
          <w:b/>
          <w:sz w:val="24"/>
          <w:szCs w:val="24"/>
        </w:rPr>
      </w:pPr>
    </w:p>
    <w:p w:rsidR="002070E3" w:rsidRPr="00C97962" w:rsidRDefault="002070E3" w:rsidP="007B31A6">
      <w:pPr>
        <w:spacing w:after="0" w:line="240" w:lineRule="auto"/>
        <w:ind w:right="57" w:firstLine="540"/>
        <w:jc w:val="both"/>
        <w:rPr>
          <w:rFonts w:ascii="Times New Roman" w:hAnsi="Times New Roman"/>
          <w:color w:val="000000"/>
          <w:sz w:val="24"/>
          <w:szCs w:val="24"/>
        </w:rPr>
      </w:pPr>
      <w:r>
        <w:rPr>
          <w:rFonts w:ascii="Times New Roman" w:hAnsi="Times New Roman"/>
          <w:color w:val="000000"/>
          <w:sz w:val="24"/>
          <w:szCs w:val="24"/>
        </w:rPr>
        <w:t>2.19</w:t>
      </w:r>
      <w:r w:rsidRPr="007B31A6">
        <w:rPr>
          <w:rFonts w:ascii="Times New Roman" w:hAnsi="Times New Roman"/>
          <w:color w:val="000000"/>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2070E3" w:rsidRPr="00C97962" w:rsidRDefault="002070E3" w:rsidP="007B31A6">
      <w:pPr>
        <w:spacing w:after="0" w:line="240" w:lineRule="auto"/>
        <w:ind w:right="57" w:firstLine="540"/>
        <w:jc w:val="both"/>
        <w:rPr>
          <w:rFonts w:ascii="Times New Roman" w:hAnsi="Times New Roman"/>
          <w:color w:val="000000"/>
          <w:sz w:val="24"/>
          <w:szCs w:val="24"/>
        </w:rPr>
      </w:pPr>
      <w:r>
        <w:rPr>
          <w:rFonts w:ascii="Times New Roman" w:hAnsi="Times New Roman"/>
          <w:color w:val="000000"/>
          <w:sz w:val="24"/>
          <w:szCs w:val="24"/>
        </w:rPr>
        <w:t>2.19</w:t>
      </w:r>
      <w:r w:rsidRPr="00C97962">
        <w:rPr>
          <w:rFonts w:ascii="Times New Roman" w:hAnsi="Times New Roman"/>
          <w:color w:val="000000"/>
          <w:sz w:val="24"/>
          <w:szCs w:val="24"/>
        </w:rPr>
        <w:t>.1</w:t>
      </w:r>
      <w:r w:rsidRPr="00B835A2">
        <w:rPr>
          <w:rFonts w:ascii="Times New Roman" w:hAnsi="Times New Roman"/>
          <w:color w:val="000000"/>
          <w:sz w:val="24"/>
          <w:szCs w:val="24"/>
        </w:rPr>
        <w:t>. Общие, применимые в отношении всех заявителей:</w:t>
      </w:r>
      <w:r w:rsidRPr="00C97962">
        <w:rPr>
          <w:rFonts w:ascii="Times New Roman" w:hAnsi="Times New Roman"/>
          <w:color w:val="000000"/>
          <w:sz w:val="24"/>
          <w:szCs w:val="24"/>
        </w:rPr>
        <w:t xml:space="preserve"> </w:t>
      </w:r>
    </w:p>
    <w:p w:rsidR="002070E3" w:rsidRPr="00C97962" w:rsidRDefault="002070E3" w:rsidP="007B31A6">
      <w:pPr>
        <w:spacing w:after="0" w:line="240" w:lineRule="auto"/>
        <w:ind w:right="57" w:firstLine="540"/>
        <w:jc w:val="both"/>
        <w:rPr>
          <w:rFonts w:ascii="Times New Roman" w:hAnsi="Times New Roman"/>
          <w:color w:val="000000"/>
          <w:sz w:val="24"/>
          <w:szCs w:val="24"/>
        </w:rPr>
      </w:pPr>
      <w:r w:rsidRPr="00C97962">
        <w:rPr>
          <w:rFonts w:ascii="Times New Roman" w:hAnsi="Times New Roman"/>
          <w:color w:val="000000"/>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070E3" w:rsidRPr="00C97962" w:rsidRDefault="002070E3" w:rsidP="007B31A6">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помещения приема и выдачи документов должны предусматривать места для ожидания, информирования и приема заявителей;</w:t>
      </w:r>
    </w:p>
    <w:p w:rsidR="002070E3" w:rsidRPr="00C97962" w:rsidRDefault="002070E3" w:rsidP="007B31A6">
      <w:pPr>
        <w:spacing w:after="0" w:line="240" w:lineRule="auto"/>
        <w:ind w:right="57" w:firstLine="720"/>
        <w:jc w:val="both"/>
        <w:rPr>
          <w:rFonts w:ascii="Times New Roman" w:hAnsi="Times New Roman"/>
          <w:color w:val="000000"/>
          <w:sz w:val="24"/>
          <w:szCs w:val="24"/>
        </w:rPr>
      </w:pPr>
      <w:r w:rsidRPr="00C97962">
        <w:rPr>
          <w:rFonts w:ascii="Times New Roman" w:hAnsi="Times New Roman"/>
          <w:b/>
          <w:bCs/>
          <w:color w:val="000000"/>
          <w:sz w:val="24"/>
          <w:szCs w:val="24"/>
        </w:rPr>
        <w:t>-</w:t>
      </w:r>
      <w:r w:rsidRPr="00C97962">
        <w:rPr>
          <w:rFonts w:ascii="Times New Roman" w:hAnsi="Times New Roman"/>
          <w:color w:val="000000"/>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070E3" w:rsidRPr="00C97962" w:rsidRDefault="002070E3" w:rsidP="007B31A6">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070E3" w:rsidRPr="00C97962" w:rsidRDefault="002070E3" w:rsidP="007B31A6">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2.19</w:t>
      </w:r>
      <w:r w:rsidRPr="00B835A2">
        <w:rPr>
          <w:rFonts w:ascii="Times New Roman" w:hAnsi="Times New Roman"/>
          <w:color w:val="000000"/>
          <w:sz w:val="24"/>
          <w:szCs w:val="24"/>
        </w:rPr>
        <w:t>.2. Специальные, применимые в отношении инвалидов:</w:t>
      </w:r>
    </w:p>
    <w:p w:rsidR="002070E3" w:rsidRPr="00C97962" w:rsidRDefault="002070E3" w:rsidP="007B31A6">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2070E3" w:rsidRPr="00C97962" w:rsidRDefault="002070E3" w:rsidP="007B31A6">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070E3" w:rsidRPr="00C97962" w:rsidRDefault="002070E3" w:rsidP="007B31A6">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при необходимости инвалиду предоставляется помощник из числа работников для преодоления барьеров, возникающих при предоставлении муниципальной услуги наравне с другими гражданами;</w:t>
      </w:r>
    </w:p>
    <w:p w:rsidR="002070E3" w:rsidRPr="00C97962" w:rsidRDefault="002070E3" w:rsidP="007B31A6">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вход в помещение оборудован кнопкой вызова работника, ответственного за сопровождение инвалида, а также информацией о контактных номерах телефонов.</w:t>
      </w:r>
    </w:p>
    <w:p w:rsidR="002070E3" w:rsidRPr="00C97962" w:rsidRDefault="002070E3" w:rsidP="007B31A6">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2.19</w:t>
      </w:r>
      <w:r w:rsidRPr="00C97962">
        <w:rPr>
          <w:rFonts w:ascii="Times New Roman" w:hAnsi="Times New Roman"/>
          <w:color w:val="000000"/>
          <w:sz w:val="24"/>
          <w:szCs w:val="24"/>
        </w:rPr>
        <w:t>.3. Предоставление муниципальной услуги инвалидам (прием и регистрация заявления, информирование о порядке предоставления муниципальной услуги при личном контакте специалистов с заявителями, выдача докумен</w:t>
      </w:r>
      <w:r>
        <w:rPr>
          <w:rFonts w:ascii="Times New Roman" w:hAnsi="Times New Roman"/>
          <w:color w:val="000000"/>
          <w:sz w:val="24"/>
          <w:szCs w:val="24"/>
        </w:rPr>
        <w:t xml:space="preserve">тов) осуществляется в фойе </w:t>
      </w:r>
      <w:r w:rsidRPr="00C97962">
        <w:rPr>
          <w:rFonts w:ascii="Times New Roman" w:hAnsi="Times New Roman"/>
          <w:color w:val="000000"/>
          <w:sz w:val="24"/>
          <w:szCs w:val="24"/>
        </w:rPr>
        <w:t xml:space="preserve">здания </w:t>
      </w:r>
      <w:r>
        <w:rPr>
          <w:rFonts w:ascii="Times New Roman" w:hAnsi="Times New Roman"/>
          <w:color w:val="000000"/>
          <w:sz w:val="24"/>
          <w:szCs w:val="24"/>
        </w:rPr>
        <w:t>муниципального учреждения «Ганьковский культурный центр»</w:t>
      </w:r>
      <w:r w:rsidRPr="00C97962">
        <w:rPr>
          <w:rFonts w:ascii="Times New Roman" w:hAnsi="Times New Roman"/>
          <w:color w:val="000000"/>
          <w:sz w:val="24"/>
          <w:szCs w:val="24"/>
        </w:rPr>
        <w:t xml:space="preserve"> по адресу </w:t>
      </w:r>
      <w:r>
        <w:rPr>
          <w:rFonts w:ascii="Times New Roman" w:hAnsi="Times New Roman"/>
          <w:color w:val="000000"/>
          <w:sz w:val="24"/>
          <w:szCs w:val="24"/>
        </w:rPr>
        <w:t>Ленинградская область Тихвинский район деревня Ганьково переулок Клубный дом 8.</w:t>
      </w:r>
    </w:p>
    <w:p w:rsidR="002070E3" w:rsidRPr="00193D70" w:rsidRDefault="002070E3" w:rsidP="007B31A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2.20</w:t>
      </w:r>
      <w:r w:rsidRPr="00B835A2">
        <w:rPr>
          <w:rFonts w:ascii="Times New Roman" w:hAnsi="Times New Roman"/>
          <w:sz w:val="24"/>
          <w:szCs w:val="24"/>
        </w:rPr>
        <w:t>.</w:t>
      </w:r>
      <w:r w:rsidRPr="00193D70">
        <w:rPr>
          <w:rFonts w:ascii="Times New Roman" w:hAnsi="Times New Roman"/>
          <w:sz w:val="24"/>
          <w:szCs w:val="24"/>
        </w:rPr>
        <w:t xml:space="preserve"> Информационные стенды должны располагаться в помещении </w:t>
      </w:r>
      <w:r>
        <w:rPr>
          <w:rFonts w:ascii="Times New Roman" w:hAnsi="Times New Roman"/>
          <w:sz w:val="24"/>
          <w:szCs w:val="24"/>
        </w:rPr>
        <w:t>администрации</w:t>
      </w:r>
      <w:r w:rsidRPr="00193D70">
        <w:rPr>
          <w:rFonts w:ascii="Times New Roman" w:hAnsi="Times New Roman"/>
          <w:sz w:val="24"/>
          <w:szCs w:val="24"/>
        </w:rPr>
        <w:t xml:space="preserve"> и содержать следующую информацию:</w:t>
      </w:r>
    </w:p>
    <w:p w:rsidR="002070E3" w:rsidRPr="00193D70" w:rsidRDefault="002070E3" w:rsidP="007B31A6">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lastRenderedPageBreak/>
        <w:t>- перечень получателей муниципальной услуги;</w:t>
      </w:r>
    </w:p>
    <w:p w:rsidR="002070E3" w:rsidRPr="00193D70" w:rsidRDefault="002070E3" w:rsidP="007B31A6">
      <w:pPr>
        <w:widowControl w:val="0"/>
        <w:autoSpaceDE w:val="0"/>
        <w:autoSpaceDN w:val="0"/>
        <w:adjustRightInd w:val="0"/>
        <w:spacing w:after="0" w:line="240" w:lineRule="auto"/>
        <w:ind w:firstLine="660"/>
        <w:jc w:val="both"/>
        <w:rPr>
          <w:rFonts w:ascii="Times New Roman" w:hAnsi="Times New Roman"/>
          <w:sz w:val="24"/>
          <w:szCs w:val="24"/>
        </w:rPr>
      </w:pPr>
      <w:r w:rsidRPr="00193D70">
        <w:rPr>
          <w:rFonts w:ascii="Times New Roman" w:hAnsi="Times New Roman"/>
          <w:sz w:val="24"/>
          <w:szCs w:val="24"/>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2070E3" w:rsidRPr="00193D70" w:rsidRDefault="002070E3" w:rsidP="007B31A6">
      <w:pPr>
        <w:widowControl w:val="0"/>
        <w:autoSpaceDE w:val="0"/>
        <w:autoSpaceDN w:val="0"/>
        <w:adjustRightInd w:val="0"/>
        <w:spacing w:after="0" w:line="240" w:lineRule="auto"/>
        <w:ind w:firstLine="660"/>
        <w:jc w:val="both"/>
        <w:rPr>
          <w:rFonts w:ascii="Times New Roman" w:hAnsi="Times New Roman"/>
          <w:sz w:val="24"/>
          <w:szCs w:val="24"/>
        </w:rPr>
      </w:pPr>
      <w:r w:rsidRPr="00193D70">
        <w:rPr>
          <w:rFonts w:ascii="Times New Roman" w:hAnsi="Times New Roman"/>
          <w:sz w:val="24"/>
          <w:szCs w:val="24"/>
        </w:rPr>
        <w:t>- образцы заполнения заявления о предоставлении муниципальной услуги;</w:t>
      </w:r>
    </w:p>
    <w:p w:rsidR="002070E3" w:rsidRPr="00193D70" w:rsidRDefault="002070E3" w:rsidP="007B31A6">
      <w:pPr>
        <w:widowControl w:val="0"/>
        <w:autoSpaceDE w:val="0"/>
        <w:autoSpaceDN w:val="0"/>
        <w:adjustRightInd w:val="0"/>
        <w:spacing w:after="0" w:line="240" w:lineRule="auto"/>
        <w:ind w:firstLine="660"/>
        <w:jc w:val="both"/>
        <w:rPr>
          <w:rFonts w:ascii="Times New Roman" w:hAnsi="Times New Roman"/>
          <w:sz w:val="24"/>
          <w:szCs w:val="24"/>
        </w:rPr>
      </w:pPr>
      <w:r w:rsidRPr="00193D70">
        <w:rPr>
          <w:rFonts w:ascii="Times New Roman" w:hAnsi="Times New Roman"/>
          <w:sz w:val="24"/>
          <w:szCs w:val="24"/>
        </w:rPr>
        <w:t>- основания отказа в предоставлении муниципальной услуги;</w:t>
      </w:r>
    </w:p>
    <w:p w:rsidR="002070E3" w:rsidRPr="00193D70" w:rsidRDefault="002070E3" w:rsidP="007B31A6">
      <w:pPr>
        <w:widowControl w:val="0"/>
        <w:autoSpaceDE w:val="0"/>
        <w:autoSpaceDN w:val="0"/>
        <w:adjustRightInd w:val="0"/>
        <w:spacing w:after="0" w:line="240" w:lineRule="auto"/>
        <w:ind w:firstLine="660"/>
        <w:jc w:val="both"/>
        <w:rPr>
          <w:rFonts w:ascii="Times New Roman" w:hAnsi="Times New Roman"/>
          <w:sz w:val="24"/>
          <w:szCs w:val="24"/>
        </w:rPr>
      </w:pPr>
      <w:r w:rsidRPr="00193D70">
        <w:rPr>
          <w:rFonts w:ascii="Times New Roman" w:hAnsi="Times New Roman"/>
          <w:sz w:val="24"/>
          <w:szCs w:val="24"/>
        </w:rPr>
        <w:t>- местонахождение, график работы, номера контактных телефонов, адреса электронной почты органа местного самоуправления;</w:t>
      </w:r>
    </w:p>
    <w:p w:rsidR="002070E3" w:rsidRPr="00193D70" w:rsidRDefault="002070E3" w:rsidP="007B31A6">
      <w:pPr>
        <w:widowControl w:val="0"/>
        <w:autoSpaceDE w:val="0"/>
        <w:autoSpaceDN w:val="0"/>
        <w:adjustRightInd w:val="0"/>
        <w:spacing w:after="0" w:line="240" w:lineRule="auto"/>
        <w:ind w:firstLine="660"/>
        <w:jc w:val="both"/>
        <w:rPr>
          <w:rFonts w:ascii="Times New Roman" w:hAnsi="Times New Roman"/>
          <w:sz w:val="24"/>
          <w:szCs w:val="24"/>
        </w:rPr>
      </w:pPr>
      <w:r w:rsidRPr="00193D70">
        <w:rPr>
          <w:rFonts w:ascii="Times New Roman" w:hAnsi="Times New Roman"/>
          <w:sz w:val="24"/>
          <w:szCs w:val="24"/>
        </w:rPr>
        <w:t>- перечень документов, необходимых для предоставления муниципальной услуги;</w:t>
      </w:r>
    </w:p>
    <w:p w:rsidR="002070E3" w:rsidRPr="00193D70" w:rsidRDefault="002070E3" w:rsidP="007B31A6">
      <w:pPr>
        <w:widowControl w:val="0"/>
        <w:autoSpaceDE w:val="0"/>
        <w:autoSpaceDN w:val="0"/>
        <w:adjustRightInd w:val="0"/>
        <w:spacing w:after="0" w:line="240" w:lineRule="auto"/>
        <w:ind w:firstLine="660"/>
        <w:jc w:val="both"/>
        <w:rPr>
          <w:rFonts w:ascii="Times New Roman" w:hAnsi="Times New Roman"/>
          <w:sz w:val="24"/>
          <w:szCs w:val="24"/>
        </w:rPr>
      </w:pPr>
      <w:r w:rsidRPr="00193D70">
        <w:rPr>
          <w:rFonts w:ascii="Times New Roman" w:hAnsi="Times New Roman"/>
          <w:sz w:val="24"/>
          <w:szCs w:val="24"/>
        </w:rPr>
        <w:t>- информацию о порядке предоставления муниципальной услуги;</w:t>
      </w:r>
    </w:p>
    <w:p w:rsidR="002070E3" w:rsidRDefault="002070E3" w:rsidP="007B31A6">
      <w:pPr>
        <w:widowControl w:val="0"/>
        <w:autoSpaceDE w:val="0"/>
        <w:autoSpaceDN w:val="0"/>
        <w:adjustRightInd w:val="0"/>
        <w:spacing w:after="0" w:line="240" w:lineRule="auto"/>
        <w:ind w:firstLine="660"/>
        <w:jc w:val="both"/>
        <w:rPr>
          <w:rFonts w:ascii="Times New Roman" w:hAnsi="Times New Roman"/>
          <w:sz w:val="24"/>
          <w:szCs w:val="24"/>
        </w:rPr>
      </w:pPr>
      <w:r w:rsidRPr="00193D70">
        <w:rPr>
          <w:rFonts w:ascii="Times New Roman" w:hAnsi="Times New Roman"/>
          <w:sz w:val="24"/>
          <w:szCs w:val="24"/>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2070E3" w:rsidRPr="00FB2AC7" w:rsidRDefault="002070E3" w:rsidP="0006121C">
      <w:pPr>
        <w:widowControl w:val="0"/>
        <w:autoSpaceDE w:val="0"/>
        <w:autoSpaceDN w:val="0"/>
        <w:adjustRightInd w:val="0"/>
        <w:spacing w:after="0" w:line="240" w:lineRule="auto"/>
        <w:ind w:firstLine="540"/>
        <w:jc w:val="both"/>
        <w:rPr>
          <w:rFonts w:ascii="Times New Roman" w:hAnsi="Times New Roman"/>
          <w:b/>
          <w:sz w:val="24"/>
          <w:szCs w:val="24"/>
        </w:rPr>
      </w:pPr>
    </w:p>
    <w:p w:rsidR="002070E3" w:rsidRDefault="002070E3" w:rsidP="0006121C">
      <w:pPr>
        <w:widowControl w:val="0"/>
        <w:autoSpaceDE w:val="0"/>
        <w:autoSpaceDN w:val="0"/>
        <w:adjustRightInd w:val="0"/>
        <w:spacing w:after="0" w:line="240" w:lineRule="auto"/>
        <w:jc w:val="center"/>
        <w:outlineLvl w:val="2"/>
        <w:rPr>
          <w:rFonts w:ascii="Times New Roman" w:hAnsi="Times New Roman"/>
          <w:b/>
          <w:sz w:val="24"/>
          <w:szCs w:val="24"/>
        </w:rPr>
      </w:pPr>
      <w:bookmarkStart w:id="24" w:name="Par329"/>
      <w:bookmarkEnd w:id="24"/>
      <w:r w:rsidRPr="007B31A6">
        <w:rPr>
          <w:rFonts w:ascii="Times New Roman" w:hAnsi="Times New Roman"/>
          <w:b/>
          <w:sz w:val="24"/>
          <w:szCs w:val="24"/>
        </w:rPr>
        <w:t>Показатели доступности и качества муниципальной услуги</w:t>
      </w:r>
    </w:p>
    <w:p w:rsidR="002070E3" w:rsidRPr="007B31A6" w:rsidRDefault="002070E3" w:rsidP="0006121C">
      <w:pPr>
        <w:widowControl w:val="0"/>
        <w:autoSpaceDE w:val="0"/>
        <w:autoSpaceDN w:val="0"/>
        <w:adjustRightInd w:val="0"/>
        <w:spacing w:after="0" w:line="240" w:lineRule="auto"/>
        <w:jc w:val="center"/>
        <w:outlineLvl w:val="2"/>
        <w:rPr>
          <w:rFonts w:ascii="Times New Roman" w:hAnsi="Times New Roman"/>
          <w:b/>
          <w:sz w:val="24"/>
          <w:szCs w:val="24"/>
        </w:rPr>
      </w:pP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2.21. Показатели доступности муниципальной услуги (общие, применимые в отношении всех заявителей):</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1) равные права и возможности при получении муниципальной услуги для заявителей;</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2) транспортная доступность к месту предоставления муниципальной услуги;</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2.21.1. Показатели доступности муниципальной услуги (специальные, применимые в отношении инвалидов):</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2) обеспечение беспрепятственного доступа инвалидов к помещениям, в которых предоставляется муниципальная услуга;</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2.22. Показатели качества муниципальной услуги:</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1) соблюдение срока предоставления муниципальной услуги;</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2) соблюдение требований стандарта предоставления муниципальной услуги;</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3) удовлетворенность заявителя профессионализмом должностных лиц ОМСУ, МФЦ при предоставлении услуги;</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xml:space="preserve">4) соблюдение времени ожидания в очереди при подаче запроса и получении </w:t>
      </w:r>
      <w:r w:rsidRPr="00DA6DF3">
        <w:rPr>
          <w:rFonts w:ascii="Times New Roman" w:hAnsi="Times New Roman"/>
          <w:sz w:val="24"/>
          <w:szCs w:val="24"/>
        </w:rPr>
        <w:lastRenderedPageBreak/>
        <w:t xml:space="preserve">результата; </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6) отсутствие жалоб на действия или бездействия должностных лиц ОМСУ, поданных в установленном порядке.</w:t>
      </w:r>
    </w:p>
    <w:p w:rsidR="002070E3" w:rsidRDefault="002070E3" w:rsidP="0006121C">
      <w:pPr>
        <w:widowControl w:val="0"/>
        <w:autoSpaceDE w:val="0"/>
        <w:autoSpaceDN w:val="0"/>
        <w:adjustRightInd w:val="0"/>
        <w:spacing w:after="0" w:line="240" w:lineRule="auto"/>
        <w:ind w:firstLine="540"/>
        <w:jc w:val="both"/>
        <w:rPr>
          <w:rFonts w:ascii="Times New Roman" w:hAnsi="Times New Roman"/>
          <w:sz w:val="28"/>
          <w:szCs w:val="28"/>
        </w:rPr>
      </w:pPr>
    </w:p>
    <w:p w:rsidR="002070E3" w:rsidRPr="007B31A6" w:rsidRDefault="002070E3" w:rsidP="0006121C">
      <w:pPr>
        <w:widowControl w:val="0"/>
        <w:autoSpaceDE w:val="0"/>
        <w:autoSpaceDN w:val="0"/>
        <w:adjustRightInd w:val="0"/>
        <w:spacing w:after="0" w:line="240" w:lineRule="auto"/>
        <w:jc w:val="center"/>
        <w:outlineLvl w:val="2"/>
        <w:rPr>
          <w:rFonts w:ascii="Times New Roman" w:hAnsi="Times New Roman"/>
          <w:b/>
          <w:sz w:val="24"/>
          <w:szCs w:val="24"/>
        </w:rPr>
      </w:pPr>
      <w:r w:rsidRPr="007B31A6">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070E3" w:rsidRPr="00295291" w:rsidRDefault="002070E3" w:rsidP="0006121C">
      <w:pPr>
        <w:widowControl w:val="0"/>
        <w:autoSpaceDE w:val="0"/>
        <w:autoSpaceDN w:val="0"/>
        <w:adjustRightInd w:val="0"/>
        <w:spacing w:after="0" w:line="240" w:lineRule="auto"/>
        <w:ind w:firstLine="540"/>
        <w:jc w:val="both"/>
        <w:rPr>
          <w:rFonts w:ascii="Times New Roman" w:hAnsi="Times New Roman"/>
          <w:sz w:val="28"/>
          <w:szCs w:val="28"/>
        </w:rPr>
      </w:pP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2.23.1. К целевым показателям доступности и качества муниципальной услуги относятся:</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количество документов, которые заявителю необходимо представить в целях получения муниципальной услуги;</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2.23.2. К непосредственным показателям доступности и качества муниципальной услуги относятся:</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2.24. Особенности предоставления муниципальной услуги в МФЦ:</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Предоставление муниципальной услуги в МФЦ осуществляется после вступления в силу соглашения о взаимодействии.</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2.24.1. МФЦ осуществляет:</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информирование граждан и организаций по вопросам предоставления государственных и муниципальных услуг;</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обработку персональных данных, связанных с предоставлением государственных и муниципальных услуг.</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определяет предмет обращения;</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lastRenderedPageBreak/>
        <w:t>- проводит проверку полномочий лица, подающего документы;</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п.п. </w:t>
      </w:r>
      <w:hyperlink w:anchor="Par215" w:history="1">
        <w:r w:rsidRPr="00DA6DF3">
          <w:rPr>
            <w:rFonts w:ascii="Times New Roman" w:hAnsi="Times New Roman"/>
            <w:sz w:val="24"/>
            <w:szCs w:val="24"/>
          </w:rPr>
          <w:t>2.8</w:t>
        </w:r>
      </w:hyperlink>
      <w:r w:rsidRPr="00DA6DF3">
        <w:rPr>
          <w:rFonts w:ascii="Times New Roman" w:hAnsi="Times New Roman"/>
          <w:sz w:val="24"/>
          <w:szCs w:val="24"/>
        </w:rPr>
        <w:t>., 2.11. – 2.12. настоящего Административного регламента;</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заверяет электронное дело своей электронной подписью (далее - ЭП);</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направляет копии документов и реестр документов в орган местного самоуправления:</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в электронном виде (в составе пакетов электронных дел) в течение 1 (одного) рабочего дня со дня обращения заявителя в МФЦ;</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xml:space="preserve">2.24.3. При обнаружении несоответствия документов требованиям, указанным в </w:t>
      </w:r>
      <w:hyperlink w:anchor="Par215" w:history="1">
        <w:r w:rsidRPr="00DA6DF3">
          <w:rPr>
            <w:rFonts w:ascii="Times New Roman" w:hAnsi="Times New Roman"/>
            <w:sz w:val="24"/>
            <w:szCs w:val="24"/>
          </w:rPr>
          <w:t>п.п. 2.</w:t>
        </w:r>
      </w:hyperlink>
      <w:r w:rsidRPr="00DA6DF3">
        <w:rPr>
          <w:rFonts w:ascii="Times New Roman" w:hAnsi="Times New Roman"/>
          <w:sz w:val="24"/>
          <w:szCs w:val="24"/>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в электронном виде в течение 1 (одного) рабочего дня со дня принятия решения о предоставлении (отказе в предоставлении) заявителю услуги;</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DA6DF3">
          <w:rPr>
            <w:rFonts w:ascii="Times New Roman" w:hAnsi="Times New Roman"/>
            <w:sz w:val="24"/>
            <w:szCs w:val="24"/>
          </w:rPr>
          <w:t>разделе II</w:t>
        </w:r>
      </w:hyperlink>
      <w:r w:rsidRPr="00DA6DF3">
        <w:rPr>
          <w:rFonts w:ascii="Times New Roman" w:hAnsi="Times New Roman"/>
          <w:sz w:val="24"/>
          <w:szCs w:val="24"/>
        </w:rPr>
        <w:t xml:space="preserve"> настоящего Административного регламента.</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2.25. Особенности предоставления муниципальной услуги в электронном виде.</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lastRenderedPageBreak/>
        <w:t xml:space="preserve">2.25.1.1.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xml:space="preserve">2.25.1.2. муниципальная услуга может быть получена через ПГУ ЛО следующими способами: </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с обязательной личной явкой на прием в Администрацию;</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xml:space="preserve">без личной явки на прием в Администрацию. </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2.25.1.4. Для подачи заявления через ПГУ ЛО заявитель должен выполнить следующие действия:</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пройти идентификацию и аутентификацию в ЕСИА;</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в личном кабинете на ПГУ ЛО  заполнить в электронном виде заявление на оказание услуги;</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в случае, если заявитель выбрал способ оказания услуги без личной явки на прием в Администрацию:</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xml:space="preserve">направить пакет электронных документов в Администрацию посредством функционала ПГУ ЛО. </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xml:space="preserve">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2.25.1.6. </w:t>
      </w:r>
      <w:r w:rsidRPr="00DA6DF3">
        <w:rPr>
          <w:rFonts w:ascii="Times New Roman" w:hAnsi="Times New Roman"/>
          <w:sz w:val="24"/>
          <w:szCs w:val="24"/>
        </w:rPr>
        <w:t xml:space="preserve">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xml:space="preserve">2.25.1.7. При предоставлении муниципальной услуги через ПГУ ЛО, в случае если </w:t>
      </w:r>
      <w:r w:rsidRPr="00DA6DF3">
        <w:rPr>
          <w:rFonts w:ascii="Times New Roman" w:hAnsi="Times New Roman"/>
          <w:sz w:val="24"/>
          <w:szCs w:val="24"/>
        </w:rPr>
        <w:lastRenderedPageBreak/>
        <w:t>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В случае неявки заявителя на прием в назначенное время заявление и документы хранятся в АИС «Межвед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xml:space="preserve">2.25.1.8. В случае поступления всех документов, указанных в п.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 2.8. настоящего Административного регламента, и отсутствия оснований, указанных </w:t>
      </w:r>
      <w:r w:rsidRPr="00685DA7">
        <w:rPr>
          <w:rFonts w:ascii="Times New Roman" w:hAnsi="Times New Roman"/>
          <w:sz w:val="24"/>
          <w:szCs w:val="24"/>
        </w:rPr>
        <w:t>в п.п. 2.11. – 2.12</w:t>
      </w:r>
      <w:r>
        <w:rPr>
          <w:rFonts w:ascii="Times New Roman" w:hAnsi="Times New Roman"/>
          <w:sz w:val="24"/>
          <w:szCs w:val="24"/>
        </w:rPr>
        <w:t>.</w:t>
      </w:r>
      <w:r w:rsidRPr="00DA6DF3">
        <w:rPr>
          <w:rFonts w:ascii="Times New Roman" w:hAnsi="Times New Roman"/>
          <w:sz w:val="24"/>
          <w:szCs w:val="24"/>
        </w:rPr>
        <w:t xml:space="preserve"> настоящего Административного регламента.</w:t>
      </w:r>
    </w:p>
    <w:p w:rsidR="002070E3" w:rsidRPr="00DA6DF3"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DA6DF3">
        <w:rPr>
          <w:rFonts w:ascii="Times New Roman" w:hAnsi="Times New Roman"/>
          <w:sz w:val="24"/>
          <w:szCs w:val="24"/>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070E3" w:rsidRDefault="002070E3" w:rsidP="0006121C">
      <w:pPr>
        <w:widowControl w:val="0"/>
        <w:autoSpaceDE w:val="0"/>
        <w:autoSpaceDN w:val="0"/>
        <w:adjustRightInd w:val="0"/>
        <w:spacing w:after="0" w:line="240" w:lineRule="auto"/>
        <w:ind w:firstLine="540"/>
        <w:jc w:val="both"/>
        <w:rPr>
          <w:rFonts w:ascii="Times New Roman" w:hAnsi="Times New Roman"/>
          <w:sz w:val="28"/>
          <w:szCs w:val="28"/>
        </w:rPr>
      </w:pPr>
    </w:p>
    <w:p w:rsidR="002070E3" w:rsidRPr="003B21E9" w:rsidRDefault="002070E3" w:rsidP="0006121C">
      <w:pPr>
        <w:widowControl w:val="0"/>
        <w:autoSpaceDE w:val="0"/>
        <w:autoSpaceDN w:val="0"/>
        <w:adjustRightInd w:val="0"/>
        <w:spacing w:after="0" w:line="240" w:lineRule="auto"/>
        <w:jc w:val="center"/>
        <w:outlineLvl w:val="2"/>
        <w:rPr>
          <w:rFonts w:ascii="Times New Roman" w:hAnsi="Times New Roman"/>
          <w:b/>
          <w:sz w:val="24"/>
          <w:szCs w:val="24"/>
        </w:rPr>
      </w:pPr>
      <w:bookmarkStart w:id="25" w:name="Par383"/>
      <w:bookmarkEnd w:id="25"/>
      <w:r w:rsidRPr="003B21E9">
        <w:rPr>
          <w:rFonts w:ascii="Times New Roman" w:hAnsi="Times New Roman"/>
          <w:b/>
          <w:sz w:val="24"/>
          <w:szCs w:val="24"/>
        </w:rPr>
        <w:t>III. Перечень услуг, которые являются необходимыми</w:t>
      </w:r>
    </w:p>
    <w:p w:rsidR="002070E3" w:rsidRPr="003B21E9" w:rsidRDefault="002070E3" w:rsidP="0006121C">
      <w:pPr>
        <w:widowControl w:val="0"/>
        <w:autoSpaceDE w:val="0"/>
        <w:autoSpaceDN w:val="0"/>
        <w:adjustRightInd w:val="0"/>
        <w:spacing w:after="0" w:line="240" w:lineRule="auto"/>
        <w:jc w:val="center"/>
        <w:rPr>
          <w:rFonts w:ascii="Times New Roman" w:hAnsi="Times New Roman"/>
          <w:b/>
          <w:sz w:val="24"/>
          <w:szCs w:val="24"/>
        </w:rPr>
      </w:pPr>
      <w:r w:rsidRPr="003B21E9">
        <w:rPr>
          <w:rFonts w:ascii="Times New Roman" w:hAnsi="Times New Roman"/>
          <w:b/>
          <w:sz w:val="24"/>
          <w:szCs w:val="24"/>
        </w:rPr>
        <w:t>и обязательными для предоставления муниципальной услуги</w:t>
      </w:r>
    </w:p>
    <w:p w:rsidR="002070E3" w:rsidRPr="003B21E9" w:rsidRDefault="002070E3" w:rsidP="0006121C">
      <w:pPr>
        <w:widowControl w:val="0"/>
        <w:autoSpaceDE w:val="0"/>
        <w:autoSpaceDN w:val="0"/>
        <w:adjustRightInd w:val="0"/>
        <w:spacing w:after="0" w:line="240" w:lineRule="auto"/>
        <w:ind w:firstLine="540"/>
        <w:jc w:val="both"/>
        <w:rPr>
          <w:rFonts w:ascii="Times New Roman" w:hAnsi="Times New Roman"/>
          <w:b/>
          <w:sz w:val="24"/>
          <w:szCs w:val="24"/>
        </w:rPr>
      </w:pPr>
    </w:p>
    <w:p w:rsidR="002070E3" w:rsidRPr="00D010E3" w:rsidRDefault="002070E3" w:rsidP="00D010E3">
      <w:pPr>
        <w:widowControl w:val="0"/>
        <w:autoSpaceDE w:val="0"/>
        <w:autoSpaceDN w:val="0"/>
        <w:adjustRightInd w:val="0"/>
        <w:spacing w:after="0" w:line="240" w:lineRule="auto"/>
        <w:ind w:firstLine="720"/>
        <w:jc w:val="both"/>
        <w:rPr>
          <w:rFonts w:ascii="Times New Roman" w:hAnsi="Times New Roman"/>
          <w:sz w:val="24"/>
          <w:szCs w:val="24"/>
        </w:rPr>
      </w:pPr>
      <w:r w:rsidRPr="003B21E9">
        <w:rPr>
          <w:rFonts w:ascii="Times New Roman" w:hAnsi="Times New Roman"/>
          <w:sz w:val="24"/>
          <w:szCs w:val="24"/>
        </w:rPr>
        <w:t xml:space="preserve">3.1. Других услуг, которые являются необходимыми и обязательными для </w:t>
      </w:r>
      <w:r w:rsidRPr="003B21E9">
        <w:rPr>
          <w:rFonts w:ascii="Times New Roman" w:hAnsi="Times New Roman"/>
          <w:sz w:val="24"/>
          <w:szCs w:val="24"/>
        </w:rPr>
        <w:lastRenderedPageBreak/>
        <w:t>предоставления муниципальной услуги, законодательством Российской Федерации не предусмотрено.</w:t>
      </w:r>
    </w:p>
    <w:p w:rsidR="002070E3" w:rsidRDefault="002070E3" w:rsidP="0006121C">
      <w:pPr>
        <w:widowControl w:val="0"/>
        <w:autoSpaceDE w:val="0"/>
        <w:autoSpaceDN w:val="0"/>
        <w:adjustRightInd w:val="0"/>
        <w:spacing w:after="0" w:line="240" w:lineRule="auto"/>
        <w:jc w:val="center"/>
        <w:outlineLvl w:val="1"/>
        <w:rPr>
          <w:rFonts w:ascii="Times New Roman" w:hAnsi="Times New Roman"/>
          <w:b/>
          <w:sz w:val="24"/>
          <w:szCs w:val="24"/>
        </w:rPr>
      </w:pPr>
    </w:p>
    <w:p w:rsidR="002070E3" w:rsidRDefault="002070E3" w:rsidP="0006121C">
      <w:pPr>
        <w:widowControl w:val="0"/>
        <w:autoSpaceDE w:val="0"/>
        <w:autoSpaceDN w:val="0"/>
        <w:adjustRightInd w:val="0"/>
        <w:spacing w:after="0" w:line="240" w:lineRule="auto"/>
        <w:jc w:val="center"/>
        <w:outlineLvl w:val="1"/>
        <w:rPr>
          <w:rFonts w:ascii="Times New Roman" w:hAnsi="Times New Roman"/>
          <w:b/>
          <w:sz w:val="24"/>
          <w:szCs w:val="24"/>
        </w:rPr>
      </w:pPr>
      <w:r w:rsidRPr="003B21E9">
        <w:rPr>
          <w:rFonts w:ascii="Times New Roman" w:hAnsi="Times New Roman"/>
          <w:b/>
          <w:sz w:val="24"/>
          <w:szCs w:val="24"/>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070E3" w:rsidRPr="003B21E9" w:rsidRDefault="002070E3" w:rsidP="0006121C">
      <w:pPr>
        <w:widowControl w:val="0"/>
        <w:autoSpaceDE w:val="0"/>
        <w:autoSpaceDN w:val="0"/>
        <w:adjustRightInd w:val="0"/>
        <w:spacing w:after="0" w:line="240" w:lineRule="auto"/>
        <w:jc w:val="center"/>
        <w:outlineLvl w:val="1"/>
        <w:rPr>
          <w:rFonts w:ascii="Times New Roman" w:hAnsi="Times New Roman"/>
          <w:b/>
          <w:sz w:val="24"/>
          <w:szCs w:val="24"/>
        </w:rPr>
      </w:pPr>
    </w:p>
    <w:p w:rsidR="002070E3" w:rsidRPr="003B21E9" w:rsidRDefault="002070E3" w:rsidP="00107E11">
      <w:pPr>
        <w:widowControl w:val="0"/>
        <w:autoSpaceDE w:val="0"/>
        <w:autoSpaceDN w:val="0"/>
        <w:adjustRightInd w:val="0"/>
        <w:spacing w:after="0" w:line="240" w:lineRule="auto"/>
        <w:ind w:firstLine="540"/>
        <w:jc w:val="both"/>
        <w:rPr>
          <w:rFonts w:ascii="Times New Roman" w:hAnsi="Times New Roman"/>
          <w:sz w:val="24"/>
          <w:szCs w:val="24"/>
        </w:rPr>
      </w:pPr>
      <w:r w:rsidRPr="003B21E9">
        <w:rPr>
          <w:rFonts w:ascii="Times New Roman" w:hAnsi="Times New Roman"/>
          <w:sz w:val="24"/>
          <w:szCs w:val="24"/>
        </w:rPr>
        <w:t>4.1. Организация предоставления муниципальной услуги включает в себя следующие административные процедуры:</w:t>
      </w:r>
    </w:p>
    <w:p w:rsidR="002070E3" w:rsidRPr="003B21E9" w:rsidRDefault="002070E3" w:rsidP="00425DCC">
      <w:pPr>
        <w:widowControl w:val="0"/>
        <w:autoSpaceDE w:val="0"/>
        <w:autoSpaceDN w:val="0"/>
        <w:spacing w:after="0" w:line="240" w:lineRule="auto"/>
        <w:ind w:firstLine="540"/>
        <w:jc w:val="both"/>
        <w:rPr>
          <w:rFonts w:ascii="Times New Roman" w:hAnsi="Times New Roman"/>
          <w:sz w:val="24"/>
          <w:szCs w:val="24"/>
        </w:rPr>
      </w:pPr>
      <w:r w:rsidRPr="003B21E9">
        <w:rPr>
          <w:rFonts w:ascii="Times New Roman" w:hAnsi="Times New Roman"/>
          <w:sz w:val="24"/>
          <w:szCs w:val="24"/>
        </w:rPr>
        <w:t xml:space="preserve">- прием и регистрация заявления </w:t>
      </w:r>
      <w:r w:rsidRPr="00685DA7">
        <w:rPr>
          <w:rFonts w:ascii="Times New Roman" w:hAnsi="Times New Roman"/>
          <w:sz w:val="24"/>
          <w:szCs w:val="24"/>
        </w:rPr>
        <w:t>с приложенными к нему документами</w:t>
      </w:r>
      <w:r w:rsidRPr="003B21E9">
        <w:rPr>
          <w:rFonts w:ascii="Times New Roman" w:hAnsi="Times New Roman"/>
          <w:sz w:val="24"/>
          <w:szCs w:val="24"/>
        </w:rPr>
        <w:t>;</w:t>
      </w:r>
    </w:p>
    <w:p w:rsidR="002070E3" w:rsidRPr="003B21E9" w:rsidRDefault="002070E3" w:rsidP="00C41E38">
      <w:pPr>
        <w:pStyle w:val="ConsPlusNormal"/>
        <w:ind w:firstLine="540"/>
        <w:jc w:val="both"/>
        <w:rPr>
          <w:sz w:val="24"/>
          <w:szCs w:val="24"/>
        </w:rPr>
      </w:pPr>
      <w:r w:rsidRPr="003B21E9">
        <w:rPr>
          <w:rFonts w:ascii="Times New Roman" w:hAnsi="Times New Roman" w:cs="Times New Roman"/>
          <w:sz w:val="24"/>
          <w:szCs w:val="24"/>
        </w:rPr>
        <w:t>- рассмотрение заявления и прилагаемых к нему документов;</w:t>
      </w:r>
    </w:p>
    <w:p w:rsidR="002070E3" w:rsidRPr="003B21E9" w:rsidRDefault="002070E3" w:rsidP="00425DCC">
      <w:pPr>
        <w:widowControl w:val="0"/>
        <w:autoSpaceDE w:val="0"/>
        <w:autoSpaceDN w:val="0"/>
        <w:spacing w:after="0" w:line="240" w:lineRule="auto"/>
        <w:ind w:firstLine="540"/>
        <w:jc w:val="both"/>
        <w:rPr>
          <w:rFonts w:ascii="Times New Roman" w:hAnsi="Times New Roman"/>
          <w:sz w:val="24"/>
          <w:szCs w:val="24"/>
        </w:rPr>
      </w:pPr>
      <w:r w:rsidRPr="003B21E9">
        <w:rPr>
          <w:rFonts w:ascii="Times New Roman" w:hAnsi="Times New Roman"/>
          <w:sz w:val="24"/>
          <w:szCs w:val="24"/>
        </w:rPr>
        <w:t>- выдача результата предоставления муниципальной услуги.</w:t>
      </w:r>
    </w:p>
    <w:p w:rsidR="002070E3" w:rsidRDefault="002070E3" w:rsidP="00425DCC">
      <w:pPr>
        <w:widowControl w:val="0"/>
        <w:autoSpaceDE w:val="0"/>
        <w:autoSpaceDN w:val="0"/>
        <w:spacing w:after="0" w:line="240" w:lineRule="auto"/>
        <w:ind w:firstLine="540"/>
        <w:jc w:val="both"/>
        <w:rPr>
          <w:rFonts w:ascii="Times New Roman" w:hAnsi="Times New Roman"/>
          <w:sz w:val="28"/>
          <w:szCs w:val="28"/>
        </w:rPr>
      </w:pPr>
    </w:p>
    <w:p w:rsidR="002070E3" w:rsidRPr="003B21E9" w:rsidRDefault="002070E3" w:rsidP="007537D9">
      <w:pPr>
        <w:pStyle w:val="ConsPlusNormal"/>
        <w:jc w:val="center"/>
        <w:rPr>
          <w:rFonts w:ascii="Times New Roman" w:hAnsi="Times New Roman" w:cs="Times New Roman"/>
          <w:b/>
          <w:sz w:val="24"/>
          <w:szCs w:val="24"/>
        </w:rPr>
      </w:pPr>
      <w:r w:rsidRPr="003B21E9">
        <w:rPr>
          <w:rFonts w:ascii="Times New Roman" w:hAnsi="Times New Roman" w:cs="Times New Roman"/>
          <w:b/>
          <w:sz w:val="24"/>
          <w:szCs w:val="24"/>
        </w:rPr>
        <w:t>Прием и регистрация заявления и прилагаемых к нему документов</w:t>
      </w:r>
    </w:p>
    <w:p w:rsidR="002070E3" w:rsidRPr="00637C03" w:rsidRDefault="002070E3" w:rsidP="009C27A8">
      <w:pPr>
        <w:pStyle w:val="ConsPlusNormal"/>
        <w:ind w:firstLine="540"/>
        <w:jc w:val="both"/>
        <w:rPr>
          <w:rFonts w:ascii="Times New Roman" w:hAnsi="Times New Roman" w:cs="Times New Roman"/>
          <w:sz w:val="28"/>
          <w:szCs w:val="28"/>
        </w:rPr>
      </w:pPr>
    </w:p>
    <w:p w:rsidR="002070E3" w:rsidRPr="00DA6DF3" w:rsidRDefault="002070E3" w:rsidP="009C27A8">
      <w:pPr>
        <w:pStyle w:val="ConsPlusNormal"/>
        <w:ind w:firstLine="540"/>
        <w:jc w:val="both"/>
        <w:rPr>
          <w:rFonts w:ascii="Times New Roman" w:hAnsi="Times New Roman" w:cs="Times New Roman"/>
          <w:sz w:val="24"/>
          <w:szCs w:val="24"/>
        </w:rPr>
      </w:pPr>
      <w:r w:rsidRPr="00685DA7">
        <w:rPr>
          <w:rFonts w:ascii="Times New Roman" w:hAnsi="Times New Roman" w:cs="Times New Roman"/>
          <w:sz w:val="24"/>
          <w:szCs w:val="24"/>
        </w:rPr>
        <w:t>4.2.</w:t>
      </w:r>
      <w:r w:rsidRPr="00DA6DF3">
        <w:rPr>
          <w:rFonts w:ascii="Times New Roman" w:hAnsi="Times New Roman" w:cs="Times New Roman"/>
          <w:sz w:val="24"/>
          <w:szCs w:val="24"/>
        </w:rPr>
        <w:t xml:space="preserve"> Основанием для начала административной процедуры является подача заявления с приложением документов, указанных в </w:t>
      </w:r>
      <w:hyperlink w:anchor="P217" w:history="1">
        <w:r w:rsidRPr="00DA6DF3">
          <w:rPr>
            <w:rFonts w:ascii="Times New Roman" w:hAnsi="Times New Roman" w:cs="Times New Roman"/>
            <w:sz w:val="24"/>
            <w:szCs w:val="24"/>
          </w:rPr>
          <w:t>п. 2.</w:t>
        </w:r>
      </w:hyperlink>
      <w:r w:rsidRPr="00DA6DF3">
        <w:rPr>
          <w:rFonts w:ascii="Times New Roman" w:hAnsi="Times New Roman" w:cs="Times New Roman"/>
          <w:sz w:val="24"/>
          <w:szCs w:val="24"/>
        </w:rPr>
        <w:t>8 настоящего Административного регламента, в том числе посредством МФЦ и ПГУ ЛО.</w:t>
      </w:r>
    </w:p>
    <w:p w:rsidR="002070E3" w:rsidRPr="00DA6DF3" w:rsidRDefault="002070E3" w:rsidP="00107E11">
      <w:pPr>
        <w:pStyle w:val="ConsPlusNormal"/>
        <w:ind w:firstLine="540"/>
        <w:jc w:val="both"/>
        <w:rPr>
          <w:rFonts w:ascii="Times New Roman" w:hAnsi="Times New Roman" w:cs="Times New Roman"/>
          <w:sz w:val="24"/>
          <w:szCs w:val="24"/>
        </w:rPr>
      </w:pPr>
      <w:r w:rsidRPr="00DA6DF3">
        <w:rPr>
          <w:rFonts w:ascii="Times New Roman" w:hAnsi="Times New Roman" w:cs="Times New Roman"/>
          <w:sz w:val="24"/>
          <w:szCs w:val="24"/>
        </w:rPr>
        <w:t xml:space="preserve">Специалист администрации, ответственный за делопроизводство, осуществляет прием и регистрацию заявления </w:t>
      </w:r>
      <w:r w:rsidRPr="00685DA7">
        <w:rPr>
          <w:rFonts w:ascii="Times New Roman" w:hAnsi="Times New Roman" w:cs="Times New Roman"/>
          <w:sz w:val="24"/>
          <w:szCs w:val="24"/>
        </w:rPr>
        <w:t>с приложенными к нему документами</w:t>
      </w:r>
      <w:r w:rsidRPr="00DA6DF3">
        <w:rPr>
          <w:rFonts w:ascii="Times New Roman" w:hAnsi="Times New Roman" w:cs="Times New Roman"/>
          <w:sz w:val="24"/>
          <w:szCs w:val="24"/>
        </w:rPr>
        <w:t xml:space="preserve"> в течение 1 (одного) дня с момента его поступления.</w:t>
      </w:r>
    </w:p>
    <w:p w:rsidR="002070E3" w:rsidRPr="00DA6DF3" w:rsidRDefault="002070E3" w:rsidP="00736AD0">
      <w:pPr>
        <w:widowControl w:val="0"/>
        <w:autoSpaceDE w:val="0"/>
        <w:autoSpaceDN w:val="0"/>
        <w:spacing w:after="0" w:line="240" w:lineRule="auto"/>
        <w:ind w:firstLine="540"/>
        <w:jc w:val="both"/>
        <w:rPr>
          <w:rFonts w:ascii="Times New Roman" w:hAnsi="Times New Roman"/>
          <w:sz w:val="24"/>
          <w:szCs w:val="24"/>
        </w:rPr>
      </w:pPr>
      <w:r w:rsidRPr="00DA6DF3">
        <w:rPr>
          <w:rFonts w:ascii="Times New Roman" w:hAnsi="Times New Roman"/>
          <w:sz w:val="24"/>
          <w:szCs w:val="24"/>
        </w:rPr>
        <w:t>Результатом административной процедуры являются прием и регистрация документов, представленных заявителем в журнале регистрации заявлений.</w:t>
      </w:r>
    </w:p>
    <w:p w:rsidR="002070E3" w:rsidRDefault="002070E3" w:rsidP="009C27A8">
      <w:pPr>
        <w:pStyle w:val="ConsPlusNormal"/>
        <w:ind w:firstLine="540"/>
        <w:jc w:val="both"/>
        <w:rPr>
          <w:rFonts w:ascii="Times New Roman" w:hAnsi="Times New Roman" w:cs="Times New Roman"/>
          <w:sz w:val="28"/>
          <w:szCs w:val="28"/>
        </w:rPr>
      </w:pPr>
    </w:p>
    <w:p w:rsidR="002070E3" w:rsidRPr="003B21E9" w:rsidRDefault="002070E3" w:rsidP="000407D2">
      <w:pPr>
        <w:pStyle w:val="ConsPlusNormal"/>
        <w:jc w:val="center"/>
        <w:rPr>
          <w:b/>
          <w:sz w:val="24"/>
          <w:szCs w:val="24"/>
        </w:rPr>
      </w:pPr>
      <w:r w:rsidRPr="003B21E9">
        <w:rPr>
          <w:rFonts w:ascii="Times New Roman" w:hAnsi="Times New Roman" w:cs="Times New Roman"/>
          <w:b/>
          <w:sz w:val="24"/>
          <w:szCs w:val="24"/>
        </w:rPr>
        <w:t>Рассмотрение заявления с приложенными к нему документами</w:t>
      </w:r>
    </w:p>
    <w:p w:rsidR="002070E3" w:rsidRDefault="002070E3" w:rsidP="009C27A8">
      <w:pPr>
        <w:pStyle w:val="ConsPlusNormal"/>
        <w:jc w:val="both"/>
      </w:pPr>
    </w:p>
    <w:p w:rsidR="002070E3" w:rsidRPr="00DA6DF3" w:rsidRDefault="002070E3" w:rsidP="008952B1">
      <w:pPr>
        <w:widowControl w:val="0"/>
        <w:autoSpaceDE w:val="0"/>
        <w:autoSpaceDN w:val="0"/>
        <w:spacing w:after="0" w:line="240" w:lineRule="auto"/>
        <w:ind w:firstLine="540"/>
        <w:jc w:val="both"/>
        <w:rPr>
          <w:rFonts w:ascii="Times New Roman" w:hAnsi="Times New Roman"/>
          <w:sz w:val="24"/>
          <w:szCs w:val="24"/>
        </w:rPr>
      </w:pPr>
      <w:r w:rsidRPr="00DA6DF3">
        <w:rPr>
          <w:rFonts w:ascii="Times New Roman" w:hAnsi="Times New Roman"/>
          <w:sz w:val="24"/>
          <w:szCs w:val="24"/>
        </w:rPr>
        <w:t>4.3. Основанием для начала административной процедуры является поступление специалисту администрации, ответственному за рассмотрение заявления с приложенными к нему документами, зарегистрированного заявления с документами о предоставлении муниципальной услуги.</w:t>
      </w:r>
    </w:p>
    <w:p w:rsidR="002070E3" w:rsidRPr="00DA6DF3" w:rsidRDefault="002070E3" w:rsidP="008952B1">
      <w:pPr>
        <w:widowControl w:val="0"/>
        <w:autoSpaceDE w:val="0"/>
        <w:autoSpaceDN w:val="0"/>
        <w:spacing w:after="0" w:line="240" w:lineRule="auto"/>
        <w:ind w:firstLine="540"/>
        <w:jc w:val="both"/>
        <w:rPr>
          <w:rFonts w:ascii="Times New Roman" w:hAnsi="Times New Roman"/>
          <w:sz w:val="24"/>
          <w:szCs w:val="24"/>
        </w:rPr>
      </w:pPr>
      <w:r w:rsidRPr="00DA6DF3">
        <w:rPr>
          <w:rFonts w:ascii="Times New Roman" w:hAnsi="Times New Roman"/>
          <w:sz w:val="24"/>
          <w:szCs w:val="24"/>
        </w:rPr>
        <w:t xml:space="preserve">4.3.1. В случае если заявление и приложенные к нему документы не соответствуют положениям п.п. </w:t>
      </w:r>
      <w:r w:rsidRPr="00685DA7">
        <w:rPr>
          <w:rFonts w:ascii="Times New Roman" w:hAnsi="Times New Roman"/>
          <w:sz w:val="24"/>
          <w:szCs w:val="24"/>
        </w:rPr>
        <w:t>2.11 – 2.12</w:t>
      </w:r>
      <w:r w:rsidRPr="00DA6DF3">
        <w:rPr>
          <w:rFonts w:ascii="Times New Roman" w:hAnsi="Times New Roman"/>
          <w:sz w:val="24"/>
          <w:szCs w:val="24"/>
        </w:rPr>
        <w:t xml:space="preserve"> настоящего Административного регламента, специалист принимает решение о возврате заявления и готовит проект уведомления (письма) о возврате заявления и документов с указанием причин возврата заявления.</w:t>
      </w:r>
    </w:p>
    <w:p w:rsidR="002070E3" w:rsidRPr="00DA6DF3" w:rsidRDefault="002070E3" w:rsidP="00736AD0">
      <w:pPr>
        <w:widowControl w:val="0"/>
        <w:autoSpaceDE w:val="0"/>
        <w:autoSpaceDN w:val="0"/>
        <w:spacing w:after="0" w:line="240" w:lineRule="auto"/>
        <w:ind w:firstLine="540"/>
        <w:jc w:val="both"/>
        <w:rPr>
          <w:rFonts w:cs="Calibri"/>
          <w:sz w:val="24"/>
          <w:szCs w:val="24"/>
          <w:highlight w:val="yellow"/>
        </w:rPr>
      </w:pPr>
      <w:r w:rsidRPr="00685DA7">
        <w:rPr>
          <w:rFonts w:ascii="Times New Roman" w:hAnsi="Times New Roman"/>
          <w:sz w:val="24"/>
          <w:szCs w:val="24"/>
        </w:rPr>
        <w:t>4.3.2.</w:t>
      </w:r>
      <w:r w:rsidRPr="00DA6DF3">
        <w:rPr>
          <w:rFonts w:ascii="Times New Roman" w:hAnsi="Times New Roman"/>
          <w:sz w:val="24"/>
          <w:szCs w:val="24"/>
        </w:rPr>
        <w:t xml:space="preserve"> В случае если заявление и приложенные к нему документы соответствуют положениям п.п. </w:t>
      </w:r>
      <w:r w:rsidRPr="00685DA7">
        <w:rPr>
          <w:rFonts w:ascii="Times New Roman" w:hAnsi="Times New Roman"/>
          <w:sz w:val="24"/>
          <w:szCs w:val="24"/>
        </w:rPr>
        <w:t>2.11 – 2.12</w:t>
      </w:r>
      <w:r w:rsidRPr="00DA6DF3">
        <w:rPr>
          <w:rFonts w:ascii="Times New Roman" w:hAnsi="Times New Roman"/>
          <w:sz w:val="24"/>
          <w:szCs w:val="24"/>
        </w:rPr>
        <w:t xml:space="preserve"> настоящего Административного регламента, специалист: </w:t>
      </w:r>
    </w:p>
    <w:p w:rsidR="002070E3" w:rsidRPr="00DA6DF3" w:rsidRDefault="002070E3" w:rsidP="00736AD0">
      <w:pPr>
        <w:widowControl w:val="0"/>
        <w:autoSpaceDE w:val="0"/>
        <w:autoSpaceDN w:val="0"/>
        <w:spacing w:after="0" w:line="240" w:lineRule="auto"/>
        <w:ind w:firstLine="540"/>
        <w:jc w:val="both"/>
        <w:rPr>
          <w:rFonts w:ascii="Times New Roman" w:hAnsi="Times New Roman"/>
          <w:sz w:val="24"/>
          <w:szCs w:val="24"/>
        </w:rPr>
      </w:pPr>
      <w:r w:rsidRPr="00DA6DF3">
        <w:rPr>
          <w:rFonts w:ascii="Times New Roman" w:hAnsi="Times New Roman"/>
          <w:sz w:val="24"/>
          <w:szCs w:val="24"/>
        </w:rPr>
        <w:t>- осуществляет поиск требуемой информации в реестре муниципального имущества, в системе учета муниципального имущества;</w:t>
      </w:r>
    </w:p>
    <w:p w:rsidR="002070E3" w:rsidRPr="00DA6DF3" w:rsidRDefault="002070E3" w:rsidP="002F03E0">
      <w:pPr>
        <w:widowControl w:val="0"/>
        <w:autoSpaceDE w:val="0"/>
        <w:autoSpaceDN w:val="0"/>
        <w:spacing w:after="0" w:line="240" w:lineRule="auto"/>
        <w:ind w:firstLine="540"/>
        <w:jc w:val="both"/>
        <w:rPr>
          <w:rFonts w:ascii="Times New Roman" w:hAnsi="Times New Roman"/>
          <w:sz w:val="24"/>
          <w:szCs w:val="24"/>
        </w:rPr>
      </w:pPr>
      <w:r w:rsidRPr="00DA6DF3">
        <w:rPr>
          <w:rFonts w:ascii="Times New Roman" w:hAnsi="Times New Roman"/>
          <w:sz w:val="24"/>
          <w:szCs w:val="24"/>
        </w:rPr>
        <w:t>- готовит проект письма (справку)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rsidR="002070E3" w:rsidRPr="00DA6DF3" w:rsidRDefault="002070E3" w:rsidP="002F03E0">
      <w:pPr>
        <w:widowControl w:val="0"/>
        <w:autoSpaceDE w:val="0"/>
        <w:autoSpaceDN w:val="0"/>
        <w:spacing w:after="0" w:line="240" w:lineRule="auto"/>
        <w:ind w:firstLine="540"/>
        <w:jc w:val="both"/>
        <w:rPr>
          <w:rFonts w:cs="Calibri"/>
          <w:sz w:val="24"/>
          <w:szCs w:val="24"/>
        </w:rPr>
      </w:pPr>
      <w:r w:rsidRPr="00DA6DF3">
        <w:rPr>
          <w:rFonts w:ascii="Times New Roman" w:hAnsi="Times New Roman"/>
          <w:sz w:val="24"/>
          <w:szCs w:val="24"/>
        </w:rPr>
        <w:t xml:space="preserve"> - при наличии оснований для отказа в приеме заявления и документов или в предоставлении муниципальной услуги, установленных </w:t>
      </w:r>
      <w:r w:rsidRPr="00685DA7">
        <w:rPr>
          <w:rFonts w:ascii="Times New Roman" w:hAnsi="Times New Roman"/>
          <w:sz w:val="24"/>
          <w:szCs w:val="24"/>
        </w:rPr>
        <w:t>п.п. 2.11 - 2.13.</w:t>
      </w:r>
      <w:r w:rsidRPr="00DA6DF3">
        <w:rPr>
          <w:rFonts w:ascii="Times New Roman" w:hAnsi="Times New Roman"/>
          <w:sz w:val="24"/>
          <w:szCs w:val="24"/>
        </w:rPr>
        <w:t xml:space="preserve"> настоящего Административного регламенты соответственно, готовит проект уведомления (письма) о возврате заявления и прилагаемых к нему документов или об отказе в предоставлении муниципальной услуги.</w:t>
      </w:r>
    </w:p>
    <w:p w:rsidR="002070E3" w:rsidRPr="00DA6DF3" w:rsidRDefault="002070E3" w:rsidP="008952B1">
      <w:pPr>
        <w:widowControl w:val="0"/>
        <w:autoSpaceDE w:val="0"/>
        <w:autoSpaceDN w:val="0"/>
        <w:spacing w:after="0" w:line="240" w:lineRule="auto"/>
        <w:ind w:firstLine="540"/>
        <w:jc w:val="both"/>
        <w:rPr>
          <w:rFonts w:ascii="Times New Roman" w:hAnsi="Times New Roman"/>
          <w:sz w:val="24"/>
          <w:szCs w:val="24"/>
        </w:rPr>
      </w:pPr>
      <w:r w:rsidRPr="00685DA7">
        <w:rPr>
          <w:rFonts w:ascii="Times New Roman" w:hAnsi="Times New Roman"/>
          <w:sz w:val="24"/>
          <w:szCs w:val="24"/>
        </w:rPr>
        <w:t>4.3.3.</w:t>
      </w:r>
      <w:r w:rsidRPr="00DA6DF3">
        <w:rPr>
          <w:rFonts w:ascii="Times New Roman" w:hAnsi="Times New Roman"/>
          <w:sz w:val="24"/>
          <w:szCs w:val="24"/>
        </w:rPr>
        <w:t xml:space="preserve"> Результатом административной процедуры является подготовка и подписание у главы Администрации:</w:t>
      </w:r>
    </w:p>
    <w:p w:rsidR="002070E3" w:rsidRPr="00DA6DF3" w:rsidRDefault="002070E3" w:rsidP="00830A27">
      <w:pPr>
        <w:widowControl w:val="0"/>
        <w:autoSpaceDE w:val="0"/>
        <w:autoSpaceDN w:val="0"/>
        <w:spacing w:after="0" w:line="240" w:lineRule="auto"/>
        <w:ind w:firstLine="540"/>
        <w:jc w:val="both"/>
        <w:rPr>
          <w:rFonts w:ascii="Times New Roman" w:hAnsi="Times New Roman"/>
          <w:sz w:val="24"/>
          <w:szCs w:val="24"/>
        </w:rPr>
      </w:pPr>
      <w:r w:rsidRPr="00DA6DF3">
        <w:rPr>
          <w:rFonts w:ascii="Times New Roman" w:hAnsi="Times New Roman"/>
          <w:sz w:val="24"/>
          <w:szCs w:val="24"/>
        </w:rPr>
        <w:t xml:space="preserve">-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w:t>
      </w:r>
      <w:r w:rsidRPr="00DA6DF3">
        <w:rPr>
          <w:rFonts w:ascii="Times New Roman" w:hAnsi="Times New Roman"/>
          <w:sz w:val="24"/>
          <w:szCs w:val="24"/>
        </w:rPr>
        <w:lastRenderedPageBreak/>
        <w:t>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rsidR="002070E3" w:rsidRPr="00DA6DF3" w:rsidRDefault="002070E3" w:rsidP="00DA6DF3">
      <w:pPr>
        <w:widowControl w:val="0"/>
        <w:autoSpaceDE w:val="0"/>
        <w:autoSpaceDN w:val="0"/>
        <w:spacing w:after="0" w:line="240" w:lineRule="auto"/>
        <w:ind w:firstLine="540"/>
        <w:jc w:val="both"/>
        <w:rPr>
          <w:rFonts w:ascii="Times New Roman" w:hAnsi="Times New Roman"/>
          <w:sz w:val="24"/>
          <w:szCs w:val="24"/>
        </w:rPr>
      </w:pPr>
      <w:r w:rsidRPr="00DA6DF3">
        <w:rPr>
          <w:rFonts w:ascii="Times New Roman" w:hAnsi="Times New Roman"/>
          <w:sz w:val="24"/>
          <w:szCs w:val="24"/>
        </w:rPr>
        <w:t>- уведомления (письма) о возврате заявления и прилагаемых к нему документов;</w:t>
      </w:r>
    </w:p>
    <w:p w:rsidR="002070E3" w:rsidRPr="00DA6DF3" w:rsidRDefault="002070E3" w:rsidP="00DA6DF3">
      <w:pPr>
        <w:widowControl w:val="0"/>
        <w:autoSpaceDE w:val="0"/>
        <w:autoSpaceDN w:val="0"/>
        <w:spacing w:after="0" w:line="240" w:lineRule="auto"/>
        <w:ind w:firstLine="540"/>
        <w:jc w:val="both"/>
        <w:rPr>
          <w:rFonts w:ascii="Times New Roman" w:hAnsi="Times New Roman"/>
          <w:sz w:val="24"/>
          <w:szCs w:val="24"/>
        </w:rPr>
      </w:pPr>
      <w:r w:rsidRPr="00DA6DF3">
        <w:rPr>
          <w:rFonts w:ascii="Times New Roman" w:hAnsi="Times New Roman"/>
          <w:sz w:val="24"/>
          <w:szCs w:val="24"/>
        </w:rPr>
        <w:t>- уведомления (письма) об отказе в предоставлении муниципальной услуги.</w:t>
      </w:r>
    </w:p>
    <w:p w:rsidR="002070E3" w:rsidRPr="00DA6DF3" w:rsidRDefault="002070E3" w:rsidP="00DA6DF3">
      <w:pPr>
        <w:widowControl w:val="0"/>
        <w:autoSpaceDE w:val="0"/>
        <w:autoSpaceDN w:val="0"/>
        <w:spacing w:after="0" w:line="240" w:lineRule="auto"/>
        <w:ind w:firstLine="540"/>
        <w:jc w:val="both"/>
        <w:rPr>
          <w:rFonts w:ascii="Times New Roman" w:hAnsi="Times New Roman"/>
          <w:sz w:val="24"/>
          <w:szCs w:val="24"/>
        </w:rPr>
      </w:pPr>
      <w:r w:rsidRPr="001813FF">
        <w:rPr>
          <w:rFonts w:ascii="Times New Roman" w:hAnsi="Times New Roman"/>
          <w:sz w:val="24"/>
          <w:szCs w:val="24"/>
        </w:rPr>
        <w:t>4.3.4.</w:t>
      </w:r>
      <w:r w:rsidRPr="00DA6DF3">
        <w:rPr>
          <w:rFonts w:ascii="Times New Roman" w:hAnsi="Times New Roman"/>
          <w:sz w:val="24"/>
          <w:szCs w:val="24"/>
        </w:rPr>
        <w:t xml:space="preserve"> Максимальный срок выполнения административной процедуры - не более 7 (семи) дней с момента регистрации заявления на получение муниципальной услуги.</w:t>
      </w:r>
    </w:p>
    <w:p w:rsidR="002070E3" w:rsidRDefault="002070E3" w:rsidP="008952B1">
      <w:pPr>
        <w:widowControl w:val="0"/>
        <w:autoSpaceDE w:val="0"/>
        <w:autoSpaceDN w:val="0"/>
        <w:spacing w:after="0" w:line="240" w:lineRule="auto"/>
        <w:ind w:firstLine="540"/>
        <w:jc w:val="both"/>
        <w:rPr>
          <w:rFonts w:cs="Calibri"/>
          <w:szCs w:val="20"/>
        </w:rPr>
      </w:pPr>
    </w:p>
    <w:p w:rsidR="002070E3" w:rsidRPr="003B21E9" w:rsidRDefault="002070E3" w:rsidP="000407D2">
      <w:pPr>
        <w:pStyle w:val="ConsPlusNormal"/>
        <w:jc w:val="center"/>
        <w:rPr>
          <w:rFonts w:ascii="Times New Roman" w:hAnsi="Times New Roman" w:cs="Times New Roman"/>
          <w:b/>
          <w:sz w:val="24"/>
          <w:szCs w:val="24"/>
        </w:rPr>
      </w:pPr>
      <w:r w:rsidRPr="003B21E9">
        <w:rPr>
          <w:rFonts w:ascii="Times New Roman" w:hAnsi="Times New Roman" w:cs="Times New Roman"/>
          <w:b/>
          <w:sz w:val="24"/>
          <w:szCs w:val="24"/>
        </w:rPr>
        <w:t>Выдача результата предоставления муниципальной услуги</w:t>
      </w:r>
    </w:p>
    <w:p w:rsidR="002070E3" w:rsidRPr="003B21E9" w:rsidRDefault="002070E3" w:rsidP="009C27A8">
      <w:pPr>
        <w:pStyle w:val="ConsPlusNormal"/>
        <w:jc w:val="both"/>
        <w:rPr>
          <w:rFonts w:ascii="Times New Roman" w:hAnsi="Times New Roman" w:cs="Times New Roman"/>
          <w:b/>
          <w:sz w:val="24"/>
          <w:szCs w:val="24"/>
        </w:rPr>
      </w:pPr>
    </w:p>
    <w:p w:rsidR="002070E3" w:rsidRPr="00DA6DF3" w:rsidRDefault="002070E3" w:rsidP="00107551">
      <w:pPr>
        <w:pStyle w:val="ConsPlusNormal"/>
        <w:ind w:firstLine="540"/>
        <w:jc w:val="both"/>
        <w:rPr>
          <w:rFonts w:ascii="Times New Roman" w:hAnsi="Times New Roman" w:cs="Times New Roman"/>
          <w:sz w:val="24"/>
          <w:szCs w:val="24"/>
        </w:rPr>
      </w:pPr>
      <w:r w:rsidRPr="001813FF">
        <w:rPr>
          <w:rFonts w:ascii="Times New Roman" w:hAnsi="Times New Roman" w:cs="Times New Roman"/>
          <w:sz w:val="24"/>
          <w:szCs w:val="24"/>
        </w:rPr>
        <w:t>4.4.</w:t>
      </w:r>
      <w:r w:rsidRPr="00DA6DF3">
        <w:rPr>
          <w:rFonts w:ascii="Times New Roman" w:hAnsi="Times New Roman" w:cs="Times New Roman"/>
          <w:sz w:val="24"/>
          <w:szCs w:val="24"/>
        </w:rPr>
        <w:t xml:space="preserve"> Основанием для начала административной процедуры является поступление специалисту администрации документов, являющихся результатом предоставления муниципальной услуги, подписанных главой администрации муниципального образования Ганьковское сельское поселение Тихвинского муниципального района Ленинградской области:</w:t>
      </w:r>
    </w:p>
    <w:p w:rsidR="002070E3" w:rsidRPr="00DA6DF3" w:rsidRDefault="002070E3" w:rsidP="003015E4">
      <w:pPr>
        <w:widowControl w:val="0"/>
        <w:autoSpaceDE w:val="0"/>
        <w:autoSpaceDN w:val="0"/>
        <w:spacing w:after="0" w:line="240" w:lineRule="auto"/>
        <w:ind w:firstLine="540"/>
        <w:jc w:val="both"/>
        <w:rPr>
          <w:rFonts w:ascii="Times New Roman" w:hAnsi="Times New Roman"/>
          <w:sz w:val="24"/>
          <w:szCs w:val="24"/>
        </w:rPr>
      </w:pPr>
      <w:r w:rsidRPr="00DA6DF3">
        <w:rPr>
          <w:rFonts w:ascii="Times New Roman" w:hAnsi="Times New Roman"/>
          <w:sz w:val="24"/>
          <w:szCs w:val="24"/>
        </w:rPr>
        <w:t>-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rsidR="002070E3" w:rsidRPr="00DA6DF3" w:rsidRDefault="002070E3" w:rsidP="003015E4">
      <w:pPr>
        <w:widowControl w:val="0"/>
        <w:autoSpaceDE w:val="0"/>
        <w:autoSpaceDN w:val="0"/>
        <w:spacing w:after="0" w:line="240" w:lineRule="auto"/>
        <w:ind w:firstLine="540"/>
        <w:jc w:val="both"/>
        <w:rPr>
          <w:rFonts w:ascii="Times New Roman" w:hAnsi="Times New Roman"/>
          <w:sz w:val="24"/>
          <w:szCs w:val="24"/>
        </w:rPr>
      </w:pPr>
      <w:r w:rsidRPr="00DA6DF3">
        <w:rPr>
          <w:rFonts w:ascii="Times New Roman" w:hAnsi="Times New Roman"/>
          <w:sz w:val="24"/>
          <w:szCs w:val="24"/>
        </w:rPr>
        <w:t>- уведомления (письма) о возврате заявления и прилагаемых к нему документов;</w:t>
      </w:r>
    </w:p>
    <w:p w:rsidR="002070E3" w:rsidRPr="00DA6DF3" w:rsidRDefault="002070E3" w:rsidP="003015E4">
      <w:pPr>
        <w:widowControl w:val="0"/>
        <w:autoSpaceDE w:val="0"/>
        <w:autoSpaceDN w:val="0"/>
        <w:spacing w:after="0" w:line="240" w:lineRule="auto"/>
        <w:ind w:firstLine="540"/>
        <w:jc w:val="both"/>
        <w:rPr>
          <w:rFonts w:ascii="Times New Roman" w:hAnsi="Times New Roman"/>
          <w:sz w:val="24"/>
          <w:szCs w:val="24"/>
        </w:rPr>
      </w:pPr>
      <w:r w:rsidRPr="00DA6DF3">
        <w:rPr>
          <w:rFonts w:ascii="Times New Roman" w:hAnsi="Times New Roman"/>
          <w:sz w:val="24"/>
          <w:szCs w:val="24"/>
        </w:rPr>
        <w:t>- уведомления (письма) об отказе в предоставлении муниципальной услуги.</w:t>
      </w:r>
    </w:p>
    <w:p w:rsidR="002070E3" w:rsidRPr="00DA6DF3" w:rsidRDefault="002070E3" w:rsidP="00107551">
      <w:pPr>
        <w:pStyle w:val="ConsPlusNormal"/>
        <w:ind w:firstLine="540"/>
        <w:jc w:val="both"/>
        <w:rPr>
          <w:sz w:val="24"/>
          <w:szCs w:val="24"/>
        </w:rPr>
      </w:pPr>
      <w:r w:rsidRPr="00DA6DF3">
        <w:rPr>
          <w:rFonts w:ascii="Times New Roman" w:hAnsi="Times New Roman" w:cs="Times New Roman"/>
          <w:sz w:val="24"/>
          <w:szCs w:val="24"/>
        </w:rPr>
        <w:t>4.4.1. Выдача результата предоставления муниципальной услуги заявителю производится ответственным специалистом заявителю лично, через законного представителя, почтой (с согласия заявителя), в форме электронного документа посредством ПГУ (в</w:t>
      </w:r>
      <w:r w:rsidRPr="00DA6DF3">
        <w:rPr>
          <w:sz w:val="24"/>
          <w:szCs w:val="24"/>
        </w:rPr>
        <w:t xml:space="preserve"> </w:t>
      </w:r>
      <w:r w:rsidRPr="00DA6DF3">
        <w:rPr>
          <w:rFonts w:ascii="Times New Roman" w:hAnsi="Times New Roman" w:cs="Times New Roman"/>
          <w:sz w:val="24"/>
          <w:szCs w:val="24"/>
        </w:rPr>
        <w:t>случае, если заявитель при подаче заявления на предоставление услуги указал такой способ вручения результата предоставления услуги)</w:t>
      </w:r>
      <w:r w:rsidRPr="00DA6DF3">
        <w:rPr>
          <w:sz w:val="24"/>
          <w:szCs w:val="24"/>
        </w:rPr>
        <w:t>.</w:t>
      </w:r>
    </w:p>
    <w:p w:rsidR="002070E3" w:rsidRPr="00DA6DF3" w:rsidRDefault="002070E3" w:rsidP="001870B1">
      <w:pPr>
        <w:widowControl w:val="0"/>
        <w:autoSpaceDE w:val="0"/>
        <w:autoSpaceDN w:val="0"/>
        <w:spacing w:after="0" w:line="240" w:lineRule="auto"/>
        <w:ind w:firstLine="540"/>
        <w:jc w:val="both"/>
        <w:rPr>
          <w:rFonts w:ascii="Times New Roman" w:hAnsi="Times New Roman"/>
          <w:sz w:val="24"/>
          <w:szCs w:val="24"/>
        </w:rPr>
      </w:pPr>
      <w:r w:rsidRPr="00DA6DF3">
        <w:rPr>
          <w:rFonts w:ascii="Times New Roman" w:hAnsi="Times New Roman"/>
          <w:sz w:val="24"/>
          <w:szCs w:val="24"/>
        </w:rPr>
        <w:t>В случае предоставления заявителем заявления о предоставлении муниципальной услуги через МФЦ, результат предоставления услуги направляется в МФЦ.</w:t>
      </w:r>
    </w:p>
    <w:p w:rsidR="002070E3" w:rsidRPr="00DA6DF3" w:rsidRDefault="002070E3" w:rsidP="001870B1">
      <w:pPr>
        <w:widowControl w:val="0"/>
        <w:autoSpaceDE w:val="0"/>
        <w:autoSpaceDN w:val="0"/>
        <w:spacing w:after="0" w:line="240" w:lineRule="auto"/>
        <w:ind w:firstLine="540"/>
        <w:jc w:val="both"/>
        <w:rPr>
          <w:rFonts w:ascii="Times New Roman" w:hAnsi="Times New Roman"/>
          <w:sz w:val="24"/>
          <w:szCs w:val="24"/>
        </w:rPr>
      </w:pPr>
      <w:r w:rsidRPr="00DA6DF3">
        <w:rPr>
          <w:rFonts w:ascii="Times New Roman" w:hAnsi="Times New Roman"/>
          <w:sz w:val="24"/>
          <w:szCs w:val="24"/>
        </w:rPr>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2070E3" w:rsidRPr="00DA6DF3" w:rsidRDefault="002070E3" w:rsidP="00107551">
      <w:pPr>
        <w:pStyle w:val="ConsPlusNormal"/>
        <w:ind w:firstLine="540"/>
        <w:jc w:val="both"/>
        <w:rPr>
          <w:sz w:val="24"/>
          <w:szCs w:val="24"/>
        </w:rPr>
      </w:pPr>
      <w:r w:rsidRPr="00DA6DF3">
        <w:rPr>
          <w:rFonts w:ascii="Times New Roman" w:hAnsi="Times New Roman" w:cs="Times New Roman"/>
          <w:sz w:val="24"/>
          <w:szCs w:val="24"/>
        </w:rPr>
        <w:t>4.4.2. Максимальный срок выполнения административной процедуры - не более 2 (двух) дней с момента регистрации результата предоставления муниципальной услуги в журнале исходящей документации.</w:t>
      </w:r>
    </w:p>
    <w:p w:rsidR="002070E3" w:rsidRDefault="002070E3" w:rsidP="001870B1">
      <w:pPr>
        <w:widowControl w:val="0"/>
        <w:autoSpaceDE w:val="0"/>
        <w:autoSpaceDN w:val="0"/>
        <w:spacing w:after="0" w:line="240" w:lineRule="auto"/>
        <w:ind w:firstLine="540"/>
        <w:jc w:val="both"/>
        <w:rPr>
          <w:rFonts w:ascii="Times New Roman" w:hAnsi="Times New Roman"/>
          <w:sz w:val="28"/>
          <w:szCs w:val="28"/>
        </w:rPr>
      </w:pPr>
    </w:p>
    <w:p w:rsidR="002070E3" w:rsidRPr="00791B8C" w:rsidRDefault="002070E3" w:rsidP="0006121C">
      <w:pPr>
        <w:widowControl w:val="0"/>
        <w:autoSpaceDE w:val="0"/>
        <w:autoSpaceDN w:val="0"/>
        <w:adjustRightInd w:val="0"/>
        <w:spacing w:after="0" w:line="240" w:lineRule="auto"/>
        <w:jc w:val="center"/>
        <w:outlineLvl w:val="1"/>
        <w:rPr>
          <w:rFonts w:ascii="Times New Roman" w:hAnsi="Times New Roman"/>
          <w:b/>
          <w:sz w:val="24"/>
          <w:szCs w:val="24"/>
        </w:rPr>
      </w:pPr>
      <w:bookmarkStart w:id="26" w:name="Par395"/>
      <w:bookmarkStart w:id="27" w:name="Par454"/>
      <w:bookmarkStart w:id="28" w:name="Par469"/>
      <w:bookmarkEnd w:id="26"/>
      <w:bookmarkEnd w:id="27"/>
      <w:bookmarkEnd w:id="28"/>
      <w:r w:rsidRPr="00791B8C">
        <w:rPr>
          <w:rFonts w:ascii="Times New Roman" w:hAnsi="Times New Roman"/>
          <w:b/>
          <w:sz w:val="24"/>
          <w:szCs w:val="24"/>
        </w:rPr>
        <w:t>V. Формы контроля за предоставлением муниципальной услуги</w:t>
      </w:r>
    </w:p>
    <w:p w:rsidR="002070E3" w:rsidRPr="003B21E9" w:rsidRDefault="002070E3" w:rsidP="0006121C">
      <w:pPr>
        <w:widowControl w:val="0"/>
        <w:autoSpaceDE w:val="0"/>
        <w:autoSpaceDN w:val="0"/>
        <w:adjustRightInd w:val="0"/>
        <w:spacing w:after="0" w:line="240" w:lineRule="auto"/>
        <w:jc w:val="center"/>
        <w:rPr>
          <w:rFonts w:ascii="Times New Roman" w:hAnsi="Times New Roman"/>
          <w:sz w:val="24"/>
          <w:szCs w:val="24"/>
        </w:rPr>
      </w:pPr>
    </w:p>
    <w:p w:rsidR="002070E3" w:rsidRPr="00506E2A"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506E2A">
        <w:rPr>
          <w:rFonts w:ascii="Times New Roman" w:hAnsi="Times New Roman"/>
          <w:sz w:val="24"/>
          <w:szCs w:val="24"/>
        </w:rPr>
        <w:t>5.1. Контроль за надлежащим исполнением Административного регламента осуществляет глава администрации муниципального образования Ганьковское сельское поселение Тихвинского муниципального района Ленинградской области</w:t>
      </w:r>
      <w:r>
        <w:rPr>
          <w:rFonts w:ascii="Times New Roman" w:hAnsi="Times New Roman"/>
          <w:sz w:val="24"/>
          <w:szCs w:val="24"/>
        </w:rPr>
        <w:t>.</w:t>
      </w:r>
    </w:p>
    <w:p w:rsidR="002070E3" w:rsidRPr="00506E2A" w:rsidRDefault="002070E3" w:rsidP="0006121C">
      <w:pPr>
        <w:widowControl w:val="0"/>
        <w:tabs>
          <w:tab w:val="left" w:pos="567"/>
          <w:tab w:val="left" w:pos="993"/>
        </w:tabs>
        <w:autoSpaceDE w:val="0"/>
        <w:autoSpaceDN w:val="0"/>
        <w:adjustRightInd w:val="0"/>
        <w:spacing w:after="0" w:line="240" w:lineRule="auto"/>
        <w:ind w:firstLine="567"/>
        <w:jc w:val="both"/>
        <w:rPr>
          <w:rFonts w:ascii="Times New Roman" w:hAnsi="Times New Roman"/>
          <w:sz w:val="24"/>
          <w:szCs w:val="24"/>
        </w:rPr>
      </w:pPr>
      <w:r w:rsidRPr="00506E2A">
        <w:rPr>
          <w:rFonts w:ascii="Times New Roman" w:hAnsi="Times New Roman"/>
          <w:sz w:val="24"/>
          <w:szCs w:val="24"/>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2070E3" w:rsidRPr="00506E2A"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p>
    <w:p w:rsidR="002070E3" w:rsidRPr="00791B8C" w:rsidRDefault="002070E3" w:rsidP="0006121C">
      <w:pPr>
        <w:widowControl w:val="0"/>
        <w:autoSpaceDE w:val="0"/>
        <w:autoSpaceDN w:val="0"/>
        <w:adjustRightInd w:val="0"/>
        <w:spacing w:after="0" w:line="240" w:lineRule="auto"/>
        <w:jc w:val="center"/>
        <w:outlineLvl w:val="2"/>
        <w:rPr>
          <w:rFonts w:ascii="Times New Roman" w:hAnsi="Times New Roman"/>
          <w:b/>
          <w:sz w:val="24"/>
          <w:szCs w:val="24"/>
        </w:rPr>
      </w:pPr>
      <w:bookmarkStart w:id="29" w:name="Par400"/>
      <w:bookmarkEnd w:id="29"/>
      <w:r w:rsidRPr="00791B8C">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070E3" w:rsidRPr="00295291" w:rsidRDefault="002070E3" w:rsidP="0006121C">
      <w:pPr>
        <w:widowControl w:val="0"/>
        <w:autoSpaceDE w:val="0"/>
        <w:autoSpaceDN w:val="0"/>
        <w:adjustRightInd w:val="0"/>
        <w:spacing w:after="0" w:line="240" w:lineRule="auto"/>
        <w:jc w:val="center"/>
        <w:rPr>
          <w:rFonts w:ascii="Times New Roman" w:hAnsi="Times New Roman"/>
          <w:sz w:val="28"/>
          <w:szCs w:val="28"/>
        </w:rPr>
      </w:pPr>
    </w:p>
    <w:p w:rsidR="002070E3" w:rsidRPr="00506E2A"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506E2A">
        <w:rPr>
          <w:rFonts w:ascii="Times New Roman" w:hAnsi="Times New Roman"/>
          <w:sz w:val="24"/>
          <w:szCs w:val="24"/>
        </w:rPr>
        <w:t xml:space="preserve">5.3. Текущий контроль за совершением действий и принятием решений при предоставлении муниципальной услуги осуществляется главой администрации, </w:t>
      </w:r>
      <w:r w:rsidRPr="001813FF">
        <w:rPr>
          <w:rFonts w:ascii="Times New Roman" w:hAnsi="Times New Roman"/>
          <w:sz w:val="24"/>
          <w:szCs w:val="24"/>
        </w:rPr>
        <w:t>заместителем главы администрации</w:t>
      </w:r>
      <w:r w:rsidRPr="00506E2A">
        <w:rPr>
          <w:rFonts w:ascii="Times New Roman" w:hAnsi="Times New Roman"/>
          <w:sz w:val="24"/>
          <w:szCs w:val="24"/>
        </w:rPr>
        <w:t xml:space="preserve"> муниципального образования</w:t>
      </w:r>
      <w:r>
        <w:rPr>
          <w:rFonts w:ascii="Times New Roman" w:hAnsi="Times New Roman"/>
          <w:sz w:val="24"/>
          <w:szCs w:val="24"/>
        </w:rPr>
        <w:t xml:space="preserve"> </w:t>
      </w:r>
      <w:r w:rsidRPr="00506E2A">
        <w:rPr>
          <w:rFonts w:ascii="Times New Roman" w:hAnsi="Times New Roman"/>
          <w:sz w:val="24"/>
          <w:szCs w:val="24"/>
        </w:rPr>
        <w:t>в виде:</w:t>
      </w:r>
    </w:p>
    <w:p w:rsidR="002070E3" w:rsidRPr="00506E2A" w:rsidRDefault="002070E3" w:rsidP="0006121C">
      <w:pPr>
        <w:autoSpaceDE w:val="0"/>
        <w:autoSpaceDN w:val="0"/>
        <w:adjustRightInd w:val="0"/>
        <w:spacing w:after="0" w:line="240" w:lineRule="auto"/>
        <w:ind w:firstLine="567"/>
        <w:jc w:val="both"/>
        <w:rPr>
          <w:rFonts w:ascii="Times New Roman" w:hAnsi="Times New Roman"/>
          <w:sz w:val="24"/>
          <w:szCs w:val="24"/>
        </w:rPr>
      </w:pPr>
      <w:r w:rsidRPr="00506E2A">
        <w:rPr>
          <w:rFonts w:ascii="Times New Roman" w:hAnsi="Times New Roman"/>
          <w:sz w:val="24"/>
          <w:szCs w:val="24"/>
        </w:rPr>
        <w:lastRenderedPageBreak/>
        <w:t>- проведения текущего мониторинга предоставления муниципальной услуги;</w:t>
      </w:r>
    </w:p>
    <w:p w:rsidR="002070E3" w:rsidRPr="00506E2A" w:rsidRDefault="002070E3" w:rsidP="0006121C">
      <w:pPr>
        <w:autoSpaceDE w:val="0"/>
        <w:autoSpaceDN w:val="0"/>
        <w:adjustRightInd w:val="0"/>
        <w:spacing w:after="0" w:line="240" w:lineRule="auto"/>
        <w:ind w:firstLine="567"/>
        <w:jc w:val="both"/>
        <w:rPr>
          <w:rFonts w:ascii="Times New Roman" w:hAnsi="Times New Roman"/>
          <w:sz w:val="24"/>
          <w:szCs w:val="24"/>
        </w:rPr>
      </w:pPr>
      <w:r w:rsidRPr="00506E2A">
        <w:rPr>
          <w:rFonts w:ascii="Times New Roman" w:hAnsi="Times New Roman"/>
          <w:sz w:val="24"/>
          <w:szCs w:val="24"/>
        </w:rPr>
        <w:t>- контроля сроков осуществления административных процедур (выполнения действий и принятия решений);</w:t>
      </w:r>
    </w:p>
    <w:p w:rsidR="002070E3" w:rsidRPr="00506E2A" w:rsidRDefault="002070E3" w:rsidP="0006121C">
      <w:pPr>
        <w:autoSpaceDE w:val="0"/>
        <w:autoSpaceDN w:val="0"/>
        <w:adjustRightInd w:val="0"/>
        <w:spacing w:after="0" w:line="240" w:lineRule="auto"/>
        <w:ind w:firstLine="567"/>
        <w:jc w:val="both"/>
        <w:rPr>
          <w:rFonts w:ascii="Times New Roman" w:hAnsi="Times New Roman"/>
          <w:sz w:val="24"/>
          <w:szCs w:val="24"/>
        </w:rPr>
      </w:pPr>
      <w:r w:rsidRPr="00506E2A">
        <w:rPr>
          <w:rFonts w:ascii="Times New Roman" w:hAnsi="Times New Roman"/>
          <w:sz w:val="24"/>
          <w:szCs w:val="24"/>
        </w:rPr>
        <w:t>- проверки процесса выполнения административных процедур (выполнения действий и принятия решений);</w:t>
      </w:r>
    </w:p>
    <w:p w:rsidR="002070E3" w:rsidRPr="00506E2A" w:rsidRDefault="002070E3" w:rsidP="0006121C">
      <w:pPr>
        <w:autoSpaceDE w:val="0"/>
        <w:autoSpaceDN w:val="0"/>
        <w:adjustRightInd w:val="0"/>
        <w:spacing w:after="0" w:line="240" w:lineRule="auto"/>
        <w:ind w:firstLine="567"/>
        <w:jc w:val="both"/>
        <w:rPr>
          <w:rFonts w:ascii="Times New Roman" w:hAnsi="Times New Roman"/>
          <w:sz w:val="24"/>
          <w:szCs w:val="24"/>
        </w:rPr>
      </w:pPr>
      <w:r w:rsidRPr="00506E2A">
        <w:rPr>
          <w:rFonts w:ascii="Times New Roman" w:hAnsi="Times New Roman"/>
          <w:sz w:val="24"/>
          <w:szCs w:val="24"/>
        </w:rPr>
        <w:t>- контроля качества выполнения административных процедур (выполнения действий и принятия решений);</w:t>
      </w:r>
    </w:p>
    <w:p w:rsidR="002070E3" w:rsidRPr="00506E2A" w:rsidRDefault="002070E3" w:rsidP="0006121C">
      <w:pPr>
        <w:autoSpaceDE w:val="0"/>
        <w:autoSpaceDN w:val="0"/>
        <w:adjustRightInd w:val="0"/>
        <w:spacing w:after="0" w:line="240" w:lineRule="auto"/>
        <w:ind w:firstLine="567"/>
        <w:jc w:val="both"/>
        <w:rPr>
          <w:rFonts w:ascii="Times New Roman" w:hAnsi="Times New Roman"/>
          <w:sz w:val="24"/>
          <w:szCs w:val="24"/>
        </w:rPr>
      </w:pPr>
      <w:r w:rsidRPr="00506E2A">
        <w:rPr>
          <w:rFonts w:ascii="Times New Roman" w:hAnsi="Times New Roman"/>
          <w:sz w:val="24"/>
          <w:szCs w:val="24"/>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2070E3" w:rsidRPr="00506E2A"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506E2A">
        <w:rPr>
          <w:rFonts w:ascii="Times New Roman" w:hAnsi="Times New Roman"/>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2070E3" w:rsidRPr="00506E2A" w:rsidRDefault="002070E3" w:rsidP="0006121C">
      <w:pPr>
        <w:tabs>
          <w:tab w:val="left" w:pos="1134"/>
        </w:tabs>
        <w:autoSpaceDE w:val="0"/>
        <w:autoSpaceDN w:val="0"/>
        <w:adjustRightInd w:val="0"/>
        <w:spacing w:after="0" w:line="240" w:lineRule="auto"/>
        <w:ind w:firstLine="567"/>
        <w:jc w:val="both"/>
        <w:rPr>
          <w:rFonts w:ascii="Times New Roman" w:hAnsi="Times New Roman"/>
          <w:sz w:val="24"/>
          <w:szCs w:val="24"/>
        </w:rPr>
      </w:pPr>
      <w:bookmarkStart w:id="30" w:name="Par415"/>
      <w:bookmarkEnd w:id="30"/>
      <w:r w:rsidRPr="00506E2A">
        <w:rPr>
          <w:rFonts w:ascii="Times New Roman" w:hAnsi="Times New Roman"/>
          <w:sz w:val="24"/>
          <w:szCs w:val="24"/>
        </w:rPr>
        <w:t>5.4. 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 осуществляет глава администрации.</w:t>
      </w:r>
    </w:p>
    <w:p w:rsidR="002070E3" w:rsidRPr="00506E2A" w:rsidRDefault="002070E3" w:rsidP="0006121C">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sidRPr="00506E2A">
        <w:rPr>
          <w:rFonts w:ascii="Times New Roman" w:hAnsi="Times New Roman"/>
          <w:sz w:val="24"/>
          <w:szCs w:val="24"/>
        </w:rPr>
        <w:t>5.5.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2070E3" w:rsidRPr="00295291" w:rsidRDefault="002070E3"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31" w:name="Par422"/>
      <w:bookmarkEnd w:id="31"/>
    </w:p>
    <w:p w:rsidR="002070E3" w:rsidRPr="003B21E9" w:rsidRDefault="002070E3" w:rsidP="0006121C">
      <w:pPr>
        <w:widowControl w:val="0"/>
        <w:autoSpaceDE w:val="0"/>
        <w:autoSpaceDN w:val="0"/>
        <w:adjustRightInd w:val="0"/>
        <w:spacing w:after="0" w:line="240" w:lineRule="auto"/>
        <w:jc w:val="center"/>
        <w:outlineLvl w:val="2"/>
        <w:rPr>
          <w:rFonts w:ascii="Times New Roman" w:hAnsi="Times New Roman"/>
          <w:b/>
          <w:sz w:val="24"/>
          <w:szCs w:val="24"/>
        </w:rPr>
      </w:pPr>
      <w:r w:rsidRPr="003B21E9">
        <w:rPr>
          <w:rFonts w:ascii="Times New Roman" w:hAnsi="Times New Roman"/>
          <w:b/>
          <w:sz w:val="24"/>
          <w:szCs w:val="24"/>
        </w:rPr>
        <w:t>Порядок и периодичность осуществления плановых и внеплановых</w:t>
      </w:r>
    </w:p>
    <w:p w:rsidR="002070E3" w:rsidRPr="003B21E9" w:rsidRDefault="002070E3" w:rsidP="0006121C">
      <w:pPr>
        <w:widowControl w:val="0"/>
        <w:autoSpaceDE w:val="0"/>
        <w:autoSpaceDN w:val="0"/>
        <w:adjustRightInd w:val="0"/>
        <w:spacing w:after="0" w:line="240" w:lineRule="auto"/>
        <w:jc w:val="center"/>
        <w:rPr>
          <w:rFonts w:ascii="Times New Roman" w:hAnsi="Times New Roman"/>
          <w:b/>
          <w:sz w:val="24"/>
          <w:szCs w:val="24"/>
        </w:rPr>
      </w:pPr>
      <w:r w:rsidRPr="003B21E9">
        <w:rPr>
          <w:rFonts w:ascii="Times New Roman" w:hAnsi="Times New Roman"/>
          <w:b/>
          <w:sz w:val="24"/>
          <w:szCs w:val="24"/>
        </w:rPr>
        <w:t>проверок полноты и качества предоставления муниципальной услуги</w:t>
      </w:r>
    </w:p>
    <w:p w:rsidR="002070E3" w:rsidRPr="003B21E9" w:rsidRDefault="002070E3" w:rsidP="0006121C">
      <w:pPr>
        <w:widowControl w:val="0"/>
        <w:autoSpaceDE w:val="0"/>
        <w:autoSpaceDN w:val="0"/>
        <w:adjustRightInd w:val="0"/>
        <w:spacing w:after="0" w:line="240" w:lineRule="auto"/>
        <w:jc w:val="center"/>
        <w:outlineLvl w:val="2"/>
        <w:rPr>
          <w:rFonts w:ascii="Times New Roman" w:hAnsi="Times New Roman"/>
          <w:b/>
          <w:sz w:val="24"/>
          <w:szCs w:val="24"/>
        </w:rPr>
      </w:pPr>
    </w:p>
    <w:p w:rsidR="002070E3" w:rsidRPr="001813FF" w:rsidRDefault="002070E3" w:rsidP="0006121C">
      <w:pPr>
        <w:autoSpaceDE w:val="0"/>
        <w:autoSpaceDN w:val="0"/>
        <w:adjustRightInd w:val="0"/>
        <w:spacing w:after="0" w:line="240" w:lineRule="auto"/>
        <w:ind w:firstLine="567"/>
        <w:jc w:val="both"/>
        <w:rPr>
          <w:rFonts w:ascii="Times New Roman" w:hAnsi="Times New Roman"/>
          <w:sz w:val="24"/>
          <w:szCs w:val="24"/>
        </w:rPr>
      </w:pPr>
      <w:r w:rsidRPr="001813FF">
        <w:rPr>
          <w:rFonts w:ascii="Times New Roman" w:hAnsi="Times New Roman"/>
          <w:sz w:val="24"/>
          <w:szCs w:val="24"/>
        </w:rPr>
        <w:t>5.6.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2070E3" w:rsidRPr="001813FF" w:rsidRDefault="002070E3" w:rsidP="0006121C">
      <w:pPr>
        <w:autoSpaceDE w:val="0"/>
        <w:autoSpaceDN w:val="0"/>
        <w:adjustRightInd w:val="0"/>
        <w:spacing w:after="0" w:line="240" w:lineRule="auto"/>
        <w:ind w:firstLine="567"/>
        <w:jc w:val="both"/>
        <w:rPr>
          <w:rFonts w:ascii="Times New Roman" w:hAnsi="Times New Roman"/>
          <w:sz w:val="24"/>
          <w:szCs w:val="24"/>
        </w:rPr>
      </w:pPr>
      <w:r w:rsidRPr="001813FF">
        <w:rPr>
          <w:rFonts w:ascii="Times New Roman" w:hAnsi="Times New Roman"/>
          <w:sz w:val="24"/>
          <w:szCs w:val="24"/>
        </w:rPr>
        <w:t>5.7. Проверки могут быть внеплановыми и плановыми.</w:t>
      </w:r>
    </w:p>
    <w:p w:rsidR="002070E3" w:rsidRPr="001813FF" w:rsidRDefault="002070E3" w:rsidP="0006121C">
      <w:pPr>
        <w:autoSpaceDE w:val="0"/>
        <w:autoSpaceDN w:val="0"/>
        <w:adjustRightInd w:val="0"/>
        <w:spacing w:after="0" w:line="240" w:lineRule="auto"/>
        <w:ind w:firstLine="567"/>
        <w:jc w:val="both"/>
        <w:rPr>
          <w:rFonts w:ascii="Times New Roman" w:hAnsi="Times New Roman"/>
          <w:sz w:val="24"/>
          <w:szCs w:val="24"/>
        </w:rPr>
      </w:pPr>
      <w:r w:rsidRPr="001813FF">
        <w:rPr>
          <w:rFonts w:ascii="Times New Roman" w:hAnsi="Times New Roman"/>
          <w:sz w:val="24"/>
          <w:szCs w:val="24"/>
        </w:rPr>
        <w:t>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администрацию МО иной информации, указывающей на имеющиеся нарушения, и проводится в отношении конкретного обращения.</w:t>
      </w:r>
    </w:p>
    <w:p w:rsidR="002070E3" w:rsidRPr="001813FF" w:rsidRDefault="002070E3" w:rsidP="0006121C">
      <w:pPr>
        <w:autoSpaceDE w:val="0"/>
        <w:autoSpaceDN w:val="0"/>
        <w:adjustRightInd w:val="0"/>
        <w:spacing w:after="0" w:line="240" w:lineRule="auto"/>
        <w:ind w:firstLine="567"/>
        <w:jc w:val="both"/>
        <w:rPr>
          <w:rFonts w:ascii="Times New Roman" w:hAnsi="Times New Roman"/>
          <w:sz w:val="24"/>
          <w:szCs w:val="24"/>
        </w:rPr>
      </w:pPr>
      <w:r w:rsidRPr="001813FF">
        <w:rPr>
          <w:rFonts w:ascii="Times New Roman" w:hAnsi="Times New Roman"/>
          <w:sz w:val="24"/>
          <w:szCs w:val="24"/>
        </w:rPr>
        <w:t>Плановая (комплексная) проверка назначается в случае поступления в администрацию МО в течение года более одной жалобы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2070E3" w:rsidRPr="001813FF" w:rsidRDefault="002070E3" w:rsidP="0006121C">
      <w:pPr>
        <w:autoSpaceDE w:val="0"/>
        <w:autoSpaceDN w:val="0"/>
        <w:adjustRightInd w:val="0"/>
        <w:spacing w:after="0" w:line="240" w:lineRule="auto"/>
        <w:ind w:firstLine="567"/>
        <w:jc w:val="both"/>
        <w:rPr>
          <w:rFonts w:ascii="Times New Roman" w:hAnsi="Times New Roman"/>
          <w:sz w:val="24"/>
          <w:szCs w:val="24"/>
        </w:rPr>
      </w:pPr>
      <w:r w:rsidRPr="001813FF">
        <w:rPr>
          <w:rFonts w:ascii="Times New Roman" w:hAnsi="Times New Roman"/>
          <w:sz w:val="24"/>
          <w:szCs w:val="24"/>
        </w:rPr>
        <w:t xml:space="preserve">В случае отсутствия жалоб заявителей периодичность плановых проверок определяет глава администрации </w:t>
      </w:r>
    </w:p>
    <w:p w:rsidR="002070E3" w:rsidRPr="001813FF" w:rsidRDefault="002070E3" w:rsidP="0006121C">
      <w:pPr>
        <w:autoSpaceDE w:val="0"/>
        <w:autoSpaceDN w:val="0"/>
        <w:adjustRightInd w:val="0"/>
        <w:spacing w:after="0" w:line="240" w:lineRule="auto"/>
        <w:ind w:firstLine="567"/>
        <w:jc w:val="both"/>
        <w:rPr>
          <w:rFonts w:ascii="Times New Roman" w:hAnsi="Times New Roman"/>
          <w:sz w:val="24"/>
          <w:szCs w:val="24"/>
        </w:rPr>
      </w:pPr>
      <w:r w:rsidRPr="001813FF">
        <w:rPr>
          <w:rFonts w:ascii="Times New Roman" w:hAnsi="Times New Roman"/>
          <w:sz w:val="24"/>
          <w:szCs w:val="24"/>
        </w:rPr>
        <w:t>5.8. В целях проведения внеплановой / плановой проверки распоряжением главы Администрации из состава специалистов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2070E3" w:rsidRPr="001813FF" w:rsidRDefault="002070E3" w:rsidP="0006121C">
      <w:pPr>
        <w:autoSpaceDE w:val="0"/>
        <w:autoSpaceDN w:val="0"/>
        <w:adjustRightInd w:val="0"/>
        <w:spacing w:after="0" w:line="240" w:lineRule="auto"/>
        <w:ind w:firstLine="567"/>
        <w:jc w:val="both"/>
        <w:rPr>
          <w:rFonts w:ascii="Times New Roman" w:hAnsi="Times New Roman"/>
          <w:sz w:val="24"/>
          <w:szCs w:val="24"/>
        </w:rPr>
      </w:pPr>
      <w:r w:rsidRPr="001813FF">
        <w:rPr>
          <w:rFonts w:ascii="Times New Roman" w:hAnsi="Times New Roman"/>
          <w:sz w:val="24"/>
          <w:szCs w:val="24"/>
        </w:rPr>
        <w:t>5.9. Результатами проведения проверок являются:</w:t>
      </w:r>
    </w:p>
    <w:p w:rsidR="002070E3" w:rsidRPr="001813FF" w:rsidRDefault="002070E3" w:rsidP="0006121C">
      <w:pPr>
        <w:autoSpaceDE w:val="0"/>
        <w:autoSpaceDN w:val="0"/>
        <w:adjustRightInd w:val="0"/>
        <w:spacing w:after="0" w:line="240" w:lineRule="auto"/>
        <w:ind w:firstLine="567"/>
        <w:jc w:val="both"/>
        <w:rPr>
          <w:rFonts w:ascii="Times New Roman" w:hAnsi="Times New Roman"/>
          <w:sz w:val="24"/>
          <w:szCs w:val="24"/>
        </w:rPr>
      </w:pPr>
      <w:r w:rsidRPr="001813FF">
        <w:rPr>
          <w:rFonts w:ascii="Times New Roman" w:hAnsi="Times New Roman"/>
          <w:sz w:val="24"/>
          <w:szCs w:val="24"/>
        </w:rPr>
        <w:t>- выявление нарушения выполнения административных процедур;</w:t>
      </w:r>
    </w:p>
    <w:p w:rsidR="002070E3" w:rsidRPr="001813FF" w:rsidRDefault="002070E3" w:rsidP="0006121C">
      <w:pPr>
        <w:autoSpaceDE w:val="0"/>
        <w:autoSpaceDN w:val="0"/>
        <w:adjustRightInd w:val="0"/>
        <w:spacing w:after="0" w:line="240" w:lineRule="auto"/>
        <w:ind w:firstLine="567"/>
        <w:jc w:val="both"/>
        <w:rPr>
          <w:rFonts w:ascii="Times New Roman" w:hAnsi="Times New Roman"/>
          <w:sz w:val="24"/>
          <w:szCs w:val="24"/>
        </w:rPr>
      </w:pPr>
      <w:r w:rsidRPr="001813FF">
        <w:rPr>
          <w:rFonts w:ascii="Times New Roman" w:hAnsi="Times New Roman"/>
          <w:sz w:val="24"/>
          <w:szCs w:val="24"/>
        </w:rPr>
        <w:t>- выявление неправомерно принятых решений о предоставлении муниципальной услуги;</w:t>
      </w:r>
    </w:p>
    <w:p w:rsidR="002070E3" w:rsidRPr="001813FF" w:rsidRDefault="002070E3" w:rsidP="000612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устранение </w:t>
      </w:r>
      <w:r w:rsidRPr="001813FF">
        <w:rPr>
          <w:rFonts w:ascii="Times New Roman" w:hAnsi="Times New Roman"/>
          <w:sz w:val="24"/>
          <w:szCs w:val="24"/>
        </w:rPr>
        <w:t>выявленных ошибок (нарушений);</w:t>
      </w:r>
    </w:p>
    <w:p w:rsidR="002070E3" w:rsidRPr="001813FF" w:rsidRDefault="002070E3" w:rsidP="0006121C">
      <w:pPr>
        <w:widowControl w:val="0"/>
        <w:autoSpaceDE w:val="0"/>
        <w:autoSpaceDN w:val="0"/>
        <w:adjustRightInd w:val="0"/>
        <w:spacing w:after="0" w:line="240" w:lineRule="auto"/>
        <w:ind w:firstLine="567"/>
        <w:jc w:val="both"/>
        <w:rPr>
          <w:rFonts w:ascii="Times New Roman" w:hAnsi="Times New Roman"/>
          <w:sz w:val="24"/>
          <w:szCs w:val="24"/>
        </w:rPr>
      </w:pPr>
      <w:r w:rsidRPr="001813FF">
        <w:rPr>
          <w:rFonts w:ascii="Times New Roman" w:hAnsi="Times New Roman"/>
          <w:sz w:val="24"/>
          <w:szCs w:val="24"/>
        </w:rPr>
        <w:t>- выявление отсутствия ошибок (нарушений).</w:t>
      </w:r>
    </w:p>
    <w:p w:rsidR="002070E3" w:rsidRDefault="002070E3" w:rsidP="0006121C">
      <w:pPr>
        <w:widowControl w:val="0"/>
        <w:autoSpaceDE w:val="0"/>
        <w:autoSpaceDN w:val="0"/>
        <w:adjustRightInd w:val="0"/>
        <w:spacing w:after="0" w:line="240" w:lineRule="auto"/>
        <w:jc w:val="center"/>
        <w:outlineLvl w:val="2"/>
        <w:rPr>
          <w:rFonts w:ascii="Times New Roman" w:hAnsi="Times New Roman"/>
          <w:sz w:val="24"/>
          <w:szCs w:val="24"/>
        </w:rPr>
      </w:pPr>
    </w:p>
    <w:p w:rsidR="002070E3" w:rsidRDefault="002070E3" w:rsidP="0006121C">
      <w:pPr>
        <w:widowControl w:val="0"/>
        <w:autoSpaceDE w:val="0"/>
        <w:autoSpaceDN w:val="0"/>
        <w:adjustRightInd w:val="0"/>
        <w:spacing w:after="0" w:line="240" w:lineRule="auto"/>
        <w:jc w:val="center"/>
        <w:outlineLvl w:val="2"/>
        <w:rPr>
          <w:rFonts w:ascii="Times New Roman" w:hAnsi="Times New Roman"/>
          <w:sz w:val="24"/>
          <w:szCs w:val="24"/>
        </w:rPr>
      </w:pPr>
    </w:p>
    <w:p w:rsidR="002070E3" w:rsidRPr="001813FF" w:rsidRDefault="002070E3" w:rsidP="0006121C">
      <w:pPr>
        <w:widowControl w:val="0"/>
        <w:autoSpaceDE w:val="0"/>
        <w:autoSpaceDN w:val="0"/>
        <w:adjustRightInd w:val="0"/>
        <w:spacing w:after="0" w:line="240" w:lineRule="auto"/>
        <w:jc w:val="center"/>
        <w:outlineLvl w:val="2"/>
        <w:rPr>
          <w:rFonts w:ascii="Times New Roman" w:hAnsi="Times New Roman"/>
          <w:sz w:val="24"/>
          <w:szCs w:val="24"/>
        </w:rPr>
      </w:pPr>
    </w:p>
    <w:p w:rsidR="002070E3" w:rsidRPr="003B21E9" w:rsidRDefault="002070E3" w:rsidP="0006121C">
      <w:pPr>
        <w:widowControl w:val="0"/>
        <w:autoSpaceDE w:val="0"/>
        <w:autoSpaceDN w:val="0"/>
        <w:adjustRightInd w:val="0"/>
        <w:spacing w:after="0" w:line="240" w:lineRule="auto"/>
        <w:jc w:val="center"/>
        <w:outlineLvl w:val="2"/>
        <w:rPr>
          <w:rFonts w:ascii="Times New Roman" w:hAnsi="Times New Roman"/>
          <w:b/>
          <w:sz w:val="24"/>
          <w:szCs w:val="24"/>
        </w:rPr>
      </w:pPr>
      <w:r w:rsidRPr="003B21E9">
        <w:rPr>
          <w:rFonts w:ascii="Times New Roman" w:hAnsi="Times New Roman"/>
          <w:b/>
          <w:sz w:val="24"/>
          <w:szCs w:val="24"/>
        </w:rPr>
        <w:lastRenderedPageBreak/>
        <w:t>Ответственность должностных лиц за решения и действия (бездействие), принимаемые (осуществляемые) в ходе предоставления муниципальной услуги</w:t>
      </w:r>
    </w:p>
    <w:p w:rsidR="002070E3" w:rsidRPr="00295291" w:rsidRDefault="002070E3" w:rsidP="0006121C">
      <w:pPr>
        <w:widowControl w:val="0"/>
        <w:autoSpaceDE w:val="0"/>
        <w:autoSpaceDN w:val="0"/>
        <w:adjustRightInd w:val="0"/>
        <w:spacing w:after="0" w:line="240" w:lineRule="auto"/>
        <w:jc w:val="center"/>
        <w:rPr>
          <w:rFonts w:ascii="Times New Roman" w:hAnsi="Times New Roman"/>
          <w:sz w:val="28"/>
          <w:szCs w:val="28"/>
        </w:rPr>
      </w:pPr>
    </w:p>
    <w:p w:rsidR="002070E3" w:rsidRPr="00506E2A" w:rsidRDefault="002070E3" w:rsidP="0006121C">
      <w:pPr>
        <w:tabs>
          <w:tab w:val="left" w:pos="993"/>
          <w:tab w:val="left" w:pos="1134"/>
          <w:tab w:val="left" w:pos="1418"/>
        </w:tabs>
        <w:autoSpaceDE w:val="0"/>
        <w:autoSpaceDN w:val="0"/>
        <w:adjustRightInd w:val="0"/>
        <w:spacing w:after="0" w:line="240" w:lineRule="auto"/>
        <w:ind w:firstLine="567"/>
        <w:jc w:val="both"/>
        <w:rPr>
          <w:rFonts w:ascii="Times New Roman" w:hAnsi="Times New Roman"/>
          <w:sz w:val="24"/>
          <w:szCs w:val="24"/>
        </w:rPr>
      </w:pPr>
      <w:r w:rsidRPr="00506E2A">
        <w:rPr>
          <w:rFonts w:ascii="Times New Roman" w:hAnsi="Times New Roman"/>
          <w:sz w:val="24"/>
          <w:szCs w:val="24"/>
        </w:rPr>
        <w:t>5.10.</w:t>
      </w:r>
      <w:r w:rsidRPr="00506E2A">
        <w:rPr>
          <w:rFonts w:ascii="Times New Roman" w:hAnsi="Times New Roman"/>
          <w:sz w:val="24"/>
          <w:szCs w:val="24"/>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2070E3" w:rsidRPr="00506E2A" w:rsidRDefault="002070E3" w:rsidP="0006121C">
      <w:pPr>
        <w:autoSpaceDE w:val="0"/>
        <w:autoSpaceDN w:val="0"/>
        <w:adjustRightInd w:val="0"/>
        <w:spacing w:after="0" w:line="240" w:lineRule="auto"/>
        <w:ind w:firstLine="567"/>
        <w:jc w:val="both"/>
        <w:rPr>
          <w:rFonts w:ascii="Times New Roman" w:hAnsi="Times New Roman"/>
          <w:sz w:val="24"/>
          <w:szCs w:val="24"/>
        </w:rPr>
      </w:pPr>
      <w:r w:rsidRPr="00506E2A">
        <w:rPr>
          <w:rFonts w:ascii="Times New Roman" w:hAnsi="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2070E3" w:rsidRPr="00506E2A" w:rsidRDefault="002070E3" w:rsidP="0006121C">
      <w:pPr>
        <w:tabs>
          <w:tab w:val="left" w:pos="993"/>
          <w:tab w:val="left" w:pos="1134"/>
        </w:tabs>
        <w:autoSpaceDE w:val="0"/>
        <w:autoSpaceDN w:val="0"/>
        <w:adjustRightInd w:val="0"/>
        <w:spacing w:after="0" w:line="240" w:lineRule="auto"/>
        <w:ind w:firstLine="567"/>
        <w:jc w:val="both"/>
        <w:rPr>
          <w:rFonts w:ascii="Times New Roman" w:hAnsi="Times New Roman"/>
          <w:sz w:val="24"/>
          <w:szCs w:val="24"/>
        </w:rPr>
      </w:pPr>
      <w:r w:rsidRPr="00506E2A">
        <w:rPr>
          <w:rFonts w:ascii="Times New Roman" w:hAnsi="Times New Roman"/>
          <w:sz w:val="24"/>
          <w:szCs w:val="24"/>
        </w:rPr>
        <w:t>5.11.</w:t>
      </w:r>
      <w:r w:rsidRPr="00506E2A">
        <w:rPr>
          <w:rFonts w:ascii="Times New Roman" w:hAnsi="Times New Roman"/>
          <w:sz w:val="24"/>
          <w:szCs w:val="24"/>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2070E3" w:rsidRPr="00506E2A" w:rsidRDefault="002070E3" w:rsidP="0006121C">
      <w:pPr>
        <w:tabs>
          <w:tab w:val="left" w:pos="1134"/>
        </w:tabs>
        <w:autoSpaceDE w:val="0"/>
        <w:autoSpaceDN w:val="0"/>
        <w:adjustRightInd w:val="0"/>
        <w:spacing w:after="0" w:line="240" w:lineRule="auto"/>
        <w:ind w:firstLine="567"/>
        <w:jc w:val="both"/>
        <w:rPr>
          <w:rFonts w:ascii="Times New Roman" w:hAnsi="Times New Roman"/>
          <w:sz w:val="24"/>
          <w:szCs w:val="24"/>
        </w:rPr>
      </w:pPr>
      <w:r w:rsidRPr="00506E2A">
        <w:rPr>
          <w:rFonts w:ascii="Times New Roman" w:hAnsi="Times New Roman"/>
          <w:sz w:val="24"/>
          <w:szCs w:val="24"/>
        </w:rPr>
        <w:t>5.12.</w:t>
      </w:r>
      <w:r w:rsidRPr="00506E2A">
        <w:rPr>
          <w:rFonts w:ascii="Times New Roman" w:hAnsi="Times New Roman"/>
          <w:sz w:val="24"/>
          <w:szCs w:val="24"/>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2070E3" w:rsidRPr="00295291" w:rsidRDefault="002070E3" w:rsidP="0006121C">
      <w:pPr>
        <w:widowControl w:val="0"/>
        <w:autoSpaceDE w:val="0"/>
        <w:autoSpaceDN w:val="0"/>
        <w:adjustRightInd w:val="0"/>
        <w:spacing w:after="0" w:line="240" w:lineRule="auto"/>
        <w:ind w:firstLine="540"/>
        <w:jc w:val="both"/>
        <w:rPr>
          <w:rFonts w:ascii="Times New Roman" w:hAnsi="Times New Roman"/>
          <w:sz w:val="28"/>
          <w:szCs w:val="28"/>
        </w:rPr>
      </w:pPr>
    </w:p>
    <w:p w:rsidR="002070E3" w:rsidRPr="003B21E9" w:rsidRDefault="002070E3" w:rsidP="0006121C">
      <w:pPr>
        <w:widowControl w:val="0"/>
        <w:autoSpaceDE w:val="0"/>
        <w:autoSpaceDN w:val="0"/>
        <w:adjustRightInd w:val="0"/>
        <w:spacing w:after="0" w:line="240" w:lineRule="auto"/>
        <w:jc w:val="center"/>
        <w:outlineLvl w:val="1"/>
        <w:rPr>
          <w:rFonts w:ascii="Times New Roman" w:hAnsi="Times New Roman"/>
          <w:b/>
          <w:sz w:val="24"/>
          <w:szCs w:val="24"/>
        </w:rPr>
      </w:pPr>
      <w:bookmarkStart w:id="32" w:name="Par491"/>
      <w:bookmarkEnd w:id="32"/>
      <w:r w:rsidRPr="003B21E9">
        <w:rPr>
          <w:rFonts w:ascii="Times New Roman" w:hAnsi="Times New Roman"/>
          <w:b/>
          <w:sz w:val="24"/>
          <w:szCs w:val="24"/>
        </w:rPr>
        <w:t>VI. Досудебный (внесудебный) порядок обжалования решений</w:t>
      </w:r>
    </w:p>
    <w:p w:rsidR="002070E3" w:rsidRPr="003B21E9" w:rsidRDefault="002070E3" w:rsidP="0006121C">
      <w:pPr>
        <w:widowControl w:val="0"/>
        <w:autoSpaceDE w:val="0"/>
        <w:autoSpaceDN w:val="0"/>
        <w:adjustRightInd w:val="0"/>
        <w:spacing w:after="0" w:line="240" w:lineRule="auto"/>
        <w:jc w:val="center"/>
        <w:rPr>
          <w:rFonts w:ascii="Times New Roman" w:hAnsi="Times New Roman"/>
          <w:b/>
          <w:sz w:val="24"/>
          <w:szCs w:val="24"/>
        </w:rPr>
      </w:pPr>
      <w:r w:rsidRPr="003B21E9">
        <w:rPr>
          <w:rFonts w:ascii="Times New Roman" w:hAnsi="Times New Roman"/>
          <w:b/>
          <w:sz w:val="24"/>
          <w:szCs w:val="24"/>
        </w:rPr>
        <w:t>и действий (бездействия) органа, предоставляющего муниципальную услугу,</w:t>
      </w:r>
    </w:p>
    <w:p w:rsidR="002070E3" w:rsidRPr="003B21E9" w:rsidRDefault="002070E3" w:rsidP="0006121C">
      <w:pPr>
        <w:widowControl w:val="0"/>
        <w:autoSpaceDE w:val="0"/>
        <w:autoSpaceDN w:val="0"/>
        <w:adjustRightInd w:val="0"/>
        <w:spacing w:after="0" w:line="240" w:lineRule="auto"/>
        <w:jc w:val="center"/>
        <w:rPr>
          <w:rFonts w:ascii="Times New Roman" w:hAnsi="Times New Roman"/>
          <w:b/>
          <w:sz w:val="24"/>
          <w:szCs w:val="24"/>
        </w:rPr>
      </w:pPr>
      <w:r w:rsidRPr="003B21E9">
        <w:rPr>
          <w:rFonts w:ascii="Times New Roman" w:hAnsi="Times New Roman"/>
          <w:b/>
          <w:sz w:val="24"/>
          <w:szCs w:val="24"/>
        </w:rPr>
        <w:t>а также должностных лиц, государственных служащих</w:t>
      </w:r>
    </w:p>
    <w:p w:rsidR="002070E3" w:rsidRPr="00295291" w:rsidRDefault="002070E3" w:rsidP="0006121C">
      <w:pPr>
        <w:widowControl w:val="0"/>
        <w:autoSpaceDE w:val="0"/>
        <w:autoSpaceDN w:val="0"/>
        <w:adjustRightInd w:val="0"/>
        <w:spacing w:after="0" w:line="240" w:lineRule="auto"/>
        <w:jc w:val="center"/>
        <w:rPr>
          <w:rFonts w:ascii="Times New Roman" w:hAnsi="Times New Roman"/>
          <w:sz w:val="28"/>
          <w:szCs w:val="28"/>
        </w:rPr>
      </w:pPr>
    </w:p>
    <w:p w:rsidR="002070E3" w:rsidRDefault="002070E3" w:rsidP="009534DA">
      <w:pPr>
        <w:widowControl w:val="0"/>
        <w:autoSpaceDE w:val="0"/>
        <w:autoSpaceDN w:val="0"/>
        <w:adjustRightInd w:val="0"/>
        <w:spacing w:after="0" w:line="240" w:lineRule="auto"/>
        <w:jc w:val="center"/>
        <w:outlineLvl w:val="2"/>
        <w:rPr>
          <w:rFonts w:ascii="Times New Roman" w:hAnsi="Times New Roman"/>
          <w:b/>
          <w:sz w:val="24"/>
          <w:szCs w:val="24"/>
        </w:rPr>
      </w:pPr>
      <w:bookmarkStart w:id="33" w:name="Par436"/>
      <w:bookmarkEnd w:id="33"/>
      <w:r w:rsidRPr="009534DA">
        <w:rPr>
          <w:rFonts w:ascii="Times New Roman" w:hAnsi="Times New Roman"/>
          <w:b/>
          <w:sz w:val="24"/>
          <w:szCs w:val="24"/>
        </w:rPr>
        <w:t>Право заявителей на досудебное (внесудебное) обжалование решений и действий (бездействия), принятых (осуществляемых) в ходе предоставления</w:t>
      </w:r>
    </w:p>
    <w:p w:rsidR="002070E3" w:rsidRPr="009534DA" w:rsidRDefault="002070E3" w:rsidP="009534DA">
      <w:pPr>
        <w:widowControl w:val="0"/>
        <w:autoSpaceDE w:val="0"/>
        <w:autoSpaceDN w:val="0"/>
        <w:adjustRightInd w:val="0"/>
        <w:spacing w:after="0" w:line="240" w:lineRule="auto"/>
        <w:jc w:val="center"/>
        <w:outlineLvl w:val="2"/>
        <w:rPr>
          <w:rFonts w:ascii="Times New Roman" w:hAnsi="Times New Roman"/>
          <w:b/>
          <w:sz w:val="24"/>
          <w:szCs w:val="24"/>
        </w:rPr>
      </w:pPr>
      <w:r w:rsidRPr="009534DA">
        <w:rPr>
          <w:rFonts w:ascii="Times New Roman" w:hAnsi="Times New Roman"/>
          <w:b/>
          <w:sz w:val="24"/>
          <w:szCs w:val="24"/>
        </w:rPr>
        <w:t xml:space="preserve"> муниципальной услуги</w:t>
      </w:r>
    </w:p>
    <w:p w:rsidR="002070E3" w:rsidRPr="00295291" w:rsidRDefault="002070E3" w:rsidP="009534DA">
      <w:pPr>
        <w:widowControl w:val="0"/>
        <w:autoSpaceDE w:val="0"/>
        <w:autoSpaceDN w:val="0"/>
        <w:adjustRightInd w:val="0"/>
        <w:spacing w:after="0" w:line="240" w:lineRule="auto"/>
        <w:jc w:val="center"/>
        <w:outlineLvl w:val="2"/>
        <w:rPr>
          <w:rFonts w:ascii="Times New Roman" w:hAnsi="Times New Roman"/>
          <w:sz w:val="28"/>
          <w:szCs w:val="28"/>
        </w:rPr>
      </w:pPr>
    </w:p>
    <w:p w:rsidR="002070E3" w:rsidRDefault="002070E3" w:rsidP="0006121C">
      <w:pPr>
        <w:widowControl w:val="0"/>
        <w:autoSpaceDE w:val="0"/>
        <w:autoSpaceDN w:val="0"/>
        <w:adjustRightInd w:val="0"/>
        <w:spacing w:after="0" w:line="240" w:lineRule="auto"/>
        <w:ind w:firstLine="540"/>
        <w:jc w:val="both"/>
        <w:rPr>
          <w:rFonts w:ascii="Times New Roman" w:hAnsi="Times New Roman"/>
          <w:sz w:val="28"/>
          <w:szCs w:val="28"/>
        </w:rPr>
      </w:pPr>
      <w:r w:rsidRPr="009534DA">
        <w:rPr>
          <w:rFonts w:ascii="Times New Roman" w:hAnsi="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r w:rsidRPr="00295291">
        <w:rPr>
          <w:rFonts w:ascii="Times New Roman" w:hAnsi="Times New Roman"/>
          <w:sz w:val="28"/>
          <w:szCs w:val="28"/>
        </w:rPr>
        <w:t>.</w:t>
      </w:r>
    </w:p>
    <w:p w:rsidR="002070E3" w:rsidRDefault="002070E3" w:rsidP="0006121C">
      <w:pPr>
        <w:widowControl w:val="0"/>
        <w:autoSpaceDE w:val="0"/>
        <w:autoSpaceDN w:val="0"/>
        <w:adjustRightInd w:val="0"/>
        <w:spacing w:after="0" w:line="240" w:lineRule="auto"/>
        <w:ind w:firstLine="540"/>
        <w:jc w:val="both"/>
        <w:rPr>
          <w:rFonts w:ascii="Times New Roman" w:hAnsi="Times New Roman"/>
          <w:sz w:val="28"/>
          <w:szCs w:val="28"/>
        </w:rPr>
      </w:pPr>
    </w:p>
    <w:p w:rsidR="002070E3" w:rsidRPr="003B21E9" w:rsidRDefault="002070E3" w:rsidP="0006121C">
      <w:pPr>
        <w:widowControl w:val="0"/>
        <w:autoSpaceDE w:val="0"/>
        <w:autoSpaceDN w:val="0"/>
        <w:adjustRightInd w:val="0"/>
        <w:spacing w:after="0" w:line="240" w:lineRule="auto"/>
        <w:jc w:val="center"/>
        <w:outlineLvl w:val="2"/>
        <w:rPr>
          <w:rFonts w:ascii="Times New Roman" w:hAnsi="Times New Roman"/>
          <w:b/>
          <w:sz w:val="24"/>
          <w:szCs w:val="24"/>
        </w:rPr>
      </w:pPr>
      <w:bookmarkStart w:id="34" w:name="Par442"/>
      <w:bookmarkEnd w:id="34"/>
      <w:r w:rsidRPr="003B21E9">
        <w:rPr>
          <w:rFonts w:ascii="Times New Roman" w:hAnsi="Times New Roman"/>
          <w:b/>
          <w:sz w:val="24"/>
          <w:szCs w:val="24"/>
        </w:rPr>
        <w:t>Предмет досудебного (внесудебного) обжалования</w:t>
      </w:r>
    </w:p>
    <w:p w:rsidR="002070E3" w:rsidRPr="00295291" w:rsidRDefault="002070E3" w:rsidP="0006121C">
      <w:pPr>
        <w:widowControl w:val="0"/>
        <w:autoSpaceDE w:val="0"/>
        <w:autoSpaceDN w:val="0"/>
        <w:adjustRightInd w:val="0"/>
        <w:spacing w:after="0" w:line="240" w:lineRule="auto"/>
        <w:jc w:val="center"/>
        <w:rPr>
          <w:rFonts w:ascii="Times New Roman" w:hAnsi="Times New Roman"/>
          <w:sz w:val="28"/>
          <w:szCs w:val="28"/>
        </w:rPr>
      </w:pPr>
    </w:p>
    <w:p w:rsidR="002070E3" w:rsidRPr="009534DA"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9534DA">
        <w:rPr>
          <w:rFonts w:ascii="Times New Roman" w:hAnsi="Times New Roman"/>
          <w:sz w:val="24"/>
          <w:szCs w:val="24"/>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2070E3" w:rsidRPr="009534DA" w:rsidRDefault="002070E3" w:rsidP="0006121C">
      <w:pPr>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Заявитель может обратиться с жалобой, в том числе в следующих случаях:</w:t>
      </w:r>
    </w:p>
    <w:p w:rsidR="002070E3" w:rsidRPr="009534DA" w:rsidRDefault="002070E3" w:rsidP="0006121C">
      <w:pPr>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1) нарушение срока регистрации запроса заявителя о предоставлении муниципальной услуги;</w:t>
      </w:r>
    </w:p>
    <w:p w:rsidR="002070E3" w:rsidRPr="009534DA" w:rsidRDefault="002070E3" w:rsidP="0006121C">
      <w:pPr>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2) нарушение срока предоставления муниципальной услуги;</w:t>
      </w:r>
    </w:p>
    <w:p w:rsidR="002070E3" w:rsidRPr="009534DA" w:rsidRDefault="002070E3" w:rsidP="0006121C">
      <w:pPr>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070E3" w:rsidRPr="009534DA" w:rsidRDefault="002070E3" w:rsidP="0006121C">
      <w:pPr>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070E3" w:rsidRPr="009534DA" w:rsidRDefault="002070E3" w:rsidP="0006121C">
      <w:pPr>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9534DA">
        <w:rPr>
          <w:rFonts w:ascii="Times New Roman" w:hAnsi="Times New Roman"/>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70E3" w:rsidRPr="009534DA" w:rsidRDefault="002070E3" w:rsidP="0006121C">
      <w:pPr>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70E3" w:rsidRPr="009534DA" w:rsidRDefault="002070E3" w:rsidP="0006121C">
      <w:pPr>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70E3" w:rsidRPr="00295291" w:rsidRDefault="002070E3" w:rsidP="0006121C">
      <w:pPr>
        <w:widowControl w:val="0"/>
        <w:autoSpaceDE w:val="0"/>
        <w:autoSpaceDN w:val="0"/>
        <w:adjustRightInd w:val="0"/>
        <w:spacing w:after="0" w:line="240" w:lineRule="auto"/>
        <w:ind w:firstLine="540"/>
        <w:jc w:val="both"/>
        <w:rPr>
          <w:rFonts w:ascii="Times New Roman" w:hAnsi="Times New Roman"/>
          <w:sz w:val="28"/>
          <w:szCs w:val="28"/>
        </w:rPr>
      </w:pPr>
    </w:p>
    <w:p w:rsidR="002070E3" w:rsidRPr="003B21E9" w:rsidRDefault="002070E3" w:rsidP="0006121C">
      <w:pPr>
        <w:widowControl w:val="0"/>
        <w:autoSpaceDE w:val="0"/>
        <w:autoSpaceDN w:val="0"/>
        <w:adjustRightInd w:val="0"/>
        <w:spacing w:after="0" w:line="240" w:lineRule="auto"/>
        <w:jc w:val="center"/>
        <w:outlineLvl w:val="2"/>
        <w:rPr>
          <w:rFonts w:ascii="Times New Roman" w:hAnsi="Times New Roman"/>
          <w:b/>
          <w:sz w:val="24"/>
          <w:szCs w:val="24"/>
        </w:rPr>
      </w:pPr>
      <w:bookmarkStart w:id="35" w:name="Par446"/>
      <w:bookmarkEnd w:id="35"/>
      <w:r w:rsidRPr="003B21E9">
        <w:rPr>
          <w:rFonts w:ascii="Times New Roman" w:hAnsi="Times New Roman"/>
          <w:b/>
          <w:sz w:val="24"/>
          <w:szCs w:val="24"/>
        </w:rPr>
        <w:t>Органы местного самоуправления и должностные лица, которым может быть</w:t>
      </w:r>
    </w:p>
    <w:p w:rsidR="002070E3" w:rsidRPr="003B21E9" w:rsidRDefault="002070E3" w:rsidP="0006121C">
      <w:pPr>
        <w:widowControl w:val="0"/>
        <w:autoSpaceDE w:val="0"/>
        <w:autoSpaceDN w:val="0"/>
        <w:adjustRightInd w:val="0"/>
        <w:spacing w:after="0" w:line="240" w:lineRule="auto"/>
        <w:jc w:val="center"/>
        <w:rPr>
          <w:rFonts w:ascii="Times New Roman" w:hAnsi="Times New Roman"/>
          <w:b/>
          <w:sz w:val="24"/>
          <w:szCs w:val="24"/>
        </w:rPr>
      </w:pPr>
      <w:r w:rsidRPr="003B21E9">
        <w:rPr>
          <w:rFonts w:ascii="Times New Roman" w:hAnsi="Times New Roman"/>
          <w:b/>
          <w:sz w:val="24"/>
          <w:szCs w:val="24"/>
        </w:rPr>
        <w:t>адресована жалоба в досудебном (внесудебном) порядке</w:t>
      </w:r>
    </w:p>
    <w:p w:rsidR="002070E3" w:rsidRPr="003B21E9" w:rsidRDefault="002070E3" w:rsidP="0006121C">
      <w:pPr>
        <w:widowControl w:val="0"/>
        <w:autoSpaceDE w:val="0"/>
        <w:autoSpaceDN w:val="0"/>
        <w:adjustRightInd w:val="0"/>
        <w:spacing w:after="0" w:line="240" w:lineRule="auto"/>
        <w:jc w:val="center"/>
        <w:rPr>
          <w:rFonts w:ascii="Times New Roman" w:hAnsi="Times New Roman"/>
          <w:b/>
          <w:sz w:val="24"/>
          <w:szCs w:val="24"/>
        </w:rPr>
      </w:pPr>
    </w:p>
    <w:p w:rsidR="002070E3" w:rsidRPr="009534DA" w:rsidRDefault="002070E3" w:rsidP="0006121C">
      <w:pPr>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6.3. Жалоба подается в письменной форме на бумажном носителе, в электронной форме в орган, предоставляющий муниципальную услугу.</w:t>
      </w:r>
    </w:p>
    <w:p w:rsidR="002070E3" w:rsidRPr="009534DA" w:rsidRDefault="002070E3" w:rsidP="0006121C">
      <w:pPr>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27.07.2010 № 210-ФЗ «Об организации предоставления государственных и муниципальных услуг».</w:t>
      </w:r>
    </w:p>
    <w:p w:rsidR="002070E3" w:rsidRPr="009534DA" w:rsidRDefault="002070E3" w:rsidP="0006121C">
      <w:pPr>
        <w:tabs>
          <w:tab w:val="left" w:pos="567"/>
        </w:tabs>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Жалоба может быть направлена через ГБУ ЛО «МФЦ» и филиалы ГБУ ЛО «МФЦ».</w:t>
      </w:r>
    </w:p>
    <w:p w:rsidR="002070E3" w:rsidRPr="00295291" w:rsidRDefault="002070E3" w:rsidP="0006121C">
      <w:pPr>
        <w:autoSpaceDE w:val="0"/>
        <w:autoSpaceDN w:val="0"/>
        <w:adjustRightInd w:val="0"/>
        <w:spacing w:after="0" w:line="240" w:lineRule="auto"/>
        <w:ind w:firstLine="567"/>
        <w:jc w:val="both"/>
        <w:rPr>
          <w:rFonts w:ascii="Times New Roman" w:hAnsi="Times New Roman"/>
          <w:sz w:val="28"/>
          <w:szCs w:val="28"/>
        </w:rPr>
      </w:pPr>
    </w:p>
    <w:p w:rsidR="002070E3" w:rsidRPr="003B21E9" w:rsidRDefault="002070E3" w:rsidP="0006121C">
      <w:pPr>
        <w:widowControl w:val="0"/>
        <w:autoSpaceDE w:val="0"/>
        <w:autoSpaceDN w:val="0"/>
        <w:adjustRightInd w:val="0"/>
        <w:spacing w:after="0" w:line="240" w:lineRule="auto"/>
        <w:jc w:val="center"/>
        <w:rPr>
          <w:rFonts w:ascii="Times New Roman" w:hAnsi="Times New Roman"/>
          <w:b/>
          <w:sz w:val="24"/>
          <w:szCs w:val="24"/>
        </w:rPr>
      </w:pPr>
      <w:r w:rsidRPr="003B21E9">
        <w:rPr>
          <w:rFonts w:ascii="Times New Roman" w:hAnsi="Times New Roman"/>
          <w:b/>
          <w:sz w:val="24"/>
          <w:szCs w:val="24"/>
        </w:rPr>
        <w:t>Основания для начала процедуры досудебного (внесудебного) обжалования</w:t>
      </w:r>
    </w:p>
    <w:p w:rsidR="002070E3" w:rsidRPr="00295291" w:rsidRDefault="002070E3" w:rsidP="0006121C">
      <w:pPr>
        <w:widowControl w:val="0"/>
        <w:autoSpaceDE w:val="0"/>
        <w:autoSpaceDN w:val="0"/>
        <w:adjustRightInd w:val="0"/>
        <w:spacing w:after="0" w:line="240" w:lineRule="auto"/>
        <w:ind w:firstLine="540"/>
        <w:jc w:val="center"/>
        <w:rPr>
          <w:rFonts w:ascii="Times New Roman" w:hAnsi="Times New Roman"/>
          <w:sz w:val="28"/>
          <w:szCs w:val="28"/>
        </w:rPr>
      </w:pPr>
    </w:p>
    <w:p w:rsidR="002070E3" w:rsidRPr="009534DA" w:rsidRDefault="002070E3" w:rsidP="0006121C">
      <w:pPr>
        <w:widowControl w:val="0"/>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 xml:space="preserve">6.4. Основанием для начала процедуры досудебного обжалования является </w:t>
      </w:r>
      <w:r w:rsidRPr="001813FF">
        <w:rPr>
          <w:rFonts w:ascii="Times New Roman" w:hAnsi="Times New Roman"/>
          <w:sz w:val="24"/>
          <w:szCs w:val="24"/>
        </w:rPr>
        <w:t>поступление жалобы</w:t>
      </w:r>
      <w:r w:rsidRPr="009534DA">
        <w:rPr>
          <w:rFonts w:ascii="Times New Roman" w:hAnsi="Times New Roman"/>
          <w:sz w:val="24"/>
          <w:szCs w:val="24"/>
        </w:rPr>
        <w:t xml:space="preserve"> о нарушении должностным лицом требований действующего законодательства, в том числе требований настоящего Административного регламента.</w:t>
      </w:r>
    </w:p>
    <w:p w:rsidR="002070E3" w:rsidRPr="00295291" w:rsidRDefault="002070E3" w:rsidP="0006121C">
      <w:pPr>
        <w:autoSpaceDE w:val="0"/>
        <w:autoSpaceDN w:val="0"/>
        <w:adjustRightInd w:val="0"/>
        <w:spacing w:after="0" w:line="240" w:lineRule="auto"/>
        <w:ind w:firstLine="567"/>
        <w:jc w:val="both"/>
        <w:rPr>
          <w:rFonts w:ascii="Times New Roman" w:hAnsi="Times New Roman"/>
          <w:sz w:val="28"/>
          <w:szCs w:val="28"/>
        </w:rPr>
      </w:pPr>
    </w:p>
    <w:p w:rsidR="002070E3" w:rsidRPr="003B21E9" w:rsidRDefault="002070E3" w:rsidP="0006121C">
      <w:pPr>
        <w:widowControl w:val="0"/>
        <w:autoSpaceDE w:val="0"/>
        <w:autoSpaceDN w:val="0"/>
        <w:adjustRightInd w:val="0"/>
        <w:spacing w:after="0" w:line="240" w:lineRule="auto"/>
        <w:jc w:val="center"/>
        <w:rPr>
          <w:rFonts w:ascii="Times New Roman" w:hAnsi="Times New Roman"/>
          <w:b/>
          <w:sz w:val="24"/>
          <w:szCs w:val="24"/>
        </w:rPr>
      </w:pPr>
      <w:r w:rsidRPr="003B21E9">
        <w:rPr>
          <w:rFonts w:ascii="Times New Roman" w:hAnsi="Times New Roman"/>
          <w:b/>
          <w:sz w:val="24"/>
          <w:szCs w:val="24"/>
        </w:rPr>
        <w:t>Права заявителей на получение информации и документов,</w:t>
      </w:r>
    </w:p>
    <w:p w:rsidR="002070E3" w:rsidRPr="003B21E9" w:rsidRDefault="002070E3" w:rsidP="0006121C">
      <w:pPr>
        <w:widowControl w:val="0"/>
        <w:autoSpaceDE w:val="0"/>
        <w:autoSpaceDN w:val="0"/>
        <w:adjustRightInd w:val="0"/>
        <w:spacing w:after="0" w:line="240" w:lineRule="auto"/>
        <w:jc w:val="center"/>
        <w:rPr>
          <w:rFonts w:ascii="Times New Roman" w:hAnsi="Times New Roman"/>
          <w:b/>
          <w:sz w:val="24"/>
          <w:szCs w:val="24"/>
        </w:rPr>
      </w:pPr>
      <w:r w:rsidRPr="003B21E9">
        <w:rPr>
          <w:rFonts w:ascii="Times New Roman" w:hAnsi="Times New Roman"/>
          <w:b/>
          <w:sz w:val="24"/>
          <w:szCs w:val="24"/>
        </w:rPr>
        <w:t>необходимых для составления и обоснования жалобы</w:t>
      </w:r>
    </w:p>
    <w:p w:rsidR="002070E3" w:rsidRPr="009534DA" w:rsidRDefault="002070E3" w:rsidP="0006121C">
      <w:pPr>
        <w:widowControl w:val="0"/>
        <w:autoSpaceDE w:val="0"/>
        <w:autoSpaceDN w:val="0"/>
        <w:adjustRightInd w:val="0"/>
        <w:spacing w:after="0" w:line="240" w:lineRule="auto"/>
        <w:ind w:firstLine="540"/>
        <w:jc w:val="center"/>
        <w:rPr>
          <w:rFonts w:ascii="Times New Roman" w:hAnsi="Times New Roman"/>
          <w:sz w:val="24"/>
          <w:szCs w:val="24"/>
        </w:rPr>
      </w:pPr>
    </w:p>
    <w:p w:rsidR="002070E3" w:rsidRPr="009534DA" w:rsidRDefault="002070E3" w:rsidP="0006121C">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2070E3" w:rsidRPr="00295291" w:rsidRDefault="002070E3" w:rsidP="00230D75">
      <w:pPr>
        <w:widowControl w:val="0"/>
        <w:autoSpaceDE w:val="0"/>
        <w:autoSpaceDN w:val="0"/>
        <w:adjustRightInd w:val="0"/>
        <w:spacing w:after="0" w:line="240" w:lineRule="auto"/>
        <w:outlineLvl w:val="2"/>
        <w:rPr>
          <w:rFonts w:ascii="Times New Roman" w:hAnsi="Times New Roman"/>
          <w:sz w:val="28"/>
          <w:szCs w:val="28"/>
        </w:rPr>
      </w:pPr>
      <w:bookmarkStart w:id="36" w:name="Par459"/>
      <w:bookmarkStart w:id="37" w:name="Par464"/>
      <w:bookmarkEnd w:id="36"/>
      <w:bookmarkEnd w:id="37"/>
    </w:p>
    <w:p w:rsidR="002070E3" w:rsidRPr="003B21E9" w:rsidRDefault="002070E3" w:rsidP="0006121C">
      <w:pPr>
        <w:widowControl w:val="0"/>
        <w:autoSpaceDE w:val="0"/>
        <w:autoSpaceDN w:val="0"/>
        <w:adjustRightInd w:val="0"/>
        <w:spacing w:after="0" w:line="240" w:lineRule="auto"/>
        <w:jc w:val="center"/>
        <w:outlineLvl w:val="2"/>
        <w:rPr>
          <w:rFonts w:ascii="Times New Roman" w:hAnsi="Times New Roman"/>
          <w:b/>
          <w:sz w:val="24"/>
          <w:szCs w:val="24"/>
        </w:rPr>
      </w:pPr>
      <w:r w:rsidRPr="003B21E9">
        <w:rPr>
          <w:rFonts w:ascii="Times New Roman" w:hAnsi="Times New Roman"/>
          <w:b/>
          <w:sz w:val="24"/>
          <w:szCs w:val="24"/>
        </w:rPr>
        <w:t>Сроки рассмотрения жалобы</w:t>
      </w:r>
    </w:p>
    <w:p w:rsidR="002070E3" w:rsidRPr="00295291" w:rsidRDefault="002070E3" w:rsidP="0006121C">
      <w:pPr>
        <w:widowControl w:val="0"/>
        <w:autoSpaceDE w:val="0"/>
        <w:autoSpaceDN w:val="0"/>
        <w:adjustRightInd w:val="0"/>
        <w:spacing w:after="0" w:line="240" w:lineRule="auto"/>
        <w:jc w:val="center"/>
        <w:rPr>
          <w:rFonts w:ascii="Times New Roman" w:hAnsi="Times New Roman"/>
          <w:sz w:val="28"/>
          <w:szCs w:val="28"/>
        </w:rPr>
      </w:pPr>
    </w:p>
    <w:p w:rsidR="002070E3" w:rsidRPr="009534DA"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9534DA">
        <w:rPr>
          <w:rFonts w:ascii="Times New Roman" w:hAnsi="Times New Roman"/>
          <w:sz w:val="24"/>
          <w:szCs w:val="24"/>
        </w:rPr>
        <w:t>6.6. Жалоба, поступившая в орган местного самоуправления, рассматривается в течение 15 (пятнадцати) рабочих дней со дня ее регистрации.</w:t>
      </w:r>
    </w:p>
    <w:p w:rsidR="002070E3" w:rsidRPr="009534DA" w:rsidRDefault="002070E3" w:rsidP="0006121C">
      <w:pPr>
        <w:widowControl w:val="0"/>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2070E3" w:rsidRPr="009534DA"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pPr>
      <w:r w:rsidRPr="009534DA">
        <w:rPr>
          <w:rFonts w:ascii="Times New Roman" w:hAnsi="Times New Roman"/>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2070E3" w:rsidRPr="00295291" w:rsidRDefault="002070E3" w:rsidP="0006121C">
      <w:pPr>
        <w:widowControl w:val="0"/>
        <w:autoSpaceDE w:val="0"/>
        <w:autoSpaceDN w:val="0"/>
        <w:adjustRightInd w:val="0"/>
        <w:spacing w:after="0" w:line="240" w:lineRule="auto"/>
        <w:ind w:firstLine="540"/>
        <w:jc w:val="both"/>
        <w:rPr>
          <w:rFonts w:ascii="Times New Roman" w:hAnsi="Times New Roman"/>
          <w:sz w:val="28"/>
          <w:szCs w:val="28"/>
        </w:rPr>
      </w:pPr>
    </w:p>
    <w:p w:rsidR="002070E3" w:rsidRPr="003B21E9" w:rsidRDefault="002070E3" w:rsidP="0006121C">
      <w:pPr>
        <w:widowControl w:val="0"/>
        <w:autoSpaceDE w:val="0"/>
        <w:autoSpaceDN w:val="0"/>
        <w:adjustRightInd w:val="0"/>
        <w:spacing w:after="0" w:line="240" w:lineRule="auto"/>
        <w:jc w:val="center"/>
        <w:outlineLvl w:val="2"/>
        <w:rPr>
          <w:rFonts w:ascii="Times New Roman" w:hAnsi="Times New Roman"/>
          <w:b/>
          <w:sz w:val="24"/>
          <w:szCs w:val="24"/>
        </w:rPr>
      </w:pPr>
      <w:bookmarkStart w:id="38" w:name="Par470"/>
      <w:bookmarkEnd w:id="38"/>
      <w:r w:rsidRPr="003B21E9">
        <w:rPr>
          <w:rFonts w:ascii="Times New Roman" w:hAnsi="Times New Roman"/>
          <w:b/>
          <w:sz w:val="24"/>
          <w:szCs w:val="24"/>
        </w:rPr>
        <w:lastRenderedPageBreak/>
        <w:t>Исчерпывающий перечень случаев, в которых ответ на жалобу не дается</w:t>
      </w:r>
    </w:p>
    <w:p w:rsidR="002070E3" w:rsidRPr="00295291" w:rsidRDefault="002070E3" w:rsidP="0006121C">
      <w:pPr>
        <w:widowControl w:val="0"/>
        <w:autoSpaceDE w:val="0"/>
        <w:autoSpaceDN w:val="0"/>
        <w:adjustRightInd w:val="0"/>
        <w:spacing w:after="0" w:line="240" w:lineRule="auto"/>
        <w:jc w:val="center"/>
        <w:rPr>
          <w:rFonts w:ascii="Times New Roman" w:hAnsi="Times New Roman"/>
          <w:sz w:val="28"/>
          <w:szCs w:val="28"/>
        </w:rPr>
      </w:pPr>
    </w:p>
    <w:p w:rsidR="002070E3" w:rsidRPr="009534DA" w:rsidRDefault="002070E3" w:rsidP="0006121C">
      <w:pPr>
        <w:widowControl w:val="0"/>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6.9. Ответ на жалобу не дается в случаях, если жалоба не содержит:</w:t>
      </w:r>
    </w:p>
    <w:p w:rsidR="002070E3" w:rsidRPr="009534DA" w:rsidRDefault="002070E3" w:rsidP="0006121C">
      <w:pPr>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2070E3" w:rsidRPr="009534DA" w:rsidRDefault="002070E3" w:rsidP="0006121C">
      <w:pPr>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070E3" w:rsidRPr="009534DA" w:rsidRDefault="002070E3" w:rsidP="0006121C">
      <w:pPr>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2070E3" w:rsidRPr="009534DA" w:rsidRDefault="002070E3" w:rsidP="0006121C">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070E3" w:rsidRPr="009534DA" w:rsidRDefault="002070E3" w:rsidP="0006121C">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070E3" w:rsidRPr="009534DA" w:rsidRDefault="002070E3" w:rsidP="0006121C">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2070E3" w:rsidRPr="009534DA" w:rsidRDefault="002070E3" w:rsidP="0006121C">
      <w:pPr>
        <w:widowControl w:val="0"/>
        <w:tabs>
          <w:tab w:val="left" w:pos="567"/>
          <w:tab w:val="left" w:pos="1418"/>
        </w:tabs>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6.11. 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2070E3" w:rsidRPr="009534DA" w:rsidRDefault="002070E3" w:rsidP="0006121C">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6.12. 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2070E3" w:rsidRPr="009534DA" w:rsidRDefault="002070E3" w:rsidP="0006121C">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2070E3" w:rsidRPr="009534DA" w:rsidRDefault="002070E3" w:rsidP="0006121C">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6.14.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070E3" w:rsidRPr="009534DA" w:rsidRDefault="002070E3" w:rsidP="0006121C">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 xml:space="preserve">6.15. В ходе личного приема заявителю / его уполномоченному представителю </w:t>
      </w:r>
      <w:r w:rsidRPr="009534DA">
        <w:rPr>
          <w:rFonts w:ascii="Times New Roman" w:hAnsi="Times New Roman"/>
          <w:sz w:val="24"/>
          <w:szCs w:val="24"/>
        </w:rPr>
        <w:lastRenderedPageBreak/>
        <w:t>может быть отказано в дальнейшем рассмотрении жалобы, если ему ранее был дан ответ по существу поставленных в жалобе вопросов.</w:t>
      </w:r>
    </w:p>
    <w:p w:rsidR="002070E3" w:rsidRPr="00295291" w:rsidRDefault="002070E3" w:rsidP="0006121C">
      <w:pPr>
        <w:widowControl w:val="0"/>
        <w:autoSpaceDE w:val="0"/>
        <w:autoSpaceDN w:val="0"/>
        <w:adjustRightInd w:val="0"/>
        <w:spacing w:after="0" w:line="240" w:lineRule="auto"/>
        <w:jc w:val="both"/>
        <w:rPr>
          <w:rFonts w:ascii="Times New Roman" w:hAnsi="Times New Roman"/>
          <w:sz w:val="28"/>
          <w:szCs w:val="28"/>
        </w:rPr>
      </w:pPr>
    </w:p>
    <w:p w:rsidR="002070E3" w:rsidRPr="003B21E9" w:rsidRDefault="002070E3" w:rsidP="0006121C">
      <w:pPr>
        <w:widowControl w:val="0"/>
        <w:autoSpaceDE w:val="0"/>
        <w:autoSpaceDN w:val="0"/>
        <w:adjustRightInd w:val="0"/>
        <w:spacing w:after="0" w:line="240" w:lineRule="auto"/>
        <w:jc w:val="center"/>
        <w:outlineLvl w:val="2"/>
        <w:rPr>
          <w:rFonts w:ascii="Times New Roman" w:hAnsi="Times New Roman"/>
          <w:b/>
          <w:sz w:val="24"/>
          <w:szCs w:val="24"/>
        </w:rPr>
      </w:pPr>
      <w:bookmarkStart w:id="39" w:name="Par480"/>
      <w:bookmarkEnd w:id="39"/>
      <w:r w:rsidRPr="003B21E9">
        <w:rPr>
          <w:rFonts w:ascii="Times New Roman" w:hAnsi="Times New Roman"/>
          <w:b/>
          <w:sz w:val="24"/>
          <w:szCs w:val="24"/>
        </w:rPr>
        <w:t>Результат досудебного (внесудебного) обжалования</w:t>
      </w:r>
    </w:p>
    <w:p w:rsidR="002070E3" w:rsidRPr="003B21E9" w:rsidRDefault="002070E3" w:rsidP="0006121C">
      <w:pPr>
        <w:widowControl w:val="0"/>
        <w:autoSpaceDE w:val="0"/>
        <w:autoSpaceDN w:val="0"/>
        <w:adjustRightInd w:val="0"/>
        <w:spacing w:after="0" w:line="240" w:lineRule="auto"/>
        <w:jc w:val="center"/>
        <w:rPr>
          <w:rFonts w:ascii="Times New Roman" w:hAnsi="Times New Roman"/>
          <w:b/>
          <w:sz w:val="24"/>
          <w:szCs w:val="24"/>
        </w:rPr>
      </w:pPr>
      <w:r w:rsidRPr="003B21E9">
        <w:rPr>
          <w:rFonts w:ascii="Times New Roman" w:hAnsi="Times New Roman"/>
          <w:b/>
          <w:sz w:val="24"/>
          <w:szCs w:val="24"/>
        </w:rPr>
        <w:t>применительно к каждой процедуре либо инстанции обжалования</w:t>
      </w:r>
    </w:p>
    <w:p w:rsidR="002070E3" w:rsidRPr="009534DA" w:rsidRDefault="002070E3" w:rsidP="0006121C">
      <w:pPr>
        <w:widowControl w:val="0"/>
        <w:autoSpaceDE w:val="0"/>
        <w:autoSpaceDN w:val="0"/>
        <w:adjustRightInd w:val="0"/>
        <w:spacing w:after="0" w:line="240" w:lineRule="auto"/>
        <w:jc w:val="center"/>
        <w:rPr>
          <w:rFonts w:ascii="Times New Roman" w:hAnsi="Times New Roman"/>
          <w:b/>
          <w:sz w:val="24"/>
          <w:szCs w:val="24"/>
        </w:rPr>
      </w:pPr>
    </w:p>
    <w:p w:rsidR="002070E3" w:rsidRPr="009534DA" w:rsidRDefault="002070E3" w:rsidP="0006121C">
      <w:pPr>
        <w:widowControl w:val="0"/>
        <w:autoSpaceDE w:val="0"/>
        <w:autoSpaceDN w:val="0"/>
        <w:adjustRightInd w:val="0"/>
        <w:spacing w:after="0" w:line="240" w:lineRule="auto"/>
        <w:ind w:firstLine="567"/>
        <w:jc w:val="both"/>
        <w:rPr>
          <w:rFonts w:ascii="Times New Roman" w:hAnsi="Times New Roman"/>
          <w:sz w:val="24"/>
          <w:szCs w:val="24"/>
        </w:rPr>
      </w:pPr>
      <w:bookmarkStart w:id="40" w:name="Par540"/>
      <w:bookmarkEnd w:id="40"/>
      <w:r w:rsidRPr="009534DA">
        <w:rPr>
          <w:rFonts w:ascii="Times New Roman" w:hAnsi="Times New Roman"/>
          <w:sz w:val="24"/>
          <w:szCs w:val="24"/>
        </w:rPr>
        <w:t>6.16. По результатам досудебного (внесудебного) обжалования могут быть приняты следующие решения:</w:t>
      </w:r>
    </w:p>
    <w:p w:rsidR="002070E3" w:rsidRPr="009534DA" w:rsidRDefault="002070E3" w:rsidP="0006121C">
      <w:pPr>
        <w:widowControl w:val="0"/>
        <w:tabs>
          <w:tab w:val="left" w:pos="0"/>
        </w:tabs>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 об удовлетворении жалобы, признании ее обоснованной и устранении выявленных нарушений;</w:t>
      </w:r>
    </w:p>
    <w:p w:rsidR="002070E3" w:rsidRPr="009534DA" w:rsidRDefault="002070E3" w:rsidP="0006121C">
      <w:pPr>
        <w:widowControl w:val="0"/>
        <w:tabs>
          <w:tab w:val="left" w:pos="0"/>
        </w:tabs>
        <w:autoSpaceDE w:val="0"/>
        <w:autoSpaceDN w:val="0"/>
        <w:adjustRightInd w:val="0"/>
        <w:spacing w:after="0" w:line="240" w:lineRule="auto"/>
        <w:ind w:firstLine="567"/>
        <w:jc w:val="both"/>
        <w:rPr>
          <w:rFonts w:ascii="Times New Roman" w:hAnsi="Times New Roman"/>
          <w:sz w:val="24"/>
          <w:szCs w:val="24"/>
        </w:rPr>
      </w:pPr>
      <w:r w:rsidRPr="009534DA">
        <w:rPr>
          <w:rFonts w:ascii="Times New Roman" w:hAnsi="Times New Roman"/>
          <w:sz w:val="24"/>
          <w:szCs w:val="24"/>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2070E3" w:rsidRPr="009534DA" w:rsidRDefault="002070E3" w:rsidP="0006121C">
      <w:pPr>
        <w:widowControl w:val="0"/>
        <w:autoSpaceDE w:val="0"/>
        <w:autoSpaceDN w:val="0"/>
        <w:adjustRightInd w:val="0"/>
        <w:spacing w:after="0" w:line="240" w:lineRule="auto"/>
        <w:ind w:firstLine="540"/>
        <w:jc w:val="both"/>
        <w:rPr>
          <w:rFonts w:ascii="Times New Roman" w:hAnsi="Times New Roman"/>
          <w:sz w:val="24"/>
          <w:szCs w:val="24"/>
        </w:rPr>
        <w:sectPr w:rsidR="002070E3" w:rsidRPr="009534DA" w:rsidSect="0044412F">
          <w:pgSz w:w="11905" w:h="16838"/>
          <w:pgMar w:top="1134" w:right="851" w:bottom="1134" w:left="1701" w:header="0" w:footer="0" w:gutter="0"/>
          <w:cols w:space="720"/>
          <w:docGrid w:linePitch="299"/>
        </w:sectPr>
      </w:pPr>
    </w:p>
    <w:p w:rsidR="002070E3" w:rsidRPr="00D15506" w:rsidRDefault="002070E3" w:rsidP="009534DA">
      <w:pPr>
        <w:spacing w:after="0" w:line="240" w:lineRule="auto"/>
        <w:ind w:firstLine="5720"/>
        <w:rPr>
          <w:rFonts w:ascii="Times New Roman" w:hAnsi="Times New Roman"/>
          <w:sz w:val="24"/>
          <w:szCs w:val="24"/>
        </w:rPr>
      </w:pPr>
      <w:r>
        <w:rPr>
          <w:rFonts w:ascii="Times New Roman" w:hAnsi="Times New Roman"/>
          <w:sz w:val="24"/>
          <w:szCs w:val="24"/>
        </w:rPr>
        <w:lastRenderedPageBreak/>
        <w:t>П</w:t>
      </w:r>
      <w:r w:rsidRPr="00D15506">
        <w:rPr>
          <w:rFonts w:ascii="Times New Roman" w:hAnsi="Times New Roman"/>
          <w:sz w:val="24"/>
          <w:szCs w:val="24"/>
        </w:rPr>
        <w:t>риложение 1</w:t>
      </w:r>
    </w:p>
    <w:p w:rsidR="002070E3" w:rsidRPr="00FE54E6" w:rsidRDefault="002070E3" w:rsidP="009534DA">
      <w:pPr>
        <w:widowControl w:val="0"/>
        <w:autoSpaceDE w:val="0"/>
        <w:autoSpaceDN w:val="0"/>
        <w:adjustRightInd w:val="0"/>
        <w:spacing w:after="0" w:line="240" w:lineRule="auto"/>
        <w:ind w:firstLine="5720"/>
        <w:rPr>
          <w:rFonts w:ascii="Times New Roman" w:hAnsi="Times New Roman"/>
          <w:sz w:val="28"/>
          <w:szCs w:val="28"/>
        </w:rPr>
      </w:pPr>
      <w:r w:rsidRPr="00D15506">
        <w:rPr>
          <w:rFonts w:ascii="Times New Roman" w:hAnsi="Times New Roman"/>
          <w:sz w:val="24"/>
          <w:szCs w:val="24"/>
        </w:rPr>
        <w:t>к Административному регламенту</w:t>
      </w:r>
    </w:p>
    <w:p w:rsidR="002070E3" w:rsidRPr="00FE54E6" w:rsidRDefault="002070E3" w:rsidP="009534DA">
      <w:pPr>
        <w:widowControl w:val="0"/>
        <w:autoSpaceDE w:val="0"/>
        <w:autoSpaceDN w:val="0"/>
        <w:adjustRightInd w:val="0"/>
        <w:spacing w:after="0" w:line="240" w:lineRule="auto"/>
        <w:ind w:firstLine="5720"/>
        <w:jc w:val="both"/>
        <w:rPr>
          <w:rFonts w:ascii="Times New Roman" w:hAnsi="Times New Roman"/>
          <w:sz w:val="28"/>
          <w:szCs w:val="28"/>
        </w:rPr>
      </w:pPr>
    </w:p>
    <w:p w:rsidR="002070E3" w:rsidRPr="00FE54E6" w:rsidRDefault="002070E3" w:rsidP="009534DA">
      <w:pPr>
        <w:widowControl w:val="0"/>
        <w:autoSpaceDE w:val="0"/>
        <w:autoSpaceDN w:val="0"/>
        <w:adjustRightInd w:val="0"/>
        <w:spacing w:after="0" w:line="240" w:lineRule="auto"/>
        <w:ind w:firstLine="540"/>
        <w:jc w:val="both"/>
        <w:rPr>
          <w:rFonts w:ascii="Times New Roman" w:hAnsi="Times New Roman"/>
          <w:sz w:val="28"/>
          <w:szCs w:val="28"/>
        </w:rPr>
      </w:pPr>
    </w:p>
    <w:p w:rsidR="002070E3" w:rsidRPr="00F434CE" w:rsidRDefault="002070E3" w:rsidP="009534DA">
      <w:pPr>
        <w:ind w:firstLine="540"/>
        <w:jc w:val="center"/>
        <w:rPr>
          <w:rFonts w:ascii="Times New Roman" w:hAnsi="Times New Roman"/>
          <w:sz w:val="24"/>
          <w:szCs w:val="24"/>
        </w:rPr>
      </w:pPr>
      <w:r w:rsidRPr="00F434CE">
        <w:rPr>
          <w:rFonts w:ascii="Times New Roman" w:hAnsi="Times New Roman"/>
          <w:sz w:val="24"/>
          <w:szCs w:val="24"/>
        </w:rPr>
        <w:t>График приема администрации Ганьковского сельского поселения</w:t>
      </w:r>
    </w:p>
    <w:tbl>
      <w:tblPr>
        <w:tblW w:w="0" w:type="auto"/>
        <w:tblInd w:w="204" w:type="dxa"/>
        <w:tblLayout w:type="fixed"/>
        <w:tblCellMar>
          <w:left w:w="75" w:type="dxa"/>
          <w:right w:w="75" w:type="dxa"/>
        </w:tblCellMar>
        <w:tblLook w:val="0000" w:firstRow="0" w:lastRow="0" w:firstColumn="0" w:lastColumn="0" w:noHBand="0" w:noVBand="0"/>
      </w:tblPr>
      <w:tblGrid>
        <w:gridCol w:w="4649"/>
        <w:gridCol w:w="4876"/>
      </w:tblGrid>
      <w:tr w:rsidR="002070E3" w:rsidRPr="00F434CE" w:rsidTr="00230D75">
        <w:tc>
          <w:tcPr>
            <w:tcW w:w="9525" w:type="dxa"/>
            <w:gridSpan w:val="2"/>
            <w:tcBorders>
              <w:top w:val="single" w:sz="4" w:space="0" w:color="auto"/>
              <w:left w:val="single" w:sz="4" w:space="0" w:color="auto"/>
              <w:bottom w:val="single" w:sz="4" w:space="0" w:color="auto"/>
              <w:right w:val="single" w:sz="4" w:space="0" w:color="auto"/>
            </w:tcBorders>
          </w:tcPr>
          <w:p w:rsidR="002070E3" w:rsidRPr="00F434CE" w:rsidRDefault="002070E3" w:rsidP="004071BA">
            <w:pPr>
              <w:spacing w:after="0"/>
              <w:ind w:firstLine="540"/>
              <w:rPr>
                <w:rFonts w:ascii="Times New Roman" w:hAnsi="Times New Roman"/>
                <w:b/>
                <w:sz w:val="24"/>
                <w:szCs w:val="24"/>
              </w:rPr>
            </w:pPr>
            <w:r>
              <w:rPr>
                <w:rFonts w:ascii="Times New Roman" w:hAnsi="Times New Roman"/>
                <w:sz w:val="24"/>
                <w:szCs w:val="24"/>
              </w:rPr>
              <w:t xml:space="preserve">Местонахождение </w:t>
            </w:r>
            <w:r w:rsidRPr="00F434CE">
              <w:rPr>
                <w:rFonts w:ascii="Times New Roman" w:hAnsi="Times New Roman"/>
                <w:sz w:val="24"/>
                <w:szCs w:val="24"/>
              </w:rPr>
              <w:t>администрации Ганьковского сельского поселения</w:t>
            </w:r>
            <w:r>
              <w:rPr>
                <w:rFonts w:ascii="Times New Roman" w:hAnsi="Times New Roman"/>
                <w:b/>
                <w:sz w:val="24"/>
                <w:szCs w:val="24"/>
              </w:rPr>
              <w:t xml:space="preserve"> </w:t>
            </w:r>
            <w:r w:rsidRPr="00F434CE">
              <w:rPr>
                <w:rFonts w:ascii="Times New Roman" w:hAnsi="Times New Roman"/>
                <w:b/>
                <w:sz w:val="24"/>
                <w:szCs w:val="24"/>
              </w:rPr>
              <w:t>(прием документов):</w:t>
            </w:r>
          </w:p>
          <w:p w:rsidR="002070E3" w:rsidRPr="00F434CE" w:rsidRDefault="002070E3" w:rsidP="004071BA">
            <w:pPr>
              <w:spacing w:after="0"/>
              <w:ind w:firstLine="540"/>
              <w:rPr>
                <w:rFonts w:ascii="Times New Roman" w:hAnsi="Times New Roman"/>
                <w:sz w:val="24"/>
                <w:szCs w:val="24"/>
              </w:rPr>
            </w:pPr>
            <w:r w:rsidRPr="00F434CE">
              <w:rPr>
                <w:rFonts w:ascii="Times New Roman" w:hAnsi="Times New Roman"/>
                <w:sz w:val="24"/>
                <w:szCs w:val="24"/>
              </w:rPr>
              <w:t>Ленинградская область, Тихвинский район, д.Ганьково, переулок Клубный, д.8, кабинет 4</w:t>
            </w:r>
          </w:p>
          <w:p w:rsidR="002070E3" w:rsidRDefault="002070E3" w:rsidP="004071BA">
            <w:pPr>
              <w:spacing w:after="0"/>
              <w:rPr>
                <w:rFonts w:ascii="Times New Roman" w:hAnsi="Times New Roman"/>
                <w:b/>
                <w:sz w:val="24"/>
                <w:szCs w:val="24"/>
              </w:rPr>
            </w:pPr>
            <w:r w:rsidRPr="00F434CE">
              <w:rPr>
                <w:rFonts w:ascii="Times New Roman" w:hAnsi="Times New Roman"/>
                <w:sz w:val="24"/>
                <w:szCs w:val="24"/>
              </w:rPr>
              <w:t xml:space="preserve">Адрес электронной почты: </w:t>
            </w:r>
            <w:hyperlink r:id="rId19" w:history="1">
              <w:r w:rsidRPr="00F434CE">
                <w:rPr>
                  <w:rStyle w:val="a4"/>
                  <w:rFonts w:ascii="Times New Roman" w:hAnsi="Times New Roman"/>
                  <w:b/>
                  <w:sz w:val="24"/>
                  <w:szCs w:val="24"/>
                  <w:lang w:val="en-US"/>
                </w:rPr>
                <w:t>admgankowo</w:t>
              </w:r>
              <w:r w:rsidRPr="00F434CE">
                <w:rPr>
                  <w:rStyle w:val="a4"/>
                  <w:rFonts w:ascii="Times New Roman" w:hAnsi="Times New Roman"/>
                  <w:b/>
                  <w:sz w:val="24"/>
                  <w:szCs w:val="24"/>
                </w:rPr>
                <w:t>@</w:t>
              </w:r>
              <w:r w:rsidRPr="00F434CE">
                <w:rPr>
                  <w:rStyle w:val="a4"/>
                  <w:rFonts w:ascii="Times New Roman" w:hAnsi="Times New Roman"/>
                  <w:b/>
                  <w:sz w:val="24"/>
                  <w:szCs w:val="24"/>
                  <w:lang w:val="en-US"/>
                </w:rPr>
                <w:t>mail</w:t>
              </w:r>
              <w:r w:rsidRPr="00F434CE">
                <w:rPr>
                  <w:rStyle w:val="a4"/>
                  <w:rFonts w:ascii="Times New Roman" w:hAnsi="Times New Roman"/>
                  <w:b/>
                  <w:sz w:val="24"/>
                  <w:szCs w:val="24"/>
                </w:rPr>
                <w:t>.</w:t>
              </w:r>
              <w:r w:rsidRPr="00F434CE">
                <w:rPr>
                  <w:rStyle w:val="a4"/>
                  <w:rFonts w:ascii="Times New Roman" w:hAnsi="Times New Roman"/>
                  <w:b/>
                  <w:sz w:val="24"/>
                  <w:szCs w:val="24"/>
                  <w:lang w:val="en-US"/>
                </w:rPr>
                <w:t>ru</w:t>
              </w:r>
            </w:hyperlink>
          </w:p>
          <w:p w:rsidR="002070E3" w:rsidRPr="00F434CE" w:rsidRDefault="002070E3" w:rsidP="004071BA">
            <w:pPr>
              <w:spacing w:after="0"/>
              <w:rPr>
                <w:rFonts w:ascii="Times New Roman" w:hAnsi="Times New Roman"/>
                <w:sz w:val="24"/>
                <w:szCs w:val="24"/>
              </w:rPr>
            </w:pPr>
          </w:p>
          <w:p w:rsidR="002070E3" w:rsidRPr="00F434CE" w:rsidRDefault="002070E3" w:rsidP="004071BA">
            <w:pPr>
              <w:spacing w:after="0"/>
              <w:ind w:firstLine="540"/>
              <w:rPr>
                <w:rFonts w:ascii="Times New Roman" w:hAnsi="Times New Roman"/>
                <w:sz w:val="24"/>
                <w:szCs w:val="24"/>
              </w:rPr>
            </w:pPr>
            <w:r w:rsidRPr="00F434CE">
              <w:rPr>
                <w:rFonts w:ascii="Times New Roman" w:hAnsi="Times New Roman"/>
                <w:sz w:val="24"/>
                <w:szCs w:val="24"/>
              </w:rPr>
              <w:t>Дни и часы приема корреспонденции:</w:t>
            </w:r>
          </w:p>
        </w:tc>
      </w:tr>
      <w:tr w:rsidR="002070E3" w:rsidRPr="00F434CE" w:rsidTr="00230D75">
        <w:tc>
          <w:tcPr>
            <w:tcW w:w="4649" w:type="dxa"/>
            <w:tcBorders>
              <w:top w:val="single" w:sz="4" w:space="0" w:color="auto"/>
              <w:left w:val="single" w:sz="4" w:space="0" w:color="auto"/>
              <w:bottom w:val="single" w:sz="4" w:space="0" w:color="auto"/>
              <w:right w:val="single" w:sz="4" w:space="0" w:color="auto"/>
            </w:tcBorders>
          </w:tcPr>
          <w:p w:rsidR="002070E3" w:rsidRPr="00F434CE" w:rsidRDefault="002070E3" w:rsidP="004071BA">
            <w:pPr>
              <w:jc w:val="center"/>
              <w:rPr>
                <w:rFonts w:ascii="Times New Roman" w:hAnsi="Times New Roman"/>
                <w:sz w:val="24"/>
                <w:szCs w:val="24"/>
              </w:rPr>
            </w:pPr>
            <w:r w:rsidRPr="00F434CE">
              <w:rPr>
                <w:rFonts w:ascii="Times New Roman" w:hAnsi="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2070E3" w:rsidRPr="00F434CE" w:rsidRDefault="002070E3" w:rsidP="004071BA">
            <w:pPr>
              <w:jc w:val="center"/>
              <w:rPr>
                <w:rFonts w:ascii="Times New Roman" w:hAnsi="Times New Roman"/>
                <w:sz w:val="24"/>
                <w:szCs w:val="24"/>
              </w:rPr>
            </w:pPr>
            <w:r w:rsidRPr="00F434CE">
              <w:rPr>
                <w:rFonts w:ascii="Times New Roman" w:hAnsi="Times New Roman"/>
                <w:sz w:val="24"/>
                <w:szCs w:val="24"/>
              </w:rPr>
              <w:t>Время</w:t>
            </w:r>
          </w:p>
        </w:tc>
      </w:tr>
      <w:tr w:rsidR="002070E3" w:rsidRPr="00F434CE" w:rsidTr="00230D75">
        <w:tc>
          <w:tcPr>
            <w:tcW w:w="4649" w:type="dxa"/>
            <w:tcBorders>
              <w:top w:val="single" w:sz="4" w:space="0" w:color="auto"/>
              <w:left w:val="single" w:sz="4" w:space="0" w:color="auto"/>
              <w:bottom w:val="nil"/>
              <w:right w:val="single" w:sz="4" w:space="0" w:color="auto"/>
            </w:tcBorders>
          </w:tcPr>
          <w:p w:rsidR="002070E3" w:rsidRPr="00F434CE" w:rsidRDefault="002070E3" w:rsidP="004071BA">
            <w:pPr>
              <w:rPr>
                <w:rFonts w:ascii="Times New Roman" w:hAnsi="Times New Roman"/>
                <w:sz w:val="24"/>
                <w:szCs w:val="24"/>
              </w:rPr>
            </w:pPr>
            <w:r w:rsidRPr="00F434CE">
              <w:rPr>
                <w:rFonts w:ascii="Times New Roman" w:hAnsi="Times New Roman"/>
                <w:sz w:val="24"/>
                <w:szCs w:val="24"/>
              </w:rPr>
              <w:t>Понедельник</w:t>
            </w:r>
          </w:p>
        </w:tc>
        <w:tc>
          <w:tcPr>
            <w:tcW w:w="4876" w:type="dxa"/>
            <w:vMerge w:val="restart"/>
            <w:tcBorders>
              <w:top w:val="single" w:sz="4" w:space="0" w:color="auto"/>
              <w:left w:val="single" w:sz="4" w:space="0" w:color="auto"/>
              <w:right w:val="single" w:sz="4" w:space="0" w:color="auto"/>
            </w:tcBorders>
          </w:tcPr>
          <w:p w:rsidR="002070E3" w:rsidRPr="00F434CE" w:rsidRDefault="002070E3" w:rsidP="004071BA">
            <w:pPr>
              <w:jc w:val="center"/>
              <w:rPr>
                <w:rFonts w:ascii="Times New Roman" w:hAnsi="Times New Roman"/>
                <w:sz w:val="24"/>
                <w:szCs w:val="24"/>
              </w:rPr>
            </w:pPr>
          </w:p>
          <w:p w:rsidR="002070E3" w:rsidRPr="00F434CE" w:rsidRDefault="002070E3" w:rsidP="004071BA">
            <w:pPr>
              <w:jc w:val="center"/>
              <w:rPr>
                <w:rFonts w:ascii="Times New Roman" w:hAnsi="Times New Roman"/>
                <w:sz w:val="24"/>
                <w:szCs w:val="24"/>
              </w:rPr>
            </w:pPr>
            <w:r w:rsidRPr="00F434CE">
              <w:rPr>
                <w:rFonts w:ascii="Times New Roman" w:hAnsi="Times New Roman"/>
                <w:sz w:val="24"/>
                <w:szCs w:val="24"/>
              </w:rPr>
              <w:t>с 8.30 до 17.30,</w:t>
            </w:r>
          </w:p>
          <w:p w:rsidR="002070E3" w:rsidRPr="00F434CE" w:rsidRDefault="002070E3" w:rsidP="004071BA">
            <w:pPr>
              <w:jc w:val="center"/>
              <w:rPr>
                <w:rFonts w:ascii="Times New Roman" w:hAnsi="Times New Roman"/>
                <w:sz w:val="24"/>
                <w:szCs w:val="24"/>
              </w:rPr>
            </w:pPr>
            <w:r w:rsidRPr="00F434CE">
              <w:rPr>
                <w:rFonts w:ascii="Times New Roman" w:hAnsi="Times New Roman"/>
                <w:sz w:val="24"/>
                <w:szCs w:val="24"/>
              </w:rPr>
              <w:t>перерыв с 13.00 до 14.00</w:t>
            </w:r>
          </w:p>
        </w:tc>
      </w:tr>
      <w:tr w:rsidR="002070E3" w:rsidRPr="00F434CE" w:rsidTr="00230D75">
        <w:tc>
          <w:tcPr>
            <w:tcW w:w="4649" w:type="dxa"/>
            <w:tcBorders>
              <w:top w:val="nil"/>
              <w:left w:val="single" w:sz="4" w:space="0" w:color="auto"/>
              <w:bottom w:val="nil"/>
              <w:right w:val="single" w:sz="4" w:space="0" w:color="auto"/>
            </w:tcBorders>
          </w:tcPr>
          <w:p w:rsidR="002070E3" w:rsidRPr="00F434CE" w:rsidRDefault="002070E3" w:rsidP="004071BA">
            <w:pPr>
              <w:rPr>
                <w:rFonts w:ascii="Times New Roman" w:hAnsi="Times New Roman"/>
                <w:sz w:val="24"/>
                <w:szCs w:val="24"/>
              </w:rPr>
            </w:pPr>
            <w:r w:rsidRPr="00F434CE">
              <w:rPr>
                <w:rFonts w:ascii="Times New Roman" w:hAnsi="Times New Roman"/>
                <w:sz w:val="24"/>
                <w:szCs w:val="24"/>
              </w:rPr>
              <w:t>Вторник</w:t>
            </w:r>
          </w:p>
        </w:tc>
        <w:tc>
          <w:tcPr>
            <w:tcW w:w="4876" w:type="dxa"/>
            <w:vMerge/>
            <w:tcBorders>
              <w:left w:val="single" w:sz="4" w:space="0" w:color="auto"/>
              <w:right w:val="single" w:sz="4" w:space="0" w:color="auto"/>
            </w:tcBorders>
          </w:tcPr>
          <w:p w:rsidR="002070E3" w:rsidRPr="00F434CE" w:rsidRDefault="002070E3" w:rsidP="004071BA">
            <w:pPr>
              <w:rPr>
                <w:rFonts w:ascii="Times New Roman" w:hAnsi="Times New Roman"/>
                <w:sz w:val="24"/>
                <w:szCs w:val="24"/>
              </w:rPr>
            </w:pPr>
          </w:p>
        </w:tc>
      </w:tr>
      <w:tr w:rsidR="002070E3" w:rsidRPr="00F434CE" w:rsidTr="00230D75">
        <w:tc>
          <w:tcPr>
            <w:tcW w:w="4649" w:type="dxa"/>
            <w:tcBorders>
              <w:top w:val="nil"/>
              <w:left w:val="single" w:sz="4" w:space="0" w:color="auto"/>
              <w:bottom w:val="nil"/>
              <w:right w:val="single" w:sz="4" w:space="0" w:color="auto"/>
            </w:tcBorders>
          </w:tcPr>
          <w:p w:rsidR="002070E3" w:rsidRPr="00F434CE" w:rsidRDefault="002070E3" w:rsidP="004071BA">
            <w:pPr>
              <w:rPr>
                <w:rFonts w:ascii="Times New Roman" w:hAnsi="Times New Roman"/>
                <w:sz w:val="24"/>
                <w:szCs w:val="24"/>
              </w:rPr>
            </w:pPr>
            <w:r w:rsidRPr="00F434CE">
              <w:rPr>
                <w:rFonts w:ascii="Times New Roman" w:hAnsi="Times New Roman"/>
                <w:sz w:val="24"/>
                <w:szCs w:val="24"/>
              </w:rPr>
              <w:t>Среда</w:t>
            </w:r>
          </w:p>
        </w:tc>
        <w:tc>
          <w:tcPr>
            <w:tcW w:w="4876" w:type="dxa"/>
            <w:vMerge/>
            <w:tcBorders>
              <w:left w:val="single" w:sz="4" w:space="0" w:color="auto"/>
              <w:right w:val="single" w:sz="4" w:space="0" w:color="auto"/>
            </w:tcBorders>
          </w:tcPr>
          <w:p w:rsidR="002070E3" w:rsidRPr="00F434CE" w:rsidRDefault="002070E3" w:rsidP="004071BA">
            <w:pPr>
              <w:rPr>
                <w:rFonts w:ascii="Times New Roman" w:hAnsi="Times New Roman"/>
                <w:sz w:val="24"/>
                <w:szCs w:val="24"/>
              </w:rPr>
            </w:pPr>
          </w:p>
        </w:tc>
      </w:tr>
      <w:tr w:rsidR="002070E3" w:rsidRPr="00F434CE" w:rsidTr="00230D75">
        <w:tc>
          <w:tcPr>
            <w:tcW w:w="4649" w:type="dxa"/>
            <w:tcBorders>
              <w:top w:val="nil"/>
              <w:left w:val="single" w:sz="4" w:space="0" w:color="auto"/>
              <w:bottom w:val="nil"/>
              <w:right w:val="single" w:sz="4" w:space="0" w:color="auto"/>
            </w:tcBorders>
          </w:tcPr>
          <w:p w:rsidR="002070E3" w:rsidRPr="00F434CE" w:rsidRDefault="002070E3" w:rsidP="004071BA">
            <w:pPr>
              <w:rPr>
                <w:rFonts w:ascii="Times New Roman" w:hAnsi="Times New Roman"/>
                <w:sz w:val="24"/>
                <w:szCs w:val="24"/>
              </w:rPr>
            </w:pPr>
            <w:r w:rsidRPr="00F434CE">
              <w:rPr>
                <w:rFonts w:ascii="Times New Roman" w:hAnsi="Times New Roman"/>
                <w:sz w:val="24"/>
                <w:szCs w:val="24"/>
              </w:rPr>
              <w:t>Четверг</w:t>
            </w:r>
          </w:p>
        </w:tc>
        <w:tc>
          <w:tcPr>
            <w:tcW w:w="4876" w:type="dxa"/>
            <w:vMerge/>
            <w:tcBorders>
              <w:left w:val="single" w:sz="4" w:space="0" w:color="auto"/>
              <w:right w:val="single" w:sz="4" w:space="0" w:color="auto"/>
            </w:tcBorders>
          </w:tcPr>
          <w:p w:rsidR="002070E3" w:rsidRPr="00F434CE" w:rsidRDefault="002070E3" w:rsidP="004071BA">
            <w:pPr>
              <w:rPr>
                <w:rFonts w:ascii="Times New Roman" w:hAnsi="Times New Roman"/>
                <w:sz w:val="24"/>
                <w:szCs w:val="24"/>
              </w:rPr>
            </w:pPr>
          </w:p>
        </w:tc>
      </w:tr>
      <w:tr w:rsidR="002070E3" w:rsidRPr="00F434CE" w:rsidTr="00230D75">
        <w:tc>
          <w:tcPr>
            <w:tcW w:w="4649" w:type="dxa"/>
            <w:tcBorders>
              <w:top w:val="nil"/>
              <w:left w:val="single" w:sz="4" w:space="0" w:color="auto"/>
              <w:bottom w:val="single" w:sz="4" w:space="0" w:color="auto"/>
              <w:right w:val="single" w:sz="4" w:space="0" w:color="auto"/>
            </w:tcBorders>
          </w:tcPr>
          <w:p w:rsidR="002070E3" w:rsidRPr="00F434CE" w:rsidRDefault="002070E3" w:rsidP="004071BA">
            <w:pPr>
              <w:rPr>
                <w:rFonts w:ascii="Times New Roman" w:hAnsi="Times New Roman"/>
                <w:sz w:val="24"/>
                <w:szCs w:val="24"/>
              </w:rPr>
            </w:pPr>
            <w:r w:rsidRPr="00F434CE">
              <w:rPr>
                <w:rFonts w:ascii="Times New Roman" w:hAnsi="Times New Roman"/>
                <w:sz w:val="24"/>
                <w:szCs w:val="24"/>
              </w:rPr>
              <w:t>Пятница</w:t>
            </w:r>
          </w:p>
        </w:tc>
        <w:tc>
          <w:tcPr>
            <w:tcW w:w="4876" w:type="dxa"/>
            <w:vMerge/>
            <w:tcBorders>
              <w:left w:val="single" w:sz="4" w:space="0" w:color="auto"/>
              <w:bottom w:val="single" w:sz="4" w:space="0" w:color="auto"/>
              <w:right w:val="single" w:sz="4" w:space="0" w:color="auto"/>
            </w:tcBorders>
          </w:tcPr>
          <w:p w:rsidR="002070E3" w:rsidRPr="00F434CE" w:rsidRDefault="002070E3" w:rsidP="004071BA">
            <w:pPr>
              <w:rPr>
                <w:rFonts w:ascii="Times New Roman" w:hAnsi="Times New Roman"/>
                <w:sz w:val="24"/>
                <w:szCs w:val="24"/>
              </w:rPr>
            </w:pPr>
          </w:p>
        </w:tc>
      </w:tr>
    </w:tbl>
    <w:p w:rsidR="002070E3" w:rsidRPr="00F434CE" w:rsidRDefault="002070E3" w:rsidP="009534DA">
      <w:pPr>
        <w:rPr>
          <w:rFonts w:ascii="Times New Roman" w:hAnsi="Times New Roman"/>
          <w:sz w:val="24"/>
          <w:szCs w:val="24"/>
        </w:rPr>
      </w:pPr>
    </w:p>
    <w:tbl>
      <w:tblPr>
        <w:tblW w:w="9540" w:type="dxa"/>
        <w:tblInd w:w="255" w:type="dxa"/>
        <w:tblLayout w:type="fixed"/>
        <w:tblCellMar>
          <w:left w:w="75" w:type="dxa"/>
          <w:right w:w="75" w:type="dxa"/>
        </w:tblCellMar>
        <w:tblLook w:val="0000" w:firstRow="0" w:lastRow="0" w:firstColumn="0" w:lastColumn="0" w:noHBand="0" w:noVBand="0"/>
      </w:tblPr>
      <w:tblGrid>
        <w:gridCol w:w="4680"/>
        <w:gridCol w:w="4860"/>
      </w:tblGrid>
      <w:tr w:rsidR="002070E3" w:rsidRPr="00F434CE" w:rsidTr="0075523A">
        <w:tc>
          <w:tcPr>
            <w:tcW w:w="9540" w:type="dxa"/>
            <w:gridSpan w:val="2"/>
            <w:tcBorders>
              <w:top w:val="single" w:sz="4" w:space="0" w:color="auto"/>
              <w:left w:val="single" w:sz="4" w:space="0" w:color="auto"/>
              <w:bottom w:val="single" w:sz="4" w:space="0" w:color="auto"/>
              <w:right w:val="single" w:sz="4" w:space="0" w:color="auto"/>
            </w:tcBorders>
          </w:tcPr>
          <w:p w:rsidR="002070E3" w:rsidRPr="00F434CE" w:rsidRDefault="002070E3" w:rsidP="004071BA">
            <w:pPr>
              <w:ind w:firstLine="718"/>
              <w:rPr>
                <w:rFonts w:ascii="Times New Roman" w:hAnsi="Times New Roman"/>
                <w:sz w:val="24"/>
                <w:szCs w:val="24"/>
              </w:rPr>
            </w:pPr>
            <w:r w:rsidRPr="00F434CE">
              <w:rPr>
                <w:rFonts w:ascii="Times New Roman" w:hAnsi="Times New Roman"/>
                <w:sz w:val="24"/>
                <w:szCs w:val="24"/>
              </w:rPr>
              <w:t>Дни и часы приема</w:t>
            </w:r>
            <w:r>
              <w:rPr>
                <w:rFonts w:ascii="Times New Roman" w:hAnsi="Times New Roman"/>
                <w:sz w:val="24"/>
                <w:szCs w:val="24"/>
              </w:rPr>
              <w:t>:</w:t>
            </w:r>
          </w:p>
        </w:tc>
      </w:tr>
      <w:tr w:rsidR="002070E3" w:rsidRPr="00F434CE" w:rsidTr="0075523A">
        <w:tc>
          <w:tcPr>
            <w:tcW w:w="4680" w:type="dxa"/>
            <w:tcBorders>
              <w:top w:val="single" w:sz="4" w:space="0" w:color="auto"/>
              <w:left w:val="single" w:sz="4" w:space="0" w:color="auto"/>
              <w:bottom w:val="single" w:sz="4" w:space="0" w:color="auto"/>
              <w:right w:val="single" w:sz="4" w:space="0" w:color="auto"/>
            </w:tcBorders>
          </w:tcPr>
          <w:p w:rsidR="002070E3" w:rsidRPr="00F434CE" w:rsidRDefault="002070E3" w:rsidP="004071BA">
            <w:pPr>
              <w:jc w:val="center"/>
              <w:rPr>
                <w:rFonts w:ascii="Times New Roman" w:hAnsi="Times New Roman"/>
                <w:sz w:val="24"/>
                <w:szCs w:val="24"/>
              </w:rPr>
            </w:pPr>
            <w:r w:rsidRPr="00F434CE">
              <w:rPr>
                <w:rFonts w:ascii="Times New Roman" w:hAnsi="Times New Roman"/>
                <w:sz w:val="24"/>
                <w:szCs w:val="24"/>
              </w:rPr>
              <w:t>Дни недели</w:t>
            </w:r>
          </w:p>
        </w:tc>
        <w:tc>
          <w:tcPr>
            <w:tcW w:w="4860" w:type="dxa"/>
            <w:tcBorders>
              <w:top w:val="single" w:sz="4" w:space="0" w:color="auto"/>
              <w:left w:val="single" w:sz="4" w:space="0" w:color="auto"/>
              <w:bottom w:val="single" w:sz="4" w:space="0" w:color="auto"/>
              <w:right w:val="single" w:sz="4" w:space="0" w:color="auto"/>
            </w:tcBorders>
          </w:tcPr>
          <w:p w:rsidR="002070E3" w:rsidRPr="00F434CE" w:rsidRDefault="002070E3" w:rsidP="004071BA">
            <w:pPr>
              <w:jc w:val="center"/>
              <w:rPr>
                <w:rFonts w:ascii="Times New Roman" w:hAnsi="Times New Roman"/>
                <w:sz w:val="24"/>
                <w:szCs w:val="24"/>
              </w:rPr>
            </w:pPr>
            <w:r w:rsidRPr="00F434CE">
              <w:rPr>
                <w:rFonts w:ascii="Times New Roman" w:hAnsi="Times New Roman"/>
                <w:sz w:val="24"/>
                <w:szCs w:val="24"/>
              </w:rPr>
              <w:t>Время</w:t>
            </w:r>
          </w:p>
        </w:tc>
      </w:tr>
      <w:tr w:rsidR="002070E3" w:rsidRPr="00F434CE" w:rsidTr="0075523A">
        <w:tc>
          <w:tcPr>
            <w:tcW w:w="4680" w:type="dxa"/>
            <w:tcBorders>
              <w:top w:val="nil"/>
              <w:left w:val="single" w:sz="4" w:space="0" w:color="auto"/>
              <w:bottom w:val="nil"/>
              <w:right w:val="single" w:sz="4" w:space="0" w:color="auto"/>
            </w:tcBorders>
          </w:tcPr>
          <w:p w:rsidR="002070E3" w:rsidRPr="00F434CE" w:rsidRDefault="002070E3" w:rsidP="004071BA">
            <w:pPr>
              <w:rPr>
                <w:rFonts w:ascii="Times New Roman" w:hAnsi="Times New Roman"/>
                <w:sz w:val="24"/>
                <w:szCs w:val="24"/>
              </w:rPr>
            </w:pPr>
            <w:r w:rsidRPr="00F434CE">
              <w:rPr>
                <w:rFonts w:ascii="Times New Roman" w:hAnsi="Times New Roman"/>
                <w:sz w:val="24"/>
                <w:szCs w:val="24"/>
              </w:rPr>
              <w:t>Вторник</w:t>
            </w:r>
          </w:p>
        </w:tc>
        <w:tc>
          <w:tcPr>
            <w:tcW w:w="4860" w:type="dxa"/>
            <w:tcBorders>
              <w:top w:val="nil"/>
              <w:left w:val="single" w:sz="4" w:space="0" w:color="auto"/>
              <w:bottom w:val="nil"/>
              <w:right w:val="single" w:sz="4" w:space="0" w:color="auto"/>
            </w:tcBorders>
          </w:tcPr>
          <w:p w:rsidR="002070E3" w:rsidRPr="00F434CE" w:rsidRDefault="002070E3" w:rsidP="004071BA">
            <w:pPr>
              <w:rPr>
                <w:rFonts w:ascii="Times New Roman" w:hAnsi="Times New Roman"/>
                <w:sz w:val="24"/>
                <w:szCs w:val="24"/>
              </w:rPr>
            </w:pPr>
            <w:r w:rsidRPr="00F434CE">
              <w:rPr>
                <w:rFonts w:ascii="Times New Roman" w:hAnsi="Times New Roman"/>
                <w:sz w:val="24"/>
                <w:szCs w:val="24"/>
              </w:rPr>
              <w:t>с 09.00 до 13.00;    с 14.00 до 16.30.</w:t>
            </w:r>
          </w:p>
        </w:tc>
      </w:tr>
      <w:tr w:rsidR="002070E3" w:rsidRPr="00F434CE" w:rsidTr="0075523A">
        <w:tc>
          <w:tcPr>
            <w:tcW w:w="4680" w:type="dxa"/>
            <w:tcBorders>
              <w:top w:val="nil"/>
              <w:left w:val="single" w:sz="4" w:space="0" w:color="auto"/>
              <w:bottom w:val="nil"/>
              <w:right w:val="single" w:sz="4" w:space="0" w:color="auto"/>
            </w:tcBorders>
          </w:tcPr>
          <w:p w:rsidR="002070E3" w:rsidRPr="00F434CE" w:rsidRDefault="002070E3" w:rsidP="004071BA">
            <w:pPr>
              <w:rPr>
                <w:rFonts w:ascii="Times New Roman" w:hAnsi="Times New Roman"/>
                <w:sz w:val="24"/>
                <w:szCs w:val="24"/>
              </w:rPr>
            </w:pPr>
            <w:r w:rsidRPr="00F434CE">
              <w:rPr>
                <w:rFonts w:ascii="Times New Roman" w:hAnsi="Times New Roman"/>
                <w:sz w:val="24"/>
                <w:szCs w:val="24"/>
              </w:rPr>
              <w:t>Четверг</w:t>
            </w:r>
          </w:p>
        </w:tc>
        <w:tc>
          <w:tcPr>
            <w:tcW w:w="4860" w:type="dxa"/>
            <w:tcBorders>
              <w:top w:val="nil"/>
              <w:left w:val="single" w:sz="4" w:space="0" w:color="auto"/>
              <w:bottom w:val="nil"/>
              <w:right w:val="single" w:sz="4" w:space="0" w:color="auto"/>
            </w:tcBorders>
          </w:tcPr>
          <w:p w:rsidR="002070E3" w:rsidRPr="00F434CE" w:rsidRDefault="002070E3" w:rsidP="004071BA">
            <w:pPr>
              <w:rPr>
                <w:rFonts w:ascii="Times New Roman" w:hAnsi="Times New Roman"/>
                <w:sz w:val="24"/>
                <w:szCs w:val="24"/>
              </w:rPr>
            </w:pPr>
            <w:r w:rsidRPr="00F434CE">
              <w:rPr>
                <w:rFonts w:ascii="Times New Roman" w:hAnsi="Times New Roman"/>
                <w:sz w:val="24"/>
                <w:szCs w:val="24"/>
              </w:rPr>
              <w:t xml:space="preserve">с 09.00 до 13.00;    </w:t>
            </w:r>
          </w:p>
        </w:tc>
      </w:tr>
    </w:tbl>
    <w:p w:rsidR="002070E3" w:rsidRPr="00F434CE" w:rsidRDefault="002070E3" w:rsidP="009534DA">
      <w:pPr>
        <w:ind w:firstLine="540"/>
        <w:rPr>
          <w:rFonts w:ascii="Times New Roman" w:hAnsi="Times New Roman"/>
          <w:sz w:val="24"/>
          <w:szCs w:val="24"/>
        </w:rPr>
      </w:pPr>
      <w:r w:rsidRPr="00F434CE">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2070E3" w:rsidRPr="00CB0F85" w:rsidRDefault="002070E3" w:rsidP="009534DA">
      <w:pPr>
        <w:pStyle w:val="a5"/>
        <w:spacing w:before="0" w:beforeAutospacing="0" w:after="0" w:afterAutospacing="0"/>
        <w:jc w:val="both"/>
      </w:pPr>
    </w:p>
    <w:p w:rsidR="002070E3" w:rsidRPr="00CB0F85" w:rsidRDefault="002070E3" w:rsidP="009534DA">
      <w:pPr>
        <w:pStyle w:val="a5"/>
        <w:spacing w:before="0" w:beforeAutospacing="0" w:after="0" w:afterAutospacing="0"/>
        <w:ind w:firstLine="567"/>
        <w:jc w:val="both"/>
      </w:pPr>
      <w:r w:rsidRPr="00CB0F85">
        <w:t>Справочные телефоны администрации для получения информации, связанной с предоста</w:t>
      </w:r>
      <w:r>
        <w:t xml:space="preserve">влением муниципальной услуги: </w:t>
      </w:r>
      <w:r w:rsidRPr="00CB0F85">
        <w:t xml:space="preserve">(81367) -41267; </w:t>
      </w:r>
    </w:p>
    <w:p w:rsidR="002070E3" w:rsidRPr="00CB0F85" w:rsidRDefault="002070E3" w:rsidP="009534DA">
      <w:pPr>
        <w:widowControl w:val="0"/>
        <w:autoSpaceDE w:val="0"/>
        <w:autoSpaceDN w:val="0"/>
        <w:adjustRightInd w:val="0"/>
        <w:jc w:val="right"/>
        <w:outlineLvl w:val="1"/>
        <w:rPr>
          <w:sz w:val="24"/>
          <w:szCs w:val="24"/>
        </w:rPr>
      </w:pPr>
    </w:p>
    <w:p w:rsidR="002070E3" w:rsidRDefault="002070E3" w:rsidP="009534DA">
      <w:pPr>
        <w:widowControl w:val="0"/>
        <w:autoSpaceDE w:val="0"/>
        <w:autoSpaceDN w:val="0"/>
        <w:adjustRightInd w:val="0"/>
        <w:spacing w:after="0" w:line="240" w:lineRule="auto"/>
        <w:jc w:val="right"/>
        <w:outlineLvl w:val="1"/>
        <w:rPr>
          <w:rFonts w:ascii="Times New Roman" w:hAnsi="Times New Roman"/>
        </w:rPr>
      </w:pPr>
    </w:p>
    <w:p w:rsidR="002070E3" w:rsidRDefault="002070E3" w:rsidP="009534DA">
      <w:pPr>
        <w:widowControl w:val="0"/>
        <w:autoSpaceDE w:val="0"/>
        <w:autoSpaceDN w:val="0"/>
        <w:adjustRightInd w:val="0"/>
        <w:spacing w:after="0" w:line="240" w:lineRule="auto"/>
        <w:jc w:val="right"/>
        <w:outlineLvl w:val="1"/>
        <w:rPr>
          <w:rFonts w:ascii="Times New Roman" w:hAnsi="Times New Roman"/>
        </w:rPr>
      </w:pPr>
    </w:p>
    <w:p w:rsidR="002070E3" w:rsidRDefault="002070E3" w:rsidP="009534DA">
      <w:pPr>
        <w:widowControl w:val="0"/>
        <w:autoSpaceDE w:val="0"/>
        <w:autoSpaceDN w:val="0"/>
        <w:adjustRightInd w:val="0"/>
        <w:spacing w:after="0" w:line="240" w:lineRule="auto"/>
        <w:jc w:val="right"/>
        <w:outlineLvl w:val="1"/>
        <w:rPr>
          <w:rFonts w:ascii="Times New Roman" w:hAnsi="Times New Roman"/>
        </w:rPr>
      </w:pPr>
    </w:p>
    <w:p w:rsidR="002070E3" w:rsidRPr="00FE54E6" w:rsidRDefault="002070E3" w:rsidP="009534DA">
      <w:pPr>
        <w:widowControl w:val="0"/>
        <w:autoSpaceDE w:val="0"/>
        <w:autoSpaceDN w:val="0"/>
        <w:adjustRightInd w:val="0"/>
        <w:spacing w:after="0" w:line="240" w:lineRule="auto"/>
        <w:jc w:val="right"/>
        <w:outlineLvl w:val="1"/>
        <w:rPr>
          <w:rFonts w:ascii="Times New Roman" w:hAnsi="Times New Roman"/>
          <w:sz w:val="28"/>
          <w:szCs w:val="28"/>
        </w:rPr>
      </w:pPr>
    </w:p>
    <w:p w:rsidR="002070E3" w:rsidRPr="00FE54E6" w:rsidRDefault="002070E3" w:rsidP="009534DA">
      <w:pPr>
        <w:widowControl w:val="0"/>
        <w:autoSpaceDE w:val="0"/>
        <w:autoSpaceDN w:val="0"/>
        <w:adjustRightInd w:val="0"/>
        <w:spacing w:after="0" w:line="240" w:lineRule="auto"/>
        <w:jc w:val="right"/>
        <w:outlineLvl w:val="1"/>
        <w:rPr>
          <w:rFonts w:ascii="Times New Roman" w:hAnsi="Times New Roman"/>
          <w:sz w:val="28"/>
          <w:szCs w:val="28"/>
        </w:rPr>
      </w:pPr>
    </w:p>
    <w:p w:rsidR="002070E3" w:rsidRPr="00FE54E6" w:rsidRDefault="002070E3" w:rsidP="009534DA">
      <w:pPr>
        <w:widowControl w:val="0"/>
        <w:autoSpaceDE w:val="0"/>
        <w:autoSpaceDN w:val="0"/>
        <w:adjustRightInd w:val="0"/>
        <w:spacing w:after="0" w:line="240" w:lineRule="auto"/>
        <w:jc w:val="right"/>
        <w:outlineLvl w:val="1"/>
        <w:rPr>
          <w:rFonts w:ascii="Times New Roman" w:hAnsi="Times New Roman"/>
          <w:sz w:val="28"/>
          <w:szCs w:val="28"/>
        </w:rPr>
      </w:pPr>
    </w:p>
    <w:p w:rsidR="002070E3" w:rsidRDefault="002070E3" w:rsidP="009534DA">
      <w:pPr>
        <w:widowControl w:val="0"/>
        <w:autoSpaceDE w:val="0"/>
        <w:autoSpaceDN w:val="0"/>
        <w:adjustRightInd w:val="0"/>
        <w:spacing w:after="0" w:line="240" w:lineRule="auto"/>
        <w:jc w:val="right"/>
        <w:outlineLvl w:val="1"/>
        <w:rPr>
          <w:rFonts w:ascii="Times New Roman" w:hAnsi="Times New Roman"/>
          <w:sz w:val="28"/>
          <w:szCs w:val="28"/>
        </w:rPr>
      </w:pPr>
    </w:p>
    <w:p w:rsidR="002070E3" w:rsidRDefault="002070E3" w:rsidP="009534DA">
      <w:pPr>
        <w:widowControl w:val="0"/>
        <w:autoSpaceDE w:val="0"/>
        <w:autoSpaceDN w:val="0"/>
        <w:adjustRightInd w:val="0"/>
        <w:spacing w:after="0" w:line="240" w:lineRule="auto"/>
        <w:jc w:val="right"/>
        <w:outlineLvl w:val="1"/>
        <w:rPr>
          <w:rFonts w:ascii="Times New Roman" w:hAnsi="Times New Roman"/>
          <w:sz w:val="28"/>
          <w:szCs w:val="28"/>
        </w:rPr>
      </w:pPr>
    </w:p>
    <w:p w:rsidR="002070E3" w:rsidRDefault="002070E3" w:rsidP="009534DA">
      <w:pPr>
        <w:widowControl w:val="0"/>
        <w:autoSpaceDE w:val="0"/>
        <w:autoSpaceDN w:val="0"/>
        <w:adjustRightInd w:val="0"/>
        <w:spacing w:after="0" w:line="240" w:lineRule="auto"/>
        <w:ind w:left="4956" w:firstLine="708"/>
        <w:outlineLvl w:val="1"/>
        <w:rPr>
          <w:rFonts w:ascii="Times New Roman" w:hAnsi="Times New Roman"/>
          <w:sz w:val="24"/>
          <w:szCs w:val="24"/>
        </w:rPr>
      </w:pPr>
    </w:p>
    <w:p w:rsidR="002070E3" w:rsidRPr="003B21E9" w:rsidRDefault="002070E3" w:rsidP="0020714A">
      <w:pPr>
        <w:widowControl w:val="0"/>
        <w:autoSpaceDE w:val="0"/>
        <w:autoSpaceDN w:val="0"/>
        <w:adjustRightInd w:val="0"/>
        <w:spacing w:after="0" w:line="240" w:lineRule="auto"/>
        <w:jc w:val="right"/>
        <w:outlineLvl w:val="1"/>
        <w:rPr>
          <w:rFonts w:ascii="Times New Roman" w:hAnsi="Times New Roman"/>
          <w:sz w:val="24"/>
          <w:szCs w:val="24"/>
        </w:rPr>
      </w:pPr>
      <w:r w:rsidRPr="003B21E9">
        <w:rPr>
          <w:rFonts w:ascii="Times New Roman" w:hAnsi="Times New Roman"/>
          <w:sz w:val="24"/>
          <w:szCs w:val="24"/>
        </w:rPr>
        <w:lastRenderedPageBreak/>
        <w:t>Приложение № 2</w:t>
      </w:r>
    </w:p>
    <w:p w:rsidR="002070E3" w:rsidRPr="003B21E9" w:rsidRDefault="002070E3" w:rsidP="0020714A">
      <w:pPr>
        <w:widowControl w:val="0"/>
        <w:autoSpaceDE w:val="0"/>
        <w:autoSpaceDN w:val="0"/>
        <w:adjustRightInd w:val="0"/>
        <w:spacing w:after="0" w:line="240" w:lineRule="auto"/>
        <w:jc w:val="right"/>
        <w:rPr>
          <w:rFonts w:ascii="Times New Roman" w:hAnsi="Times New Roman"/>
          <w:sz w:val="24"/>
          <w:szCs w:val="24"/>
        </w:rPr>
      </w:pPr>
      <w:r w:rsidRPr="003B21E9">
        <w:rPr>
          <w:rFonts w:ascii="Times New Roman" w:hAnsi="Times New Roman"/>
          <w:sz w:val="24"/>
          <w:szCs w:val="24"/>
        </w:rPr>
        <w:t>к Административному регламенту</w:t>
      </w:r>
    </w:p>
    <w:p w:rsidR="002070E3" w:rsidRPr="003B21E9" w:rsidRDefault="002070E3" w:rsidP="0020714A">
      <w:pPr>
        <w:suppressAutoHyphens/>
        <w:spacing w:after="0" w:line="240" w:lineRule="auto"/>
        <w:jc w:val="center"/>
        <w:rPr>
          <w:rFonts w:ascii="Times New Roman" w:hAnsi="Times New Roman"/>
          <w:sz w:val="24"/>
          <w:szCs w:val="24"/>
        </w:rPr>
      </w:pPr>
    </w:p>
    <w:p w:rsidR="002070E3" w:rsidRPr="003B21E9" w:rsidRDefault="002070E3" w:rsidP="0020714A">
      <w:pPr>
        <w:widowControl w:val="0"/>
        <w:tabs>
          <w:tab w:val="left" w:pos="1134"/>
        </w:tabs>
        <w:autoSpaceDE w:val="0"/>
        <w:autoSpaceDN w:val="0"/>
        <w:adjustRightInd w:val="0"/>
        <w:spacing w:after="0" w:line="240" w:lineRule="auto"/>
        <w:ind w:firstLine="709"/>
        <w:jc w:val="center"/>
        <w:rPr>
          <w:rFonts w:ascii="Times New Roman" w:hAnsi="Times New Roman"/>
          <w:sz w:val="24"/>
          <w:szCs w:val="24"/>
        </w:rPr>
      </w:pPr>
      <w:r w:rsidRPr="003B21E9">
        <w:rPr>
          <w:rFonts w:ascii="Times New Roman" w:hAnsi="Times New Roman"/>
          <w:sz w:val="24"/>
          <w:szCs w:val="24"/>
        </w:rPr>
        <w:t xml:space="preserve">Информация о местах нахождения, </w:t>
      </w:r>
    </w:p>
    <w:p w:rsidR="002070E3" w:rsidRPr="003B21E9" w:rsidRDefault="002070E3" w:rsidP="0020714A">
      <w:pPr>
        <w:widowControl w:val="0"/>
        <w:tabs>
          <w:tab w:val="left" w:pos="1134"/>
        </w:tabs>
        <w:autoSpaceDE w:val="0"/>
        <w:autoSpaceDN w:val="0"/>
        <w:adjustRightInd w:val="0"/>
        <w:spacing w:after="0" w:line="240" w:lineRule="auto"/>
        <w:ind w:firstLine="709"/>
        <w:jc w:val="center"/>
        <w:rPr>
          <w:rFonts w:ascii="Times New Roman" w:hAnsi="Times New Roman"/>
          <w:sz w:val="24"/>
          <w:szCs w:val="24"/>
        </w:rPr>
      </w:pPr>
      <w:r w:rsidRPr="003B21E9">
        <w:rPr>
          <w:rFonts w:ascii="Times New Roman" w:hAnsi="Times New Roman"/>
          <w:sz w:val="24"/>
          <w:szCs w:val="24"/>
        </w:rPr>
        <w:t>справочных телефонах и адресах электронной почты МФЦ</w:t>
      </w:r>
    </w:p>
    <w:p w:rsidR="002070E3" w:rsidRPr="003B21E9" w:rsidRDefault="002070E3" w:rsidP="0020714A">
      <w:pPr>
        <w:spacing w:after="0" w:line="240" w:lineRule="auto"/>
        <w:ind w:left="142"/>
        <w:jc w:val="both"/>
        <w:rPr>
          <w:rFonts w:ascii="Times New Roman" w:hAnsi="Times New Roman"/>
          <w:sz w:val="24"/>
          <w:szCs w:val="24"/>
          <w:shd w:val="clear" w:color="auto" w:fill="FFFFFF"/>
        </w:rPr>
      </w:pPr>
    </w:p>
    <w:p w:rsidR="002070E3" w:rsidRPr="003B21E9" w:rsidRDefault="002070E3" w:rsidP="00766185">
      <w:pPr>
        <w:spacing w:after="0" w:line="240" w:lineRule="auto"/>
        <w:ind w:left="142" w:firstLine="566"/>
        <w:jc w:val="both"/>
        <w:rPr>
          <w:rFonts w:ascii="Times New Roman" w:hAnsi="Times New Roman"/>
          <w:sz w:val="24"/>
          <w:szCs w:val="24"/>
          <w:shd w:val="clear" w:color="auto" w:fill="FFFFFF"/>
        </w:rPr>
      </w:pPr>
      <w:r w:rsidRPr="003B21E9">
        <w:rPr>
          <w:rFonts w:ascii="Times New Roman" w:hAnsi="Times New Roman"/>
          <w:sz w:val="24"/>
          <w:szCs w:val="24"/>
          <w:shd w:val="clear" w:color="auto" w:fill="FFFFFF"/>
        </w:rPr>
        <w:t>Телефон единой справочной службы ГБУ ЛО «МФЦ»: 8 (800) 301-47-47</w:t>
      </w:r>
      <w:r w:rsidRPr="003B21E9">
        <w:rPr>
          <w:rFonts w:ascii="Times New Roman" w:hAnsi="Times New Roman"/>
          <w:i/>
          <w:sz w:val="24"/>
          <w:szCs w:val="24"/>
          <w:shd w:val="clear" w:color="auto" w:fill="FFFFFF"/>
        </w:rPr>
        <w:t xml:space="preserve"> (на территории России звонок бесплатный), </w:t>
      </w:r>
      <w:r w:rsidRPr="003B21E9">
        <w:rPr>
          <w:rFonts w:ascii="Times New Roman" w:hAnsi="Times New Roman"/>
          <w:sz w:val="24"/>
          <w:szCs w:val="24"/>
          <w:shd w:val="clear" w:color="auto" w:fill="FFFFFF"/>
        </w:rPr>
        <w:t xml:space="preserve">адрес электронной почты: </w:t>
      </w:r>
      <w:r w:rsidRPr="003B21E9">
        <w:rPr>
          <w:rFonts w:ascii="Times New Roman" w:hAnsi="Times New Roman"/>
          <w:bCs/>
          <w:sz w:val="24"/>
          <w:szCs w:val="24"/>
          <w:shd w:val="clear" w:color="auto" w:fill="FFFFFF"/>
        </w:rPr>
        <w:t>info@mfc47.ru.</w:t>
      </w:r>
    </w:p>
    <w:p w:rsidR="002070E3" w:rsidRPr="003B21E9" w:rsidRDefault="002070E3" w:rsidP="00766185">
      <w:pPr>
        <w:spacing w:after="0" w:line="240" w:lineRule="auto"/>
        <w:ind w:left="142" w:firstLine="566"/>
        <w:jc w:val="both"/>
        <w:rPr>
          <w:rFonts w:ascii="Times New Roman" w:hAnsi="Times New Roman"/>
          <w:color w:val="0000FF"/>
          <w:sz w:val="24"/>
          <w:szCs w:val="24"/>
          <w:u w:val="single"/>
          <w:shd w:val="clear" w:color="auto" w:fill="FFFFFF"/>
        </w:rPr>
      </w:pPr>
      <w:r w:rsidRPr="003B21E9">
        <w:rPr>
          <w:rFonts w:ascii="Times New Roman" w:hAnsi="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0" w:history="1">
        <w:r w:rsidRPr="003B21E9">
          <w:rPr>
            <w:rFonts w:ascii="Times New Roman" w:hAnsi="Times New Roman"/>
            <w:color w:val="0000FF"/>
            <w:sz w:val="24"/>
            <w:szCs w:val="24"/>
            <w:u w:val="single"/>
            <w:shd w:val="clear" w:color="auto" w:fill="FFFFFF"/>
            <w:lang w:val="en-US"/>
          </w:rPr>
          <w:t>www</w:t>
        </w:r>
        <w:r w:rsidRPr="003B21E9">
          <w:rPr>
            <w:rFonts w:ascii="Times New Roman" w:hAnsi="Times New Roman"/>
            <w:color w:val="0000FF"/>
            <w:sz w:val="24"/>
            <w:szCs w:val="24"/>
            <w:u w:val="single"/>
            <w:shd w:val="clear" w:color="auto" w:fill="FFFFFF"/>
          </w:rPr>
          <w:t>.</w:t>
        </w:r>
        <w:r w:rsidRPr="003B21E9">
          <w:rPr>
            <w:rFonts w:ascii="Times New Roman" w:hAnsi="Times New Roman"/>
            <w:color w:val="0000FF"/>
            <w:sz w:val="24"/>
            <w:szCs w:val="24"/>
            <w:u w:val="single"/>
            <w:shd w:val="clear" w:color="auto" w:fill="FFFFFF"/>
            <w:lang w:val="en-US"/>
          </w:rPr>
          <w:t>mfc</w:t>
        </w:r>
        <w:r w:rsidRPr="003B21E9">
          <w:rPr>
            <w:rFonts w:ascii="Times New Roman" w:hAnsi="Times New Roman"/>
            <w:color w:val="0000FF"/>
            <w:sz w:val="24"/>
            <w:szCs w:val="24"/>
            <w:u w:val="single"/>
            <w:shd w:val="clear" w:color="auto" w:fill="FFFFFF"/>
          </w:rPr>
          <w:t>47.</w:t>
        </w:r>
        <w:r w:rsidRPr="003B21E9">
          <w:rPr>
            <w:rFonts w:ascii="Times New Roman" w:hAnsi="Times New Roman"/>
            <w:color w:val="0000FF"/>
            <w:sz w:val="24"/>
            <w:szCs w:val="24"/>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2070E3" w:rsidRPr="003366EF" w:rsidTr="001423C8">
        <w:trPr>
          <w:trHeight w:hRule="exact" w:val="636"/>
        </w:trPr>
        <w:tc>
          <w:tcPr>
            <w:tcW w:w="709" w:type="dxa"/>
            <w:shd w:val="clear" w:color="auto" w:fill="FFFFFF"/>
            <w:vAlign w:val="center"/>
          </w:tcPr>
          <w:p w:rsidR="002070E3" w:rsidRPr="00DF0512" w:rsidRDefault="002070E3" w:rsidP="001423C8">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DF0512">
              <w:rPr>
                <w:rFonts w:ascii="Times New Roman" w:hAnsi="Times New Roman"/>
                <w:b/>
                <w:sz w:val="20"/>
                <w:szCs w:val="20"/>
                <w:lang w:eastAsia="ar-SA"/>
              </w:rPr>
              <w:t>№</w:t>
            </w:r>
          </w:p>
          <w:p w:rsidR="002070E3" w:rsidRPr="00DF0512" w:rsidRDefault="002070E3" w:rsidP="001423C8">
            <w:pPr>
              <w:widowControl w:val="0"/>
              <w:suppressAutoHyphens/>
              <w:spacing w:after="0" w:line="240" w:lineRule="auto"/>
              <w:ind w:left="-578" w:firstLine="530"/>
              <w:jc w:val="center"/>
              <w:rPr>
                <w:rFonts w:ascii="Times New Roman" w:hAnsi="Times New Roman"/>
                <w:sz w:val="20"/>
                <w:szCs w:val="20"/>
                <w:lang w:eastAsia="ar-SA"/>
              </w:rPr>
            </w:pPr>
            <w:r w:rsidRPr="00DF0512">
              <w:rPr>
                <w:rFonts w:ascii="Times New Roman" w:hAnsi="Times New Roman"/>
                <w:b/>
                <w:bCs/>
                <w:sz w:val="20"/>
                <w:szCs w:val="20"/>
                <w:lang w:eastAsia="ar-SA"/>
              </w:rPr>
              <w:t>п/п</w:t>
            </w:r>
          </w:p>
        </w:tc>
        <w:tc>
          <w:tcPr>
            <w:tcW w:w="2270"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Наименование МФЦ</w:t>
            </w:r>
          </w:p>
        </w:tc>
        <w:tc>
          <w:tcPr>
            <w:tcW w:w="3683"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Почтовый адрес</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sz w:val="20"/>
                <w:szCs w:val="20"/>
                <w:lang w:eastAsia="ar-SA"/>
              </w:rPr>
              <w:t>График работы</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Телефон</w:t>
            </w:r>
          </w:p>
          <w:p w:rsidR="002070E3" w:rsidRPr="00DF0512" w:rsidRDefault="002070E3" w:rsidP="001423C8">
            <w:pPr>
              <w:widowControl w:val="0"/>
              <w:suppressAutoHyphens/>
              <w:spacing w:after="0" w:line="240" w:lineRule="auto"/>
              <w:jc w:val="center"/>
              <w:rPr>
                <w:rFonts w:ascii="Times New Roman" w:hAnsi="Times New Roman"/>
                <w:sz w:val="20"/>
                <w:szCs w:val="20"/>
                <w:lang w:eastAsia="ar-SA"/>
              </w:rPr>
            </w:pPr>
          </w:p>
        </w:tc>
      </w:tr>
      <w:tr w:rsidR="002070E3" w:rsidRPr="003366EF" w:rsidTr="001423C8">
        <w:trPr>
          <w:trHeight w:hRule="exact" w:val="258"/>
        </w:trPr>
        <w:tc>
          <w:tcPr>
            <w:tcW w:w="10206" w:type="dxa"/>
            <w:gridSpan w:val="5"/>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Предоставление услуг в Бокситогорском районе Ленинградской области</w:t>
            </w:r>
          </w:p>
        </w:tc>
      </w:tr>
      <w:tr w:rsidR="002070E3" w:rsidRPr="003366EF" w:rsidTr="001423C8">
        <w:trPr>
          <w:trHeight w:hRule="exact" w:val="998"/>
        </w:trPr>
        <w:tc>
          <w:tcPr>
            <w:tcW w:w="709" w:type="dxa"/>
            <w:vMerge w:val="restart"/>
            <w:shd w:val="clear" w:color="auto" w:fill="FFFFFF"/>
            <w:vAlign w:val="center"/>
          </w:tcPr>
          <w:p w:rsidR="002070E3" w:rsidRPr="0095355D" w:rsidRDefault="002070E3" w:rsidP="001423C8">
            <w:pPr>
              <w:widowControl w:val="0"/>
              <w:tabs>
                <w:tab w:val="left" w:pos="0"/>
              </w:tabs>
              <w:suppressAutoHyphens/>
              <w:spacing w:after="0" w:line="240" w:lineRule="auto"/>
              <w:ind w:right="-49" w:hanging="48"/>
              <w:jc w:val="center"/>
              <w:rPr>
                <w:rFonts w:ascii="Times New Roman" w:hAnsi="Times New Roman"/>
                <w:sz w:val="20"/>
                <w:szCs w:val="20"/>
                <w:lang w:eastAsia="ar-SA"/>
              </w:rPr>
            </w:pPr>
            <w:r w:rsidRPr="0095355D">
              <w:rPr>
                <w:rFonts w:ascii="Times New Roman" w:hAnsi="Times New Roman"/>
                <w:sz w:val="20"/>
                <w:szCs w:val="20"/>
                <w:lang w:eastAsia="ar-SA"/>
              </w:rPr>
              <w:t>1</w:t>
            </w:r>
          </w:p>
        </w:tc>
        <w:tc>
          <w:tcPr>
            <w:tcW w:w="2270" w:type="dxa"/>
            <w:shd w:val="clear" w:color="auto" w:fill="FFFFFF"/>
            <w:vAlign w:val="center"/>
          </w:tcPr>
          <w:p w:rsidR="002070E3" w:rsidRPr="00644DA4" w:rsidRDefault="002070E3" w:rsidP="001423C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2070E3" w:rsidRPr="00644DA4" w:rsidRDefault="002070E3" w:rsidP="001423C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187650, Россия, Ленинградская область, Бокситогорский</w:t>
            </w:r>
            <w:r>
              <w:rPr>
                <w:rFonts w:ascii="Times New Roman" w:hAnsi="Times New Roman"/>
                <w:sz w:val="20"/>
                <w:szCs w:val="20"/>
              </w:rPr>
              <w:t xml:space="preserve"> </w:t>
            </w:r>
            <w:r w:rsidRPr="00644DA4">
              <w:rPr>
                <w:rFonts w:ascii="Times New Roman" w:hAnsi="Times New Roman"/>
                <w:sz w:val="20"/>
                <w:szCs w:val="20"/>
              </w:rPr>
              <w:t xml:space="preserve">район, </w:t>
            </w:r>
            <w:r w:rsidRPr="00644DA4">
              <w:rPr>
                <w:rFonts w:ascii="Times New Roman" w:hAnsi="Times New Roman"/>
                <w:sz w:val="20"/>
                <w:szCs w:val="20"/>
              </w:rPr>
              <w:br/>
              <w:t>г. Бокситогорск,  ул. Заводская, д. 8</w:t>
            </w:r>
          </w:p>
        </w:tc>
        <w:tc>
          <w:tcPr>
            <w:tcW w:w="2125" w:type="dxa"/>
            <w:shd w:val="clear" w:color="auto" w:fill="FFFFFF"/>
            <w:vAlign w:val="center"/>
          </w:tcPr>
          <w:p w:rsidR="002070E3" w:rsidRPr="0095355D" w:rsidRDefault="002070E3" w:rsidP="001423C8">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w:t>
            </w:r>
            <w:r w:rsidRPr="00DF0512">
              <w:rPr>
                <w:rFonts w:ascii="Times New Roman" w:hAnsi="Times New Roman"/>
                <w:bCs/>
                <w:color w:val="000000"/>
                <w:sz w:val="20"/>
                <w:szCs w:val="20"/>
              </w:rPr>
              <w:t xml:space="preserve">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95355D" w:rsidRDefault="002070E3" w:rsidP="001423C8">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shd w:val="clear" w:color="auto" w:fill="FFFFFF"/>
              </w:rPr>
              <w:t>500-00-47</w:t>
            </w:r>
          </w:p>
        </w:tc>
      </w:tr>
      <w:tr w:rsidR="002070E3" w:rsidRPr="003366EF" w:rsidTr="001423C8">
        <w:trPr>
          <w:trHeight w:hRule="exact" w:val="986"/>
        </w:trPr>
        <w:tc>
          <w:tcPr>
            <w:tcW w:w="709" w:type="dxa"/>
            <w:vMerge/>
            <w:shd w:val="clear" w:color="auto" w:fill="FFFFFF"/>
            <w:vAlign w:val="center"/>
          </w:tcPr>
          <w:p w:rsidR="002070E3" w:rsidRPr="0095355D" w:rsidRDefault="002070E3" w:rsidP="001423C8">
            <w:pPr>
              <w:widowControl w:val="0"/>
              <w:tabs>
                <w:tab w:val="left" w:pos="0"/>
              </w:tabs>
              <w:suppressAutoHyphens/>
              <w:spacing w:after="0" w:line="240" w:lineRule="auto"/>
              <w:ind w:right="-49" w:hanging="48"/>
              <w:jc w:val="center"/>
              <w:rPr>
                <w:rFonts w:ascii="Times New Roman" w:hAnsi="Times New Roman"/>
                <w:sz w:val="20"/>
                <w:szCs w:val="20"/>
                <w:lang w:eastAsia="ar-SA"/>
              </w:rPr>
            </w:pPr>
          </w:p>
        </w:tc>
        <w:tc>
          <w:tcPr>
            <w:tcW w:w="2270" w:type="dxa"/>
            <w:shd w:val="clear" w:color="auto" w:fill="FFFFFF"/>
            <w:vAlign w:val="center"/>
          </w:tcPr>
          <w:p w:rsidR="002070E3" w:rsidRPr="00644DA4" w:rsidRDefault="002070E3" w:rsidP="001423C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2070E3" w:rsidRPr="00644DA4" w:rsidRDefault="002070E3" w:rsidP="001423C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 xml:space="preserve">187602, Россия, Ленинградская область, Бокситогорский район, </w:t>
            </w:r>
            <w:r w:rsidRPr="00644DA4">
              <w:rPr>
                <w:rFonts w:ascii="Times New Roman" w:hAnsi="Times New Roman"/>
                <w:sz w:val="20"/>
                <w:szCs w:val="20"/>
              </w:rPr>
              <w:br/>
              <w:t>г. Пикалево, ул. Заводская, д. 11</w:t>
            </w:r>
          </w:p>
        </w:tc>
        <w:tc>
          <w:tcPr>
            <w:tcW w:w="2125" w:type="dxa"/>
            <w:shd w:val="clear" w:color="auto" w:fill="FFFFFF"/>
            <w:vAlign w:val="center"/>
          </w:tcPr>
          <w:p w:rsidR="002070E3" w:rsidRPr="0095355D" w:rsidRDefault="002070E3" w:rsidP="001423C8">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w:t>
            </w:r>
            <w:r w:rsidRPr="00DF0512">
              <w:rPr>
                <w:rFonts w:ascii="Times New Roman" w:hAnsi="Times New Roman"/>
                <w:bCs/>
                <w:color w:val="000000"/>
                <w:sz w:val="20"/>
                <w:szCs w:val="20"/>
              </w:rPr>
              <w:t xml:space="preserve">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95355D" w:rsidRDefault="002070E3" w:rsidP="001423C8">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shd w:val="clear" w:color="auto" w:fill="FFFFFF"/>
              </w:rPr>
              <w:t>500-00-47</w:t>
            </w:r>
          </w:p>
        </w:tc>
      </w:tr>
      <w:tr w:rsidR="002070E3" w:rsidRPr="003366EF" w:rsidTr="001423C8">
        <w:trPr>
          <w:trHeight w:hRule="exact" w:val="303"/>
        </w:trPr>
        <w:tc>
          <w:tcPr>
            <w:tcW w:w="10206" w:type="dxa"/>
            <w:gridSpan w:val="5"/>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Волосовском районе Ленинградской области</w:t>
            </w:r>
          </w:p>
        </w:tc>
      </w:tr>
      <w:tr w:rsidR="002070E3" w:rsidRPr="003366EF" w:rsidTr="001423C8">
        <w:trPr>
          <w:trHeight w:hRule="exact" w:val="694"/>
        </w:trPr>
        <w:tc>
          <w:tcPr>
            <w:tcW w:w="709" w:type="dxa"/>
            <w:shd w:val="clear" w:color="auto" w:fill="FFFFFF"/>
            <w:vAlign w:val="center"/>
          </w:tcPr>
          <w:p w:rsidR="002070E3" w:rsidRPr="00DF0512" w:rsidRDefault="002070E3" w:rsidP="001423C8">
            <w:pPr>
              <w:widowControl w:val="0"/>
              <w:tabs>
                <w:tab w:val="left" w:pos="0"/>
              </w:tabs>
              <w:suppressAutoHyphens/>
              <w:ind w:right="-49" w:hanging="10"/>
              <w:contextualSpacing/>
              <w:jc w:val="center"/>
              <w:rPr>
                <w:rFonts w:ascii="Times New Roman" w:hAnsi="Times New Roman"/>
                <w:sz w:val="20"/>
                <w:szCs w:val="20"/>
                <w:lang w:eastAsia="ar-SA"/>
              </w:rPr>
            </w:pPr>
            <w:r>
              <w:rPr>
                <w:rFonts w:ascii="Times New Roman" w:hAnsi="Times New Roman"/>
                <w:sz w:val="20"/>
                <w:szCs w:val="20"/>
                <w:lang w:eastAsia="ar-SA"/>
              </w:rPr>
              <w:t>2</w:t>
            </w:r>
          </w:p>
        </w:tc>
        <w:tc>
          <w:tcPr>
            <w:tcW w:w="2270"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«Волосовский»</w:t>
            </w:r>
          </w:p>
          <w:p w:rsidR="002070E3" w:rsidRPr="00DF0512" w:rsidRDefault="002070E3" w:rsidP="001423C8">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2070E3" w:rsidRPr="00DF0512" w:rsidRDefault="002070E3" w:rsidP="001423C8">
            <w:pPr>
              <w:spacing w:after="0" w:line="240" w:lineRule="auto"/>
              <w:jc w:val="center"/>
              <w:rPr>
                <w:rFonts w:ascii="Times New Roman" w:hAnsi="Times New Roman"/>
                <w:sz w:val="20"/>
                <w:szCs w:val="20"/>
              </w:rPr>
            </w:pPr>
            <w:r w:rsidRPr="00DF0512">
              <w:rPr>
                <w:rFonts w:ascii="Times New Roman" w:hAnsi="Times New Roman"/>
                <w:sz w:val="20"/>
                <w:szCs w:val="20"/>
              </w:rPr>
              <w:t>188410, Россия, Ленинградская обл., Волосовский район, г.Волосово, усадьба СХТ, д.1 лит. А</w:t>
            </w:r>
          </w:p>
          <w:p w:rsidR="002070E3" w:rsidRPr="00DF0512" w:rsidRDefault="002070E3" w:rsidP="001423C8">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F0512" w:rsidRDefault="002070E3" w:rsidP="001423C8">
            <w:pPr>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sz w:val="20"/>
                <w:szCs w:val="20"/>
                <w:shd w:val="clear" w:color="auto" w:fill="FFFFFF"/>
              </w:rPr>
              <w:t>500-00-47</w:t>
            </w:r>
          </w:p>
        </w:tc>
      </w:tr>
      <w:tr w:rsidR="002070E3" w:rsidRPr="003366EF" w:rsidTr="001423C8">
        <w:trPr>
          <w:trHeight w:hRule="exact" w:val="303"/>
        </w:trPr>
        <w:tc>
          <w:tcPr>
            <w:tcW w:w="10206" w:type="dxa"/>
            <w:gridSpan w:val="5"/>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Волховском районе Ленинградской области</w:t>
            </w:r>
          </w:p>
        </w:tc>
      </w:tr>
      <w:tr w:rsidR="002070E3" w:rsidRPr="003366EF" w:rsidTr="001423C8">
        <w:trPr>
          <w:trHeight w:hRule="exact" w:val="894"/>
        </w:trPr>
        <w:tc>
          <w:tcPr>
            <w:tcW w:w="709" w:type="dxa"/>
            <w:shd w:val="clear" w:color="auto" w:fill="FFFFFF"/>
            <w:vAlign w:val="center"/>
          </w:tcPr>
          <w:p w:rsidR="002070E3" w:rsidRPr="00DF0512" w:rsidRDefault="002070E3" w:rsidP="001423C8">
            <w:pPr>
              <w:widowControl w:val="0"/>
              <w:tabs>
                <w:tab w:val="left" w:pos="-10"/>
              </w:tabs>
              <w:suppressAutoHyphens/>
              <w:ind w:left="132" w:right="-49" w:hanging="132"/>
              <w:contextualSpacing/>
              <w:jc w:val="center"/>
              <w:rPr>
                <w:rFonts w:ascii="Times New Roman" w:hAnsi="Times New Roman"/>
                <w:sz w:val="20"/>
                <w:szCs w:val="20"/>
                <w:lang w:eastAsia="ar-SA"/>
              </w:rPr>
            </w:pPr>
            <w:r>
              <w:rPr>
                <w:rFonts w:ascii="Times New Roman" w:hAnsi="Times New Roman"/>
                <w:sz w:val="20"/>
                <w:szCs w:val="20"/>
                <w:lang w:eastAsia="ar-SA"/>
              </w:rPr>
              <w:t>3</w:t>
            </w:r>
          </w:p>
        </w:tc>
        <w:tc>
          <w:tcPr>
            <w:tcW w:w="2270" w:type="dxa"/>
            <w:shd w:val="clear" w:color="auto" w:fill="FFFFFF"/>
            <w:vAlign w:val="center"/>
          </w:tcPr>
          <w:p w:rsidR="002070E3" w:rsidRPr="00156C93"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«Волховский»</w:t>
            </w:r>
          </w:p>
        </w:tc>
        <w:tc>
          <w:tcPr>
            <w:tcW w:w="3683"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rPr>
              <w:t>187403, Ленинградская область, г. Волхов. Волховский проспект, д. 9</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6B0B45" w:rsidRDefault="002070E3" w:rsidP="001423C8">
            <w:pPr>
              <w:suppressAutoHyphens/>
              <w:spacing w:after="0" w:line="240" w:lineRule="auto"/>
              <w:jc w:val="center"/>
              <w:rPr>
                <w:rFonts w:ascii="Times New Roman" w:hAnsi="Times New Roman"/>
                <w:bCs/>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shd w:val="clear" w:color="auto" w:fill="FFFFFF"/>
              </w:rPr>
              <w:t>500-00-47</w:t>
            </w:r>
          </w:p>
        </w:tc>
      </w:tr>
      <w:tr w:rsidR="002070E3" w:rsidRPr="003366EF" w:rsidTr="001423C8">
        <w:trPr>
          <w:trHeight w:hRule="exact" w:val="252"/>
        </w:trPr>
        <w:tc>
          <w:tcPr>
            <w:tcW w:w="10206" w:type="dxa"/>
            <w:gridSpan w:val="5"/>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
                <w:bCs/>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во </w:t>
            </w:r>
            <w:r w:rsidRPr="00DF0512">
              <w:rPr>
                <w:rFonts w:ascii="Times New Roman" w:hAnsi="Times New Roman"/>
                <w:b/>
                <w:sz w:val="20"/>
                <w:szCs w:val="20"/>
                <w:shd w:val="clear" w:color="auto" w:fill="FFFFFF"/>
              </w:rPr>
              <w:t xml:space="preserve">Всеволожском районе </w:t>
            </w:r>
            <w:r w:rsidRPr="00DF0512">
              <w:rPr>
                <w:rFonts w:ascii="Times New Roman" w:hAnsi="Times New Roman"/>
                <w:b/>
                <w:bCs/>
                <w:sz w:val="20"/>
                <w:szCs w:val="20"/>
                <w:lang w:eastAsia="ar-SA"/>
              </w:rPr>
              <w:t>Ленинградской области</w:t>
            </w:r>
          </w:p>
        </w:tc>
      </w:tr>
      <w:tr w:rsidR="002070E3" w:rsidRPr="003366EF" w:rsidTr="001423C8">
        <w:trPr>
          <w:trHeight w:hRule="exact" w:val="727"/>
        </w:trPr>
        <w:tc>
          <w:tcPr>
            <w:tcW w:w="709" w:type="dxa"/>
            <w:vMerge w:val="restart"/>
            <w:shd w:val="clear" w:color="auto" w:fill="FFFFFF"/>
            <w:vAlign w:val="center"/>
          </w:tcPr>
          <w:p w:rsidR="002070E3" w:rsidRPr="00DF0512" w:rsidRDefault="002070E3" w:rsidP="001423C8">
            <w:pPr>
              <w:widowControl w:val="0"/>
              <w:suppressAutoHyphens/>
              <w:spacing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4</w:t>
            </w:r>
          </w:p>
        </w:tc>
        <w:tc>
          <w:tcPr>
            <w:tcW w:w="2270"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w:t>
            </w:r>
          </w:p>
          <w:p w:rsidR="002070E3" w:rsidRPr="00DF0512" w:rsidRDefault="002070E3" w:rsidP="001423C8">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188643, Россия, Ленинградская область, Всеволожский район, </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Всеволожск, ул. Пожвинская, д. 4а</w:t>
            </w:r>
          </w:p>
          <w:p w:rsidR="002070E3" w:rsidRPr="00DF0512" w:rsidRDefault="002070E3" w:rsidP="001423C8">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p w:rsidR="002070E3" w:rsidRPr="00DF0512" w:rsidRDefault="002070E3" w:rsidP="001423C8">
            <w:pPr>
              <w:spacing w:line="240" w:lineRule="auto"/>
              <w:jc w:val="center"/>
              <w:rPr>
                <w:rFonts w:ascii="Times New Roman" w:hAnsi="Times New Roman"/>
                <w:sz w:val="20"/>
                <w:szCs w:val="20"/>
              </w:rPr>
            </w:pP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Times New Roman" w:hAnsi="Times New Roman"/>
                <w:sz w:val="20"/>
                <w:szCs w:val="20"/>
                <w:lang w:eastAsia="ar-SA"/>
              </w:rPr>
            </w:pPr>
            <w:r>
              <w:rPr>
                <w:rFonts w:ascii="Times New Roman" w:hAnsi="Times New Roman"/>
                <w:sz w:val="20"/>
                <w:szCs w:val="20"/>
                <w:shd w:val="clear" w:color="auto" w:fill="FFFFFF"/>
              </w:rPr>
              <w:t>500-00-47</w:t>
            </w:r>
          </w:p>
        </w:tc>
      </w:tr>
      <w:tr w:rsidR="002070E3" w:rsidRPr="003366EF" w:rsidTr="001423C8">
        <w:trPr>
          <w:trHeight w:hRule="exact" w:val="1231"/>
        </w:trPr>
        <w:tc>
          <w:tcPr>
            <w:tcW w:w="709" w:type="dxa"/>
            <w:vMerge/>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«Новосаратовка»</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188681, Россия, Ленинградская область, Всеволожский район,</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 д. Новосаратовка - центр, д. 8 </w:t>
            </w:r>
            <w:r w:rsidRPr="00DF0512">
              <w:rPr>
                <w:rFonts w:ascii="Times New Roman" w:hAnsi="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F0512" w:rsidRDefault="002070E3" w:rsidP="001423C8">
            <w:pPr>
              <w:spacing w:line="240" w:lineRule="auto"/>
              <w:jc w:val="center"/>
              <w:rPr>
                <w:rFonts w:ascii="Times New Roman" w:hAnsi="Times New Roman"/>
                <w:sz w:val="20"/>
                <w:szCs w:val="20"/>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shd w:val="clear" w:color="auto" w:fill="FFFFFF"/>
              </w:rPr>
              <w:t>500-00-47</w:t>
            </w:r>
          </w:p>
        </w:tc>
      </w:tr>
      <w:tr w:rsidR="002070E3" w:rsidRPr="003366EF" w:rsidTr="001423C8">
        <w:trPr>
          <w:trHeight w:hRule="exact" w:val="910"/>
        </w:trPr>
        <w:tc>
          <w:tcPr>
            <w:tcW w:w="709" w:type="dxa"/>
            <w:vMerge/>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w:t>
            </w:r>
            <w:r>
              <w:rPr>
                <w:rFonts w:ascii="Times New Roman" w:hAnsi="Times New Roman"/>
                <w:bCs/>
                <w:sz w:val="20"/>
                <w:szCs w:val="20"/>
                <w:lang w:eastAsia="ar-SA"/>
              </w:rPr>
              <w:t>Сертолово</w:t>
            </w:r>
            <w:r w:rsidRPr="00DF0512">
              <w:rPr>
                <w:rFonts w:ascii="Times New Roman" w:hAnsi="Times New Roman"/>
                <w:bCs/>
                <w:sz w:val="20"/>
                <w:szCs w:val="20"/>
                <w:lang w:eastAsia="ar-SA"/>
              </w:rPr>
              <w:t>»</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2070E3" w:rsidRPr="001E2B87" w:rsidRDefault="002070E3" w:rsidP="001423C8">
            <w:pPr>
              <w:jc w:val="center"/>
              <w:rPr>
                <w:rFonts w:ascii="Times New Roman" w:hAnsi="Times New Roman"/>
                <w:bCs/>
                <w:sz w:val="20"/>
                <w:szCs w:val="20"/>
                <w:lang w:eastAsia="ar-SA"/>
              </w:rPr>
            </w:pPr>
            <w:r w:rsidRPr="001E2B87">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2070E3" w:rsidRPr="003366EF" w:rsidTr="001423C8">
        <w:trPr>
          <w:trHeight w:hRule="exact" w:val="910"/>
        </w:trPr>
        <w:tc>
          <w:tcPr>
            <w:tcW w:w="709" w:type="dxa"/>
            <w:vMerge/>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2070E3" w:rsidRPr="001E2B87" w:rsidRDefault="002070E3" w:rsidP="001423C8">
            <w:pPr>
              <w:jc w:val="center"/>
              <w:rPr>
                <w:rFonts w:ascii="Times New Roman" w:hAnsi="Times New Roman"/>
                <w:bCs/>
                <w:sz w:val="20"/>
                <w:szCs w:val="20"/>
                <w:lang w:eastAsia="ar-SA"/>
              </w:rPr>
            </w:pPr>
            <w:r w:rsidRPr="00BA2176">
              <w:rPr>
                <w:rFonts w:ascii="Times New Roman" w:hAnsi="Times New Roman"/>
                <w:bCs/>
                <w:sz w:val="20"/>
                <w:szCs w:val="20"/>
                <w:lang w:eastAsia="ar-SA"/>
              </w:rPr>
              <w:t>188661, Россия, Ленинградская область, Всеволожский район, </w:t>
            </w:r>
            <w:r>
              <w:rPr>
                <w:rFonts w:ascii="Times New Roman" w:hAnsi="Times New Roman"/>
                <w:bCs/>
                <w:sz w:val="20"/>
                <w:szCs w:val="20"/>
                <w:lang w:eastAsia="ar-SA"/>
              </w:rPr>
              <w:t xml:space="preserve">п. </w:t>
            </w:r>
            <w:r w:rsidRPr="00BA2176">
              <w:rPr>
                <w:rFonts w:ascii="Times New Roman" w:hAnsi="Times New Roman"/>
                <w:bCs/>
                <w:sz w:val="20"/>
                <w:szCs w:val="20"/>
                <w:lang w:eastAsia="ar-SA"/>
              </w:rPr>
              <w:t>Мурино, ул. Вокзальная</w:t>
            </w:r>
            <w:r>
              <w:rPr>
                <w:rFonts w:ascii="Times New Roman" w:hAnsi="Times New Roman"/>
                <w:bCs/>
                <w:sz w:val="20"/>
                <w:szCs w:val="20"/>
                <w:lang w:eastAsia="ar-SA"/>
              </w:rPr>
              <w:t>,</w:t>
            </w:r>
            <w:r w:rsidRPr="00BA2176">
              <w:rPr>
                <w:rFonts w:ascii="Times New Roman" w:hAnsi="Times New Roman"/>
                <w:bCs/>
                <w:sz w:val="20"/>
                <w:szCs w:val="20"/>
                <w:lang w:eastAsia="ar-SA"/>
              </w:rPr>
              <w:t xml:space="preserve"> </w:t>
            </w:r>
            <w:r>
              <w:rPr>
                <w:rFonts w:ascii="Times New Roman" w:hAnsi="Times New Roman"/>
                <w:bCs/>
                <w:sz w:val="20"/>
                <w:szCs w:val="20"/>
                <w:lang w:eastAsia="ar-SA"/>
              </w:rPr>
              <w:t xml:space="preserve">д. </w:t>
            </w:r>
            <w:r w:rsidRPr="00BA2176">
              <w:rPr>
                <w:rFonts w:ascii="Times New Roman" w:hAnsi="Times New Roman"/>
                <w:bCs/>
                <w:sz w:val="20"/>
                <w:szCs w:val="20"/>
                <w:lang w:eastAsia="ar-SA"/>
              </w:rPr>
              <w:t>19</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6B0B45"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2070E3" w:rsidRPr="003366EF" w:rsidTr="001423C8">
        <w:trPr>
          <w:trHeight w:hRule="exact" w:val="1206"/>
        </w:trPr>
        <w:tc>
          <w:tcPr>
            <w:tcW w:w="709" w:type="dxa"/>
            <w:vMerge/>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2070E3" w:rsidRDefault="002070E3" w:rsidP="001423C8">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«Всеволожский» - отдел «Кудрово»</w:t>
            </w:r>
          </w:p>
        </w:tc>
        <w:tc>
          <w:tcPr>
            <w:tcW w:w="3683" w:type="dxa"/>
            <w:shd w:val="clear" w:color="auto" w:fill="FFFFFF"/>
            <w:vAlign w:val="center"/>
          </w:tcPr>
          <w:p w:rsidR="002070E3" w:rsidRPr="00BA2176" w:rsidRDefault="002070E3" w:rsidP="001423C8">
            <w:pPr>
              <w:jc w:val="center"/>
              <w:rPr>
                <w:rFonts w:ascii="Times New Roman" w:hAnsi="Times New Roman"/>
                <w:bCs/>
                <w:sz w:val="20"/>
                <w:szCs w:val="20"/>
                <w:lang w:eastAsia="ar-SA"/>
              </w:rPr>
            </w:pPr>
            <w:r w:rsidRPr="00FD154B">
              <w:rPr>
                <w:rFonts w:ascii="Times New Roman" w:hAnsi="Times New Roman"/>
                <w:bCs/>
                <w:sz w:val="20"/>
                <w:szCs w:val="20"/>
                <w:lang w:eastAsia="ar-SA"/>
              </w:rPr>
              <w:t xml:space="preserve">187026, </w:t>
            </w:r>
            <w:r w:rsidRPr="00BA2176">
              <w:rPr>
                <w:rFonts w:ascii="Times New Roman" w:hAnsi="Times New Roman"/>
                <w:bCs/>
                <w:sz w:val="20"/>
                <w:szCs w:val="20"/>
                <w:lang w:eastAsia="ar-SA"/>
              </w:rPr>
              <w:t>Россия,</w:t>
            </w:r>
            <w:r>
              <w:rPr>
                <w:rFonts w:ascii="Times New Roman" w:hAnsi="Times New Roman"/>
                <w:bCs/>
                <w:sz w:val="20"/>
                <w:szCs w:val="20"/>
                <w:lang w:eastAsia="ar-SA"/>
              </w:rPr>
              <w:t xml:space="preserve"> </w:t>
            </w:r>
            <w:r w:rsidRPr="00FD154B">
              <w:rPr>
                <w:rFonts w:ascii="Times New Roman" w:hAnsi="Times New Roman"/>
                <w:bCs/>
                <w:sz w:val="20"/>
                <w:szCs w:val="20"/>
                <w:lang w:eastAsia="ar-SA"/>
              </w:rPr>
              <w:t>Ленинградская область, Всеволожский район, д. Кудрово, 13-ый км автодороги "Кола". Автополе, здание 5, 2 этаж</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Понедельник - пятница с 9.00 до 18.00</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2070E3" w:rsidRPr="003366EF" w:rsidTr="001423C8">
        <w:trPr>
          <w:trHeight w:hRule="exact" w:val="284"/>
        </w:trPr>
        <w:tc>
          <w:tcPr>
            <w:tcW w:w="10206" w:type="dxa"/>
            <w:gridSpan w:val="5"/>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Предоставление услуг в</w:t>
            </w:r>
            <w:r w:rsidRPr="00DF0512">
              <w:rPr>
                <w:rFonts w:ascii="Times New Roman" w:hAnsi="Times New Roman"/>
                <w:b/>
                <w:sz w:val="20"/>
                <w:szCs w:val="20"/>
                <w:lang w:eastAsia="ar-SA"/>
              </w:rPr>
              <w:t xml:space="preserve"> Выборгском районе </w:t>
            </w:r>
            <w:r w:rsidRPr="00DF0512">
              <w:rPr>
                <w:rFonts w:ascii="Times New Roman" w:hAnsi="Times New Roman"/>
                <w:b/>
                <w:bCs/>
                <w:sz w:val="20"/>
                <w:szCs w:val="20"/>
                <w:lang w:eastAsia="ar-SA"/>
              </w:rPr>
              <w:t>Ленинградской области</w:t>
            </w:r>
          </w:p>
        </w:tc>
      </w:tr>
      <w:tr w:rsidR="002070E3" w:rsidRPr="003366EF" w:rsidTr="001423C8">
        <w:trPr>
          <w:trHeight w:hRule="exact" w:val="706"/>
        </w:trPr>
        <w:tc>
          <w:tcPr>
            <w:tcW w:w="709" w:type="dxa"/>
            <w:vMerge w:val="restart"/>
            <w:shd w:val="clear" w:color="auto" w:fill="FFFFFF"/>
            <w:vAlign w:val="center"/>
          </w:tcPr>
          <w:p w:rsidR="002070E3" w:rsidRPr="00DF0512" w:rsidRDefault="002070E3" w:rsidP="001423C8">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5</w:t>
            </w:r>
          </w:p>
        </w:tc>
        <w:tc>
          <w:tcPr>
            <w:tcW w:w="2270"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2070E3" w:rsidRPr="00156C93"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«Выборгский»</w:t>
            </w:r>
          </w:p>
        </w:tc>
        <w:tc>
          <w:tcPr>
            <w:tcW w:w="3683"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188800, Россия, Ленинградская область, Выборгский район, </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Выборг, ул. Вокзальная, д.13</w:t>
            </w:r>
          </w:p>
          <w:p w:rsidR="002070E3" w:rsidRPr="00DF0512" w:rsidRDefault="002070E3" w:rsidP="001423C8">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F0512" w:rsidRDefault="002070E3" w:rsidP="001423C8">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Times New Roman" w:hAnsi="Times New Roman"/>
                <w:sz w:val="20"/>
                <w:szCs w:val="20"/>
                <w:lang w:eastAsia="ar-SA"/>
              </w:rPr>
            </w:pPr>
            <w:r>
              <w:rPr>
                <w:rFonts w:ascii="Times New Roman" w:hAnsi="Times New Roman"/>
                <w:sz w:val="20"/>
                <w:szCs w:val="20"/>
                <w:shd w:val="clear" w:color="auto" w:fill="FFFFFF"/>
              </w:rPr>
              <w:t>500-00-47</w:t>
            </w:r>
          </w:p>
        </w:tc>
      </w:tr>
      <w:tr w:rsidR="002070E3" w:rsidRPr="003366EF" w:rsidTr="001423C8">
        <w:trPr>
          <w:trHeight w:hRule="exact" w:val="735"/>
        </w:trPr>
        <w:tc>
          <w:tcPr>
            <w:tcW w:w="709" w:type="dxa"/>
            <w:vMerge/>
            <w:shd w:val="clear" w:color="auto" w:fill="FFFFFF"/>
            <w:vAlign w:val="center"/>
          </w:tcPr>
          <w:p w:rsidR="002070E3" w:rsidRPr="00DF0512" w:rsidRDefault="002070E3" w:rsidP="00201C07">
            <w:pPr>
              <w:widowControl w:val="0"/>
              <w:numPr>
                <w:ilvl w:val="0"/>
                <w:numId w:val="3"/>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«Выборгский» - отдел «Рощино»</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188681, Россия, Ленинградская область, Выборгский район,</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 xml:space="preserve"> п. Рощино, ул. Советская, д.8</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F0512" w:rsidRDefault="002070E3" w:rsidP="001423C8">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2070E3" w:rsidRPr="003366EF" w:rsidTr="001423C8">
        <w:trPr>
          <w:trHeight w:hRule="exact" w:val="733"/>
        </w:trPr>
        <w:tc>
          <w:tcPr>
            <w:tcW w:w="709" w:type="dxa"/>
            <w:vMerge/>
            <w:shd w:val="clear" w:color="auto" w:fill="FFFFFF"/>
            <w:vAlign w:val="center"/>
          </w:tcPr>
          <w:p w:rsidR="002070E3" w:rsidRPr="00DF0512" w:rsidRDefault="002070E3" w:rsidP="00201C07">
            <w:pPr>
              <w:widowControl w:val="0"/>
              <w:numPr>
                <w:ilvl w:val="0"/>
                <w:numId w:val="4"/>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070E3" w:rsidRPr="00DF0512" w:rsidRDefault="002070E3" w:rsidP="001423C8">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Pr>
                <w:rFonts w:ascii="Times New Roman" w:hAnsi="Times New Roman"/>
                <w:color w:val="000000"/>
                <w:sz w:val="20"/>
                <w:szCs w:val="20"/>
              </w:rPr>
              <w:t xml:space="preserve"> </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«Светогорский»</w:t>
            </w:r>
          </w:p>
        </w:tc>
        <w:tc>
          <w:tcPr>
            <w:tcW w:w="3683" w:type="dxa"/>
            <w:shd w:val="clear" w:color="auto" w:fill="FFFFFF"/>
            <w:vAlign w:val="center"/>
          </w:tcPr>
          <w:p w:rsidR="002070E3" w:rsidRPr="00DF0512" w:rsidRDefault="002070E3" w:rsidP="001423C8">
            <w:pPr>
              <w:shd w:val="clear" w:color="auto" w:fill="FFFFFF"/>
              <w:spacing w:before="100" w:beforeAutospacing="1" w:after="100" w:afterAutospacing="1" w:line="240" w:lineRule="auto"/>
              <w:jc w:val="center"/>
              <w:rPr>
                <w:rFonts w:ascii="Times New Roman" w:hAnsi="Times New Roman"/>
                <w:color w:val="000000"/>
                <w:sz w:val="20"/>
                <w:szCs w:val="20"/>
              </w:rPr>
            </w:pPr>
            <w:r w:rsidRPr="00DF0512">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F0512" w:rsidRDefault="002070E3" w:rsidP="001423C8">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2070E3" w:rsidRPr="003366EF" w:rsidTr="001423C8">
        <w:trPr>
          <w:trHeight w:hRule="exact" w:val="1002"/>
        </w:trPr>
        <w:tc>
          <w:tcPr>
            <w:tcW w:w="709" w:type="dxa"/>
            <w:vMerge/>
            <w:shd w:val="clear" w:color="auto" w:fill="FFFFFF"/>
            <w:vAlign w:val="center"/>
          </w:tcPr>
          <w:p w:rsidR="002070E3" w:rsidRPr="00DF0512" w:rsidRDefault="002070E3" w:rsidP="001423C8">
            <w:pPr>
              <w:widowControl w:val="0"/>
              <w:suppressAutoHyphens/>
              <w:spacing w:after="0" w:line="240" w:lineRule="auto"/>
              <w:ind w:left="360"/>
              <w:contextualSpacing/>
              <w:jc w:val="center"/>
              <w:rPr>
                <w:rFonts w:ascii="Times New Roman" w:hAnsi="Times New Roman"/>
                <w:sz w:val="20"/>
                <w:szCs w:val="20"/>
                <w:lang w:eastAsia="ar-SA"/>
              </w:rPr>
            </w:pPr>
          </w:p>
        </w:tc>
        <w:tc>
          <w:tcPr>
            <w:tcW w:w="2270" w:type="dxa"/>
            <w:shd w:val="clear" w:color="auto" w:fill="FFFFFF"/>
            <w:vAlign w:val="center"/>
          </w:tcPr>
          <w:p w:rsidR="002070E3" w:rsidRPr="00DF0512" w:rsidRDefault="002070E3" w:rsidP="001423C8">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Pr>
                <w:rFonts w:ascii="Times New Roman" w:hAnsi="Times New Roman"/>
                <w:color w:val="000000"/>
                <w:sz w:val="20"/>
                <w:szCs w:val="20"/>
              </w:rPr>
              <w:t xml:space="preserve"> </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w:t>
            </w:r>
            <w:r>
              <w:rPr>
                <w:rFonts w:ascii="Times New Roman" w:hAnsi="Times New Roman"/>
                <w:color w:val="000000"/>
                <w:sz w:val="20"/>
                <w:szCs w:val="20"/>
              </w:rPr>
              <w:t>Приморск</w:t>
            </w:r>
            <w:r w:rsidRPr="00DF0512">
              <w:rPr>
                <w:rFonts w:ascii="Times New Roman" w:hAnsi="Times New Roman"/>
                <w:color w:val="000000"/>
                <w:sz w:val="20"/>
                <w:szCs w:val="20"/>
              </w:rPr>
              <w:t>»</w:t>
            </w:r>
          </w:p>
        </w:tc>
        <w:tc>
          <w:tcPr>
            <w:tcW w:w="3683" w:type="dxa"/>
            <w:shd w:val="clear" w:color="auto" w:fill="FFFFFF"/>
            <w:vAlign w:val="center"/>
          </w:tcPr>
          <w:p w:rsidR="002070E3" w:rsidRPr="00DF0512" w:rsidRDefault="002070E3" w:rsidP="001423C8">
            <w:pPr>
              <w:shd w:val="clear" w:color="auto" w:fill="FFFFFF"/>
              <w:spacing w:before="100" w:beforeAutospacing="1" w:after="100" w:afterAutospacing="1" w:line="240" w:lineRule="auto"/>
              <w:jc w:val="center"/>
              <w:rPr>
                <w:rFonts w:ascii="Times New Roman" w:hAnsi="Times New Roman"/>
                <w:color w:val="000000"/>
                <w:sz w:val="20"/>
                <w:szCs w:val="20"/>
              </w:rPr>
            </w:pPr>
            <w:r w:rsidRPr="00AF7241">
              <w:rPr>
                <w:rFonts w:ascii="Times New Roman" w:hAnsi="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2070E3" w:rsidRPr="003366EF" w:rsidTr="001423C8">
        <w:trPr>
          <w:trHeight w:hRule="exact" w:val="258"/>
        </w:trPr>
        <w:tc>
          <w:tcPr>
            <w:tcW w:w="10206" w:type="dxa"/>
            <w:gridSpan w:val="5"/>
            <w:shd w:val="clear" w:color="auto" w:fill="FFFFFF"/>
            <w:vAlign w:val="center"/>
          </w:tcPr>
          <w:p w:rsidR="002070E3" w:rsidRPr="0095355D" w:rsidRDefault="002070E3" w:rsidP="001423C8">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Гатчинском районе Ленинградской области</w:t>
            </w:r>
          </w:p>
        </w:tc>
      </w:tr>
      <w:tr w:rsidR="002070E3" w:rsidRPr="003366EF" w:rsidTr="001423C8">
        <w:trPr>
          <w:trHeight w:hRule="exact" w:val="711"/>
        </w:trPr>
        <w:tc>
          <w:tcPr>
            <w:tcW w:w="709" w:type="dxa"/>
            <w:vMerge w:val="restart"/>
            <w:shd w:val="clear" w:color="auto" w:fill="FFFFFF"/>
            <w:vAlign w:val="center"/>
          </w:tcPr>
          <w:p w:rsidR="002070E3" w:rsidRPr="00DF0512" w:rsidRDefault="002070E3" w:rsidP="001423C8">
            <w:pPr>
              <w:widowControl w:val="0"/>
              <w:suppressAutoHyphens/>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6</w:t>
            </w:r>
          </w:p>
        </w:tc>
        <w:tc>
          <w:tcPr>
            <w:tcW w:w="2270" w:type="dxa"/>
            <w:shd w:val="clear" w:color="auto" w:fill="FFFFFF"/>
            <w:vAlign w:val="center"/>
          </w:tcPr>
          <w:p w:rsidR="002070E3" w:rsidRPr="00644DA4" w:rsidRDefault="002070E3" w:rsidP="001423C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p>
        </w:tc>
        <w:tc>
          <w:tcPr>
            <w:tcW w:w="3683" w:type="dxa"/>
            <w:shd w:val="clear" w:color="auto" w:fill="FFFFFF"/>
            <w:vAlign w:val="center"/>
          </w:tcPr>
          <w:p w:rsidR="002070E3" w:rsidRPr="00644DA4" w:rsidRDefault="002070E3" w:rsidP="001423C8">
            <w:pPr>
              <w:shd w:val="clear" w:color="auto" w:fill="FFFFFF"/>
              <w:spacing w:before="100" w:beforeAutospacing="1" w:afterAutospacing="1" w:line="240" w:lineRule="auto"/>
              <w:jc w:val="center"/>
              <w:rPr>
                <w:rFonts w:ascii="Times New Roman" w:hAnsi="Times New Roman"/>
                <w:sz w:val="20"/>
                <w:szCs w:val="20"/>
              </w:rPr>
            </w:pPr>
            <w:r w:rsidRPr="00644DA4">
              <w:rPr>
                <w:rFonts w:ascii="Times New Roman" w:hAnsi="Times New Roman"/>
                <w:sz w:val="20"/>
                <w:szCs w:val="20"/>
              </w:rPr>
              <w:t xml:space="preserve">188300, Россия, Ленинградская область, Гатчинский район, </w:t>
            </w:r>
            <w:r w:rsidRPr="00644DA4">
              <w:rPr>
                <w:rFonts w:ascii="Times New Roman" w:hAnsi="Times New Roman"/>
                <w:sz w:val="20"/>
                <w:szCs w:val="20"/>
              </w:rPr>
              <w:br/>
              <w:t>г. Гатчина, Пушкинское шоссе, д. 15 А</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2070E3" w:rsidRPr="003366EF" w:rsidTr="001423C8">
        <w:trPr>
          <w:trHeight w:hRule="exact" w:val="711"/>
        </w:trPr>
        <w:tc>
          <w:tcPr>
            <w:tcW w:w="709" w:type="dxa"/>
            <w:vMerge/>
            <w:shd w:val="clear" w:color="auto" w:fill="FFFFFF"/>
            <w:vAlign w:val="center"/>
          </w:tcPr>
          <w:p w:rsidR="002070E3" w:rsidRDefault="002070E3" w:rsidP="001423C8">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070E3" w:rsidRPr="00644DA4" w:rsidRDefault="002070E3" w:rsidP="001423C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Аэродром</w:t>
            </w:r>
            <w:r w:rsidRPr="00DF0512">
              <w:rPr>
                <w:rFonts w:ascii="Times New Roman" w:hAnsi="Times New Roman"/>
                <w:sz w:val="20"/>
                <w:szCs w:val="20"/>
              </w:rPr>
              <w:t>»</w:t>
            </w:r>
          </w:p>
        </w:tc>
        <w:tc>
          <w:tcPr>
            <w:tcW w:w="3683" w:type="dxa"/>
            <w:shd w:val="clear" w:color="auto" w:fill="FFFFFF"/>
            <w:vAlign w:val="center"/>
          </w:tcPr>
          <w:p w:rsidR="002070E3" w:rsidRPr="00644DA4" w:rsidRDefault="002070E3" w:rsidP="001423C8">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2070E3" w:rsidRPr="003366EF" w:rsidTr="001423C8">
        <w:trPr>
          <w:trHeight w:hRule="exact" w:val="711"/>
        </w:trPr>
        <w:tc>
          <w:tcPr>
            <w:tcW w:w="709" w:type="dxa"/>
            <w:vMerge/>
            <w:shd w:val="clear" w:color="auto" w:fill="FFFFFF"/>
            <w:vAlign w:val="center"/>
          </w:tcPr>
          <w:p w:rsidR="002070E3" w:rsidRDefault="002070E3" w:rsidP="001423C8">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070E3" w:rsidRPr="00644DA4" w:rsidRDefault="002070E3" w:rsidP="001423C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Сиверский</w:t>
            </w:r>
            <w:r w:rsidRPr="00DF0512">
              <w:rPr>
                <w:rFonts w:ascii="Times New Roman" w:hAnsi="Times New Roman"/>
                <w:sz w:val="20"/>
                <w:szCs w:val="20"/>
              </w:rPr>
              <w:t>»</w:t>
            </w:r>
          </w:p>
        </w:tc>
        <w:tc>
          <w:tcPr>
            <w:tcW w:w="3683" w:type="dxa"/>
            <w:shd w:val="clear" w:color="auto" w:fill="FFFFFF"/>
            <w:vAlign w:val="center"/>
          </w:tcPr>
          <w:p w:rsidR="002070E3" w:rsidRPr="00644DA4" w:rsidRDefault="002070E3" w:rsidP="001423C8">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w:t>
            </w:r>
            <w:r>
              <w:rPr>
                <w:rFonts w:ascii="Times New Roman" w:hAnsi="Times New Roman"/>
                <w:bCs/>
                <w:sz w:val="20"/>
                <w:szCs w:val="20"/>
                <w:lang w:eastAsia="ar-SA"/>
              </w:rPr>
              <w:t xml:space="preserve"> </w:t>
            </w:r>
            <w:r w:rsidRPr="006B0B45">
              <w:rPr>
                <w:rFonts w:ascii="Times New Roman" w:hAnsi="Times New Roman"/>
                <w:bCs/>
                <w:sz w:val="20"/>
                <w:szCs w:val="20"/>
                <w:lang w:eastAsia="ar-SA"/>
              </w:rPr>
              <w:t>- суббота с 9.00 до 18.00 воскресенье - выходной</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2070E3" w:rsidRPr="003366EF" w:rsidTr="001423C8">
        <w:trPr>
          <w:trHeight w:hRule="exact" w:val="711"/>
        </w:trPr>
        <w:tc>
          <w:tcPr>
            <w:tcW w:w="709" w:type="dxa"/>
            <w:vMerge/>
            <w:shd w:val="clear" w:color="auto" w:fill="FFFFFF"/>
            <w:vAlign w:val="center"/>
          </w:tcPr>
          <w:p w:rsidR="002070E3" w:rsidRDefault="002070E3" w:rsidP="001423C8">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070E3" w:rsidRPr="00644DA4" w:rsidRDefault="002070E3" w:rsidP="001423C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Коммунар</w:t>
            </w:r>
            <w:r w:rsidRPr="00DF0512">
              <w:rPr>
                <w:rFonts w:ascii="Times New Roman" w:hAnsi="Times New Roman"/>
                <w:sz w:val="20"/>
                <w:szCs w:val="20"/>
              </w:rPr>
              <w:t>»</w:t>
            </w:r>
          </w:p>
        </w:tc>
        <w:tc>
          <w:tcPr>
            <w:tcW w:w="3683" w:type="dxa"/>
            <w:shd w:val="clear" w:color="auto" w:fill="FFFFFF"/>
            <w:vAlign w:val="center"/>
          </w:tcPr>
          <w:p w:rsidR="002070E3" w:rsidRPr="00644DA4" w:rsidRDefault="002070E3" w:rsidP="001423C8">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2070E3" w:rsidRPr="003366EF" w:rsidTr="001423C8">
        <w:trPr>
          <w:trHeight w:hRule="exact" w:val="343"/>
        </w:trPr>
        <w:tc>
          <w:tcPr>
            <w:tcW w:w="10206" w:type="dxa"/>
            <w:gridSpan w:val="5"/>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Кингисеппском районе </w:t>
            </w:r>
            <w:r w:rsidRPr="00DF0512">
              <w:rPr>
                <w:rFonts w:ascii="Times New Roman" w:hAnsi="Times New Roman"/>
                <w:b/>
                <w:bCs/>
                <w:sz w:val="20"/>
                <w:szCs w:val="20"/>
                <w:lang w:eastAsia="ar-SA"/>
              </w:rPr>
              <w:t>Ленинградской области</w:t>
            </w:r>
          </w:p>
        </w:tc>
      </w:tr>
      <w:tr w:rsidR="002070E3" w:rsidRPr="003366EF" w:rsidTr="001423C8">
        <w:trPr>
          <w:trHeight w:hRule="exact" w:val="794"/>
        </w:trPr>
        <w:tc>
          <w:tcPr>
            <w:tcW w:w="709" w:type="dxa"/>
            <w:shd w:val="clear" w:color="auto" w:fill="FFFFFF"/>
            <w:vAlign w:val="center"/>
          </w:tcPr>
          <w:p w:rsidR="002070E3" w:rsidRPr="00DF0512" w:rsidRDefault="002070E3" w:rsidP="001423C8">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7</w:t>
            </w:r>
          </w:p>
        </w:tc>
        <w:tc>
          <w:tcPr>
            <w:tcW w:w="2270"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«Кингисеппский»</w:t>
            </w:r>
          </w:p>
          <w:p w:rsidR="002070E3" w:rsidRPr="00DF0512" w:rsidRDefault="002070E3" w:rsidP="001423C8">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2070E3" w:rsidRPr="00DF0512" w:rsidRDefault="002070E3" w:rsidP="001423C8">
            <w:pPr>
              <w:spacing w:after="0" w:line="240" w:lineRule="auto"/>
              <w:ind w:firstLine="87"/>
              <w:jc w:val="center"/>
              <w:rPr>
                <w:rFonts w:ascii="Times New Roman" w:hAnsi="Times New Roman"/>
                <w:sz w:val="20"/>
                <w:szCs w:val="20"/>
              </w:rPr>
            </w:pPr>
            <w:r w:rsidRPr="00DF0512">
              <w:rPr>
                <w:rFonts w:ascii="Times New Roman" w:hAnsi="Times New Roman"/>
                <w:sz w:val="20"/>
                <w:szCs w:val="20"/>
              </w:rPr>
              <w:t>188480, Россия, Ленинградская область, Кингисеппский район,  г. Кингисепп,</w:t>
            </w:r>
          </w:p>
          <w:p w:rsidR="002070E3" w:rsidRPr="00DF0512" w:rsidRDefault="002070E3" w:rsidP="001423C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ул.</w:t>
            </w:r>
            <w:r>
              <w:rPr>
                <w:rFonts w:ascii="Times New Roman" w:hAnsi="Times New Roman"/>
                <w:sz w:val="20"/>
                <w:szCs w:val="20"/>
              </w:rPr>
              <w:t xml:space="preserve"> Карла Маркса, д. 43</w:t>
            </w:r>
          </w:p>
        </w:tc>
        <w:tc>
          <w:tcPr>
            <w:tcW w:w="2125" w:type="dxa"/>
            <w:shd w:val="clear" w:color="auto" w:fill="FFFFFF"/>
            <w:vAlign w:val="center"/>
          </w:tcPr>
          <w:p w:rsidR="002070E3" w:rsidRPr="00DF0512" w:rsidRDefault="002070E3" w:rsidP="001423C8">
            <w:pPr>
              <w:widowControl w:val="0"/>
              <w:suppressAutoHyphens/>
              <w:spacing w:after="0" w:line="240" w:lineRule="auto"/>
              <w:rPr>
                <w:rFonts w:ascii="Times New Roman" w:hAnsi="Times New Roman"/>
                <w:bCs/>
                <w:sz w:val="20"/>
                <w:szCs w:val="20"/>
                <w:lang w:eastAsia="ar-SA"/>
              </w:rPr>
            </w:pPr>
            <w:r w:rsidRPr="00DF0512">
              <w:rPr>
                <w:rFonts w:ascii="Times New Roman" w:hAnsi="Times New Roman"/>
                <w:bCs/>
                <w:sz w:val="20"/>
                <w:szCs w:val="20"/>
                <w:lang w:eastAsia="ar-SA"/>
              </w:rPr>
              <w:t xml:space="preserve">        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2070E3" w:rsidRPr="00DF0512" w:rsidRDefault="002070E3" w:rsidP="001423C8">
            <w:pPr>
              <w:widowControl w:val="0"/>
              <w:suppressAutoHyphens/>
              <w:spacing w:after="0" w:line="240" w:lineRule="auto"/>
              <w:jc w:val="center"/>
              <w:rPr>
                <w:rFonts w:ascii="Times New Roman" w:hAnsi="Times New Roman"/>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2070E3" w:rsidRPr="003366EF" w:rsidTr="001423C8">
        <w:trPr>
          <w:trHeight w:hRule="exact" w:val="312"/>
        </w:trPr>
        <w:tc>
          <w:tcPr>
            <w:tcW w:w="10206" w:type="dxa"/>
            <w:gridSpan w:val="5"/>
            <w:shd w:val="clear" w:color="auto" w:fill="FFFFFF"/>
            <w:vAlign w:val="center"/>
          </w:tcPr>
          <w:p w:rsidR="002070E3" w:rsidRPr="0095355D" w:rsidRDefault="002070E3" w:rsidP="001423C8">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Киришском районе Ленинградской области</w:t>
            </w:r>
          </w:p>
        </w:tc>
      </w:tr>
      <w:tr w:rsidR="002070E3" w:rsidRPr="003366EF" w:rsidTr="001423C8">
        <w:trPr>
          <w:trHeight w:hRule="exact" w:val="822"/>
        </w:trPr>
        <w:tc>
          <w:tcPr>
            <w:tcW w:w="709" w:type="dxa"/>
            <w:shd w:val="clear" w:color="auto" w:fill="FFFFFF"/>
            <w:vAlign w:val="center"/>
          </w:tcPr>
          <w:p w:rsidR="002070E3" w:rsidRDefault="002070E3" w:rsidP="001423C8">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8</w:t>
            </w:r>
          </w:p>
        </w:tc>
        <w:tc>
          <w:tcPr>
            <w:tcW w:w="2270" w:type="dxa"/>
            <w:shd w:val="clear" w:color="auto" w:fill="FFFFFF"/>
            <w:vAlign w:val="center"/>
          </w:tcPr>
          <w:p w:rsidR="002070E3" w:rsidRPr="00644DA4" w:rsidRDefault="002070E3" w:rsidP="001423C8">
            <w:pPr>
              <w:widowControl w:val="0"/>
              <w:suppressAutoHyphens/>
              <w:jc w:val="center"/>
              <w:rPr>
                <w:rFonts w:ascii="Times New Roman" w:hAnsi="Times New Roman"/>
                <w:sz w:val="20"/>
                <w:szCs w:val="20"/>
              </w:rPr>
            </w:pPr>
            <w:r w:rsidRPr="00644DA4">
              <w:rPr>
                <w:rFonts w:ascii="Times New Roman" w:hAnsi="Times New Roman"/>
                <w:sz w:val="20"/>
                <w:szCs w:val="20"/>
              </w:rPr>
              <w:t>Филиал ГБУ ЛО «МФЦ» «Киришский»</w:t>
            </w:r>
          </w:p>
        </w:tc>
        <w:tc>
          <w:tcPr>
            <w:tcW w:w="3683" w:type="dxa"/>
            <w:shd w:val="clear" w:color="auto" w:fill="FFFFFF"/>
            <w:vAlign w:val="center"/>
          </w:tcPr>
          <w:p w:rsidR="002070E3" w:rsidRPr="00644DA4" w:rsidRDefault="002070E3" w:rsidP="001423C8">
            <w:pPr>
              <w:widowControl w:val="0"/>
              <w:suppressAutoHyphens/>
              <w:jc w:val="center"/>
              <w:rPr>
                <w:rFonts w:ascii="Times New Roman" w:hAnsi="Times New Roman"/>
                <w:sz w:val="20"/>
                <w:szCs w:val="20"/>
              </w:rPr>
            </w:pPr>
            <w:r w:rsidRPr="00644DA4">
              <w:rPr>
                <w:rFonts w:ascii="Times New Roman" w:hAnsi="Times New Roman"/>
                <w:sz w:val="20"/>
                <w:szCs w:val="20"/>
              </w:rPr>
              <w:t>18711</w:t>
            </w:r>
            <w:r>
              <w:rPr>
                <w:rFonts w:ascii="Times New Roman" w:hAnsi="Times New Roman"/>
                <w:sz w:val="20"/>
                <w:szCs w:val="20"/>
              </w:rPr>
              <w:t>3</w:t>
            </w:r>
            <w:r w:rsidRPr="00644DA4">
              <w:rPr>
                <w:rFonts w:ascii="Times New Roman" w:hAnsi="Times New Roman"/>
                <w:sz w:val="20"/>
                <w:szCs w:val="20"/>
              </w:rPr>
              <w:t>, Россия, Ленинградская область</w:t>
            </w:r>
            <w:r>
              <w:rPr>
                <w:rFonts w:ascii="Times New Roman" w:hAnsi="Times New Roman"/>
                <w:sz w:val="20"/>
                <w:szCs w:val="20"/>
              </w:rPr>
              <w:t xml:space="preserve">, Киришский район, </w:t>
            </w:r>
            <w:r w:rsidRPr="00644DA4">
              <w:rPr>
                <w:rFonts w:ascii="Times New Roman" w:hAnsi="Times New Roman"/>
                <w:sz w:val="20"/>
                <w:szCs w:val="20"/>
              </w:rPr>
              <w:t xml:space="preserve">г. Кириши, </w:t>
            </w:r>
            <w:r w:rsidRPr="00AF7241">
              <w:rPr>
                <w:rFonts w:ascii="Times New Roman" w:hAnsi="Times New Roman"/>
                <w:sz w:val="20"/>
                <w:szCs w:val="20"/>
              </w:rPr>
              <w:t>ул. Строителей, д. 2</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2070E3" w:rsidRPr="003366EF" w:rsidTr="001423C8">
        <w:trPr>
          <w:trHeight w:hRule="exact" w:val="343"/>
        </w:trPr>
        <w:tc>
          <w:tcPr>
            <w:tcW w:w="10206" w:type="dxa"/>
            <w:gridSpan w:val="5"/>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Ки</w:t>
            </w:r>
            <w:r>
              <w:rPr>
                <w:rFonts w:ascii="Times New Roman" w:hAnsi="Times New Roman"/>
                <w:b/>
                <w:sz w:val="20"/>
                <w:szCs w:val="20"/>
                <w:lang w:eastAsia="ar-SA"/>
              </w:rPr>
              <w:t>ровском</w:t>
            </w:r>
            <w:r w:rsidRPr="00DF0512">
              <w:rPr>
                <w:rFonts w:ascii="Times New Roman" w:hAnsi="Times New Roman"/>
                <w:b/>
                <w:sz w:val="20"/>
                <w:szCs w:val="20"/>
                <w:lang w:eastAsia="ar-SA"/>
              </w:rPr>
              <w:t xml:space="preserve"> районе </w:t>
            </w:r>
            <w:r w:rsidRPr="00DF0512">
              <w:rPr>
                <w:rFonts w:ascii="Times New Roman" w:hAnsi="Times New Roman"/>
                <w:b/>
                <w:bCs/>
                <w:sz w:val="20"/>
                <w:szCs w:val="20"/>
                <w:lang w:eastAsia="ar-SA"/>
              </w:rPr>
              <w:t>Ленинградской области</w:t>
            </w:r>
          </w:p>
        </w:tc>
      </w:tr>
      <w:tr w:rsidR="002070E3" w:rsidRPr="003366EF" w:rsidTr="001423C8">
        <w:trPr>
          <w:trHeight w:hRule="exact" w:val="782"/>
        </w:trPr>
        <w:tc>
          <w:tcPr>
            <w:tcW w:w="709" w:type="dxa"/>
            <w:vMerge w:val="restart"/>
            <w:shd w:val="clear" w:color="auto" w:fill="FFFFFF"/>
            <w:vAlign w:val="center"/>
          </w:tcPr>
          <w:p w:rsidR="002070E3" w:rsidRPr="00DF0512" w:rsidRDefault="002070E3" w:rsidP="001423C8">
            <w:pPr>
              <w:widowControl w:val="0"/>
              <w:suppressAutoHyphens/>
              <w:spacing w:line="240" w:lineRule="auto"/>
              <w:ind w:left="-10"/>
              <w:contextualSpacing/>
              <w:jc w:val="center"/>
              <w:rPr>
                <w:rFonts w:ascii="Times New Roman" w:hAnsi="Times New Roman"/>
                <w:sz w:val="20"/>
                <w:szCs w:val="20"/>
                <w:lang w:eastAsia="ar-SA"/>
              </w:rPr>
            </w:pPr>
            <w:r>
              <w:rPr>
                <w:rFonts w:ascii="Times New Roman" w:hAnsi="Times New Roman"/>
                <w:sz w:val="20"/>
                <w:szCs w:val="20"/>
                <w:lang w:eastAsia="ar-SA"/>
              </w:rPr>
              <w:t>9</w:t>
            </w:r>
          </w:p>
          <w:p w:rsidR="002070E3" w:rsidRPr="00DF0512" w:rsidRDefault="002070E3" w:rsidP="001423C8">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w:t>
            </w:r>
            <w:r>
              <w:rPr>
                <w:rFonts w:ascii="Times New Roman" w:hAnsi="Times New Roman"/>
                <w:sz w:val="20"/>
                <w:szCs w:val="20"/>
              </w:rPr>
              <w:t>ировский</w:t>
            </w:r>
            <w:r w:rsidRPr="00DF0512">
              <w:rPr>
                <w:rFonts w:ascii="Times New Roman" w:hAnsi="Times New Roman"/>
                <w:sz w:val="20"/>
                <w:szCs w:val="20"/>
              </w:rPr>
              <w:t>»</w:t>
            </w:r>
          </w:p>
          <w:p w:rsidR="002070E3" w:rsidRPr="00DF0512" w:rsidRDefault="002070E3" w:rsidP="001423C8">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2070E3" w:rsidRPr="00D4536C" w:rsidRDefault="002070E3" w:rsidP="001423C8">
            <w:pPr>
              <w:widowControl w:val="0"/>
              <w:suppressAutoHyphens/>
              <w:spacing w:after="0" w:line="240" w:lineRule="auto"/>
              <w:jc w:val="center"/>
              <w:rPr>
                <w:rFonts w:ascii="Times New Roman" w:hAnsi="Times New Roman"/>
                <w:color w:val="000000"/>
                <w:sz w:val="20"/>
                <w:szCs w:val="20"/>
              </w:rPr>
            </w:pPr>
            <w:r w:rsidRPr="00D4536C">
              <w:rPr>
                <w:rFonts w:ascii="Times New Roman" w:hAnsi="Times New Roman"/>
                <w:color w:val="000000"/>
                <w:sz w:val="20"/>
                <w:szCs w:val="20"/>
              </w:rPr>
              <w:t xml:space="preserve">187340, Россия, Ленинградская область, </w:t>
            </w:r>
            <w:r>
              <w:rPr>
                <w:rFonts w:ascii="Times New Roman" w:hAnsi="Times New Roman"/>
                <w:color w:val="000000"/>
                <w:sz w:val="20"/>
                <w:szCs w:val="20"/>
              </w:rPr>
              <w:t>г. </w:t>
            </w:r>
            <w:r w:rsidRPr="00D4536C">
              <w:rPr>
                <w:rFonts w:ascii="Times New Roman" w:hAnsi="Times New Roman"/>
                <w:color w:val="000000"/>
                <w:sz w:val="20"/>
                <w:szCs w:val="20"/>
              </w:rPr>
              <w:t>Кировск, Новая улица, 1</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4536C"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2070E3" w:rsidRPr="003366EF" w:rsidTr="001423C8">
        <w:trPr>
          <w:trHeight w:hRule="exact" w:val="994"/>
        </w:trPr>
        <w:tc>
          <w:tcPr>
            <w:tcW w:w="709" w:type="dxa"/>
            <w:vMerge/>
            <w:shd w:val="clear" w:color="auto" w:fill="FFFFFF"/>
            <w:vAlign w:val="center"/>
          </w:tcPr>
          <w:p w:rsidR="002070E3" w:rsidRDefault="002070E3" w:rsidP="001423C8">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w:t>
            </w:r>
            <w:r>
              <w:rPr>
                <w:rFonts w:ascii="Times New Roman" w:hAnsi="Times New Roman"/>
                <w:sz w:val="20"/>
                <w:szCs w:val="20"/>
              </w:rPr>
              <w:t>ировский</w:t>
            </w:r>
            <w:r w:rsidRPr="00DF0512">
              <w:rPr>
                <w:rFonts w:ascii="Times New Roman" w:hAnsi="Times New Roman"/>
                <w:sz w:val="20"/>
                <w:szCs w:val="20"/>
              </w:rPr>
              <w:t>»</w:t>
            </w:r>
            <w:r>
              <w:rPr>
                <w:rFonts w:ascii="Times New Roman" w:hAnsi="Times New Roman"/>
                <w:sz w:val="20"/>
                <w:szCs w:val="20"/>
              </w:rPr>
              <w:t xml:space="preserve"> - отдел «Старый город»</w:t>
            </w:r>
          </w:p>
        </w:tc>
        <w:tc>
          <w:tcPr>
            <w:tcW w:w="3683" w:type="dxa"/>
            <w:shd w:val="clear" w:color="auto" w:fill="FFFFFF"/>
            <w:vAlign w:val="center"/>
          </w:tcPr>
          <w:p w:rsidR="002070E3" w:rsidRPr="00D4536C" w:rsidRDefault="002070E3" w:rsidP="001423C8">
            <w:pPr>
              <w:widowControl w:val="0"/>
              <w:suppressAutoHyphens/>
              <w:spacing w:after="0" w:line="240" w:lineRule="auto"/>
              <w:jc w:val="center"/>
              <w:rPr>
                <w:rFonts w:ascii="Times New Roman" w:hAnsi="Times New Roman"/>
                <w:color w:val="000000"/>
                <w:sz w:val="20"/>
                <w:szCs w:val="20"/>
              </w:rPr>
            </w:pPr>
            <w:r w:rsidRPr="006B0B45">
              <w:rPr>
                <w:rFonts w:ascii="Times New Roman" w:hAnsi="Times New Roman"/>
                <w:color w:val="000000"/>
                <w:sz w:val="20"/>
                <w:szCs w:val="20"/>
              </w:rPr>
              <w:t>187340, Россия, Ленинградская область, г.</w:t>
            </w:r>
            <w:r>
              <w:rPr>
                <w:rFonts w:ascii="Times New Roman" w:hAnsi="Times New Roman"/>
                <w:color w:val="000000"/>
                <w:sz w:val="20"/>
                <w:szCs w:val="20"/>
              </w:rPr>
              <w:t> </w:t>
            </w:r>
            <w:r w:rsidRPr="006B0B45">
              <w:rPr>
                <w:rFonts w:ascii="Times New Roman" w:hAnsi="Times New Roman"/>
                <w:color w:val="000000"/>
                <w:sz w:val="20"/>
                <w:szCs w:val="20"/>
              </w:rPr>
              <w:t>Кировск, ул. Набережная 29А</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4536C"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2070E3" w:rsidRPr="003366EF" w:rsidTr="001423C8">
        <w:trPr>
          <w:trHeight w:hRule="exact" w:val="1014"/>
        </w:trPr>
        <w:tc>
          <w:tcPr>
            <w:tcW w:w="709" w:type="dxa"/>
            <w:vMerge/>
            <w:shd w:val="clear" w:color="auto" w:fill="FFFFFF"/>
            <w:vAlign w:val="center"/>
          </w:tcPr>
          <w:p w:rsidR="002070E3" w:rsidRDefault="002070E3" w:rsidP="001423C8">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2070E3" w:rsidRPr="00644DA4" w:rsidRDefault="002070E3" w:rsidP="001423C8">
            <w:pPr>
              <w:widowControl w:val="0"/>
              <w:suppressAutoHyphens/>
              <w:spacing w:after="0" w:line="240" w:lineRule="auto"/>
              <w:jc w:val="center"/>
              <w:rPr>
                <w:rFonts w:ascii="Times New Roman" w:hAnsi="Times New Roman"/>
                <w:sz w:val="20"/>
                <w:szCs w:val="20"/>
              </w:rPr>
            </w:pPr>
            <w:r w:rsidRPr="00644DA4">
              <w:rPr>
                <w:rFonts w:ascii="Times New Roman" w:hAnsi="Times New Roman"/>
                <w:sz w:val="20"/>
                <w:szCs w:val="20"/>
              </w:rPr>
              <w:t>Филиал ГБУ ЛО «МФЦ» «</w:t>
            </w:r>
            <w:r>
              <w:rPr>
                <w:rFonts w:ascii="Times New Roman" w:hAnsi="Times New Roman"/>
                <w:sz w:val="20"/>
                <w:szCs w:val="20"/>
              </w:rPr>
              <w:t>Кировский</w:t>
            </w:r>
            <w:r w:rsidRPr="00644DA4">
              <w:rPr>
                <w:rFonts w:ascii="Times New Roman" w:hAnsi="Times New Roman"/>
                <w:sz w:val="20"/>
                <w:szCs w:val="20"/>
              </w:rPr>
              <w:t>»</w:t>
            </w:r>
            <w:r>
              <w:rPr>
                <w:rFonts w:ascii="Times New Roman" w:hAnsi="Times New Roman"/>
                <w:sz w:val="20"/>
                <w:szCs w:val="20"/>
              </w:rPr>
              <w:t xml:space="preserve"> - отдел «Отрадное»</w:t>
            </w:r>
          </w:p>
        </w:tc>
        <w:tc>
          <w:tcPr>
            <w:tcW w:w="3683" w:type="dxa"/>
            <w:shd w:val="clear" w:color="auto" w:fill="FFFFFF"/>
            <w:vAlign w:val="center"/>
          </w:tcPr>
          <w:p w:rsidR="002070E3" w:rsidRPr="009473E5" w:rsidRDefault="002070E3" w:rsidP="001423C8">
            <w:pPr>
              <w:widowControl w:val="0"/>
              <w:suppressAutoHyphens/>
              <w:spacing w:after="0" w:line="240" w:lineRule="auto"/>
              <w:jc w:val="center"/>
              <w:rPr>
                <w:rFonts w:ascii="Times New Roman" w:hAnsi="Times New Roman"/>
                <w:color w:val="000000"/>
                <w:sz w:val="20"/>
                <w:szCs w:val="20"/>
              </w:rPr>
            </w:pPr>
            <w:r w:rsidRPr="009473E5">
              <w:rPr>
                <w:rFonts w:ascii="Times New Roman" w:hAnsi="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2070E3" w:rsidRPr="003366EF" w:rsidTr="001423C8">
        <w:trPr>
          <w:trHeight w:hRule="exact" w:val="248"/>
        </w:trPr>
        <w:tc>
          <w:tcPr>
            <w:tcW w:w="10206" w:type="dxa"/>
            <w:gridSpan w:val="5"/>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Лодейнопольском районе </w:t>
            </w:r>
            <w:r w:rsidRPr="00DF0512">
              <w:rPr>
                <w:rFonts w:ascii="Times New Roman" w:hAnsi="Times New Roman"/>
                <w:b/>
                <w:bCs/>
                <w:sz w:val="20"/>
                <w:szCs w:val="20"/>
                <w:lang w:eastAsia="ar-SA"/>
              </w:rPr>
              <w:t>Ленинградской области</w:t>
            </w:r>
          </w:p>
        </w:tc>
      </w:tr>
      <w:tr w:rsidR="002070E3" w:rsidRPr="003366EF" w:rsidTr="001423C8">
        <w:trPr>
          <w:trHeight w:hRule="exact" w:val="1024"/>
        </w:trPr>
        <w:tc>
          <w:tcPr>
            <w:tcW w:w="709" w:type="dxa"/>
            <w:shd w:val="clear" w:color="auto" w:fill="FFFFFF"/>
            <w:vAlign w:val="center"/>
          </w:tcPr>
          <w:p w:rsidR="002070E3" w:rsidRPr="00DF0512" w:rsidRDefault="002070E3" w:rsidP="001423C8">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10</w:t>
            </w:r>
          </w:p>
        </w:tc>
        <w:tc>
          <w:tcPr>
            <w:tcW w:w="2270"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«Лодейнопольский»</w:t>
            </w:r>
          </w:p>
        </w:tc>
        <w:tc>
          <w:tcPr>
            <w:tcW w:w="3683"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187700, Россия,</w:t>
            </w:r>
          </w:p>
          <w:p w:rsidR="002070E3" w:rsidRPr="00AF7241" w:rsidRDefault="002070E3" w:rsidP="001423C8">
            <w:pPr>
              <w:spacing w:after="0" w:line="240" w:lineRule="auto"/>
              <w:ind w:firstLine="87"/>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Ленинградская область, Лодейнопольский район, г.Лодейное Поле, </w:t>
            </w:r>
            <w:r w:rsidRPr="00AF7241">
              <w:rPr>
                <w:rFonts w:ascii="Times New Roman" w:hAnsi="Times New Roman"/>
                <w:bCs/>
                <w:sz w:val="20"/>
                <w:szCs w:val="20"/>
                <w:lang w:eastAsia="ar-SA"/>
              </w:rPr>
              <w:t>ул. Республиканская, д. 51</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2070E3" w:rsidRPr="003366EF" w:rsidTr="001423C8">
        <w:trPr>
          <w:trHeight w:hRule="exact" w:val="397"/>
        </w:trPr>
        <w:tc>
          <w:tcPr>
            <w:tcW w:w="10206" w:type="dxa"/>
            <w:gridSpan w:val="5"/>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Ломоносовском  районе </w:t>
            </w:r>
            <w:r w:rsidRPr="00DF0512">
              <w:rPr>
                <w:rFonts w:ascii="Times New Roman" w:hAnsi="Times New Roman"/>
                <w:b/>
                <w:bCs/>
                <w:sz w:val="20"/>
                <w:szCs w:val="20"/>
                <w:shd w:val="clear" w:color="auto" w:fill="FFFFFF"/>
              </w:rPr>
              <w:t>Ленинградской области</w:t>
            </w:r>
          </w:p>
        </w:tc>
      </w:tr>
      <w:tr w:rsidR="002070E3" w:rsidRPr="003366EF" w:rsidTr="001423C8">
        <w:trPr>
          <w:trHeight w:hRule="exact" w:val="733"/>
        </w:trPr>
        <w:tc>
          <w:tcPr>
            <w:tcW w:w="709" w:type="dxa"/>
            <w:shd w:val="clear" w:color="auto" w:fill="FFFFFF"/>
            <w:vAlign w:val="center"/>
          </w:tcPr>
          <w:p w:rsidR="002070E3" w:rsidRPr="00DF0512" w:rsidRDefault="002070E3" w:rsidP="001423C8">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11</w:t>
            </w:r>
          </w:p>
        </w:tc>
        <w:tc>
          <w:tcPr>
            <w:tcW w:w="2270"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«Ломоносовский»</w:t>
            </w:r>
          </w:p>
        </w:tc>
        <w:tc>
          <w:tcPr>
            <w:tcW w:w="3683" w:type="dxa"/>
            <w:shd w:val="clear" w:color="auto" w:fill="FFFFFF"/>
            <w:vAlign w:val="center"/>
          </w:tcPr>
          <w:p w:rsidR="002070E3" w:rsidRPr="00DF0512" w:rsidRDefault="002070E3" w:rsidP="001423C8">
            <w:pPr>
              <w:spacing w:after="0" w:line="240" w:lineRule="auto"/>
              <w:ind w:firstLine="87"/>
              <w:jc w:val="center"/>
              <w:rPr>
                <w:rFonts w:ascii="Times New Roman" w:hAnsi="Times New Roman"/>
                <w:sz w:val="20"/>
                <w:szCs w:val="20"/>
              </w:rPr>
            </w:pPr>
            <w:r w:rsidRPr="00DF0512">
              <w:rPr>
                <w:rFonts w:ascii="Times New Roman" w:hAnsi="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2070E3" w:rsidRPr="00DF0512" w:rsidRDefault="002070E3" w:rsidP="001423C8">
            <w:pPr>
              <w:widowControl w:val="0"/>
              <w:suppressAutoHyphens/>
              <w:spacing w:after="0"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2070E3" w:rsidRPr="003366EF" w:rsidTr="001423C8">
        <w:trPr>
          <w:trHeight w:hRule="exact" w:val="397"/>
        </w:trPr>
        <w:tc>
          <w:tcPr>
            <w:tcW w:w="10206" w:type="dxa"/>
            <w:gridSpan w:val="5"/>
            <w:shd w:val="clear" w:color="auto" w:fill="FFFFFF"/>
            <w:vAlign w:val="center"/>
          </w:tcPr>
          <w:p w:rsidR="002070E3" w:rsidRPr="0095355D" w:rsidRDefault="002070E3" w:rsidP="001423C8">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Лужском районе Ленинградской области</w:t>
            </w:r>
          </w:p>
        </w:tc>
      </w:tr>
      <w:tr w:rsidR="002070E3" w:rsidRPr="003366EF" w:rsidTr="001423C8">
        <w:trPr>
          <w:trHeight w:hRule="exact" w:val="862"/>
        </w:trPr>
        <w:tc>
          <w:tcPr>
            <w:tcW w:w="709" w:type="dxa"/>
            <w:shd w:val="clear" w:color="auto" w:fill="FFFFFF"/>
            <w:vAlign w:val="center"/>
          </w:tcPr>
          <w:p w:rsidR="002070E3" w:rsidRDefault="002070E3" w:rsidP="001423C8">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12</w:t>
            </w:r>
          </w:p>
        </w:tc>
        <w:tc>
          <w:tcPr>
            <w:tcW w:w="2270" w:type="dxa"/>
            <w:shd w:val="clear" w:color="auto" w:fill="FFFFFF"/>
            <w:vAlign w:val="center"/>
          </w:tcPr>
          <w:p w:rsidR="002070E3" w:rsidRPr="00644DA4" w:rsidRDefault="002070E3" w:rsidP="001423C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«Лужский»</w:t>
            </w:r>
          </w:p>
        </w:tc>
        <w:tc>
          <w:tcPr>
            <w:tcW w:w="3683" w:type="dxa"/>
            <w:shd w:val="clear" w:color="auto" w:fill="FFFFFF"/>
            <w:vAlign w:val="center"/>
          </w:tcPr>
          <w:p w:rsidR="002070E3" w:rsidRPr="00644DA4" w:rsidRDefault="002070E3" w:rsidP="001423C8">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2070E3" w:rsidRPr="003366EF" w:rsidTr="001423C8">
        <w:trPr>
          <w:trHeight w:hRule="exact" w:val="259"/>
        </w:trPr>
        <w:tc>
          <w:tcPr>
            <w:tcW w:w="10206" w:type="dxa"/>
            <w:gridSpan w:val="5"/>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Подпорожском районе </w:t>
            </w:r>
            <w:r w:rsidRPr="00DF0512">
              <w:rPr>
                <w:rFonts w:ascii="Times New Roman" w:hAnsi="Times New Roman"/>
                <w:b/>
                <w:bCs/>
                <w:sz w:val="20"/>
                <w:szCs w:val="20"/>
                <w:shd w:val="clear" w:color="auto" w:fill="FFFFFF"/>
              </w:rPr>
              <w:t>Ленинградской области</w:t>
            </w:r>
          </w:p>
        </w:tc>
      </w:tr>
      <w:tr w:rsidR="002070E3" w:rsidRPr="003366EF" w:rsidTr="001423C8">
        <w:trPr>
          <w:trHeight w:hRule="exact" w:val="892"/>
        </w:trPr>
        <w:tc>
          <w:tcPr>
            <w:tcW w:w="709" w:type="dxa"/>
            <w:shd w:val="clear" w:color="auto" w:fill="FFFFFF"/>
            <w:vAlign w:val="center"/>
          </w:tcPr>
          <w:p w:rsidR="002070E3" w:rsidRPr="00DF0512" w:rsidRDefault="002070E3" w:rsidP="001423C8">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13</w:t>
            </w:r>
          </w:p>
        </w:tc>
        <w:tc>
          <w:tcPr>
            <w:tcW w:w="2270" w:type="dxa"/>
            <w:shd w:val="clear" w:color="auto" w:fill="FFFFFF"/>
            <w:vAlign w:val="center"/>
          </w:tcPr>
          <w:p w:rsidR="002070E3" w:rsidRPr="00DF0512" w:rsidRDefault="002070E3" w:rsidP="001423C8">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 «</w:t>
            </w:r>
            <w:r w:rsidRPr="00DF0512">
              <w:rPr>
                <w:rFonts w:ascii="Times New Roman" w:hAnsi="Times New Roman"/>
                <w:bCs/>
                <w:sz w:val="20"/>
                <w:szCs w:val="20"/>
                <w:lang w:eastAsia="ar-SA"/>
              </w:rPr>
              <w:t>Лодейнопольский</w:t>
            </w:r>
            <w:r w:rsidRPr="00DF0512">
              <w:rPr>
                <w:rFonts w:ascii="Times New Roman" w:hAnsi="Times New Roman"/>
                <w:color w:val="000000"/>
                <w:sz w:val="20"/>
                <w:szCs w:val="20"/>
              </w:rPr>
              <w:t>»-отдел «Подпорожье»</w:t>
            </w:r>
          </w:p>
        </w:tc>
        <w:tc>
          <w:tcPr>
            <w:tcW w:w="3683" w:type="dxa"/>
            <w:shd w:val="clear" w:color="auto" w:fill="FFFFFF"/>
            <w:vAlign w:val="center"/>
          </w:tcPr>
          <w:p w:rsidR="002070E3" w:rsidRPr="00DF0512" w:rsidRDefault="002070E3" w:rsidP="001423C8">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2070E3" w:rsidRPr="00DF0512" w:rsidRDefault="002070E3" w:rsidP="001423C8">
            <w:pPr>
              <w:spacing w:after="0" w:line="240" w:lineRule="auto"/>
              <w:jc w:val="center"/>
              <w:rPr>
                <w:rFonts w:ascii="Times New Roman" w:hAnsi="Times New Roman"/>
                <w:color w:val="000000"/>
                <w:sz w:val="20"/>
                <w:szCs w:val="20"/>
              </w:rPr>
            </w:pPr>
            <w:r w:rsidRPr="00DF0512">
              <w:rPr>
                <w:rFonts w:ascii="Times New Roman" w:hAnsi="Times New Roman"/>
                <w:bCs/>
                <w:color w:val="000000"/>
                <w:sz w:val="20"/>
                <w:szCs w:val="20"/>
              </w:rPr>
              <w:t xml:space="preserve">Понедельник - </w:t>
            </w:r>
            <w:r>
              <w:rPr>
                <w:rFonts w:ascii="Times New Roman" w:hAnsi="Times New Roman"/>
                <w:bCs/>
                <w:color w:val="000000"/>
                <w:sz w:val="20"/>
                <w:szCs w:val="20"/>
              </w:rPr>
              <w:t>суббота</w:t>
            </w:r>
            <w:r w:rsidRPr="00DF0512">
              <w:rPr>
                <w:rFonts w:ascii="Times New Roman" w:hAnsi="Times New Roman"/>
                <w:bCs/>
                <w:color w:val="000000"/>
                <w:sz w:val="20"/>
                <w:szCs w:val="20"/>
              </w:rPr>
              <w:t xml:space="preserve"> с 9.00 до </w:t>
            </w:r>
            <w:r>
              <w:rPr>
                <w:rFonts w:ascii="Times New Roman" w:hAnsi="Times New Roman"/>
                <w:bCs/>
                <w:color w:val="000000"/>
                <w:sz w:val="20"/>
                <w:szCs w:val="20"/>
              </w:rPr>
              <w:t>20</w:t>
            </w:r>
            <w:r w:rsidRPr="00DF0512">
              <w:rPr>
                <w:rFonts w:ascii="Times New Roman" w:hAnsi="Times New Roman"/>
                <w:bCs/>
                <w:color w:val="000000"/>
                <w:sz w:val="20"/>
                <w:szCs w:val="20"/>
              </w:rPr>
              <w:t xml:space="preserve">.00.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2070E3" w:rsidRPr="003366EF" w:rsidTr="001423C8">
        <w:trPr>
          <w:trHeight w:val="285"/>
        </w:trPr>
        <w:tc>
          <w:tcPr>
            <w:tcW w:w="10206" w:type="dxa"/>
            <w:gridSpan w:val="5"/>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Предоставление услуг в</w:t>
            </w:r>
            <w:r w:rsidRPr="00DF0512">
              <w:rPr>
                <w:rFonts w:ascii="Times New Roman" w:hAnsi="Times New Roman"/>
                <w:b/>
                <w:sz w:val="20"/>
                <w:szCs w:val="20"/>
                <w:shd w:val="clear" w:color="auto" w:fill="FFFFFF"/>
              </w:rPr>
              <w:t xml:space="preserve"> Приозерском районе </w:t>
            </w:r>
            <w:r w:rsidRPr="00DF0512">
              <w:rPr>
                <w:rFonts w:ascii="Times New Roman" w:hAnsi="Times New Roman"/>
                <w:b/>
                <w:bCs/>
                <w:sz w:val="20"/>
                <w:szCs w:val="20"/>
                <w:lang w:eastAsia="ar-SA"/>
              </w:rPr>
              <w:t>Ленинградской области</w:t>
            </w:r>
          </w:p>
        </w:tc>
      </w:tr>
      <w:tr w:rsidR="002070E3" w:rsidRPr="003366EF" w:rsidTr="001423C8">
        <w:trPr>
          <w:trHeight w:hRule="exact" w:val="918"/>
        </w:trPr>
        <w:tc>
          <w:tcPr>
            <w:tcW w:w="709" w:type="dxa"/>
            <w:vMerge w:val="restart"/>
            <w:shd w:val="clear" w:color="auto" w:fill="FFFFFF"/>
            <w:vAlign w:val="center"/>
          </w:tcPr>
          <w:p w:rsidR="002070E3" w:rsidRPr="00DF0512" w:rsidRDefault="002070E3" w:rsidP="001423C8">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14</w:t>
            </w:r>
          </w:p>
        </w:tc>
        <w:tc>
          <w:tcPr>
            <w:tcW w:w="2270"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188731, Россия,</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F0512" w:rsidRDefault="002070E3" w:rsidP="001423C8">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2070E3" w:rsidRPr="003366EF" w:rsidTr="001423C8">
        <w:trPr>
          <w:trHeight w:hRule="exact" w:val="699"/>
        </w:trPr>
        <w:tc>
          <w:tcPr>
            <w:tcW w:w="709" w:type="dxa"/>
            <w:vMerge/>
            <w:shd w:val="clear" w:color="auto" w:fill="FFFFFF"/>
            <w:vAlign w:val="center"/>
          </w:tcPr>
          <w:p w:rsidR="002070E3" w:rsidRPr="00DF0512" w:rsidRDefault="002070E3" w:rsidP="00201C07">
            <w:pPr>
              <w:widowControl w:val="0"/>
              <w:numPr>
                <w:ilvl w:val="0"/>
                <w:numId w:val="4"/>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F0512" w:rsidRDefault="002070E3" w:rsidP="001423C8">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2070E3" w:rsidRPr="003366EF" w:rsidTr="001423C8">
        <w:trPr>
          <w:trHeight w:hRule="exact" w:val="359"/>
        </w:trPr>
        <w:tc>
          <w:tcPr>
            <w:tcW w:w="10206" w:type="dxa"/>
            <w:gridSpan w:val="5"/>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Сланцевском районе </w:t>
            </w:r>
            <w:r w:rsidRPr="00DF0512">
              <w:rPr>
                <w:rFonts w:ascii="Times New Roman" w:hAnsi="Times New Roman"/>
                <w:b/>
                <w:bCs/>
                <w:sz w:val="20"/>
                <w:szCs w:val="20"/>
                <w:lang w:eastAsia="ar-SA"/>
              </w:rPr>
              <w:t>Ленинградской области</w:t>
            </w:r>
          </w:p>
        </w:tc>
      </w:tr>
      <w:tr w:rsidR="002070E3" w:rsidRPr="003366EF" w:rsidTr="001423C8">
        <w:trPr>
          <w:trHeight w:hRule="exact" w:val="758"/>
        </w:trPr>
        <w:tc>
          <w:tcPr>
            <w:tcW w:w="709" w:type="dxa"/>
            <w:shd w:val="clear" w:color="auto" w:fill="FFFFFF"/>
            <w:vAlign w:val="center"/>
          </w:tcPr>
          <w:p w:rsidR="002070E3" w:rsidRPr="00DF0512" w:rsidRDefault="002070E3" w:rsidP="001423C8">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15</w:t>
            </w:r>
          </w:p>
        </w:tc>
        <w:tc>
          <w:tcPr>
            <w:tcW w:w="2270"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«Сланцевский»</w:t>
            </w:r>
          </w:p>
        </w:tc>
        <w:tc>
          <w:tcPr>
            <w:tcW w:w="3683"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188565, Россия, Ленинградская область, </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Сланцы, ул. Кирова, д. 16А</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F0512" w:rsidRDefault="002070E3" w:rsidP="001423C8">
            <w:pPr>
              <w:widowControl w:val="0"/>
              <w:suppressAutoHyphens/>
              <w:spacing w:after="0" w:line="240" w:lineRule="auto"/>
              <w:jc w:val="center"/>
              <w:rPr>
                <w:rFonts w:ascii="Times New Roman" w:hAnsi="Times New Roman"/>
                <w:color w:val="FF0000"/>
                <w:sz w:val="20"/>
                <w:szCs w:val="20"/>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2070E3" w:rsidRPr="003366EF" w:rsidTr="001423C8">
        <w:trPr>
          <w:trHeight w:hRule="exact" w:val="420"/>
        </w:trPr>
        <w:tc>
          <w:tcPr>
            <w:tcW w:w="10206" w:type="dxa"/>
            <w:gridSpan w:val="5"/>
            <w:tcBorders>
              <w:top w:val="nil"/>
            </w:tcBorders>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
                <w:bCs/>
                <w:sz w:val="20"/>
                <w:szCs w:val="20"/>
                <w:lang w:eastAsia="ar-SA"/>
              </w:rPr>
              <w:t>Предоставление услуг в г. Сосновый Бор Ленинградской области</w:t>
            </w:r>
          </w:p>
        </w:tc>
      </w:tr>
      <w:tr w:rsidR="002070E3" w:rsidRPr="003366EF" w:rsidTr="001423C8">
        <w:trPr>
          <w:trHeight w:hRule="exact" w:val="808"/>
        </w:trPr>
        <w:tc>
          <w:tcPr>
            <w:tcW w:w="709" w:type="dxa"/>
            <w:shd w:val="clear" w:color="auto" w:fill="FFFFFF"/>
            <w:vAlign w:val="center"/>
          </w:tcPr>
          <w:p w:rsidR="002070E3" w:rsidRPr="00DF0512" w:rsidRDefault="002070E3" w:rsidP="001423C8">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16</w:t>
            </w:r>
          </w:p>
        </w:tc>
        <w:tc>
          <w:tcPr>
            <w:tcW w:w="2270"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Филиал ГБУ ЛО «МФЦ» «Сосновоборский»</w:t>
            </w:r>
          </w:p>
        </w:tc>
        <w:tc>
          <w:tcPr>
            <w:tcW w:w="3683"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188540, Россия, Ленинградская область, </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Сосновый Бор, ул. Мира, д.1</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F0512" w:rsidRDefault="002070E3" w:rsidP="001423C8">
            <w:pPr>
              <w:widowControl w:val="0"/>
              <w:suppressAutoHyphens/>
              <w:spacing w:after="0" w:line="240" w:lineRule="auto"/>
              <w:jc w:val="center"/>
              <w:rPr>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2070E3" w:rsidRPr="003366EF" w:rsidTr="001423C8">
        <w:trPr>
          <w:trHeight w:hRule="exact" w:val="273"/>
        </w:trPr>
        <w:tc>
          <w:tcPr>
            <w:tcW w:w="10206" w:type="dxa"/>
            <w:gridSpan w:val="5"/>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Тихвинском районе </w:t>
            </w:r>
            <w:r w:rsidRPr="00DF0512">
              <w:rPr>
                <w:rFonts w:ascii="Times New Roman" w:hAnsi="Times New Roman"/>
                <w:b/>
                <w:bCs/>
                <w:sz w:val="20"/>
                <w:szCs w:val="20"/>
                <w:lang w:eastAsia="ar-SA"/>
              </w:rPr>
              <w:t>Ленинградской области</w:t>
            </w:r>
          </w:p>
        </w:tc>
      </w:tr>
      <w:tr w:rsidR="002070E3" w:rsidRPr="003366EF" w:rsidTr="001423C8">
        <w:trPr>
          <w:trHeight w:hRule="exact" w:val="720"/>
        </w:trPr>
        <w:tc>
          <w:tcPr>
            <w:tcW w:w="709" w:type="dxa"/>
            <w:shd w:val="clear" w:color="auto" w:fill="FFFFFF"/>
            <w:vAlign w:val="center"/>
          </w:tcPr>
          <w:p w:rsidR="002070E3" w:rsidRPr="00DF0512" w:rsidRDefault="002070E3" w:rsidP="001423C8">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17</w:t>
            </w:r>
          </w:p>
        </w:tc>
        <w:tc>
          <w:tcPr>
            <w:tcW w:w="2270"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«Тихвинский»</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187553, Россия, Ленинградская область, Тихвинский район,  </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Тихвин, 1-й микрорайон, д.2</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F0512" w:rsidRDefault="002070E3" w:rsidP="001423C8">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2070E3" w:rsidRPr="003366EF" w:rsidTr="001423C8">
        <w:trPr>
          <w:trHeight w:hRule="exact" w:val="292"/>
        </w:trPr>
        <w:tc>
          <w:tcPr>
            <w:tcW w:w="10206" w:type="dxa"/>
            <w:gridSpan w:val="5"/>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Тосненском районе </w:t>
            </w:r>
            <w:r w:rsidRPr="00DF0512">
              <w:rPr>
                <w:rFonts w:ascii="Times New Roman" w:hAnsi="Times New Roman"/>
                <w:b/>
                <w:bCs/>
                <w:sz w:val="20"/>
                <w:szCs w:val="20"/>
                <w:lang w:eastAsia="ar-SA"/>
              </w:rPr>
              <w:t>Ленинградской области</w:t>
            </w:r>
          </w:p>
        </w:tc>
      </w:tr>
      <w:tr w:rsidR="002070E3" w:rsidRPr="003366EF" w:rsidTr="001423C8">
        <w:trPr>
          <w:trHeight w:hRule="exact" w:val="694"/>
        </w:trPr>
        <w:tc>
          <w:tcPr>
            <w:tcW w:w="709" w:type="dxa"/>
            <w:vMerge w:val="restart"/>
            <w:vAlign w:val="center"/>
          </w:tcPr>
          <w:p w:rsidR="002070E3" w:rsidRPr="00DF0512" w:rsidRDefault="002070E3" w:rsidP="001423C8">
            <w:pPr>
              <w:suppressAutoHyphens/>
              <w:contextualSpacing/>
              <w:jc w:val="center"/>
              <w:rPr>
                <w:rFonts w:ascii="Times New Roman" w:hAnsi="Times New Roman"/>
                <w:sz w:val="20"/>
                <w:szCs w:val="20"/>
              </w:rPr>
            </w:pPr>
            <w:r>
              <w:rPr>
                <w:rFonts w:ascii="Times New Roman" w:hAnsi="Times New Roman"/>
                <w:sz w:val="20"/>
                <w:szCs w:val="20"/>
              </w:rPr>
              <w:t>18</w:t>
            </w:r>
          </w:p>
        </w:tc>
        <w:tc>
          <w:tcPr>
            <w:tcW w:w="2270" w:type="dxa"/>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«Тосненский»</w:t>
            </w:r>
          </w:p>
        </w:tc>
        <w:tc>
          <w:tcPr>
            <w:tcW w:w="3683" w:type="dxa"/>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187000, Россия, Ленинградская область, Тосненский район,</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Тосно, ул. Советская, д. 9В</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2070E3" w:rsidRPr="00DF0512" w:rsidRDefault="002070E3" w:rsidP="001423C8">
            <w:pPr>
              <w:widowControl w:val="0"/>
              <w:suppressAutoHyphens/>
              <w:spacing w:after="0" w:line="240" w:lineRule="auto"/>
              <w:jc w:val="center"/>
              <w:rPr>
                <w:rFonts w:ascii="Times New Roman" w:hAnsi="Times New Roman"/>
                <w:sz w:val="20"/>
                <w:szCs w:val="20"/>
                <w:u w:val="single"/>
                <w:lang w:eastAsia="ar-SA"/>
              </w:rPr>
            </w:pPr>
            <w:r w:rsidRPr="00DF0512">
              <w:rPr>
                <w:rFonts w:ascii="Times New Roman" w:hAnsi="Times New Roman"/>
                <w:bCs/>
                <w:sz w:val="20"/>
                <w:szCs w:val="20"/>
                <w:lang w:eastAsia="ar-SA"/>
              </w:rPr>
              <w:t>без перерыва</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2070E3" w:rsidRPr="003366EF" w:rsidTr="001423C8">
        <w:trPr>
          <w:trHeight w:hRule="exact" w:val="1088"/>
        </w:trPr>
        <w:tc>
          <w:tcPr>
            <w:tcW w:w="709" w:type="dxa"/>
            <w:vMerge/>
            <w:vAlign w:val="center"/>
          </w:tcPr>
          <w:p w:rsidR="002070E3" w:rsidRDefault="002070E3" w:rsidP="001423C8">
            <w:pPr>
              <w:suppressAutoHyphens/>
              <w:contextualSpacing/>
              <w:jc w:val="center"/>
              <w:rPr>
                <w:rFonts w:ascii="Times New Roman" w:hAnsi="Times New Roman"/>
                <w:sz w:val="20"/>
                <w:szCs w:val="20"/>
              </w:rPr>
            </w:pPr>
          </w:p>
        </w:tc>
        <w:tc>
          <w:tcPr>
            <w:tcW w:w="2270" w:type="dxa"/>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«Тосненский»</w:t>
            </w:r>
            <w:r>
              <w:rPr>
                <w:rFonts w:ascii="Times New Roman" w:hAnsi="Times New Roman"/>
                <w:bCs/>
                <w:sz w:val="20"/>
                <w:szCs w:val="20"/>
                <w:lang w:eastAsia="ar-SA"/>
              </w:rPr>
              <w:t xml:space="preserve"> - отдел «Тельмановский»</w:t>
            </w:r>
          </w:p>
        </w:tc>
        <w:tc>
          <w:tcPr>
            <w:tcW w:w="3683" w:type="dxa"/>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1870</w:t>
            </w:r>
            <w:r>
              <w:rPr>
                <w:rFonts w:ascii="Times New Roman" w:hAnsi="Times New Roman"/>
                <w:bCs/>
                <w:sz w:val="20"/>
                <w:szCs w:val="20"/>
                <w:lang w:eastAsia="ar-SA"/>
              </w:rPr>
              <w:t>32</w:t>
            </w:r>
            <w:r w:rsidRPr="00DF0512">
              <w:rPr>
                <w:rFonts w:ascii="Times New Roman" w:hAnsi="Times New Roman"/>
                <w:bCs/>
                <w:sz w:val="20"/>
                <w:szCs w:val="20"/>
                <w:lang w:eastAsia="ar-SA"/>
              </w:rPr>
              <w:t>, Россия, Ленинградская область, Тосненский район,</w:t>
            </w:r>
            <w:r>
              <w:rPr>
                <w:rFonts w:ascii="Times New Roman" w:hAnsi="Times New Roman"/>
                <w:bCs/>
                <w:sz w:val="20"/>
                <w:szCs w:val="20"/>
                <w:lang w:eastAsia="ar-SA"/>
              </w:rPr>
              <w:t xml:space="preserve"> </w:t>
            </w:r>
            <w:r w:rsidRPr="00AF7241">
              <w:rPr>
                <w:rFonts w:ascii="Times New Roman" w:hAnsi="Times New Roman"/>
                <w:bCs/>
                <w:sz w:val="20"/>
                <w:szCs w:val="20"/>
                <w:lang w:eastAsia="ar-SA"/>
              </w:rPr>
              <w:t>пос. Тельмана, д. 2-Б</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w:t>
            </w:r>
            <w:r w:rsidRPr="00DF0512">
              <w:rPr>
                <w:rFonts w:ascii="Times New Roman" w:hAnsi="Times New Roman"/>
                <w:bCs/>
                <w:color w:val="000000"/>
                <w:sz w:val="20"/>
                <w:szCs w:val="20"/>
              </w:rPr>
              <w:t xml:space="preserve">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2070E3" w:rsidRPr="003366EF" w:rsidTr="001423C8">
        <w:trPr>
          <w:trHeight w:hRule="exact" w:val="976"/>
        </w:trPr>
        <w:tc>
          <w:tcPr>
            <w:tcW w:w="709" w:type="dxa"/>
            <w:vMerge/>
            <w:vAlign w:val="center"/>
          </w:tcPr>
          <w:p w:rsidR="002070E3" w:rsidRDefault="002070E3" w:rsidP="001423C8">
            <w:pPr>
              <w:suppressAutoHyphens/>
              <w:contextualSpacing/>
              <w:jc w:val="center"/>
              <w:rPr>
                <w:rFonts w:ascii="Times New Roman" w:hAnsi="Times New Roman"/>
                <w:sz w:val="20"/>
                <w:szCs w:val="20"/>
              </w:rPr>
            </w:pPr>
          </w:p>
        </w:tc>
        <w:tc>
          <w:tcPr>
            <w:tcW w:w="2270" w:type="dxa"/>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«Тосненский»</w:t>
            </w:r>
            <w:r>
              <w:rPr>
                <w:rFonts w:ascii="Times New Roman" w:hAnsi="Times New Roman"/>
                <w:bCs/>
                <w:sz w:val="20"/>
                <w:szCs w:val="20"/>
                <w:lang w:eastAsia="ar-SA"/>
              </w:rPr>
              <w:t xml:space="preserve"> - отдел «Никольское»</w:t>
            </w:r>
          </w:p>
        </w:tc>
        <w:tc>
          <w:tcPr>
            <w:tcW w:w="3683" w:type="dxa"/>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187026, </w:t>
            </w:r>
            <w:r w:rsidRPr="00DF0512">
              <w:rPr>
                <w:rFonts w:ascii="Times New Roman" w:hAnsi="Times New Roman"/>
                <w:bCs/>
                <w:sz w:val="20"/>
                <w:szCs w:val="20"/>
                <w:lang w:eastAsia="ar-SA"/>
              </w:rPr>
              <w:t>Россия, Ленинградская область, Тосненский район,</w:t>
            </w:r>
            <w:r>
              <w:rPr>
                <w:rFonts w:ascii="Times New Roman" w:hAnsi="Times New Roman"/>
                <w:bCs/>
                <w:sz w:val="20"/>
                <w:szCs w:val="20"/>
                <w:lang w:eastAsia="ar-SA"/>
              </w:rPr>
              <w:t xml:space="preserve"> </w:t>
            </w:r>
            <w:r w:rsidRPr="000521EB">
              <w:rPr>
                <w:rFonts w:ascii="Times New Roman" w:hAnsi="Times New Roman"/>
                <w:bCs/>
                <w:sz w:val="20"/>
                <w:szCs w:val="20"/>
                <w:lang w:eastAsia="ar-SA"/>
              </w:rPr>
              <w:t>г. Никольское, ул. Ко</w:t>
            </w:r>
            <w:r>
              <w:rPr>
                <w:rFonts w:ascii="Times New Roman" w:hAnsi="Times New Roman"/>
                <w:bCs/>
                <w:sz w:val="20"/>
                <w:szCs w:val="20"/>
                <w:lang w:eastAsia="ar-SA"/>
              </w:rPr>
              <w:t>м</w:t>
            </w:r>
            <w:r w:rsidRPr="000521EB">
              <w:rPr>
                <w:rFonts w:ascii="Times New Roman" w:hAnsi="Times New Roman"/>
                <w:bCs/>
                <w:sz w:val="20"/>
                <w:szCs w:val="20"/>
                <w:lang w:eastAsia="ar-SA"/>
              </w:rPr>
              <w:t>сомольская, 18</w:t>
            </w:r>
          </w:p>
        </w:tc>
        <w:tc>
          <w:tcPr>
            <w:tcW w:w="2125" w:type="dxa"/>
            <w:shd w:val="clear" w:color="auto" w:fill="FFFFFF"/>
            <w:vAlign w:val="center"/>
          </w:tcPr>
          <w:p w:rsidR="002070E3" w:rsidRPr="00DF0512" w:rsidRDefault="002070E3"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w:t>
            </w:r>
            <w:r w:rsidRPr="00DF0512">
              <w:rPr>
                <w:rFonts w:ascii="Times New Roman" w:hAnsi="Times New Roman"/>
                <w:bCs/>
                <w:color w:val="000000"/>
                <w:sz w:val="20"/>
                <w:szCs w:val="20"/>
              </w:rPr>
              <w:t xml:space="preserve">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2070E3" w:rsidRPr="003366EF" w:rsidTr="001423C8">
        <w:trPr>
          <w:trHeight w:hRule="exact" w:val="306"/>
        </w:trPr>
        <w:tc>
          <w:tcPr>
            <w:tcW w:w="10206" w:type="dxa"/>
            <w:gridSpan w:val="5"/>
            <w:vAlign w:val="center"/>
          </w:tcPr>
          <w:p w:rsidR="002070E3" w:rsidRPr="00DF0512" w:rsidRDefault="002070E3" w:rsidP="001423C8">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sz w:val="20"/>
                <w:szCs w:val="20"/>
                <w:lang w:eastAsia="ar-SA"/>
              </w:rPr>
              <w:t>Уполномоченный МФЦ на территории Ленинградской области</w:t>
            </w:r>
          </w:p>
        </w:tc>
      </w:tr>
      <w:tr w:rsidR="002070E3" w:rsidRPr="003366EF" w:rsidTr="001423C8">
        <w:trPr>
          <w:trHeight w:hRule="exact" w:val="2329"/>
        </w:trPr>
        <w:tc>
          <w:tcPr>
            <w:tcW w:w="709" w:type="dxa"/>
            <w:vAlign w:val="center"/>
          </w:tcPr>
          <w:p w:rsidR="002070E3" w:rsidRPr="00DF0512" w:rsidRDefault="002070E3" w:rsidP="001423C8">
            <w:pPr>
              <w:suppressAutoHyphens/>
              <w:ind w:left="-10"/>
              <w:contextualSpacing/>
              <w:jc w:val="center"/>
              <w:rPr>
                <w:rFonts w:ascii="Times New Roman" w:hAnsi="Times New Roman"/>
                <w:sz w:val="20"/>
                <w:szCs w:val="20"/>
              </w:rPr>
            </w:pPr>
            <w:r>
              <w:rPr>
                <w:rFonts w:ascii="Times New Roman" w:hAnsi="Times New Roman"/>
                <w:sz w:val="20"/>
                <w:szCs w:val="20"/>
              </w:rPr>
              <w:t>19</w:t>
            </w:r>
          </w:p>
        </w:tc>
        <w:tc>
          <w:tcPr>
            <w:tcW w:w="2270" w:type="dxa"/>
            <w:vAlign w:val="center"/>
          </w:tcPr>
          <w:p w:rsidR="002070E3" w:rsidRPr="00DF0512" w:rsidRDefault="002070E3" w:rsidP="001423C8">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ГБУ ЛО «МФЦ»</w:t>
            </w:r>
          </w:p>
          <w:p w:rsidR="002070E3" w:rsidRPr="00DF0512" w:rsidRDefault="002070E3" w:rsidP="001423C8">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i/>
                <w:color w:val="000000"/>
                <w:sz w:val="20"/>
                <w:szCs w:val="20"/>
                <w:lang w:eastAsia="ar-SA"/>
              </w:rPr>
              <w:t>(обслуживание заявителей не осуществляется</w:t>
            </w:r>
            <w:r w:rsidRPr="00DF0512">
              <w:rPr>
                <w:rFonts w:ascii="Times New Roman" w:hAnsi="Times New Roman"/>
                <w:color w:val="000000"/>
                <w:sz w:val="20"/>
                <w:szCs w:val="20"/>
                <w:lang w:eastAsia="ar-SA"/>
              </w:rPr>
              <w:t>)</w:t>
            </w:r>
          </w:p>
        </w:tc>
        <w:tc>
          <w:tcPr>
            <w:tcW w:w="3683" w:type="dxa"/>
            <w:vAlign w:val="center"/>
          </w:tcPr>
          <w:p w:rsidR="002070E3" w:rsidRPr="00DF0512" w:rsidRDefault="002070E3" w:rsidP="001423C8">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Юридический адрес:</w:t>
            </w:r>
          </w:p>
          <w:p w:rsidR="002070E3" w:rsidRPr="00DF0512" w:rsidRDefault="002070E3" w:rsidP="001423C8">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 xml:space="preserve">188641, Ленинградская область, Всеволожский район, </w:t>
            </w:r>
          </w:p>
          <w:p w:rsidR="002070E3" w:rsidRPr="00DF0512" w:rsidRDefault="002070E3" w:rsidP="001423C8">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дер. Новосаратовка-центр, д.8</w:t>
            </w:r>
          </w:p>
          <w:p w:rsidR="002070E3" w:rsidRPr="00DF0512" w:rsidRDefault="002070E3" w:rsidP="001423C8">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Почтовый адрес:</w:t>
            </w:r>
          </w:p>
          <w:p w:rsidR="002070E3" w:rsidRPr="00DF0512" w:rsidRDefault="002070E3" w:rsidP="001423C8">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 xml:space="preserve">191311, г. Санкт-Петербург, </w:t>
            </w:r>
          </w:p>
          <w:p w:rsidR="002070E3" w:rsidRPr="00DF0512" w:rsidRDefault="002070E3" w:rsidP="001423C8">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ул. Смольного, д. 3, лит. А</w:t>
            </w:r>
          </w:p>
          <w:p w:rsidR="002070E3" w:rsidRPr="00DF0512" w:rsidRDefault="002070E3" w:rsidP="001423C8">
            <w:pPr>
              <w:shd w:val="clear" w:color="auto" w:fill="FFFFFF"/>
              <w:spacing w:after="0" w:line="240" w:lineRule="auto"/>
              <w:jc w:val="center"/>
              <w:rPr>
                <w:rFonts w:ascii="Times New Roman" w:hAnsi="Times New Roman"/>
                <w:i/>
                <w:color w:val="000000"/>
                <w:sz w:val="20"/>
                <w:szCs w:val="20"/>
              </w:rPr>
            </w:pPr>
            <w:r w:rsidRPr="00DF0512">
              <w:rPr>
                <w:rFonts w:ascii="Times New Roman" w:hAnsi="Times New Roman"/>
                <w:bCs/>
                <w:i/>
                <w:color w:val="000000"/>
                <w:sz w:val="20"/>
                <w:szCs w:val="20"/>
              </w:rPr>
              <w:t>Фактический адрес</w:t>
            </w:r>
            <w:r w:rsidRPr="00DF0512">
              <w:rPr>
                <w:rFonts w:ascii="Times New Roman" w:hAnsi="Times New Roman"/>
                <w:b/>
                <w:i/>
                <w:color w:val="000000"/>
                <w:sz w:val="20"/>
                <w:szCs w:val="20"/>
              </w:rPr>
              <w:t>:</w:t>
            </w:r>
          </w:p>
          <w:p w:rsidR="002070E3" w:rsidRPr="00DF0512" w:rsidRDefault="002070E3" w:rsidP="001423C8">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191024, г. Санкт-Петербург,  </w:t>
            </w:r>
          </w:p>
          <w:p w:rsidR="002070E3" w:rsidRPr="00DF0512" w:rsidRDefault="002070E3" w:rsidP="001423C8">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пр. Бакунина, д. 5, лит. А</w:t>
            </w:r>
          </w:p>
        </w:tc>
        <w:tc>
          <w:tcPr>
            <w:tcW w:w="2125" w:type="dxa"/>
            <w:shd w:val="clear" w:color="auto" w:fill="FFFFFF"/>
            <w:vAlign w:val="center"/>
          </w:tcPr>
          <w:p w:rsidR="002070E3" w:rsidRPr="00DF0512" w:rsidRDefault="002070E3" w:rsidP="001423C8">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пн-чт –</w:t>
            </w:r>
          </w:p>
          <w:p w:rsidR="002070E3" w:rsidRPr="00DF0512" w:rsidRDefault="002070E3" w:rsidP="001423C8">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 9.00 до 18.00,</w:t>
            </w:r>
          </w:p>
          <w:p w:rsidR="002070E3" w:rsidRPr="00DF0512" w:rsidRDefault="002070E3" w:rsidP="001423C8">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пт. –</w:t>
            </w:r>
          </w:p>
          <w:p w:rsidR="002070E3" w:rsidRPr="00DF0512" w:rsidRDefault="002070E3" w:rsidP="001423C8">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 xml:space="preserve">с 9.00 до 17.00, </w:t>
            </w:r>
          </w:p>
          <w:p w:rsidR="002070E3" w:rsidRPr="00DF0512" w:rsidRDefault="002070E3" w:rsidP="001423C8">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перерыв с</w:t>
            </w:r>
          </w:p>
          <w:p w:rsidR="002070E3" w:rsidRPr="00DF0512" w:rsidRDefault="002070E3" w:rsidP="001423C8">
            <w:pPr>
              <w:widowControl w:val="0"/>
              <w:tabs>
                <w:tab w:val="left" w:pos="733"/>
              </w:tab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13.00 до 13.48, выходные дни -</w:t>
            </w:r>
          </w:p>
          <w:p w:rsidR="002070E3" w:rsidRPr="00DF0512" w:rsidRDefault="002070E3" w:rsidP="001423C8">
            <w:pPr>
              <w:widowControl w:val="0"/>
              <w:suppressAutoHyphens/>
              <w:autoSpaceDN w:val="0"/>
              <w:spacing w:after="0" w:line="240" w:lineRule="auto"/>
              <w:ind w:left="58"/>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сб, вс.</w:t>
            </w:r>
          </w:p>
        </w:tc>
        <w:tc>
          <w:tcPr>
            <w:tcW w:w="1419" w:type="dxa"/>
            <w:vAlign w:val="center"/>
          </w:tcPr>
          <w:p w:rsidR="002070E3" w:rsidRPr="00DF0512" w:rsidRDefault="002070E3"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2070E3" w:rsidRPr="00DF0512" w:rsidRDefault="002070E3"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bl>
    <w:p w:rsidR="002070E3" w:rsidRDefault="002070E3" w:rsidP="00766185">
      <w:pPr>
        <w:spacing w:after="0" w:line="240" w:lineRule="auto"/>
        <w:ind w:left="142" w:firstLine="566"/>
        <w:jc w:val="both"/>
        <w:rPr>
          <w:rFonts w:ascii="Times New Roman" w:hAnsi="Times New Roman"/>
          <w:color w:val="0000FF"/>
          <w:sz w:val="28"/>
          <w:szCs w:val="28"/>
          <w:u w:val="single"/>
          <w:shd w:val="clear" w:color="auto" w:fill="FFFFFF"/>
        </w:rPr>
      </w:pPr>
    </w:p>
    <w:p w:rsidR="002070E3" w:rsidRPr="00201C07" w:rsidRDefault="002070E3" w:rsidP="00766185">
      <w:pPr>
        <w:spacing w:after="0" w:line="240" w:lineRule="auto"/>
        <w:ind w:left="142" w:firstLine="566"/>
        <w:jc w:val="both"/>
        <w:rPr>
          <w:rFonts w:ascii="Times New Roman" w:hAnsi="Times New Roman"/>
          <w:color w:val="0000FF"/>
          <w:sz w:val="28"/>
          <w:szCs w:val="28"/>
          <w:u w:val="single"/>
          <w:shd w:val="clear" w:color="auto" w:fill="FFFFFF"/>
        </w:rPr>
      </w:pPr>
    </w:p>
    <w:p w:rsidR="002070E3" w:rsidRDefault="002070E3" w:rsidP="0020714A">
      <w:pPr>
        <w:spacing w:after="0" w:line="240" w:lineRule="auto"/>
        <w:ind w:left="142"/>
        <w:jc w:val="both"/>
        <w:rPr>
          <w:rFonts w:ascii="Times New Roman" w:hAnsi="Times New Roman"/>
          <w:color w:val="000000"/>
          <w:sz w:val="28"/>
          <w:szCs w:val="28"/>
        </w:rPr>
      </w:pPr>
    </w:p>
    <w:p w:rsidR="002070E3" w:rsidRDefault="002070E3" w:rsidP="0020714A">
      <w:pPr>
        <w:spacing w:after="0" w:line="240" w:lineRule="auto"/>
        <w:ind w:left="142"/>
        <w:jc w:val="both"/>
        <w:rPr>
          <w:rFonts w:ascii="Times New Roman" w:hAnsi="Times New Roman"/>
          <w:color w:val="000000"/>
          <w:sz w:val="28"/>
          <w:szCs w:val="28"/>
        </w:rPr>
      </w:pPr>
    </w:p>
    <w:p w:rsidR="002070E3" w:rsidRPr="0020714A" w:rsidRDefault="002070E3" w:rsidP="003B21E9">
      <w:pPr>
        <w:widowControl w:val="0"/>
        <w:autoSpaceDE w:val="0"/>
        <w:autoSpaceDN w:val="0"/>
        <w:adjustRightInd w:val="0"/>
        <w:spacing w:after="0" w:line="240" w:lineRule="auto"/>
        <w:outlineLvl w:val="1"/>
        <w:rPr>
          <w:rFonts w:ascii="Times New Roman" w:hAnsi="Times New Roman"/>
          <w:sz w:val="28"/>
          <w:szCs w:val="28"/>
        </w:rPr>
      </w:pPr>
    </w:p>
    <w:p w:rsidR="002070E3" w:rsidRPr="003B21E9" w:rsidRDefault="002070E3" w:rsidP="0020714A">
      <w:pPr>
        <w:widowControl w:val="0"/>
        <w:autoSpaceDE w:val="0"/>
        <w:autoSpaceDN w:val="0"/>
        <w:adjustRightInd w:val="0"/>
        <w:spacing w:after="0" w:line="240" w:lineRule="auto"/>
        <w:jc w:val="right"/>
        <w:outlineLvl w:val="1"/>
        <w:rPr>
          <w:rFonts w:ascii="Times New Roman" w:hAnsi="Times New Roman"/>
          <w:sz w:val="24"/>
          <w:szCs w:val="24"/>
        </w:rPr>
      </w:pPr>
      <w:r w:rsidRPr="003B21E9">
        <w:rPr>
          <w:rFonts w:ascii="Times New Roman" w:hAnsi="Times New Roman"/>
          <w:sz w:val="24"/>
          <w:szCs w:val="24"/>
        </w:rPr>
        <w:lastRenderedPageBreak/>
        <w:t>Приложение № 3</w:t>
      </w:r>
    </w:p>
    <w:p w:rsidR="002070E3" w:rsidRPr="003B21E9" w:rsidRDefault="002070E3" w:rsidP="0020714A">
      <w:pPr>
        <w:widowControl w:val="0"/>
        <w:autoSpaceDE w:val="0"/>
        <w:autoSpaceDN w:val="0"/>
        <w:adjustRightInd w:val="0"/>
        <w:spacing w:after="0" w:line="240" w:lineRule="auto"/>
        <w:jc w:val="right"/>
        <w:rPr>
          <w:rFonts w:ascii="Times New Roman" w:hAnsi="Times New Roman"/>
          <w:sz w:val="24"/>
          <w:szCs w:val="24"/>
        </w:rPr>
      </w:pPr>
      <w:r w:rsidRPr="003B21E9">
        <w:rPr>
          <w:rFonts w:ascii="Times New Roman" w:hAnsi="Times New Roman"/>
          <w:sz w:val="24"/>
          <w:szCs w:val="24"/>
        </w:rPr>
        <w:t>к Административному регламенту</w:t>
      </w:r>
    </w:p>
    <w:p w:rsidR="002070E3" w:rsidRDefault="002070E3">
      <w:pPr>
        <w:pStyle w:val="ConsPlusNormal"/>
        <w:jc w:val="both"/>
      </w:pPr>
    </w:p>
    <w:p w:rsidR="002070E3" w:rsidRDefault="002070E3">
      <w:pPr>
        <w:pStyle w:val="ConsPlusNonformat"/>
        <w:jc w:val="both"/>
      </w:pPr>
      <w:r>
        <w:t xml:space="preserve">                                     В администрацию ______________________</w:t>
      </w:r>
    </w:p>
    <w:p w:rsidR="002070E3" w:rsidRDefault="002070E3">
      <w:pPr>
        <w:pStyle w:val="ConsPlusNonformat"/>
        <w:jc w:val="both"/>
      </w:pPr>
      <w:r>
        <w:t xml:space="preserve">                                     ______________________________________</w:t>
      </w:r>
    </w:p>
    <w:p w:rsidR="002070E3" w:rsidRDefault="002070E3">
      <w:pPr>
        <w:pStyle w:val="ConsPlusNonformat"/>
        <w:jc w:val="both"/>
      </w:pPr>
      <w:r>
        <w:t xml:space="preserve">                                     от ___________________________________</w:t>
      </w:r>
    </w:p>
    <w:p w:rsidR="002070E3" w:rsidRDefault="002070E3">
      <w:pPr>
        <w:pStyle w:val="ConsPlusNonformat"/>
        <w:jc w:val="both"/>
      </w:pPr>
      <w:r>
        <w:t xml:space="preserve">                                        (фамилия, имя, отчество гражданина)</w:t>
      </w:r>
    </w:p>
    <w:p w:rsidR="002070E3" w:rsidRDefault="002070E3">
      <w:pPr>
        <w:pStyle w:val="ConsPlusNonformat"/>
        <w:jc w:val="both"/>
      </w:pPr>
      <w:r>
        <w:t xml:space="preserve">                                     ______________________________________</w:t>
      </w:r>
    </w:p>
    <w:p w:rsidR="002070E3" w:rsidRDefault="002070E3">
      <w:pPr>
        <w:pStyle w:val="ConsPlusNonformat"/>
        <w:jc w:val="both"/>
      </w:pPr>
      <w:r>
        <w:t xml:space="preserve">                                     "__" ___________________ года рождения</w:t>
      </w:r>
    </w:p>
    <w:p w:rsidR="002070E3" w:rsidRDefault="002070E3">
      <w:pPr>
        <w:pStyle w:val="ConsPlusNonformat"/>
        <w:jc w:val="both"/>
      </w:pPr>
      <w:r>
        <w:t xml:space="preserve">                                     ______________________________________</w:t>
      </w:r>
    </w:p>
    <w:p w:rsidR="002070E3" w:rsidRDefault="002070E3">
      <w:pPr>
        <w:pStyle w:val="ConsPlusNonformat"/>
        <w:jc w:val="both"/>
      </w:pPr>
      <w:r>
        <w:t xml:space="preserve">                                       (документ, удостоверяющий личность)</w:t>
      </w:r>
    </w:p>
    <w:p w:rsidR="002070E3" w:rsidRDefault="002070E3">
      <w:pPr>
        <w:pStyle w:val="ConsPlusNonformat"/>
        <w:jc w:val="both"/>
      </w:pPr>
      <w:r>
        <w:t xml:space="preserve">                                     серия ___________ N ____________ выдан</w:t>
      </w:r>
    </w:p>
    <w:p w:rsidR="002070E3" w:rsidRDefault="002070E3">
      <w:pPr>
        <w:pStyle w:val="ConsPlusNonformat"/>
        <w:jc w:val="both"/>
      </w:pPr>
      <w:r>
        <w:t xml:space="preserve">                                     ______________________________________</w:t>
      </w:r>
    </w:p>
    <w:p w:rsidR="002070E3" w:rsidRDefault="002070E3">
      <w:pPr>
        <w:pStyle w:val="ConsPlusNonformat"/>
        <w:jc w:val="both"/>
      </w:pPr>
      <w:r>
        <w:t xml:space="preserve">                                     ______________________________________</w:t>
      </w:r>
    </w:p>
    <w:p w:rsidR="002070E3" w:rsidRDefault="002070E3">
      <w:pPr>
        <w:pStyle w:val="ConsPlusNonformat"/>
        <w:jc w:val="both"/>
      </w:pPr>
      <w:r>
        <w:t xml:space="preserve">                                     "___" __________________________ года,</w:t>
      </w:r>
    </w:p>
    <w:p w:rsidR="002070E3" w:rsidRDefault="002070E3">
      <w:pPr>
        <w:pStyle w:val="ConsPlusNonformat"/>
        <w:jc w:val="both"/>
      </w:pPr>
      <w:r>
        <w:t xml:space="preserve">                                     адрес постоянного места жительства</w:t>
      </w:r>
    </w:p>
    <w:p w:rsidR="002070E3" w:rsidRDefault="002070E3">
      <w:pPr>
        <w:pStyle w:val="ConsPlusNonformat"/>
        <w:jc w:val="both"/>
      </w:pPr>
      <w:r>
        <w:t xml:space="preserve">                                     ______________________________________</w:t>
      </w:r>
    </w:p>
    <w:p w:rsidR="002070E3" w:rsidRDefault="002070E3">
      <w:pPr>
        <w:pStyle w:val="ConsPlusNonformat"/>
        <w:jc w:val="both"/>
      </w:pPr>
      <w:r>
        <w:t xml:space="preserve">                                     адрес преимущественного пребывания</w:t>
      </w:r>
    </w:p>
    <w:p w:rsidR="002070E3" w:rsidRDefault="002070E3">
      <w:pPr>
        <w:pStyle w:val="ConsPlusNonformat"/>
        <w:jc w:val="both"/>
      </w:pPr>
      <w:r>
        <w:t xml:space="preserve">                                     ______________________________________</w:t>
      </w:r>
    </w:p>
    <w:p w:rsidR="002070E3" w:rsidRDefault="002070E3">
      <w:pPr>
        <w:pStyle w:val="ConsPlusNonformat"/>
        <w:jc w:val="both"/>
      </w:pPr>
      <w:r>
        <w:t xml:space="preserve">                                     Телефон ______________________________</w:t>
      </w:r>
    </w:p>
    <w:p w:rsidR="002070E3" w:rsidRDefault="002070E3">
      <w:pPr>
        <w:pStyle w:val="ConsPlusNonformat"/>
        <w:jc w:val="both"/>
      </w:pPr>
    </w:p>
    <w:p w:rsidR="002070E3" w:rsidRDefault="002070E3">
      <w:pPr>
        <w:pStyle w:val="ConsPlusNonformat"/>
        <w:jc w:val="both"/>
      </w:pPr>
    </w:p>
    <w:p w:rsidR="002070E3" w:rsidRPr="003B21E9" w:rsidRDefault="002070E3" w:rsidP="002B104A">
      <w:pPr>
        <w:pStyle w:val="ConsPlusNormal"/>
        <w:jc w:val="center"/>
        <w:rPr>
          <w:rFonts w:ascii="Times New Roman" w:hAnsi="Times New Roman" w:cs="Times New Roman"/>
          <w:sz w:val="24"/>
          <w:szCs w:val="24"/>
        </w:rPr>
      </w:pPr>
      <w:bookmarkStart w:id="41" w:name="P357"/>
      <w:bookmarkStart w:id="42" w:name="P582"/>
      <w:bookmarkEnd w:id="41"/>
      <w:bookmarkEnd w:id="42"/>
      <w:r w:rsidRPr="003B21E9">
        <w:rPr>
          <w:rFonts w:ascii="Times New Roman" w:hAnsi="Times New Roman" w:cs="Times New Roman"/>
          <w:sz w:val="24"/>
          <w:szCs w:val="24"/>
        </w:rPr>
        <w:t>Заявление</w:t>
      </w:r>
    </w:p>
    <w:p w:rsidR="002070E3" w:rsidRPr="003B21E9" w:rsidRDefault="002070E3" w:rsidP="00736AD0">
      <w:pPr>
        <w:widowControl w:val="0"/>
        <w:autoSpaceDE w:val="0"/>
        <w:autoSpaceDN w:val="0"/>
        <w:spacing w:after="0" w:line="240" w:lineRule="auto"/>
        <w:jc w:val="center"/>
        <w:rPr>
          <w:rFonts w:ascii="Times New Roman" w:hAnsi="Times New Roman"/>
          <w:sz w:val="24"/>
          <w:szCs w:val="24"/>
        </w:rPr>
      </w:pPr>
      <w:r w:rsidRPr="003B21E9">
        <w:rPr>
          <w:rFonts w:ascii="Times New Roman" w:hAnsi="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2070E3" w:rsidRPr="003B21E9" w:rsidRDefault="002070E3" w:rsidP="00736AD0">
      <w:pPr>
        <w:widowControl w:val="0"/>
        <w:autoSpaceDE w:val="0"/>
        <w:autoSpaceDN w:val="0"/>
        <w:spacing w:after="0" w:line="240" w:lineRule="auto"/>
        <w:jc w:val="center"/>
        <w:rPr>
          <w:rFonts w:ascii="Times New Roman" w:hAnsi="Times New Roman"/>
          <w:sz w:val="24"/>
          <w:szCs w:val="24"/>
        </w:rPr>
      </w:pPr>
      <w:r w:rsidRPr="003B21E9">
        <w:rPr>
          <w:rFonts w:ascii="Times New Roman" w:hAnsi="Times New Roman"/>
          <w:sz w:val="24"/>
          <w:szCs w:val="24"/>
        </w:rPr>
        <w:t>предоставление информации об объектах недвижимого имущества,</w:t>
      </w:r>
      <w:r>
        <w:rPr>
          <w:rFonts w:ascii="Times New Roman" w:hAnsi="Times New Roman"/>
          <w:sz w:val="24"/>
          <w:szCs w:val="24"/>
        </w:rPr>
        <w:t xml:space="preserve"> </w:t>
      </w:r>
      <w:r w:rsidRPr="003B21E9">
        <w:rPr>
          <w:rFonts w:ascii="Times New Roman" w:hAnsi="Times New Roman"/>
          <w:sz w:val="24"/>
          <w:szCs w:val="24"/>
        </w:rPr>
        <w:t>находящихся в муниципальной собственности и предназначенных</w:t>
      </w:r>
      <w:r>
        <w:rPr>
          <w:rFonts w:ascii="Times New Roman" w:hAnsi="Times New Roman"/>
          <w:sz w:val="24"/>
          <w:szCs w:val="24"/>
        </w:rPr>
        <w:t xml:space="preserve"> </w:t>
      </w:r>
      <w:r w:rsidRPr="003B21E9">
        <w:rPr>
          <w:rFonts w:ascii="Times New Roman" w:hAnsi="Times New Roman"/>
          <w:sz w:val="24"/>
          <w:szCs w:val="24"/>
        </w:rPr>
        <w:t>для сдачи в аренду</w:t>
      </w:r>
    </w:p>
    <w:p w:rsidR="002070E3" w:rsidRPr="00736AD0" w:rsidRDefault="002070E3" w:rsidP="00736AD0">
      <w:pPr>
        <w:widowControl w:val="0"/>
        <w:autoSpaceDE w:val="0"/>
        <w:autoSpaceDN w:val="0"/>
        <w:spacing w:after="0" w:line="240" w:lineRule="auto"/>
        <w:jc w:val="both"/>
        <w:rPr>
          <w:rFonts w:cs="Calibri"/>
          <w:szCs w:val="20"/>
        </w:rPr>
      </w:pPr>
    </w:p>
    <w:tbl>
      <w:tblPr>
        <w:tblW w:w="9599"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2070E3" w:rsidRPr="003B21E9" w:rsidTr="00230D75">
        <w:tc>
          <w:tcPr>
            <w:tcW w:w="9599" w:type="dxa"/>
            <w:gridSpan w:val="6"/>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Сведения о физическом лице, запрашивающем информацию</w:t>
            </w: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Фамилия</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Имя</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Отчество</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vMerge w:val="restart"/>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Документ,</w:t>
            </w:r>
          </w:p>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удостоверяющий</w:t>
            </w:r>
          </w:p>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личность</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vMerge/>
          </w:tcPr>
          <w:p w:rsidR="002070E3" w:rsidRPr="003B21E9" w:rsidRDefault="002070E3" w:rsidP="00736AD0">
            <w:pPr>
              <w:rPr>
                <w:rFonts w:ascii="Times New Roman" w:hAnsi="Times New Roman"/>
                <w:lang w:eastAsia="en-US"/>
              </w:rPr>
            </w:pPr>
          </w:p>
        </w:tc>
        <w:tc>
          <w:tcPr>
            <w:tcW w:w="3057"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серия</w:t>
            </w:r>
          </w:p>
        </w:tc>
        <w:tc>
          <w:tcPr>
            <w:tcW w:w="2438" w:type="dxa"/>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номер</w:t>
            </w:r>
          </w:p>
        </w:tc>
      </w:tr>
      <w:tr w:rsidR="002070E3" w:rsidRPr="003B21E9" w:rsidTr="00230D75">
        <w:tc>
          <w:tcPr>
            <w:tcW w:w="4104" w:type="dxa"/>
            <w:gridSpan w:val="3"/>
            <w:vMerge/>
          </w:tcPr>
          <w:p w:rsidR="002070E3" w:rsidRPr="003B21E9" w:rsidRDefault="002070E3" w:rsidP="00736AD0">
            <w:pPr>
              <w:rPr>
                <w:rFonts w:ascii="Times New Roman" w:hAnsi="Times New Roman"/>
                <w:lang w:eastAsia="en-US"/>
              </w:rPr>
            </w:pP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выдан</w:t>
            </w:r>
          </w:p>
        </w:tc>
      </w:tr>
      <w:tr w:rsidR="002070E3" w:rsidRPr="003B21E9" w:rsidTr="00230D75">
        <w:tc>
          <w:tcPr>
            <w:tcW w:w="4104" w:type="dxa"/>
            <w:gridSpan w:val="3"/>
            <w:vMerge/>
          </w:tcPr>
          <w:p w:rsidR="002070E3" w:rsidRPr="003B21E9" w:rsidRDefault="002070E3" w:rsidP="00736AD0">
            <w:pPr>
              <w:rPr>
                <w:rFonts w:ascii="Times New Roman" w:hAnsi="Times New Roman"/>
                <w:lang w:eastAsia="en-US"/>
              </w:rPr>
            </w:pP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дата выдачи</w:t>
            </w:r>
          </w:p>
        </w:tc>
      </w:tr>
      <w:tr w:rsidR="002070E3" w:rsidRPr="003B21E9" w:rsidTr="00230D75">
        <w:tc>
          <w:tcPr>
            <w:tcW w:w="9599" w:type="dxa"/>
            <w:gridSpan w:val="6"/>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Сведения о регистрации физического лица по месту жительства</w:t>
            </w: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Область</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Район</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Населенный пункт</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Улица</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1980" w:type="dxa"/>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Дом</w:t>
            </w:r>
          </w:p>
        </w:tc>
        <w:tc>
          <w:tcPr>
            <w:tcW w:w="1959" w:type="dxa"/>
          </w:tcPr>
          <w:p w:rsidR="002070E3" w:rsidRPr="003B21E9" w:rsidRDefault="002070E3" w:rsidP="00736AD0">
            <w:pPr>
              <w:widowControl w:val="0"/>
              <w:autoSpaceDE w:val="0"/>
              <w:autoSpaceDN w:val="0"/>
              <w:spacing w:after="0" w:line="240" w:lineRule="auto"/>
              <w:rPr>
                <w:rFonts w:ascii="Times New Roman" w:hAnsi="Times New Roman"/>
                <w:szCs w:val="20"/>
              </w:rPr>
            </w:pPr>
          </w:p>
        </w:tc>
        <w:tc>
          <w:tcPr>
            <w:tcW w:w="214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корпус</w:t>
            </w:r>
          </w:p>
        </w:tc>
        <w:tc>
          <w:tcPr>
            <w:tcW w:w="351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9599" w:type="dxa"/>
            <w:gridSpan w:val="6"/>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Почтовый адрес для направления информации</w:t>
            </w: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Почтовый индекс</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lastRenderedPageBreak/>
              <w:t>Область</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Район</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Населенный пункт</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Улица</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1980" w:type="dxa"/>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Дом</w:t>
            </w:r>
          </w:p>
        </w:tc>
        <w:tc>
          <w:tcPr>
            <w:tcW w:w="1959" w:type="dxa"/>
          </w:tcPr>
          <w:p w:rsidR="002070E3" w:rsidRPr="003B21E9" w:rsidRDefault="002070E3" w:rsidP="00736AD0">
            <w:pPr>
              <w:widowControl w:val="0"/>
              <w:autoSpaceDE w:val="0"/>
              <w:autoSpaceDN w:val="0"/>
              <w:spacing w:after="0" w:line="240" w:lineRule="auto"/>
              <w:rPr>
                <w:rFonts w:ascii="Times New Roman" w:hAnsi="Times New Roman"/>
                <w:szCs w:val="20"/>
              </w:rPr>
            </w:pPr>
          </w:p>
        </w:tc>
        <w:tc>
          <w:tcPr>
            <w:tcW w:w="214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корпус</w:t>
            </w:r>
          </w:p>
        </w:tc>
        <w:tc>
          <w:tcPr>
            <w:tcW w:w="351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9599" w:type="dxa"/>
            <w:gridSpan w:val="6"/>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Контактный телефон:</w:t>
            </w:r>
          </w:p>
        </w:tc>
      </w:tr>
      <w:tr w:rsidR="002070E3" w:rsidRPr="003B21E9" w:rsidTr="00230D75">
        <w:tc>
          <w:tcPr>
            <w:tcW w:w="9599" w:type="dxa"/>
            <w:gridSpan w:val="6"/>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4F3B8F">
              <w:rPr>
                <w:rFonts w:ascii="Times New Roman" w:hAnsi="Times New Roman"/>
                <w:szCs w:val="20"/>
              </w:rPr>
              <w:t>(заполняется заявителем по желанию)</w:t>
            </w: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Вид</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Наименование</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Кадастровый (условный) номер</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Местонахождение (адрес)</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Область</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Район</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Населенный пункт</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Улица</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Дом</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Корпус</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Литера</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Помещение</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Иное описание местоположения</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230D75">
        <w:tc>
          <w:tcPr>
            <w:tcW w:w="4104" w:type="dxa"/>
            <w:gridSpan w:val="3"/>
          </w:tcPr>
          <w:p w:rsidR="002070E3" w:rsidRPr="003B21E9" w:rsidRDefault="002070E3" w:rsidP="00736AD0">
            <w:pPr>
              <w:widowControl w:val="0"/>
              <w:autoSpaceDE w:val="0"/>
              <w:autoSpaceDN w:val="0"/>
              <w:spacing w:after="0" w:line="240" w:lineRule="auto"/>
              <w:jc w:val="both"/>
              <w:rPr>
                <w:rFonts w:ascii="Times New Roman" w:hAnsi="Times New Roman"/>
                <w:szCs w:val="20"/>
              </w:rPr>
            </w:pPr>
            <w:r w:rsidRPr="003B21E9">
              <w:rPr>
                <w:rFonts w:ascii="Times New Roman" w:hAnsi="Times New Roman"/>
                <w:szCs w:val="20"/>
              </w:rPr>
              <w:t>Цель получения информации</w:t>
            </w:r>
          </w:p>
        </w:tc>
        <w:tc>
          <w:tcPr>
            <w:tcW w:w="5495"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p>
        </w:tc>
      </w:tr>
    </w:tbl>
    <w:p w:rsidR="002070E3" w:rsidRPr="003B21E9" w:rsidRDefault="002070E3" w:rsidP="00736AD0">
      <w:pPr>
        <w:widowControl w:val="0"/>
        <w:autoSpaceDE w:val="0"/>
        <w:autoSpaceDN w:val="0"/>
        <w:spacing w:after="0" w:line="240" w:lineRule="auto"/>
        <w:jc w:val="both"/>
        <w:rPr>
          <w:rFonts w:ascii="Times New Roman" w:hAnsi="Times New Roman"/>
          <w:szCs w:val="20"/>
        </w:rPr>
      </w:pPr>
    </w:p>
    <w:p w:rsidR="002070E3" w:rsidRPr="003B21E9" w:rsidRDefault="002070E3" w:rsidP="00766185">
      <w:pPr>
        <w:widowControl w:val="0"/>
        <w:autoSpaceDE w:val="0"/>
        <w:autoSpaceDN w:val="0"/>
        <w:spacing w:after="0" w:line="240" w:lineRule="auto"/>
        <w:jc w:val="both"/>
        <w:rPr>
          <w:rFonts w:ascii="Times New Roman" w:hAnsi="Times New Roman"/>
          <w:sz w:val="20"/>
          <w:szCs w:val="20"/>
        </w:rPr>
      </w:pPr>
      <w:r w:rsidRPr="003B21E9">
        <w:rPr>
          <w:rFonts w:ascii="Times New Roman" w:hAnsi="Times New Roman"/>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105"/>
      </w:tblGrid>
      <w:tr w:rsidR="002070E3" w:rsidRPr="003B21E9" w:rsidTr="00B453C0">
        <w:tc>
          <w:tcPr>
            <w:tcW w:w="534" w:type="dxa"/>
          </w:tcPr>
          <w:p w:rsidR="002070E3" w:rsidRPr="003B21E9" w:rsidRDefault="002070E3" w:rsidP="00977415">
            <w:pPr>
              <w:widowControl w:val="0"/>
              <w:autoSpaceDE w:val="0"/>
              <w:autoSpaceDN w:val="0"/>
              <w:spacing w:after="0" w:line="240" w:lineRule="auto"/>
              <w:jc w:val="both"/>
              <w:rPr>
                <w:rFonts w:ascii="Times New Roman" w:hAnsi="Times New Roman"/>
                <w:sz w:val="20"/>
                <w:szCs w:val="20"/>
              </w:rPr>
            </w:pPr>
          </w:p>
          <w:p w:rsidR="002070E3" w:rsidRPr="003B21E9" w:rsidRDefault="002070E3" w:rsidP="00977415">
            <w:pPr>
              <w:widowControl w:val="0"/>
              <w:autoSpaceDE w:val="0"/>
              <w:autoSpaceDN w:val="0"/>
              <w:spacing w:after="0" w:line="240" w:lineRule="auto"/>
              <w:jc w:val="both"/>
              <w:rPr>
                <w:rFonts w:ascii="Times New Roman" w:hAnsi="Times New Roman"/>
                <w:sz w:val="20"/>
                <w:szCs w:val="20"/>
              </w:rPr>
            </w:pPr>
          </w:p>
        </w:tc>
        <w:tc>
          <w:tcPr>
            <w:tcW w:w="9105" w:type="dxa"/>
            <w:tcBorders>
              <w:top w:val="nil"/>
              <w:bottom w:val="nil"/>
              <w:right w:val="nil"/>
            </w:tcBorders>
            <w:vAlign w:val="center"/>
          </w:tcPr>
          <w:p w:rsidR="002070E3" w:rsidRPr="003B21E9" w:rsidRDefault="002070E3" w:rsidP="00977415">
            <w:pPr>
              <w:widowControl w:val="0"/>
              <w:autoSpaceDE w:val="0"/>
              <w:autoSpaceDN w:val="0"/>
              <w:spacing w:after="0" w:line="240" w:lineRule="auto"/>
              <w:jc w:val="both"/>
              <w:rPr>
                <w:rFonts w:ascii="Times New Roman" w:hAnsi="Times New Roman"/>
                <w:sz w:val="20"/>
                <w:szCs w:val="20"/>
              </w:rPr>
            </w:pPr>
            <w:r w:rsidRPr="003B21E9">
              <w:rPr>
                <w:rFonts w:ascii="Times New Roman" w:hAnsi="Times New Roman"/>
                <w:sz w:val="20"/>
                <w:szCs w:val="20"/>
              </w:rPr>
              <w:t>выдать на руки в ОИВ/Администрации/ Организации</w:t>
            </w:r>
          </w:p>
        </w:tc>
      </w:tr>
      <w:tr w:rsidR="002070E3" w:rsidRPr="003B21E9" w:rsidTr="00B453C0">
        <w:tc>
          <w:tcPr>
            <w:tcW w:w="534" w:type="dxa"/>
          </w:tcPr>
          <w:p w:rsidR="002070E3" w:rsidRPr="003B21E9" w:rsidRDefault="002070E3" w:rsidP="00977415">
            <w:pPr>
              <w:widowControl w:val="0"/>
              <w:autoSpaceDE w:val="0"/>
              <w:autoSpaceDN w:val="0"/>
              <w:spacing w:after="0" w:line="240" w:lineRule="auto"/>
              <w:jc w:val="both"/>
              <w:rPr>
                <w:rFonts w:ascii="Times New Roman" w:hAnsi="Times New Roman"/>
                <w:sz w:val="20"/>
                <w:szCs w:val="20"/>
              </w:rPr>
            </w:pPr>
          </w:p>
          <w:p w:rsidR="002070E3" w:rsidRPr="003B21E9" w:rsidRDefault="002070E3" w:rsidP="00977415">
            <w:pPr>
              <w:widowControl w:val="0"/>
              <w:autoSpaceDE w:val="0"/>
              <w:autoSpaceDN w:val="0"/>
              <w:spacing w:after="0" w:line="240" w:lineRule="auto"/>
              <w:jc w:val="both"/>
              <w:rPr>
                <w:rFonts w:ascii="Times New Roman" w:hAnsi="Times New Roman"/>
                <w:sz w:val="20"/>
                <w:szCs w:val="20"/>
              </w:rPr>
            </w:pPr>
          </w:p>
        </w:tc>
        <w:tc>
          <w:tcPr>
            <w:tcW w:w="9105" w:type="dxa"/>
            <w:tcBorders>
              <w:top w:val="nil"/>
              <w:bottom w:val="nil"/>
              <w:right w:val="nil"/>
            </w:tcBorders>
            <w:vAlign w:val="center"/>
          </w:tcPr>
          <w:p w:rsidR="002070E3" w:rsidRPr="003B21E9" w:rsidRDefault="002070E3" w:rsidP="00977415">
            <w:pPr>
              <w:widowControl w:val="0"/>
              <w:autoSpaceDE w:val="0"/>
              <w:autoSpaceDN w:val="0"/>
              <w:spacing w:after="0" w:line="240" w:lineRule="auto"/>
              <w:jc w:val="both"/>
              <w:rPr>
                <w:rFonts w:ascii="Times New Roman" w:hAnsi="Times New Roman"/>
                <w:sz w:val="20"/>
                <w:szCs w:val="20"/>
              </w:rPr>
            </w:pPr>
            <w:r w:rsidRPr="003B21E9">
              <w:rPr>
                <w:rFonts w:ascii="Times New Roman" w:hAnsi="Times New Roman"/>
                <w:sz w:val="20"/>
                <w:szCs w:val="20"/>
              </w:rPr>
              <w:t>выдать на руки в МФЦ</w:t>
            </w:r>
          </w:p>
        </w:tc>
      </w:tr>
      <w:tr w:rsidR="002070E3" w:rsidRPr="003B21E9" w:rsidTr="00B453C0">
        <w:tc>
          <w:tcPr>
            <w:tcW w:w="534" w:type="dxa"/>
          </w:tcPr>
          <w:p w:rsidR="002070E3" w:rsidRPr="003B21E9" w:rsidRDefault="002070E3" w:rsidP="00977415">
            <w:pPr>
              <w:widowControl w:val="0"/>
              <w:autoSpaceDE w:val="0"/>
              <w:autoSpaceDN w:val="0"/>
              <w:spacing w:after="0" w:line="240" w:lineRule="auto"/>
              <w:jc w:val="both"/>
              <w:rPr>
                <w:rFonts w:ascii="Times New Roman" w:hAnsi="Times New Roman"/>
                <w:sz w:val="20"/>
                <w:szCs w:val="20"/>
              </w:rPr>
            </w:pPr>
          </w:p>
          <w:p w:rsidR="002070E3" w:rsidRPr="003B21E9" w:rsidRDefault="002070E3" w:rsidP="00977415">
            <w:pPr>
              <w:widowControl w:val="0"/>
              <w:autoSpaceDE w:val="0"/>
              <w:autoSpaceDN w:val="0"/>
              <w:spacing w:after="0" w:line="240" w:lineRule="auto"/>
              <w:jc w:val="both"/>
              <w:rPr>
                <w:rFonts w:ascii="Times New Roman" w:hAnsi="Times New Roman"/>
                <w:sz w:val="20"/>
                <w:szCs w:val="20"/>
              </w:rPr>
            </w:pPr>
          </w:p>
        </w:tc>
        <w:tc>
          <w:tcPr>
            <w:tcW w:w="9105" w:type="dxa"/>
            <w:tcBorders>
              <w:top w:val="nil"/>
              <w:bottom w:val="nil"/>
              <w:right w:val="nil"/>
            </w:tcBorders>
            <w:vAlign w:val="center"/>
          </w:tcPr>
          <w:p w:rsidR="002070E3" w:rsidRPr="003B21E9" w:rsidRDefault="002070E3" w:rsidP="00977415">
            <w:pPr>
              <w:widowControl w:val="0"/>
              <w:autoSpaceDE w:val="0"/>
              <w:autoSpaceDN w:val="0"/>
              <w:spacing w:after="0" w:line="240" w:lineRule="auto"/>
              <w:jc w:val="both"/>
              <w:rPr>
                <w:rFonts w:ascii="Times New Roman" w:hAnsi="Times New Roman"/>
                <w:sz w:val="20"/>
                <w:szCs w:val="20"/>
              </w:rPr>
            </w:pPr>
            <w:r w:rsidRPr="003B21E9">
              <w:rPr>
                <w:rFonts w:ascii="Times New Roman" w:hAnsi="Times New Roman"/>
                <w:sz w:val="20"/>
                <w:szCs w:val="20"/>
              </w:rPr>
              <w:t>направить по почте</w:t>
            </w:r>
          </w:p>
        </w:tc>
      </w:tr>
      <w:tr w:rsidR="002070E3" w:rsidRPr="003B21E9" w:rsidTr="00B453C0">
        <w:tc>
          <w:tcPr>
            <w:tcW w:w="534" w:type="dxa"/>
          </w:tcPr>
          <w:p w:rsidR="002070E3" w:rsidRPr="003B21E9" w:rsidRDefault="002070E3" w:rsidP="00977415">
            <w:pPr>
              <w:widowControl w:val="0"/>
              <w:autoSpaceDE w:val="0"/>
              <w:autoSpaceDN w:val="0"/>
              <w:spacing w:after="0" w:line="240" w:lineRule="auto"/>
              <w:jc w:val="both"/>
              <w:rPr>
                <w:rFonts w:ascii="Times New Roman" w:hAnsi="Times New Roman"/>
                <w:b/>
                <w:sz w:val="20"/>
                <w:szCs w:val="20"/>
              </w:rPr>
            </w:pPr>
          </w:p>
          <w:p w:rsidR="002070E3" w:rsidRPr="003B21E9" w:rsidRDefault="002070E3" w:rsidP="00977415">
            <w:pPr>
              <w:widowControl w:val="0"/>
              <w:autoSpaceDE w:val="0"/>
              <w:autoSpaceDN w:val="0"/>
              <w:spacing w:after="0" w:line="240" w:lineRule="auto"/>
              <w:jc w:val="both"/>
              <w:rPr>
                <w:rFonts w:ascii="Times New Roman" w:hAnsi="Times New Roman"/>
                <w:b/>
                <w:sz w:val="20"/>
                <w:szCs w:val="20"/>
              </w:rPr>
            </w:pPr>
          </w:p>
        </w:tc>
        <w:tc>
          <w:tcPr>
            <w:tcW w:w="9105" w:type="dxa"/>
            <w:tcBorders>
              <w:top w:val="nil"/>
              <w:bottom w:val="nil"/>
              <w:right w:val="nil"/>
            </w:tcBorders>
            <w:vAlign w:val="center"/>
          </w:tcPr>
          <w:p w:rsidR="002070E3" w:rsidRPr="003B21E9" w:rsidRDefault="002070E3" w:rsidP="00977415">
            <w:pPr>
              <w:widowControl w:val="0"/>
              <w:autoSpaceDE w:val="0"/>
              <w:autoSpaceDN w:val="0"/>
              <w:spacing w:after="0" w:line="240" w:lineRule="auto"/>
              <w:jc w:val="both"/>
              <w:rPr>
                <w:rFonts w:ascii="Times New Roman" w:hAnsi="Times New Roman"/>
                <w:sz w:val="20"/>
                <w:szCs w:val="20"/>
              </w:rPr>
            </w:pPr>
            <w:r w:rsidRPr="003B21E9">
              <w:rPr>
                <w:rFonts w:ascii="Times New Roman" w:hAnsi="Times New Roman"/>
                <w:sz w:val="20"/>
                <w:szCs w:val="20"/>
              </w:rPr>
              <w:t>направить в электронной форме в личный кабинет на ПГУ</w:t>
            </w:r>
          </w:p>
        </w:tc>
      </w:tr>
    </w:tbl>
    <w:p w:rsidR="002070E3" w:rsidRPr="003B21E9" w:rsidRDefault="002070E3" w:rsidP="00766185">
      <w:pPr>
        <w:widowControl w:val="0"/>
        <w:autoSpaceDE w:val="0"/>
        <w:autoSpaceDN w:val="0"/>
        <w:spacing w:after="0" w:line="240" w:lineRule="auto"/>
        <w:jc w:val="both"/>
        <w:rPr>
          <w:rFonts w:ascii="Times New Roman" w:hAnsi="Times New Roman"/>
          <w:sz w:val="20"/>
          <w:szCs w:val="20"/>
        </w:rPr>
      </w:pPr>
    </w:p>
    <w:p w:rsidR="002070E3" w:rsidRDefault="002070E3" w:rsidP="00736AD0">
      <w:pPr>
        <w:widowControl w:val="0"/>
        <w:autoSpaceDE w:val="0"/>
        <w:autoSpaceDN w:val="0"/>
        <w:spacing w:after="0" w:line="240" w:lineRule="auto"/>
        <w:jc w:val="both"/>
        <w:rPr>
          <w:rFonts w:ascii="Times New Roman" w:hAnsi="Times New Roman"/>
          <w:sz w:val="20"/>
          <w:szCs w:val="20"/>
        </w:rPr>
      </w:pPr>
      <w:r w:rsidRPr="003B21E9">
        <w:rPr>
          <w:rFonts w:ascii="Times New Roman" w:hAnsi="Times New Roman"/>
          <w:sz w:val="20"/>
          <w:szCs w:val="20"/>
        </w:rPr>
        <w:t>"___" ___________ 20___ г. ___________________________________________</w:t>
      </w:r>
    </w:p>
    <w:p w:rsidR="002070E3" w:rsidRDefault="002070E3" w:rsidP="00736AD0">
      <w:pPr>
        <w:widowControl w:val="0"/>
        <w:autoSpaceDE w:val="0"/>
        <w:autoSpaceDN w:val="0"/>
        <w:spacing w:after="0" w:line="240" w:lineRule="auto"/>
        <w:jc w:val="both"/>
        <w:rPr>
          <w:rFonts w:ascii="Times New Roman" w:hAnsi="Times New Roman"/>
          <w:sz w:val="20"/>
          <w:szCs w:val="20"/>
        </w:rPr>
      </w:pPr>
    </w:p>
    <w:p w:rsidR="002070E3" w:rsidRPr="003B21E9" w:rsidRDefault="002070E3" w:rsidP="00736AD0">
      <w:pPr>
        <w:widowControl w:val="0"/>
        <w:autoSpaceDE w:val="0"/>
        <w:autoSpaceDN w:val="0"/>
        <w:spacing w:after="0" w:line="240" w:lineRule="auto"/>
        <w:jc w:val="both"/>
        <w:rPr>
          <w:rFonts w:ascii="Times New Roman" w:hAnsi="Times New Roman"/>
          <w:sz w:val="20"/>
          <w:szCs w:val="20"/>
        </w:rPr>
      </w:pPr>
    </w:p>
    <w:p w:rsidR="002070E3" w:rsidRPr="003B21E9" w:rsidRDefault="002070E3" w:rsidP="00736AD0">
      <w:pPr>
        <w:widowControl w:val="0"/>
        <w:autoSpaceDE w:val="0"/>
        <w:autoSpaceDN w:val="0"/>
        <w:spacing w:after="0" w:line="240" w:lineRule="auto"/>
        <w:jc w:val="both"/>
        <w:rPr>
          <w:rFonts w:ascii="Times New Roman" w:hAnsi="Times New Roman"/>
          <w:sz w:val="20"/>
          <w:szCs w:val="20"/>
        </w:rPr>
      </w:pPr>
      <w:r w:rsidRPr="003B21E9">
        <w:rPr>
          <w:rFonts w:ascii="Times New Roman" w:hAnsi="Times New Roman"/>
          <w:sz w:val="20"/>
          <w:szCs w:val="20"/>
        </w:rPr>
        <w:t xml:space="preserve"> Дата подачи заявления     (собственноручная подпись физического лица)</w:t>
      </w:r>
    </w:p>
    <w:p w:rsidR="002070E3" w:rsidRPr="003B21E9" w:rsidRDefault="002070E3" w:rsidP="00736AD0">
      <w:pPr>
        <w:widowControl w:val="0"/>
        <w:autoSpaceDE w:val="0"/>
        <w:autoSpaceDN w:val="0"/>
        <w:spacing w:after="0" w:line="240" w:lineRule="auto"/>
        <w:jc w:val="both"/>
        <w:rPr>
          <w:rFonts w:ascii="Times New Roman" w:hAnsi="Times New Roman"/>
          <w:szCs w:val="20"/>
        </w:rPr>
      </w:pPr>
    </w:p>
    <w:p w:rsidR="002070E3" w:rsidRPr="003B21E9" w:rsidRDefault="002070E3" w:rsidP="002B104A">
      <w:pPr>
        <w:widowControl w:val="0"/>
        <w:autoSpaceDE w:val="0"/>
        <w:autoSpaceDN w:val="0"/>
        <w:adjustRightInd w:val="0"/>
        <w:spacing w:after="0" w:line="240" w:lineRule="auto"/>
        <w:jc w:val="right"/>
        <w:outlineLvl w:val="1"/>
        <w:rPr>
          <w:rFonts w:ascii="Times New Roman" w:hAnsi="Times New Roman"/>
          <w:sz w:val="24"/>
          <w:szCs w:val="24"/>
        </w:rPr>
      </w:pPr>
      <w:r w:rsidRPr="003B21E9">
        <w:rPr>
          <w:rFonts w:ascii="Times New Roman" w:hAnsi="Times New Roman"/>
          <w:sz w:val="24"/>
          <w:szCs w:val="24"/>
        </w:rPr>
        <w:lastRenderedPageBreak/>
        <w:t>Приложение № 4</w:t>
      </w:r>
    </w:p>
    <w:p w:rsidR="002070E3" w:rsidRPr="003B21E9" w:rsidRDefault="002070E3" w:rsidP="002B104A">
      <w:pPr>
        <w:widowControl w:val="0"/>
        <w:autoSpaceDE w:val="0"/>
        <w:autoSpaceDN w:val="0"/>
        <w:adjustRightInd w:val="0"/>
        <w:spacing w:after="0" w:line="240" w:lineRule="auto"/>
        <w:jc w:val="right"/>
        <w:rPr>
          <w:rFonts w:ascii="Times New Roman" w:hAnsi="Times New Roman"/>
          <w:sz w:val="24"/>
          <w:szCs w:val="24"/>
        </w:rPr>
      </w:pPr>
      <w:r w:rsidRPr="003B21E9">
        <w:rPr>
          <w:rFonts w:ascii="Times New Roman" w:hAnsi="Times New Roman"/>
          <w:sz w:val="24"/>
          <w:szCs w:val="24"/>
        </w:rPr>
        <w:t>к Административному регламенту</w:t>
      </w:r>
    </w:p>
    <w:p w:rsidR="002070E3" w:rsidRPr="00736AD0" w:rsidRDefault="002070E3" w:rsidP="00736AD0">
      <w:pPr>
        <w:widowControl w:val="0"/>
        <w:autoSpaceDE w:val="0"/>
        <w:autoSpaceDN w:val="0"/>
        <w:spacing w:after="0" w:line="240" w:lineRule="auto"/>
        <w:jc w:val="both"/>
        <w:rPr>
          <w:rFonts w:cs="Calibri"/>
          <w:szCs w:val="20"/>
        </w:rPr>
      </w:pPr>
    </w:p>
    <w:p w:rsidR="002070E3" w:rsidRPr="00736AD0" w:rsidRDefault="002070E3" w:rsidP="00736AD0">
      <w:pPr>
        <w:widowControl w:val="0"/>
        <w:autoSpaceDE w:val="0"/>
        <w:autoSpaceDN w:val="0"/>
        <w:spacing w:after="0" w:line="240" w:lineRule="auto"/>
        <w:jc w:val="both"/>
        <w:rPr>
          <w:rFonts w:cs="Calibri"/>
          <w:szCs w:val="20"/>
        </w:rPr>
      </w:pPr>
    </w:p>
    <w:p w:rsidR="002070E3" w:rsidRDefault="002070E3" w:rsidP="008649E0">
      <w:pPr>
        <w:pStyle w:val="ConsPlusNonformat"/>
        <w:ind w:left="3540" w:firstLine="708"/>
        <w:jc w:val="both"/>
      </w:pPr>
      <w:r>
        <w:t xml:space="preserve">  В администрацию ______________________                                     </w:t>
      </w:r>
    </w:p>
    <w:p w:rsidR="002070E3" w:rsidRDefault="002070E3" w:rsidP="004F6630">
      <w:pPr>
        <w:pStyle w:val="ConsPlusNonformat"/>
        <w:jc w:val="both"/>
      </w:pPr>
      <w:r>
        <w:t xml:space="preserve">                                     ______________________________________</w:t>
      </w:r>
    </w:p>
    <w:p w:rsidR="002070E3" w:rsidRDefault="002070E3" w:rsidP="004F6630">
      <w:pPr>
        <w:pStyle w:val="ConsPlusNonformat"/>
        <w:jc w:val="both"/>
      </w:pPr>
      <w:r>
        <w:t xml:space="preserve">                                     от ___________________________________</w:t>
      </w:r>
    </w:p>
    <w:p w:rsidR="002070E3" w:rsidRDefault="002070E3" w:rsidP="004F6630">
      <w:pPr>
        <w:pStyle w:val="ConsPlusNonformat"/>
        <w:jc w:val="both"/>
      </w:pPr>
      <w:r>
        <w:t xml:space="preserve">                                          наименование и местонахождение</w:t>
      </w:r>
    </w:p>
    <w:p w:rsidR="002070E3" w:rsidRDefault="002070E3" w:rsidP="004F6630">
      <w:pPr>
        <w:pStyle w:val="ConsPlusNonformat"/>
        <w:jc w:val="both"/>
      </w:pPr>
      <w:r>
        <w:t xml:space="preserve">                                     ______________________________________</w:t>
      </w:r>
    </w:p>
    <w:p w:rsidR="002070E3" w:rsidRDefault="002070E3" w:rsidP="002B104A">
      <w:pPr>
        <w:pStyle w:val="ConsPlusNonformat"/>
        <w:ind w:left="4248" w:firstLine="708"/>
        <w:jc w:val="both"/>
      </w:pPr>
      <w:r w:rsidRPr="004F6630">
        <w:t>юридического лица</w:t>
      </w:r>
    </w:p>
    <w:p w:rsidR="002070E3" w:rsidRDefault="002070E3" w:rsidP="004F6630">
      <w:pPr>
        <w:pStyle w:val="ConsPlusNonformat"/>
        <w:jc w:val="both"/>
      </w:pPr>
      <w:r>
        <w:t xml:space="preserve">                                     ______________________________________</w:t>
      </w:r>
    </w:p>
    <w:p w:rsidR="002070E3" w:rsidRDefault="002070E3" w:rsidP="004F6630">
      <w:pPr>
        <w:pStyle w:val="ConsPlusNonformat"/>
        <w:jc w:val="both"/>
      </w:pPr>
      <w:r>
        <w:t xml:space="preserve">                                       ОГРН, ИНН, почтовый адрес</w:t>
      </w:r>
    </w:p>
    <w:p w:rsidR="002070E3" w:rsidRDefault="002070E3" w:rsidP="004F6630">
      <w:pPr>
        <w:pStyle w:val="ConsPlusNonformat"/>
        <w:jc w:val="both"/>
      </w:pPr>
      <w:r>
        <w:t xml:space="preserve">                                     ______________________________________</w:t>
      </w:r>
    </w:p>
    <w:p w:rsidR="002070E3" w:rsidRDefault="002070E3" w:rsidP="004F6630">
      <w:pPr>
        <w:pStyle w:val="ConsPlusNonformat"/>
        <w:jc w:val="both"/>
      </w:pPr>
      <w:r>
        <w:t xml:space="preserve">                                     ______________________________________</w:t>
      </w:r>
    </w:p>
    <w:p w:rsidR="002070E3" w:rsidRDefault="002070E3" w:rsidP="004F6630">
      <w:pPr>
        <w:pStyle w:val="ConsPlusNonformat"/>
        <w:jc w:val="both"/>
      </w:pPr>
      <w:r>
        <w:t xml:space="preserve">   </w:t>
      </w:r>
      <w:r>
        <w:tab/>
      </w:r>
      <w:r>
        <w:tab/>
      </w:r>
      <w:r>
        <w:tab/>
      </w:r>
      <w:r>
        <w:tab/>
      </w:r>
      <w:r>
        <w:tab/>
      </w:r>
      <w:r>
        <w:tab/>
        <w:t xml:space="preserve">  адрес электронной почты</w:t>
      </w:r>
    </w:p>
    <w:p w:rsidR="002070E3" w:rsidRDefault="002070E3" w:rsidP="004F6630">
      <w:pPr>
        <w:pStyle w:val="ConsPlusNonformat"/>
        <w:jc w:val="both"/>
      </w:pPr>
      <w:r>
        <w:t xml:space="preserve">                                     ______________________________________</w:t>
      </w:r>
    </w:p>
    <w:p w:rsidR="002070E3" w:rsidRDefault="002070E3" w:rsidP="004F6630">
      <w:pPr>
        <w:pStyle w:val="ConsPlusNonformat"/>
        <w:jc w:val="both"/>
      </w:pPr>
      <w:r>
        <w:t xml:space="preserve">                                     Телефон ______________________________</w:t>
      </w:r>
    </w:p>
    <w:p w:rsidR="002070E3" w:rsidRPr="00736AD0" w:rsidRDefault="002070E3" w:rsidP="00736AD0">
      <w:pPr>
        <w:widowControl w:val="0"/>
        <w:autoSpaceDE w:val="0"/>
        <w:autoSpaceDN w:val="0"/>
        <w:spacing w:after="0" w:line="240" w:lineRule="auto"/>
        <w:jc w:val="both"/>
        <w:rPr>
          <w:rFonts w:cs="Calibri"/>
          <w:szCs w:val="20"/>
        </w:rPr>
      </w:pPr>
    </w:p>
    <w:p w:rsidR="002070E3" w:rsidRPr="003B21E9" w:rsidRDefault="002070E3" w:rsidP="00736AD0">
      <w:pPr>
        <w:widowControl w:val="0"/>
        <w:autoSpaceDE w:val="0"/>
        <w:autoSpaceDN w:val="0"/>
        <w:spacing w:after="0" w:line="240" w:lineRule="auto"/>
        <w:jc w:val="both"/>
        <w:rPr>
          <w:rFonts w:ascii="Times New Roman" w:hAnsi="Times New Roman"/>
          <w:szCs w:val="20"/>
        </w:rPr>
      </w:pPr>
    </w:p>
    <w:p w:rsidR="002070E3" w:rsidRPr="003B21E9" w:rsidRDefault="002070E3" w:rsidP="00736AD0">
      <w:pPr>
        <w:widowControl w:val="0"/>
        <w:autoSpaceDE w:val="0"/>
        <w:autoSpaceDN w:val="0"/>
        <w:spacing w:after="0" w:line="240" w:lineRule="auto"/>
        <w:jc w:val="center"/>
        <w:rPr>
          <w:rFonts w:ascii="Times New Roman" w:hAnsi="Times New Roman"/>
          <w:szCs w:val="20"/>
        </w:rPr>
      </w:pPr>
      <w:bookmarkStart w:id="43" w:name="P456"/>
      <w:bookmarkEnd w:id="43"/>
      <w:r w:rsidRPr="003B21E9">
        <w:rPr>
          <w:rFonts w:ascii="Times New Roman" w:hAnsi="Times New Roman"/>
          <w:szCs w:val="20"/>
        </w:rPr>
        <w:t>Заявление</w:t>
      </w:r>
    </w:p>
    <w:p w:rsidR="002070E3" w:rsidRPr="003B21E9" w:rsidRDefault="002070E3" w:rsidP="00736AD0">
      <w:pPr>
        <w:widowControl w:val="0"/>
        <w:autoSpaceDE w:val="0"/>
        <w:autoSpaceDN w:val="0"/>
        <w:spacing w:after="0" w:line="240" w:lineRule="auto"/>
        <w:jc w:val="center"/>
        <w:rPr>
          <w:rFonts w:ascii="Times New Roman" w:hAnsi="Times New Roman"/>
          <w:szCs w:val="20"/>
        </w:rPr>
      </w:pPr>
      <w:r w:rsidRPr="003B21E9">
        <w:rPr>
          <w:rFonts w:ascii="Times New Roman" w:hAnsi="Times New Roman"/>
          <w:szCs w:val="20"/>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2070E3" w:rsidRPr="003B21E9" w:rsidRDefault="002070E3" w:rsidP="00736AD0">
      <w:pPr>
        <w:widowControl w:val="0"/>
        <w:autoSpaceDE w:val="0"/>
        <w:autoSpaceDN w:val="0"/>
        <w:spacing w:after="0" w:line="240" w:lineRule="auto"/>
        <w:jc w:val="center"/>
        <w:rPr>
          <w:rFonts w:ascii="Times New Roman" w:hAnsi="Times New Roman"/>
          <w:szCs w:val="20"/>
        </w:rPr>
      </w:pPr>
      <w:r w:rsidRPr="003B21E9">
        <w:rPr>
          <w:rFonts w:ascii="Times New Roman" w:hAnsi="Times New Roman"/>
          <w:szCs w:val="20"/>
        </w:rPr>
        <w:t>предоставление информации об объектах недвижимого имущества,</w:t>
      </w:r>
    </w:p>
    <w:p w:rsidR="002070E3" w:rsidRPr="003B21E9" w:rsidRDefault="002070E3" w:rsidP="00736AD0">
      <w:pPr>
        <w:widowControl w:val="0"/>
        <w:autoSpaceDE w:val="0"/>
        <w:autoSpaceDN w:val="0"/>
        <w:spacing w:after="0" w:line="240" w:lineRule="auto"/>
        <w:jc w:val="center"/>
        <w:rPr>
          <w:rFonts w:ascii="Times New Roman" w:hAnsi="Times New Roman"/>
          <w:szCs w:val="20"/>
        </w:rPr>
      </w:pPr>
      <w:r w:rsidRPr="003B21E9">
        <w:rPr>
          <w:rFonts w:ascii="Times New Roman" w:hAnsi="Times New Roman"/>
          <w:szCs w:val="20"/>
        </w:rPr>
        <w:t>находящихся в муниципальной собственности и предназначенных</w:t>
      </w:r>
    </w:p>
    <w:p w:rsidR="002070E3" w:rsidRPr="003B21E9" w:rsidRDefault="002070E3" w:rsidP="00736AD0">
      <w:pPr>
        <w:widowControl w:val="0"/>
        <w:autoSpaceDE w:val="0"/>
        <w:autoSpaceDN w:val="0"/>
        <w:spacing w:after="0" w:line="240" w:lineRule="auto"/>
        <w:jc w:val="center"/>
        <w:rPr>
          <w:rFonts w:ascii="Times New Roman" w:hAnsi="Times New Roman"/>
          <w:szCs w:val="20"/>
        </w:rPr>
      </w:pPr>
      <w:r w:rsidRPr="003B21E9">
        <w:rPr>
          <w:rFonts w:ascii="Times New Roman" w:hAnsi="Times New Roman"/>
          <w:szCs w:val="20"/>
        </w:rPr>
        <w:t>для сдачи в аренду</w:t>
      </w:r>
    </w:p>
    <w:p w:rsidR="002070E3" w:rsidRPr="003B21E9" w:rsidRDefault="002070E3" w:rsidP="00736AD0">
      <w:pPr>
        <w:widowControl w:val="0"/>
        <w:autoSpaceDE w:val="0"/>
        <w:autoSpaceDN w:val="0"/>
        <w:spacing w:after="0" w:line="240" w:lineRule="auto"/>
        <w:jc w:val="both"/>
        <w:rPr>
          <w:rFonts w:ascii="Times New Roman" w:hAnsi="Times New Roman"/>
          <w:szCs w:val="20"/>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330"/>
        <w:gridCol w:w="165"/>
        <w:gridCol w:w="1650"/>
        <w:gridCol w:w="3005"/>
      </w:tblGrid>
      <w:tr w:rsidR="002070E3" w:rsidRPr="003B21E9" w:rsidTr="008649E0">
        <w:tc>
          <w:tcPr>
            <w:tcW w:w="9625" w:type="dxa"/>
            <w:gridSpan w:val="5"/>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Сведения о юридическом лице, запрашивающем информацию</w:t>
            </w: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jc w:val="both"/>
              <w:rPr>
                <w:rFonts w:ascii="Times New Roman" w:hAnsi="Times New Roman"/>
                <w:szCs w:val="20"/>
              </w:rPr>
            </w:pPr>
            <w:r w:rsidRPr="003B21E9">
              <w:rPr>
                <w:rFonts w:ascii="Times New Roman" w:hAnsi="Times New Roman"/>
                <w:szCs w:val="20"/>
              </w:rPr>
              <w:t>Наименование юридического лица</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Ф.И.О. руководителя</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Ф.И.О. представителя</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9625" w:type="dxa"/>
            <w:gridSpan w:val="5"/>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Сведения о регистрации юридического лица</w:t>
            </w: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ОГРН</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 xml:space="preserve">Код </w:t>
            </w:r>
            <w:hyperlink r:id="rId21" w:history="1">
              <w:r w:rsidRPr="003B21E9">
                <w:rPr>
                  <w:rFonts w:ascii="Times New Roman" w:hAnsi="Times New Roman"/>
                  <w:color w:val="0000FF"/>
                  <w:szCs w:val="20"/>
                </w:rPr>
                <w:t>ОКВЭД</w:t>
              </w:r>
            </w:hyperlink>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Юридический адрес</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Район</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Населенный пункт</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Улица</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2475" w:type="dxa"/>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Дом</w:t>
            </w:r>
          </w:p>
        </w:tc>
        <w:tc>
          <w:tcPr>
            <w:tcW w:w="2330" w:type="dxa"/>
          </w:tcPr>
          <w:p w:rsidR="002070E3" w:rsidRPr="003B21E9" w:rsidRDefault="002070E3" w:rsidP="00736AD0">
            <w:pPr>
              <w:widowControl w:val="0"/>
              <w:autoSpaceDE w:val="0"/>
              <w:autoSpaceDN w:val="0"/>
              <w:spacing w:after="0" w:line="240" w:lineRule="auto"/>
              <w:rPr>
                <w:rFonts w:ascii="Times New Roman" w:hAnsi="Times New Roman"/>
                <w:szCs w:val="20"/>
              </w:rPr>
            </w:pPr>
          </w:p>
        </w:tc>
        <w:tc>
          <w:tcPr>
            <w:tcW w:w="181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корпус</w:t>
            </w:r>
          </w:p>
        </w:tc>
        <w:tc>
          <w:tcPr>
            <w:tcW w:w="3005" w:type="dxa"/>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9625" w:type="dxa"/>
            <w:gridSpan w:val="5"/>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Почтовый адрес для направления информации</w:t>
            </w: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Почтовый индекс</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Область</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Район</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Населенный пункт</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lastRenderedPageBreak/>
              <w:t>Улица</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2475" w:type="dxa"/>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Дом</w:t>
            </w:r>
          </w:p>
        </w:tc>
        <w:tc>
          <w:tcPr>
            <w:tcW w:w="2330" w:type="dxa"/>
          </w:tcPr>
          <w:p w:rsidR="002070E3" w:rsidRPr="003B21E9" w:rsidRDefault="002070E3" w:rsidP="00736AD0">
            <w:pPr>
              <w:widowControl w:val="0"/>
              <w:autoSpaceDE w:val="0"/>
              <w:autoSpaceDN w:val="0"/>
              <w:spacing w:after="0" w:line="240" w:lineRule="auto"/>
              <w:rPr>
                <w:rFonts w:ascii="Times New Roman" w:hAnsi="Times New Roman"/>
                <w:szCs w:val="20"/>
              </w:rPr>
            </w:pPr>
          </w:p>
        </w:tc>
        <w:tc>
          <w:tcPr>
            <w:tcW w:w="181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корпус</w:t>
            </w:r>
          </w:p>
        </w:tc>
        <w:tc>
          <w:tcPr>
            <w:tcW w:w="3005" w:type="dxa"/>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9625" w:type="dxa"/>
            <w:gridSpan w:val="5"/>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Контактный телефон:</w:t>
            </w:r>
          </w:p>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E-mail:</w:t>
            </w:r>
          </w:p>
        </w:tc>
      </w:tr>
      <w:tr w:rsidR="002070E3" w:rsidRPr="003B21E9" w:rsidTr="008649E0">
        <w:tc>
          <w:tcPr>
            <w:tcW w:w="9625" w:type="dxa"/>
            <w:gridSpan w:val="5"/>
          </w:tcPr>
          <w:p w:rsidR="002070E3" w:rsidRPr="003B21E9" w:rsidRDefault="002070E3" w:rsidP="00230D75">
            <w:pPr>
              <w:widowControl w:val="0"/>
              <w:autoSpaceDE w:val="0"/>
              <w:autoSpaceDN w:val="0"/>
              <w:spacing w:after="0" w:line="240" w:lineRule="auto"/>
              <w:jc w:val="both"/>
              <w:rPr>
                <w:rFonts w:ascii="Times New Roman" w:hAnsi="Times New Roman"/>
                <w:szCs w:val="20"/>
              </w:rPr>
            </w:pPr>
            <w:r w:rsidRPr="003B21E9">
              <w:rPr>
                <w:rFonts w:ascii="Times New Roman" w:hAnsi="Times New Roman"/>
                <w:szCs w:val="20"/>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230D75">
              <w:rPr>
                <w:rFonts w:ascii="Times New Roman" w:hAnsi="Times New Roman"/>
                <w:szCs w:val="20"/>
              </w:rPr>
              <w:t>(з</w:t>
            </w:r>
            <w:r w:rsidRPr="004F3B8F">
              <w:rPr>
                <w:rFonts w:ascii="Times New Roman" w:hAnsi="Times New Roman"/>
                <w:szCs w:val="20"/>
              </w:rPr>
              <w:t>аполняется заявителем по желани</w:t>
            </w:r>
            <w:r w:rsidRPr="00230D75">
              <w:rPr>
                <w:rFonts w:ascii="Times New Roman" w:hAnsi="Times New Roman"/>
                <w:szCs w:val="20"/>
              </w:rPr>
              <w:t>ю)</w:t>
            </w: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Вид</w:t>
            </w:r>
          </w:p>
        </w:tc>
        <w:tc>
          <w:tcPr>
            <w:tcW w:w="4655" w:type="dxa"/>
            <w:gridSpan w:val="2"/>
          </w:tcPr>
          <w:p w:rsidR="002070E3" w:rsidRPr="003B21E9" w:rsidRDefault="002070E3" w:rsidP="00230D75">
            <w:pPr>
              <w:widowControl w:val="0"/>
              <w:autoSpaceDE w:val="0"/>
              <w:autoSpaceDN w:val="0"/>
              <w:spacing w:after="0" w:line="240" w:lineRule="auto"/>
              <w:jc w:val="both"/>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Наименование</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Кадастровый (условный) номер</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Местонахождение (адрес)</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Область</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Район</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Населенный пункт</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Улица</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Дом</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Корпус</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Литера</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Помещение</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Иное описание местоположения</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r w:rsidR="002070E3" w:rsidRPr="003B21E9" w:rsidTr="008649E0">
        <w:tc>
          <w:tcPr>
            <w:tcW w:w="4970" w:type="dxa"/>
            <w:gridSpan w:val="3"/>
          </w:tcPr>
          <w:p w:rsidR="002070E3" w:rsidRPr="003B21E9" w:rsidRDefault="002070E3" w:rsidP="00736AD0">
            <w:pPr>
              <w:widowControl w:val="0"/>
              <w:autoSpaceDE w:val="0"/>
              <w:autoSpaceDN w:val="0"/>
              <w:spacing w:after="0" w:line="240" w:lineRule="auto"/>
              <w:rPr>
                <w:rFonts w:ascii="Times New Roman" w:hAnsi="Times New Roman"/>
                <w:szCs w:val="20"/>
              </w:rPr>
            </w:pPr>
            <w:r w:rsidRPr="003B21E9">
              <w:rPr>
                <w:rFonts w:ascii="Times New Roman" w:hAnsi="Times New Roman"/>
                <w:szCs w:val="20"/>
              </w:rPr>
              <w:t>Цель получения информации</w:t>
            </w:r>
          </w:p>
        </w:tc>
        <w:tc>
          <w:tcPr>
            <w:tcW w:w="4655" w:type="dxa"/>
            <w:gridSpan w:val="2"/>
          </w:tcPr>
          <w:p w:rsidR="002070E3" w:rsidRPr="003B21E9" w:rsidRDefault="002070E3" w:rsidP="00736AD0">
            <w:pPr>
              <w:widowControl w:val="0"/>
              <w:autoSpaceDE w:val="0"/>
              <w:autoSpaceDN w:val="0"/>
              <w:spacing w:after="0" w:line="240" w:lineRule="auto"/>
              <w:rPr>
                <w:rFonts w:ascii="Times New Roman" w:hAnsi="Times New Roman"/>
                <w:szCs w:val="20"/>
              </w:rPr>
            </w:pPr>
          </w:p>
        </w:tc>
      </w:tr>
    </w:tbl>
    <w:p w:rsidR="002070E3" w:rsidRPr="003B21E9" w:rsidRDefault="002070E3" w:rsidP="00736AD0">
      <w:pPr>
        <w:widowControl w:val="0"/>
        <w:autoSpaceDE w:val="0"/>
        <w:autoSpaceDN w:val="0"/>
        <w:spacing w:after="0" w:line="240" w:lineRule="auto"/>
        <w:jc w:val="both"/>
        <w:rPr>
          <w:rFonts w:ascii="Times New Roman" w:hAnsi="Times New Roman"/>
          <w:szCs w:val="20"/>
        </w:rPr>
      </w:pPr>
    </w:p>
    <w:p w:rsidR="002070E3" w:rsidRPr="003B21E9" w:rsidRDefault="002070E3" w:rsidP="008649E0">
      <w:pPr>
        <w:widowControl w:val="0"/>
        <w:autoSpaceDE w:val="0"/>
        <w:autoSpaceDN w:val="0"/>
        <w:spacing w:after="0" w:line="240" w:lineRule="auto"/>
        <w:jc w:val="both"/>
        <w:rPr>
          <w:rFonts w:ascii="Times New Roman" w:hAnsi="Times New Roman"/>
          <w:sz w:val="20"/>
          <w:szCs w:val="20"/>
        </w:rPr>
      </w:pPr>
      <w:r w:rsidRPr="003B21E9">
        <w:rPr>
          <w:rFonts w:ascii="Times New Roman" w:hAnsi="Times New Roman"/>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105"/>
      </w:tblGrid>
      <w:tr w:rsidR="002070E3" w:rsidRPr="003B21E9" w:rsidTr="00B453C0">
        <w:tc>
          <w:tcPr>
            <w:tcW w:w="534" w:type="dxa"/>
          </w:tcPr>
          <w:p w:rsidR="002070E3" w:rsidRPr="003B21E9" w:rsidRDefault="002070E3" w:rsidP="00977415">
            <w:pPr>
              <w:widowControl w:val="0"/>
              <w:autoSpaceDE w:val="0"/>
              <w:autoSpaceDN w:val="0"/>
              <w:spacing w:after="0" w:line="240" w:lineRule="auto"/>
              <w:jc w:val="both"/>
              <w:rPr>
                <w:rFonts w:ascii="Times New Roman" w:hAnsi="Times New Roman"/>
                <w:sz w:val="20"/>
                <w:szCs w:val="20"/>
              </w:rPr>
            </w:pPr>
          </w:p>
          <w:p w:rsidR="002070E3" w:rsidRPr="003B21E9" w:rsidRDefault="002070E3" w:rsidP="00977415">
            <w:pPr>
              <w:widowControl w:val="0"/>
              <w:autoSpaceDE w:val="0"/>
              <w:autoSpaceDN w:val="0"/>
              <w:spacing w:after="0" w:line="240" w:lineRule="auto"/>
              <w:jc w:val="both"/>
              <w:rPr>
                <w:rFonts w:ascii="Times New Roman" w:hAnsi="Times New Roman"/>
                <w:sz w:val="20"/>
                <w:szCs w:val="20"/>
              </w:rPr>
            </w:pPr>
          </w:p>
        </w:tc>
        <w:tc>
          <w:tcPr>
            <w:tcW w:w="9105" w:type="dxa"/>
            <w:tcBorders>
              <w:top w:val="nil"/>
              <w:bottom w:val="nil"/>
              <w:right w:val="nil"/>
            </w:tcBorders>
            <w:vAlign w:val="center"/>
          </w:tcPr>
          <w:p w:rsidR="002070E3" w:rsidRPr="003B21E9" w:rsidRDefault="002070E3" w:rsidP="00977415">
            <w:pPr>
              <w:widowControl w:val="0"/>
              <w:autoSpaceDE w:val="0"/>
              <w:autoSpaceDN w:val="0"/>
              <w:spacing w:after="0" w:line="240" w:lineRule="auto"/>
              <w:jc w:val="both"/>
              <w:rPr>
                <w:rFonts w:ascii="Times New Roman" w:hAnsi="Times New Roman"/>
                <w:sz w:val="20"/>
                <w:szCs w:val="20"/>
              </w:rPr>
            </w:pPr>
            <w:r w:rsidRPr="003B21E9">
              <w:rPr>
                <w:rFonts w:ascii="Times New Roman" w:hAnsi="Times New Roman"/>
                <w:sz w:val="20"/>
                <w:szCs w:val="20"/>
              </w:rPr>
              <w:t>выдать на руки в ОИВ/Администрации/ Организации</w:t>
            </w:r>
          </w:p>
        </w:tc>
      </w:tr>
      <w:tr w:rsidR="002070E3" w:rsidRPr="003B21E9" w:rsidTr="00B453C0">
        <w:tc>
          <w:tcPr>
            <w:tcW w:w="534" w:type="dxa"/>
          </w:tcPr>
          <w:p w:rsidR="002070E3" w:rsidRPr="003B21E9" w:rsidRDefault="002070E3" w:rsidP="00977415">
            <w:pPr>
              <w:widowControl w:val="0"/>
              <w:autoSpaceDE w:val="0"/>
              <w:autoSpaceDN w:val="0"/>
              <w:spacing w:after="0" w:line="240" w:lineRule="auto"/>
              <w:jc w:val="both"/>
              <w:rPr>
                <w:rFonts w:ascii="Times New Roman" w:hAnsi="Times New Roman"/>
                <w:sz w:val="20"/>
                <w:szCs w:val="20"/>
              </w:rPr>
            </w:pPr>
          </w:p>
          <w:p w:rsidR="002070E3" w:rsidRPr="003B21E9" w:rsidRDefault="002070E3" w:rsidP="00977415">
            <w:pPr>
              <w:widowControl w:val="0"/>
              <w:autoSpaceDE w:val="0"/>
              <w:autoSpaceDN w:val="0"/>
              <w:spacing w:after="0" w:line="240" w:lineRule="auto"/>
              <w:jc w:val="both"/>
              <w:rPr>
                <w:rFonts w:ascii="Times New Roman" w:hAnsi="Times New Roman"/>
                <w:sz w:val="20"/>
                <w:szCs w:val="20"/>
              </w:rPr>
            </w:pPr>
          </w:p>
        </w:tc>
        <w:tc>
          <w:tcPr>
            <w:tcW w:w="9105" w:type="dxa"/>
            <w:tcBorders>
              <w:top w:val="nil"/>
              <w:bottom w:val="nil"/>
              <w:right w:val="nil"/>
            </w:tcBorders>
            <w:vAlign w:val="center"/>
          </w:tcPr>
          <w:p w:rsidR="002070E3" w:rsidRPr="003B21E9" w:rsidRDefault="002070E3" w:rsidP="00977415">
            <w:pPr>
              <w:widowControl w:val="0"/>
              <w:autoSpaceDE w:val="0"/>
              <w:autoSpaceDN w:val="0"/>
              <w:spacing w:after="0" w:line="240" w:lineRule="auto"/>
              <w:jc w:val="both"/>
              <w:rPr>
                <w:rFonts w:ascii="Times New Roman" w:hAnsi="Times New Roman"/>
                <w:sz w:val="20"/>
                <w:szCs w:val="20"/>
              </w:rPr>
            </w:pPr>
            <w:r w:rsidRPr="003B21E9">
              <w:rPr>
                <w:rFonts w:ascii="Times New Roman" w:hAnsi="Times New Roman"/>
                <w:sz w:val="20"/>
                <w:szCs w:val="20"/>
              </w:rPr>
              <w:t>выдать на руки в МФЦ</w:t>
            </w:r>
          </w:p>
        </w:tc>
      </w:tr>
      <w:tr w:rsidR="002070E3" w:rsidRPr="003B21E9" w:rsidTr="00B453C0">
        <w:tc>
          <w:tcPr>
            <w:tcW w:w="534" w:type="dxa"/>
          </w:tcPr>
          <w:p w:rsidR="002070E3" w:rsidRPr="003B21E9" w:rsidRDefault="002070E3" w:rsidP="00977415">
            <w:pPr>
              <w:widowControl w:val="0"/>
              <w:autoSpaceDE w:val="0"/>
              <w:autoSpaceDN w:val="0"/>
              <w:spacing w:after="0" w:line="240" w:lineRule="auto"/>
              <w:jc w:val="both"/>
              <w:rPr>
                <w:rFonts w:ascii="Times New Roman" w:hAnsi="Times New Roman"/>
                <w:sz w:val="20"/>
                <w:szCs w:val="20"/>
              </w:rPr>
            </w:pPr>
          </w:p>
          <w:p w:rsidR="002070E3" w:rsidRPr="003B21E9" w:rsidRDefault="002070E3" w:rsidP="00977415">
            <w:pPr>
              <w:widowControl w:val="0"/>
              <w:autoSpaceDE w:val="0"/>
              <w:autoSpaceDN w:val="0"/>
              <w:spacing w:after="0" w:line="240" w:lineRule="auto"/>
              <w:jc w:val="both"/>
              <w:rPr>
                <w:rFonts w:ascii="Times New Roman" w:hAnsi="Times New Roman"/>
                <w:sz w:val="20"/>
                <w:szCs w:val="20"/>
              </w:rPr>
            </w:pPr>
          </w:p>
        </w:tc>
        <w:tc>
          <w:tcPr>
            <w:tcW w:w="9105" w:type="dxa"/>
            <w:tcBorders>
              <w:top w:val="nil"/>
              <w:bottom w:val="nil"/>
              <w:right w:val="nil"/>
            </w:tcBorders>
            <w:vAlign w:val="center"/>
          </w:tcPr>
          <w:p w:rsidR="002070E3" w:rsidRPr="003B21E9" w:rsidRDefault="002070E3" w:rsidP="00977415">
            <w:pPr>
              <w:widowControl w:val="0"/>
              <w:autoSpaceDE w:val="0"/>
              <w:autoSpaceDN w:val="0"/>
              <w:spacing w:after="0" w:line="240" w:lineRule="auto"/>
              <w:jc w:val="both"/>
              <w:rPr>
                <w:rFonts w:ascii="Times New Roman" w:hAnsi="Times New Roman"/>
                <w:sz w:val="20"/>
                <w:szCs w:val="20"/>
              </w:rPr>
            </w:pPr>
            <w:r w:rsidRPr="003B21E9">
              <w:rPr>
                <w:rFonts w:ascii="Times New Roman" w:hAnsi="Times New Roman"/>
                <w:sz w:val="20"/>
                <w:szCs w:val="20"/>
              </w:rPr>
              <w:t>направить по почте</w:t>
            </w:r>
          </w:p>
        </w:tc>
      </w:tr>
      <w:tr w:rsidR="002070E3" w:rsidRPr="003B21E9" w:rsidTr="00B453C0">
        <w:tc>
          <w:tcPr>
            <w:tcW w:w="534" w:type="dxa"/>
          </w:tcPr>
          <w:p w:rsidR="002070E3" w:rsidRPr="003B21E9" w:rsidRDefault="002070E3" w:rsidP="00977415">
            <w:pPr>
              <w:widowControl w:val="0"/>
              <w:autoSpaceDE w:val="0"/>
              <w:autoSpaceDN w:val="0"/>
              <w:spacing w:after="0" w:line="240" w:lineRule="auto"/>
              <w:jc w:val="both"/>
              <w:rPr>
                <w:rFonts w:ascii="Times New Roman" w:hAnsi="Times New Roman"/>
                <w:b/>
                <w:sz w:val="20"/>
                <w:szCs w:val="20"/>
              </w:rPr>
            </w:pPr>
          </w:p>
          <w:p w:rsidR="002070E3" w:rsidRPr="003B21E9" w:rsidRDefault="002070E3" w:rsidP="00977415">
            <w:pPr>
              <w:widowControl w:val="0"/>
              <w:autoSpaceDE w:val="0"/>
              <w:autoSpaceDN w:val="0"/>
              <w:spacing w:after="0" w:line="240" w:lineRule="auto"/>
              <w:jc w:val="both"/>
              <w:rPr>
                <w:rFonts w:ascii="Times New Roman" w:hAnsi="Times New Roman"/>
                <w:b/>
                <w:sz w:val="20"/>
                <w:szCs w:val="20"/>
              </w:rPr>
            </w:pPr>
          </w:p>
        </w:tc>
        <w:tc>
          <w:tcPr>
            <w:tcW w:w="9105" w:type="dxa"/>
            <w:tcBorders>
              <w:top w:val="nil"/>
              <w:bottom w:val="nil"/>
              <w:right w:val="nil"/>
            </w:tcBorders>
            <w:vAlign w:val="center"/>
          </w:tcPr>
          <w:p w:rsidR="002070E3" w:rsidRPr="003B21E9" w:rsidRDefault="002070E3" w:rsidP="00977415">
            <w:pPr>
              <w:widowControl w:val="0"/>
              <w:autoSpaceDE w:val="0"/>
              <w:autoSpaceDN w:val="0"/>
              <w:spacing w:after="0" w:line="240" w:lineRule="auto"/>
              <w:jc w:val="both"/>
              <w:rPr>
                <w:rFonts w:ascii="Times New Roman" w:hAnsi="Times New Roman"/>
                <w:sz w:val="20"/>
                <w:szCs w:val="20"/>
              </w:rPr>
            </w:pPr>
            <w:r w:rsidRPr="003B21E9">
              <w:rPr>
                <w:rFonts w:ascii="Times New Roman" w:hAnsi="Times New Roman"/>
                <w:sz w:val="20"/>
                <w:szCs w:val="20"/>
              </w:rPr>
              <w:t>направить в электронной форме в личный кабинет на ПГУ</w:t>
            </w:r>
          </w:p>
        </w:tc>
      </w:tr>
    </w:tbl>
    <w:p w:rsidR="002070E3" w:rsidRPr="003B21E9" w:rsidRDefault="002070E3" w:rsidP="00736AD0">
      <w:pPr>
        <w:widowControl w:val="0"/>
        <w:autoSpaceDE w:val="0"/>
        <w:autoSpaceDN w:val="0"/>
        <w:spacing w:after="0" w:line="240" w:lineRule="auto"/>
        <w:jc w:val="both"/>
        <w:rPr>
          <w:rFonts w:ascii="Times New Roman" w:hAnsi="Times New Roman"/>
          <w:szCs w:val="20"/>
        </w:rPr>
      </w:pPr>
    </w:p>
    <w:p w:rsidR="002070E3" w:rsidRPr="003B21E9" w:rsidRDefault="002070E3" w:rsidP="00736AD0">
      <w:pPr>
        <w:widowControl w:val="0"/>
        <w:autoSpaceDE w:val="0"/>
        <w:autoSpaceDN w:val="0"/>
        <w:spacing w:after="0" w:line="240" w:lineRule="auto"/>
        <w:jc w:val="both"/>
        <w:rPr>
          <w:rFonts w:ascii="Times New Roman" w:hAnsi="Times New Roman"/>
          <w:sz w:val="20"/>
          <w:szCs w:val="20"/>
        </w:rPr>
      </w:pPr>
      <w:r w:rsidRPr="003B21E9">
        <w:rPr>
          <w:rFonts w:ascii="Times New Roman" w:hAnsi="Times New Roman"/>
          <w:sz w:val="20"/>
          <w:szCs w:val="20"/>
        </w:rPr>
        <w:t>"___" ___________ 20___ г.  _______________________________________</w:t>
      </w:r>
    </w:p>
    <w:p w:rsidR="002070E3" w:rsidRPr="003B21E9" w:rsidRDefault="002070E3" w:rsidP="00736AD0">
      <w:pPr>
        <w:widowControl w:val="0"/>
        <w:autoSpaceDE w:val="0"/>
        <w:autoSpaceDN w:val="0"/>
        <w:spacing w:after="0" w:line="240" w:lineRule="auto"/>
        <w:jc w:val="both"/>
        <w:rPr>
          <w:rFonts w:ascii="Times New Roman" w:hAnsi="Times New Roman"/>
          <w:sz w:val="20"/>
          <w:szCs w:val="20"/>
        </w:rPr>
      </w:pPr>
      <w:r w:rsidRPr="003B21E9">
        <w:rPr>
          <w:rFonts w:ascii="Times New Roman" w:hAnsi="Times New Roman"/>
          <w:sz w:val="20"/>
          <w:szCs w:val="20"/>
        </w:rPr>
        <w:t xml:space="preserve"> Дата подачи заявления      (собственноручная подпись руководителя</w:t>
      </w:r>
    </w:p>
    <w:p w:rsidR="002070E3" w:rsidRPr="003B21E9" w:rsidRDefault="002070E3" w:rsidP="00736AD0">
      <w:pPr>
        <w:widowControl w:val="0"/>
        <w:autoSpaceDE w:val="0"/>
        <w:autoSpaceDN w:val="0"/>
        <w:spacing w:after="0" w:line="240" w:lineRule="auto"/>
        <w:jc w:val="both"/>
        <w:rPr>
          <w:rFonts w:ascii="Times New Roman" w:hAnsi="Times New Roman"/>
          <w:sz w:val="20"/>
          <w:szCs w:val="20"/>
        </w:rPr>
      </w:pPr>
      <w:r w:rsidRPr="003B21E9">
        <w:rPr>
          <w:rFonts w:ascii="Times New Roman" w:hAnsi="Times New Roman"/>
          <w:sz w:val="20"/>
          <w:szCs w:val="20"/>
        </w:rPr>
        <w:t xml:space="preserve">                             либо представителя юридического лица)</w:t>
      </w:r>
    </w:p>
    <w:p w:rsidR="002070E3" w:rsidRPr="003B21E9" w:rsidRDefault="002070E3" w:rsidP="00736AD0">
      <w:pPr>
        <w:pStyle w:val="ConsPlusNonformat"/>
        <w:jc w:val="both"/>
        <w:rPr>
          <w:rFonts w:ascii="Times New Roman" w:hAnsi="Times New Roman" w:cs="Times New Roman"/>
          <w:sz w:val="28"/>
          <w:szCs w:val="28"/>
        </w:rPr>
      </w:pPr>
    </w:p>
    <w:p w:rsidR="002070E3" w:rsidRPr="003B21E9" w:rsidRDefault="002070E3" w:rsidP="00736AD0">
      <w:pPr>
        <w:pStyle w:val="ConsPlusNonformat"/>
        <w:jc w:val="both"/>
        <w:rPr>
          <w:rFonts w:ascii="Times New Roman" w:hAnsi="Times New Roman" w:cs="Times New Roman"/>
          <w:sz w:val="28"/>
          <w:szCs w:val="28"/>
        </w:rPr>
      </w:pPr>
    </w:p>
    <w:p w:rsidR="002070E3" w:rsidRDefault="002070E3" w:rsidP="00736AD0">
      <w:pPr>
        <w:pStyle w:val="ConsPlusNonformat"/>
        <w:jc w:val="both"/>
        <w:rPr>
          <w:rFonts w:ascii="Times New Roman" w:hAnsi="Times New Roman" w:cs="Times New Roman"/>
          <w:sz w:val="28"/>
          <w:szCs w:val="28"/>
        </w:rPr>
      </w:pPr>
    </w:p>
    <w:p w:rsidR="002070E3" w:rsidRDefault="002070E3" w:rsidP="00736AD0">
      <w:pPr>
        <w:pStyle w:val="ConsPlusNonformat"/>
        <w:jc w:val="both"/>
        <w:rPr>
          <w:rFonts w:ascii="Times New Roman" w:hAnsi="Times New Roman" w:cs="Times New Roman"/>
          <w:sz w:val="28"/>
          <w:szCs w:val="28"/>
        </w:rPr>
      </w:pPr>
    </w:p>
    <w:p w:rsidR="002070E3" w:rsidRPr="003B21E9" w:rsidRDefault="002070E3" w:rsidP="00736AD0">
      <w:pPr>
        <w:pStyle w:val="ConsPlusNonformat"/>
        <w:jc w:val="both"/>
        <w:rPr>
          <w:rFonts w:ascii="Times New Roman" w:hAnsi="Times New Roman" w:cs="Times New Roman"/>
          <w:sz w:val="28"/>
          <w:szCs w:val="28"/>
        </w:rPr>
      </w:pPr>
    </w:p>
    <w:p w:rsidR="002070E3" w:rsidRPr="003B21E9" w:rsidRDefault="002070E3" w:rsidP="002B104A">
      <w:pPr>
        <w:pStyle w:val="ConsPlusNonformat"/>
        <w:ind w:firstLine="708"/>
        <w:jc w:val="right"/>
        <w:rPr>
          <w:rFonts w:ascii="Times New Roman" w:hAnsi="Times New Roman" w:cs="Times New Roman"/>
          <w:sz w:val="24"/>
          <w:szCs w:val="24"/>
        </w:rPr>
      </w:pPr>
      <w:r w:rsidRPr="003B21E9">
        <w:rPr>
          <w:rFonts w:ascii="Times New Roman" w:hAnsi="Times New Roman" w:cs="Times New Roman"/>
          <w:sz w:val="24"/>
          <w:szCs w:val="24"/>
        </w:rPr>
        <w:lastRenderedPageBreak/>
        <w:t>Приложение № 5</w:t>
      </w:r>
    </w:p>
    <w:p w:rsidR="002070E3" w:rsidRPr="003B21E9" w:rsidRDefault="002070E3" w:rsidP="00647019">
      <w:pPr>
        <w:widowControl w:val="0"/>
        <w:autoSpaceDE w:val="0"/>
        <w:autoSpaceDN w:val="0"/>
        <w:adjustRightInd w:val="0"/>
        <w:spacing w:after="0" w:line="240" w:lineRule="auto"/>
        <w:jc w:val="right"/>
        <w:rPr>
          <w:rFonts w:ascii="Times New Roman" w:hAnsi="Times New Roman"/>
          <w:sz w:val="24"/>
          <w:szCs w:val="24"/>
        </w:rPr>
      </w:pPr>
      <w:r w:rsidRPr="003B21E9">
        <w:rPr>
          <w:rFonts w:ascii="Times New Roman" w:hAnsi="Times New Roman"/>
          <w:sz w:val="24"/>
          <w:szCs w:val="24"/>
        </w:rPr>
        <w:t>к Административному регламенту</w:t>
      </w:r>
    </w:p>
    <w:p w:rsidR="002070E3" w:rsidRPr="003B21E9" w:rsidRDefault="002070E3">
      <w:pPr>
        <w:pStyle w:val="ConsPlusNormal"/>
        <w:jc w:val="both"/>
        <w:rPr>
          <w:sz w:val="24"/>
          <w:szCs w:val="24"/>
        </w:rPr>
      </w:pPr>
    </w:p>
    <w:p w:rsidR="002070E3" w:rsidRDefault="002070E3">
      <w:pPr>
        <w:pStyle w:val="ConsPlusNormal"/>
        <w:jc w:val="center"/>
      </w:pPr>
      <w:bookmarkStart w:id="44" w:name="P796"/>
      <w:bookmarkEnd w:id="44"/>
    </w:p>
    <w:p w:rsidR="002070E3" w:rsidRPr="00736AD0" w:rsidRDefault="002070E3" w:rsidP="00736AD0">
      <w:pPr>
        <w:widowControl w:val="0"/>
        <w:autoSpaceDE w:val="0"/>
        <w:autoSpaceDN w:val="0"/>
        <w:spacing w:after="0" w:line="240" w:lineRule="auto"/>
        <w:jc w:val="both"/>
        <w:rPr>
          <w:rFonts w:cs="Calibri"/>
          <w:szCs w:val="20"/>
        </w:rPr>
      </w:pPr>
    </w:p>
    <w:p w:rsidR="002070E3" w:rsidRPr="003B21E9" w:rsidRDefault="002070E3" w:rsidP="00736AD0">
      <w:pPr>
        <w:widowControl w:val="0"/>
        <w:autoSpaceDE w:val="0"/>
        <w:autoSpaceDN w:val="0"/>
        <w:spacing w:after="0" w:line="240" w:lineRule="auto"/>
        <w:jc w:val="center"/>
        <w:rPr>
          <w:rFonts w:ascii="Times New Roman" w:hAnsi="Times New Roman"/>
          <w:szCs w:val="20"/>
        </w:rPr>
      </w:pPr>
      <w:bookmarkStart w:id="45" w:name="P304"/>
      <w:bookmarkEnd w:id="45"/>
      <w:r w:rsidRPr="003B21E9">
        <w:rPr>
          <w:rFonts w:ascii="Times New Roman" w:hAnsi="Times New Roman"/>
          <w:szCs w:val="20"/>
        </w:rPr>
        <w:t>БЛОК-СХЕМА</w:t>
      </w:r>
    </w:p>
    <w:p w:rsidR="002070E3" w:rsidRPr="00736AD0" w:rsidRDefault="002070E3" w:rsidP="00736AD0">
      <w:pPr>
        <w:widowControl w:val="0"/>
        <w:autoSpaceDE w:val="0"/>
        <w:autoSpaceDN w:val="0"/>
        <w:spacing w:after="0" w:line="240" w:lineRule="auto"/>
        <w:jc w:val="both"/>
        <w:rPr>
          <w:rFonts w:cs="Calibri"/>
          <w:szCs w:val="20"/>
        </w:rPr>
      </w:pP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Заявители обращаются с заявлениями или</w:t>
      </w:r>
      <w:r>
        <w:rPr>
          <w:rFonts w:ascii="Courier New" w:hAnsi="Courier New" w:cs="Courier New"/>
          <w:sz w:val="20"/>
          <w:szCs w:val="20"/>
        </w:rPr>
        <w:t xml:space="preserve"> </w:t>
      </w:r>
      <w:r w:rsidRPr="00736AD0">
        <w:rPr>
          <w:rFonts w:ascii="Courier New" w:hAnsi="Courier New" w:cs="Courier New"/>
          <w:sz w:val="20"/>
          <w:szCs w:val="20"/>
        </w:rPr>
        <w:t xml:space="preserve">запросами о предоставлении </w:t>
      </w:r>
      <w:r>
        <w:rPr>
          <w:rFonts w:ascii="Courier New" w:hAnsi="Courier New" w:cs="Courier New"/>
          <w:sz w:val="20"/>
          <w:szCs w:val="20"/>
        </w:rPr>
        <w:t xml:space="preserve">     </w:t>
      </w:r>
      <w:r w:rsidRPr="00736AD0">
        <w:rPr>
          <w:rFonts w:ascii="Courier New" w:hAnsi="Courier New" w:cs="Courier New"/>
          <w:sz w:val="20"/>
          <w:szCs w:val="20"/>
        </w:rPr>
        <w:t>│</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информации о форме собственности на недвижимое</w:t>
      </w:r>
      <w:r>
        <w:rPr>
          <w:rFonts w:ascii="Courier New" w:hAnsi="Courier New" w:cs="Courier New"/>
          <w:sz w:val="20"/>
          <w:szCs w:val="20"/>
        </w:rPr>
        <w:t xml:space="preserve"> </w:t>
      </w:r>
      <w:r w:rsidRPr="00736AD0">
        <w:rPr>
          <w:rFonts w:ascii="Courier New" w:hAnsi="Courier New" w:cs="Courier New"/>
          <w:sz w:val="20"/>
          <w:szCs w:val="20"/>
        </w:rPr>
        <w:t xml:space="preserve">и движимое имущество, </w:t>
      </w:r>
      <w:r>
        <w:rPr>
          <w:rFonts w:ascii="Courier New" w:hAnsi="Courier New" w:cs="Courier New"/>
          <w:sz w:val="20"/>
          <w:szCs w:val="20"/>
        </w:rPr>
        <w:t xml:space="preserve">   </w:t>
      </w:r>
      <w:r w:rsidRPr="00736AD0">
        <w:rPr>
          <w:rFonts w:ascii="Courier New" w:hAnsi="Courier New" w:cs="Courier New"/>
          <w:sz w:val="20"/>
          <w:szCs w:val="20"/>
        </w:rPr>
        <w:t>│</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земельные участки, находящиеся в муниципальной  собственности, включая:│</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предоставление информации об объектах недвижимого</w:t>
      </w:r>
      <w:r>
        <w:rPr>
          <w:rFonts w:ascii="Courier New" w:hAnsi="Courier New" w:cs="Courier New"/>
          <w:sz w:val="20"/>
          <w:szCs w:val="20"/>
        </w:rPr>
        <w:t xml:space="preserve"> </w:t>
      </w:r>
      <w:r w:rsidRPr="00736AD0">
        <w:rPr>
          <w:rFonts w:ascii="Courier New" w:hAnsi="Courier New" w:cs="Courier New"/>
          <w:sz w:val="20"/>
          <w:szCs w:val="20"/>
        </w:rPr>
        <w:t>имущества, находящихся│</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в муниципальной собственности и предназначенных для сдачи в аренду</w:t>
      </w:r>
      <w:r>
        <w:rPr>
          <w:rFonts w:ascii="Courier New" w:hAnsi="Courier New" w:cs="Courier New"/>
          <w:sz w:val="20"/>
          <w:szCs w:val="20"/>
        </w:rPr>
        <w:t xml:space="preserve">     </w:t>
      </w:r>
      <w:r w:rsidRPr="00736AD0">
        <w:rPr>
          <w:rFonts w:ascii="Courier New" w:hAnsi="Courier New" w:cs="Courier New"/>
          <w:sz w:val="20"/>
          <w:szCs w:val="20"/>
        </w:rPr>
        <w:t xml:space="preserve"> │</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с необходимым пакетом документов</w:t>
      </w:r>
      <w:r>
        <w:rPr>
          <w:rFonts w:ascii="Courier New" w:hAnsi="Courier New" w:cs="Courier New"/>
          <w:sz w:val="20"/>
          <w:szCs w:val="20"/>
        </w:rPr>
        <w:t xml:space="preserve">                             </w:t>
      </w:r>
      <w:r w:rsidRPr="00736AD0">
        <w:rPr>
          <w:rFonts w:ascii="Courier New" w:hAnsi="Courier New" w:cs="Courier New"/>
          <w:sz w:val="20"/>
          <w:szCs w:val="20"/>
        </w:rPr>
        <w:t xml:space="preserve">           │</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 </w:t>
      </w:r>
      <w:r w:rsidRPr="002B104A">
        <w:rPr>
          <w:rFonts w:ascii="Courier New" w:hAnsi="Courier New" w:cs="Courier New"/>
          <w:sz w:val="20"/>
          <w:szCs w:val="20"/>
        </w:rPr>
        <w:t>прием и регистрация заявления и прилагаемых к нему документов</w:t>
      </w:r>
      <w:r>
        <w:rPr>
          <w:rFonts w:ascii="Courier New" w:hAnsi="Courier New" w:cs="Courier New"/>
          <w:sz w:val="20"/>
          <w:szCs w:val="20"/>
        </w:rPr>
        <w:t xml:space="preserve">,  </w:t>
      </w:r>
      <w:r w:rsidRPr="00736AD0">
        <w:rPr>
          <w:rFonts w:ascii="Courier New" w:hAnsi="Courier New" w:cs="Courier New"/>
          <w:sz w:val="20"/>
          <w:szCs w:val="20"/>
        </w:rPr>
        <w:t>│</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    </w:t>
      </w:r>
      <w:r>
        <w:rPr>
          <w:rFonts w:ascii="Courier New" w:hAnsi="Courier New" w:cs="Courier New"/>
          <w:sz w:val="20"/>
          <w:szCs w:val="20"/>
        </w:rPr>
        <w:t>в том числе посредством МФЦ и ПГУ ЛО</w:t>
      </w:r>
      <w:r w:rsidRPr="00736AD0">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w:t>
      </w:r>
      <w:r w:rsidRPr="00736AD0">
        <w:rPr>
          <w:rFonts w:ascii="Courier New" w:hAnsi="Courier New" w:cs="Courier New"/>
          <w:sz w:val="20"/>
          <w:szCs w:val="20"/>
        </w:rPr>
        <w:t>│</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w:t>
      </w:r>
    </w:p>
    <w:p w:rsidR="002070E3" w:rsidRPr="00736AD0" w:rsidRDefault="002070E3" w:rsidP="00AA59F6">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w:t>
      </w:r>
      <w:r>
        <w:rPr>
          <w:rFonts w:ascii="Courier New" w:hAnsi="Courier New" w:cs="Courier New"/>
          <w:sz w:val="20"/>
          <w:szCs w:val="20"/>
        </w:rPr>
        <w:t xml:space="preserve"> </w:t>
      </w:r>
      <w:r w:rsidRPr="00736AD0">
        <w:rPr>
          <w:rFonts w:ascii="Courier New" w:hAnsi="Courier New" w:cs="Courier New"/>
          <w:sz w:val="20"/>
          <w:szCs w:val="20"/>
        </w:rPr>
        <w:t xml:space="preserve">                                     </w:t>
      </w:r>
      <w:r>
        <w:rPr>
          <w:rFonts w:ascii="Courier New" w:hAnsi="Courier New" w:cs="Courier New"/>
          <w:sz w:val="20"/>
          <w:szCs w:val="20"/>
        </w:rPr>
        <w:t xml:space="preserve"> </w:t>
      </w:r>
      <w:r w:rsidRPr="00736AD0">
        <w:rPr>
          <w:rFonts w:ascii="Courier New" w:hAnsi="Courier New" w:cs="Courier New"/>
          <w:sz w:val="20"/>
          <w:szCs w:val="20"/>
        </w:rPr>
        <w:t>\/</w:t>
      </w:r>
    </w:p>
    <w:p w:rsidR="002070E3" w:rsidRPr="00736AD0" w:rsidRDefault="002070E3" w:rsidP="00E40A9C">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w:t>
      </w:r>
    </w:p>
    <w:p w:rsidR="002070E3" w:rsidRPr="00736AD0" w:rsidRDefault="002070E3" w:rsidP="00E40A9C">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 </w:t>
      </w:r>
      <w:r w:rsidRPr="00E40A9C">
        <w:rPr>
          <w:rFonts w:ascii="Courier New" w:hAnsi="Courier New" w:cs="Courier New"/>
          <w:sz w:val="20"/>
          <w:szCs w:val="20"/>
        </w:rPr>
        <w:t>рассмотрение заявления и прилагаемых к нему документов</w:t>
      </w:r>
      <w:r w:rsidRPr="00736AD0">
        <w:rPr>
          <w:rFonts w:ascii="Courier New" w:hAnsi="Courier New" w:cs="Courier New"/>
          <w:sz w:val="20"/>
          <w:szCs w:val="20"/>
        </w:rPr>
        <w:t xml:space="preserve"> </w:t>
      </w:r>
      <w:r>
        <w:rPr>
          <w:rFonts w:ascii="Courier New" w:hAnsi="Courier New" w:cs="Courier New"/>
          <w:sz w:val="20"/>
          <w:szCs w:val="20"/>
        </w:rPr>
        <w:t xml:space="preserve">         │</w:t>
      </w:r>
    </w:p>
    <w:p w:rsidR="002070E3" w:rsidRDefault="002070E3" w:rsidP="00E40A9C">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w:t>
      </w:r>
      <w:r>
        <w:rPr>
          <w:rFonts w:ascii="Courier New" w:hAnsi="Courier New" w:cs="Courier New"/>
          <w:sz w:val="20"/>
          <w:szCs w:val="20"/>
        </w:rPr>
        <w:t xml:space="preserve">             </w:t>
      </w:r>
    </w:p>
    <w:p w:rsidR="002070E3" w:rsidRPr="00736AD0" w:rsidRDefault="002070E3" w:rsidP="00E40A9C">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w:t>
      </w:r>
      <w:r>
        <w:rPr>
          <w:rFonts w:ascii="Courier New" w:hAnsi="Courier New" w:cs="Courier New"/>
          <w:sz w:val="20"/>
          <w:szCs w:val="20"/>
        </w:rPr>
        <w:t xml:space="preserve"> </w:t>
      </w:r>
      <w:r w:rsidRPr="00736AD0">
        <w:rPr>
          <w:rFonts w:ascii="Courier New" w:hAnsi="Courier New" w:cs="Courier New"/>
          <w:sz w:val="20"/>
          <w:szCs w:val="20"/>
        </w:rPr>
        <w:t xml:space="preserve">                                     </w:t>
      </w:r>
      <w:r>
        <w:rPr>
          <w:rFonts w:ascii="Courier New" w:hAnsi="Courier New" w:cs="Courier New"/>
          <w:sz w:val="20"/>
          <w:szCs w:val="20"/>
        </w:rPr>
        <w:t xml:space="preserve"> </w:t>
      </w:r>
      <w:r w:rsidRPr="00736AD0">
        <w:rPr>
          <w:rFonts w:ascii="Courier New" w:hAnsi="Courier New" w:cs="Courier New"/>
          <w:sz w:val="20"/>
          <w:szCs w:val="20"/>
        </w:rPr>
        <w:t>\/</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w:t>
      </w:r>
      <w:r w:rsidRPr="00736AD0">
        <w:rPr>
          <w:rFonts w:ascii="Courier New" w:hAnsi="Courier New" w:cs="Courier New"/>
          <w:sz w:val="20"/>
          <w:szCs w:val="20"/>
        </w:rPr>
        <w:t>────────────────────────────────┐   ┌──────────────────────────────────┐</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Установление несоответствия    │   │</w:t>
      </w:r>
      <w:r>
        <w:rPr>
          <w:rFonts w:ascii="Courier New" w:hAnsi="Courier New" w:cs="Courier New"/>
          <w:sz w:val="20"/>
          <w:szCs w:val="20"/>
        </w:rPr>
        <w:t xml:space="preserve">Подготовка информации о форме     </w:t>
      </w:r>
      <w:r w:rsidRPr="00736AD0">
        <w:rPr>
          <w:rFonts w:ascii="Courier New" w:hAnsi="Courier New" w:cs="Courier New"/>
          <w:sz w:val="20"/>
          <w:szCs w:val="20"/>
        </w:rPr>
        <w:t>│</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документов требованиям</w:t>
      </w:r>
      <w:r>
        <w:rPr>
          <w:rFonts w:ascii="Courier New" w:hAnsi="Courier New" w:cs="Courier New"/>
          <w:sz w:val="20"/>
          <w:szCs w:val="20"/>
        </w:rPr>
        <w:t xml:space="preserve">       │   │собственности на недвижимое и дви-</w:t>
      </w:r>
      <w:r w:rsidRPr="00736AD0">
        <w:rPr>
          <w:rFonts w:ascii="Courier New" w:hAnsi="Courier New" w:cs="Courier New"/>
          <w:sz w:val="20"/>
          <w:szCs w:val="20"/>
        </w:rPr>
        <w:t>│</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w:t>
      </w:r>
      <w:r>
        <w:rPr>
          <w:rFonts w:ascii="Courier New" w:hAnsi="Courier New" w:cs="Courier New"/>
          <w:sz w:val="20"/>
          <w:szCs w:val="20"/>
        </w:rPr>
        <w:t>установленным</w:t>
      </w:r>
      <w:r w:rsidRPr="00736AD0">
        <w:rPr>
          <w:rFonts w:ascii="Courier New" w:hAnsi="Courier New" w:cs="Courier New"/>
          <w:sz w:val="20"/>
          <w:szCs w:val="20"/>
        </w:rPr>
        <w:t xml:space="preserve"> </w:t>
      </w:r>
      <w:r>
        <w:rPr>
          <w:rFonts w:ascii="Courier New" w:hAnsi="Courier New" w:cs="Courier New"/>
          <w:sz w:val="20"/>
          <w:szCs w:val="20"/>
        </w:rPr>
        <w:t xml:space="preserve">настоящим  </w:t>
      </w:r>
      <w:r w:rsidRPr="00736AD0">
        <w:rPr>
          <w:rFonts w:ascii="Courier New" w:hAnsi="Courier New" w:cs="Courier New"/>
          <w:sz w:val="20"/>
          <w:szCs w:val="20"/>
        </w:rPr>
        <w:t xml:space="preserve">     │   │жимое</w:t>
      </w:r>
      <w:r>
        <w:rPr>
          <w:rFonts w:ascii="Courier New" w:hAnsi="Courier New" w:cs="Courier New"/>
          <w:sz w:val="20"/>
          <w:szCs w:val="20"/>
        </w:rPr>
        <w:t xml:space="preserve"> имущество, земельные участки</w:t>
      </w:r>
      <w:r w:rsidRPr="00736AD0">
        <w:rPr>
          <w:rFonts w:ascii="Courier New" w:hAnsi="Courier New" w:cs="Courier New"/>
          <w:sz w:val="20"/>
          <w:szCs w:val="20"/>
        </w:rPr>
        <w:t>│</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w:t>
      </w:r>
      <w:r>
        <w:rPr>
          <w:rFonts w:ascii="Courier New" w:hAnsi="Courier New" w:cs="Courier New"/>
          <w:sz w:val="20"/>
          <w:szCs w:val="20"/>
        </w:rPr>
        <w:t>Административным регламентом     │   │об объектах недвижимого имущества,</w:t>
      </w:r>
      <w:r w:rsidRPr="00736AD0">
        <w:rPr>
          <w:rFonts w:ascii="Courier New" w:hAnsi="Courier New" w:cs="Courier New"/>
          <w:sz w:val="20"/>
          <w:szCs w:val="20"/>
        </w:rPr>
        <w:t>│</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w:t>
      </w:r>
      <w:r>
        <w:rPr>
          <w:rFonts w:ascii="Courier New" w:hAnsi="Courier New" w:cs="Courier New"/>
          <w:sz w:val="20"/>
          <w:szCs w:val="20"/>
        </w:rPr>
        <w:t xml:space="preserve">  │   │предназначенных для сдачи в аренду</w:t>
      </w:r>
      <w:r w:rsidRPr="00736AD0">
        <w:rPr>
          <w:rFonts w:ascii="Courier New" w:hAnsi="Courier New" w:cs="Courier New"/>
          <w:sz w:val="20"/>
          <w:szCs w:val="20"/>
        </w:rPr>
        <w:t>│</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w:t>
      </w:r>
      <w:r>
        <w:rPr>
          <w:rFonts w:ascii="Courier New" w:hAnsi="Courier New" w:cs="Courier New"/>
          <w:sz w:val="20"/>
          <w:szCs w:val="20"/>
        </w:rPr>
        <w:t>-─-</w:t>
      </w:r>
      <w:r w:rsidRPr="00736AD0">
        <w:rPr>
          <w:rFonts w:ascii="Courier New" w:hAnsi="Courier New" w:cs="Courier New"/>
          <w:sz w:val="20"/>
          <w:szCs w:val="20"/>
        </w:rPr>
        <w:t>──────────────┘</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w:t>
      </w:r>
      <w:r>
        <w:rPr>
          <w:rFonts w:ascii="Courier New" w:hAnsi="Courier New" w:cs="Courier New"/>
          <w:sz w:val="20"/>
          <w:szCs w:val="20"/>
        </w:rPr>
        <w:t xml:space="preserve"> </w:t>
      </w:r>
      <w:r w:rsidRPr="00736AD0">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736AD0">
        <w:rPr>
          <w:rFonts w:ascii="Courier New" w:hAnsi="Courier New" w:cs="Courier New"/>
          <w:sz w:val="20"/>
          <w:szCs w:val="20"/>
        </w:rPr>
        <w:t>│</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w:t>
      </w:r>
      <w:r>
        <w:rPr>
          <w:rFonts w:ascii="Courier New" w:hAnsi="Courier New" w:cs="Courier New"/>
          <w:sz w:val="20"/>
          <w:szCs w:val="20"/>
        </w:rPr>
        <w:t xml:space="preserve"> </w:t>
      </w:r>
      <w:r w:rsidRPr="00736AD0">
        <w:rPr>
          <w:rFonts w:ascii="Courier New" w:hAnsi="Courier New" w:cs="Courier New"/>
          <w:sz w:val="20"/>
          <w:szCs w:val="20"/>
        </w:rPr>
        <w:t>\/</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            ┌───────────────────────────────────┐</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  Уведомление о   │            │Формирование документов, являющихся</w:t>
      </w:r>
      <w:r w:rsidRPr="00736AD0">
        <w:rPr>
          <w:rFonts w:ascii="Courier New" w:hAnsi="Courier New" w:cs="Courier New"/>
          <w:sz w:val="20"/>
          <w:szCs w:val="20"/>
        </w:rPr>
        <w:t>│</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│возврате заявления│            │результатом предоставления  муници-</w:t>
      </w:r>
      <w:r w:rsidRPr="00736AD0">
        <w:rPr>
          <w:rFonts w:ascii="Courier New" w:hAnsi="Courier New" w:cs="Courier New"/>
          <w:sz w:val="20"/>
          <w:szCs w:val="20"/>
        </w:rPr>
        <w:t>│</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│и документов      │            │пальной услуги, в соответствии с   </w:t>
      </w:r>
      <w:r w:rsidRPr="00736AD0">
        <w:rPr>
          <w:rFonts w:ascii="Courier New" w:hAnsi="Courier New" w:cs="Courier New"/>
          <w:sz w:val="20"/>
          <w:szCs w:val="20"/>
        </w:rPr>
        <w:t>│</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       </w:t>
      </w:r>
      <w:r>
        <w:rPr>
          <w:rFonts w:ascii="Courier New" w:hAnsi="Courier New" w:cs="Courier New"/>
          <w:sz w:val="20"/>
          <w:szCs w:val="20"/>
        </w:rPr>
        <w:t xml:space="preserve">           │            │п.4.4 настоящего Административного </w:t>
      </w:r>
      <w:r w:rsidRPr="00736AD0">
        <w:rPr>
          <w:rFonts w:ascii="Courier New" w:hAnsi="Courier New" w:cs="Courier New"/>
          <w:sz w:val="20"/>
          <w:szCs w:val="20"/>
        </w:rPr>
        <w:t>│</w:t>
      </w:r>
    </w:p>
    <w:p w:rsidR="002070E3" w:rsidRPr="004F3B8F" w:rsidRDefault="002070E3"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     </w:t>
      </w:r>
      <w:r>
        <w:rPr>
          <w:rFonts w:ascii="Courier New" w:hAnsi="Courier New" w:cs="Courier New"/>
          <w:sz w:val="20"/>
          <w:szCs w:val="20"/>
        </w:rPr>
        <w:t xml:space="preserve">             │            │регламента (</w:t>
      </w:r>
      <w:r w:rsidRPr="004F3B8F">
        <w:rPr>
          <w:rFonts w:ascii="Courier New" w:hAnsi="Courier New" w:cs="Courier New"/>
          <w:sz w:val="20"/>
          <w:szCs w:val="20"/>
        </w:rPr>
        <w:t>справки, письма,       │</w:t>
      </w:r>
    </w:p>
    <w:p w:rsidR="002070E3" w:rsidRPr="00736AD0" w:rsidRDefault="002070E3" w:rsidP="00736AD0">
      <w:pPr>
        <w:widowControl w:val="0"/>
        <w:autoSpaceDE w:val="0"/>
        <w:autoSpaceDN w:val="0"/>
        <w:spacing w:after="0" w:line="240" w:lineRule="auto"/>
        <w:jc w:val="both"/>
        <w:rPr>
          <w:rFonts w:ascii="Courier New" w:hAnsi="Courier New" w:cs="Courier New"/>
          <w:sz w:val="20"/>
          <w:szCs w:val="20"/>
        </w:rPr>
      </w:pPr>
      <w:r w:rsidRPr="004F3B8F">
        <w:rPr>
          <w:rFonts w:ascii="Courier New" w:hAnsi="Courier New" w:cs="Courier New"/>
          <w:sz w:val="20"/>
          <w:szCs w:val="20"/>
        </w:rPr>
        <w:t xml:space="preserve">       │                  │            │уведомления)</w:t>
      </w:r>
      <w:r>
        <w:rPr>
          <w:rFonts w:ascii="Courier New" w:hAnsi="Courier New" w:cs="Courier New"/>
          <w:sz w:val="20"/>
          <w:szCs w:val="20"/>
        </w:rPr>
        <w:t xml:space="preserve">           </w:t>
      </w:r>
      <w:r w:rsidRPr="00736AD0">
        <w:rPr>
          <w:rFonts w:ascii="Courier New" w:hAnsi="Courier New" w:cs="Courier New"/>
          <w:sz w:val="20"/>
          <w:szCs w:val="20"/>
        </w:rPr>
        <w:t xml:space="preserve">  </w:t>
      </w:r>
      <w:r>
        <w:rPr>
          <w:rFonts w:ascii="Courier New" w:hAnsi="Courier New" w:cs="Courier New"/>
          <w:sz w:val="20"/>
          <w:szCs w:val="20"/>
        </w:rPr>
        <w:t xml:space="preserve">         </w:t>
      </w:r>
      <w:r w:rsidRPr="00736AD0">
        <w:rPr>
          <w:rFonts w:ascii="Courier New" w:hAnsi="Courier New" w:cs="Courier New"/>
          <w:sz w:val="20"/>
          <w:szCs w:val="20"/>
        </w:rPr>
        <w:t xml:space="preserve"> │</w:t>
      </w:r>
    </w:p>
    <w:p w:rsidR="002070E3" w:rsidRDefault="002070E3" w:rsidP="00736AD0">
      <w:pPr>
        <w:widowControl w:val="0"/>
        <w:autoSpaceDE w:val="0"/>
        <w:autoSpaceDN w:val="0"/>
        <w:spacing w:after="0" w:line="240" w:lineRule="auto"/>
        <w:jc w:val="both"/>
      </w:pPr>
      <w:r w:rsidRPr="00736AD0">
        <w:rPr>
          <w:rFonts w:ascii="Courier New" w:hAnsi="Courier New" w:cs="Courier New"/>
          <w:sz w:val="20"/>
          <w:szCs w:val="20"/>
        </w:rPr>
        <w:t xml:space="preserve">       └──────────────────┘            └───────────────────────────────────┘</w:t>
      </w:r>
    </w:p>
    <w:p w:rsidR="002070E3" w:rsidRPr="00736AD0" w:rsidRDefault="002070E3" w:rsidP="002F13FB">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                                        │</w:t>
      </w:r>
    </w:p>
    <w:p w:rsidR="002070E3" w:rsidRPr="00736AD0" w:rsidRDefault="002070E3" w:rsidP="002F13FB">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w:t>
      </w:r>
      <w:r>
        <w:rPr>
          <w:rFonts w:ascii="Courier New" w:hAnsi="Courier New" w:cs="Courier New"/>
          <w:sz w:val="20"/>
          <w:szCs w:val="20"/>
        </w:rPr>
        <w:t xml:space="preserve"> </w:t>
      </w:r>
      <w:r w:rsidRPr="00736AD0">
        <w:rPr>
          <w:rFonts w:ascii="Courier New" w:hAnsi="Courier New" w:cs="Courier New"/>
          <w:sz w:val="20"/>
          <w:szCs w:val="20"/>
        </w:rPr>
        <w:t xml:space="preserve">                                     </w:t>
      </w:r>
      <w:r>
        <w:rPr>
          <w:rFonts w:ascii="Courier New" w:hAnsi="Courier New" w:cs="Courier New"/>
          <w:sz w:val="20"/>
          <w:szCs w:val="20"/>
        </w:rPr>
        <w:t xml:space="preserve"> </w:t>
      </w:r>
      <w:r w:rsidRPr="00736AD0">
        <w:rPr>
          <w:rFonts w:ascii="Courier New" w:hAnsi="Courier New" w:cs="Courier New"/>
          <w:sz w:val="20"/>
          <w:szCs w:val="20"/>
        </w:rPr>
        <w:t>\/</w:t>
      </w:r>
    </w:p>
    <w:p w:rsidR="002070E3" w:rsidRPr="00736AD0" w:rsidRDefault="002070E3" w:rsidP="002F13FB">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w:t>
      </w:r>
    </w:p>
    <w:p w:rsidR="002070E3" w:rsidRPr="00736AD0" w:rsidRDefault="002070E3" w:rsidP="002F13FB">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 </w:t>
      </w:r>
      <w:r>
        <w:rPr>
          <w:rFonts w:ascii="Courier New" w:hAnsi="Courier New" w:cs="Courier New"/>
          <w:sz w:val="20"/>
          <w:szCs w:val="20"/>
        </w:rPr>
        <w:t>подписание и регистрация результата предоставления муниципальной</w:t>
      </w:r>
      <w:r w:rsidRPr="00736AD0">
        <w:rPr>
          <w:rFonts w:ascii="Courier New" w:hAnsi="Courier New" w:cs="Courier New"/>
          <w:sz w:val="20"/>
          <w:szCs w:val="20"/>
        </w:rPr>
        <w:t>│</w:t>
      </w:r>
    </w:p>
    <w:p w:rsidR="002070E3" w:rsidRDefault="002070E3" w:rsidP="002F13FB">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 </w:t>
      </w:r>
      <w:r>
        <w:rPr>
          <w:rFonts w:ascii="Courier New" w:hAnsi="Courier New" w:cs="Courier New"/>
          <w:sz w:val="20"/>
          <w:szCs w:val="20"/>
        </w:rPr>
        <w:t xml:space="preserve">услуги, направление/ выдача итогового документа заявителю, в    </w:t>
      </w:r>
      <w:r w:rsidRPr="00736AD0">
        <w:rPr>
          <w:rFonts w:ascii="Courier New" w:hAnsi="Courier New" w:cs="Courier New"/>
          <w:sz w:val="20"/>
          <w:szCs w:val="20"/>
        </w:rPr>
        <w:t>│</w:t>
      </w:r>
    </w:p>
    <w:p w:rsidR="002070E3" w:rsidRPr="00736AD0" w:rsidRDefault="002070E3" w:rsidP="002F13FB">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w:t>
      </w:r>
      <w:r>
        <w:rPr>
          <w:rFonts w:ascii="Courier New" w:hAnsi="Courier New" w:cs="Courier New"/>
          <w:sz w:val="20"/>
          <w:szCs w:val="20"/>
        </w:rPr>
        <w:t xml:space="preserve"> том числе посредством МФЦ и ПГУ ЛО                              </w:t>
      </w:r>
      <w:r w:rsidRPr="00736AD0">
        <w:rPr>
          <w:rFonts w:ascii="Courier New" w:hAnsi="Courier New" w:cs="Courier New"/>
          <w:sz w:val="20"/>
          <w:szCs w:val="20"/>
        </w:rPr>
        <w:t>│</w:t>
      </w:r>
    </w:p>
    <w:p w:rsidR="002070E3" w:rsidRPr="00736AD0" w:rsidRDefault="002070E3" w:rsidP="002F13FB">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w:t>
      </w:r>
    </w:p>
    <w:p w:rsidR="002070E3" w:rsidRDefault="002070E3"/>
    <w:p w:rsidR="002070E3" w:rsidRDefault="002070E3"/>
    <w:p w:rsidR="002070E3" w:rsidRDefault="002070E3" w:rsidP="00AC7CFE">
      <w:pPr>
        <w:widowControl w:val="0"/>
        <w:autoSpaceDE w:val="0"/>
        <w:autoSpaceDN w:val="0"/>
        <w:adjustRightInd w:val="0"/>
        <w:spacing w:after="0" w:line="240" w:lineRule="auto"/>
        <w:jc w:val="right"/>
        <w:outlineLvl w:val="1"/>
        <w:rPr>
          <w:rFonts w:ascii="Courier New" w:hAnsi="Courier New" w:cs="Courier New"/>
          <w:sz w:val="14"/>
          <w:szCs w:val="20"/>
        </w:rPr>
      </w:pPr>
    </w:p>
    <w:p w:rsidR="002070E3" w:rsidRDefault="002070E3" w:rsidP="00AC7CFE">
      <w:pPr>
        <w:widowControl w:val="0"/>
        <w:autoSpaceDE w:val="0"/>
        <w:autoSpaceDN w:val="0"/>
        <w:adjustRightInd w:val="0"/>
        <w:spacing w:after="0" w:line="240" w:lineRule="auto"/>
        <w:jc w:val="right"/>
        <w:outlineLvl w:val="1"/>
        <w:rPr>
          <w:rFonts w:ascii="Courier New" w:hAnsi="Courier New" w:cs="Courier New"/>
          <w:sz w:val="14"/>
          <w:szCs w:val="20"/>
        </w:rPr>
      </w:pPr>
    </w:p>
    <w:p w:rsidR="002070E3" w:rsidRDefault="002070E3" w:rsidP="00AC7CFE">
      <w:pPr>
        <w:widowControl w:val="0"/>
        <w:autoSpaceDE w:val="0"/>
        <w:autoSpaceDN w:val="0"/>
        <w:adjustRightInd w:val="0"/>
        <w:spacing w:after="0" w:line="240" w:lineRule="auto"/>
        <w:jc w:val="right"/>
        <w:outlineLvl w:val="1"/>
        <w:rPr>
          <w:rFonts w:ascii="Courier New" w:hAnsi="Courier New" w:cs="Courier New"/>
          <w:sz w:val="14"/>
          <w:szCs w:val="20"/>
        </w:rPr>
      </w:pPr>
    </w:p>
    <w:p w:rsidR="002070E3" w:rsidRDefault="002070E3" w:rsidP="00AC7CFE">
      <w:pPr>
        <w:widowControl w:val="0"/>
        <w:autoSpaceDE w:val="0"/>
        <w:autoSpaceDN w:val="0"/>
        <w:adjustRightInd w:val="0"/>
        <w:spacing w:after="0" w:line="240" w:lineRule="auto"/>
        <w:jc w:val="right"/>
        <w:outlineLvl w:val="1"/>
        <w:rPr>
          <w:rFonts w:ascii="Courier New" w:hAnsi="Courier New" w:cs="Courier New"/>
          <w:sz w:val="14"/>
          <w:szCs w:val="20"/>
        </w:rPr>
      </w:pPr>
    </w:p>
    <w:p w:rsidR="002070E3" w:rsidRDefault="002070E3" w:rsidP="00AC7CFE">
      <w:pPr>
        <w:widowControl w:val="0"/>
        <w:autoSpaceDE w:val="0"/>
        <w:autoSpaceDN w:val="0"/>
        <w:adjustRightInd w:val="0"/>
        <w:spacing w:after="0" w:line="240" w:lineRule="auto"/>
        <w:jc w:val="right"/>
        <w:outlineLvl w:val="1"/>
        <w:rPr>
          <w:rFonts w:ascii="Courier New" w:hAnsi="Courier New" w:cs="Courier New"/>
          <w:sz w:val="14"/>
          <w:szCs w:val="20"/>
        </w:rPr>
      </w:pPr>
    </w:p>
    <w:p w:rsidR="002070E3" w:rsidRDefault="002070E3" w:rsidP="00AC7CFE">
      <w:pPr>
        <w:widowControl w:val="0"/>
        <w:autoSpaceDE w:val="0"/>
        <w:autoSpaceDN w:val="0"/>
        <w:adjustRightInd w:val="0"/>
        <w:spacing w:after="0" w:line="240" w:lineRule="auto"/>
        <w:jc w:val="right"/>
        <w:outlineLvl w:val="1"/>
        <w:rPr>
          <w:rFonts w:ascii="Courier New" w:hAnsi="Courier New" w:cs="Courier New"/>
          <w:sz w:val="14"/>
          <w:szCs w:val="20"/>
        </w:rPr>
      </w:pPr>
    </w:p>
    <w:p w:rsidR="002070E3" w:rsidRDefault="002070E3" w:rsidP="00AC7CFE">
      <w:pPr>
        <w:widowControl w:val="0"/>
        <w:autoSpaceDE w:val="0"/>
        <w:autoSpaceDN w:val="0"/>
        <w:adjustRightInd w:val="0"/>
        <w:spacing w:after="0" w:line="240" w:lineRule="auto"/>
        <w:jc w:val="right"/>
        <w:outlineLvl w:val="1"/>
        <w:rPr>
          <w:rFonts w:ascii="Courier New" w:hAnsi="Courier New" w:cs="Courier New"/>
          <w:sz w:val="14"/>
          <w:szCs w:val="20"/>
        </w:rPr>
      </w:pPr>
    </w:p>
    <w:p w:rsidR="002070E3" w:rsidRDefault="002070E3" w:rsidP="00AC7CFE">
      <w:pPr>
        <w:widowControl w:val="0"/>
        <w:autoSpaceDE w:val="0"/>
        <w:autoSpaceDN w:val="0"/>
        <w:adjustRightInd w:val="0"/>
        <w:spacing w:after="0" w:line="240" w:lineRule="auto"/>
        <w:jc w:val="right"/>
        <w:outlineLvl w:val="1"/>
        <w:rPr>
          <w:rFonts w:ascii="Times New Roman" w:hAnsi="Times New Roman"/>
          <w:sz w:val="28"/>
          <w:szCs w:val="28"/>
        </w:rPr>
      </w:pPr>
    </w:p>
    <w:p w:rsidR="002070E3" w:rsidRDefault="002070E3" w:rsidP="00AC7CFE">
      <w:pPr>
        <w:widowControl w:val="0"/>
        <w:autoSpaceDE w:val="0"/>
        <w:autoSpaceDN w:val="0"/>
        <w:adjustRightInd w:val="0"/>
        <w:spacing w:after="0" w:line="240" w:lineRule="auto"/>
        <w:jc w:val="right"/>
        <w:outlineLvl w:val="1"/>
        <w:rPr>
          <w:rFonts w:ascii="Times New Roman" w:hAnsi="Times New Roman"/>
          <w:sz w:val="28"/>
          <w:szCs w:val="28"/>
        </w:rPr>
      </w:pPr>
    </w:p>
    <w:p w:rsidR="002070E3" w:rsidRPr="003B21E9" w:rsidRDefault="002070E3" w:rsidP="00AC7CFE">
      <w:pPr>
        <w:widowControl w:val="0"/>
        <w:autoSpaceDE w:val="0"/>
        <w:autoSpaceDN w:val="0"/>
        <w:adjustRightInd w:val="0"/>
        <w:spacing w:after="0" w:line="240" w:lineRule="auto"/>
        <w:jc w:val="right"/>
        <w:outlineLvl w:val="1"/>
        <w:rPr>
          <w:rFonts w:ascii="Times New Roman" w:hAnsi="Times New Roman"/>
          <w:sz w:val="24"/>
          <w:szCs w:val="24"/>
        </w:rPr>
      </w:pPr>
      <w:r w:rsidRPr="003B21E9">
        <w:rPr>
          <w:rFonts w:ascii="Times New Roman" w:hAnsi="Times New Roman"/>
          <w:sz w:val="24"/>
          <w:szCs w:val="24"/>
        </w:rPr>
        <w:lastRenderedPageBreak/>
        <w:t>Приложение № 6</w:t>
      </w:r>
    </w:p>
    <w:p w:rsidR="002070E3" w:rsidRPr="003B21E9" w:rsidRDefault="002070E3" w:rsidP="00AC7CFE">
      <w:pPr>
        <w:widowControl w:val="0"/>
        <w:autoSpaceDE w:val="0"/>
        <w:autoSpaceDN w:val="0"/>
        <w:adjustRightInd w:val="0"/>
        <w:spacing w:after="0" w:line="240" w:lineRule="auto"/>
        <w:jc w:val="right"/>
        <w:outlineLvl w:val="1"/>
        <w:rPr>
          <w:rFonts w:ascii="Times New Roman" w:hAnsi="Times New Roman"/>
          <w:sz w:val="24"/>
          <w:szCs w:val="24"/>
        </w:rPr>
      </w:pPr>
      <w:r w:rsidRPr="003B21E9">
        <w:rPr>
          <w:rFonts w:ascii="Times New Roman" w:hAnsi="Times New Roman"/>
          <w:sz w:val="24"/>
          <w:szCs w:val="24"/>
        </w:rPr>
        <w:t>к Административному регламенту</w:t>
      </w:r>
    </w:p>
    <w:p w:rsidR="002070E3" w:rsidRPr="003B21E9" w:rsidRDefault="002070E3" w:rsidP="00AC7CFE">
      <w:pPr>
        <w:widowControl w:val="0"/>
        <w:autoSpaceDE w:val="0"/>
        <w:autoSpaceDN w:val="0"/>
        <w:adjustRightInd w:val="0"/>
        <w:spacing w:after="0" w:line="240" w:lineRule="auto"/>
        <w:jc w:val="right"/>
        <w:outlineLvl w:val="1"/>
        <w:rPr>
          <w:rFonts w:ascii="Times New Roman" w:hAnsi="Times New Roman"/>
          <w:sz w:val="24"/>
          <w:szCs w:val="24"/>
        </w:rPr>
      </w:pPr>
    </w:p>
    <w:p w:rsidR="002070E3" w:rsidRPr="006D4864" w:rsidRDefault="002070E3" w:rsidP="00AC7CFE">
      <w:pPr>
        <w:widowControl w:val="0"/>
        <w:autoSpaceDE w:val="0"/>
        <w:autoSpaceDN w:val="0"/>
        <w:adjustRightInd w:val="0"/>
        <w:spacing w:after="0" w:line="240" w:lineRule="auto"/>
        <w:jc w:val="right"/>
        <w:outlineLvl w:val="1"/>
        <w:rPr>
          <w:rFonts w:ascii="Times New Roman" w:hAnsi="Times New Roman"/>
          <w:sz w:val="24"/>
          <w:szCs w:val="24"/>
        </w:rPr>
      </w:pPr>
    </w:p>
    <w:p w:rsidR="002070E3" w:rsidRPr="006D4864" w:rsidRDefault="002070E3" w:rsidP="00AC7CFE">
      <w:pPr>
        <w:widowControl w:val="0"/>
        <w:autoSpaceDE w:val="0"/>
        <w:autoSpaceDN w:val="0"/>
        <w:adjustRightInd w:val="0"/>
        <w:spacing w:after="0" w:line="240" w:lineRule="auto"/>
        <w:jc w:val="right"/>
        <w:outlineLvl w:val="1"/>
        <w:rPr>
          <w:rFonts w:ascii="Times New Roman" w:hAnsi="Times New Roman"/>
          <w:sz w:val="24"/>
          <w:szCs w:val="24"/>
        </w:rPr>
      </w:pPr>
    </w:p>
    <w:p w:rsidR="002070E3" w:rsidRPr="006D4864" w:rsidRDefault="002070E3" w:rsidP="00AC7CFE">
      <w:pPr>
        <w:widowControl w:val="0"/>
        <w:autoSpaceDE w:val="0"/>
        <w:autoSpaceDN w:val="0"/>
        <w:adjustRightInd w:val="0"/>
        <w:spacing w:after="0" w:line="240" w:lineRule="auto"/>
        <w:jc w:val="right"/>
        <w:outlineLvl w:val="1"/>
        <w:rPr>
          <w:rFonts w:ascii="Times New Roman" w:hAnsi="Times New Roman"/>
          <w:sz w:val="24"/>
          <w:szCs w:val="24"/>
        </w:rPr>
      </w:pPr>
    </w:p>
    <w:p w:rsidR="002070E3" w:rsidRPr="006D4864" w:rsidRDefault="002070E3" w:rsidP="00AC7CFE">
      <w:pPr>
        <w:widowControl w:val="0"/>
        <w:autoSpaceDE w:val="0"/>
        <w:autoSpaceDN w:val="0"/>
        <w:adjustRightInd w:val="0"/>
        <w:spacing w:after="0" w:line="240" w:lineRule="auto"/>
        <w:jc w:val="right"/>
        <w:outlineLvl w:val="1"/>
        <w:rPr>
          <w:rFonts w:ascii="Times New Roman" w:hAnsi="Times New Roman"/>
          <w:sz w:val="24"/>
          <w:szCs w:val="24"/>
        </w:rPr>
      </w:pPr>
      <w:r w:rsidRPr="006D4864">
        <w:rPr>
          <w:rFonts w:ascii="Times New Roman" w:hAnsi="Times New Roman"/>
          <w:sz w:val="24"/>
          <w:szCs w:val="24"/>
        </w:rPr>
        <w:t>____________________________</w:t>
      </w:r>
    </w:p>
    <w:p w:rsidR="002070E3" w:rsidRPr="006D4864" w:rsidRDefault="002070E3" w:rsidP="00AC7CFE">
      <w:pPr>
        <w:widowControl w:val="0"/>
        <w:autoSpaceDE w:val="0"/>
        <w:autoSpaceDN w:val="0"/>
        <w:adjustRightInd w:val="0"/>
        <w:spacing w:after="0" w:line="240" w:lineRule="auto"/>
        <w:jc w:val="right"/>
        <w:outlineLvl w:val="1"/>
        <w:rPr>
          <w:rFonts w:ascii="Times New Roman" w:hAnsi="Times New Roman"/>
          <w:sz w:val="24"/>
          <w:szCs w:val="24"/>
        </w:rPr>
      </w:pPr>
      <w:r w:rsidRPr="006D4864">
        <w:rPr>
          <w:rFonts w:ascii="Times New Roman" w:hAnsi="Times New Roman"/>
          <w:sz w:val="24"/>
          <w:szCs w:val="24"/>
        </w:rPr>
        <w:t xml:space="preserve">                           ____________________________</w:t>
      </w:r>
    </w:p>
    <w:p w:rsidR="002070E3" w:rsidRPr="006D4864" w:rsidRDefault="002070E3" w:rsidP="00AC7CFE">
      <w:pPr>
        <w:widowControl w:val="0"/>
        <w:autoSpaceDE w:val="0"/>
        <w:autoSpaceDN w:val="0"/>
        <w:adjustRightInd w:val="0"/>
        <w:spacing w:after="0" w:line="240" w:lineRule="auto"/>
        <w:jc w:val="right"/>
        <w:outlineLvl w:val="1"/>
        <w:rPr>
          <w:rFonts w:ascii="Times New Roman" w:hAnsi="Times New Roman"/>
          <w:sz w:val="24"/>
          <w:szCs w:val="24"/>
        </w:rPr>
      </w:pPr>
      <w:r w:rsidRPr="006D4864">
        <w:rPr>
          <w:rFonts w:ascii="Times New Roman" w:hAnsi="Times New Roman"/>
          <w:sz w:val="24"/>
          <w:szCs w:val="24"/>
        </w:rPr>
        <w:t>____________________________</w:t>
      </w:r>
    </w:p>
    <w:p w:rsidR="002070E3" w:rsidRPr="006D4864" w:rsidRDefault="002070E3" w:rsidP="00AC7CFE">
      <w:pPr>
        <w:widowControl w:val="0"/>
        <w:autoSpaceDE w:val="0"/>
        <w:autoSpaceDN w:val="0"/>
        <w:adjustRightInd w:val="0"/>
        <w:spacing w:after="0" w:line="240" w:lineRule="auto"/>
        <w:jc w:val="right"/>
        <w:outlineLvl w:val="1"/>
        <w:rPr>
          <w:rFonts w:ascii="Times New Roman" w:hAnsi="Times New Roman"/>
          <w:sz w:val="24"/>
          <w:szCs w:val="24"/>
        </w:rPr>
      </w:pPr>
      <w:r w:rsidRPr="006D4864">
        <w:rPr>
          <w:rFonts w:ascii="Times New Roman" w:hAnsi="Times New Roman"/>
          <w:sz w:val="24"/>
          <w:szCs w:val="24"/>
        </w:rPr>
        <w:t>от  ___________________________</w:t>
      </w:r>
    </w:p>
    <w:p w:rsidR="002070E3" w:rsidRPr="003B21E9" w:rsidRDefault="002070E3" w:rsidP="00AC7CFE">
      <w:pPr>
        <w:widowControl w:val="0"/>
        <w:autoSpaceDE w:val="0"/>
        <w:autoSpaceDN w:val="0"/>
        <w:adjustRightInd w:val="0"/>
        <w:spacing w:after="0" w:line="240" w:lineRule="auto"/>
        <w:jc w:val="right"/>
        <w:outlineLvl w:val="1"/>
        <w:rPr>
          <w:rFonts w:ascii="Times New Roman" w:hAnsi="Times New Roman"/>
        </w:rPr>
      </w:pPr>
      <w:r w:rsidRPr="003B21E9">
        <w:rPr>
          <w:rFonts w:ascii="Times New Roman" w:hAnsi="Times New Roman"/>
        </w:rPr>
        <w:t xml:space="preserve">(контактные данные заявителя, </w:t>
      </w:r>
    </w:p>
    <w:p w:rsidR="002070E3" w:rsidRPr="006D4864" w:rsidRDefault="002070E3" w:rsidP="00AC7CFE">
      <w:pPr>
        <w:widowControl w:val="0"/>
        <w:autoSpaceDE w:val="0"/>
        <w:autoSpaceDN w:val="0"/>
        <w:adjustRightInd w:val="0"/>
        <w:spacing w:after="0" w:line="240" w:lineRule="auto"/>
        <w:jc w:val="right"/>
        <w:outlineLvl w:val="1"/>
        <w:rPr>
          <w:rFonts w:ascii="Times New Roman" w:hAnsi="Times New Roman"/>
          <w:sz w:val="24"/>
          <w:szCs w:val="24"/>
        </w:rPr>
      </w:pPr>
      <w:r w:rsidRPr="003B21E9">
        <w:rPr>
          <w:rFonts w:ascii="Times New Roman" w:hAnsi="Times New Roman"/>
        </w:rPr>
        <w:t>адрес, телефон</w:t>
      </w:r>
      <w:r w:rsidRPr="006D4864">
        <w:rPr>
          <w:rFonts w:ascii="Times New Roman" w:hAnsi="Times New Roman"/>
          <w:sz w:val="24"/>
          <w:szCs w:val="24"/>
        </w:rPr>
        <w:t>)</w:t>
      </w:r>
    </w:p>
    <w:p w:rsidR="002070E3" w:rsidRPr="006D4864" w:rsidRDefault="002070E3" w:rsidP="00AC7CFE">
      <w:pPr>
        <w:widowControl w:val="0"/>
        <w:autoSpaceDE w:val="0"/>
        <w:autoSpaceDN w:val="0"/>
        <w:adjustRightInd w:val="0"/>
        <w:spacing w:after="0" w:line="240" w:lineRule="auto"/>
        <w:jc w:val="both"/>
        <w:rPr>
          <w:rFonts w:ascii="Times New Roman" w:hAnsi="Times New Roman"/>
          <w:sz w:val="28"/>
          <w:szCs w:val="28"/>
        </w:rPr>
      </w:pPr>
    </w:p>
    <w:p w:rsidR="002070E3" w:rsidRPr="006D4864" w:rsidRDefault="002070E3" w:rsidP="00AC7CFE">
      <w:pPr>
        <w:widowControl w:val="0"/>
        <w:autoSpaceDE w:val="0"/>
        <w:autoSpaceDN w:val="0"/>
        <w:adjustRightInd w:val="0"/>
        <w:spacing w:after="0" w:line="240" w:lineRule="auto"/>
        <w:jc w:val="both"/>
        <w:rPr>
          <w:rFonts w:ascii="Times New Roman" w:hAnsi="Times New Roman"/>
          <w:sz w:val="28"/>
          <w:szCs w:val="28"/>
        </w:rPr>
      </w:pPr>
    </w:p>
    <w:p w:rsidR="002070E3" w:rsidRPr="006D4864" w:rsidRDefault="002070E3" w:rsidP="00AC7CFE">
      <w:pPr>
        <w:widowControl w:val="0"/>
        <w:autoSpaceDE w:val="0"/>
        <w:autoSpaceDN w:val="0"/>
        <w:adjustRightInd w:val="0"/>
        <w:spacing w:after="0" w:line="240" w:lineRule="auto"/>
        <w:jc w:val="both"/>
        <w:rPr>
          <w:rFonts w:ascii="Times New Roman" w:hAnsi="Times New Roman"/>
          <w:sz w:val="28"/>
          <w:szCs w:val="28"/>
        </w:rPr>
      </w:pPr>
    </w:p>
    <w:p w:rsidR="002070E3" w:rsidRPr="006D4864" w:rsidRDefault="002070E3" w:rsidP="00AC7CFE">
      <w:pPr>
        <w:widowControl w:val="0"/>
        <w:autoSpaceDE w:val="0"/>
        <w:autoSpaceDN w:val="0"/>
        <w:adjustRightInd w:val="0"/>
        <w:spacing w:after="0" w:line="240" w:lineRule="auto"/>
        <w:jc w:val="center"/>
        <w:rPr>
          <w:rFonts w:ascii="Times New Roman" w:hAnsi="Times New Roman"/>
          <w:sz w:val="24"/>
          <w:szCs w:val="24"/>
        </w:rPr>
      </w:pPr>
      <w:bookmarkStart w:id="46" w:name="Par524"/>
      <w:bookmarkEnd w:id="46"/>
      <w:r w:rsidRPr="006D4864">
        <w:rPr>
          <w:rFonts w:ascii="Times New Roman" w:hAnsi="Times New Roman"/>
          <w:sz w:val="24"/>
          <w:szCs w:val="24"/>
        </w:rPr>
        <w:t>ЗАЯВЛЕНИЕ (ЖАЛОБА)</w:t>
      </w:r>
    </w:p>
    <w:p w:rsidR="002070E3" w:rsidRPr="006D4864" w:rsidRDefault="002070E3" w:rsidP="00AC7CFE">
      <w:pPr>
        <w:widowControl w:val="0"/>
        <w:autoSpaceDE w:val="0"/>
        <w:autoSpaceDN w:val="0"/>
        <w:adjustRightInd w:val="0"/>
        <w:spacing w:after="0" w:line="240" w:lineRule="auto"/>
        <w:jc w:val="both"/>
        <w:rPr>
          <w:rFonts w:ascii="Times New Roman" w:hAnsi="Times New Roman"/>
          <w:sz w:val="28"/>
          <w:szCs w:val="28"/>
        </w:rPr>
      </w:pPr>
    </w:p>
    <w:p w:rsidR="002070E3" w:rsidRPr="006D4864" w:rsidRDefault="002070E3" w:rsidP="00AC7CFE">
      <w:pPr>
        <w:widowControl w:val="0"/>
        <w:autoSpaceDE w:val="0"/>
        <w:autoSpaceDN w:val="0"/>
        <w:adjustRightInd w:val="0"/>
        <w:spacing w:after="0" w:line="240" w:lineRule="auto"/>
        <w:jc w:val="center"/>
        <w:rPr>
          <w:rFonts w:ascii="Times New Roman" w:hAnsi="Times New Roman"/>
          <w:sz w:val="28"/>
          <w:szCs w:val="28"/>
        </w:rPr>
      </w:pPr>
      <w:r w:rsidRPr="006D4864">
        <w:rPr>
          <w:rFonts w:ascii="Times New Roman" w:hAnsi="Times New Roman"/>
          <w:sz w:val="28"/>
          <w:szCs w:val="28"/>
        </w:rPr>
        <w:t>_____________________________________</w:t>
      </w:r>
      <w:r>
        <w:rPr>
          <w:rFonts w:ascii="Times New Roman" w:hAnsi="Times New Roman"/>
          <w:sz w:val="28"/>
          <w:szCs w:val="28"/>
        </w:rPr>
        <w:t>_____________________________</w:t>
      </w:r>
    </w:p>
    <w:p w:rsidR="002070E3" w:rsidRPr="006D4864" w:rsidRDefault="002070E3" w:rsidP="00AC7CFE">
      <w:pPr>
        <w:widowControl w:val="0"/>
        <w:autoSpaceDE w:val="0"/>
        <w:autoSpaceDN w:val="0"/>
        <w:adjustRightInd w:val="0"/>
        <w:spacing w:after="0" w:line="240" w:lineRule="auto"/>
        <w:jc w:val="center"/>
        <w:rPr>
          <w:rFonts w:ascii="Times New Roman" w:hAnsi="Times New Roman"/>
          <w:sz w:val="28"/>
          <w:szCs w:val="28"/>
        </w:rPr>
      </w:pPr>
      <w:r w:rsidRPr="006D4864">
        <w:rPr>
          <w:rFonts w:ascii="Times New Roman" w:hAnsi="Times New Roman"/>
          <w:sz w:val="28"/>
          <w:szCs w:val="28"/>
        </w:rPr>
        <w:t>____________________________________</w:t>
      </w:r>
      <w:r>
        <w:rPr>
          <w:rFonts w:ascii="Times New Roman" w:hAnsi="Times New Roman"/>
          <w:sz w:val="28"/>
          <w:szCs w:val="28"/>
        </w:rPr>
        <w:t>_____________________________</w:t>
      </w:r>
    </w:p>
    <w:p w:rsidR="002070E3" w:rsidRPr="006D4864" w:rsidRDefault="002070E3" w:rsidP="00AC7CFE">
      <w:pPr>
        <w:widowControl w:val="0"/>
        <w:autoSpaceDE w:val="0"/>
        <w:autoSpaceDN w:val="0"/>
        <w:adjustRightInd w:val="0"/>
        <w:spacing w:after="0" w:line="240" w:lineRule="auto"/>
        <w:jc w:val="center"/>
        <w:rPr>
          <w:rFonts w:ascii="Times New Roman" w:hAnsi="Times New Roman"/>
          <w:sz w:val="28"/>
          <w:szCs w:val="28"/>
        </w:rPr>
      </w:pPr>
      <w:r w:rsidRPr="006D4864">
        <w:rPr>
          <w:rFonts w:ascii="Times New Roman" w:hAnsi="Times New Roman"/>
          <w:sz w:val="28"/>
          <w:szCs w:val="28"/>
        </w:rPr>
        <w:t>____________________________________</w:t>
      </w:r>
      <w:r>
        <w:rPr>
          <w:rFonts w:ascii="Times New Roman" w:hAnsi="Times New Roman"/>
          <w:sz w:val="28"/>
          <w:szCs w:val="28"/>
        </w:rPr>
        <w:t>_____________________________</w:t>
      </w:r>
    </w:p>
    <w:p w:rsidR="002070E3" w:rsidRPr="006D4864" w:rsidRDefault="002070E3" w:rsidP="00AC7CFE">
      <w:pPr>
        <w:widowControl w:val="0"/>
        <w:autoSpaceDE w:val="0"/>
        <w:autoSpaceDN w:val="0"/>
        <w:adjustRightInd w:val="0"/>
        <w:spacing w:after="0" w:line="240" w:lineRule="auto"/>
        <w:jc w:val="center"/>
        <w:rPr>
          <w:rFonts w:ascii="Times New Roman" w:hAnsi="Times New Roman"/>
          <w:sz w:val="28"/>
          <w:szCs w:val="28"/>
        </w:rPr>
      </w:pPr>
      <w:r w:rsidRPr="006D4864">
        <w:rPr>
          <w:rFonts w:ascii="Times New Roman" w:hAnsi="Times New Roman"/>
          <w:sz w:val="28"/>
          <w:szCs w:val="28"/>
        </w:rPr>
        <w:t>_____________________________________</w:t>
      </w:r>
      <w:r>
        <w:rPr>
          <w:rFonts w:ascii="Times New Roman" w:hAnsi="Times New Roman"/>
          <w:sz w:val="28"/>
          <w:szCs w:val="28"/>
        </w:rPr>
        <w:t>_____________________________</w:t>
      </w:r>
    </w:p>
    <w:p w:rsidR="002070E3" w:rsidRPr="00230D75" w:rsidRDefault="002070E3" w:rsidP="00AC7CFE">
      <w:pPr>
        <w:jc w:val="right"/>
        <w:rPr>
          <w:sz w:val="20"/>
          <w:szCs w:val="20"/>
        </w:rPr>
      </w:pPr>
      <w:r w:rsidRPr="00230D75">
        <w:rPr>
          <w:rFonts w:ascii="Times New Roman" w:hAnsi="Times New Roman"/>
          <w:sz w:val="20"/>
          <w:szCs w:val="20"/>
        </w:rPr>
        <w:t>(Дата, подпись заявителя)</w:t>
      </w:r>
    </w:p>
    <w:p w:rsidR="002070E3" w:rsidRDefault="002070E3"/>
    <w:sectPr w:rsidR="002070E3" w:rsidSect="00242FA8">
      <w:pgSz w:w="11905" w:h="16838"/>
      <w:pgMar w:top="1134" w:right="850" w:bottom="1134" w:left="99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6B300F4"/>
    <w:multiLevelType w:val="multilevel"/>
    <w:tmpl w:val="A150F76C"/>
    <w:lvl w:ilvl="0">
      <w:start w:val="1"/>
      <w:numFmt w:val="decimal"/>
      <w:lvlText w:val="%1."/>
      <w:lvlJc w:val="left"/>
      <w:pPr>
        <w:ind w:left="450" w:hanging="450"/>
      </w:pPr>
      <w:rPr>
        <w:rFonts w:eastAsia="Times New Roman" w:cs="Times New Roman" w:hint="default"/>
        <w:b w:val="0"/>
      </w:rPr>
    </w:lvl>
    <w:lvl w:ilvl="1">
      <w:start w:val="1"/>
      <w:numFmt w:val="decimal"/>
      <w:lvlText w:val="%1.%2."/>
      <w:lvlJc w:val="left"/>
      <w:pPr>
        <w:ind w:left="108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800" w:hanging="180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5">
    <w:nsid w:val="62CA1B07"/>
    <w:multiLevelType w:val="multilevel"/>
    <w:tmpl w:val="C29C6386"/>
    <w:lvl w:ilvl="0">
      <w:start w:val="1"/>
      <w:numFmt w:val="decimal"/>
      <w:lvlText w:val="%1."/>
      <w:lvlJc w:val="left"/>
      <w:pPr>
        <w:tabs>
          <w:tab w:val="num" w:pos="360"/>
        </w:tabs>
        <w:ind w:left="360" w:hanging="360"/>
      </w:pPr>
      <w:rPr>
        <w:rFonts w:eastAsia="Times New Roman" w:cs="Times New Roman" w:hint="default"/>
        <w:b w:val="0"/>
      </w:rPr>
    </w:lvl>
    <w:lvl w:ilvl="1">
      <w:start w:val="1"/>
      <w:numFmt w:val="decimal"/>
      <w:lvlText w:val="%1.%2."/>
      <w:lvlJc w:val="left"/>
      <w:pPr>
        <w:tabs>
          <w:tab w:val="num" w:pos="360"/>
        </w:tabs>
        <w:ind w:left="360" w:hanging="360"/>
      </w:pPr>
      <w:rPr>
        <w:rFonts w:eastAsia="Times New Roman" w:cs="Times New Roman" w:hint="default"/>
        <w:b w:val="0"/>
      </w:rPr>
    </w:lvl>
    <w:lvl w:ilvl="2">
      <w:start w:val="1"/>
      <w:numFmt w:val="decimal"/>
      <w:lvlText w:val="%1.%2.%3."/>
      <w:lvlJc w:val="left"/>
      <w:pPr>
        <w:tabs>
          <w:tab w:val="num" w:pos="720"/>
        </w:tabs>
        <w:ind w:left="720" w:hanging="720"/>
      </w:pPr>
      <w:rPr>
        <w:rFonts w:eastAsia="Times New Roman" w:cs="Times New Roman" w:hint="default"/>
        <w:b w:val="0"/>
      </w:rPr>
    </w:lvl>
    <w:lvl w:ilvl="3">
      <w:start w:val="1"/>
      <w:numFmt w:val="decimal"/>
      <w:lvlText w:val="%1.%2.%3.%4."/>
      <w:lvlJc w:val="left"/>
      <w:pPr>
        <w:tabs>
          <w:tab w:val="num" w:pos="720"/>
        </w:tabs>
        <w:ind w:left="720" w:hanging="720"/>
      </w:pPr>
      <w:rPr>
        <w:rFonts w:eastAsia="Times New Roman" w:cs="Times New Roman" w:hint="default"/>
        <w:b w:val="0"/>
      </w:rPr>
    </w:lvl>
    <w:lvl w:ilvl="4">
      <w:start w:val="1"/>
      <w:numFmt w:val="decimal"/>
      <w:lvlText w:val="%1.%2.%3.%4.%5."/>
      <w:lvlJc w:val="left"/>
      <w:pPr>
        <w:tabs>
          <w:tab w:val="num" w:pos="1080"/>
        </w:tabs>
        <w:ind w:left="1080" w:hanging="1080"/>
      </w:pPr>
      <w:rPr>
        <w:rFonts w:eastAsia="Times New Roman" w:cs="Times New Roman" w:hint="default"/>
        <w:b w:val="0"/>
      </w:rPr>
    </w:lvl>
    <w:lvl w:ilvl="5">
      <w:start w:val="1"/>
      <w:numFmt w:val="decimal"/>
      <w:lvlText w:val="%1.%2.%3.%4.%5.%6."/>
      <w:lvlJc w:val="left"/>
      <w:pPr>
        <w:tabs>
          <w:tab w:val="num" w:pos="1080"/>
        </w:tabs>
        <w:ind w:left="1080" w:hanging="1080"/>
      </w:pPr>
      <w:rPr>
        <w:rFonts w:eastAsia="Times New Roman" w:cs="Times New Roman" w:hint="default"/>
        <w:b w:val="0"/>
      </w:rPr>
    </w:lvl>
    <w:lvl w:ilvl="6">
      <w:start w:val="1"/>
      <w:numFmt w:val="decimal"/>
      <w:lvlText w:val="%1.%2.%3.%4.%5.%6.%7."/>
      <w:lvlJc w:val="left"/>
      <w:pPr>
        <w:tabs>
          <w:tab w:val="num" w:pos="1440"/>
        </w:tabs>
        <w:ind w:left="1440" w:hanging="1440"/>
      </w:pPr>
      <w:rPr>
        <w:rFonts w:eastAsia="Times New Roman" w:cs="Times New Roman" w:hint="default"/>
        <w:b w:val="0"/>
      </w:rPr>
    </w:lvl>
    <w:lvl w:ilvl="7">
      <w:start w:val="1"/>
      <w:numFmt w:val="decimal"/>
      <w:lvlText w:val="%1.%2.%3.%4.%5.%6.%7.%8."/>
      <w:lvlJc w:val="left"/>
      <w:pPr>
        <w:tabs>
          <w:tab w:val="num" w:pos="1440"/>
        </w:tabs>
        <w:ind w:left="1440" w:hanging="1440"/>
      </w:pPr>
      <w:rPr>
        <w:rFonts w:eastAsia="Times New Roman" w:cs="Times New Roman" w:hint="default"/>
        <w:b w:val="0"/>
      </w:rPr>
    </w:lvl>
    <w:lvl w:ilvl="8">
      <w:start w:val="1"/>
      <w:numFmt w:val="decimal"/>
      <w:lvlText w:val="%1.%2.%3.%4.%5.%6.%7.%8.%9."/>
      <w:lvlJc w:val="left"/>
      <w:pPr>
        <w:tabs>
          <w:tab w:val="num" w:pos="1800"/>
        </w:tabs>
        <w:ind w:left="1800" w:hanging="1800"/>
      </w:pPr>
      <w:rPr>
        <w:rFonts w:eastAsia="Times New Roman" w:cs="Times New Roman" w:hint="default"/>
        <w:b w:val="0"/>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FD"/>
    <w:rsid w:val="000075F2"/>
    <w:rsid w:val="0003047C"/>
    <w:rsid w:val="000407D2"/>
    <w:rsid w:val="0005037B"/>
    <w:rsid w:val="000521EB"/>
    <w:rsid w:val="0006121C"/>
    <w:rsid w:val="000700FA"/>
    <w:rsid w:val="00090D31"/>
    <w:rsid w:val="000B0299"/>
    <w:rsid w:val="000D56D4"/>
    <w:rsid w:val="000E29D2"/>
    <w:rsid w:val="00106F7C"/>
    <w:rsid w:val="00107551"/>
    <w:rsid w:val="00107D03"/>
    <w:rsid w:val="00107E11"/>
    <w:rsid w:val="0011796B"/>
    <w:rsid w:val="001357FF"/>
    <w:rsid w:val="001423C8"/>
    <w:rsid w:val="00142B13"/>
    <w:rsid w:val="00156C93"/>
    <w:rsid w:val="001813FF"/>
    <w:rsid w:val="001824E1"/>
    <w:rsid w:val="001870B1"/>
    <w:rsid w:val="00193AB9"/>
    <w:rsid w:val="00193D70"/>
    <w:rsid w:val="001A7655"/>
    <w:rsid w:val="001C4E47"/>
    <w:rsid w:val="001D5DB0"/>
    <w:rsid w:val="001E2B87"/>
    <w:rsid w:val="001E552D"/>
    <w:rsid w:val="00201C07"/>
    <w:rsid w:val="002070E3"/>
    <w:rsid w:val="0020714A"/>
    <w:rsid w:val="00217CDD"/>
    <w:rsid w:val="00220DD7"/>
    <w:rsid w:val="00230D75"/>
    <w:rsid w:val="00231152"/>
    <w:rsid w:val="00242FA8"/>
    <w:rsid w:val="00245C21"/>
    <w:rsid w:val="00260429"/>
    <w:rsid w:val="00295291"/>
    <w:rsid w:val="00295991"/>
    <w:rsid w:val="002A1FA5"/>
    <w:rsid w:val="002B104A"/>
    <w:rsid w:val="002C07F8"/>
    <w:rsid w:val="002F03E0"/>
    <w:rsid w:val="002F0F10"/>
    <w:rsid w:val="002F13FB"/>
    <w:rsid w:val="003015E4"/>
    <w:rsid w:val="00301F17"/>
    <w:rsid w:val="00302BD0"/>
    <w:rsid w:val="003366EF"/>
    <w:rsid w:val="003B21E9"/>
    <w:rsid w:val="003B56E0"/>
    <w:rsid w:val="003B6755"/>
    <w:rsid w:val="003F2E0C"/>
    <w:rsid w:val="003F7879"/>
    <w:rsid w:val="004017E5"/>
    <w:rsid w:val="004071BA"/>
    <w:rsid w:val="00422C5F"/>
    <w:rsid w:val="00425DCC"/>
    <w:rsid w:val="004378CC"/>
    <w:rsid w:val="0044412F"/>
    <w:rsid w:val="004C2C3E"/>
    <w:rsid w:val="004C5745"/>
    <w:rsid w:val="004E36D2"/>
    <w:rsid w:val="004F3B8F"/>
    <w:rsid w:val="004F6630"/>
    <w:rsid w:val="005051B6"/>
    <w:rsid w:val="00506E2A"/>
    <w:rsid w:val="00513080"/>
    <w:rsid w:val="00521EFC"/>
    <w:rsid w:val="00525413"/>
    <w:rsid w:val="005336BA"/>
    <w:rsid w:val="00542598"/>
    <w:rsid w:val="00544DDA"/>
    <w:rsid w:val="00553577"/>
    <w:rsid w:val="0055692B"/>
    <w:rsid w:val="00562F8D"/>
    <w:rsid w:val="005710AC"/>
    <w:rsid w:val="00585318"/>
    <w:rsid w:val="00605C76"/>
    <w:rsid w:val="006156A7"/>
    <w:rsid w:val="00625D1A"/>
    <w:rsid w:val="00635E3D"/>
    <w:rsid w:val="00637C03"/>
    <w:rsid w:val="00644DA4"/>
    <w:rsid w:val="00647019"/>
    <w:rsid w:val="00671874"/>
    <w:rsid w:val="00685DA7"/>
    <w:rsid w:val="0069439C"/>
    <w:rsid w:val="006B0B45"/>
    <w:rsid w:val="006C33A0"/>
    <w:rsid w:val="006D4864"/>
    <w:rsid w:val="006E2AE4"/>
    <w:rsid w:val="006E45D0"/>
    <w:rsid w:val="006F7D0A"/>
    <w:rsid w:val="00736AD0"/>
    <w:rsid w:val="007537D9"/>
    <w:rsid w:val="0075523A"/>
    <w:rsid w:val="00766185"/>
    <w:rsid w:val="007760FE"/>
    <w:rsid w:val="00786DB2"/>
    <w:rsid w:val="00791B8C"/>
    <w:rsid w:val="007B31A6"/>
    <w:rsid w:val="007C128C"/>
    <w:rsid w:val="007C3C14"/>
    <w:rsid w:val="007D241A"/>
    <w:rsid w:val="007E720A"/>
    <w:rsid w:val="0080239D"/>
    <w:rsid w:val="00830A27"/>
    <w:rsid w:val="00850450"/>
    <w:rsid w:val="00863330"/>
    <w:rsid w:val="008649E0"/>
    <w:rsid w:val="00894E89"/>
    <w:rsid w:val="008952B1"/>
    <w:rsid w:val="008A2DF5"/>
    <w:rsid w:val="008A6F75"/>
    <w:rsid w:val="008B68C6"/>
    <w:rsid w:val="008B756C"/>
    <w:rsid w:val="008E524E"/>
    <w:rsid w:val="008F4736"/>
    <w:rsid w:val="008F5FC4"/>
    <w:rsid w:val="008F7E28"/>
    <w:rsid w:val="00922E47"/>
    <w:rsid w:val="00925A95"/>
    <w:rsid w:val="00941803"/>
    <w:rsid w:val="009473E5"/>
    <w:rsid w:val="009534DA"/>
    <w:rsid w:val="0095355D"/>
    <w:rsid w:val="00960EDC"/>
    <w:rsid w:val="00977415"/>
    <w:rsid w:val="009A0266"/>
    <w:rsid w:val="009C03D4"/>
    <w:rsid w:val="009C27A8"/>
    <w:rsid w:val="009E3A78"/>
    <w:rsid w:val="00A51910"/>
    <w:rsid w:val="00A62C0B"/>
    <w:rsid w:val="00A67E94"/>
    <w:rsid w:val="00A81C30"/>
    <w:rsid w:val="00AA59F6"/>
    <w:rsid w:val="00AB1081"/>
    <w:rsid w:val="00AC34CF"/>
    <w:rsid w:val="00AC7CFE"/>
    <w:rsid w:val="00AD5230"/>
    <w:rsid w:val="00AF0523"/>
    <w:rsid w:val="00AF3BD6"/>
    <w:rsid w:val="00AF61F7"/>
    <w:rsid w:val="00AF7241"/>
    <w:rsid w:val="00B06425"/>
    <w:rsid w:val="00B200B1"/>
    <w:rsid w:val="00B41109"/>
    <w:rsid w:val="00B453C0"/>
    <w:rsid w:val="00B47C3D"/>
    <w:rsid w:val="00B56242"/>
    <w:rsid w:val="00B63537"/>
    <w:rsid w:val="00B835A2"/>
    <w:rsid w:val="00B96A88"/>
    <w:rsid w:val="00BA2176"/>
    <w:rsid w:val="00BC37AD"/>
    <w:rsid w:val="00BC39FD"/>
    <w:rsid w:val="00BD1639"/>
    <w:rsid w:val="00BD7207"/>
    <w:rsid w:val="00BE2609"/>
    <w:rsid w:val="00C25542"/>
    <w:rsid w:val="00C26033"/>
    <w:rsid w:val="00C30706"/>
    <w:rsid w:val="00C34DCA"/>
    <w:rsid w:val="00C36BA3"/>
    <w:rsid w:val="00C41E38"/>
    <w:rsid w:val="00C707C8"/>
    <w:rsid w:val="00C85215"/>
    <w:rsid w:val="00C95420"/>
    <w:rsid w:val="00C97962"/>
    <w:rsid w:val="00CB0F85"/>
    <w:rsid w:val="00CD4389"/>
    <w:rsid w:val="00CE6CD3"/>
    <w:rsid w:val="00D010E3"/>
    <w:rsid w:val="00D117A6"/>
    <w:rsid w:val="00D15506"/>
    <w:rsid w:val="00D36D75"/>
    <w:rsid w:val="00D40F7A"/>
    <w:rsid w:val="00D4536C"/>
    <w:rsid w:val="00D6670C"/>
    <w:rsid w:val="00D7305E"/>
    <w:rsid w:val="00D93663"/>
    <w:rsid w:val="00D9603A"/>
    <w:rsid w:val="00DA6DF3"/>
    <w:rsid w:val="00DB22DE"/>
    <w:rsid w:val="00DC46AA"/>
    <w:rsid w:val="00DD644C"/>
    <w:rsid w:val="00DF0512"/>
    <w:rsid w:val="00DF557D"/>
    <w:rsid w:val="00DF5ABF"/>
    <w:rsid w:val="00E07E42"/>
    <w:rsid w:val="00E40A9C"/>
    <w:rsid w:val="00E41A76"/>
    <w:rsid w:val="00E73BCC"/>
    <w:rsid w:val="00E93089"/>
    <w:rsid w:val="00EA3675"/>
    <w:rsid w:val="00EA3D1A"/>
    <w:rsid w:val="00EF68DB"/>
    <w:rsid w:val="00F00029"/>
    <w:rsid w:val="00F1029A"/>
    <w:rsid w:val="00F22784"/>
    <w:rsid w:val="00F36105"/>
    <w:rsid w:val="00F434CE"/>
    <w:rsid w:val="00F43B11"/>
    <w:rsid w:val="00F44834"/>
    <w:rsid w:val="00F50243"/>
    <w:rsid w:val="00F80B58"/>
    <w:rsid w:val="00F901DB"/>
    <w:rsid w:val="00FB00ED"/>
    <w:rsid w:val="00FB2AC7"/>
    <w:rsid w:val="00FC0022"/>
    <w:rsid w:val="00FC4108"/>
    <w:rsid w:val="00FC7DCE"/>
    <w:rsid w:val="00FD154B"/>
    <w:rsid w:val="00FE54E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3D63C0F-D5AA-4BDA-A7C7-617E59F4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pPr>
      <w:spacing w:after="200" w:line="276" w:lineRule="auto"/>
    </w:pPr>
    <w:rPr>
      <w:rFonts w:eastAsia="Times New Roman"/>
    </w:rPr>
  </w:style>
  <w:style w:type="paragraph" w:styleId="2">
    <w:name w:val="heading 2"/>
    <w:basedOn w:val="a"/>
    <w:next w:val="a"/>
    <w:link w:val="20"/>
    <w:uiPriority w:val="99"/>
    <w:qFormat/>
    <w:rsid w:val="00766185"/>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766185"/>
    <w:rPr>
      <w:rFonts w:ascii="Cambria" w:hAnsi="Cambria" w:cs="Times New Roman"/>
      <w:b/>
      <w:bCs/>
      <w:i/>
      <w:iCs/>
      <w:sz w:val="28"/>
      <w:szCs w:val="28"/>
      <w:lang w:eastAsia="ru-RU"/>
    </w:rPr>
  </w:style>
  <w:style w:type="paragraph" w:customStyle="1" w:styleId="ConsPlusNormal">
    <w:name w:val="ConsPlusNormal"/>
    <w:uiPriority w:val="99"/>
    <w:rsid w:val="00BC39FD"/>
    <w:pPr>
      <w:widowControl w:val="0"/>
      <w:autoSpaceDE w:val="0"/>
      <w:autoSpaceDN w:val="0"/>
    </w:pPr>
    <w:rPr>
      <w:rFonts w:eastAsia="Times New Roman" w:cs="Calibri"/>
      <w:szCs w:val="20"/>
    </w:rPr>
  </w:style>
  <w:style w:type="paragraph" w:customStyle="1" w:styleId="ConsPlusNonformat">
    <w:name w:val="ConsPlusNonformat"/>
    <w:uiPriority w:val="99"/>
    <w:rsid w:val="00BC39FD"/>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BC39FD"/>
    <w:pPr>
      <w:widowControl w:val="0"/>
      <w:autoSpaceDE w:val="0"/>
      <w:autoSpaceDN w:val="0"/>
    </w:pPr>
    <w:rPr>
      <w:rFonts w:eastAsia="Times New Roman" w:cs="Calibri"/>
      <w:b/>
      <w:szCs w:val="20"/>
    </w:rPr>
  </w:style>
  <w:style w:type="paragraph" w:customStyle="1" w:styleId="ConsPlusCell">
    <w:name w:val="ConsPlusCell"/>
    <w:uiPriority w:val="99"/>
    <w:rsid w:val="00BC39FD"/>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BC39FD"/>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BC39FD"/>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BC39FD"/>
    <w:pPr>
      <w:widowControl w:val="0"/>
      <w:autoSpaceDE w:val="0"/>
      <w:autoSpaceDN w:val="0"/>
    </w:pPr>
    <w:rPr>
      <w:rFonts w:ascii="Tahoma" w:eastAsia="Times New Roman" w:hAnsi="Tahoma" w:cs="Tahoma"/>
      <w:sz w:val="26"/>
      <w:szCs w:val="20"/>
    </w:rPr>
  </w:style>
  <w:style w:type="paragraph" w:styleId="a3">
    <w:name w:val="List Paragraph"/>
    <w:basedOn w:val="a"/>
    <w:uiPriority w:val="99"/>
    <w:qFormat/>
    <w:rsid w:val="002A1FA5"/>
    <w:pPr>
      <w:ind w:left="720"/>
    </w:pPr>
    <w:rPr>
      <w:rFonts w:eastAsia="Calibri" w:cs="Calibri"/>
    </w:rPr>
  </w:style>
  <w:style w:type="character" w:styleId="a4">
    <w:name w:val="Hyperlink"/>
    <w:basedOn w:val="a0"/>
    <w:uiPriority w:val="99"/>
    <w:rsid w:val="00562F8D"/>
    <w:rPr>
      <w:rFonts w:cs="Times New Roman"/>
      <w:color w:val="0000FF"/>
      <w:u w:val="single"/>
    </w:rPr>
  </w:style>
  <w:style w:type="paragraph" w:styleId="a5">
    <w:name w:val="Normal (Web)"/>
    <w:basedOn w:val="a"/>
    <w:uiPriority w:val="99"/>
    <w:rsid w:val="009534DA"/>
    <w:pPr>
      <w:spacing w:before="100" w:beforeAutospacing="1" w:after="100" w:afterAutospacing="1" w:line="240" w:lineRule="auto"/>
    </w:pPr>
    <w:rPr>
      <w:rFonts w:ascii="Times New Roman" w:eastAsia="Calibri" w:hAnsi="Times New Roman"/>
      <w:sz w:val="24"/>
      <w:szCs w:val="24"/>
    </w:rPr>
  </w:style>
  <w:style w:type="paragraph" w:customStyle="1" w:styleId="a6">
    <w:name w:val="Знак Знак"/>
    <w:basedOn w:val="a"/>
    <w:autoRedefine/>
    <w:uiPriority w:val="99"/>
    <w:rsid w:val="008F7E28"/>
    <w:pPr>
      <w:tabs>
        <w:tab w:val="left" w:pos="2160"/>
      </w:tabs>
      <w:spacing w:after="0" w:line="240" w:lineRule="auto"/>
      <w:jc w:val="both"/>
    </w:pPr>
    <w:rPr>
      <w:rFonts w:ascii="Times New Roman" w:eastAsia="Calibri" w:hAnsi="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577857">
      <w:marLeft w:val="0"/>
      <w:marRight w:val="0"/>
      <w:marTop w:val="0"/>
      <w:marBottom w:val="0"/>
      <w:divBdr>
        <w:top w:val="none" w:sz="0" w:space="0" w:color="auto"/>
        <w:left w:val="none" w:sz="0" w:space="0" w:color="auto"/>
        <w:bottom w:val="none" w:sz="0" w:space="0" w:color="auto"/>
        <w:right w:val="none" w:sz="0" w:space="0" w:color="auto"/>
      </w:divBdr>
    </w:div>
    <w:div w:id="1625577858">
      <w:marLeft w:val="0"/>
      <w:marRight w:val="0"/>
      <w:marTop w:val="0"/>
      <w:marBottom w:val="0"/>
      <w:divBdr>
        <w:top w:val="none" w:sz="0" w:space="0" w:color="auto"/>
        <w:left w:val="none" w:sz="0" w:space="0" w:color="auto"/>
        <w:bottom w:val="none" w:sz="0" w:space="0" w:color="auto"/>
        <w:right w:val="none" w:sz="0" w:space="0" w:color="auto"/>
      </w:divBdr>
    </w:div>
    <w:div w:id="16255778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consultantplus://offline/ref=8AC32E0CCD5ED0F7608436B4E74F5519E8CCF188674362EC7CCCFB5FCD87D3E58BAB1312A524041Ec4N3H" TargetMode="External"/><Relationship Id="rId18" Type="http://schemas.openxmlformats.org/officeDocument/2006/relationships/hyperlink" Target="consultantplus://offline/ref=7D370ACD4AF445BF35F8D445908BE421F0AB41FC01B3DB939D1A29B836l2FAK" TargetMode="External"/><Relationship Id="rId3" Type="http://schemas.openxmlformats.org/officeDocument/2006/relationships/settings" Target="settings.xml"/><Relationship Id="rId21" Type="http://schemas.openxmlformats.org/officeDocument/2006/relationships/hyperlink" Target="consultantplus://offline/ref=E831FF2DFC4B0F880A555BB732EE11FA8AA14992340636D1FA611C8D982D6DC99EB883BD59F3189Cq6KBL" TargetMode="External"/><Relationship Id="rId7" Type="http://schemas.openxmlformats.org/officeDocument/2006/relationships/hyperlink" Target="http://www.gosuslugi.ru/" TargetMode="External"/><Relationship Id="rId12" Type="http://schemas.openxmlformats.org/officeDocument/2006/relationships/hyperlink" Target="consultantplus://offline/ref=8AC32E0CCD5ED0F7608436B4E74F5519EBC4F983604F62EC7CCCFB5FCDc8N7H" TargetMode="External"/><Relationship Id="rId17" Type="http://schemas.openxmlformats.org/officeDocument/2006/relationships/hyperlink" Target="consultantplus://offline/ref=7D370ACD4AF445BF35F8D445908BE421F3A943F500BBDB939D1A29B836l2FAK" TargetMode="External"/><Relationship Id="rId2" Type="http://schemas.openxmlformats.org/officeDocument/2006/relationships/styles" Target="styles.xml"/><Relationship Id="rId16" Type="http://schemas.openxmlformats.org/officeDocument/2006/relationships/hyperlink" Target="consultantplus://offline/ref=7D370ACD4AF445BF35F8D445908BE421F0A046FD0EB5DB939D1A29B836l2FAK" TargetMode="External"/><Relationship Id="rId20" Type="http://schemas.openxmlformats.org/officeDocument/2006/relationships/hyperlink" Target="http://www.mfc47.ru" TargetMode="External"/><Relationship Id="rId1" Type="http://schemas.openxmlformats.org/officeDocument/2006/relationships/numbering" Target="numbering.xml"/><Relationship Id="rId6" Type="http://schemas.openxmlformats.org/officeDocument/2006/relationships/hyperlink" Target="http://gu.lenobl.ru/" TargetMode="External"/><Relationship Id="rId11" Type="http://schemas.openxmlformats.org/officeDocument/2006/relationships/hyperlink" Target="consultantplus://offline/ref=8AC32E0CCD5ED0F7608436B4E74F5519E8C4F6856E1135EE2D99F5c5NAH" TargetMode="External"/><Relationship Id="rId5" Type="http://schemas.openxmlformats.org/officeDocument/2006/relationships/hyperlink" Target="http://tikhvin.org/gsp/gankovo/" TargetMode="External"/><Relationship Id="rId15" Type="http://schemas.openxmlformats.org/officeDocument/2006/relationships/hyperlink" Target="consultantplus://offline/ref=7D370ACD4AF445BF35F8D445908BE421F0AE4AF302BADB939D1A29B836l2FAK" TargetMode="External"/><Relationship Id="rId23" Type="http://schemas.openxmlformats.org/officeDocument/2006/relationships/theme" Target="theme/theme1.xml"/><Relationship Id="rId10" Type="http://schemas.openxmlformats.org/officeDocument/2006/relationships/hyperlink" Target="mailto:admgankowo@mail.ru" TargetMode="External"/><Relationship Id="rId19" Type="http://schemas.openxmlformats.org/officeDocument/2006/relationships/hyperlink" Target="mailto:admgankowo@mail.ru"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consultantplus://offline/ref=7D370ACD4AF445BF35F8D445908BE421F3A943F502B5DB939D1A29B836l2FA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11747</Words>
  <Characters>66963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78553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Мария Николаевна Редькина</dc:creator>
  <cp:keywords/>
  <dc:description/>
  <cp:lastModifiedBy>buch</cp:lastModifiedBy>
  <cp:revision>3</cp:revision>
  <cp:lastPrinted>2017-06-16T08:41:00Z</cp:lastPrinted>
  <dcterms:created xsi:type="dcterms:W3CDTF">2017-06-19T07:40:00Z</dcterms:created>
  <dcterms:modified xsi:type="dcterms:W3CDTF">2017-06-19T07:40:00Z</dcterms:modified>
</cp:coreProperties>
</file>