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3B" w:rsidRPr="0047453B" w:rsidRDefault="0003673B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3673B" w:rsidRDefault="0003673B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ежеквартальному отчету на 01.0</w:t>
      </w:r>
      <w:r w:rsidR="00FC01B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.2017</w:t>
      </w:r>
    </w:p>
    <w:p w:rsidR="0003673B" w:rsidRPr="0047453B" w:rsidRDefault="0003673B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(соглашение</w:t>
      </w:r>
    </w:p>
    <w:p w:rsidR="0003673B" w:rsidRPr="0047453B" w:rsidRDefault="0003673B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 февраля</w:t>
      </w:r>
      <w:r w:rsidRPr="0047453B">
        <w:rPr>
          <w:rFonts w:ascii="Times New Roman" w:hAnsi="Times New Roman" w:cs="Times New Roman"/>
          <w:sz w:val="24"/>
          <w:szCs w:val="24"/>
        </w:rPr>
        <w:t xml:space="preserve"> 2017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95/156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73B" w:rsidRPr="0047453B" w:rsidRDefault="0003673B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7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4"/>
      <w:bookmarkEnd w:id="1"/>
    </w:p>
    <w:p w:rsidR="000367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План мероприятий ("Дорожная карта")</w:t>
      </w:r>
    </w:p>
    <w:p w:rsidR="0003673B" w:rsidRPr="004745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03673B" w:rsidRPr="0047453B" w:rsidRDefault="0003673B" w:rsidP="004745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53B">
        <w:rPr>
          <w:rFonts w:ascii="Times New Roman" w:hAnsi="Times New Roman" w:cs="Times New Roman"/>
          <w:sz w:val="24"/>
          <w:szCs w:val="24"/>
        </w:rPr>
        <w:t>Ганьковское</w:t>
      </w:r>
      <w:proofErr w:type="spellEnd"/>
      <w:r w:rsidRPr="0047453B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по государственной поддержке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"Устойчивое общественное развитие в Ленинградской области"</w:t>
      </w:r>
    </w:p>
    <w:p w:rsidR="0003673B" w:rsidRPr="0047453B" w:rsidRDefault="0003673B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44"/>
        <w:gridCol w:w="1751"/>
        <w:gridCol w:w="1555"/>
        <w:gridCol w:w="1559"/>
        <w:gridCol w:w="1595"/>
        <w:gridCol w:w="2024"/>
      </w:tblGrid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555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1559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595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 xml:space="preserve">Ожидаемый </w:t>
            </w:r>
          </w:p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результат</w:t>
            </w:r>
          </w:p>
        </w:tc>
        <w:tc>
          <w:tcPr>
            <w:tcW w:w="2024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</w:rPr>
              <w:t>Состояние исполнения</w:t>
            </w:r>
          </w:p>
        </w:tc>
      </w:tr>
      <w:tr w:rsidR="0003673B" w:rsidRPr="00BA0E1F" w:rsidTr="008239B6">
        <w:tc>
          <w:tcPr>
            <w:tcW w:w="9628" w:type="dxa"/>
            <w:gridSpan w:val="6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муниципальной программы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эффективного выполнения органами местного самоуправления своих полномочий на территории </w:t>
            </w:r>
            <w:proofErr w:type="spellStart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Ганьковского</w:t>
            </w:r>
            <w:proofErr w:type="spellEnd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47453B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84" w:type="dxa"/>
            <w:gridSpan w:val="5"/>
          </w:tcPr>
          <w:p w:rsidR="0003673B" w:rsidRPr="0047453B" w:rsidRDefault="0003673B" w:rsidP="00F808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Приобретение и установка емкости искусственного пожарного водоема в д. Новая </w:t>
            </w:r>
            <w:proofErr w:type="spellStart"/>
            <w:r w:rsidRPr="00474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Усть-Капша</w:t>
            </w:r>
            <w:proofErr w:type="spellEnd"/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 квартал</w:t>
            </w:r>
          </w:p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03673B" w:rsidRDefault="003A28B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 № 0145300009617000134 от 09.06.2017г.на поставку емкости, подрядчик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ЭкоСисГрупп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3A28B0" w:rsidRDefault="003A28B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8B0" w:rsidRPr="00BA0E1F" w:rsidRDefault="003A28B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Выполнение п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риобретение и установка емкости искусственного пожарного водоема в д. Новая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Усть-Капша</w:t>
            </w:r>
            <w:proofErr w:type="spellEnd"/>
          </w:p>
        </w:tc>
        <w:tc>
          <w:tcPr>
            <w:tcW w:w="155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9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Приобретена и установлена емкость искусственного пожарного водоема в д. Новая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Усть-Капша</w:t>
            </w:r>
            <w:proofErr w:type="spellEnd"/>
          </w:p>
        </w:tc>
        <w:tc>
          <w:tcPr>
            <w:tcW w:w="2024" w:type="dxa"/>
          </w:tcPr>
          <w:p w:rsidR="003A28B0" w:rsidRDefault="003A28B0" w:rsidP="003A2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квартал 2017г.</w:t>
            </w:r>
          </w:p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673B" w:rsidRPr="00BA0E1F" w:rsidTr="00214E25"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643147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643147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Default="0003673B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03673B" w:rsidRPr="00BA0E1F" w:rsidRDefault="003A28B0" w:rsidP="003A2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03673B">
              <w:rPr>
                <w:rFonts w:ascii="Times New Roman" w:hAnsi="Times New Roman" w:cs="Times New Roman"/>
                <w:sz w:val="20"/>
              </w:rPr>
              <w:t>онтрактом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CA39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84" w:type="dxa"/>
            <w:gridSpan w:val="5"/>
          </w:tcPr>
          <w:p w:rsidR="0003673B" w:rsidRPr="00BA0E1F" w:rsidRDefault="0003673B" w:rsidP="00CB59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Ограждение детской площадки в </w:t>
            </w:r>
            <w:proofErr w:type="spellStart"/>
            <w:proofErr w:type="gramStart"/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Мехбаза</w:t>
            </w:r>
            <w:proofErr w:type="spellEnd"/>
            <w:proofErr w:type="gramEnd"/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03673B" w:rsidRPr="00BA0E1F" w:rsidRDefault="005A6EF7" w:rsidP="005A6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EF7">
              <w:rPr>
                <w:rFonts w:ascii="Times New Roman" w:hAnsi="Times New Roman" w:cs="Times New Roman"/>
                <w:sz w:val="20"/>
              </w:rPr>
              <w:t xml:space="preserve">Договор </w:t>
            </w:r>
            <w:r w:rsidR="003A28B0" w:rsidRPr="005A6EF7">
              <w:rPr>
                <w:rFonts w:ascii="Times New Roman" w:hAnsi="Times New Roman" w:cs="Times New Roman"/>
                <w:sz w:val="20"/>
              </w:rPr>
              <w:t>№</w:t>
            </w:r>
            <w:r>
              <w:rPr>
                <w:rFonts w:ascii="Times New Roman" w:hAnsi="Times New Roman" w:cs="Times New Roman"/>
                <w:sz w:val="20"/>
              </w:rPr>
              <w:t xml:space="preserve"> 14/06-П, №14/06-17 от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14.06.2017</w:t>
            </w:r>
            <w:r w:rsidR="003A28B0">
              <w:rPr>
                <w:rFonts w:ascii="Times New Roman" w:hAnsi="Times New Roman" w:cs="Times New Roman"/>
                <w:sz w:val="20"/>
              </w:rPr>
              <w:t>,подрядчик</w:t>
            </w:r>
            <w:proofErr w:type="gramEnd"/>
            <w:r w:rsidR="003A28B0">
              <w:rPr>
                <w:rFonts w:ascii="Times New Roman" w:hAnsi="Times New Roman" w:cs="Times New Roman"/>
                <w:sz w:val="20"/>
              </w:rPr>
              <w:t xml:space="preserve"> ООО «</w:t>
            </w:r>
            <w:proofErr w:type="spellStart"/>
            <w:r w:rsidR="003A28B0">
              <w:rPr>
                <w:rFonts w:ascii="Times New Roman" w:hAnsi="Times New Roman" w:cs="Times New Roman"/>
                <w:sz w:val="20"/>
              </w:rPr>
              <w:t>Стройстандарт</w:t>
            </w:r>
            <w:proofErr w:type="spellEnd"/>
            <w:r w:rsidR="003A2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ограждению детской площадки </w:t>
            </w: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пос.Мехбаза</w:t>
            </w:r>
            <w:proofErr w:type="spellEnd"/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2-3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9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Ограждена детская площадка в пос.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Мехбаза</w:t>
            </w:r>
            <w:proofErr w:type="spellEnd"/>
          </w:p>
        </w:tc>
        <w:tc>
          <w:tcPr>
            <w:tcW w:w="2024" w:type="dxa"/>
          </w:tcPr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2-3 квартал </w:t>
            </w:r>
          </w:p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Pr="00BA0E1F" w:rsidRDefault="0003673B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В сроки, предусмотренные </w:t>
            </w:r>
            <w:r w:rsidR="00EA5EB7">
              <w:rPr>
                <w:rFonts w:ascii="Times New Roman" w:hAnsi="Times New Roman" w:cs="Times New Roman"/>
                <w:sz w:val="20"/>
              </w:rPr>
              <w:t>договором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CA39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84" w:type="dxa"/>
            <w:gridSpan w:val="5"/>
          </w:tcPr>
          <w:p w:rsidR="0003673B" w:rsidRPr="00BA0E1F" w:rsidRDefault="0003673B" w:rsidP="00CB59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территории обелиска в пос.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Мехбаза</w:t>
            </w:r>
            <w:proofErr w:type="spellEnd"/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0" w:type="auto"/>
          </w:tcPr>
          <w:p w:rsidR="0003673B" w:rsidRPr="00BA0E1F" w:rsidRDefault="0003673B" w:rsidP="00214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  <w:r w:rsidR="00214E25">
              <w:rPr>
                <w:rFonts w:ascii="Times New Roman" w:hAnsi="Times New Roman" w:cs="Times New Roman"/>
                <w:sz w:val="20"/>
              </w:rPr>
              <w:t>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договора</w:t>
            </w:r>
          </w:p>
        </w:tc>
        <w:tc>
          <w:tcPr>
            <w:tcW w:w="2024" w:type="dxa"/>
          </w:tcPr>
          <w:p w:rsidR="0003673B" w:rsidRPr="00BA0E1F" w:rsidRDefault="005A6EF7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Договор № 02-05-17, №02-05-П от 02.05.2017, подрядчик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СтройСтандарт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благоустройству территории обелиска в пос.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Мехбаза</w:t>
            </w:r>
            <w:proofErr w:type="spellEnd"/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9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Благоустроена территории обелиска в пос.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Мехбаза</w:t>
            </w:r>
            <w:proofErr w:type="spellEnd"/>
          </w:p>
        </w:tc>
        <w:tc>
          <w:tcPr>
            <w:tcW w:w="2024" w:type="dxa"/>
          </w:tcPr>
          <w:p w:rsidR="0003673B" w:rsidRPr="00BA0E1F" w:rsidRDefault="00EA5EB7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Работы выполнены. Акты приемки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вып.работ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 05.05.2017г.</w:t>
            </w:r>
          </w:p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  <w:r w:rsidR="00EA5EB7">
              <w:rPr>
                <w:rFonts w:ascii="Times New Roman" w:hAnsi="Times New Roman" w:cs="Times New Roman"/>
                <w:sz w:val="20"/>
              </w:rPr>
              <w:t xml:space="preserve"> №1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договором</w:t>
            </w:r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Pr="00BA0E1F" w:rsidRDefault="0003673B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В сроки, предусмотренные </w:t>
            </w:r>
            <w:r w:rsidR="00EA5EB7">
              <w:rPr>
                <w:rFonts w:ascii="Times New Roman" w:hAnsi="Times New Roman" w:cs="Times New Roman"/>
                <w:sz w:val="20"/>
              </w:rPr>
              <w:t>договором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8484" w:type="dxa"/>
            <w:gridSpan w:val="5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и установка дополнительного оборудования детской площадки в пос.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Мехбаза</w:t>
            </w:r>
            <w:proofErr w:type="spellEnd"/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03673B" w:rsidRPr="00BA0E1F" w:rsidRDefault="00EA5EB7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Договор № 18,19,20,21 от 15.05.2017г, подрядчик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АлиГри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приобретению и установки дополнительного оборудования детской площадки 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пос.Мехбаза</w:t>
            </w:r>
            <w:proofErr w:type="spellEnd"/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Приобретено и установлено дополнительное оборудование детской площадки в пос.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Мехбаза</w:t>
            </w:r>
            <w:proofErr w:type="spellEnd"/>
          </w:p>
        </w:tc>
        <w:tc>
          <w:tcPr>
            <w:tcW w:w="2024" w:type="dxa"/>
          </w:tcPr>
          <w:p w:rsidR="0003673B" w:rsidRPr="00BA0E1F" w:rsidRDefault="00EA5EB7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Работы выполнены. Акт № 1 от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25.05.17,акт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№1 от 26.05.17,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тов.накладная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 170525-1 от 25.05.17,№ 170526-1 от 26.05.2017г.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Pr="00BA0E1F" w:rsidRDefault="0003673B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В сроки, предусмотренные </w:t>
            </w:r>
            <w:r w:rsidR="00EA5EB7">
              <w:rPr>
                <w:rFonts w:ascii="Times New Roman" w:hAnsi="Times New Roman" w:cs="Times New Roman"/>
                <w:sz w:val="20"/>
              </w:rPr>
              <w:t>договором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3872E2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84" w:type="dxa"/>
            <w:gridSpan w:val="5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участка дороги общего пользования местного значение в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Усть-Капша</w:t>
            </w:r>
            <w:proofErr w:type="spellEnd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Деревенская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03673B" w:rsidRPr="00BA0E1F" w:rsidRDefault="00EA5EB7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Аукцион состоялся 09.06.2017г. Подрядчик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Балтпетрострой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заключение МК в ЕИС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5.2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ремонту участка дороги общего пользования местного значение 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д.Усть-Капша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ул.Деревенская</w:t>
            </w:r>
            <w:proofErr w:type="spellEnd"/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ремонту участка дороги общего пользования местного значение 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д.Усть-Капша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ул.Деревенская</w:t>
            </w:r>
            <w:proofErr w:type="spellEnd"/>
          </w:p>
        </w:tc>
        <w:tc>
          <w:tcPr>
            <w:tcW w:w="2024" w:type="dxa"/>
          </w:tcPr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контрактом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3872E2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484" w:type="dxa"/>
            <w:gridSpan w:val="5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материалов, оборудование и установка уличного освещения в населенных пунктах: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Усть-Капша</w:t>
            </w:r>
            <w:proofErr w:type="spellEnd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Михалево</w:t>
            </w:r>
            <w:proofErr w:type="spellEnd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Еремина Гора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приобретению материалов, оборудованию и установке уличного освещения в населенных пунктах: д.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Усть-Капша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, д.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Михалево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>, д. Еремина Гора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Приобретены материалы, оборудовано и устроено уличное освещение в населенных пунктах: д.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Усть-Капша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, д.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Михалево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>, д. Еремина Гора</w:t>
            </w:r>
          </w:p>
        </w:tc>
        <w:tc>
          <w:tcPr>
            <w:tcW w:w="2024" w:type="dxa"/>
          </w:tcPr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контрактом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3872E2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484" w:type="dxa"/>
            <w:gridSpan w:val="5"/>
          </w:tcPr>
          <w:p w:rsidR="0003673B" w:rsidRPr="003872E2" w:rsidRDefault="0003673B" w:rsidP="00F808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участка дороги общего пользования местного значение в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Наволок ул.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Центральная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03673B" w:rsidRPr="00BA0E1F" w:rsidRDefault="00214E25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Аукцион 09.06.2017. признан несостоявшимся, не поступило ни одной заявки от участников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ремонту участка дороги общего пользования местного значение 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д.Наволок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ул.Центральная</w:t>
            </w:r>
            <w:proofErr w:type="spellEnd"/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Отремонтирован участок дороги общего пользования местного значения в д. Наволок ул. Центральная</w:t>
            </w:r>
          </w:p>
        </w:tc>
        <w:tc>
          <w:tcPr>
            <w:tcW w:w="2024" w:type="dxa"/>
          </w:tcPr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Приемка объекта в </w:t>
            </w: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2017 года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Акт приема-</w:t>
            </w: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передачи объекта заказчику подрядчиком</w:t>
            </w:r>
          </w:p>
        </w:tc>
        <w:tc>
          <w:tcPr>
            <w:tcW w:w="2024" w:type="dxa"/>
          </w:tcPr>
          <w:p w:rsidR="0003673B" w:rsidRPr="00643147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lastRenderedPageBreak/>
              <w:t xml:space="preserve">В сроки, </w:t>
            </w:r>
            <w:r w:rsidRPr="00643147">
              <w:rPr>
                <w:rFonts w:ascii="Times New Roman" w:hAnsi="Times New Roman" w:cs="Times New Roman"/>
                <w:sz w:val="20"/>
              </w:rPr>
              <w:lastRenderedPageBreak/>
              <w:t>предусмотренные муниципальным контрактом</w:t>
            </w:r>
          </w:p>
        </w:tc>
      </w:tr>
      <w:tr w:rsidR="0003673B" w:rsidRPr="00BA0E1F" w:rsidTr="00ED50D6">
        <w:tc>
          <w:tcPr>
            <w:tcW w:w="9628" w:type="dxa"/>
            <w:gridSpan w:val="6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Контроль за реализацией муниципальной программы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47453B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4" w:type="dxa"/>
            <w:gridSpan w:val="5"/>
          </w:tcPr>
          <w:p w:rsidR="0003673B" w:rsidRPr="0047453B" w:rsidRDefault="0003673B" w:rsidP="00F8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и оплата выполненных работ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 течение периода действия муниципального контракта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муниципального контракта</w:t>
            </w:r>
          </w:p>
        </w:tc>
        <w:tc>
          <w:tcPr>
            <w:tcW w:w="2024" w:type="dxa"/>
          </w:tcPr>
          <w:p w:rsidR="0003673B" w:rsidRPr="008304A6" w:rsidRDefault="0003673B" w:rsidP="00F80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 xml:space="preserve">В течение периода действия муниципального контракта </w:t>
            </w: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AF49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03673B" w:rsidRPr="00BA0E1F" w:rsidRDefault="0003673B" w:rsidP="00AF49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 xml:space="preserve">Ежеквартально </w:t>
            </w:r>
          </w:p>
          <w:p w:rsidR="0003673B" w:rsidRPr="00BA0E1F" w:rsidRDefault="0003673B" w:rsidP="003872E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не позднее 3-го числа месяца, следующего за отчетным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2024" w:type="dxa"/>
          </w:tcPr>
          <w:p w:rsidR="0003673B" w:rsidRPr="008304A6" w:rsidRDefault="0003673B" w:rsidP="00F808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03673B" w:rsidRPr="008304A6" w:rsidRDefault="0003673B" w:rsidP="00F808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>за</w:t>
            </w:r>
          </w:p>
          <w:p w:rsidR="0003673B" w:rsidRPr="008304A6" w:rsidRDefault="00214E25" w:rsidP="00F808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 </w:t>
            </w:r>
            <w:r w:rsidR="0003673B" w:rsidRPr="008304A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  <w:p w:rsidR="0003673B" w:rsidRPr="008304A6" w:rsidRDefault="0003673B" w:rsidP="00F808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>2017 года</w:t>
            </w:r>
          </w:p>
          <w:p w:rsidR="0003673B" w:rsidRPr="008304A6" w:rsidRDefault="0003673B" w:rsidP="00F80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73B" w:rsidRPr="00BA0E1F" w:rsidTr="00214E25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 корректировке местного бюджета</w:t>
            </w:r>
          </w:p>
        </w:tc>
        <w:tc>
          <w:tcPr>
            <w:tcW w:w="155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95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202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03673B" w:rsidRPr="00BA0E1F" w:rsidRDefault="0003673B" w:rsidP="003872E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3673B" w:rsidRPr="00BA0E1F" w:rsidRDefault="0003673B" w:rsidP="00A37D70">
      <w:pPr>
        <w:pStyle w:val="ConsPlusNonformat"/>
        <w:jc w:val="both"/>
        <w:rPr>
          <w:rFonts w:ascii="Times New Roman" w:hAnsi="Times New Roman" w:cs="Times New Roman"/>
        </w:rPr>
      </w:pPr>
    </w:p>
    <w:p w:rsidR="000367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7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Глава администрации ________________ Н.С. </w:t>
      </w:r>
      <w:proofErr w:type="spellStart"/>
      <w:r w:rsidRPr="0047453B">
        <w:rPr>
          <w:rFonts w:ascii="Times New Roman" w:hAnsi="Times New Roman" w:cs="Times New Roman"/>
          <w:sz w:val="24"/>
          <w:szCs w:val="24"/>
        </w:rPr>
        <w:t>Арыкова</w:t>
      </w:r>
      <w:proofErr w:type="spellEnd"/>
    </w:p>
    <w:p w:rsidR="000367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МП</w:t>
      </w:r>
    </w:p>
    <w:p w:rsidR="0003673B" w:rsidRPr="004745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3673B" w:rsidRPr="0047453B" w:rsidSect="0047453B">
      <w:pgSz w:w="11905" w:h="16838"/>
      <w:pgMar w:top="709" w:right="685" w:bottom="1134" w:left="16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601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FC7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E0C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0A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349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AC6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4C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C4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E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A6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EE"/>
    <w:rsid w:val="00011CE1"/>
    <w:rsid w:val="00013CDC"/>
    <w:rsid w:val="0003673B"/>
    <w:rsid w:val="00041E28"/>
    <w:rsid w:val="00086F06"/>
    <w:rsid w:val="000B0F45"/>
    <w:rsid w:val="000B7D73"/>
    <w:rsid w:val="000F12D3"/>
    <w:rsid w:val="001145F6"/>
    <w:rsid w:val="001218D5"/>
    <w:rsid w:val="00170F10"/>
    <w:rsid w:val="00176927"/>
    <w:rsid w:val="001A3A9E"/>
    <w:rsid w:val="001C37AB"/>
    <w:rsid w:val="001D0E27"/>
    <w:rsid w:val="00200ECD"/>
    <w:rsid w:val="00201428"/>
    <w:rsid w:val="002027CC"/>
    <w:rsid w:val="00214E25"/>
    <w:rsid w:val="0022514B"/>
    <w:rsid w:val="00256573"/>
    <w:rsid w:val="00261482"/>
    <w:rsid w:val="00281A0F"/>
    <w:rsid w:val="0028573D"/>
    <w:rsid w:val="00286CF3"/>
    <w:rsid w:val="002956AD"/>
    <w:rsid w:val="003066F5"/>
    <w:rsid w:val="0034722E"/>
    <w:rsid w:val="003625DF"/>
    <w:rsid w:val="00370A19"/>
    <w:rsid w:val="003807FF"/>
    <w:rsid w:val="00385B9C"/>
    <w:rsid w:val="003872E2"/>
    <w:rsid w:val="003938FD"/>
    <w:rsid w:val="003A28B0"/>
    <w:rsid w:val="00431373"/>
    <w:rsid w:val="004425BB"/>
    <w:rsid w:val="0046513B"/>
    <w:rsid w:val="0047453B"/>
    <w:rsid w:val="004B3EE8"/>
    <w:rsid w:val="004D1C88"/>
    <w:rsid w:val="004D28BB"/>
    <w:rsid w:val="004F6109"/>
    <w:rsid w:val="005014C2"/>
    <w:rsid w:val="005017EF"/>
    <w:rsid w:val="00536115"/>
    <w:rsid w:val="005577ED"/>
    <w:rsid w:val="00581CE3"/>
    <w:rsid w:val="005A6EF7"/>
    <w:rsid w:val="005D75EE"/>
    <w:rsid w:val="00602FA8"/>
    <w:rsid w:val="0061091D"/>
    <w:rsid w:val="00616975"/>
    <w:rsid w:val="00643147"/>
    <w:rsid w:val="006432D9"/>
    <w:rsid w:val="00675C52"/>
    <w:rsid w:val="00693673"/>
    <w:rsid w:val="006E0F14"/>
    <w:rsid w:val="00705A5C"/>
    <w:rsid w:val="00734B85"/>
    <w:rsid w:val="007605C4"/>
    <w:rsid w:val="00775BFD"/>
    <w:rsid w:val="007F2B3B"/>
    <w:rsid w:val="007F71E5"/>
    <w:rsid w:val="0081706B"/>
    <w:rsid w:val="00823646"/>
    <w:rsid w:val="008239B6"/>
    <w:rsid w:val="008304A6"/>
    <w:rsid w:val="008D0C6A"/>
    <w:rsid w:val="009136F6"/>
    <w:rsid w:val="0091719B"/>
    <w:rsid w:val="009E4830"/>
    <w:rsid w:val="009F0F50"/>
    <w:rsid w:val="00A33256"/>
    <w:rsid w:val="00A37D70"/>
    <w:rsid w:val="00A60D0C"/>
    <w:rsid w:val="00A83547"/>
    <w:rsid w:val="00AB26BA"/>
    <w:rsid w:val="00AC0030"/>
    <w:rsid w:val="00AF49D3"/>
    <w:rsid w:val="00AF6204"/>
    <w:rsid w:val="00BA0E1F"/>
    <w:rsid w:val="00BA2C98"/>
    <w:rsid w:val="00BB06CB"/>
    <w:rsid w:val="00BE04BC"/>
    <w:rsid w:val="00BF7276"/>
    <w:rsid w:val="00C03573"/>
    <w:rsid w:val="00C143B2"/>
    <w:rsid w:val="00C83220"/>
    <w:rsid w:val="00CA391F"/>
    <w:rsid w:val="00CB59EF"/>
    <w:rsid w:val="00CE3609"/>
    <w:rsid w:val="00CE7347"/>
    <w:rsid w:val="00D352EE"/>
    <w:rsid w:val="00D67A87"/>
    <w:rsid w:val="00D877F4"/>
    <w:rsid w:val="00D97AC6"/>
    <w:rsid w:val="00E04B97"/>
    <w:rsid w:val="00E1176A"/>
    <w:rsid w:val="00EA5EB7"/>
    <w:rsid w:val="00EB3987"/>
    <w:rsid w:val="00ED50D6"/>
    <w:rsid w:val="00F52772"/>
    <w:rsid w:val="00F547EE"/>
    <w:rsid w:val="00F6015B"/>
    <w:rsid w:val="00F70A9A"/>
    <w:rsid w:val="00F77559"/>
    <w:rsid w:val="00F808F4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D9996-EAB2-434C-81F3-CD5AE0F5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236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332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0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823646"/>
    <w:rPr>
      <w:rFonts w:ascii="Arial" w:hAnsi="Arial"/>
      <w:b/>
      <w:color w:val="000080"/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8304A6"/>
    <w:pPr>
      <w:spacing w:after="20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№95/45</vt:lpstr>
    </vt:vector>
  </TitlesOfParts>
  <Company>Grizli777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user</cp:lastModifiedBy>
  <cp:revision>13</cp:revision>
  <cp:lastPrinted>2017-03-31T12:06:00Z</cp:lastPrinted>
  <dcterms:created xsi:type="dcterms:W3CDTF">2017-03-22T09:53:00Z</dcterms:created>
  <dcterms:modified xsi:type="dcterms:W3CDTF">2017-06-14T13:34:00Z</dcterms:modified>
</cp:coreProperties>
</file>