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D0" w:rsidRPr="00E67F6C" w:rsidRDefault="00DC51D0" w:rsidP="00461E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DC51D0" w:rsidRPr="00E67F6C" w:rsidRDefault="00DC51D0" w:rsidP="00461E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к Соглашению №</w:t>
      </w:r>
      <w:r>
        <w:rPr>
          <w:rFonts w:ascii="Times New Roman" w:hAnsi="Times New Roman"/>
          <w:sz w:val="24"/>
          <w:szCs w:val="24"/>
          <w:lang w:eastAsia="ru-RU"/>
        </w:rPr>
        <w:t xml:space="preserve"> 164 </w:t>
      </w:r>
      <w:r w:rsidRPr="00E67F6C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22 июня </w:t>
      </w:r>
      <w:r w:rsidRPr="00E67F6C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DC51D0" w:rsidRDefault="00DC51D0" w:rsidP="00E67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C51D0" w:rsidRPr="00E67F6C" w:rsidRDefault="00DC51D0" w:rsidP="00E67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67F6C">
        <w:rPr>
          <w:rFonts w:ascii="Times New Roman" w:hAnsi="Times New Roman"/>
          <w:b/>
          <w:sz w:val="24"/>
          <w:szCs w:val="24"/>
          <w:lang w:eastAsia="ru-RU"/>
        </w:rPr>
        <w:t>стр. 1 отчета</w:t>
      </w:r>
    </w:p>
    <w:p w:rsidR="00DC51D0" w:rsidRPr="00E67F6C" w:rsidRDefault="00DC51D0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51D0" w:rsidRPr="00E67F6C" w:rsidRDefault="00DC51D0" w:rsidP="00E67F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О Т Ч Е Т</w:t>
      </w:r>
    </w:p>
    <w:p w:rsidR="00DC51D0" w:rsidRPr="00E67F6C" w:rsidRDefault="00DC51D0" w:rsidP="00E67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hAnsi="Times New Roman"/>
          <w:sz w:val="28"/>
          <w:szCs w:val="24"/>
          <w:lang w:eastAsia="ru-RU"/>
        </w:rPr>
        <w:t xml:space="preserve">обеспечение </w:t>
      </w:r>
      <w:r>
        <w:rPr>
          <w:rFonts w:ascii="Times New Roman" w:hAnsi="Times New Roman"/>
          <w:sz w:val="28"/>
          <w:szCs w:val="24"/>
          <w:lang w:eastAsia="ru-RU"/>
        </w:rPr>
        <w:t xml:space="preserve">стимулирующих выплат </w:t>
      </w:r>
      <w:r w:rsidRPr="00E67F6C">
        <w:rPr>
          <w:rFonts w:ascii="Times New Roman" w:hAnsi="Times New Roman"/>
          <w:sz w:val="28"/>
          <w:szCs w:val="24"/>
          <w:lang w:eastAsia="ru-RU"/>
        </w:rPr>
        <w:t>работникам муниципальных учреждений культуры и достижении целевых показателей</w:t>
      </w:r>
    </w:p>
    <w:p w:rsidR="00DC51D0" w:rsidRPr="00E67F6C" w:rsidRDefault="00DC51D0" w:rsidP="00E67F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 01 октября </w:t>
      </w:r>
      <w:r w:rsidRPr="00E67F6C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67F6C">
        <w:rPr>
          <w:rFonts w:ascii="Times New Roman" w:hAnsi="Times New Roman"/>
          <w:sz w:val="28"/>
          <w:szCs w:val="28"/>
          <w:lang w:eastAsia="ru-RU"/>
        </w:rPr>
        <w:t>г.</w:t>
      </w:r>
    </w:p>
    <w:p w:rsidR="00DC51D0" w:rsidRPr="00370E65" w:rsidRDefault="00DC51D0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0E65">
        <w:rPr>
          <w:rFonts w:ascii="Times New Roman" w:hAnsi="Times New Roman"/>
          <w:b/>
          <w:sz w:val="28"/>
          <w:szCs w:val="28"/>
          <w:lang w:eastAsia="ru-RU"/>
        </w:rPr>
        <w:t>Администрация Ганьковского сельского поселения Тихвинского муниципального района</w:t>
      </w:r>
    </w:p>
    <w:p w:rsidR="00DC51D0" w:rsidRPr="00E67F6C" w:rsidRDefault="00DC51D0" w:rsidP="00E67F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(наименование муниципального образования)</w:t>
      </w:r>
    </w:p>
    <w:p w:rsidR="00DC51D0" w:rsidRPr="00E67F6C" w:rsidRDefault="00DC51D0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51D0" w:rsidRPr="00E67F6C" w:rsidRDefault="00DC51D0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51D0" w:rsidRPr="00E67F6C" w:rsidRDefault="00DC51D0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 xml:space="preserve">Расходы </w:t>
      </w:r>
    </w:p>
    <w:p w:rsidR="00DC51D0" w:rsidRPr="00E67F6C" w:rsidRDefault="00DC51D0" w:rsidP="00E67F6C">
      <w:pPr>
        <w:spacing w:after="0" w:line="240" w:lineRule="auto"/>
        <w:ind w:left="12744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в рублях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DC51D0" w:rsidRPr="00353A26" w:rsidTr="00353A26">
        <w:tc>
          <w:tcPr>
            <w:tcW w:w="7020" w:type="dxa"/>
            <w:gridSpan w:val="4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субсидии из областного бюджета Ленинградской области</w:t>
            </w:r>
          </w:p>
        </w:tc>
        <w:tc>
          <w:tcPr>
            <w:tcW w:w="3263" w:type="dxa"/>
            <w:gridSpan w:val="2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353A2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772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Общие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DC51D0" w:rsidRPr="00353A26" w:rsidTr="00353A26">
        <w:trPr>
          <w:trHeight w:val="641"/>
        </w:trPr>
        <w:tc>
          <w:tcPr>
            <w:tcW w:w="162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Поступило в бюджет </w:t>
            </w:r>
          </w:p>
        </w:tc>
        <w:tc>
          <w:tcPr>
            <w:tcW w:w="144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Кассовые расходы бюджета</w:t>
            </w:r>
          </w:p>
        </w:tc>
        <w:tc>
          <w:tcPr>
            <w:tcW w:w="216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Сумма начисленных расходов на выплаты работникам</w:t>
            </w:r>
          </w:p>
        </w:tc>
        <w:tc>
          <w:tcPr>
            <w:tcW w:w="180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63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97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За счет бюджетных средств</w:t>
            </w:r>
            <w:r w:rsidRPr="00353A2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584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За счет приносящей доход деятельности</w:t>
            </w:r>
          </w:p>
        </w:tc>
      </w:tr>
      <w:tr w:rsidR="00DC51D0" w:rsidRPr="00353A26" w:rsidTr="00353A26">
        <w:trPr>
          <w:trHeight w:val="641"/>
        </w:trPr>
        <w:tc>
          <w:tcPr>
            <w:tcW w:w="162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231600,00</w:t>
            </w:r>
          </w:p>
        </w:tc>
        <w:tc>
          <w:tcPr>
            <w:tcW w:w="144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127419,96</w:t>
            </w:r>
          </w:p>
        </w:tc>
        <w:tc>
          <w:tcPr>
            <w:tcW w:w="216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104180,04</w:t>
            </w:r>
          </w:p>
        </w:tc>
        <w:tc>
          <w:tcPr>
            <w:tcW w:w="180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137489,63</w:t>
            </w:r>
          </w:p>
        </w:tc>
        <w:tc>
          <w:tcPr>
            <w:tcW w:w="180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1092700,0</w:t>
            </w:r>
          </w:p>
        </w:tc>
        <w:tc>
          <w:tcPr>
            <w:tcW w:w="1463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453357,27</w:t>
            </w:r>
          </w:p>
        </w:tc>
        <w:tc>
          <w:tcPr>
            <w:tcW w:w="1597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2048205,73</w:t>
            </w:r>
          </w:p>
        </w:tc>
        <w:tc>
          <w:tcPr>
            <w:tcW w:w="1591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2048205,73</w:t>
            </w:r>
          </w:p>
        </w:tc>
        <w:tc>
          <w:tcPr>
            <w:tcW w:w="1584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C51D0" w:rsidRPr="00E67F6C" w:rsidRDefault="00DC51D0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C51D0" w:rsidRPr="00E67F6C">
          <w:pgSz w:w="16838" w:h="11906" w:orient="landscape"/>
          <w:pgMar w:top="1134" w:right="851" w:bottom="851" w:left="680" w:header="709" w:footer="709" w:gutter="0"/>
          <w:cols w:space="720"/>
        </w:sectPr>
      </w:pPr>
    </w:p>
    <w:p w:rsidR="00DC51D0" w:rsidRPr="00E67F6C" w:rsidRDefault="00DC51D0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:rsidR="00DC51D0" w:rsidRPr="00E67F6C" w:rsidRDefault="00DC51D0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C51D0" w:rsidRPr="00E67F6C" w:rsidRDefault="00DC51D0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1417"/>
        <w:gridCol w:w="1071"/>
        <w:gridCol w:w="1134"/>
        <w:gridCol w:w="850"/>
        <w:gridCol w:w="1418"/>
        <w:gridCol w:w="850"/>
        <w:gridCol w:w="1135"/>
        <w:gridCol w:w="1133"/>
        <w:gridCol w:w="1472"/>
        <w:gridCol w:w="993"/>
        <w:gridCol w:w="1134"/>
      </w:tblGrid>
      <w:tr w:rsidR="00DC51D0" w:rsidRPr="00353A26" w:rsidTr="008416D8">
        <w:tc>
          <w:tcPr>
            <w:tcW w:w="1809" w:type="dxa"/>
            <w:vMerge w:val="restart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учреждения культуры</w:t>
            </w:r>
          </w:p>
        </w:tc>
        <w:tc>
          <w:tcPr>
            <w:tcW w:w="4473" w:type="dxa"/>
            <w:gridSpan w:val="4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Фонд заработной платы (без начислений на оплаты труда)</w:t>
            </w:r>
          </w:p>
        </w:tc>
        <w:tc>
          <w:tcPr>
            <w:tcW w:w="4253" w:type="dxa"/>
            <w:gridSpan w:val="4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</w:t>
            </w:r>
          </w:p>
        </w:tc>
        <w:tc>
          <w:tcPr>
            <w:tcW w:w="4732" w:type="dxa"/>
            <w:gridSpan w:val="4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плата, рублей</w:t>
            </w:r>
          </w:p>
        </w:tc>
      </w:tr>
      <w:tr w:rsidR="00DC51D0" w:rsidRPr="00353A26" w:rsidTr="008416D8">
        <w:tc>
          <w:tcPr>
            <w:tcW w:w="1809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Администра-тивно-управлен-ческий персонал</w:t>
            </w:r>
          </w:p>
        </w:tc>
        <w:tc>
          <w:tcPr>
            <w:tcW w:w="1071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Основ-ной персо-нал</w:t>
            </w:r>
          </w:p>
        </w:tc>
        <w:tc>
          <w:tcPr>
            <w:tcW w:w="1134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Вспомога-тельный персонал</w:t>
            </w:r>
          </w:p>
        </w:tc>
        <w:tc>
          <w:tcPr>
            <w:tcW w:w="850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Администра-тивно-управлен-ческий персонал</w:t>
            </w:r>
          </w:p>
        </w:tc>
        <w:tc>
          <w:tcPr>
            <w:tcW w:w="850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Основ-ной персо-нал</w:t>
            </w:r>
          </w:p>
        </w:tc>
        <w:tc>
          <w:tcPr>
            <w:tcW w:w="1135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Вспомо-гатель-ный персонал</w:t>
            </w:r>
          </w:p>
        </w:tc>
        <w:tc>
          <w:tcPr>
            <w:tcW w:w="1133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Администра-тивно-управлен-ческий персонал</w:t>
            </w:r>
          </w:p>
        </w:tc>
        <w:tc>
          <w:tcPr>
            <w:tcW w:w="993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Основ-ной персо-нал</w:t>
            </w:r>
          </w:p>
        </w:tc>
        <w:tc>
          <w:tcPr>
            <w:tcW w:w="1134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Вспомога-тельный персонал</w:t>
            </w: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 «ГКЦ»</w:t>
            </w:r>
          </w:p>
        </w:tc>
        <w:tc>
          <w:tcPr>
            <w:tcW w:w="851" w:type="dxa"/>
          </w:tcPr>
          <w:p w:rsidR="00DC51D0" w:rsidRPr="00510CDB" w:rsidRDefault="00DC51D0" w:rsidP="00353A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1574329</w:t>
            </w: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252633</w:t>
            </w: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1326696</w:t>
            </w: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22718</w:t>
            </w: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22002</w:t>
            </w: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826305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DC51D0" w:rsidRPr="00510CDB" w:rsidRDefault="00DC51D0" w:rsidP="00FA7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1574329</w:t>
            </w:r>
          </w:p>
        </w:tc>
        <w:tc>
          <w:tcPr>
            <w:tcW w:w="1417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252633</w:t>
            </w:r>
          </w:p>
        </w:tc>
        <w:tc>
          <w:tcPr>
            <w:tcW w:w="1071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1326696</w:t>
            </w:r>
          </w:p>
        </w:tc>
        <w:tc>
          <w:tcPr>
            <w:tcW w:w="1134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8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5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22718</w:t>
            </w:r>
          </w:p>
        </w:tc>
        <w:tc>
          <w:tcPr>
            <w:tcW w:w="1472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993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22002</w:t>
            </w:r>
          </w:p>
        </w:tc>
        <w:tc>
          <w:tcPr>
            <w:tcW w:w="1134" w:type="dxa"/>
          </w:tcPr>
          <w:p w:rsidR="00DC51D0" w:rsidRPr="00826305" w:rsidRDefault="00DC51D0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 т.ч. библиотеки</w:t>
            </w: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концертные организации</w:t>
            </w: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КДУ</w:t>
            </w:r>
          </w:p>
        </w:tc>
        <w:tc>
          <w:tcPr>
            <w:tcW w:w="851" w:type="dxa"/>
          </w:tcPr>
          <w:p w:rsidR="00DC51D0" w:rsidRPr="00510CDB" w:rsidRDefault="00DC51D0" w:rsidP="00FA7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1574329</w:t>
            </w:r>
          </w:p>
        </w:tc>
        <w:tc>
          <w:tcPr>
            <w:tcW w:w="1417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252633</w:t>
            </w:r>
          </w:p>
        </w:tc>
        <w:tc>
          <w:tcPr>
            <w:tcW w:w="1071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1326696</w:t>
            </w:r>
          </w:p>
        </w:tc>
        <w:tc>
          <w:tcPr>
            <w:tcW w:w="1134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8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5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22718</w:t>
            </w:r>
          </w:p>
        </w:tc>
        <w:tc>
          <w:tcPr>
            <w:tcW w:w="1472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993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22002</w:t>
            </w:r>
          </w:p>
        </w:tc>
        <w:tc>
          <w:tcPr>
            <w:tcW w:w="1134" w:type="dxa"/>
          </w:tcPr>
          <w:p w:rsidR="00DC51D0" w:rsidRPr="00353A26" w:rsidRDefault="00DC51D0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C51D0" w:rsidRPr="00353A26" w:rsidTr="008416D8">
        <w:tc>
          <w:tcPr>
            <w:tcW w:w="1809" w:type="dxa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85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C51D0" w:rsidRDefault="00DC51D0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C51D0" w:rsidRPr="00E67F6C" w:rsidRDefault="00DC51D0" w:rsidP="002135AA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стр. 3 отчета</w:t>
      </w:r>
    </w:p>
    <w:p w:rsidR="00DC51D0" w:rsidRPr="00F05506" w:rsidRDefault="00DC51D0" w:rsidP="00E67F6C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eastAsia="ru-RU"/>
        </w:rPr>
      </w:pPr>
    </w:p>
    <w:p w:rsidR="00DC51D0" w:rsidRPr="00E67F6C" w:rsidRDefault="00DC51D0" w:rsidP="00E67F6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hAnsi="Times New Roman"/>
          <w:b/>
          <w:sz w:val="28"/>
          <w:szCs w:val="28"/>
          <w:lang w:eastAsia="ru-RU"/>
        </w:rPr>
        <w:t>. Целевые показатели</w:t>
      </w: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DC51D0" w:rsidRPr="00353A26" w:rsidTr="00353A26">
        <w:trPr>
          <w:trHeight w:val="646"/>
        </w:trPr>
        <w:tc>
          <w:tcPr>
            <w:tcW w:w="720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20" w:type="dxa"/>
            <w:gridSpan w:val="4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3420" w:type="dxa"/>
            <w:gridSpan w:val="3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Достигнутое значение на отчетную дату</w:t>
            </w:r>
          </w:p>
        </w:tc>
      </w:tr>
      <w:tr w:rsidR="00DC51D0" w:rsidRPr="00353A26" w:rsidTr="00353A26">
        <w:trPr>
          <w:trHeight w:val="321"/>
        </w:trPr>
        <w:tc>
          <w:tcPr>
            <w:tcW w:w="720" w:type="dxa"/>
            <w:vMerge w:val="restart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Merge w:val="restart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DC51D0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D0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D0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D0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DC51D0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D0" w:rsidRPr="00353A26" w:rsidTr="00353A26">
        <w:trPr>
          <w:trHeight w:val="106"/>
        </w:trPr>
        <w:tc>
          <w:tcPr>
            <w:tcW w:w="720" w:type="dxa"/>
            <w:vMerge w:val="restart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vMerge w:val="restart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Рост заработной платы работников учреждений культуры по сравнению с 2015 годом</w:t>
            </w: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5,2</w:t>
            </w:r>
          </w:p>
        </w:tc>
      </w:tr>
      <w:tr w:rsidR="00DC51D0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D0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D0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D0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5,2</w:t>
            </w:r>
          </w:p>
        </w:tc>
      </w:tr>
      <w:tr w:rsidR="00DC51D0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D0" w:rsidRPr="00353A26" w:rsidTr="00353A26">
        <w:trPr>
          <w:trHeight w:val="420"/>
        </w:trPr>
        <w:tc>
          <w:tcPr>
            <w:tcW w:w="14940" w:type="dxa"/>
            <w:gridSpan w:val="10"/>
          </w:tcPr>
          <w:p w:rsidR="00DC51D0" w:rsidRPr="00353A26" w:rsidRDefault="00DC51D0" w:rsidP="0035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Справочно:</w:t>
            </w: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Соотношение средней заработной платы руководителей муниципальных уч</w:t>
            </w:r>
            <w:bookmarkStart w:id="0" w:name="_GoBack"/>
            <w:bookmarkEnd w:id="0"/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реждений и средней заработной платы работников в целом по учреждению (превышение в разах)</w:t>
            </w:r>
          </w:p>
        </w:tc>
      </w:tr>
      <w:tr w:rsidR="00DC51D0" w:rsidRPr="00353A26" w:rsidTr="00353A26">
        <w:trPr>
          <w:trHeight w:val="645"/>
        </w:trPr>
        <w:tc>
          <w:tcPr>
            <w:tcW w:w="5040" w:type="dxa"/>
            <w:gridSpan w:val="2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интервал соотношения</w:t>
            </w:r>
          </w:p>
        </w:tc>
        <w:tc>
          <w:tcPr>
            <w:tcW w:w="1620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620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2,01 до 4</w:t>
            </w:r>
          </w:p>
        </w:tc>
        <w:tc>
          <w:tcPr>
            <w:tcW w:w="1800" w:type="dxa"/>
            <w:gridSpan w:val="2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4,01 до 6</w:t>
            </w:r>
          </w:p>
        </w:tc>
        <w:tc>
          <w:tcPr>
            <w:tcW w:w="1620" w:type="dxa"/>
            <w:gridSpan w:val="2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6,01 до 8</w:t>
            </w:r>
          </w:p>
        </w:tc>
        <w:tc>
          <w:tcPr>
            <w:tcW w:w="1620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8,01 до 10</w:t>
            </w:r>
          </w:p>
        </w:tc>
        <w:tc>
          <w:tcPr>
            <w:tcW w:w="1620" w:type="dxa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свыше 10</w:t>
            </w:r>
          </w:p>
        </w:tc>
      </w:tr>
      <w:tr w:rsidR="00DC51D0" w:rsidRPr="00353A26" w:rsidTr="00353A26">
        <w:trPr>
          <w:trHeight w:val="645"/>
        </w:trPr>
        <w:tc>
          <w:tcPr>
            <w:tcW w:w="5040" w:type="dxa"/>
            <w:gridSpan w:val="2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число учреждений</w:t>
            </w:r>
          </w:p>
        </w:tc>
        <w:tc>
          <w:tcPr>
            <w:tcW w:w="162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D0" w:rsidRPr="00353A26" w:rsidTr="00353A26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Наименьшее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</w:tr>
      <w:tr w:rsidR="00DC51D0" w:rsidRPr="00353A26" w:rsidTr="00353A26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Наибольшее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DC51D0" w:rsidRPr="00353A26" w:rsidRDefault="00DC51D0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</w:tr>
    </w:tbl>
    <w:p w:rsidR="00DC51D0" w:rsidRPr="00E67F6C" w:rsidRDefault="00DC51D0" w:rsidP="00346D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И.о.главы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67F6C">
        <w:rPr>
          <w:rFonts w:ascii="Times New Roman" w:hAnsi="Times New Roman"/>
          <w:sz w:val="24"/>
          <w:szCs w:val="24"/>
          <w:lang w:eastAsia="ru-RU"/>
        </w:rPr>
        <w:t>Руководитель финансового</w:t>
      </w:r>
    </w:p>
    <w:p w:rsidR="00DC51D0" w:rsidRPr="00E67F6C" w:rsidRDefault="00DC51D0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дминистрации ______________  </w:t>
      </w:r>
      <w:r>
        <w:rPr>
          <w:rFonts w:ascii="Times New Roman" w:hAnsi="Times New Roman"/>
          <w:sz w:val="24"/>
          <w:szCs w:val="24"/>
          <w:lang w:eastAsia="ru-RU"/>
        </w:rPr>
        <w:t xml:space="preserve">  Е.Н.Дудкина</w:t>
      </w:r>
      <w:r w:rsidRPr="00E67F6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67F6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DD3">
        <w:rPr>
          <w:rFonts w:ascii="Times New Roman" w:hAnsi="Times New Roman"/>
          <w:sz w:val="24"/>
          <w:szCs w:val="24"/>
          <w:lang w:eastAsia="ru-RU"/>
        </w:rPr>
        <w:t>____________   С.М.Старицина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51D0" w:rsidRPr="00E67F6C" w:rsidRDefault="00DC51D0" w:rsidP="00E67F6C">
      <w:pPr>
        <w:spacing w:after="0" w:line="240" w:lineRule="auto"/>
        <w:ind w:left="2124" w:firstLine="708"/>
        <w:rPr>
          <w:rFonts w:ascii="Times New Roman" w:hAnsi="Times New Roman"/>
          <w:sz w:val="20"/>
          <w:szCs w:val="20"/>
          <w:lang w:eastAsia="ru-RU"/>
        </w:rPr>
      </w:pPr>
      <w:r w:rsidRPr="00E67F6C">
        <w:rPr>
          <w:rFonts w:ascii="Times New Roman" w:hAnsi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hAnsi="Times New Roman"/>
          <w:sz w:val="20"/>
          <w:szCs w:val="20"/>
          <w:lang w:eastAsia="ru-RU"/>
        </w:rPr>
        <w:t xml:space="preserve">  (подпись)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E67F6C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DC51D0" w:rsidRPr="00E67F6C" w:rsidRDefault="00DC51D0" w:rsidP="00E67F6C">
      <w:pPr>
        <w:spacing w:after="0" w:line="240" w:lineRule="auto"/>
        <w:ind w:left="2124" w:firstLine="708"/>
        <w:rPr>
          <w:rFonts w:ascii="Times New Roman" w:hAnsi="Times New Roman"/>
          <w:sz w:val="20"/>
          <w:szCs w:val="20"/>
          <w:lang w:eastAsia="ru-RU"/>
        </w:rPr>
      </w:pPr>
    </w:p>
    <w:p w:rsidR="00DC51D0" w:rsidRPr="001D4ACC" w:rsidRDefault="00DC51D0" w:rsidP="00F63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Исп.</w:t>
      </w:r>
      <w:r>
        <w:rPr>
          <w:rFonts w:ascii="Times New Roman" w:hAnsi="Times New Roman"/>
          <w:sz w:val="24"/>
          <w:szCs w:val="24"/>
          <w:lang w:eastAsia="ru-RU"/>
        </w:rPr>
        <w:t xml:space="preserve"> Старицина С.М. 81367-41-266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, тел. </w:t>
      </w:r>
    </w:p>
    <w:sectPr w:rsidR="00DC51D0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D0" w:rsidRDefault="00DC51D0" w:rsidP="00E67F6C">
      <w:pPr>
        <w:spacing w:after="0" w:line="240" w:lineRule="auto"/>
      </w:pPr>
      <w:r>
        <w:separator/>
      </w:r>
    </w:p>
  </w:endnote>
  <w:endnote w:type="continuationSeparator" w:id="0">
    <w:p w:rsidR="00DC51D0" w:rsidRDefault="00DC51D0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D0" w:rsidRDefault="00DC51D0" w:rsidP="00E67F6C">
      <w:pPr>
        <w:spacing w:after="0" w:line="240" w:lineRule="auto"/>
      </w:pPr>
      <w:r>
        <w:separator/>
      </w:r>
    </w:p>
  </w:footnote>
  <w:footnote w:type="continuationSeparator" w:id="0">
    <w:p w:rsidR="00DC51D0" w:rsidRDefault="00DC51D0" w:rsidP="00E67F6C">
      <w:pPr>
        <w:spacing w:after="0" w:line="240" w:lineRule="auto"/>
      </w:pPr>
      <w:r>
        <w:continuationSeparator/>
      </w:r>
    </w:p>
  </w:footnote>
  <w:footnote w:id="1">
    <w:p w:rsidR="00DC51D0" w:rsidRDefault="00DC51D0" w:rsidP="00E67F6C">
      <w:pPr>
        <w:pStyle w:val="FootnoteText"/>
      </w:pPr>
      <w:r>
        <w:rPr>
          <w:rStyle w:val="FootnoteReference"/>
        </w:rPr>
        <w:footnoteRef/>
      </w:r>
      <w:r>
        <w:t xml:space="preserve"> Указать объем собственных дополнительных средств местного бюджета, предусмотренных на реализацию Указа Президента РФ от 07.05.12 № 597 (условие софинансирования из местного бюджета –75 процентов)</w:t>
      </w:r>
    </w:p>
  </w:footnote>
  <w:footnote w:id="2">
    <w:p w:rsidR="00DC51D0" w:rsidRDefault="00DC51D0" w:rsidP="00E67F6C">
      <w:pPr>
        <w:pStyle w:val="FootnoteText"/>
      </w:pPr>
      <w:r>
        <w:rPr>
          <w:rStyle w:val="FootnoteReference"/>
        </w:rPr>
        <w:footnoteRef/>
      </w:r>
      <w: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37779"/>
    <w:rsid w:val="00042AB8"/>
    <w:rsid w:val="000565B0"/>
    <w:rsid w:val="00075CD3"/>
    <w:rsid w:val="00084168"/>
    <w:rsid w:val="000922AC"/>
    <w:rsid w:val="000F180B"/>
    <w:rsid w:val="0010167E"/>
    <w:rsid w:val="00101EF1"/>
    <w:rsid w:val="001050D1"/>
    <w:rsid w:val="00107D02"/>
    <w:rsid w:val="0015307E"/>
    <w:rsid w:val="00195A30"/>
    <w:rsid w:val="001D4ACC"/>
    <w:rsid w:val="001D7402"/>
    <w:rsid w:val="001F4422"/>
    <w:rsid w:val="00213476"/>
    <w:rsid w:val="002135AA"/>
    <w:rsid w:val="0027409A"/>
    <w:rsid w:val="00280389"/>
    <w:rsid w:val="002A12EC"/>
    <w:rsid w:val="002B1C69"/>
    <w:rsid w:val="002B2380"/>
    <w:rsid w:val="002D080D"/>
    <w:rsid w:val="002D405A"/>
    <w:rsid w:val="002F03E0"/>
    <w:rsid w:val="003342D5"/>
    <w:rsid w:val="00342FB4"/>
    <w:rsid w:val="003445B1"/>
    <w:rsid w:val="00346DB4"/>
    <w:rsid w:val="003511AC"/>
    <w:rsid w:val="00353A26"/>
    <w:rsid w:val="00370E65"/>
    <w:rsid w:val="0037636E"/>
    <w:rsid w:val="003816E4"/>
    <w:rsid w:val="00391B45"/>
    <w:rsid w:val="003B1309"/>
    <w:rsid w:val="003E3DA9"/>
    <w:rsid w:val="004268F2"/>
    <w:rsid w:val="004319AC"/>
    <w:rsid w:val="00457D40"/>
    <w:rsid w:val="00461E67"/>
    <w:rsid w:val="0047438C"/>
    <w:rsid w:val="004A51E1"/>
    <w:rsid w:val="004A68A3"/>
    <w:rsid w:val="004C190A"/>
    <w:rsid w:val="00510CDB"/>
    <w:rsid w:val="00515FF4"/>
    <w:rsid w:val="00557BAA"/>
    <w:rsid w:val="0057514E"/>
    <w:rsid w:val="00581BDE"/>
    <w:rsid w:val="005B4461"/>
    <w:rsid w:val="005C4F9F"/>
    <w:rsid w:val="0060572C"/>
    <w:rsid w:val="006261D0"/>
    <w:rsid w:val="00626A65"/>
    <w:rsid w:val="00655FCD"/>
    <w:rsid w:val="00664518"/>
    <w:rsid w:val="0066576D"/>
    <w:rsid w:val="00695D5C"/>
    <w:rsid w:val="006B79CC"/>
    <w:rsid w:val="006E4DE3"/>
    <w:rsid w:val="006F49CC"/>
    <w:rsid w:val="00716BD9"/>
    <w:rsid w:val="007260BC"/>
    <w:rsid w:val="00773B5C"/>
    <w:rsid w:val="00784331"/>
    <w:rsid w:val="00787E48"/>
    <w:rsid w:val="007D4197"/>
    <w:rsid w:val="007D6150"/>
    <w:rsid w:val="007E6B60"/>
    <w:rsid w:val="007F18C8"/>
    <w:rsid w:val="007F4E10"/>
    <w:rsid w:val="007F5BDC"/>
    <w:rsid w:val="007F644D"/>
    <w:rsid w:val="00805A60"/>
    <w:rsid w:val="00823CB3"/>
    <w:rsid w:val="00826305"/>
    <w:rsid w:val="008320BB"/>
    <w:rsid w:val="008416D8"/>
    <w:rsid w:val="008445AC"/>
    <w:rsid w:val="0086742D"/>
    <w:rsid w:val="00872D43"/>
    <w:rsid w:val="00892301"/>
    <w:rsid w:val="008A4BFD"/>
    <w:rsid w:val="008C6F35"/>
    <w:rsid w:val="009353C7"/>
    <w:rsid w:val="009751E8"/>
    <w:rsid w:val="00975548"/>
    <w:rsid w:val="009827DB"/>
    <w:rsid w:val="009C31D3"/>
    <w:rsid w:val="009C560B"/>
    <w:rsid w:val="009D765D"/>
    <w:rsid w:val="00A10971"/>
    <w:rsid w:val="00A174F1"/>
    <w:rsid w:val="00A5194F"/>
    <w:rsid w:val="00A77BB6"/>
    <w:rsid w:val="00A80034"/>
    <w:rsid w:val="00A81ACA"/>
    <w:rsid w:val="00A92957"/>
    <w:rsid w:val="00AB5D65"/>
    <w:rsid w:val="00AC4CCB"/>
    <w:rsid w:val="00AD0564"/>
    <w:rsid w:val="00AE4692"/>
    <w:rsid w:val="00AF6654"/>
    <w:rsid w:val="00B3177C"/>
    <w:rsid w:val="00B37C10"/>
    <w:rsid w:val="00B872D5"/>
    <w:rsid w:val="00BA3D9A"/>
    <w:rsid w:val="00BC5AE7"/>
    <w:rsid w:val="00BC6618"/>
    <w:rsid w:val="00C22085"/>
    <w:rsid w:val="00C27B2F"/>
    <w:rsid w:val="00C32E2B"/>
    <w:rsid w:val="00C4456E"/>
    <w:rsid w:val="00C51948"/>
    <w:rsid w:val="00C524DA"/>
    <w:rsid w:val="00C66DD3"/>
    <w:rsid w:val="00C726A4"/>
    <w:rsid w:val="00C91D69"/>
    <w:rsid w:val="00CA0364"/>
    <w:rsid w:val="00CA2F5F"/>
    <w:rsid w:val="00CA55D3"/>
    <w:rsid w:val="00CA7659"/>
    <w:rsid w:val="00CB0375"/>
    <w:rsid w:val="00CC111E"/>
    <w:rsid w:val="00CD0C55"/>
    <w:rsid w:val="00CD1879"/>
    <w:rsid w:val="00D06730"/>
    <w:rsid w:val="00D4583F"/>
    <w:rsid w:val="00D74874"/>
    <w:rsid w:val="00D7594A"/>
    <w:rsid w:val="00D941E4"/>
    <w:rsid w:val="00D965C6"/>
    <w:rsid w:val="00DA04A4"/>
    <w:rsid w:val="00DC51D0"/>
    <w:rsid w:val="00DC7577"/>
    <w:rsid w:val="00DD0D9F"/>
    <w:rsid w:val="00DE14D0"/>
    <w:rsid w:val="00E10785"/>
    <w:rsid w:val="00E14662"/>
    <w:rsid w:val="00E25420"/>
    <w:rsid w:val="00E27B8F"/>
    <w:rsid w:val="00E67F6C"/>
    <w:rsid w:val="00E732A3"/>
    <w:rsid w:val="00E76B3D"/>
    <w:rsid w:val="00E905AC"/>
    <w:rsid w:val="00EB1B6B"/>
    <w:rsid w:val="00EF7041"/>
    <w:rsid w:val="00F05506"/>
    <w:rsid w:val="00F10A15"/>
    <w:rsid w:val="00F1498F"/>
    <w:rsid w:val="00F278DF"/>
    <w:rsid w:val="00F30550"/>
    <w:rsid w:val="00F34E02"/>
    <w:rsid w:val="00F63616"/>
    <w:rsid w:val="00F67F2D"/>
    <w:rsid w:val="00F92CD7"/>
    <w:rsid w:val="00F97821"/>
    <w:rsid w:val="00FA2A35"/>
    <w:rsid w:val="00FA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963</TotalTime>
  <Pages>3</Pages>
  <Words>501</Words>
  <Characters>2858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gan-5</cp:lastModifiedBy>
  <cp:revision>44</cp:revision>
  <cp:lastPrinted>2015-08-25T11:22:00Z</cp:lastPrinted>
  <dcterms:created xsi:type="dcterms:W3CDTF">2015-05-27T09:36:00Z</dcterms:created>
  <dcterms:modified xsi:type="dcterms:W3CDTF">2016-09-28T11:27:00Z</dcterms:modified>
</cp:coreProperties>
</file>