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2C05" w14:textId="77777777" w:rsidR="008C0563" w:rsidRPr="00EE4518" w:rsidRDefault="008C0563" w:rsidP="008C0563">
      <w:pPr>
        <w:jc w:val="right"/>
        <w:rPr>
          <w:b/>
          <w:lang w:val="en-US"/>
        </w:rPr>
      </w:pPr>
    </w:p>
    <w:p w14:paraId="2C7CAAF0" w14:textId="77777777" w:rsidR="008C0563" w:rsidRPr="006D5963" w:rsidRDefault="008C0563" w:rsidP="008C0563">
      <w:pPr>
        <w:jc w:val="center"/>
        <w:rPr>
          <w:b/>
        </w:rPr>
      </w:pPr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</w:r>
      <w:r w:rsidR="00420462">
        <w:rPr>
          <w:b/>
        </w:rPr>
        <w:t>ЦВЫЛЁВСКОЕ</w:t>
      </w:r>
      <w:r w:rsidRPr="006D5963">
        <w:rPr>
          <w:b/>
        </w:rPr>
        <w:t xml:space="preserve">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</w:r>
      <w:r w:rsidR="00420462">
        <w:rPr>
          <w:b/>
        </w:rPr>
        <w:t>(СОВЕТ ДЕПУТАТОВ ЦВЫЛЁВ</w:t>
      </w:r>
      <w:r w:rsidRPr="006D5963">
        <w:rPr>
          <w:b/>
        </w:rPr>
        <w:t>СКОГО СЕЛЬСКОГО ПОСЕЛЕНИЯ)</w:t>
      </w:r>
    </w:p>
    <w:p w14:paraId="45B67B0D" w14:textId="77777777" w:rsidR="008C0563" w:rsidRDefault="008C0563" w:rsidP="008C0563"/>
    <w:p w14:paraId="049B6E9A" w14:textId="77777777" w:rsidR="008C0563" w:rsidRPr="006D5963" w:rsidRDefault="008C0563" w:rsidP="008C0563">
      <w:pPr>
        <w:jc w:val="center"/>
        <w:rPr>
          <w:b/>
        </w:rPr>
      </w:pPr>
      <w:r w:rsidRPr="006D5963">
        <w:rPr>
          <w:b/>
        </w:rPr>
        <w:t>РЕШЕНИЕ</w:t>
      </w:r>
    </w:p>
    <w:p w14:paraId="59EECB5B" w14:textId="77777777" w:rsidR="008C0563" w:rsidRDefault="008C0563" w:rsidP="008C0563"/>
    <w:p w14:paraId="38FC51DA" w14:textId="77777777" w:rsidR="008C0563" w:rsidRPr="005C6BF1" w:rsidRDefault="008C0563" w:rsidP="008C0563"/>
    <w:p w14:paraId="42DCF256" w14:textId="77777777" w:rsidR="008C0563" w:rsidRPr="00BE37EA" w:rsidRDefault="008C0563" w:rsidP="008C0563">
      <w:r w:rsidRPr="00311260">
        <w:t xml:space="preserve">от </w:t>
      </w:r>
      <w:r w:rsidR="0021318D">
        <w:t xml:space="preserve">  </w:t>
      </w:r>
      <w:r w:rsidR="002A7E8B">
        <w:t>25</w:t>
      </w:r>
      <w:r w:rsidR="000531B3">
        <w:t xml:space="preserve"> </w:t>
      </w:r>
      <w:proofErr w:type="gramStart"/>
      <w:r w:rsidR="00E14601">
        <w:t>июля</w:t>
      </w:r>
      <w:r w:rsidR="00DB7511">
        <w:t xml:space="preserve"> </w:t>
      </w:r>
      <w:r w:rsidR="00ED74BA">
        <w:t xml:space="preserve"> 20</w:t>
      </w:r>
      <w:r w:rsidR="009C37D3">
        <w:t>2</w:t>
      </w:r>
      <w:r w:rsidR="00432F9E">
        <w:t>5</w:t>
      </w:r>
      <w:proofErr w:type="gramEnd"/>
      <w:r>
        <w:t xml:space="preserve"> года</w:t>
      </w:r>
      <w:r>
        <w:tab/>
      </w:r>
      <w:r>
        <w:tab/>
      </w:r>
      <w:r w:rsidRPr="00311260">
        <w:t xml:space="preserve">№ </w:t>
      </w:r>
      <w:r w:rsidR="002A7E8B">
        <w:t>0</w:t>
      </w:r>
      <w:r w:rsidR="00420462">
        <w:t>9-</w:t>
      </w:r>
      <w:r w:rsidR="002A7E8B">
        <w:t>36</w:t>
      </w:r>
    </w:p>
    <w:p w14:paraId="3149946D" w14:textId="77777777" w:rsidR="008C0563" w:rsidRDefault="008C0563" w:rsidP="008C0563">
      <w:pPr>
        <w:autoSpaceDE w:val="0"/>
        <w:autoSpaceDN w:val="0"/>
        <w:adjustRightInd w:val="0"/>
        <w:jc w:val="both"/>
      </w:pPr>
    </w:p>
    <w:p w14:paraId="6ECFE280" w14:textId="77777777" w:rsidR="008C0563" w:rsidRPr="00CF04EC" w:rsidRDefault="008C0563" w:rsidP="00305F7F">
      <w:pPr>
        <w:tabs>
          <w:tab w:val="left" w:pos="7365"/>
        </w:tabs>
        <w:ind w:right="4854"/>
        <w:jc w:val="both"/>
      </w:pPr>
      <w:r w:rsidRPr="00CF04EC">
        <w:t>О внесении изменений и дополнений</w:t>
      </w:r>
      <w:r>
        <w:t xml:space="preserve"> в решение с</w:t>
      </w:r>
      <w:r w:rsidRPr="00CF04EC">
        <w:t xml:space="preserve">овета депутатов </w:t>
      </w:r>
      <w:r w:rsidR="00420462">
        <w:t>Цвылёвского</w:t>
      </w:r>
      <w:r w:rsidRPr="00CF04EC">
        <w:t xml:space="preserve"> </w:t>
      </w:r>
      <w:r>
        <w:t xml:space="preserve">сельского поселения </w:t>
      </w:r>
      <w:r w:rsidR="00432F9E" w:rsidRPr="00432F9E">
        <w:t>от 2</w:t>
      </w:r>
      <w:r w:rsidR="00420462">
        <w:t>3 декабря 2024 года № 09</w:t>
      </w:r>
      <w:r w:rsidR="00432F9E" w:rsidRPr="00432F9E">
        <w:t>-2</w:t>
      </w:r>
      <w:r w:rsidR="00420462">
        <w:t>3</w:t>
      </w:r>
      <w:r w:rsidR="00305F7F">
        <w:t xml:space="preserve"> «</w:t>
      </w:r>
      <w:r w:rsidR="00432F9E" w:rsidRPr="00432F9E">
        <w:t xml:space="preserve">О бюджете муниципального образования </w:t>
      </w:r>
      <w:r w:rsidR="00420462">
        <w:t>Цвылёвское</w:t>
      </w:r>
      <w:r w:rsidR="00432F9E" w:rsidRPr="00432F9E">
        <w:t xml:space="preserve"> сельское поселение Тихвинского муниципального района Ленинградской области на 2025 год и на плановый период 2026 и 2027 годов</w:t>
      </w:r>
      <w:r w:rsidR="00305F7F">
        <w:t>»</w:t>
      </w:r>
    </w:p>
    <w:p w14:paraId="38313E96" w14:textId="77777777" w:rsidR="008C0563" w:rsidRPr="00AA2C15" w:rsidRDefault="008C0563" w:rsidP="008C0563">
      <w:pPr>
        <w:jc w:val="both"/>
      </w:pPr>
    </w:p>
    <w:p w14:paraId="543AE485" w14:textId="77777777" w:rsidR="008C0563" w:rsidRDefault="008C0563" w:rsidP="008C0563">
      <w:pPr>
        <w:spacing w:after="120"/>
        <w:ind w:firstLine="709"/>
        <w:jc w:val="both"/>
      </w:pPr>
      <w:r w:rsidRPr="00FF40F4">
        <w:t xml:space="preserve">В соответствии со статьей 232 Бюджетного кодекса Российской Федерации, совет депутатов </w:t>
      </w:r>
      <w:r w:rsidR="00420462">
        <w:t>Цвылёвского</w:t>
      </w:r>
      <w:r w:rsidRPr="00FF40F4">
        <w:t xml:space="preserve"> сельского поселения</w:t>
      </w:r>
      <w:r w:rsidR="00E840E1">
        <w:t xml:space="preserve"> </w:t>
      </w:r>
    </w:p>
    <w:p w14:paraId="725DAEF6" w14:textId="77777777" w:rsidR="008C0563" w:rsidRPr="00AA2C15" w:rsidRDefault="008C0563" w:rsidP="008C0563">
      <w:pPr>
        <w:spacing w:after="120"/>
        <w:ind w:firstLine="709"/>
        <w:jc w:val="center"/>
        <w:rPr>
          <w:b/>
        </w:rPr>
      </w:pPr>
      <w:r w:rsidRPr="00AA2C15">
        <w:rPr>
          <w:b/>
        </w:rPr>
        <w:t>РЕШИЛ:</w:t>
      </w:r>
    </w:p>
    <w:p w14:paraId="0F0DFBBF" w14:textId="77777777" w:rsidR="008C0563" w:rsidRDefault="008C0563" w:rsidP="00305F7F">
      <w:pPr>
        <w:spacing w:after="120"/>
        <w:ind w:firstLine="709"/>
        <w:jc w:val="both"/>
      </w:pPr>
      <w:r>
        <w:t xml:space="preserve">Внести в решение совета депутатов </w:t>
      </w:r>
      <w:r w:rsidR="00420462">
        <w:t>Цвылёвского</w:t>
      </w:r>
      <w:r>
        <w:t xml:space="preserve"> сельского поселения </w:t>
      </w:r>
      <w:r w:rsidR="00432F9E" w:rsidRPr="00432F9E">
        <w:t>от 2</w:t>
      </w:r>
      <w:r w:rsidR="00420462">
        <w:t>3 декабря 2024 года № 09</w:t>
      </w:r>
      <w:r w:rsidR="00432F9E" w:rsidRPr="00432F9E">
        <w:t>-2</w:t>
      </w:r>
      <w:r w:rsidR="00420462">
        <w:t>3</w:t>
      </w:r>
      <w:r w:rsidR="00432F9E" w:rsidRPr="00432F9E">
        <w:t xml:space="preserve"> «О бюджете муниципального образования </w:t>
      </w:r>
      <w:r w:rsidR="00420462">
        <w:t>Цвылёвское</w:t>
      </w:r>
      <w:r w:rsidR="00432F9E" w:rsidRPr="00432F9E">
        <w:t xml:space="preserve"> сельское поселение Тихвинского муниципального района Ленинградской области на 2025 год и на плановый период 2026 и 2027 годов»</w:t>
      </w:r>
      <w:r>
        <w:t xml:space="preserve"> следующие изменения: </w:t>
      </w:r>
    </w:p>
    <w:p w14:paraId="267F82EA" w14:textId="77777777" w:rsidR="00CA4E8E" w:rsidRDefault="00CA4E8E" w:rsidP="00CA4E8E">
      <w:pPr>
        <w:spacing w:after="120"/>
        <w:ind w:firstLine="709"/>
        <w:jc w:val="both"/>
      </w:pPr>
      <w:r>
        <w:t>1. В пункте 1:</w:t>
      </w:r>
    </w:p>
    <w:p w14:paraId="04CE0B26" w14:textId="77777777" w:rsidR="00CA4E8E" w:rsidRDefault="00025E9E" w:rsidP="00CA4E8E">
      <w:pPr>
        <w:spacing w:after="120"/>
        <w:ind w:firstLine="709"/>
        <w:jc w:val="both"/>
      </w:pPr>
      <w:r>
        <w:t xml:space="preserve">В пункте 1.1. </w:t>
      </w:r>
      <w:r w:rsidR="00CA4E8E">
        <w:t xml:space="preserve">Прогнозируемый </w:t>
      </w:r>
      <w:r w:rsidR="00CA4E8E" w:rsidRPr="006C3426">
        <w:t xml:space="preserve">общий </w:t>
      </w:r>
      <w:r w:rsidR="00CA4E8E">
        <w:t xml:space="preserve">объем доходов бюджета </w:t>
      </w:r>
      <w:r w:rsidR="00420462">
        <w:t>Цвылёвского</w:t>
      </w:r>
      <w:r w:rsidR="00CA4E8E" w:rsidRPr="006C3426">
        <w:t xml:space="preserve"> сельского </w:t>
      </w:r>
      <w:r w:rsidR="00CA4E8E">
        <w:t>поселения цифры «</w:t>
      </w:r>
      <w:r w:rsidR="005536C0">
        <w:t>39 726,0</w:t>
      </w:r>
      <w:r w:rsidR="00CA4E8E">
        <w:t>» заменить цифрами «</w:t>
      </w:r>
      <w:r w:rsidR="005536C0">
        <w:t>57 920,3</w:t>
      </w:r>
      <w:r w:rsidR="00CA4E8E">
        <w:t>»;</w:t>
      </w:r>
    </w:p>
    <w:p w14:paraId="6F8E76DC" w14:textId="77777777" w:rsidR="00CA4E8E" w:rsidRDefault="00CA4E8E" w:rsidP="00CA4E8E">
      <w:pPr>
        <w:spacing w:after="120"/>
        <w:ind w:firstLine="709"/>
        <w:jc w:val="both"/>
      </w:pPr>
      <w:r>
        <w:t xml:space="preserve">В пункте 1.2. </w:t>
      </w:r>
      <w:r w:rsidRPr="006C3426">
        <w:t xml:space="preserve">Общий объем расходов бюджета </w:t>
      </w:r>
      <w:r w:rsidR="00420462">
        <w:t>Цвылёвского</w:t>
      </w:r>
      <w:r w:rsidRPr="006C3426">
        <w:t xml:space="preserve"> сельского поселения</w:t>
      </w:r>
      <w:r>
        <w:t xml:space="preserve"> цифры «</w:t>
      </w:r>
      <w:r w:rsidR="005536C0">
        <w:t>40 359,6</w:t>
      </w:r>
      <w:r>
        <w:t>» заменить цифрами «</w:t>
      </w:r>
      <w:r w:rsidR="005536C0">
        <w:t>59 500,</w:t>
      </w:r>
      <w:r w:rsidR="0021318D">
        <w:t>9</w:t>
      </w:r>
      <w:r>
        <w:t>».</w:t>
      </w:r>
    </w:p>
    <w:p w14:paraId="4772CFC1" w14:textId="77777777" w:rsidR="00CA4E8E" w:rsidRDefault="00CA4E8E" w:rsidP="00CA4E8E">
      <w:pPr>
        <w:spacing w:after="120"/>
        <w:ind w:firstLine="709"/>
        <w:jc w:val="both"/>
      </w:pPr>
      <w:r>
        <w:t xml:space="preserve">В пункте 1.3. Дефицит бюджета </w:t>
      </w:r>
      <w:r w:rsidR="00420462">
        <w:t>Цвылёвского</w:t>
      </w:r>
      <w:r>
        <w:t xml:space="preserve"> сельского поселения цифры «</w:t>
      </w:r>
      <w:r w:rsidR="005536C0">
        <w:t>633,6</w:t>
      </w:r>
      <w:r>
        <w:t>» заменить цифрами «</w:t>
      </w:r>
      <w:r w:rsidR="0021318D">
        <w:t>1 580,6</w:t>
      </w:r>
      <w:r>
        <w:t>»</w:t>
      </w:r>
      <w:r w:rsidR="00025E9E">
        <w:t>.</w:t>
      </w:r>
    </w:p>
    <w:p w14:paraId="1A990671" w14:textId="77777777" w:rsidR="00025E9E" w:rsidRDefault="00025E9E" w:rsidP="00025E9E">
      <w:pPr>
        <w:spacing w:after="120"/>
        <w:ind w:firstLine="709"/>
        <w:jc w:val="both"/>
      </w:pPr>
      <w:r>
        <w:t>2. В пункте 2:</w:t>
      </w:r>
    </w:p>
    <w:p w14:paraId="7B98E308" w14:textId="77777777" w:rsidR="00025E9E" w:rsidRDefault="00025E9E" w:rsidP="00025E9E">
      <w:pPr>
        <w:spacing w:after="120"/>
        <w:ind w:right="-5" w:firstLine="709"/>
        <w:jc w:val="both"/>
      </w:pPr>
      <w:r>
        <w:t xml:space="preserve">В пункте 2.1. </w:t>
      </w:r>
      <w:r w:rsidRPr="006C3426">
        <w:t xml:space="preserve">Прогнозируемый общий объем доходов бюджета </w:t>
      </w:r>
      <w:r w:rsidR="00420462">
        <w:t>Цвылёвского</w:t>
      </w:r>
      <w:r w:rsidRPr="006C3426">
        <w:t xml:space="preserve"> сельского поселения на 202</w:t>
      </w:r>
      <w:r w:rsidR="00432F9E">
        <w:t>6</w:t>
      </w:r>
      <w:r w:rsidRPr="006C3426">
        <w:t xml:space="preserve"> год</w:t>
      </w:r>
      <w:r>
        <w:t xml:space="preserve"> цифры «</w:t>
      </w:r>
      <w:r w:rsidR="005536C0">
        <w:t>34 595,2</w:t>
      </w:r>
      <w:r>
        <w:t>» заменить цифрами «</w:t>
      </w:r>
      <w:r w:rsidR="005536C0">
        <w:t>86 772,2</w:t>
      </w:r>
      <w:r>
        <w:t>;</w:t>
      </w:r>
    </w:p>
    <w:p w14:paraId="334A9CC6" w14:textId="77777777" w:rsidR="00025E9E" w:rsidRDefault="00025E9E" w:rsidP="00025E9E">
      <w:pPr>
        <w:spacing w:after="120"/>
        <w:ind w:right="-5" w:firstLine="709"/>
        <w:jc w:val="both"/>
      </w:pPr>
      <w:r>
        <w:t xml:space="preserve">В пункте 2.2. Общий объем расходов бюджета </w:t>
      </w:r>
      <w:r w:rsidR="00420462">
        <w:t>Цвылёвского</w:t>
      </w:r>
      <w:r>
        <w:t xml:space="preserve"> сельского поселения на 202</w:t>
      </w:r>
      <w:r w:rsidR="00216C43">
        <w:t>6</w:t>
      </w:r>
      <w:r>
        <w:t xml:space="preserve"> год цифры «</w:t>
      </w:r>
      <w:r w:rsidR="005536C0">
        <w:t>34 903,2</w:t>
      </w:r>
      <w:r>
        <w:t>» заменить цифрами «</w:t>
      </w:r>
      <w:r w:rsidR="005536C0">
        <w:t>87 080,2»</w:t>
      </w:r>
      <w:r>
        <w:t>.</w:t>
      </w:r>
    </w:p>
    <w:p w14:paraId="506D1CF0" w14:textId="77777777" w:rsidR="00025E9E" w:rsidRDefault="00025E9E" w:rsidP="00025E9E">
      <w:pPr>
        <w:spacing w:after="120"/>
        <w:ind w:firstLine="709"/>
        <w:jc w:val="both"/>
      </w:pPr>
      <w:r>
        <w:t xml:space="preserve">3. Приложение № 1 «Источники внутреннего финансирования дефицита бюджета </w:t>
      </w:r>
      <w:r w:rsidR="00420462">
        <w:t>Цвылёвского</w:t>
      </w:r>
      <w:r>
        <w:t xml:space="preserve"> сельского поселения </w:t>
      </w:r>
      <w:r>
        <w:rPr>
          <w:rFonts w:eastAsia="Arial Unicode MS"/>
          <w:bCs/>
          <w:color w:val="000000"/>
        </w:rPr>
        <w:t xml:space="preserve">на </w:t>
      </w:r>
      <w:r>
        <w:t>202</w:t>
      </w:r>
      <w:r w:rsidR="00216C43">
        <w:t>5</w:t>
      </w:r>
      <w:r>
        <w:t xml:space="preserve"> год и на плановый период 202</w:t>
      </w:r>
      <w:r w:rsidR="00216C43">
        <w:t>6</w:t>
      </w:r>
      <w:r>
        <w:t xml:space="preserve"> и 202</w:t>
      </w:r>
      <w:r w:rsidR="00216C43">
        <w:t>7</w:t>
      </w:r>
      <w:r>
        <w:t xml:space="preserve"> </w:t>
      </w:r>
      <w:r>
        <w:rPr>
          <w:rFonts w:eastAsia="Arial Unicode MS"/>
          <w:bCs/>
          <w:color w:val="000000"/>
        </w:rPr>
        <w:t>годов</w:t>
      </w:r>
      <w:r>
        <w:t>» изложить в новой редакции (прилагается).</w:t>
      </w:r>
    </w:p>
    <w:p w14:paraId="04FC0832" w14:textId="77777777" w:rsidR="00E65890" w:rsidRDefault="00025E9E" w:rsidP="00E65890">
      <w:pPr>
        <w:spacing w:after="120"/>
        <w:ind w:firstLine="709"/>
        <w:jc w:val="both"/>
      </w:pPr>
      <w:r>
        <w:t>4</w:t>
      </w:r>
      <w:r w:rsidR="00E65890" w:rsidRPr="00B75606">
        <w:t>.</w:t>
      </w:r>
      <w:r w:rsidR="00E67105">
        <w:t xml:space="preserve"> </w:t>
      </w:r>
      <w:r w:rsidR="00E65890" w:rsidRPr="00B75606">
        <w:t>Приложение №</w:t>
      </w:r>
      <w:r w:rsidR="00E65890">
        <w:t>2</w:t>
      </w:r>
      <w:r w:rsidR="00E65890" w:rsidRPr="00B75606">
        <w:t xml:space="preserve"> «Прогнозируемые </w:t>
      </w:r>
      <w:r w:rsidR="00216C43" w:rsidRPr="00216C43">
        <w:t xml:space="preserve">поступления налоговых, неналоговых и безвозмездных поступлений в бюджет </w:t>
      </w:r>
      <w:r w:rsidR="00420462">
        <w:t>Цвылёвского</w:t>
      </w:r>
      <w:r w:rsidR="00216C43" w:rsidRPr="00216C43">
        <w:t xml:space="preserve"> сельского поселения по кодам видов доходов на 2025 год и на плановый период 2026 и 2027 годов</w:t>
      </w:r>
      <w:r w:rsidR="00E65890" w:rsidRPr="00B75606">
        <w:t>» изложить в новой редакции (прилагается).</w:t>
      </w:r>
    </w:p>
    <w:p w14:paraId="53D313F2" w14:textId="77777777" w:rsidR="00F446DD" w:rsidRDefault="00F446DD" w:rsidP="00F446DD">
      <w:pPr>
        <w:autoSpaceDE w:val="0"/>
        <w:autoSpaceDN w:val="0"/>
        <w:adjustRightInd w:val="0"/>
        <w:spacing w:after="120"/>
        <w:ind w:firstLine="709"/>
        <w:jc w:val="both"/>
        <w:rPr>
          <w:rFonts w:eastAsia="Arial Unicode MS"/>
          <w:bCs/>
          <w:color w:val="000000"/>
        </w:rPr>
      </w:pPr>
      <w:r>
        <w:lastRenderedPageBreak/>
        <w:t xml:space="preserve">5. </w:t>
      </w:r>
      <w:r w:rsidR="00216C43" w:rsidRPr="00216C43">
        <w:t>Приложение №</w:t>
      </w:r>
      <w:r w:rsidR="00216C43">
        <w:t>3</w:t>
      </w:r>
      <w:r w:rsidR="00216C43" w:rsidRPr="00216C43">
        <w:t xml:space="preserve"> «</w:t>
      </w:r>
      <w:r w:rsidR="00216C43">
        <w:t>М</w:t>
      </w:r>
      <w:r w:rsidR="00216C43" w:rsidRPr="00216C43">
        <w:t>ежбюджетны</w:t>
      </w:r>
      <w:r w:rsidR="00216C43">
        <w:t>е</w:t>
      </w:r>
      <w:r w:rsidR="00216C43" w:rsidRPr="00216C43">
        <w:t xml:space="preserve"> трансферт</w:t>
      </w:r>
      <w:r w:rsidR="00216C43">
        <w:t>ы</w:t>
      </w:r>
      <w:r w:rsidR="00216C43" w:rsidRPr="00216C43">
        <w:t>, получаемы</w:t>
      </w:r>
      <w:r w:rsidR="00216C43">
        <w:t>е</w:t>
      </w:r>
      <w:r w:rsidR="00216C43" w:rsidRPr="00216C43">
        <w:t xml:space="preserve"> из других бюджетов бюджетной системы Российской Федерации на 2025 год и на плановый период 2026 и 2027 годов» изложить в новой редакции (прилагается).</w:t>
      </w:r>
    </w:p>
    <w:p w14:paraId="63B10414" w14:textId="77777777" w:rsidR="008C0563" w:rsidRPr="00B75606" w:rsidRDefault="00F068D0" w:rsidP="008C0563">
      <w:pPr>
        <w:spacing w:after="120"/>
        <w:ind w:firstLine="709"/>
        <w:jc w:val="both"/>
      </w:pPr>
      <w:r>
        <w:t>6</w:t>
      </w:r>
      <w:r w:rsidR="008C0563" w:rsidRPr="00B75606">
        <w:t xml:space="preserve">. Приложение № </w:t>
      </w:r>
      <w:r w:rsidR="00D05187">
        <w:t>4</w:t>
      </w:r>
      <w:r w:rsidR="008C0563" w:rsidRPr="00B75606">
        <w:t xml:space="preserve"> «</w:t>
      </w:r>
      <w:r w:rsidRPr="00F068D0"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бюджетов, а также по разделам и подразделам классификации расходов бюджета </w:t>
      </w:r>
      <w:r w:rsidR="00420462">
        <w:t>Цвылёвского</w:t>
      </w:r>
      <w:r w:rsidRPr="00F068D0">
        <w:t xml:space="preserve"> сельского поселения на 2025 год и на плановый период 2026 и 2027 годов</w:t>
      </w:r>
      <w:r w:rsidR="008C0563" w:rsidRPr="00B75606">
        <w:t>» изложить в новой редакции (прилагается).</w:t>
      </w:r>
    </w:p>
    <w:p w14:paraId="18F652F4" w14:textId="77777777" w:rsidR="008C0563" w:rsidRPr="00B75606" w:rsidRDefault="0070332B" w:rsidP="008C0563">
      <w:pPr>
        <w:spacing w:after="120"/>
        <w:ind w:firstLine="709"/>
        <w:jc w:val="both"/>
      </w:pPr>
      <w:r>
        <w:t>7</w:t>
      </w:r>
      <w:r w:rsidR="008C0563" w:rsidRPr="00B75606">
        <w:t xml:space="preserve">. Приложение № </w:t>
      </w:r>
      <w:r w:rsidR="00D05187">
        <w:t>5</w:t>
      </w:r>
      <w:r w:rsidR="008C0563" w:rsidRPr="00B75606">
        <w:t xml:space="preserve"> «</w:t>
      </w:r>
      <w:r w:rsidRPr="0070332B"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 w:rsidR="00420462">
        <w:t>Цвылёвского</w:t>
      </w:r>
      <w:r w:rsidRPr="0070332B">
        <w:t xml:space="preserve"> сельского поселения на 2025 год и на плановый период 2026 и 2027 годов</w:t>
      </w:r>
      <w:r w:rsidR="008C0563" w:rsidRPr="00B75606">
        <w:t>» изложить в новой редакции (прилагается).</w:t>
      </w:r>
    </w:p>
    <w:p w14:paraId="3CD90C65" w14:textId="77777777" w:rsidR="008C0563" w:rsidRDefault="0070332B" w:rsidP="008C0563">
      <w:pPr>
        <w:spacing w:after="120"/>
        <w:ind w:firstLine="709"/>
        <w:jc w:val="both"/>
      </w:pPr>
      <w:r>
        <w:t>8</w:t>
      </w:r>
      <w:r w:rsidR="008C0563" w:rsidRPr="00B75606">
        <w:t xml:space="preserve">. Приложение № </w:t>
      </w:r>
      <w:r w:rsidR="00D05187">
        <w:t>6</w:t>
      </w:r>
      <w:r w:rsidR="008C0563" w:rsidRPr="00B75606">
        <w:t xml:space="preserve"> «Ведомственная структура </w:t>
      </w:r>
      <w:r w:rsidRPr="0070332B">
        <w:t xml:space="preserve">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 w:rsidR="00420462">
        <w:t>Цвылёвского</w:t>
      </w:r>
      <w:r w:rsidRPr="0070332B">
        <w:t xml:space="preserve"> сельского поселения на 2025 год и на плановый период 2026 и 2027 годов</w:t>
      </w:r>
      <w:r w:rsidR="008C0563" w:rsidRPr="00B75606">
        <w:t>» изложить в новой редакции (прилагается).</w:t>
      </w:r>
    </w:p>
    <w:p w14:paraId="6DBD498B" w14:textId="77777777" w:rsidR="00F446DD" w:rsidRDefault="00BF4D43" w:rsidP="00C806C1">
      <w:pPr>
        <w:tabs>
          <w:tab w:val="left" w:pos="0"/>
        </w:tabs>
        <w:jc w:val="both"/>
      </w:pPr>
      <w:r>
        <w:rPr>
          <w:rFonts w:eastAsia="Arial Unicode MS"/>
          <w:bCs/>
          <w:color w:val="000000"/>
        </w:rPr>
        <w:tab/>
      </w:r>
      <w:r w:rsidR="005536C0">
        <w:rPr>
          <w:rFonts w:eastAsia="Arial Unicode MS"/>
          <w:bCs/>
          <w:color w:val="000000"/>
        </w:rPr>
        <w:t>9</w:t>
      </w:r>
      <w:r w:rsidRPr="00BF4D43">
        <w:t>. В пункте 15 решения расходы на обеспечение деятельности органов местного самоуправления цифры «</w:t>
      </w:r>
      <w:r w:rsidR="00A60273">
        <w:t>13 231,3</w:t>
      </w:r>
      <w:r w:rsidRPr="00BF4D43">
        <w:t>» заменить на «</w:t>
      </w:r>
      <w:r w:rsidR="00A60273">
        <w:t>13 351,3</w:t>
      </w:r>
      <w:r w:rsidRPr="00BF4D43">
        <w:t>».</w:t>
      </w:r>
    </w:p>
    <w:p w14:paraId="11BB44F2" w14:textId="77777777" w:rsidR="00A502B4" w:rsidRPr="00855090" w:rsidRDefault="00ED5707" w:rsidP="00F948F3">
      <w:pPr>
        <w:autoSpaceDE w:val="0"/>
        <w:autoSpaceDN w:val="0"/>
        <w:adjustRightInd w:val="0"/>
        <w:spacing w:after="120"/>
        <w:ind w:firstLine="709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1</w:t>
      </w:r>
      <w:r w:rsidR="005536C0">
        <w:rPr>
          <w:rFonts w:eastAsia="Arial Unicode MS"/>
          <w:bCs/>
          <w:color w:val="000000"/>
        </w:rPr>
        <w:t>0</w:t>
      </w:r>
      <w:r w:rsidR="00A502B4" w:rsidRPr="00855090">
        <w:rPr>
          <w:rFonts w:eastAsia="Arial Unicode MS"/>
          <w:bCs/>
          <w:color w:val="000000"/>
        </w:rPr>
        <w:t>. Опубликовать информацию о принятии настоящего решение в газете «Трудовая слава».</w:t>
      </w:r>
    </w:p>
    <w:p w14:paraId="5850BDAC" w14:textId="77777777" w:rsidR="00A502B4" w:rsidRPr="00855090" w:rsidRDefault="00ED5707" w:rsidP="00A502B4">
      <w:pPr>
        <w:autoSpaceDE w:val="0"/>
        <w:autoSpaceDN w:val="0"/>
        <w:adjustRightInd w:val="0"/>
        <w:spacing w:after="120"/>
        <w:ind w:firstLine="709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1</w:t>
      </w:r>
      <w:r w:rsidR="005536C0">
        <w:rPr>
          <w:rFonts w:eastAsia="Arial Unicode MS"/>
          <w:bCs/>
          <w:color w:val="000000"/>
        </w:rPr>
        <w:t>1</w:t>
      </w:r>
      <w:r w:rsidR="00A502B4" w:rsidRPr="00855090">
        <w:rPr>
          <w:rFonts w:eastAsia="Arial Unicode MS"/>
          <w:bCs/>
          <w:color w:val="000000"/>
        </w:rPr>
        <w:t>. Приложения к решению обнародовать согл</w:t>
      </w:r>
      <w:r w:rsidR="00A502B4">
        <w:rPr>
          <w:rFonts w:eastAsia="Arial Unicode MS"/>
          <w:bCs/>
          <w:color w:val="000000"/>
        </w:rPr>
        <w:t>асно Порядку обнародо</w:t>
      </w:r>
      <w:r w:rsidR="00A502B4" w:rsidRPr="00855090">
        <w:rPr>
          <w:rFonts w:eastAsia="Arial Unicode MS"/>
          <w:bCs/>
          <w:color w:val="000000"/>
        </w:rPr>
        <w:t>вания муниципальных правовых актов, у</w:t>
      </w:r>
      <w:r w:rsidR="00A502B4">
        <w:rPr>
          <w:rFonts w:eastAsia="Arial Unicode MS"/>
          <w:bCs/>
          <w:color w:val="000000"/>
        </w:rPr>
        <w:t>твержденному решением совета де</w:t>
      </w:r>
      <w:r w:rsidR="00A502B4" w:rsidRPr="00855090">
        <w:rPr>
          <w:rFonts w:eastAsia="Arial Unicode MS"/>
          <w:bCs/>
          <w:color w:val="000000"/>
        </w:rPr>
        <w:t xml:space="preserve">путатов </w:t>
      </w:r>
      <w:r w:rsidR="00420462">
        <w:rPr>
          <w:rFonts w:eastAsia="Arial Unicode MS"/>
          <w:bCs/>
          <w:color w:val="000000"/>
        </w:rPr>
        <w:t>Цвылёвского</w:t>
      </w:r>
      <w:r w:rsidR="00A502B4">
        <w:rPr>
          <w:rFonts w:eastAsia="Arial Unicode MS"/>
          <w:bCs/>
          <w:color w:val="000000"/>
        </w:rPr>
        <w:t xml:space="preserve"> </w:t>
      </w:r>
      <w:r w:rsidR="00A502B4" w:rsidRPr="002359A6">
        <w:rPr>
          <w:rFonts w:eastAsia="Arial Unicode MS"/>
          <w:bCs/>
          <w:color w:val="000000"/>
        </w:rPr>
        <w:t xml:space="preserve">сельского </w:t>
      </w:r>
      <w:r w:rsidR="002359A6">
        <w:rPr>
          <w:rFonts w:eastAsia="Arial Unicode MS"/>
          <w:bCs/>
          <w:color w:val="000000"/>
        </w:rPr>
        <w:t>поселения от 24 декабря 2010г. № 09-129.</w:t>
      </w:r>
    </w:p>
    <w:p w14:paraId="2C894D72" w14:textId="77777777" w:rsidR="008C0563" w:rsidRDefault="008C0563" w:rsidP="008C0563"/>
    <w:p w14:paraId="2A6CDFB7" w14:textId="77777777" w:rsidR="008C0563" w:rsidRDefault="008C0563" w:rsidP="008C0563"/>
    <w:p w14:paraId="2DCF2608" w14:textId="77777777" w:rsidR="008C0563" w:rsidRDefault="008C0563" w:rsidP="008C0563"/>
    <w:p w14:paraId="7EF2BD5F" w14:textId="77777777" w:rsidR="008C0563" w:rsidRDefault="008C0563" w:rsidP="008C0563">
      <w:r>
        <w:t>Глава муниципального образования</w:t>
      </w:r>
    </w:p>
    <w:p w14:paraId="4157D5C1" w14:textId="77777777" w:rsidR="008C0563" w:rsidRDefault="00420462" w:rsidP="008C0563">
      <w:r>
        <w:t>Цвылёвское</w:t>
      </w:r>
      <w:r w:rsidR="008C0563">
        <w:t xml:space="preserve"> сельское поселение</w:t>
      </w:r>
    </w:p>
    <w:p w14:paraId="61B02AD9" w14:textId="77777777" w:rsidR="008C0563" w:rsidRDefault="008C0563" w:rsidP="008C0563">
      <w:r>
        <w:t>Тихвинского муниципального района</w:t>
      </w:r>
    </w:p>
    <w:p w14:paraId="3E68A997" w14:textId="77777777" w:rsidR="008C0563" w:rsidRDefault="008C0563" w:rsidP="008C0563">
      <w:r>
        <w:t>Ленинградской области: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</w:r>
      <w:r w:rsidR="006B3F71">
        <w:t>Гутпельц Д.А.</w:t>
      </w:r>
    </w:p>
    <w:p w14:paraId="503EC8C4" w14:textId="77777777" w:rsidR="008C0563" w:rsidRDefault="008C0563" w:rsidP="008C0563"/>
    <w:p w14:paraId="13A8E8EA" w14:textId="77777777" w:rsidR="008C0563" w:rsidRDefault="008C0563" w:rsidP="008C0563"/>
    <w:p w14:paraId="51FC0717" w14:textId="77777777" w:rsidR="008C0563" w:rsidRDefault="008C0563" w:rsidP="008C0563"/>
    <w:p w14:paraId="4CA8CC08" w14:textId="77777777" w:rsidR="008C0563" w:rsidRDefault="008C0563"/>
    <w:sectPr w:rsidR="008C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563"/>
    <w:rsid w:val="00011109"/>
    <w:rsid w:val="00025E9E"/>
    <w:rsid w:val="00042B64"/>
    <w:rsid w:val="000531B3"/>
    <w:rsid w:val="0007124F"/>
    <w:rsid w:val="000B3A74"/>
    <w:rsid w:val="0010413D"/>
    <w:rsid w:val="001125AD"/>
    <w:rsid w:val="001343AB"/>
    <w:rsid w:val="00141484"/>
    <w:rsid w:val="001A4FAF"/>
    <w:rsid w:val="001A5F04"/>
    <w:rsid w:val="001D3876"/>
    <w:rsid w:val="001D6461"/>
    <w:rsid w:val="001F1270"/>
    <w:rsid w:val="00205DE5"/>
    <w:rsid w:val="0021318D"/>
    <w:rsid w:val="00213A64"/>
    <w:rsid w:val="00216C43"/>
    <w:rsid w:val="002245F0"/>
    <w:rsid w:val="002359A6"/>
    <w:rsid w:val="00244139"/>
    <w:rsid w:val="00276317"/>
    <w:rsid w:val="00277A6B"/>
    <w:rsid w:val="002A7E8B"/>
    <w:rsid w:val="002E3758"/>
    <w:rsid w:val="00305F7F"/>
    <w:rsid w:val="0031288F"/>
    <w:rsid w:val="00360E45"/>
    <w:rsid w:val="003A22A0"/>
    <w:rsid w:val="003A3E7F"/>
    <w:rsid w:val="003B47BE"/>
    <w:rsid w:val="003B6684"/>
    <w:rsid w:val="003D5B83"/>
    <w:rsid w:val="00414E31"/>
    <w:rsid w:val="00420462"/>
    <w:rsid w:val="004235CE"/>
    <w:rsid w:val="00426E76"/>
    <w:rsid w:val="00432F9E"/>
    <w:rsid w:val="00435A7C"/>
    <w:rsid w:val="00471D5F"/>
    <w:rsid w:val="004A0FA5"/>
    <w:rsid w:val="004C4B17"/>
    <w:rsid w:val="004D1524"/>
    <w:rsid w:val="004E1CEC"/>
    <w:rsid w:val="005017D9"/>
    <w:rsid w:val="005114CA"/>
    <w:rsid w:val="00544656"/>
    <w:rsid w:val="005536C0"/>
    <w:rsid w:val="00565CB9"/>
    <w:rsid w:val="0056722E"/>
    <w:rsid w:val="005F3C67"/>
    <w:rsid w:val="00674CBA"/>
    <w:rsid w:val="006B3F71"/>
    <w:rsid w:val="006E177B"/>
    <w:rsid w:val="006F0FF6"/>
    <w:rsid w:val="006F79EF"/>
    <w:rsid w:val="0070332B"/>
    <w:rsid w:val="0071619A"/>
    <w:rsid w:val="007416C5"/>
    <w:rsid w:val="00750D4C"/>
    <w:rsid w:val="00792E52"/>
    <w:rsid w:val="007D3D4B"/>
    <w:rsid w:val="0080378C"/>
    <w:rsid w:val="00846507"/>
    <w:rsid w:val="0089272B"/>
    <w:rsid w:val="008B0727"/>
    <w:rsid w:val="008C0132"/>
    <w:rsid w:val="008C0563"/>
    <w:rsid w:val="008F3FC9"/>
    <w:rsid w:val="009255A0"/>
    <w:rsid w:val="00930573"/>
    <w:rsid w:val="0095184F"/>
    <w:rsid w:val="009522C6"/>
    <w:rsid w:val="009925CD"/>
    <w:rsid w:val="009C37D3"/>
    <w:rsid w:val="00A0208D"/>
    <w:rsid w:val="00A227D5"/>
    <w:rsid w:val="00A37F51"/>
    <w:rsid w:val="00A502B4"/>
    <w:rsid w:val="00A60273"/>
    <w:rsid w:val="00AA271C"/>
    <w:rsid w:val="00AA46A5"/>
    <w:rsid w:val="00AF4C87"/>
    <w:rsid w:val="00B00C3E"/>
    <w:rsid w:val="00B11162"/>
    <w:rsid w:val="00B12B69"/>
    <w:rsid w:val="00B20A8A"/>
    <w:rsid w:val="00BF4D43"/>
    <w:rsid w:val="00C32A73"/>
    <w:rsid w:val="00C33618"/>
    <w:rsid w:val="00C4070A"/>
    <w:rsid w:val="00C55D0F"/>
    <w:rsid w:val="00C73951"/>
    <w:rsid w:val="00C806C1"/>
    <w:rsid w:val="00C81429"/>
    <w:rsid w:val="00CA4E8E"/>
    <w:rsid w:val="00CD039E"/>
    <w:rsid w:val="00D00D9D"/>
    <w:rsid w:val="00D05187"/>
    <w:rsid w:val="00D21751"/>
    <w:rsid w:val="00D22DD4"/>
    <w:rsid w:val="00D3197B"/>
    <w:rsid w:val="00D4194D"/>
    <w:rsid w:val="00D47883"/>
    <w:rsid w:val="00DB7511"/>
    <w:rsid w:val="00E01C8E"/>
    <w:rsid w:val="00E057AF"/>
    <w:rsid w:val="00E115A5"/>
    <w:rsid w:val="00E14601"/>
    <w:rsid w:val="00E65890"/>
    <w:rsid w:val="00E67105"/>
    <w:rsid w:val="00E840E1"/>
    <w:rsid w:val="00EB631A"/>
    <w:rsid w:val="00ED5707"/>
    <w:rsid w:val="00ED74BA"/>
    <w:rsid w:val="00EE1BA1"/>
    <w:rsid w:val="00EE4518"/>
    <w:rsid w:val="00F068D0"/>
    <w:rsid w:val="00F446DD"/>
    <w:rsid w:val="00F5549B"/>
    <w:rsid w:val="00F62A82"/>
    <w:rsid w:val="00F64F99"/>
    <w:rsid w:val="00F9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3D15F"/>
  <w15:chartTrackingRefBased/>
  <w15:docId w15:val="{2F292E99-EB7D-425F-B6E5-16D396B0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05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0A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20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Мельников Александр Геннадьевич</cp:lastModifiedBy>
  <cp:revision>2</cp:revision>
  <cp:lastPrinted>2025-07-22T05:59:00Z</cp:lastPrinted>
  <dcterms:created xsi:type="dcterms:W3CDTF">2025-07-28T12:38:00Z</dcterms:created>
  <dcterms:modified xsi:type="dcterms:W3CDTF">2025-07-28T12:38:00Z</dcterms:modified>
</cp:coreProperties>
</file>