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41A8" w14:textId="3A21B502" w:rsidR="00776F3F" w:rsidRDefault="00776F3F">
      <w:pPr>
        <w:jc w:val="right"/>
      </w:pPr>
    </w:p>
    <w:p w14:paraId="1CBBA55F" w14:textId="77777777" w:rsidR="00776F3F" w:rsidRPr="00AA1145" w:rsidRDefault="00AA114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1145">
        <w:rPr>
          <w:rFonts w:ascii="Times New Roman" w:hAnsi="Times New Roman" w:cs="Times New Roman"/>
          <w:b/>
          <w:sz w:val="22"/>
          <w:szCs w:val="22"/>
        </w:rPr>
        <w:t xml:space="preserve">СОВЕТ ДЕПУТАТОВ                                             </w:t>
      </w:r>
      <w:r w:rsidRPr="00AA1145">
        <w:rPr>
          <w:rFonts w:ascii="Times New Roman" w:hAnsi="Times New Roman" w:cs="Times New Roman"/>
          <w:b/>
          <w:sz w:val="22"/>
          <w:szCs w:val="22"/>
        </w:rPr>
        <w:br/>
        <w:t>МУНИЦИПАЛЬНОГО ОБРАЗОВАНИЯ</w:t>
      </w:r>
      <w:r w:rsidRPr="00AA1145">
        <w:rPr>
          <w:rFonts w:ascii="Times New Roman" w:hAnsi="Times New Roman" w:cs="Times New Roman"/>
          <w:b/>
          <w:sz w:val="22"/>
          <w:szCs w:val="22"/>
        </w:rPr>
        <w:br/>
        <w:t>ЦВЫЛЁВСКОЕ СЕЛЬСКОЕ ПОСЕЛЕНИЕ</w:t>
      </w:r>
      <w:r w:rsidRPr="00AA1145">
        <w:rPr>
          <w:rFonts w:ascii="Times New Roman" w:hAnsi="Times New Roman" w:cs="Times New Roman"/>
          <w:b/>
          <w:sz w:val="22"/>
          <w:szCs w:val="22"/>
        </w:rPr>
        <w:br/>
        <w:t>ТИХВИНСКОГО МУНИЦИПАЛЬНОГО РАЙОНА</w:t>
      </w:r>
      <w:r w:rsidRPr="00AA1145">
        <w:rPr>
          <w:rFonts w:ascii="Times New Roman" w:hAnsi="Times New Roman" w:cs="Times New Roman"/>
          <w:b/>
          <w:sz w:val="22"/>
          <w:szCs w:val="22"/>
        </w:rPr>
        <w:br/>
        <w:t>ЛЕНИНГРАДСКОЙ ОБЛАСТИ</w:t>
      </w:r>
      <w:r w:rsidRPr="00AA1145">
        <w:rPr>
          <w:rFonts w:ascii="Times New Roman" w:hAnsi="Times New Roman" w:cs="Times New Roman"/>
          <w:b/>
          <w:sz w:val="22"/>
          <w:szCs w:val="22"/>
        </w:rPr>
        <w:br/>
        <w:t>(Совет депутатов Цвылёвского сельского поселения)</w:t>
      </w:r>
      <w:r w:rsidRPr="00AA1145">
        <w:rPr>
          <w:rFonts w:ascii="Times New Roman" w:hAnsi="Times New Roman" w:cs="Times New Roman"/>
          <w:b/>
          <w:sz w:val="22"/>
          <w:szCs w:val="22"/>
        </w:rPr>
        <w:br/>
      </w:r>
      <w:r w:rsidRPr="00AA1145">
        <w:rPr>
          <w:rFonts w:ascii="Times New Roman" w:hAnsi="Times New Roman" w:cs="Times New Roman"/>
          <w:b/>
          <w:sz w:val="22"/>
          <w:szCs w:val="22"/>
        </w:rPr>
        <w:br/>
      </w:r>
      <w:r w:rsidRPr="00AA1145">
        <w:rPr>
          <w:rFonts w:ascii="Times New Roman" w:hAnsi="Times New Roman" w:cs="Times New Roman"/>
          <w:b/>
          <w:sz w:val="22"/>
          <w:szCs w:val="22"/>
        </w:rPr>
        <w:br/>
        <w:t>РЕШЕНИЕ</w:t>
      </w:r>
    </w:p>
    <w:p w14:paraId="65C3F118" w14:textId="77777777" w:rsidR="00776F3F" w:rsidRPr="00AA1145" w:rsidRDefault="00776F3F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</w:p>
    <w:p w14:paraId="29051FC7" w14:textId="77777777" w:rsidR="00776F3F" w:rsidRPr="00AA1145" w:rsidRDefault="00776F3F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</w:p>
    <w:p w14:paraId="44A0EB03" w14:textId="73F8FF1B" w:rsidR="00776F3F" w:rsidRPr="00AA1145" w:rsidRDefault="00AA114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от 16 сентября 2024 года 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                             </w:t>
      </w:r>
      <w:r w:rsidRPr="00AA1145">
        <w:rPr>
          <w:rFonts w:ascii="Times New Roman" w:hAnsi="Times New Roman" w:cs="Times New Roman"/>
          <w:b/>
          <w:color w:val="000000"/>
          <w:sz w:val="22"/>
          <w:szCs w:val="22"/>
        </w:rPr>
        <w:t>№ 09-</w:t>
      </w:r>
      <w:r w:rsidR="00C34EA2">
        <w:rPr>
          <w:rFonts w:ascii="Times New Roman" w:hAnsi="Times New Roman" w:cs="Times New Roman"/>
          <w:b/>
          <w:color w:val="000000"/>
          <w:sz w:val="22"/>
          <w:szCs w:val="22"/>
        </w:rPr>
        <w:t>05</w:t>
      </w:r>
    </w:p>
    <w:p w14:paraId="6C64A422" w14:textId="77777777" w:rsidR="00776F3F" w:rsidRPr="00AA1145" w:rsidRDefault="00776F3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F9A895" w14:textId="77777777" w:rsidR="00776F3F" w:rsidRPr="00AA1145" w:rsidRDefault="00776F3F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C53C43" w14:textId="77777777" w:rsidR="00776F3F" w:rsidRPr="00AA1145" w:rsidRDefault="00AA1145">
      <w:pPr>
        <w:ind w:right="485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>Об утверждении состава постоянных комиссий совета депутатов муниципального образования Цвылёвское сельское поселение Тихвинского муниципального района Ленинградской области</w:t>
      </w:r>
    </w:p>
    <w:p w14:paraId="20A5B1FB" w14:textId="77777777" w:rsidR="00776F3F" w:rsidRPr="00AA1145" w:rsidRDefault="00776F3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A9A348" w14:textId="77777777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sz w:val="22"/>
          <w:szCs w:val="22"/>
        </w:rPr>
        <w:t xml:space="preserve">Руководствуясь статьей 7 Регламента совета депутатов муниципального образования Цвылёвское сельское поселение Тихвинского муниципального района Ленинградской области, 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>совет депутатов муниципального образования Цвылёвское сельское поселение Тихвинского муниципального района Ленинградской области</w:t>
      </w:r>
    </w:p>
    <w:p w14:paraId="79E9C45D" w14:textId="77777777" w:rsidR="00776F3F" w:rsidRPr="00AA1145" w:rsidRDefault="00AA1145">
      <w:pPr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РЕШИЛ:</w:t>
      </w:r>
    </w:p>
    <w:p w14:paraId="181F215E" w14:textId="77777777" w:rsidR="00776F3F" w:rsidRPr="00AA1145" w:rsidRDefault="00AA1145">
      <w:pPr>
        <w:spacing w:after="120"/>
        <w:ind w:firstLine="709"/>
        <w:jc w:val="both"/>
        <w:rPr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>1.Утвердить в состав постоянной комиссии по</w:t>
      </w:r>
      <w:r w:rsidRPr="00AA1145">
        <w:rPr>
          <w:rFonts w:ascii="Times New Roman" w:hAnsi="Times New Roman" w:cs="Times New Roman"/>
          <w:sz w:val="22"/>
          <w:szCs w:val="22"/>
        </w:rPr>
        <w:t xml:space="preserve"> бюджету, налогам, муниципальной собственности, законодательству и межмуниципальному сотрудничеству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 совета депутатов Цвылёвского сельского поселения следующих депутатов совета депутатов Цвылёвского сельского поселения:</w:t>
      </w:r>
    </w:p>
    <w:p w14:paraId="7D4FD71B" w14:textId="2EB6E061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 w:rsidR="00C34EA2">
        <w:rPr>
          <w:rFonts w:ascii="Times New Roman" w:hAnsi="Times New Roman" w:cs="Times New Roman"/>
          <w:color w:val="000000"/>
          <w:sz w:val="22"/>
          <w:szCs w:val="22"/>
        </w:rPr>
        <w:t>Гутпельца</w:t>
      </w:r>
      <w:proofErr w:type="spellEnd"/>
      <w:r w:rsidR="00C34EA2">
        <w:rPr>
          <w:rFonts w:ascii="Times New Roman" w:hAnsi="Times New Roman" w:cs="Times New Roman"/>
          <w:color w:val="000000"/>
          <w:sz w:val="22"/>
          <w:szCs w:val="22"/>
        </w:rPr>
        <w:t xml:space="preserve"> Дмитрия Андреевича</w:t>
      </w:r>
    </w:p>
    <w:p w14:paraId="7AFC1D58" w14:textId="5F0E57A5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Дорофеева Евгения Олеговича</w:t>
      </w:r>
    </w:p>
    <w:p w14:paraId="34FEA098" w14:textId="21A2529D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Макарову Наталью Геннадьевну</w:t>
      </w:r>
    </w:p>
    <w:p w14:paraId="2763C927" w14:textId="25C87A22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Смирнова Андрея Евгеньевича</w:t>
      </w:r>
    </w:p>
    <w:p w14:paraId="3A28A028" w14:textId="0D5E16A1" w:rsidR="00776F3F" w:rsidRPr="00AA1145" w:rsidRDefault="00AA1145">
      <w:pPr>
        <w:spacing w:after="120"/>
        <w:ind w:firstLine="709"/>
        <w:jc w:val="both"/>
        <w:rPr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Сапожникова Владимира Васильевича</w:t>
      </w:r>
    </w:p>
    <w:p w14:paraId="4394E0D8" w14:textId="7663EFE4" w:rsidR="00776F3F" w:rsidRPr="00AA1145" w:rsidRDefault="00AA1145">
      <w:pPr>
        <w:spacing w:after="120"/>
        <w:ind w:firstLine="709"/>
        <w:jc w:val="both"/>
        <w:rPr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proofErr w:type="spellStart"/>
      <w:r w:rsidR="00C34EA2">
        <w:rPr>
          <w:rFonts w:ascii="Times New Roman" w:hAnsi="Times New Roman" w:cs="Times New Roman"/>
          <w:color w:val="000000"/>
          <w:sz w:val="22"/>
          <w:szCs w:val="22"/>
        </w:rPr>
        <w:t>Сынкова</w:t>
      </w:r>
      <w:proofErr w:type="spellEnd"/>
      <w:r w:rsidR="00C34EA2">
        <w:rPr>
          <w:rFonts w:ascii="Times New Roman" w:hAnsi="Times New Roman" w:cs="Times New Roman"/>
          <w:color w:val="000000"/>
          <w:sz w:val="22"/>
          <w:szCs w:val="22"/>
        </w:rPr>
        <w:t xml:space="preserve"> Дениса Анатольевича</w:t>
      </w:r>
    </w:p>
    <w:p w14:paraId="41828ECB" w14:textId="77777777" w:rsidR="00776F3F" w:rsidRPr="00AA1145" w:rsidRDefault="00776F3F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CD0CC" w14:textId="77777777" w:rsidR="00776F3F" w:rsidRPr="00AA1145" w:rsidRDefault="00AA1145">
      <w:pPr>
        <w:spacing w:after="120"/>
        <w:ind w:firstLine="709"/>
        <w:jc w:val="both"/>
        <w:rPr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2.Утвердить в состав постоянной комиссии </w:t>
      </w:r>
      <w:r w:rsidRPr="00AA1145">
        <w:rPr>
          <w:rFonts w:ascii="Times New Roman" w:hAnsi="Times New Roman" w:cs="Times New Roman"/>
          <w:sz w:val="22"/>
          <w:szCs w:val="22"/>
        </w:rPr>
        <w:t>по жилищно-коммунальному хозяйству, благоустройству, сельскому хозяйству, культуре, молодёжной политике и спорту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 совета депутатов Цвылёвского сельского поселения следующих депутатов совета депутатов Цвылёвского сельского поселения:</w:t>
      </w:r>
    </w:p>
    <w:p w14:paraId="28D2EDCA" w14:textId="504331E9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Белову Наталью Владимировну</w:t>
      </w:r>
    </w:p>
    <w:p w14:paraId="3EF92364" w14:textId="6927E64B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Смирнова Евгения Евгеньевича</w:t>
      </w:r>
    </w:p>
    <w:p w14:paraId="76CF9854" w14:textId="10807086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Капитонову Валентину Ивановну</w:t>
      </w:r>
    </w:p>
    <w:p w14:paraId="1513C907" w14:textId="7903AF20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Смирнова Андрея Евгеньевича</w:t>
      </w:r>
    </w:p>
    <w:p w14:paraId="3313C46C" w14:textId="45BB6385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Меньшикова Дмитрия Валерьевича</w:t>
      </w:r>
    </w:p>
    <w:p w14:paraId="18632387" w14:textId="5F903A24" w:rsidR="00776F3F" w:rsidRPr="00AA1145" w:rsidRDefault="00AA1145">
      <w:pPr>
        <w:spacing w:after="120"/>
        <w:ind w:firstLine="709"/>
        <w:jc w:val="both"/>
        <w:rPr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C34EA2">
        <w:rPr>
          <w:rFonts w:ascii="Times New Roman" w:hAnsi="Times New Roman" w:cs="Times New Roman"/>
          <w:color w:val="000000"/>
          <w:sz w:val="22"/>
          <w:szCs w:val="22"/>
        </w:rPr>
        <w:t>Дорофеева Евгения Олеговича</w:t>
      </w:r>
    </w:p>
    <w:p w14:paraId="2E569FAD" w14:textId="77777777" w:rsidR="00776F3F" w:rsidRPr="00AA1145" w:rsidRDefault="00776F3F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387B13" w14:textId="77777777" w:rsidR="00776F3F" w:rsidRPr="00AA1145" w:rsidRDefault="00AA1145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>3. Решение вступает в силу со дня принятия.</w:t>
      </w:r>
    </w:p>
    <w:p w14:paraId="2DD66FD4" w14:textId="77777777" w:rsidR="00776F3F" w:rsidRPr="00AA1145" w:rsidRDefault="00776F3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68CEF63" w14:textId="77777777" w:rsidR="00776F3F" w:rsidRPr="00AA1145" w:rsidRDefault="00AA1145">
      <w:pPr>
        <w:ind w:right="-5"/>
        <w:rPr>
          <w:sz w:val="22"/>
          <w:szCs w:val="22"/>
        </w:rPr>
      </w:pPr>
      <w:r w:rsidRPr="00AA1145">
        <w:rPr>
          <w:rFonts w:ascii="Times New Roman" w:hAnsi="Times New Roman" w:cs="Times New Roman"/>
          <w:color w:val="000000"/>
          <w:sz w:val="22"/>
          <w:szCs w:val="22"/>
        </w:rPr>
        <w:t xml:space="preserve">Глава муниципального образования 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br/>
        <w:t xml:space="preserve">Цвылёвское сельское поселение 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br/>
        <w:t xml:space="preserve">Тихвинского муниципального района 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br/>
        <w:t>Ленинградской области: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  <w:t>А.Е. Смирнов</w:t>
      </w:r>
      <w:r w:rsidRPr="00AA1145">
        <w:rPr>
          <w:rFonts w:ascii="Times New Roman" w:hAnsi="Times New Roman" w:cs="Times New Roman"/>
          <w:color w:val="000000"/>
          <w:sz w:val="22"/>
          <w:szCs w:val="22"/>
        </w:rPr>
        <w:tab/>
      </w:r>
    </w:p>
    <w:sectPr w:rsidR="00776F3F" w:rsidRPr="00AA1145" w:rsidSect="00AA1145">
      <w:pgSz w:w="11906" w:h="16838"/>
      <w:pgMar w:top="426" w:right="850" w:bottom="14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10D6" w14:textId="77777777" w:rsidR="00776F3F" w:rsidRDefault="00AA1145">
      <w:r>
        <w:separator/>
      </w:r>
    </w:p>
  </w:endnote>
  <w:endnote w:type="continuationSeparator" w:id="0">
    <w:p w14:paraId="059D4EEA" w14:textId="77777777" w:rsidR="00776F3F" w:rsidRDefault="00AA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5480" w14:textId="77777777" w:rsidR="00776F3F" w:rsidRDefault="00AA1145">
      <w:r>
        <w:separator/>
      </w:r>
    </w:p>
  </w:footnote>
  <w:footnote w:type="continuationSeparator" w:id="0">
    <w:p w14:paraId="128BB630" w14:textId="77777777" w:rsidR="00776F3F" w:rsidRDefault="00AA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F3F"/>
    <w:rsid w:val="00776F3F"/>
    <w:rsid w:val="00AA1145"/>
    <w:rsid w:val="00C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7D67"/>
  <w15:docId w15:val="{478B10EC-63EA-4620-9423-6B4EBD9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color w:val="000000"/>
    </w:rPr>
  </w:style>
  <w:style w:type="paragraph" w:customStyle="1" w:styleId="Heading">
    <w:name w:val="Heading"/>
    <w:next w:val="af9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paragraph" w:customStyle="1" w:styleId="afd">
    <w:name w:val="Знак Знак Знак Знак Знак Знак Знак Знак Знак"/>
    <w:basedOn w:val="a"/>
    <w:qFormat/>
    <w:pPr>
      <w:tabs>
        <w:tab w:val="left" w:pos="2160"/>
      </w:tabs>
      <w:spacing w:before="12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u</cp:lastModifiedBy>
  <cp:revision>6</cp:revision>
  <cp:lastPrinted>2024-09-16T14:15:00Z</cp:lastPrinted>
  <dcterms:created xsi:type="dcterms:W3CDTF">2019-09-17T10:47:00Z</dcterms:created>
  <dcterms:modified xsi:type="dcterms:W3CDTF">2024-09-16T14:15:00Z</dcterms:modified>
  <dc:language>en-US</dc:language>
</cp:coreProperties>
</file>