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38" w:rsidRDefault="00924F38" w:rsidP="00924F38">
      <w:pPr>
        <w:pStyle w:val="4"/>
        <w:numPr>
          <w:ilvl w:val="3"/>
          <w:numId w:val="1"/>
        </w:numPr>
        <w:ind w:left="708"/>
        <w:rPr>
          <w:sz w:val="28"/>
        </w:rPr>
      </w:pPr>
      <w:proofErr w:type="gramStart"/>
      <w:r>
        <w:rPr>
          <w:bCs/>
          <w:sz w:val="26"/>
          <w:szCs w:val="26"/>
        </w:rPr>
        <w:t>АДМИНИСТРАЦИЯ  МУНИЦИПАЛЬНОГО</w:t>
      </w:r>
      <w:proofErr w:type="gramEnd"/>
      <w:r>
        <w:rPr>
          <w:bCs/>
          <w:sz w:val="26"/>
          <w:szCs w:val="26"/>
        </w:rPr>
        <w:t xml:space="preserve">  ОБРАЗОВАНИЯ</w:t>
      </w:r>
    </w:p>
    <w:p w:rsidR="00924F38" w:rsidRDefault="00924F38" w:rsidP="00924F38">
      <w:pPr>
        <w:jc w:val="center"/>
      </w:pPr>
      <w:proofErr w:type="gramStart"/>
      <w:r>
        <w:rPr>
          <w:b/>
          <w:bCs/>
          <w:sz w:val="26"/>
          <w:szCs w:val="26"/>
        </w:rPr>
        <w:t>ЦВЫЛЕВСКОЕ  СЕЛЬСКОЕ</w:t>
      </w:r>
      <w:proofErr w:type="gramEnd"/>
      <w:r>
        <w:rPr>
          <w:b/>
          <w:bCs/>
          <w:sz w:val="26"/>
          <w:szCs w:val="26"/>
        </w:rPr>
        <w:t xml:space="preserve">  ПОСЕЛЕНИЕ  </w:t>
      </w:r>
    </w:p>
    <w:p w:rsidR="00924F38" w:rsidRDefault="00924F38" w:rsidP="00924F38">
      <w:pPr>
        <w:jc w:val="center"/>
      </w:pPr>
      <w:r>
        <w:rPr>
          <w:b/>
          <w:bCs/>
          <w:sz w:val="26"/>
          <w:szCs w:val="26"/>
        </w:rPr>
        <w:t xml:space="preserve">  </w:t>
      </w:r>
      <w:proofErr w:type="gramStart"/>
      <w:r>
        <w:rPr>
          <w:b/>
          <w:bCs/>
          <w:sz w:val="26"/>
          <w:szCs w:val="26"/>
        </w:rPr>
        <w:t>ТИХВИНСКОГО  МУНИЦИПАЛЬНОГО</w:t>
      </w:r>
      <w:proofErr w:type="gramEnd"/>
      <w:r>
        <w:rPr>
          <w:b/>
          <w:bCs/>
          <w:sz w:val="26"/>
          <w:szCs w:val="26"/>
        </w:rPr>
        <w:t xml:space="preserve">  РАЙОНА  </w:t>
      </w:r>
    </w:p>
    <w:p w:rsidR="00924F38" w:rsidRDefault="00924F38" w:rsidP="00924F38">
      <w:pPr>
        <w:jc w:val="center"/>
      </w:pPr>
      <w:proofErr w:type="gramStart"/>
      <w:r>
        <w:rPr>
          <w:b/>
          <w:bCs/>
          <w:sz w:val="26"/>
          <w:szCs w:val="26"/>
        </w:rPr>
        <w:t>ЛЕНИНГРАДСКОЙ  ОБЛАСТИ</w:t>
      </w:r>
      <w:proofErr w:type="gramEnd"/>
    </w:p>
    <w:p w:rsidR="00924F38" w:rsidRDefault="00924F38" w:rsidP="00924F38">
      <w:pPr>
        <w:jc w:val="center"/>
      </w:pPr>
      <w:r>
        <w:rPr>
          <w:b/>
          <w:bCs/>
          <w:sz w:val="26"/>
          <w:szCs w:val="26"/>
        </w:rPr>
        <w:t>(АДМИНИСТРАЦИЯ ЦВЫЛЕВСКОГО СЕЛЬСКОГО ПОСЕЛЕНИЯ)</w:t>
      </w:r>
    </w:p>
    <w:p w:rsidR="00924F38" w:rsidRDefault="00924F38" w:rsidP="00924F38">
      <w:pPr>
        <w:jc w:val="center"/>
        <w:rPr>
          <w:b/>
          <w:szCs w:val="28"/>
        </w:rPr>
      </w:pPr>
    </w:p>
    <w:p w:rsidR="00924F38" w:rsidRDefault="00924F38" w:rsidP="00924F38">
      <w:pPr>
        <w:jc w:val="center"/>
        <w:rPr>
          <w:sz w:val="24"/>
          <w:szCs w:val="24"/>
        </w:rPr>
      </w:pPr>
      <w:r>
        <w:rPr>
          <w:b/>
          <w:szCs w:val="28"/>
        </w:rPr>
        <w:t>РАСПОРЯЖЕНИЕ</w:t>
      </w:r>
    </w:p>
    <w:p w:rsidR="00BD453D" w:rsidRDefault="00BD453D" w:rsidP="00BD453D">
      <w:pPr>
        <w:jc w:val="center"/>
        <w:rPr>
          <w:sz w:val="10"/>
        </w:rPr>
      </w:pPr>
    </w:p>
    <w:p w:rsidR="00BD453D" w:rsidRDefault="00BD453D" w:rsidP="00BD453D">
      <w:pPr>
        <w:jc w:val="center"/>
        <w:rPr>
          <w:sz w:val="10"/>
        </w:rPr>
      </w:pPr>
    </w:p>
    <w:p w:rsidR="00BD453D" w:rsidRDefault="00BD453D" w:rsidP="00BD453D">
      <w:pPr>
        <w:tabs>
          <w:tab w:val="left" w:pos="4962"/>
        </w:tabs>
        <w:rPr>
          <w:sz w:val="16"/>
        </w:rPr>
      </w:pPr>
    </w:p>
    <w:p w:rsidR="00BD453D" w:rsidRDefault="00BD453D" w:rsidP="00BD453D">
      <w:pPr>
        <w:tabs>
          <w:tab w:val="left" w:pos="4962"/>
        </w:tabs>
        <w:jc w:val="center"/>
        <w:rPr>
          <w:sz w:val="16"/>
        </w:rPr>
      </w:pPr>
    </w:p>
    <w:p w:rsidR="00BD453D" w:rsidRDefault="00BD453D" w:rsidP="00BD453D">
      <w:pPr>
        <w:tabs>
          <w:tab w:val="left" w:pos="851"/>
          <w:tab w:val="left" w:pos="3686"/>
        </w:tabs>
        <w:rPr>
          <w:sz w:val="24"/>
        </w:rPr>
      </w:pPr>
    </w:p>
    <w:p w:rsidR="00BD453D" w:rsidRDefault="002B72D9" w:rsidP="00BD453D">
      <w:pPr>
        <w:tabs>
          <w:tab w:val="left" w:pos="567"/>
          <w:tab w:val="left" w:pos="3686"/>
        </w:tabs>
      </w:pPr>
      <w:r>
        <w:tab/>
      </w:r>
      <w:r w:rsidR="00924F38">
        <w:t>12 октября 2021 г.</w:t>
      </w:r>
      <w:r w:rsidR="00924F38">
        <w:tab/>
        <w:t>09-7</w:t>
      </w:r>
      <w:r>
        <w:t>-ра</w:t>
      </w:r>
    </w:p>
    <w:p w:rsidR="00BD453D" w:rsidRDefault="00BD453D" w:rsidP="00BD453D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BD453D" w:rsidRDefault="00BD453D" w:rsidP="00BD453D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181520" w:rsidRPr="00BD453D" w:rsidTr="00BD453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53D" w:rsidRPr="00BD453D" w:rsidRDefault="00BD453D" w:rsidP="00924F38">
            <w:pPr>
              <w:rPr>
                <w:b/>
                <w:sz w:val="24"/>
                <w:szCs w:val="23"/>
              </w:rPr>
            </w:pPr>
            <w:r w:rsidRPr="00BD453D">
              <w:rPr>
                <w:sz w:val="24"/>
                <w:szCs w:val="23"/>
              </w:rPr>
              <w:t xml:space="preserve">Об утверждении плана противодействия коррупции в администрации </w:t>
            </w:r>
            <w:proofErr w:type="spellStart"/>
            <w:r w:rsidR="00924F38">
              <w:rPr>
                <w:sz w:val="24"/>
                <w:szCs w:val="23"/>
              </w:rPr>
              <w:t>Цвылевского</w:t>
            </w:r>
            <w:proofErr w:type="spellEnd"/>
            <w:r w:rsidR="00924F38">
              <w:rPr>
                <w:sz w:val="24"/>
                <w:szCs w:val="23"/>
              </w:rPr>
              <w:t xml:space="preserve"> сельского поселения</w:t>
            </w:r>
            <w:r w:rsidRPr="00BD453D">
              <w:rPr>
                <w:sz w:val="24"/>
                <w:szCs w:val="23"/>
              </w:rPr>
              <w:t xml:space="preserve"> на 2021-2024 годы</w:t>
            </w:r>
          </w:p>
        </w:tc>
      </w:tr>
      <w:tr w:rsidR="00BD453D" w:rsidRPr="00BD453D" w:rsidTr="00BD453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53D" w:rsidRPr="00BD453D" w:rsidRDefault="002B72D9" w:rsidP="00BD453D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21, 0300 ОБ</w:t>
            </w:r>
          </w:p>
        </w:tc>
      </w:tr>
    </w:tbl>
    <w:p w:rsidR="00BD453D" w:rsidRDefault="00BD453D" w:rsidP="00BD453D">
      <w:pPr>
        <w:ind w:right="-1" w:firstLine="709"/>
        <w:rPr>
          <w:sz w:val="22"/>
          <w:szCs w:val="22"/>
        </w:rPr>
      </w:pPr>
    </w:p>
    <w:p w:rsidR="00145680" w:rsidRPr="00BD453D" w:rsidRDefault="00145680" w:rsidP="00145680">
      <w:pPr>
        <w:ind w:firstLine="720"/>
        <w:rPr>
          <w:szCs w:val="28"/>
        </w:rPr>
      </w:pPr>
      <w:r w:rsidRPr="00924F38">
        <w:rPr>
          <w:szCs w:val="28"/>
        </w:rPr>
        <w:t xml:space="preserve">В соответствии с Федеральным законом Российской Федерации от 25 декабря 2008 года №273-ФЗ «О противодействии коррупции»; Указом Президента Российской Федерации от 16 августа 2021 года №478 «О Национальном плане противодействия коррупции на 2021-2024 годы»; постановлением Правительства Ленинградской области от 22 сентября 2021 года №614 «Об утверждении Плана противодействия коррупции в Ленинградской области на 2021-2024 годы и о признании утратившим силу </w:t>
      </w:r>
      <w:r w:rsidR="00B5606B" w:rsidRPr="00924F38">
        <w:rPr>
          <w:szCs w:val="28"/>
        </w:rPr>
        <w:t>п</w:t>
      </w:r>
      <w:r w:rsidRPr="00924F38">
        <w:rPr>
          <w:szCs w:val="28"/>
        </w:rPr>
        <w:t>остановлени</w:t>
      </w:r>
      <w:r w:rsidR="00011F55" w:rsidRPr="00924F38">
        <w:rPr>
          <w:szCs w:val="28"/>
        </w:rPr>
        <w:t>я</w:t>
      </w:r>
      <w:r w:rsidRPr="00924F38">
        <w:rPr>
          <w:szCs w:val="28"/>
        </w:rPr>
        <w:t xml:space="preserve"> Правительства Ленинградской области от 28 декабря 2020 года №860» и  в целях противодействия</w:t>
      </w:r>
      <w:r w:rsidRPr="00BD453D">
        <w:rPr>
          <w:szCs w:val="28"/>
        </w:rPr>
        <w:t xml:space="preserve"> и профилактики коррупции в администрации </w:t>
      </w:r>
      <w:proofErr w:type="spellStart"/>
      <w:r w:rsidR="00924F38" w:rsidRPr="00924F38">
        <w:rPr>
          <w:szCs w:val="28"/>
        </w:rPr>
        <w:t>Цвылевского</w:t>
      </w:r>
      <w:proofErr w:type="spellEnd"/>
      <w:r w:rsidR="00924F38" w:rsidRPr="00924F38">
        <w:rPr>
          <w:szCs w:val="28"/>
        </w:rPr>
        <w:t xml:space="preserve"> сельского поселения</w:t>
      </w:r>
      <w:r w:rsidRPr="00BD453D">
        <w:rPr>
          <w:szCs w:val="28"/>
        </w:rPr>
        <w:t>:</w:t>
      </w:r>
    </w:p>
    <w:p w:rsidR="00145680" w:rsidRPr="00BD453D" w:rsidRDefault="00145680" w:rsidP="00145680">
      <w:pPr>
        <w:ind w:firstLine="720"/>
        <w:rPr>
          <w:szCs w:val="28"/>
        </w:rPr>
      </w:pPr>
      <w:r w:rsidRPr="00BD453D">
        <w:rPr>
          <w:szCs w:val="28"/>
        </w:rPr>
        <w:t xml:space="preserve">1. Утвердить план противодействия коррупции в администрации </w:t>
      </w:r>
      <w:proofErr w:type="spellStart"/>
      <w:r w:rsidR="00924F38" w:rsidRPr="00924F38">
        <w:rPr>
          <w:szCs w:val="28"/>
        </w:rPr>
        <w:t>Цвылевского</w:t>
      </w:r>
      <w:proofErr w:type="spellEnd"/>
      <w:r w:rsidR="00924F38" w:rsidRPr="00924F38">
        <w:rPr>
          <w:szCs w:val="28"/>
        </w:rPr>
        <w:t xml:space="preserve"> сельского поселения</w:t>
      </w:r>
      <w:r w:rsidRPr="00BD453D">
        <w:rPr>
          <w:szCs w:val="28"/>
        </w:rPr>
        <w:t xml:space="preserve"> на 2021 -2024 годы (приложение).  </w:t>
      </w:r>
    </w:p>
    <w:p w:rsidR="00C724FA" w:rsidRDefault="00145680" w:rsidP="00145680">
      <w:pPr>
        <w:ind w:firstLine="720"/>
        <w:rPr>
          <w:b/>
          <w:bCs/>
          <w:szCs w:val="28"/>
        </w:rPr>
      </w:pPr>
      <w:r w:rsidRPr="00BD453D">
        <w:rPr>
          <w:szCs w:val="28"/>
        </w:rPr>
        <w:t xml:space="preserve">2. Признать утратившим силу </w:t>
      </w:r>
      <w:r w:rsidR="00924F38" w:rsidRPr="00BD453D">
        <w:rPr>
          <w:szCs w:val="28"/>
        </w:rPr>
        <w:t xml:space="preserve">план противодействия коррупции в администрации </w:t>
      </w:r>
      <w:proofErr w:type="spellStart"/>
      <w:r w:rsidR="00924F38" w:rsidRPr="00924F38">
        <w:rPr>
          <w:szCs w:val="28"/>
        </w:rPr>
        <w:t>Цвылевского</w:t>
      </w:r>
      <w:proofErr w:type="spellEnd"/>
      <w:r w:rsidR="00924F38" w:rsidRPr="00924F38">
        <w:rPr>
          <w:szCs w:val="28"/>
        </w:rPr>
        <w:t xml:space="preserve"> сельского поселения</w:t>
      </w:r>
      <w:r w:rsidR="00924F38" w:rsidRPr="00BD453D">
        <w:rPr>
          <w:szCs w:val="28"/>
        </w:rPr>
        <w:t xml:space="preserve"> </w:t>
      </w:r>
      <w:r w:rsidR="00924F38" w:rsidRPr="00BD453D">
        <w:rPr>
          <w:szCs w:val="28"/>
        </w:rPr>
        <w:t>на 2021 год</w:t>
      </w:r>
      <w:r w:rsidR="00C724FA">
        <w:rPr>
          <w:szCs w:val="28"/>
        </w:rPr>
        <w:t xml:space="preserve">, утвержденный </w:t>
      </w:r>
      <w:proofErr w:type="gramStart"/>
      <w:r w:rsidR="00C724FA">
        <w:rPr>
          <w:szCs w:val="28"/>
        </w:rPr>
        <w:t>протоколом  №</w:t>
      </w:r>
      <w:proofErr w:type="gramEnd"/>
      <w:r w:rsidR="00C724FA">
        <w:rPr>
          <w:szCs w:val="28"/>
        </w:rPr>
        <w:t xml:space="preserve"> 2 </w:t>
      </w:r>
      <w:r w:rsidR="00C724FA" w:rsidRPr="00BD453D">
        <w:rPr>
          <w:b/>
          <w:bCs/>
          <w:szCs w:val="28"/>
        </w:rPr>
        <w:t xml:space="preserve">от </w:t>
      </w:r>
      <w:r w:rsidR="00C724FA">
        <w:rPr>
          <w:b/>
          <w:bCs/>
          <w:szCs w:val="28"/>
        </w:rPr>
        <w:t>29 декабря 2020</w:t>
      </w:r>
      <w:r w:rsidR="00C724FA" w:rsidRPr="00BD453D">
        <w:rPr>
          <w:b/>
          <w:bCs/>
          <w:szCs w:val="28"/>
        </w:rPr>
        <w:t xml:space="preserve"> года</w:t>
      </w:r>
      <w:r w:rsidR="00C724FA">
        <w:rPr>
          <w:b/>
          <w:bCs/>
          <w:szCs w:val="28"/>
        </w:rPr>
        <w:t xml:space="preserve"> </w:t>
      </w:r>
      <w:r w:rsidR="00C724FA">
        <w:rPr>
          <w:szCs w:val="28"/>
        </w:rPr>
        <w:t xml:space="preserve">администрации </w:t>
      </w:r>
      <w:proofErr w:type="spellStart"/>
      <w:r w:rsidR="00C724FA" w:rsidRPr="00924F38">
        <w:rPr>
          <w:szCs w:val="28"/>
        </w:rPr>
        <w:t>Цвылевского</w:t>
      </w:r>
      <w:proofErr w:type="spellEnd"/>
      <w:r w:rsidR="00C724FA" w:rsidRPr="00924F38">
        <w:rPr>
          <w:szCs w:val="28"/>
        </w:rPr>
        <w:t xml:space="preserve"> сельского поселения</w:t>
      </w:r>
      <w:r w:rsidR="00C724FA">
        <w:rPr>
          <w:b/>
          <w:bCs/>
          <w:szCs w:val="28"/>
        </w:rPr>
        <w:t>.</w:t>
      </w:r>
    </w:p>
    <w:p w:rsidR="00145680" w:rsidRDefault="00145680" w:rsidP="00145680">
      <w:pPr>
        <w:ind w:firstLine="720"/>
        <w:rPr>
          <w:szCs w:val="28"/>
        </w:rPr>
      </w:pPr>
      <w:r w:rsidRPr="00BD453D">
        <w:rPr>
          <w:szCs w:val="28"/>
        </w:rPr>
        <w:t xml:space="preserve">3. Контроль за исполнением распоряжения </w:t>
      </w:r>
      <w:r w:rsidR="00C724FA">
        <w:rPr>
          <w:szCs w:val="28"/>
        </w:rPr>
        <w:t>оставляю за собой.</w:t>
      </w:r>
    </w:p>
    <w:p w:rsidR="00C724FA" w:rsidRPr="00BD453D" w:rsidRDefault="00C724FA" w:rsidP="00145680">
      <w:pPr>
        <w:ind w:firstLine="720"/>
        <w:rPr>
          <w:szCs w:val="28"/>
        </w:rPr>
      </w:pPr>
    </w:p>
    <w:p w:rsidR="00145680" w:rsidRPr="00BD453D" w:rsidRDefault="00145680" w:rsidP="00145680">
      <w:pPr>
        <w:rPr>
          <w:szCs w:val="28"/>
        </w:rPr>
      </w:pPr>
    </w:p>
    <w:p w:rsidR="00145680" w:rsidRPr="00BD453D" w:rsidRDefault="00145680" w:rsidP="00145680">
      <w:pPr>
        <w:rPr>
          <w:szCs w:val="28"/>
        </w:rPr>
      </w:pPr>
    </w:p>
    <w:p w:rsidR="00BD453D" w:rsidRPr="006F3F8C" w:rsidRDefault="00C724FA" w:rsidP="006F3F8C">
      <w:proofErr w:type="spellStart"/>
      <w:r>
        <w:t>И.о</w:t>
      </w:r>
      <w:proofErr w:type="spellEnd"/>
      <w:r>
        <w:t>. г</w:t>
      </w:r>
      <w:r w:rsidR="00BD453D" w:rsidRPr="006F3F8C">
        <w:t>лав</w:t>
      </w:r>
      <w:r>
        <w:t xml:space="preserve">ы администрации </w:t>
      </w:r>
      <w:r>
        <w:tab/>
      </w:r>
      <w:r>
        <w:tab/>
        <w:t xml:space="preserve">                                </w:t>
      </w:r>
      <w:r w:rsidR="00C014C0">
        <w:t xml:space="preserve">И.С. </w:t>
      </w:r>
      <w:proofErr w:type="spellStart"/>
      <w:r w:rsidR="00C014C0">
        <w:t>Коцюбо</w:t>
      </w:r>
      <w:proofErr w:type="spellEnd"/>
    </w:p>
    <w:p w:rsidR="00145680" w:rsidRDefault="00145680" w:rsidP="00145680">
      <w:pPr>
        <w:rPr>
          <w:szCs w:val="28"/>
        </w:rPr>
      </w:pPr>
    </w:p>
    <w:p w:rsidR="00B5606B" w:rsidRPr="00BD453D" w:rsidRDefault="00B5606B" w:rsidP="00145680">
      <w:pPr>
        <w:rPr>
          <w:szCs w:val="28"/>
        </w:rPr>
      </w:pPr>
    </w:p>
    <w:p w:rsidR="00B5606B" w:rsidRPr="00BD453D" w:rsidRDefault="00B5606B" w:rsidP="00145680">
      <w:pPr>
        <w:rPr>
          <w:szCs w:val="28"/>
        </w:rPr>
      </w:pPr>
    </w:p>
    <w:p w:rsidR="00B5606B" w:rsidRPr="00BD453D" w:rsidRDefault="00B5606B" w:rsidP="00145680">
      <w:pPr>
        <w:rPr>
          <w:szCs w:val="28"/>
        </w:rPr>
      </w:pPr>
    </w:p>
    <w:p w:rsidR="00145680" w:rsidRPr="00BD453D" w:rsidRDefault="00145680" w:rsidP="00145680">
      <w:pPr>
        <w:rPr>
          <w:szCs w:val="28"/>
        </w:rPr>
      </w:pPr>
    </w:p>
    <w:p w:rsidR="00145680" w:rsidRPr="00BD453D" w:rsidRDefault="00145680" w:rsidP="00145680">
      <w:pPr>
        <w:rPr>
          <w:szCs w:val="28"/>
        </w:rPr>
      </w:pPr>
    </w:p>
    <w:p w:rsidR="00145680" w:rsidRPr="00F1584F" w:rsidRDefault="00145680" w:rsidP="00145680">
      <w:pPr>
        <w:rPr>
          <w:sz w:val="23"/>
          <w:szCs w:val="23"/>
        </w:rPr>
      </w:pPr>
    </w:p>
    <w:p w:rsidR="00145680" w:rsidRPr="00F1584F" w:rsidRDefault="00145680" w:rsidP="00145680">
      <w:pPr>
        <w:rPr>
          <w:sz w:val="23"/>
          <w:szCs w:val="23"/>
        </w:rPr>
      </w:pPr>
    </w:p>
    <w:p w:rsidR="00B5606B" w:rsidRPr="00F1584F" w:rsidRDefault="00C724FA" w:rsidP="00145680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Тюпина</w:t>
      </w:r>
      <w:proofErr w:type="spellEnd"/>
      <w:r>
        <w:rPr>
          <w:sz w:val="23"/>
          <w:szCs w:val="23"/>
        </w:rPr>
        <w:t xml:space="preserve"> Любовь Борисовна</w:t>
      </w:r>
      <w:r w:rsidR="00145680" w:rsidRPr="00F1584F">
        <w:rPr>
          <w:sz w:val="23"/>
          <w:szCs w:val="23"/>
        </w:rPr>
        <w:t xml:space="preserve">, </w:t>
      </w:r>
    </w:p>
    <w:p w:rsidR="00145680" w:rsidRPr="00F1584F" w:rsidRDefault="00C724FA" w:rsidP="00145680">
      <w:pPr>
        <w:rPr>
          <w:sz w:val="23"/>
          <w:szCs w:val="23"/>
        </w:rPr>
      </w:pPr>
      <w:r>
        <w:rPr>
          <w:sz w:val="23"/>
          <w:szCs w:val="23"/>
        </w:rPr>
        <w:t>37-280</w:t>
      </w:r>
    </w:p>
    <w:p w:rsidR="00145680" w:rsidRPr="00F1584F" w:rsidRDefault="00145680" w:rsidP="00145680">
      <w:pPr>
        <w:rPr>
          <w:sz w:val="23"/>
          <w:szCs w:val="23"/>
        </w:rPr>
      </w:pPr>
    </w:p>
    <w:p w:rsidR="00145680" w:rsidRPr="00F1584F" w:rsidRDefault="00145680" w:rsidP="00145680">
      <w:pPr>
        <w:rPr>
          <w:sz w:val="23"/>
          <w:szCs w:val="23"/>
        </w:rPr>
      </w:pPr>
    </w:p>
    <w:p w:rsidR="00145680" w:rsidRPr="00F1584F" w:rsidRDefault="00145680" w:rsidP="00145680">
      <w:pPr>
        <w:rPr>
          <w:sz w:val="23"/>
          <w:szCs w:val="23"/>
        </w:rPr>
      </w:pPr>
    </w:p>
    <w:p w:rsidR="00145680" w:rsidRPr="00F1584F" w:rsidRDefault="00145680" w:rsidP="00145680">
      <w:pPr>
        <w:jc w:val="left"/>
        <w:rPr>
          <w:i/>
          <w:sz w:val="23"/>
          <w:szCs w:val="23"/>
        </w:rPr>
        <w:sectPr w:rsidR="00145680" w:rsidRPr="00F1584F" w:rsidSect="00BD453D">
          <w:headerReference w:type="default" r:id="rId8"/>
          <w:pgSz w:w="11907" w:h="16840"/>
          <w:pgMar w:top="851" w:right="1134" w:bottom="567" w:left="1701" w:header="720" w:footer="720" w:gutter="0"/>
          <w:cols w:space="720"/>
          <w:titlePg/>
          <w:docGrid w:linePitch="381"/>
        </w:sectPr>
      </w:pPr>
    </w:p>
    <w:p w:rsidR="00011F55" w:rsidRPr="002B72D9" w:rsidRDefault="00011F55" w:rsidP="00011F55">
      <w:pPr>
        <w:pStyle w:val="ConsPlusNormal"/>
        <w:ind w:left="10080"/>
        <w:outlineLvl w:val="0"/>
        <w:rPr>
          <w:sz w:val="23"/>
          <w:szCs w:val="23"/>
        </w:rPr>
      </w:pPr>
      <w:r w:rsidRPr="002B72D9">
        <w:rPr>
          <w:sz w:val="23"/>
          <w:szCs w:val="23"/>
        </w:rPr>
        <w:lastRenderedPageBreak/>
        <w:t>УТВЕРЖДЕН</w:t>
      </w:r>
    </w:p>
    <w:p w:rsidR="00011F55" w:rsidRPr="002B72D9" w:rsidRDefault="002B72D9" w:rsidP="00011F55">
      <w:pPr>
        <w:pStyle w:val="ConsPlusNormal"/>
        <w:ind w:left="10080"/>
        <w:rPr>
          <w:sz w:val="23"/>
          <w:szCs w:val="23"/>
        </w:rPr>
      </w:pPr>
      <w:r>
        <w:rPr>
          <w:sz w:val="23"/>
          <w:szCs w:val="23"/>
        </w:rPr>
        <w:t>распоряжением</w:t>
      </w:r>
      <w:r w:rsidR="00011F55" w:rsidRPr="002B72D9">
        <w:rPr>
          <w:sz w:val="23"/>
          <w:szCs w:val="23"/>
        </w:rPr>
        <w:t xml:space="preserve"> администрации</w:t>
      </w:r>
    </w:p>
    <w:p w:rsidR="00011F55" w:rsidRPr="002B72D9" w:rsidRDefault="00C724FA" w:rsidP="00011F55">
      <w:pPr>
        <w:pStyle w:val="ConsPlusNormal"/>
        <w:ind w:left="10080"/>
        <w:rPr>
          <w:sz w:val="23"/>
          <w:szCs w:val="23"/>
        </w:rPr>
      </w:pPr>
      <w:proofErr w:type="spellStart"/>
      <w:r w:rsidRPr="00C724FA">
        <w:rPr>
          <w:sz w:val="24"/>
          <w:szCs w:val="24"/>
        </w:rPr>
        <w:t>Цвылевского</w:t>
      </w:r>
      <w:proofErr w:type="spellEnd"/>
      <w:r w:rsidRPr="00C724FA">
        <w:rPr>
          <w:sz w:val="24"/>
          <w:szCs w:val="24"/>
        </w:rPr>
        <w:t xml:space="preserve"> сельского поселения</w:t>
      </w:r>
      <w:r w:rsidRPr="002B72D9">
        <w:rPr>
          <w:sz w:val="23"/>
          <w:szCs w:val="23"/>
        </w:rPr>
        <w:t xml:space="preserve"> </w:t>
      </w:r>
      <w:r w:rsidR="00011F55" w:rsidRPr="002B72D9">
        <w:rPr>
          <w:sz w:val="23"/>
          <w:szCs w:val="23"/>
        </w:rPr>
        <w:t xml:space="preserve">от </w:t>
      </w:r>
      <w:r>
        <w:rPr>
          <w:sz w:val="23"/>
          <w:szCs w:val="23"/>
        </w:rPr>
        <w:t xml:space="preserve">12 </w:t>
      </w:r>
      <w:r w:rsidR="002B72D9">
        <w:rPr>
          <w:sz w:val="23"/>
          <w:szCs w:val="23"/>
        </w:rPr>
        <w:t>октября</w:t>
      </w:r>
      <w:r w:rsidR="00011F55" w:rsidRPr="002B72D9">
        <w:rPr>
          <w:sz w:val="23"/>
          <w:szCs w:val="23"/>
        </w:rPr>
        <w:t xml:space="preserve"> 2021г. №0</w:t>
      </w:r>
      <w:r>
        <w:rPr>
          <w:sz w:val="23"/>
          <w:szCs w:val="23"/>
        </w:rPr>
        <w:t>9</w:t>
      </w:r>
      <w:r w:rsidR="00011F55" w:rsidRPr="002B72D9">
        <w:rPr>
          <w:sz w:val="23"/>
          <w:szCs w:val="23"/>
        </w:rPr>
        <w:t>-</w:t>
      </w:r>
      <w:r>
        <w:rPr>
          <w:sz w:val="23"/>
          <w:szCs w:val="23"/>
        </w:rPr>
        <w:t>7</w:t>
      </w:r>
      <w:r w:rsidR="00011F55" w:rsidRPr="002B72D9">
        <w:rPr>
          <w:sz w:val="23"/>
          <w:szCs w:val="23"/>
        </w:rPr>
        <w:t>-</w:t>
      </w:r>
      <w:r w:rsidR="002B72D9">
        <w:rPr>
          <w:sz w:val="23"/>
          <w:szCs w:val="23"/>
        </w:rPr>
        <w:t>р</w:t>
      </w:r>
      <w:r w:rsidR="00011F55" w:rsidRPr="002B72D9">
        <w:rPr>
          <w:sz w:val="23"/>
          <w:szCs w:val="23"/>
        </w:rPr>
        <w:t>а</w:t>
      </w:r>
    </w:p>
    <w:p w:rsidR="00011F55" w:rsidRPr="002B72D9" w:rsidRDefault="00011F55" w:rsidP="00011F55">
      <w:pPr>
        <w:pStyle w:val="ConsPlusNormal"/>
        <w:ind w:left="10080"/>
        <w:rPr>
          <w:sz w:val="23"/>
          <w:szCs w:val="23"/>
        </w:rPr>
      </w:pPr>
      <w:r w:rsidRPr="002B72D9">
        <w:rPr>
          <w:sz w:val="23"/>
          <w:szCs w:val="23"/>
        </w:rPr>
        <w:t>(приложение)</w:t>
      </w:r>
    </w:p>
    <w:p w:rsidR="00011F55" w:rsidRPr="002B72D9" w:rsidRDefault="00011F55" w:rsidP="00C57398">
      <w:pPr>
        <w:rPr>
          <w:sz w:val="23"/>
          <w:szCs w:val="23"/>
        </w:rPr>
      </w:pPr>
    </w:p>
    <w:p w:rsidR="00145680" w:rsidRPr="00F1584F" w:rsidRDefault="00145680" w:rsidP="00145680">
      <w:pPr>
        <w:jc w:val="center"/>
        <w:rPr>
          <w:rFonts w:cs="Arial"/>
          <w:b/>
          <w:sz w:val="23"/>
          <w:szCs w:val="23"/>
        </w:rPr>
      </w:pPr>
      <w:r w:rsidRPr="00F1584F">
        <w:rPr>
          <w:b/>
          <w:sz w:val="23"/>
          <w:szCs w:val="23"/>
        </w:rPr>
        <w:t>ПЛАН</w:t>
      </w:r>
    </w:p>
    <w:p w:rsidR="00145680" w:rsidRPr="00F1584F" w:rsidRDefault="00145680" w:rsidP="00145680">
      <w:pPr>
        <w:tabs>
          <w:tab w:val="left" w:pos="11766"/>
        </w:tabs>
        <w:spacing w:after="200"/>
        <w:contextualSpacing/>
        <w:jc w:val="center"/>
        <w:rPr>
          <w:b/>
          <w:sz w:val="23"/>
          <w:szCs w:val="23"/>
          <w:lang w:eastAsia="en-US"/>
        </w:rPr>
      </w:pPr>
      <w:r w:rsidRPr="00F1584F">
        <w:rPr>
          <w:b/>
          <w:sz w:val="23"/>
          <w:szCs w:val="23"/>
        </w:rPr>
        <w:t xml:space="preserve">противодействия коррупции в администрации </w:t>
      </w:r>
      <w:proofErr w:type="spellStart"/>
      <w:r w:rsidR="00C014C0">
        <w:rPr>
          <w:b/>
          <w:sz w:val="23"/>
          <w:szCs w:val="23"/>
        </w:rPr>
        <w:t>Цвылевского</w:t>
      </w:r>
      <w:proofErr w:type="spellEnd"/>
      <w:r w:rsidR="00C014C0">
        <w:rPr>
          <w:b/>
          <w:sz w:val="23"/>
          <w:szCs w:val="23"/>
        </w:rPr>
        <w:t xml:space="preserve"> сельского поселения</w:t>
      </w:r>
      <w:r w:rsidRPr="00F1584F">
        <w:rPr>
          <w:b/>
          <w:sz w:val="23"/>
          <w:szCs w:val="23"/>
        </w:rPr>
        <w:t xml:space="preserve"> на 2021-2024 годы</w:t>
      </w:r>
    </w:p>
    <w:p w:rsidR="00145680" w:rsidRPr="00F1584F" w:rsidRDefault="00145680" w:rsidP="00145680">
      <w:pPr>
        <w:tabs>
          <w:tab w:val="left" w:pos="11766"/>
        </w:tabs>
        <w:spacing w:after="200"/>
        <w:ind w:left="11482" w:firstLine="284"/>
        <w:contextualSpacing/>
        <w:jc w:val="center"/>
        <w:rPr>
          <w:sz w:val="23"/>
          <w:szCs w:val="23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4847"/>
        <w:gridCol w:w="3260"/>
        <w:gridCol w:w="2835"/>
        <w:gridCol w:w="3657"/>
      </w:tblGrid>
      <w:tr w:rsidR="00145680" w:rsidRPr="00F1584F" w:rsidTr="00C014C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№</w:t>
            </w:r>
          </w:p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п/п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Ожидаемый результат</w:t>
            </w:r>
          </w:p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реализации мероприятия</w:t>
            </w:r>
          </w:p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</w:p>
        </w:tc>
      </w:tr>
    </w:tbl>
    <w:p w:rsidR="00145680" w:rsidRPr="00F1584F" w:rsidRDefault="00145680" w:rsidP="00145680">
      <w:pPr>
        <w:spacing w:line="20" w:lineRule="exact"/>
        <w:rPr>
          <w:rFonts w:ascii="Calibri" w:hAnsi="Calibri" w:cs="Arial"/>
          <w:sz w:val="23"/>
          <w:szCs w:val="23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4675"/>
        <w:gridCol w:w="3260"/>
        <w:gridCol w:w="2824"/>
        <w:gridCol w:w="3697"/>
      </w:tblGrid>
      <w:tr w:rsidR="00145680" w:rsidRPr="00F1584F" w:rsidTr="00011F55">
        <w:trPr>
          <w:trHeight w:val="47"/>
          <w:tblHeader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</w:t>
            </w:r>
          </w:p>
        </w:tc>
      </w:tr>
      <w:tr w:rsidR="00145680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jc w:val="center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Организационные и правовые меры противодействия коррупции</w:t>
            </w:r>
          </w:p>
        </w:tc>
      </w:tr>
      <w:tr w:rsidR="00145680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 xml:space="preserve">Подготовка и организация проведения заседаний комиссии по противодействию коррупции </w:t>
            </w:r>
          </w:p>
          <w:p w:rsidR="00145680" w:rsidRPr="00F1584F" w:rsidRDefault="00145680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C724F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</w:t>
            </w:r>
            <w:r w:rsidR="00011F55" w:rsidRPr="00F1584F">
              <w:rPr>
                <w:sz w:val="23"/>
                <w:szCs w:val="23"/>
              </w:rPr>
              <w:t xml:space="preserve">и с планами работы комиссии по </w:t>
            </w:r>
            <w:r w:rsidRPr="00F1584F">
              <w:rPr>
                <w:sz w:val="23"/>
                <w:szCs w:val="23"/>
              </w:rPr>
              <w:t xml:space="preserve">противодействию коррупции)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Обеспечение деятельности комиссии по противодействию коррупции </w:t>
            </w:r>
          </w:p>
          <w:p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 xml:space="preserve">Организация контроля подготовки и исполнения мероприятий Плана противодействия коррупции на 2021-2024 годы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  <w:r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(ежеквартально)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color w:val="00B05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Своевременное исполнение мероприятий</w:t>
            </w:r>
          </w:p>
        </w:tc>
      </w:tr>
      <w:tr w:rsidR="00C724FA" w:rsidRPr="00F1584F" w:rsidTr="00011F55">
        <w:trPr>
          <w:trHeight w:val="13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10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hd w:val="clear" w:color="auto" w:fill="FFFFFF"/>
              </w:rPr>
            </w:pPr>
            <w:r w:rsidRPr="00F1584F">
              <w:rPr>
                <w:shd w:val="clear" w:color="auto" w:fill="FFFFFF"/>
              </w:rPr>
              <w:t xml:space="preserve">Проведение анализа результатов выполнения мероприятий Плана противодействия коррупции </w:t>
            </w:r>
            <w:r w:rsidRPr="00F1584F">
              <w:t>на 2021-2024 годы</w:t>
            </w:r>
            <w:r w:rsidRPr="00F1584F">
              <w:rPr>
                <w:shd w:val="clear" w:color="auto" w:fill="FFFFFF"/>
              </w:rPr>
              <w:t xml:space="preserve">. </w:t>
            </w:r>
          </w:p>
          <w:p w:rsidR="00C724FA" w:rsidRPr="00F1584F" w:rsidRDefault="00C724FA" w:rsidP="00C724FA">
            <w:pPr>
              <w:pStyle w:val="10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hd w:val="clear" w:color="auto" w:fill="FFFFFF"/>
              </w:rPr>
            </w:pPr>
            <w:r w:rsidRPr="00F1584F">
              <w:rPr>
                <w:shd w:val="clear" w:color="auto" w:fill="FFFFFF"/>
              </w:rPr>
              <w:t>Представление информации в Администрацию Ленинградской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b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  <w:u w:val="single"/>
              </w:rPr>
            </w:pPr>
            <w:r w:rsidRPr="00F1584F">
              <w:rPr>
                <w:sz w:val="23"/>
                <w:szCs w:val="23"/>
              </w:rPr>
              <w:t>Повышение эффективности работы в сфере противодействия коррупции, предупреждение коррупционных правонарушений</w:t>
            </w:r>
            <w:r w:rsidRPr="00F1584F">
              <w:rPr>
                <w:sz w:val="23"/>
                <w:szCs w:val="23"/>
                <w:u w:val="single"/>
              </w:rPr>
              <w:t xml:space="preserve">  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tabs>
                <w:tab w:val="left" w:pos="672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Мониторинг изменений законодательства Российской Федерации в сфере противодействия коррупции на предмет необходимости внесения изменений в нормативные правовые акты Ленинградской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(ежемесячно)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Своевременное выявление необходимости внесения изменений в нормативные правовые акты 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A" w:rsidRPr="00F1584F" w:rsidRDefault="00C724FA" w:rsidP="00C724FA">
            <w:pPr>
              <w:tabs>
                <w:tab w:val="left" w:pos="6724"/>
              </w:tabs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Разработка и обеспечение принятия</w:t>
            </w:r>
            <w:r w:rsidRPr="00F1584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нормативных правовых актов в сфере противодей</w:t>
            </w:r>
            <w:r w:rsidRPr="00F1584F">
              <w:rPr>
                <w:sz w:val="23"/>
                <w:szCs w:val="23"/>
              </w:rPr>
              <w:lastRenderedPageBreak/>
              <w:t xml:space="preserve">ствия коррупции в соответствии с требованиями, установленными федеральным и областным законодательством </w:t>
            </w:r>
          </w:p>
          <w:p w:rsidR="00C724FA" w:rsidRPr="00F1584F" w:rsidRDefault="00C724FA" w:rsidP="00C724FA">
            <w:pPr>
              <w:tabs>
                <w:tab w:val="left" w:pos="6724"/>
              </w:tabs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(по мере изменения законодательства)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Своевременное принятие соответствующих нормативных </w:t>
            </w: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правовых актов, приведение нормативных правовых актов в соответствие с действующим законодательством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1.6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tabs>
                <w:tab w:val="left" w:pos="6724"/>
              </w:tabs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антикоррупционной экспертизы нормативных правовых актов </w:t>
            </w:r>
            <w:r>
              <w:rPr>
                <w:sz w:val="23"/>
                <w:szCs w:val="23"/>
              </w:rPr>
              <w:t xml:space="preserve">администрации </w:t>
            </w:r>
            <w:proofErr w:type="spellStart"/>
            <w:r>
              <w:rPr>
                <w:sz w:val="23"/>
                <w:szCs w:val="23"/>
              </w:rPr>
              <w:t>Цвылевского</w:t>
            </w:r>
            <w:proofErr w:type="spellEnd"/>
            <w:r>
              <w:rPr>
                <w:sz w:val="23"/>
                <w:szCs w:val="23"/>
              </w:rPr>
              <w:t xml:space="preserve"> сельского поселения</w:t>
            </w:r>
            <w:r w:rsidRPr="00F1584F">
              <w:rPr>
                <w:sz w:val="23"/>
                <w:szCs w:val="23"/>
              </w:rPr>
              <w:t xml:space="preserve"> (проектов нормативных правовых актов) при проведении их правовой экспертизы и мониторинге применения. Размещение проектов нормативных правовых актов   на официальном сайте </w:t>
            </w:r>
            <w:proofErr w:type="spellStart"/>
            <w:r>
              <w:rPr>
                <w:sz w:val="23"/>
                <w:szCs w:val="23"/>
              </w:rPr>
              <w:t>Цвылевского</w:t>
            </w:r>
            <w:proofErr w:type="spellEnd"/>
            <w:r>
              <w:rPr>
                <w:sz w:val="23"/>
                <w:szCs w:val="23"/>
              </w:rPr>
              <w:t xml:space="preserve"> сельского поселения</w:t>
            </w:r>
            <w:r w:rsidRPr="00F1584F">
              <w:rPr>
                <w:sz w:val="23"/>
                <w:szCs w:val="23"/>
              </w:rPr>
              <w:t xml:space="preserve"> в  сети «Интернет» в целях организации проведения независимой антикоррупционной экспертизы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Юридический отдел</w:t>
            </w:r>
            <w:r>
              <w:rPr>
                <w:sz w:val="23"/>
                <w:szCs w:val="23"/>
              </w:rPr>
              <w:t xml:space="preserve"> администрации Тихвинского района</w:t>
            </w: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Выявление в нормативных правовых актах (проектах нормативных правовых актов) </w:t>
            </w:r>
            <w:proofErr w:type="spellStart"/>
            <w:r w:rsidRPr="00F1584F">
              <w:rPr>
                <w:sz w:val="23"/>
                <w:szCs w:val="23"/>
              </w:rPr>
              <w:t>коррупциогенных</w:t>
            </w:r>
            <w:proofErr w:type="spellEnd"/>
            <w:r w:rsidRPr="00F1584F">
              <w:rPr>
                <w:sz w:val="23"/>
                <w:szCs w:val="23"/>
              </w:rPr>
              <w:t xml:space="preserve"> факторов и их устранение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tabs>
                <w:tab w:val="left" w:pos="672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Реализация комплекса организационных, разъяснительных и иных мер, направленных на соблюдение  муниципальными служащими  администрации </w:t>
            </w:r>
            <w:proofErr w:type="spellStart"/>
            <w:r>
              <w:rPr>
                <w:sz w:val="23"/>
                <w:szCs w:val="23"/>
              </w:rPr>
              <w:t>Цвылевского</w:t>
            </w:r>
            <w:proofErr w:type="spellEnd"/>
            <w:r>
              <w:rPr>
                <w:sz w:val="23"/>
                <w:szCs w:val="23"/>
              </w:rPr>
              <w:t xml:space="preserve"> сельского поселения</w:t>
            </w:r>
            <w:r w:rsidRPr="00F1584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требований законодательства о противодействии коррупции, в том числе в рамках участия в управлении коммерческими или некоммерческими организациями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2761B6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Юридический отдел</w:t>
            </w:r>
            <w:r w:rsidR="002761B6">
              <w:rPr>
                <w:sz w:val="23"/>
                <w:szCs w:val="23"/>
              </w:rPr>
              <w:t xml:space="preserve"> </w:t>
            </w:r>
            <w:r w:rsidR="002761B6">
              <w:rPr>
                <w:sz w:val="23"/>
                <w:szCs w:val="23"/>
              </w:rPr>
              <w:t>администрации Тихвинского района</w:t>
            </w:r>
            <w:r w:rsidRPr="00F1584F">
              <w:rPr>
                <w:sz w:val="23"/>
                <w:szCs w:val="23"/>
              </w:rPr>
              <w:t xml:space="preserve">, </w:t>
            </w:r>
          </w:p>
          <w:p w:rsidR="00C724FA" w:rsidRPr="00F1584F" w:rsidRDefault="006101C9" w:rsidP="002761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коррупционных и иных правонарушений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6101C9">
            <w:pPr>
              <w:tabs>
                <w:tab w:val="left" w:pos="672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в отношении лиц, замещающих должности  в </w:t>
            </w:r>
            <w:r w:rsidR="006101C9">
              <w:rPr>
                <w:sz w:val="23"/>
                <w:szCs w:val="23"/>
              </w:rPr>
              <w:t>администрации</w:t>
            </w:r>
            <w:r w:rsidRPr="00F1584F">
              <w:rPr>
                <w:sz w:val="23"/>
                <w:szCs w:val="23"/>
              </w:rPr>
              <w:t xml:space="preserve"> </w:t>
            </w:r>
            <w:proofErr w:type="spellStart"/>
            <w:r w:rsidR="006101C9">
              <w:rPr>
                <w:sz w:val="23"/>
                <w:szCs w:val="23"/>
              </w:rPr>
              <w:t>Цвылевского</w:t>
            </w:r>
            <w:proofErr w:type="spellEnd"/>
            <w:r w:rsidR="006101C9">
              <w:rPr>
                <w:sz w:val="23"/>
                <w:szCs w:val="23"/>
              </w:rPr>
              <w:t xml:space="preserve"> сельского поселения</w:t>
            </w:r>
            <w:r w:rsidRPr="00F1584F">
              <w:rPr>
                <w:sz w:val="23"/>
                <w:szCs w:val="23"/>
              </w:rPr>
              <w:t>, плановой работы на системной основе, направленной на предотвращение и урегулирование конфликта интересов, выявление коррупционных правонарушений и коррупционных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C9" w:rsidRPr="00F1584F" w:rsidRDefault="006101C9" w:rsidP="006101C9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Юридический отдел</w:t>
            </w:r>
            <w:r w:rsidR="002761B6">
              <w:rPr>
                <w:sz w:val="23"/>
                <w:szCs w:val="23"/>
              </w:rPr>
              <w:t xml:space="preserve"> </w:t>
            </w:r>
            <w:r w:rsidR="002761B6">
              <w:rPr>
                <w:sz w:val="23"/>
                <w:szCs w:val="23"/>
              </w:rPr>
              <w:t>администрации Тихвинского района</w:t>
            </w:r>
            <w:r w:rsidRPr="00F1584F">
              <w:rPr>
                <w:sz w:val="23"/>
                <w:szCs w:val="23"/>
              </w:rPr>
              <w:t xml:space="preserve">, </w:t>
            </w:r>
          </w:p>
          <w:p w:rsidR="00C724FA" w:rsidRPr="00F1584F" w:rsidRDefault="006101C9" w:rsidP="006101C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коррупционных и иных правонарушений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Антикоррупционный мониторинг</w:t>
            </w:r>
          </w:p>
        </w:tc>
      </w:tr>
      <w:tr w:rsidR="00C724FA" w:rsidRPr="00F1584F" w:rsidTr="00011F55">
        <w:trPr>
          <w:trHeight w:val="1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мониторинга информации о коррупционных проявлениях в деятельности </w:t>
            </w:r>
            <w:r w:rsidRPr="00F1584F">
              <w:rPr>
                <w:sz w:val="23"/>
                <w:szCs w:val="23"/>
              </w:rPr>
              <w:lastRenderedPageBreak/>
              <w:t xml:space="preserve">должностных лиц </w:t>
            </w:r>
            <w:r w:rsidR="006101C9">
              <w:rPr>
                <w:sz w:val="23"/>
                <w:szCs w:val="23"/>
              </w:rPr>
              <w:t>администрации</w:t>
            </w:r>
            <w:r w:rsidR="006101C9" w:rsidRPr="00F1584F">
              <w:rPr>
                <w:sz w:val="23"/>
                <w:szCs w:val="23"/>
              </w:rPr>
              <w:t xml:space="preserve"> </w:t>
            </w:r>
            <w:proofErr w:type="spellStart"/>
            <w:r w:rsidR="006101C9">
              <w:rPr>
                <w:sz w:val="23"/>
                <w:szCs w:val="23"/>
              </w:rPr>
              <w:t>Цвылевского</w:t>
            </w:r>
            <w:proofErr w:type="spellEnd"/>
            <w:r w:rsidR="006101C9">
              <w:rPr>
                <w:sz w:val="23"/>
                <w:szCs w:val="23"/>
              </w:rPr>
              <w:t xml:space="preserve"> сельского поселения</w:t>
            </w:r>
            <w:r w:rsidRPr="00F1584F">
              <w:rPr>
                <w:sz w:val="23"/>
                <w:szCs w:val="23"/>
              </w:rPr>
              <w:t>, содержащейся в открытых источниках</w:t>
            </w:r>
          </w:p>
          <w:p w:rsidR="00C724FA" w:rsidRPr="00F1584F" w:rsidRDefault="00C724FA" w:rsidP="00C724F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A" w:rsidRPr="00F1584F" w:rsidRDefault="006101C9" w:rsidP="00C724F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1 категории, курирующий кадровые вопросы</w:t>
            </w: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 течение 2021-2024 годов 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Выявление и предупреждение коррупционных правонарушений. </w:t>
            </w:r>
            <w:r w:rsidRPr="00F1584F">
              <w:rPr>
                <w:sz w:val="23"/>
                <w:szCs w:val="23"/>
              </w:rPr>
              <w:lastRenderedPageBreak/>
              <w:t>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C724FA" w:rsidRPr="00F1584F" w:rsidTr="00011F55">
        <w:trPr>
          <w:trHeight w:val="1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2.2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мониторинга обращений граждан и юридических лиц о коррупционных проявлениях в деятельности должностных лиц органов местного самоуправления, а также сообщений, поступивших на телефонную линию «Противодействие коррупции» в администрации </w:t>
            </w:r>
            <w:proofErr w:type="spellStart"/>
            <w:r w:rsidR="006101C9">
              <w:rPr>
                <w:sz w:val="23"/>
                <w:szCs w:val="23"/>
              </w:rPr>
              <w:t>Цвылевского</w:t>
            </w:r>
            <w:proofErr w:type="spellEnd"/>
            <w:r w:rsidR="006101C9">
              <w:rPr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A" w:rsidRPr="00F1584F" w:rsidRDefault="006101C9" w:rsidP="00C724F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 течение 2021-2024 годов  </w:t>
            </w: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2021 года,</w:t>
            </w: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2022 года,</w:t>
            </w: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2023 года,</w:t>
            </w: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2024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C724FA" w:rsidRPr="00F1584F" w:rsidTr="00011F55">
        <w:trPr>
          <w:trHeight w:val="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014C0">
            <w:pPr>
              <w:jc w:val="center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 xml:space="preserve">Профилактика коррупционных и иных правонарушений в администрации </w:t>
            </w:r>
            <w:proofErr w:type="spellStart"/>
            <w:r w:rsidR="00C014C0">
              <w:rPr>
                <w:b/>
                <w:bCs/>
                <w:sz w:val="23"/>
                <w:szCs w:val="23"/>
              </w:rPr>
              <w:t>Цвылевского</w:t>
            </w:r>
            <w:proofErr w:type="spellEnd"/>
            <w:r w:rsidR="00C014C0">
              <w:rPr>
                <w:b/>
                <w:bCs/>
                <w:sz w:val="23"/>
                <w:szCs w:val="23"/>
              </w:rPr>
              <w:t xml:space="preserve"> сельского поселения</w:t>
            </w:r>
          </w:p>
        </w:tc>
      </w:tr>
      <w:tr w:rsidR="00C724FA" w:rsidRPr="00F1584F" w:rsidTr="00011F55">
        <w:trPr>
          <w:trHeight w:val="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1"/>
              <w:keepNext w:val="0"/>
              <w:widowControl w:val="0"/>
              <w:rPr>
                <w:rFonts w:ascii="Arial" w:hAnsi="Arial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Обеспечение деятельности комиссий по соблюдению требований к служебному поведению    муниципальных служащих и урегулированию конфликта интересов в </w:t>
            </w:r>
            <w:r w:rsidR="006101C9" w:rsidRPr="006101C9">
              <w:rPr>
                <w:b w:val="0"/>
                <w:sz w:val="23"/>
                <w:szCs w:val="23"/>
              </w:rPr>
              <w:t xml:space="preserve">администрации </w:t>
            </w:r>
            <w:proofErr w:type="spellStart"/>
            <w:r w:rsidR="006101C9" w:rsidRPr="006101C9">
              <w:rPr>
                <w:b w:val="0"/>
                <w:sz w:val="23"/>
                <w:szCs w:val="23"/>
              </w:rPr>
              <w:t>Цвылевского</w:t>
            </w:r>
            <w:proofErr w:type="spellEnd"/>
            <w:r w:rsidR="006101C9" w:rsidRPr="006101C9">
              <w:rPr>
                <w:b w:val="0"/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6101C9" w:rsidP="00C724F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  <w:r>
              <w:rPr>
                <w:sz w:val="23"/>
                <w:szCs w:val="23"/>
              </w:rPr>
              <w:t>,</w:t>
            </w:r>
            <w:r w:rsidRPr="00F1584F">
              <w:rPr>
                <w:sz w:val="23"/>
                <w:szCs w:val="23"/>
              </w:rPr>
              <w:t xml:space="preserve"> </w:t>
            </w:r>
            <w:r w:rsidR="00C724FA" w:rsidRPr="00F1584F">
              <w:rPr>
                <w:sz w:val="23"/>
                <w:szCs w:val="23"/>
              </w:rPr>
              <w:t>Юридический отдел</w:t>
            </w:r>
            <w:r w:rsidR="002761B6">
              <w:rPr>
                <w:sz w:val="23"/>
                <w:szCs w:val="23"/>
              </w:rPr>
              <w:t xml:space="preserve"> </w:t>
            </w:r>
            <w:r w:rsidR="002761B6">
              <w:rPr>
                <w:sz w:val="23"/>
                <w:szCs w:val="23"/>
              </w:rPr>
              <w:t>администрации Тихвинского района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</w:t>
            </w: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осуществление мер по предупреждению коррупции, обеспечение привлечения муниципальных служащих к ответственности за совершение коррупционных правонарушений </w:t>
            </w:r>
          </w:p>
        </w:tc>
      </w:tr>
      <w:tr w:rsidR="00C724FA" w:rsidRPr="00F1584F" w:rsidTr="00011F55">
        <w:trPr>
          <w:trHeight w:val="8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Обеспечение реализации муниципальными служащими</w:t>
            </w:r>
            <w:r w:rsidRPr="00F1584F">
              <w:rPr>
                <w:b w:val="0"/>
                <w:color w:val="FF0000"/>
                <w:sz w:val="23"/>
                <w:szCs w:val="23"/>
              </w:rPr>
              <w:t xml:space="preserve"> </w:t>
            </w:r>
            <w:r w:rsidRPr="00F1584F">
              <w:rPr>
                <w:b w:val="0"/>
                <w:sz w:val="23"/>
                <w:szCs w:val="23"/>
              </w:rPr>
              <w:t>обязанностей:</w:t>
            </w:r>
          </w:p>
          <w:p w:rsidR="00C724FA" w:rsidRPr="00F1584F" w:rsidRDefault="00C724FA" w:rsidP="00C724FA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к совершению коррупционных правонарушений;</w:t>
            </w: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уведомлять представителя нанимателя о своем намерении выполнять иную оплачиваемую работу;</w:t>
            </w:r>
          </w:p>
          <w:p w:rsidR="00C724FA" w:rsidRPr="00F1584F" w:rsidRDefault="00C724FA" w:rsidP="00C724FA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 w:rsidR="00C724FA" w:rsidRPr="00F1584F" w:rsidRDefault="00C724FA" w:rsidP="00C724FA">
            <w:pPr>
              <w:pStyle w:val="1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в случаях, установленных законодательством, обращаться в адрес представителя нанимателя за получением разрешения участвовать на безвозмездной основе в управлении некоммерческой организацией;</w:t>
            </w:r>
          </w:p>
          <w:p w:rsidR="00C724FA" w:rsidRPr="00F1584F" w:rsidRDefault="00C724FA" w:rsidP="00C724F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обращаться в адрес представителя нанимателя 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этой организации, в порядке, установленном законодательством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A" w:rsidRPr="00F1584F" w:rsidRDefault="006101C9" w:rsidP="00C724F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1 категории, курирующий кадровые вопросы</w:t>
            </w: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Обеспечение соблюдения гражданскими служащими ограничений и запретов, требований о предотвращении или урегулировании конфликта интересов, </w:t>
            </w: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а также осуществление мер по предупреждению коррупции</w:t>
            </w: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</w:p>
        </w:tc>
      </w:tr>
      <w:tr w:rsidR="00C724FA" w:rsidRPr="00F1584F" w:rsidTr="00011F55">
        <w:trPr>
          <w:trHeight w:val="32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3.3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Осуществление в установленном порядке приема сведений о доходах, расходах, об имуществе и обязательствах имущественного характера (далее – сведения), представляемых в соответствии с законодательством в сфере противодействия коррупции:</w:t>
            </w:r>
          </w:p>
          <w:p w:rsidR="00C724FA" w:rsidRPr="00F1584F" w:rsidRDefault="00C724FA" w:rsidP="00C724FA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гражданами, претендующими на замещение должностей муниципальной службы, </w:t>
            </w:r>
          </w:p>
          <w:p w:rsidR="00C724FA" w:rsidRPr="00F1584F" w:rsidRDefault="00C724FA" w:rsidP="00C724FA">
            <w:pPr>
              <w:pStyle w:val="1"/>
              <w:keepNext w:val="0"/>
              <w:widowControl w:val="0"/>
              <w:rPr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муниципальными служащими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A" w:rsidRPr="00F1584F" w:rsidRDefault="006101C9" w:rsidP="006101C9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 течение 2021-2024 годов при назначении на соответствующие должности (для граждан, претендующих на замещение соответствующих должностей); </w:t>
            </w: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2022 года,</w:t>
            </w: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2023 года,</w:t>
            </w: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2024 года</w:t>
            </w: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(для муниципальных служащих)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6101C9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Обеспечение размещения сведений, пред</w:t>
            </w:r>
            <w:r w:rsidRPr="00F1584F">
              <w:rPr>
                <w:b w:val="0"/>
                <w:sz w:val="23"/>
                <w:szCs w:val="23"/>
              </w:rPr>
              <w:lastRenderedPageBreak/>
              <w:t xml:space="preserve">ставленных лицами, замещающими муниципальные должности, муниципальными  служащими на официальном сайте </w:t>
            </w:r>
            <w:proofErr w:type="spellStart"/>
            <w:r w:rsidR="006101C9">
              <w:rPr>
                <w:b w:val="0"/>
                <w:sz w:val="23"/>
                <w:szCs w:val="23"/>
              </w:rPr>
              <w:t>Цвылевского</w:t>
            </w:r>
            <w:proofErr w:type="spellEnd"/>
            <w:r w:rsidR="006101C9">
              <w:rPr>
                <w:b w:val="0"/>
                <w:sz w:val="23"/>
                <w:szCs w:val="23"/>
              </w:rPr>
              <w:t xml:space="preserve"> сельского поселения</w:t>
            </w:r>
            <w:r w:rsidRPr="00F1584F">
              <w:rPr>
                <w:b w:val="0"/>
                <w:sz w:val="23"/>
                <w:szCs w:val="23"/>
              </w:rPr>
              <w:t xml:space="preserve"> в сети 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6101C9" w:rsidP="00C724F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bCs/>
                <w:sz w:val="23"/>
                <w:szCs w:val="23"/>
              </w:rPr>
              <w:t xml:space="preserve">В течение 14 рабочих дней со дня истечения срока, </w:t>
            </w:r>
            <w:r w:rsidRPr="00F1584F">
              <w:rPr>
                <w:bCs/>
                <w:sz w:val="23"/>
                <w:szCs w:val="23"/>
              </w:rPr>
              <w:lastRenderedPageBreak/>
              <w:t>установленного для представления сведений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bCs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 xml:space="preserve">Повышение открытости и доступности информации о деятельности </w:t>
            </w:r>
            <w:r w:rsidRPr="00F1584F">
              <w:rPr>
                <w:sz w:val="23"/>
                <w:szCs w:val="23"/>
              </w:rPr>
              <w:lastRenderedPageBreak/>
              <w:t>по профилактике коррупционных правонарушений</w:t>
            </w:r>
          </w:p>
        </w:tc>
      </w:tr>
      <w:tr w:rsidR="00C724FA" w:rsidRPr="00F1584F" w:rsidTr="00011F55">
        <w:trPr>
          <w:trHeight w:val="8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3.5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Осуществление в установленном порядке анализа сведений, представленных:</w:t>
            </w:r>
          </w:p>
          <w:p w:rsidR="00C724FA" w:rsidRPr="00F1584F" w:rsidRDefault="00C724FA" w:rsidP="00C724FA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гражданами, претендующими на замещение должностей муниципальной службы;</w:t>
            </w:r>
          </w:p>
          <w:p w:rsidR="00C724FA" w:rsidRPr="00F1584F" w:rsidRDefault="00C724FA" w:rsidP="00C724FA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муниципальными служащими, руководителями муниципальных учреждений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A" w:rsidRPr="00F1584F" w:rsidRDefault="006101C9" w:rsidP="00C724F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  <w:r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(по мере пред</w:t>
            </w:r>
            <w:r>
              <w:rPr>
                <w:sz w:val="23"/>
                <w:szCs w:val="23"/>
              </w:rPr>
              <w:t xml:space="preserve">ставления сведений гражданами, </w:t>
            </w:r>
            <w:r w:rsidRPr="00F1584F">
              <w:rPr>
                <w:sz w:val="23"/>
                <w:szCs w:val="23"/>
              </w:rPr>
              <w:t>а также в соответствии с утвержденным графиком)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признаков нарушения законодательства в сфере                         противодействия коррупции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Проведение в случаях и порядке, установленных законодательством, проверок:</w:t>
            </w:r>
          </w:p>
          <w:p w:rsidR="00C724FA" w:rsidRPr="00F1584F" w:rsidRDefault="00C724FA" w:rsidP="00C724FA">
            <w:pPr>
              <w:widowControl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достоверности и полноты сведений, представленных гражданами, претендующими на замещение должностей муниципальной службы, а также лицами, замещающими указанные должности;</w:t>
            </w:r>
          </w:p>
          <w:p w:rsidR="00C724FA" w:rsidRPr="00F1584F" w:rsidRDefault="00C724FA" w:rsidP="00C724FA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достоверности и полноты сведений (в части, касающейся профилактики коррупционных правонарушений), представленных гражданами при назначении на указанные должности в соответствии с действующим законодательством;</w:t>
            </w:r>
          </w:p>
          <w:p w:rsidR="00C724FA" w:rsidRPr="00F1584F" w:rsidRDefault="00C724FA" w:rsidP="00C724FA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достоверности и полноты сведений (в части, касающейся профилактики коррупционных правонарушений), указанных гражданами, претендующими на замещение должностей муниципальной службы, в анкете, форма которой утверждена распоряжением Правительства Российской Федерации от 26.05.2005 №667-р;</w:t>
            </w:r>
          </w:p>
          <w:p w:rsidR="00C724FA" w:rsidRPr="00F1584F" w:rsidRDefault="00C724FA" w:rsidP="00C724FA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соблюдения муниципальными служащими ограничений и запретов, требований, уста</w:t>
            </w:r>
            <w:r w:rsidRPr="00F1584F">
              <w:rPr>
                <w:sz w:val="23"/>
                <w:szCs w:val="23"/>
              </w:rPr>
              <w:lastRenderedPageBreak/>
              <w:t>новленных в целях противодействия коррупции, исполнения ими должностных обязанностей, установленных законодательством;</w:t>
            </w:r>
          </w:p>
          <w:p w:rsidR="00C724FA" w:rsidRPr="00F1584F" w:rsidRDefault="00C724FA" w:rsidP="00C724FA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 законодательством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A" w:rsidRPr="00F1584F" w:rsidRDefault="006101C9" w:rsidP="00C724F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1 категории, курирующий кадровые вопросы</w:t>
            </w: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(при наличии оснований)</w:t>
            </w: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3.7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В случаях и порядке, установленных законодательством, осуществление контроля  за расходами лиц, замещающих   должности муниципальной службы, а также за расходами их супруг (супругов) и 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A" w:rsidRPr="00F1584F" w:rsidRDefault="006101C9" w:rsidP="00C724F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(при наличии оснований)</w:t>
            </w: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соответствующие должности, требований законодательства в сфере противодействия коррупции, принятие своевременных и действенных мер                     по выявленным нарушениям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контроля соблюдения   муниципальными служащими, требований законодательства в сфере противодействия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A" w:rsidRPr="00F1584F" w:rsidRDefault="006101C9" w:rsidP="00C724F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 течение 2021-2024 годов </w:t>
            </w: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Применение мер юридической ответственности в случаях несоблюдения запретов, ограничений                    и требований, установленных в целях противодействия коррупции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Анализ сведений об исполнении муниципальными служащими обязанности по передаче принадлежащих им ценных бумаг, акций (долей участия в уставных (складочных) капиталах и паев в паевых фондах организаций) в доверительное управление в случаях, установленных законодательством в сфере противодействия коррупции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A" w:rsidRPr="00F1584F" w:rsidRDefault="006101C9" w:rsidP="00C724F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Выявление и предупреждение коррупционных правонарушений. </w:t>
            </w: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Своевременное получение информации о фактах коррупции, оперативное реагирование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4.1</w:t>
            </w: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A" w:rsidRPr="00F1584F" w:rsidRDefault="00C724FA" w:rsidP="00C724FA">
            <w:pPr>
              <w:pStyle w:val="ConsPlusNormal"/>
              <w:rPr>
                <w:color w:val="FF000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и муниципальных нужд (далее – закупки)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6101C9" w:rsidP="00C724F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 сектором- главный бухгалтер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В течение 2021-2024 годов </w:t>
            </w:r>
          </w:p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До 30 декабря 2021 года, </w:t>
            </w:r>
          </w:p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2022 года,</w:t>
            </w:r>
          </w:p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до 30 декабря 2023 года, </w:t>
            </w:r>
          </w:p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2024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нарушен</w:t>
            </w:r>
            <w:r>
              <w:rPr>
                <w:sz w:val="23"/>
                <w:szCs w:val="23"/>
              </w:rPr>
              <w:t xml:space="preserve">ий требований законодательства </w:t>
            </w:r>
            <w:r w:rsidRPr="00F1584F">
              <w:rPr>
                <w:sz w:val="23"/>
                <w:szCs w:val="23"/>
              </w:rPr>
              <w:t xml:space="preserve">при осуществлении закупок 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 9 ч. 1 ст.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6101C9" w:rsidP="00C724F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 сектором- главный бухгалтер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В течение 2021-2024 годов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</w:t>
            </w:r>
            <w:r w:rsidRPr="00F1584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коррупционных правонарушений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6101C9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Организация работы в сфере противодействия коррупции в муниципальных учреждениях и организациях, </w:t>
            </w:r>
            <w:r w:rsidRPr="00F1584F">
              <w:rPr>
                <w:b/>
                <w:sz w:val="23"/>
                <w:szCs w:val="23"/>
              </w:rPr>
              <w:br/>
              <w:t xml:space="preserve">подведомственных администрации </w:t>
            </w:r>
            <w:proofErr w:type="spellStart"/>
            <w:r w:rsidR="006101C9">
              <w:rPr>
                <w:b/>
                <w:sz w:val="23"/>
                <w:szCs w:val="23"/>
              </w:rPr>
              <w:t>Цвылевского</w:t>
            </w:r>
            <w:proofErr w:type="spellEnd"/>
            <w:r w:rsidR="006101C9">
              <w:rPr>
                <w:b/>
                <w:sz w:val="23"/>
                <w:szCs w:val="23"/>
              </w:rPr>
              <w:t xml:space="preserve"> сельского поселения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6101C9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администрации </w:t>
            </w:r>
            <w:proofErr w:type="spellStart"/>
            <w:r w:rsidR="006101C9">
              <w:rPr>
                <w:sz w:val="23"/>
                <w:szCs w:val="23"/>
              </w:rPr>
              <w:t>Цвылевского</w:t>
            </w:r>
            <w:proofErr w:type="spellEnd"/>
            <w:r w:rsidR="006101C9">
              <w:rPr>
                <w:sz w:val="23"/>
                <w:szCs w:val="23"/>
              </w:rPr>
              <w:t xml:space="preserve"> сельского поселения</w:t>
            </w:r>
            <w:r w:rsidRPr="00F1584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br/>
              <w:t>(далее – подведомственные учреждения), и лицами, замещающими указанные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6101C9" w:rsidP="00C724F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при назначении                                 на соответствующие должности</w:t>
            </w: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(для граждан, претендующих на замещение соответствующих должностей);</w:t>
            </w:r>
          </w:p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2022 года,</w:t>
            </w:r>
          </w:p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2023 года,</w:t>
            </w:r>
          </w:p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до 30 апреля 2024 года </w:t>
            </w:r>
          </w:p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(для лиц, замещающих соответствующие должности)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Размещение сведений, представленных руководителями подведомственных учреждений, на официальном  сайте </w:t>
            </w:r>
            <w:proofErr w:type="spellStart"/>
            <w:r w:rsidR="006101C9">
              <w:rPr>
                <w:sz w:val="23"/>
                <w:szCs w:val="23"/>
              </w:rPr>
              <w:t>Цвылевского</w:t>
            </w:r>
            <w:proofErr w:type="spellEnd"/>
            <w:r w:rsidR="006101C9">
              <w:rPr>
                <w:sz w:val="23"/>
                <w:szCs w:val="23"/>
              </w:rPr>
              <w:t xml:space="preserve"> сельского поселения</w:t>
            </w:r>
            <w:r w:rsidR="006101C9" w:rsidRPr="00F1584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в  сети 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6101C9" w:rsidP="006101C9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доступности информации о деятельности                           по профилактике коррупционных правонарушений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5.3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проверок достоверности и полноты сведений, представленных гражданами, претендующими на замещение должностей руководителей подведомственных учреждений, и лицами, замещающими указанные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(на основании поступившей информации)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Взаимодействие со средствами массовой информации, гражданами и институтами гражданского общества 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Прием и рассмотрение электронных сообщений от граждан и организаций о фактах коррупции, поступивших на официальный сайт </w:t>
            </w:r>
            <w:proofErr w:type="spellStart"/>
            <w:r w:rsidR="00C014C0">
              <w:rPr>
                <w:sz w:val="23"/>
                <w:szCs w:val="23"/>
              </w:rPr>
              <w:t>Цвылевского</w:t>
            </w:r>
            <w:proofErr w:type="spellEnd"/>
            <w:r w:rsidR="00C014C0">
              <w:rPr>
                <w:sz w:val="23"/>
                <w:szCs w:val="23"/>
              </w:rPr>
              <w:t xml:space="preserve"> сельского поселения</w:t>
            </w:r>
            <w:r w:rsidR="00C014C0" w:rsidRPr="00F1584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в сети 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014C0" w:rsidP="00C724F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(по мере поступления сообщений)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Оперативное реагирование                               на сообщения о коррупционных проявлениях</w:t>
            </w:r>
          </w:p>
        </w:tc>
      </w:tr>
      <w:tr w:rsidR="00C724FA" w:rsidRPr="00F1584F" w:rsidTr="00011F55">
        <w:trPr>
          <w:trHeight w:val="21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Информирование общественности и средств массовой информации о мерах по противодействию коррупции, принимаемых органами  местного 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014C0" w:rsidP="00C724F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Размещение на официальных сайтах органов местного самоуправления в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014C0" w:rsidP="00C724FA">
            <w:pPr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планами)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доступности информации</w:t>
            </w:r>
          </w:p>
          <w:p w:rsidR="00C724FA" w:rsidRPr="00F1584F" w:rsidRDefault="00C724FA" w:rsidP="00C724FA">
            <w:pPr>
              <w:rPr>
                <w:sz w:val="23"/>
                <w:szCs w:val="23"/>
              </w:rPr>
            </w:pP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2761B6" w:rsidP="00C724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jc w:val="center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 xml:space="preserve">Образовательные и иные мероприятия, направленные на антикоррупционное просвещение </w:t>
            </w:r>
          </w:p>
          <w:p w:rsidR="00C724FA" w:rsidRPr="00F1584F" w:rsidRDefault="00C724FA" w:rsidP="00C724FA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и популяризацию антикоррупционных стандартов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2761B6" w:rsidP="00C724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C724FA" w:rsidRPr="00F1584F">
              <w:rPr>
                <w:sz w:val="23"/>
                <w:szCs w:val="23"/>
              </w:rPr>
              <w:t>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участия муниципальных служащих,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014C0" w:rsidP="00C724F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планами обучения и по мере поступления на службу)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нарушений муниципальными служащими ограничений и запретов, требований о предотвращении или урегулировании конфликта интересов.</w:t>
            </w:r>
          </w:p>
          <w:p w:rsidR="00C724FA" w:rsidRPr="00F1584F" w:rsidRDefault="00C724FA" w:rsidP="00C724FA">
            <w:pPr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уровня правосознания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2761B6" w:rsidP="00C724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</w:t>
            </w:r>
            <w:r w:rsidR="00C724FA" w:rsidRPr="00F1584F">
              <w:rPr>
                <w:sz w:val="23"/>
                <w:szCs w:val="23"/>
              </w:rPr>
              <w:t>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014C0" w:rsidP="00C724F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 сектором- главный бухгалтер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планами обучения)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Профессиональное развитие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2761B6" w:rsidP="00C724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C724FA" w:rsidRPr="00F1584F">
              <w:rPr>
                <w:sz w:val="23"/>
                <w:szCs w:val="23"/>
              </w:rPr>
              <w:t>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Профессиональное развитие муниципальных служащих,  в должностные обязанности которых входит участие в противодействии коррупции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014C0" w:rsidP="00C724F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  <w:r>
              <w:rPr>
                <w:sz w:val="23"/>
                <w:szCs w:val="23"/>
              </w:rPr>
              <w:t>, заместитель главы администрации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планами обучения и по мере поступления на службу)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Профессиональное развитие муниципальных служащих</w:t>
            </w:r>
          </w:p>
        </w:tc>
      </w:tr>
      <w:tr w:rsidR="00C724FA" w:rsidRPr="00F1584F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2761B6" w:rsidP="00C724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C724FA" w:rsidRPr="00F1584F">
              <w:rPr>
                <w:sz w:val="23"/>
                <w:szCs w:val="23"/>
              </w:rPr>
              <w:t>.4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Организация работы по формированию                                  у муниципальных служащих отрицательного отношения к коррупции.</w:t>
            </w:r>
          </w:p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Предание гласности каждого установленного факта коррупции в органах местного самоуправления  Тихвинского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014C0" w:rsidP="00C724F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FA" w:rsidRPr="00F1584F" w:rsidRDefault="00C724FA" w:rsidP="00C724F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Формирование антикоррупционного поведения. Повышение уровня правосознания</w:t>
            </w:r>
          </w:p>
        </w:tc>
      </w:tr>
    </w:tbl>
    <w:p w:rsidR="00145680" w:rsidRPr="00F1584F" w:rsidRDefault="00F1584F" w:rsidP="00F1584F">
      <w:pPr>
        <w:jc w:val="center"/>
        <w:rPr>
          <w:rFonts w:ascii="Calibri" w:hAnsi="Calibri" w:cs="Arial"/>
          <w:sz w:val="23"/>
          <w:szCs w:val="23"/>
        </w:rPr>
      </w:pPr>
      <w:bookmarkStart w:id="0" w:name="_GoBack"/>
      <w:bookmarkEnd w:id="0"/>
      <w:r>
        <w:rPr>
          <w:rFonts w:ascii="Calibri" w:hAnsi="Calibri" w:cs="Arial"/>
          <w:sz w:val="23"/>
          <w:szCs w:val="23"/>
        </w:rPr>
        <w:t>_______________</w:t>
      </w:r>
    </w:p>
    <w:p w:rsidR="00145680" w:rsidRPr="00F1584F" w:rsidRDefault="00145680" w:rsidP="001A2440">
      <w:pPr>
        <w:ind w:right="-1" w:firstLine="709"/>
        <w:rPr>
          <w:sz w:val="23"/>
          <w:szCs w:val="23"/>
        </w:rPr>
      </w:pPr>
    </w:p>
    <w:sectPr w:rsidR="00145680" w:rsidRPr="00F1584F" w:rsidSect="00F1584F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8D" w:rsidRDefault="001F598D" w:rsidP="00F1584F">
      <w:r>
        <w:separator/>
      </w:r>
    </w:p>
  </w:endnote>
  <w:endnote w:type="continuationSeparator" w:id="0">
    <w:p w:rsidR="001F598D" w:rsidRDefault="001F598D" w:rsidP="00F1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8D" w:rsidRDefault="001F598D" w:rsidP="00F1584F">
      <w:r>
        <w:separator/>
      </w:r>
    </w:p>
  </w:footnote>
  <w:footnote w:type="continuationSeparator" w:id="0">
    <w:p w:rsidR="001F598D" w:rsidRDefault="001F598D" w:rsidP="00F1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53D" w:rsidRDefault="00BD453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761B6">
      <w:rPr>
        <w:noProof/>
      </w:rPr>
      <w:t>8</w:t>
    </w:r>
    <w:r>
      <w:fldChar w:fldCharType="end"/>
    </w:r>
  </w:p>
  <w:p w:rsidR="00F1584F" w:rsidRDefault="00F158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11F55"/>
    <w:rsid w:val="000478EB"/>
    <w:rsid w:val="000F1A02"/>
    <w:rsid w:val="00137667"/>
    <w:rsid w:val="00142650"/>
    <w:rsid w:val="00145680"/>
    <w:rsid w:val="001464B2"/>
    <w:rsid w:val="00181520"/>
    <w:rsid w:val="001A2440"/>
    <w:rsid w:val="001B2CB8"/>
    <w:rsid w:val="001B4F8D"/>
    <w:rsid w:val="001F265D"/>
    <w:rsid w:val="001F598D"/>
    <w:rsid w:val="002761B6"/>
    <w:rsid w:val="00285D0C"/>
    <w:rsid w:val="002A2B11"/>
    <w:rsid w:val="002B72D9"/>
    <w:rsid w:val="002F22EB"/>
    <w:rsid w:val="00326996"/>
    <w:rsid w:val="00351E89"/>
    <w:rsid w:val="0043001D"/>
    <w:rsid w:val="004328A7"/>
    <w:rsid w:val="004914DD"/>
    <w:rsid w:val="00511A2B"/>
    <w:rsid w:val="00554BEC"/>
    <w:rsid w:val="00595F6F"/>
    <w:rsid w:val="005C0140"/>
    <w:rsid w:val="006101C9"/>
    <w:rsid w:val="006415B0"/>
    <w:rsid w:val="006463D8"/>
    <w:rsid w:val="006A22DF"/>
    <w:rsid w:val="00711921"/>
    <w:rsid w:val="00796BD1"/>
    <w:rsid w:val="008A3858"/>
    <w:rsid w:val="00924F38"/>
    <w:rsid w:val="009840BA"/>
    <w:rsid w:val="00A03876"/>
    <w:rsid w:val="00A13C7B"/>
    <w:rsid w:val="00AD09C6"/>
    <w:rsid w:val="00AE1A2A"/>
    <w:rsid w:val="00B52D22"/>
    <w:rsid w:val="00B5606B"/>
    <w:rsid w:val="00B83D8D"/>
    <w:rsid w:val="00B95FEE"/>
    <w:rsid w:val="00BD453D"/>
    <w:rsid w:val="00BF2B0B"/>
    <w:rsid w:val="00C014C0"/>
    <w:rsid w:val="00C724FA"/>
    <w:rsid w:val="00D368DC"/>
    <w:rsid w:val="00D97342"/>
    <w:rsid w:val="00DA25A5"/>
    <w:rsid w:val="00DA6FE7"/>
    <w:rsid w:val="00F1584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43DBF"/>
  <w15:chartTrackingRefBased/>
  <w15:docId w15:val="{493D8890-1D44-4732-BE01-D209BA0D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locked/>
    <w:rsid w:val="00145680"/>
    <w:rPr>
      <w:b/>
      <w:sz w:val="22"/>
    </w:rPr>
  </w:style>
  <w:style w:type="paragraph" w:customStyle="1" w:styleId="Heading">
    <w:name w:val="Heading"/>
    <w:rsid w:val="00145680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ConsPlusNonformat">
    <w:name w:val="ConsPlusNonformat"/>
    <w:rsid w:val="001456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1456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45680"/>
    <w:rPr>
      <w:sz w:val="28"/>
    </w:rPr>
  </w:style>
  <w:style w:type="character" w:styleId="ab">
    <w:name w:val="page number"/>
    <w:rsid w:val="00145680"/>
  </w:style>
  <w:style w:type="paragraph" w:styleId="ac">
    <w:name w:val="Normal (Web)"/>
    <w:basedOn w:val="a"/>
    <w:uiPriority w:val="99"/>
    <w:unhideWhenUsed/>
    <w:rsid w:val="0014568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145680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  <w:style w:type="character" w:customStyle="1" w:styleId="ad">
    <w:name w:val="Основной текст_"/>
    <w:link w:val="10"/>
    <w:locked/>
    <w:rsid w:val="00145680"/>
    <w:rPr>
      <w:spacing w:val="5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d"/>
    <w:rsid w:val="00145680"/>
    <w:pPr>
      <w:widowControl w:val="0"/>
      <w:shd w:val="clear" w:color="auto" w:fill="FFFFFF"/>
      <w:spacing w:before="360" w:line="240" w:lineRule="atLeast"/>
    </w:pPr>
    <w:rPr>
      <w:spacing w:val="5"/>
      <w:sz w:val="23"/>
      <w:szCs w:val="23"/>
    </w:rPr>
  </w:style>
  <w:style w:type="paragraph" w:styleId="ae">
    <w:name w:val="footer"/>
    <w:basedOn w:val="a"/>
    <w:link w:val="af"/>
    <w:rsid w:val="00F158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1584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3C2E9-D37E-43D0-A7A1-5D4EBD9E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u</cp:lastModifiedBy>
  <cp:revision>4</cp:revision>
  <cp:lastPrinted>2021-10-13T07:28:00Z</cp:lastPrinted>
  <dcterms:created xsi:type="dcterms:W3CDTF">2021-10-13T07:13:00Z</dcterms:created>
  <dcterms:modified xsi:type="dcterms:W3CDTF">2021-10-13T07:28:00Z</dcterms:modified>
</cp:coreProperties>
</file>