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FBAC" w14:textId="77777777" w:rsidR="00C938B0" w:rsidRPr="00C938B0" w:rsidRDefault="00C938B0" w:rsidP="00C938B0">
      <w:pPr>
        <w:jc w:val="right"/>
        <w:rPr>
          <w:rFonts w:eastAsia="Calibri"/>
          <w:bCs/>
        </w:rPr>
      </w:pPr>
      <w:r w:rsidRPr="00C938B0">
        <w:rPr>
          <w:rFonts w:eastAsia="Calibri"/>
          <w:bCs/>
        </w:rPr>
        <w:t>Приложение №1</w:t>
      </w:r>
    </w:p>
    <w:p w14:paraId="22782B42" w14:textId="77777777" w:rsidR="00C938B0" w:rsidRDefault="00C938B0" w:rsidP="00C938B0">
      <w:pPr>
        <w:jc w:val="center"/>
        <w:rPr>
          <w:rFonts w:eastAsia="Calibri"/>
          <w:b/>
        </w:rPr>
      </w:pPr>
    </w:p>
    <w:p w14:paraId="35C863B6" w14:textId="6349D4DE" w:rsidR="00C938B0" w:rsidRDefault="00C938B0" w:rsidP="00C938B0">
      <w:pPr>
        <w:jc w:val="center"/>
        <w:rPr>
          <w:rFonts w:eastAsia="Calibri"/>
          <w:b/>
        </w:rPr>
      </w:pPr>
      <w:r w:rsidRPr="00E9487F">
        <w:rPr>
          <w:rFonts w:eastAsia="Calibri"/>
          <w:b/>
        </w:rPr>
        <w:t>Перечень</w:t>
      </w:r>
    </w:p>
    <w:p w14:paraId="6B9470E0" w14:textId="4F6210A5" w:rsidR="00C938B0" w:rsidRDefault="00C938B0" w:rsidP="00C938B0">
      <w:pPr>
        <w:jc w:val="center"/>
        <w:rPr>
          <w:rFonts w:eastAsia="Calibri"/>
          <w:b/>
        </w:rPr>
      </w:pPr>
      <w:r w:rsidRPr="00E9487F">
        <w:rPr>
          <w:rFonts w:eastAsia="Calibri"/>
          <w:b/>
        </w:rPr>
        <w:t>потребителей тепловой энергии</w:t>
      </w:r>
      <w:r>
        <w:rPr>
          <w:rFonts w:eastAsia="Calibri"/>
          <w:b/>
        </w:rPr>
        <w:t>,</w:t>
      </w:r>
    </w:p>
    <w:p w14:paraId="63A61202" w14:textId="14B7D5DE" w:rsidR="00C938B0" w:rsidRDefault="00C938B0" w:rsidP="00C938B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многоквартирные дома с печным и индивидуальным отоплением </w:t>
      </w:r>
    </w:p>
    <w:p w14:paraId="750DCF35" w14:textId="1D5971A2" w:rsidR="00C938B0" w:rsidRDefault="006E2C3A" w:rsidP="00C938B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Цвылёвского сельского </w:t>
      </w:r>
      <w:r w:rsidR="00C938B0" w:rsidRPr="00E9487F">
        <w:rPr>
          <w:rFonts w:eastAsia="Calibri"/>
          <w:b/>
        </w:rPr>
        <w:t>поселения</w:t>
      </w:r>
    </w:p>
    <w:p w14:paraId="189D6915" w14:textId="77777777" w:rsidR="00C938B0" w:rsidRDefault="00C938B0" w:rsidP="00C938B0">
      <w:pPr>
        <w:rPr>
          <w:rFonts w:eastAsia="Calibri"/>
          <w:b/>
        </w:rPr>
      </w:pP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93"/>
        <w:gridCol w:w="2751"/>
        <w:gridCol w:w="1983"/>
      </w:tblGrid>
      <w:tr w:rsidR="00C938B0" w:rsidRPr="00E9487F" w14:paraId="637DF0C1" w14:textId="77777777" w:rsidTr="00FB35BE">
        <w:trPr>
          <w:trHeight w:val="284"/>
        </w:trPr>
        <w:tc>
          <w:tcPr>
            <w:tcW w:w="318" w:type="pct"/>
            <w:shd w:val="clear" w:color="auto" w:fill="auto"/>
          </w:tcPr>
          <w:p w14:paraId="69D4F93B" w14:textId="77777777" w:rsidR="00C938B0" w:rsidRPr="00E9487F" w:rsidRDefault="00C938B0" w:rsidP="00FB35BE">
            <w:pPr>
              <w:jc w:val="center"/>
              <w:rPr>
                <w:rFonts w:eastAsia="Calibri"/>
                <w:b/>
              </w:rPr>
            </w:pPr>
            <w:r w:rsidRPr="00E9487F">
              <w:rPr>
                <w:rFonts w:eastAsia="Calibri"/>
                <w:b/>
              </w:rPr>
              <w:t>№ пп</w:t>
            </w:r>
          </w:p>
        </w:tc>
        <w:tc>
          <w:tcPr>
            <w:tcW w:w="2113" w:type="pct"/>
            <w:shd w:val="clear" w:color="auto" w:fill="auto"/>
          </w:tcPr>
          <w:p w14:paraId="2A6A4BE3" w14:textId="77777777" w:rsidR="00C938B0" w:rsidRPr="00E9487F" w:rsidRDefault="00C938B0" w:rsidP="00FB35BE">
            <w:pPr>
              <w:jc w:val="center"/>
              <w:rPr>
                <w:rFonts w:eastAsia="Calibri"/>
                <w:b/>
              </w:rPr>
            </w:pPr>
            <w:r w:rsidRPr="00E9487F"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493" w:type="pct"/>
            <w:shd w:val="clear" w:color="auto" w:fill="auto"/>
          </w:tcPr>
          <w:p w14:paraId="4AEE1C2E" w14:textId="77777777" w:rsidR="00C938B0" w:rsidRPr="00E9487F" w:rsidRDefault="00C938B0" w:rsidP="00FB35BE">
            <w:pPr>
              <w:jc w:val="center"/>
              <w:rPr>
                <w:rFonts w:eastAsia="Calibri"/>
                <w:b/>
              </w:rPr>
            </w:pPr>
            <w:r w:rsidRPr="00E9487F">
              <w:rPr>
                <w:rFonts w:eastAsia="Calibri"/>
                <w:b/>
              </w:rPr>
              <w:t>Адрес</w:t>
            </w:r>
          </w:p>
        </w:tc>
        <w:tc>
          <w:tcPr>
            <w:tcW w:w="1076" w:type="pct"/>
          </w:tcPr>
          <w:p w14:paraId="2BBBECF3" w14:textId="77777777" w:rsidR="00C938B0" w:rsidRPr="00C8326B" w:rsidRDefault="00C938B0" w:rsidP="00FB35BE">
            <w:pPr>
              <w:jc w:val="center"/>
              <w:rPr>
                <w:rFonts w:eastAsia="Calibri"/>
                <w:bCs/>
              </w:rPr>
            </w:pPr>
            <w:r w:rsidRPr="00C8326B">
              <w:rPr>
                <w:rFonts w:eastAsia="Calibri"/>
                <w:bCs/>
              </w:rPr>
              <w:t>Срок предоставления документов</w:t>
            </w:r>
          </w:p>
        </w:tc>
      </w:tr>
      <w:tr w:rsidR="00C938B0" w:rsidRPr="002169C1" w14:paraId="399884F5" w14:textId="77777777" w:rsidTr="00FB35BE">
        <w:trPr>
          <w:trHeight w:val="284"/>
        </w:trPr>
        <w:tc>
          <w:tcPr>
            <w:tcW w:w="318" w:type="pct"/>
            <w:shd w:val="clear" w:color="auto" w:fill="auto"/>
          </w:tcPr>
          <w:p w14:paraId="718A0B14" w14:textId="77777777" w:rsidR="00C938B0" w:rsidRPr="00E9487F" w:rsidRDefault="00C938B0" w:rsidP="00C938B0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</w:p>
        </w:tc>
        <w:tc>
          <w:tcPr>
            <w:tcW w:w="2113" w:type="pct"/>
            <w:shd w:val="clear" w:color="auto" w:fill="auto"/>
          </w:tcPr>
          <w:p w14:paraId="57D7FED7" w14:textId="51A1ABB7" w:rsidR="00C938B0" w:rsidRPr="002169C1" w:rsidRDefault="006E2C3A" w:rsidP="00FB35BE">
            <w:pPr>
              <w:rPr>
                <w:rFonts w:eastAsia="Calibri"/>
              </w:rPr>
            </w:pPr>
            <w:r>
              <w:rPr>
                <w:rFonts w:eastAsia="Calibri"/>
              </w:rPr>
              <w:t>Дом №21</w:t>
            </w:r>
          </w:p>
        </w:tc>
        <w:tc>
          <w:tcPr>
            <w:tcW w:w="1493" w:type="pct"/>
            <w:shd w:val="clear" w:color="auto" w:fill="auto"/>
          </w:tcPr>
          <w:p w14:paraId="1458729F" w14:textId="61C5613D" w:rsidR="00C938B0" w:rsidRPr="002169C1" w:rsidRDefault="006E2C3A" w:rsidP="00FB35BE">
            <w:pPr>
              <w:rPr>
                <w:rFonts w:eastAsia="Calibri"/>
              </w:rPr>
            </w:pPr>
            <w:r>
              <w:rPr>
                <w:rFonts w:eastAsia="Calibri"/>
              </w:rPr>
              <w:t>д.Свирь, ул.Петровская, д.21</w:t>
            </w:r>
          </w:p>
        </w:tc>
        <w:tc>
          <w:tcPr>
            <w:tcW w:w="1076" w:type="pct"/>
          </w:tcPr>
          <w:p w14:paraId="2032028C" w14:textId="77777777" w:rsidR="00C938B0" w:rsidRPr="002169C1" w:rsidRDefault="00C938B0" w:rsidP="00FB35BE">
            <w:pPr>
              <w:rPr>
                <w:rFonts w:eastAsia="Calibri"/>
              </w:rPr>
            </w:pPr>
            <w:r w:rsidRPr="002169C1">
              <w:rPr>
                <w:rFonts w:eastAsia="Calibri"/>
              </w:rPr>
              <w:t>До 15.07.2025</w:t>
            </w:r>
          </w:p>
        </w:tc>
      </w:tr>
      <w:tr w:rsidR="006E2C3A" w:rsidRPr="002169C1" w14:paraId="651F8AF5" w14:textId="77777777" w:rsidTr="00FB35BE">
        <w:trPr>
          <w:trHeight w:val="284"/>
        </w:trPr>
        <w:tc>
          <w:tcPr>
            <w:tcW w:w="318" w:type="pct"/>
            <w:shd w:val="clear" w:color="auto" w:fill="auto"/>
          </w:tcPr>
          <w:p w14:paraId="2B318B83" w14:textId="77777777" w:rsidR="006E2C3A" w:rsidRPr="002169C1" w:rsidRDefault="006E2C3A" w:rsidP="006E2C3A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</w:p>
        </w:tc>
        <w:tc>
          <w:tcPr>
            <w:tcW w:w="2113" w:type="pct"/>
            <w:shd w:val="clear" w:color="auto" w:fill="auto"/>
          </w:tcPr>
          <w:p w14:paraId="26C1F8A2" w14:textId="33DF4D30" w:rsidR="006E2C3A" w:rsidRPr="002169C1" w:rsidRDefault="006E2C3A" w:rsidP="006E2C3A">
            <w:pPr>
              <w:rPr>
                <w:rFonts w:eastAsia="Calibri"/>
              </w:rPr>
            </w:pPr>
            <w:r>
              <w:rPr>
                <w:rFonts w:eastAsia="Calibri"/>
              </w:rPr>
              <w:t>Дом №2</w:t>
            </w:r>
            <w:r>
              <w:rPr>
                <w:rFonts w:eastAsia="Calibri"/>
              </w:rPr>
              <w:t>3</w:t>
            </w:r>
          </w:p>
        </w:tc>
        <w:tc>
          <w:tcPr>
            <w:tcW w:w="1493" w:type="pct"/>
            <w:shd w:val="clear" w:color="auto" w:fill="auto"/>
          </w:tcPr>
          <w:p w14:paraId="7A6C22BC" w14:textId="6B776CAE" w:rsidR="006E2C3A" w:rsidRPr="002169C1" w:rsidRDefault="006E2C3A" w:rsidP="006E2C3A">
            <w:pPr>
              <w:rPr>
                <w:rFonts w:eastAsia="Calibri"/>
              </w:rPr>
            </w:pPr>
            <w:r>
              <w:rPr>
                <w:rFonts w:eastAsia="Calibri"/>
              </w:rPr>
              <w:t>д.Свирь, ул.Петровская, д.2</w:t>
            </w:r>
            <w:r>
              <w:rPr>
                <w:rFonts w:eastAsia="Calibri"/>
              </w:rPr>
              <w:t>3</w:t>
            </w:r>
          </w:p>
        </w:tc>
        <w:tc>
          <w:tcPr>
            <w:tcW w:w="1076" w:type="pct"/>
          </w:tcPr>
          <w:p w14:paraId="217D75DE" w14:textId="0CB1D821" w:rsidR="006E2C3A" w:rsidRPr="002169C1" w:rsidRDefault="006E2C3A" w:rsidP="006E2C3A">
            <w:pPr>
              <w:rPr>
                <w:rFonts w:eastAsia="Calibri"/>
              </w:rPr>
            </w:pPr>
            <w:r w:rsidRPr="002169C1">
              <w:rPr>
                <w:rFonts w:eastAsia="Calibri"/>
              </w:rPr>
              <w:t>До 15.0</w:t>
            </w:r>
            <w:r>
              <w:rPr>
                <w:rFonts w:eastAsia="Calibri"/>
              </w:rPr>
              <w:t>7</w:t>
            </w:r>
            <w:r w:rsidRPr="002169C1">
              <w:rPr>
                <w:rFonts w:eastAsia="Calibri"/>
              </w:rPr>
              <w:t>.2025</w:t>
            </w:r>
          </w:p>
        </w:tc>
      </w:tr>
      <w:tr w:rsidR="006E2C3A" w:rsidRPr="002169C1" w14:paraId="5B4A8B1A" w14:textId="77777777" w:rsidTr="00FB35BE">
        <w:trPr>
          <w:trHeight w:val="284"/>
        </w:trPr>
        <w:tc>
          <w:tcPr>
            <w:tcW w:w="318" w:type="pct"/>
            <w:shd w:val="clear" w:color="auto" w:fill="auto"/>
          </w:tcPr>
          <w:p w14:paraId="0622B385" w14:textId="77777777" w:rsidR="006E2C3A" w:rsidRPr="002169C1" w:rsidRDefault="006E2C3A" w:rsidP="006E2C3A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</w:p>
        </w:tc>
        <w:tc>
          <w:tcPr>
            <w:tcW w:w="2113" w:type="pct"/>
            <w:shd w:val="clear" w:color="auto" w:fill="auto"/>
          </w:tcPr>
          <w:p w14:paraId="7C4DB8F9" w14:textId="41295601" w:rsidR="006E2C3A" w:rsidRPr="002169C1" w:rsidRDefault="006E2C3A" w:rsidP="006E2C3A">
            <w:pPr>
              <w:rPr>
                <w:rFonts w:eastAsia="Calibri"/>
              </w:rPr>
            </w:pPr>
            <w:r>
              <w:rPr>
                <w:rFonts w:eastAsia="Calibri"/>
              </w:rPr>
              <w:t>Дом №</w:t>
            </w:r>
            <w:r>
              <w:rPr>
                <w:rFonts w:eastAsia="Calibri"/>
              </w:rPr>
              <w:t>32</w:t>
            </w:r>
          </w:p>
        </w:tc>
        <w:tc>
          <w:tcPr>
            <w:tcW w:w="1493" w:type="pct"/>
            <w:shd w:val="clear" w:color="auto" w:fill="auto"/>
          </w:tcPr>
          <w:p w14:paraId="4CBE297C" w14:textId="385A3CE2" w:rsidR="006E2C3A" w:rsidRPr="002169C1" w:rsidRDefault="006E2C3A" w:rsidP="006E2C3A">
            <w:pPr>
              <w:rPr>
                <w:rFonts w:eastAsia="Calibri"/>
              </w:rPr>
            </w:pPr>
            <w:r>
              <w:rPr>
                <w:rFonts w:eastAsia="Calibri"/>
              </w:rPr>
              <w:t>д.Свирь, ул.Петровская, д.</w:t>
            </w:r>
            <w:r>
              <w:rPr>
                <w:rFonts w:eastAsia="Calibri"/>
              </w:rPr>
              <w:t>32</w:t>
            </w:r>
          </w:p>
        </w:tc>
        <w:tc>
          <w:tcPr>
            <w:tcW w:w="1076" w:type="pct"/>
          </w:tcPr>
          <w:p w14:paraId="364A4BCB" w14:textId="77777777" w:rsidR="006E2C3A" w:rsidRPr="002169C1" w:rsidRDefault="006E2C3A" w:rsidP="006E2C3A">
            <w:pPr>
              <w:rPr>
                <w:rFonts w:eastAsia="Calibri"/>
              </w:rPr>
            </w:pPr>
            <w:r w:rsidRPr="002169C1">
              <w:rPr>
                <w:rFonts w:eastAsia="Calibri"/>
              </w:rPr>
              <w:t>До 15.07.2025</w:t>
            </w:r>
          </w:p>
        </w:tc>
      </w:tr>
    </w:tbl>
    <w:p w14:paraId="2B1E2831" w14:textId="77777777" w:rsidR="004C7787" w:rsidRDefault="004C7787"/>
    <w:sectPr w:rsidR="004C7787" w:rsidSect="00C938B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88"/>
    <w:rsid w:val="001010F8"/>
    <w:rsid w:val="00284462"/>
    <w:rsid w:val="002F6F16"/>
    <w:rsid w:val="003773CD"/>
    <w:rsid w:val="003C7144"/>
    <w:rsid w:val="00456E97"/>
    <w:rsid w:val="00471BCD"/>
    <w:rsid w:val="004C7787"/>
    <w:rsid w:val="005A416A"/>
    <w:rsid w:val="005C3D34"/>
    <w:rsid w:val="00614CB9"/>
    <w:rsid w:val="006E2C3A"/>
    <w:rsid w:val="00747670"/>
    <w:rsid w:val="008C215D"/>
    <w:rsid w:val="00980E41"/>
    <w:rsid w:val="009B1F68"/>
    <w:rsid w:val="00A12AE6"/>
    <w:rsid w:val="00A902A7"/>
    <w:rsid w:val="00B02515"/>
    <w:rsid w:val="00C829C4"/>
    <w:rsid w:val="00C938B0"/>
    <w:rsid w:val="00D52B99"/>
    <w:rsid w:val="00F47BF6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8D4B"/>
  <w15:chartTrackingRefBased/>
  <w15:docId w15:val="{888C54C6-7057-4898-B5F0-F084D8AB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8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6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6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65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65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65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65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65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65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65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6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65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65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65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65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Лариса Анатольевна</dc:creator>
  <cp:keywords/>
  <dc:description/>
  <cp:lastModifiedBy>u</cp:lastModifiedBy>
  <cp:revision>3</cp:revision>
  <dcterms:created xsi:type="dcterms:W3CDTF">2025-06-25T09:25:00Z</dcterms:created>
  <dcterms:modified xsi:type="dcterms:W3CDTF">2025-06-26T06:47:00Z</dcterms:modified>
</cp:coreProperties>
</file>