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5B47D" w14:textId="77777777" w:rsidR="00E3205C" w:rsidRPr="00E3205C" w:rsidRDefault="00E3205C" w:rsidP="00E3205C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E3205C">
        <w:rPr>
          <w:rFonts w:ascii="Times New Roman" w:eastAsia="Times New Roman" w:hAnsi="Times New Roman" w:cs="Times New Roman"/>
          <w:b/>
          <w:szCs w:val="24"/>
          <w:lang w:eastAsia="ru-RU"/>
        </w:rPr>
        <w:t>АДМИНИСТРАЦИЯ МУНИЦИПАЛЬНОГО ОБРАЗОВАНИЯ</w:t>
      </w:r>
    </w:p>
    <w:p w14:paraId="0C29DAD5" w14:textId="39E1BB10" w:rsidR="00E3205C" w:rsidRPr="00E3205C" w:rsidRDefault="00E67E5A" w:rsidP="00E32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ЦВЫЛЕВ</w:t>
      </w:r>
      <w:r w:rsidR="00E3205C" w:rsidRPr="00E3205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СКОЕ СЕЛЬСКОЕ ПОСЕЛЕНЕИЕ </w:t>
      </w:r>
    </w:p>
    <w:p w14:paraId="3CBCD26E" w14:textId="77777777" w:rsidR="00E3205C" w:rsidRPr="00E3205C" w:rsidRDefault="00E3205C" w:rsidP="00E32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E3205C">
        <w:rPr>
          <w:rFonts w:ascii="Times New Roman" w:eastAsia="Times New Roman" w:hAnsi="Times New Roman" w:cs="Times New Roman"/>
          <w:b/>
          <w:szCs w:val="24"/>
          <w:lang w:eastAsia="ru-RU"/>
        </w:rPr>
        <w:t>ТИХВИНСКОГО МУНИЦИПАЛЬНОГО РАЙОНА</w:t>
      </w:r>
    </w:p>
    <w:p w14:paraId="32E19084" w14:textId="77777777" w:rsidR="00E3205C" w:rsidRPr="00E3205C" w:rsidRDefault="00E3205C" w:rsidP="00E32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E3205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ЛЕНИНГРАДСКОЙ ОБЛАСТИ</w:t>
      </w:r>
    </w:p>
    <w:p w14:paraId="1271E788" w14:textId="234E367F" w:rsidR="00E3205C" w:rsidRPr="00E3205C" w:rsidRDefault="00E67E5A" w:rsidP="00E32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(АДМИНИСТРАЦИЯ ЦВЫЛЕВ</w:t>
      </w:r>
      <w:r w:rsidR="00E3205C" w:rsidRPr="00E3205C">
        <w:rPr>
          <w:rFonts w:ascii="Times New Roman" w:eastAsia="Times New Roman" w:hAnsi="Times New Roman" w:cs="Times New Roman"/>
          <w:b/>
          <w:szCs w:val="24"/>
          <w:lang w:eastAsia="ru-RU"/>
        </w:rPr>
        <w:t>СКОГО СЕЛЬСКОГО ПОСЕЛЕНИЯ)</w:t>
      </w:r>
    </w:p>
    <w:p w14:paraId="36CBFC23" w14:textId="77777777" w:rsidR="00E3205C" w:rsidRPr="00E3205C" w:rsidRDefault="00E3205C" w:rsidP="00E3205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4A94993D" w14:textId="77777777" w:rsidR="00E3205C" w:rsidRPr="00E3205C" w:rsidRDefault="00E3205C" w:rsidP="00E3205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41C7A0C9" w14:textId="77777777" w:rsidR="00E3205C" w:rsidRPr="00E3205C" w:rsidRDefault="00E3205C" w:rsidP="00E3205C">
      <w:pPr>
        <w:keepNext/>
        <w:spacing w:after="0" w:line="240" w:lineRule="auto"/>
        <w:ind w:left="2832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320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227020E1" w14:textId="77777777" w:rsidR="00E3205C" w:rsidRPr="00E3205C" w:rsidRDefault="00E3205C" w:rsidP="00E3205C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42AA13C2" w14:textId="77777777" w:rsidR="00E3205C" w:rsidRPr="00E3205C" w:rsidRDefault="00E3205C" w:rsidP="00E3205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11C4BFEA" w14:textId="295024AE" w:rsidR="00E3205C" w:rsidRPr="00E3205C" w:rsidRDefault="00C307B2" w:rsidP="00E32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82029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E6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02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E6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05C" w:rsidRPr="00E67E5A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</w:t>
      </w:r>
      <w:r w:rsidR="00E3205C" w:rsidRPr="00E67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980CC5" w:rsidRPr="00E6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6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05C" w:rsidRPr="00E67E5A">
        <w:rPr>
          <w:rFonts w:ascii="Times New Roman" w:eastAsia="Times New Roman" w:hAnsi="Times New Roman" w:cs="Times New Roman"/>
          <w:sz w:val="28"/>
          <w:szCs w:val="28"/>
          <w:lang w:eastAsia="ru-RU"/>
        </w:rPr>
        <w:t>№ 0</w:t>
      </w:r>
      <w:r w:rsidR="00E67E5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3205C" w:rsidRPr="00E67E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82029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8D6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05C" w:rsidRPr="00E67E5A"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  <w:r w:rsidR="00E3205C" w:rsidRPr="00E3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4031D98" w14:textId="77777777" w:rsidR="00822E88" w:rsidRDefault="00822E88" w:rsidP="00E32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9322CA" w14:textId="58280DA5" w:rsidR="00E3205C" w:rsidRPr="00E3205C" w:rsidRDefault="007B6AC8" w:rsidP="00E3205C">
      <w:pPr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формы проверочного листа (списка контрольных вопросов), применяемого при осуществлении муниципального жилищного контроля на территории </w:t>
      </w:r>
      <w:r w:rsidR="00E67E5A">
        <w:rPr>
          <w:rFonts w:ascii="Times New Roman" w:hAnsi="Times New Roman"/>
          <w:bCs/>
          <w:kern w:val="28"/>
          <w:sz w:val="24"/>
          <w:szCs w:val="24"/>
        </w:rPr>
        <w:t>Цвылёв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</w:t>
      </w:r>
      <w:r w:rsidRPr="007B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в отношении юридических лиц, индивидуальных предпринимателей, физических лиц.</w:t>
      </w:r>
    </w:p>
    <w:p w14:paraId="15AA7FAB" w14:textId="77777777" w:rsidR="00E3205C" w:rsidRPr="00E3205C" w:rsidRDefault="00E3205C" w:rsidP="00E32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F08642" w14:textId="2B1B4F4A" w:rsidR="00E3205C" w:rsidRDefault="007B6AC8" w:rsidP="00562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6A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 октября 2003 № 131-ФЗ «Об общих принципах организации местного самоуправления в Российской Федерации», частью 2 статьи 53 Федерального закона от 31. июля 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13 февраля 2017 года № 177 «Об утверждении общих требований к разработке и утверждению проверочных листов (списков контрольных вопросов)»,  постановлением Правительства Российской Федерации от 27 октября 2021 года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562D67" w:rsidRPr="000324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562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05C" w:rsidRPr="00E32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E67E5A">
        <w:rPr>
          <w:rFonts w:ascii="Times New Roman" w:hAnsi="Times New Roman"/>
          <w:bCs/>
          <w:kern w:val="28"/>
          <w:sz w:val="24"/>
          <w:szCs w:val="24"/>
        </w:rPr>
        <w:t>Цвылёв</w:t>
      </w:r>
      <w:r w:rsidR="00E3205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="00E3205C" w:rsidRPr="00E32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E3205C" w:rsidRPr="00E32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14:paraId="748C762A" w14:textId="77777777" w:rsidR="007B6AC8" w:rsidRPr="00FA5563" w:rsidRDefault="007B6AC8" w:rsidP="007B6AC8">
      <w:pPr>
        <w:pStyle w:val="ConsPlusNormal"/>
        <w:tabs>
          <w:tab w:val="left" w:pos="900"/>
        </w:tabs>
        <w:adjustRightInd w:val="0"/>
        <w:ind w:firstLine="709"/>
        <w:jc w:val="both"/>
        <w:rPr>
          <w:sz w:val="24"/>
          <w:szCs w:val="24"/>
        </w:rPr>
      </w:pPr>
      <w:r w:rsidRPr="00FA5563">
        <w:rPr>
          <w:sz w:val="24"/>
          <w:szCs w:val="24"/>
        </w:rPr>
        <w:t>1. Утвердить форму проверочного листа (списка контрольных вопросов), применяемого при осуществлении муниципального жилищного контроля в отношении юридических лиц и индивидуальных предпринимателей (прилагается).</w:t>
      </w:r>
    </w:p>
    <w:p w14:paraId="4B9E2005" w14:textId="77777777" w:rsidR="007B6AC8" w:rsidRDefault="007B6AC8" w:rsidP="007B6AC8">
      <w:pPr>
        <w:pStyle w:val="ConsPlusNormal"/>
        <w:tabs>
          <w:tab w:val="left" w:pos="900"/>
        </w:tabs>
        <w:adjustRightInd w:val="0"/>
        <w:ind w:firstLine="709"/>
        <w:jc w:val="both"/>
        <w:rPr>
          <w:sz w:val="24"/>
          <w:szCs w:val="24"/>
        </w:rPr>
      </w:pPr>
      <w:r w:rsidRPr="00FA5563">
        <w:rPr>
          <w:sz w:val="24"/>
          <w:szCs w:val="24"/>
        </w:rPr>
        <w:t>2. Должностным лицам, осуществляющим муниципальный жилищный контроль, при проведении плановой проверки прикладывать проверочный лист (список контрольных вопросов) к акту проверки соблюдения жилищного законодательства.</w:t>
      </w:r>
    </w:p>
    <w:p w14:paraId="581BC83F" w14:textId="07F054DF" w:rsidR="007B6AC8" w:rsidRDefault="007B6AC8" w:rsidP="007B6AC8">
      <w:pPr>
        <w:pStyle w:val="ConsPlusNormal"/>
        <w:tabs>
          <w:tab w:val="left" w:pos="900"/>
        </w:tabs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</w:t>
      </w:r>
      <w:r w:rsidRPr="0070606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706066">
        <w:rPr>
          <w:sz w:val="24"/>
          <w:szCs w:val="24"/>
        </w:rPr>
        <w:t xml:space="preserve">Обнародовать </w:t>
      </w:r>
      <w:r>
        <w:rPr>
          <w:sz w:val="24"/>
          <w:szCs w:val="24"/>
        </w:rPr>
        <w:t xml:space="preserve">постановление </w:t>
      </w:r>
      <w:r w:rsidRPr="00706066">
        <w:rPr>
          <w:sz w:val="24"/>
          <w:szCs w:val="24"/>
        </w:rPr>
        <w:t xml:space="preserve">в сети Интернет на официальном сайте </w:t>
      </w:r>
      <w:r w:rsidR="00E67E5A">
        <w:rPr>
          <w:bCs/>
          <w:kern w:val="28"/>
          <w:sz w:val="24"/>
          <w:szCs w:val="24"/>
        </w:rPr>
        <w:t>Цвылёв</w:t>
      </w:r>
      <w:r>
        <w:rPr>
          <w:color w:val="000000"/>
          <w:sz w:val="24"/>
          <w:szCs w:val="24"/>
        </w:rPr>
        <w:t>ского сельского поселения</w:t>
      </w:r>
      <w:r w:rsidRPr="0003242A">
        <w:rPr>
          <w:color w:val="000000"/>
          <w:sz w:val="24"/>
          <w:szCs w:val="24"/>
        </w:rPr>
        <w:t>.</w:t>
      </w:r>
    </w:p>
    <w:p w14:paraId="7003FA2B" w14:textId="3749A53E" w:rsidR="007B6AC8" w:rsidRPr="007B6AC8" w:rsidRDefault="007B6AC8" w:rsidP="007B6AC8">
      <w:pPr>
        <w:pStyle w:val="ConsPlusNormal"/>
        <w:tabs>
          <w:tab w:val="left" w:pos="900"/>
        </w:tabs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7B6AC8">
        <w:rPr>
          <w:sz w:val="24"/>
          <w:szCs w:val="24"/>
        </w:rPr>
        <w:t>.  Настоящее постановление вступает в</w:t>
      </w:r>
      <w:r>
        <w:rPr>
          <w:sz w:val="24"/>
          <w:szCs w:val="24"/>
        </w:rPr>
        <w:t xml:space="preserve"> силу</w:t>
      </w:r>
      <w:r w:rsidRPr="007B6AC8">
        <w:rPr>
          <w:sz w:val="24"/>
          <w:szCs w:val="24"/>
        </w:rPr>
        <w:t xml:space="preserve"> </w:t>
      </w:r>
      <w:r w:rsidRPr="007B6AC8">
        <w:rPr>
          <w:color w:val="000000"/>
          <w:sz w:val="24"/>
          <w:szCs w:val="24"/>
        </w:rPr>
        <w:t>со дня его официального опубликования</w:t>
      </w:r>
      <w:r w:rsidRPr="007B6AC8">
        <w:rPr>
          <w:sz w:val="24"/>
          <w:szCs w:val="24"/>
        </w:rPr>
        <w:t>.</w:t>
      </w:r>
    </w:p>
    <w:p w14:paraId="63A12B3F" w14:textId="21A201E7" w:rsidR="007B6AC8" w:rsidRPr="007B6AC8" w:rsidRDefault="007B6AC8" w:rsidP="007B6AC8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7B6AC8">
        <w:rPr>
          <w:rFonts w:ascii="Times New Roman" w:hAnsi="Times New Roman" w:cs="Times New Roman"/>
        </w:rPr>
        <w:t xml:space="preserve">5. </w:t>
      </w:r>
      <w:r w:rsidRPr="007B6AC8">
        <w:rPr>
          <w:rFonts w:ascii="Times New Roman" w:hAnsi="Times New Roman" w:cs="Times New Roman"/>
          <w:color w:val="000000"/>
        </w:rPr>
        <w:t>Контроль за исполнением постановления оставляю за собой.</w:t>
      </w:r>
    </w:p>
    <w:p w14:paraId="37A7C00F" w14:textId="77777777" w:rsidR="007B6AC8" w:rsidRPr="00562D67" w:rsidRDefault="007B6AC8" w:rsidP="00562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49E686" w14:textId="77777777" w:rsidR="00E3205C" w:rsidRPr="00E3205C" w:rsidRDefault="00E3205C" w:rsidP="00E3205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1D8178" w14:textId="77777777" w:rsidR="00C307B2" w:rsidRPr="00E3205C" w:rsidRDefault="00C307B2" w:rsidP="00DA1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FC8374" w14:textId="77777777" w:rsidR="00C307B2" w:rsidRDefault="00E3205C" w:rsidP="00DA1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14:paraId="324BCF16" w14:textId="51BD85E6" w:rsidR="00C307B2" w:rsidRPr="00E3205C" w:rsidRDefault="00E67E5A" w:rsidP="00DA1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kern w:val="28"/>
          <w:sz w:val="24"/>
          <w:szCs w:val="24"/>
        </w:rPr>
        <w:t>Цвылёв</w:t>
      </w:r>
      <w:r w:rsidR="00C307B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</w:t>
      </w:r>
      <w:r w:rsidR="00E3205C" w:rsidRPr="00E320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205C" w:rsidRPr="00E320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205C" w:rsidRPr="00E320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C30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А. Ефимов</w:t>
      </w:r>
    </w:p>
    <w:p w14:paraId="21545696" w14:textId="77777777" w:rsidR="00E3205C" w:rsidRPr="00E3205C" w:rsidRDefault="00E3205C" w:rsidP="00DA1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30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14:paraId="3B8A78EE" w14:textId="77777777" w:rsidR="00E3205C" w:rsidRDefault="00E3205C" w:rsidP="00E32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4E2464" w14:textId="77777777" w:rsidR="00E3205C" w:rsidRDefault="00E3205C" w:rsidP="00E32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DC67EA" w14:textId="77777777" w:rsidR="00BB79C6" w:rsidRDefault="00BB79C6" w:rsidP="007B6AC8">
      <w:pPr>
        <w:shd w:val="clear" w:color="auto" w:fill="FFFFFF"/>
        <w:tabs>
          <w:tab w:val="left" w:pos="6090"/>
        </w:tabs>
        <w:spacing w:after="0" w:line="240" w:lineRule="auto"/>
        <w:ind w:firstLine="7088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ПРОЕКТ</w:t>
      </w:r>
    </w:p>
    <w:p w14:paraId="0BAAB8B6" w14:textId="2771625B" w:rsidR="007B6AC8" w:rsidRPr="007B6AC8" w:rsidRDefault="00BB79C6" w:rsidP="007B6AC8">
      <w:pPr>
        <w:shd w:val="clear" w:color="auto" w:fill="FFFFFF"/>
        <w:tabs>
          <w:tab w:val="left" w:pos="6090"/>
        </w:tabs>
        <w:spacing w:after="0" w:line="240" w:lineRule="auto"/>
        <w:ind w:firstLine="7088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Утверждена </w:t>
      </w:r>
      <w:r w:rsidR="007B6AC8" w:rsidRPr="007B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14:paraId="2F7CD21E" w14:textId="77777777" w:rsidR="007B6AC8" w:rsidRPr="007B6AC8" w:rsidRDefault="007B6AC8" w:rsidP="007B6AC8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к постановлению администрации</w:t>
      </w:r>
    </w:p>
    <w:p w14:paraId="6295A4FC" w14:textId="262D3E65" w:rsidR="007B6AC8" w:rsidRPr="007B6AC8" w:rsidRDefault="007B6AC8" w:rsidP="007B6AC8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E67E5A">
        <w:rPr>
          <w:rFonts w:ascii="Times New Roman" w:hAnsi="Times New Roman"/>
          <w:bCs/>
          <w:kern w:val="28"/>
          <w:sz w:val="24"/>
          <w:szCs w:val="24"/>
        </w:rPr>
        <w:t>Цвылёв</w:t>
      </w:r>
      <w:r w:rsidR="00F46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</w:t>
      </w:r>
    </w:p>
    <w:p w14:paraId="21E73A74" w14:textId="5F166949" w:rsidR="007B6AC8" w:rsidRPr="007B6AC8" w:rsidRDefault="007B6AC8" w:rsidP="007B6AC8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182029">
        <w:rPr>
          <w:rFonts w:ascii="Times New Roman" w:eastAsia="Times New Roman" w:hAnsi="Times New Roman" w:cs="Times New Roman"/>
          <w:sz w:val="24"/>
          <w:szCs w:val="24"/>
          <w:lang w:eastAsia="ru-RU"/>
        </w:rPr>
        <w:t>«18» апреля 2022 № 09-49-а</w:t>
      </w:r>
    </w:p>
    <w:p w14:paraId="3EBA44FD" w14:textId="77777777" w:rsidR="007B6AC8" w:rsidRPr="007B6AC8" w:rsidRDefault="007B6AC8" w:rsidP="007B6A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99F51A" w14:textId="43366A94" w:rsidR="00F464D5" w:rsidRPr="00F464D5" w:rsidRDefault="007B6AC8" w:rsidP="00F464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B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проверочного листа, применяемая при осуществлении муниципального жилищного контроля на территории </w:t>
      </w:r>
      <w:r w:rsidR="00E67E5A">
        <w:rPr>
          <w:rFonts w:ascii="Times New Roman" w:hAnsi="Times New Roman"/>
          <w:bCs/>
          <w:kern w:val="28"/>
          <w:sz w:val="24"/>
          <w:szCs w:val="24"/>
        </w:rPr>
        <w:t>Цвылёв</w:t>
      </w:r>
      <w:r w:rsidR="00F464D5">
        <w:rPr>
          <w:rFonts w:ascii="Times New Roman" w:hAnsi="Times New Roman"/>
          <w:bCs/>
          <w:kern w:val="28"/>
          <w:sz w:val="24"/>
          <w:szCs w:val="24"/>
        </w:rPr>
        <w:t>ское сельское</w:t>
      </w:r>
      <w:r w:rsidR="00F464D5" w:rsidRPr="006802D9">
        <w:rPr>
          <w:rFonts w:ascii="Times New Roman" w:hAnsi="Times New Roman"/>
          <w:bCs/>
          <w:kern w:val="28"/>
          <w:sz w:val="24"/>
          <w:szCs w:val="24"/>
        </w:rPr>
        <w:t xml:space="preserve"> поселение</w:t>
      </w:r>
      <w:r w:rsidR="00F464D5" w:rsidRPr="007B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4D5" w:rsidRPr="00F464D5">
        <w:rPr>
          <w:rFonts w:ascii="Times New Roman" w:eastAsia="Times New Roman" w:hAnsi="Times New Roman" w:cs="Times New Roman"/>
          <w:bCs/>
          <w:color w:val="000000"/>
          <w:lang w:eastAsia="ru-RU"/>
        </w:rPr>
        <w:t>Тихвинск</w:t>
      </w:r>
      <w:r w:rsidR="00F464D5">
        <w:rPr>
          <w:rFonts w:ascii="Times New Roman" w:eastAsia="Times New Roman" w:hAnsi="Times New Roman" w:cs="Times New Roman"/>
          <w:bCs/>
          <w:color w:val="000000"/>
          <w:lang w:eastAsia="ru-RU"/>
        </w:rPr>
        <w:t>ого</w:t>
      </w:r>
      <w:r w:rsidR="00F464D5" w:rsidRPr="00F464D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муниципальн</w:t>
      </w:r>
      <w:r w:rsidR="00F464D5">
        <w:rPr>
          <w:rFonts w:ascii="Times New Roman" w:eastAsia="Times New Roman" w:hAnsi="Times New Roman" w:cs="Times New Roman"/>
          <w:bCs/>
          <w:color w:val="000000"/>
          <w:lang w:eastAsia="ru-RU"/>
        </w:rPr>
        <w:t>ого</w:t>
      </w:r>
      <w:r w:rsidR="00F464D5" w:rsidRPr="00F464D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район</w:t>
      </w:r>
      <w:r w:rsidR="00F464D5">
        <w:rPr>
          <w:rFonts w:ascii="Times New Roman" w:eastAsia="Times New Roman" w:hAnsi="Times New Roman" w:cs="Times New Roman"/>
          <w:bCs/>
          <w:color w:val="000000"/>
          <w:lang w:eastAsia="ru-RU"/>
        </w:rPr>
        <w:t>а</w:t>
      </w:r>
      <w:r w:rsidR="00F464D5" w:rsidRPr="00F464D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Ленинградской области     </w:t>
      </w:r>
    </w:p>
    <w:p w14:paraId="0AF57761" w14:textId="315CC8E7" w:rsidR="007B6AC8" w:rsidRPr="007B6AC8" w:rsidRDefault="007B6AC8" w:rsidP="007B6A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6A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юридических лиц, индивидуальных предпринимателей и физических лиц</w:t>
      </w:r>
    </w:p>
    <w:p w14:paraId="05F17313" w14:textId="77777777" w:rsidR="007B6AC8" w:rsidRPr="007B6AC8" w:rsidRDefault="007B6AC8" w:rsidP="007B6A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670" w:type="dxa"/>
        <w:jc w:val="righ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</w:tblGrid>
      <w:tr w:rsidR="007B6AC8" w:rsidRPr="007B6AC8" w14:paraId="75490155" w14:textId="77777777" w:rsidTr="00131482">
        <w:trPr>
          <w:jc w:val="right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D8412C" w14:textId="77777777" w:rsidR="007B6AC8" w:rsidRPr="007B6AC8" w:rsidRDefault="007B6AC8" w:rsidP="007B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для размещения QR-кода, наносимого в соответствии с правилами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№ 604</w:t>
            </w:r>
          </w:p>
        </w:tc>
      </w:tr>
    </w:tbl>
    <w:p w14:paraId="0CC51D9B" w14:textId="77777777" w:rsidR="007B6AC8" w:rsidRPr="007B6AC8" w:rsidRDefault="007B6AC8" w:rsidP="007B6AC8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7"/>
          <w:szCs w:val="27"/>
        </w:rPr>
      </w:pPr>
    </w:p>
    <w:p w14:paraId="010D8360" w14:textId="77777777" w:rsidR="007B6AC8" w:rsidRPr="007B6AC8" w:rsidRDefault="007B6AC8" w:rsidP="007B6A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__________________</w:t>
      </w:r>
      <w:r w:rsidRPr="007B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proofErr w:type="gramStart"/>
      <w:r w:rsidRPr="007B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7B6AC8">
        <w:rPr>
          <w:rFonts w:ascii="Times New Roman" w:eastAsia="Times New Roman" w:hAnsi="Times New Roman" w:cs="Times New Roman"/>
          <w:sz w:val="24"/>
          <w:szCs w:val="24"/>
          <w:lang w:eastAsia="ru-RU"/>
        </w:rPr>
        <w:t>__» __________ 20 __ г.</w:t>
      </w:r>
    </w:p>
    <w:p w14:paraId="7E75B8F6" w14:textId="77777777" w:rsidR="007B6AC8" w:rsidRPr="007B6AC8" w:rsidRDefault="007B6AC8" w:rsidP="007B6A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A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(место проведения плановой </w:t>
      </w:r>
      <w:proofErr w:type="gramStart"/>
      <w:r w:rsidRPr="007B6AC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проверки)</w:t>
      </w:r>
      <w:r w:rsidRPr="007B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7B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7B6AC8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заполнения листа)</w:t>
      </w:r>
    </w:p>
    <w:p w14:paraId="0545B354" w14:textId="77777777" w:rsidR="007B6AC8" w:rsidRPr="007B6AC8" w:rsidRDefault="007B6AC8" w:rsidP="007B6A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«__» час. «__» мин.</w:t>
      </w:r>
    </w:p>
    <w:p w14:paraId="5DFD4334" w14:textId="77777777" w:rsidR="007B6AC8" w:rsidRPr="007B6AC8" w:rsidRDefault="007B6AC8" w:rsidP="007B6A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Pr="007B6AC8">
        <w:rPr>
          <w:rFonts w:ascii="Times New Roman" w:eastAsia="Times New Roman" w:hAnsi="Times New Roman" w:cs="Times New Roman"/>
          <w:sz w:val="20"/>
          <w:szCs w:val="20"/>
          <w:lang w:eastAsia="ru-RU"/>
        </w:rPr>
        <w:t>(время заполнения листа)</w:t>
      </w:r>
    </w:p>
    <w:p w14:paraId="476A8E6C" w14:textId="77777777" w:rsidR="007B6AC8" w:rsidRPr="007B6AC8" w:rsidRDefault="007B6AC8" w:rsidP="009072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311EE8" w14:textId="2F40E6D9" w:rsidR="00F464D5" w:rsidRDefault="007B6AC8" w:rsidP="007B6A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F464D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Администрация муниципального образования </w:t>
      </w:r>
      <w:bookmarkStart w:id="0" w:name="_Hlk99704424"/>
      <w:r w:rsidR="007044DE">
        <w:rPr>
          <w:rFonts w:ascii="Times New Roman" w:hAnsi="Times New Roman"/>
          <w:bCs/>
          <w:kern w:val="28"/>
          <w:sz w:val="24"/>
          <w:szCs w:val="24"/>
        </w:rPr>
        <w:t>Цвылёв</w:t>
      </w:r>
      <w:r w:rsidR="00F464D5" w:rsidRPr="00F464D5">
        <w:rPr>
          <w:rFonts w:ascii="Times New Roman" w:hAnsi="Times New Roman"/>
          <w:bCs/>
          <w:kern w:val="28"/>
          <w:sz w:val="24"/>
          <w:szCs w:val="24"/>
        </w:rPr>
        <w:t>ское сельское поселение</w:t>
      </w:r>
      <w:r w:rsidR="00F464D5" w:rsidRPr="00F464D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bookmarkStart w:id="1" w:name="_Hlk99704378"/>
    </w:p>
    <w:p w14:paraId="5DE69B40" w14:textId="709F2FAB" w:rsidR="007B6AC8" w:rsidRPr="00F464D5" w:rsidRDefault="007B6AC8" w:rsidP="007B6A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F464D5">
        <w:rPr>
          <w:rFonts w:ascii="Times New Roman" w:eastAsia="Times New Roman" w:hAnsi="Times New Roman" w:cs="Times New Roman"/>
          <w:bCs/>
          <w:color w:val="000000"/>
          <w:lang w:eastAsia="ru-RU"/>
        </w:rPr>
        <w:t>Тихвинск</w:t>
      </w:r>
      <w:r w:rsidR="00F464D5">
        <w:rPr>
          <w:rFonts w:ascii="Times New Roman" w:eastAsia="Times New Roman" w:hAnsi="Times New Roman" w:cs="Times New Roman"/>
          <w:bCs/>
          <w:color w:val="000000"/>
          <w:lang w:eastAsia="ru-RU"/>
        </w:rPr>
        <w:t>ого</w:t>
      </w:r>
      <w:r w:rsidRPr="00F464D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муниципальн</w:t>
      </w:r>
      <w:r w:rsidR="00F464D5">
        <w:rPr>
          <w:rFonts w:ascii="Times New Roman" w:eastAsia="Times New Roman" w:hAnsi="Times New Roman" w:cs="Times New Roman"/>
          <w:bCs/>
          <w:color w:val="000000"/>
          <w:lang w:eastAsia="ru-RU"/>
        </w:rPr>
        <w:t>ого</w:t>
      </w:r>
      <w:r w:rsidRPr="00F464D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район</w:t>
      </w:r>
      <w:r w:rsidR="00F464D5">
        <w:rPr>
          <w:rFonts w:ascii="Times New Roman" w:eastAsia="Times New Roman" w:hAnsi="Times New Roman" w:cs="Times New Roman"/>
          <w:bCs/>
          <w:color w:val="000000"/>
          <w:lang w:eastAsia="ru-RU"/>
        </w:rPr>
        <w:t>а</w:t>
      </w:r>
      <w:r w:rsidRPr="00F464D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Ленинградской области     </w:t>
      </w:r>
    </w:p>
    <w:bookmarkEnd w:id="0"/>
    <w:bookmarkEnd w:id="1"/>
    <w:p w14:paraId="72DED42B" w14:textId="77777777" w:rsidR="007B6AC8" w:rsidRPr="007B6AC8" w:rsidRDefault="007B6AC8" w:rsidP="007B6A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7B6A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18AB1" wp14:editId="56A27A7F">
                <wp:simplePos x="0" y="0"/>
                <wp:positionH relativeFrom="column">
                  <wp:posOffset>748665</wp:posOffset>
                </wp:positionH>
                <wp:positionV relativeFrom="paragraph">
                  <wp:posOffset>173355</wp:posOffset>
                </wp:positionV>
                <wp:extent cx="4633595" cy="635"/>
                <wp:effectExtent l="9525" t="10795" r="5080" b="7620"/>
                <wp:wrapNone/>
                <wp:docPr id="4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359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46FA1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51" o:spid="_x0000_s1026" type="#_x0000_t34" style="position:absolute;margin-left:58.95pt;margin-top:13.65pt;width:364.8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N+2QEAAI4DAAAOAAAAZHJzL2Uyb0RvYy54bWysU01v2zAMvQ/YfxB0X5yPOmiMOD2k6y7d&#10;FqDdD2AkOdYmiYKkxs6/H6Um6T5uw3wQRJF8fHyk13ejNeyoQtToWj6bTDlTTqDU7tDyb88PH245&#10;iwmcBINOtfykIr/bvH+3Hnyj5tijkSowAnGxGXzL+5R8U1VR9MpCnKBXjpwdBguJzHCoZICB0K2p&#10;5tPpshowSB9QqBjp9f7VyTcFv+uUSF+7LqrETMuJWypnKOc+n9VmDc0hgO+1ONOAf2BhQTsqeoW6&#10;hwTsJei/oKwWASN2aSLQVth1WqjSA3Uzm/7RzVMPXpVeSJzorzLF/wcrvhy3bhcydTG6J/+I4kdk&#10;Drc9uIMqBJ5PngY3y1JVg4/NNSUb0e8C2w+fUVIMvCQsKoxdsBmS+mNjEft0FVuNiQl6vFkuFvWq&#10;5kyQb7moCz40l1QfYvqk0LJ8afleubRF52igGBalCBwfYyqaS+bA5vry+4yzzhoa4REMu1mtqEDm&#10;Dc05mm4X5Jzq8EEbU5bAODa0fFXP64Ie0WiZnTkshsN+awIjUOqjfGfY38KsTrTMRtuW316DoOkV&#10;yI9OlioJtHm9ExPjzpJmFfPKxmaP8rQLF6lp6IX8eUHzVv1ql+y332jzEwAA//8DAFBLAwQUAAYA&#10;CAAAACEAtgTHUd8AAAAJAQAADwAAAGRycy9kb3ducmV2LnhtbEyPPU/DMBCGdyT+g3VIbNRpqZI0&#10;xKkQFagLQwOVyubEJo6Iz1bstoFfz3WC8b179H6U68kO7KTH0DsUMJ8lwDS2TvXYCXh/e77LgYUo&#10;UcnBoRbwrQOsq+urUhbKnXGnT3XsGJlgKKQAE6MvOA+t0VaGmfMa6ffpRisjybHjapRnMrcDXyRJ&#10;yq3skRKM9PrJ6ParPloK8ck+3eY/m8bwev/C/eHjdbMV4vZmenwAFvUU/2C41KfqUFGnxh1RBTaQ&#10;nmcrQgUssntgBOTLLAXWXA5L4FXJ/y+ofgEAAP//AwBQSwECLQAUAAYACAAAACEAtoM4kv4AAADh&#10;AQAAEwAAAAAAAAAAAAAAAAAAAAAAW0NvbnRlbnRfVHlwZXNdLnhtbFBLAQItABQABgAIAAAAIQA4&#10;/SH/1gAAAJQBAAALAAAAAAAAAAAAAAAAAC8BAABfcmVscy8ucmVsc1BLAQItABQABgAIAAAAIQAC&#10;lPN+2QEAAI4DAAAOAAAAAAAAAAAAAAAAAC4CAABkcnMvZTJvRG9jLnhtbFBLAQItABQABgAIAAAA&#10;IQC2BMdR3wAAAAkBAAAPAAAAAAAAAAAAAAAAADMEAABkcnMvZG93bnJldi54bWxQSwUGAAAAAAQA&#10;BADzAAAAPwUAAAAA&#10;" adj="10799"/>
            </w:pict>
          </mc:Fallback>
        </mc:AlternateContent>
      </w:r>
    </w:p>
    <w:p w14:paraId="697E615E" w14:textId="77777777" w:rsidR="007B6AC8" w:rsidRPr="007B6AC8" w:rsidRDefault="007B6AC8" w:rsidP="007B6A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B6AC8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органа муниципального жилищного контроля)</w:t>
      </w:r>
    </w:p>
    <w:p w14:paraId="306A34C8" w14:textId="77777777" w:rsidR="007B6AC8" w:rsidRPr="007B6AC8" w:rsidRDefault="007B6AC8" w:rsidP="007B6A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14:paraId="7577AA21" w14:textId="77777777" w:rsidR="007B6AC8" w:rsidRPr="007B6AC8" w:rsidRDefault="007B6AC8" w:rsidP="007B6AC8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6AC8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Проверочный лист</w:t>
      </w:r>
    </w:p>
    <w:p w14:paraId="268014FC" w14:textId="16EE2D9D" w:rsidR="00F464D5" w:rsidRPr="00F464D5" w:rsidRDefault="007B6AC8" w:rsidP="00F46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6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применяемый при осуществлении администрацией </w:t>
      </w:r>
      <w:r w:rsidR="00E67E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Цвылёв</w:t>
      </w:r>
      <w:r w:rsidR="00F464D5" w:rsidRPr="00F464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ское сельское поселение </w:t>
      </w:r>
    </w:p>
    <w:p w14:paraId="1AB1DACB" w14:textId="24D5C230" w:rsidR="00F464D5" w:rsidRPr="00F464D5" w:rsidRDefault="00F464D5" w:rsidP="00F46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64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Тихвинского муниципального района </w:t>
      </w:r>
    </w:p>
    <w:p w14:paraId="02ED59B5" w14:textId="0BA9DC78" w:rsidR="007B6AC8" w:rsidRPr="009072B6" w:rsidRDefault="007B6AC8" w:rsidP="00907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6AC8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жилищного контроля</w:t>
      </w:r>
    </w:p>
    <w:p w14:paraId="6697327E" w14:textId="266D98CA" w:rsidR="007B6AC8" w:rsidRPr="00F464D5" w:rsidRDefault="007B6AC8" w:rsidP="00F464D5">
      <w:pPr>
        <w:autoSpaceDE w:val="0"/>
        <w:spacing w:after="0" w:line="240" w:lineRule="auto"/>
        <w:ind w:firstLine="708"/>
        <w:jc w:val="both"/>
        <w:rPr>
          <w:rFonts w:ascii="Times New Roman" w:eastAsia="WenQuanYi Zen Hei Sharp" w:hAnsi="Times New Roman" w:cs="Times New Roman"/>
          <w:kern w:val="2"/>
          <w:sz w:val="24"/>
          <w:szCs w:val="24"/>
          <w:lang w:eastAsia="zh-CN" w:bidi="hi-IN"/>
        </w:rPr>
      </w:pPr>
      <w:r w:rsidRPr="007B6AC8">
        <w:rPr>
          <w:rFonts w:ascii="Times New Roman" w:eastAsia="WenQuanYi Zen Hei Sharp" w:hAnsi="Times New Roman" w:cs="Times New Roman"/>
          <w:kern w:val="2"/>
          <w:sz w:val="24"/>
          <w:szCs w:val="24"/>
          <w:lang w:eastAsia="zh-CN" w:bidi="hi-IN"/>
        </w:rPr>
        <w:t xml:space="preserve">1. Предмет муниципального жилищного контроля за соблюдением </w:t>
      </w:r>
      <w:r w:rsidRPr="007B6AC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юридическими лицами, индивидуальными предпринимателями и гражданами</w:t>
      </w:r>
      <w:r w:rsidRPr="007B6AC8">
        <w:rPr>
          <w:rFonts w:ascii="Times New Roman" w:eastAsia="WenQuanYi Zen Hei Sharp" w:hAnsi="Times New Roman" w:cs="Times New Roman"/>
          <w:kern w:val="2"/>
          <w:sz w:val="24"/>
          <w:szCs w:val="24"/>
          <w:lang w:eastAsia="zh-CN" w:bidi="hi-IN"/>
        </w:rPr>
        <w:t xml:space="preserve"> на территории </w:t>
      </w:r>
      <w:r w:rsidR="00E67E5A">
        <w:rPr>
          <w:rFonts w:ascii="Times New Roman" w:hAnsi="Times New Roman"/>
          <w:bCs/>
          <w:kern w:val="28"/>
          <w:sz w:val="24"/>
          <w:szCs w:val="24"/>
        </w:rPr>
        <w:t>Цвылёв</w:t>
      </w:r>
      <w:r w:rsidR="00F464D5" w:rsidRPr="00F464D5">
        <w:rPr>
          <w:rFonts w:ascii="Times New Roman" w:eastAsia="WenQuanYi Zen Hei Sharp" w:hAnsi="Times New Roman" w:cs="Times New Roman"/>
          <w:kern w:val="2"/>
          <w:sz w:val="24"/>
          <w:szCs w:val="24"/>
          <w:lang w:eastAsia="zh-CN" w:bidi="hi-IN"/>
        </w:rPr>
        <w:t>ское сельское поселение</w:t>
      </w:r>
      <w:r w:rsidR="00F464D5">
        <w:rPr>
          <w:rFonts w:ascii="Times New Roman" w:eastAsia="WenQuanYi Zen Hei Sharp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F464D5" w:rsidRPr="00F464D5">
        <w:rPr>
          <w:rFonts w:ascii="Times New Roman" w:eastAsia="WenQuanYi Zen Hei Sharp" w:hAnsi="Times New Roman" w:cs="Times New Roman"/>
          <w:kern w:val="2"/>
          <w:sz w:val="24"/>
          <w:szCs w:val="24"/>
          <w:lang w:eastAsia="zh-CN" w:bidi="hi-IN"/>
        </w:rPr>
        <w:t xml:space="preserve">Тихвинского муниципального района Ленинградской области     </w:t>
      </w:r>
      <w:r w:rsidRPr="007B6AC8">
        <w:rPr>
          <w:rFonts w:ascii="Times New Roman" w:eastAsia="WenQuanYi Zen Hei Sharp" w:hAnsi="Times New Roman" w:cs="Times New Roman"/>
          <w:kern w:val="2"/>
          <w:sz w:val="24"/>
          <w:szCs w:val="24"/>
          <w:lang w:eastAsia="zh-CN" w:bidi="hi-IN"/>
        </w:rPr>
        <w:t xml:space="preserve"> ограничивается обязательными требованиями, требованиями, установленными муниципальными правовыми актами, изложенными в форме проверочного листа (списке контрольных вопросов),</w:t>
      </w:r>
      <w:r w:rsidRPr="007B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полномочий органов местного самоуправления по решению вопросов местного значения. </w:t>
      </w:r>
      <w:r w:rsidRPr="007B6AC8">
        <w:rPr>
          <w:rFonts w:ascii="Times New Roman" w:eastAsia="WenQuanYi Zen Hei Sharp" w:hAnsi="Times New Roman" w:cs="Times New Roman"/>
          <w:kern w:val="2"/>
          <w:sz w:val="24"/>
          <w:szCs w:val="24"/>
          <w:lang w:eastAsia="zh-CN" w:bidi="hi-IN"/>
        </w:rPr>
        <w:t xml:space="preserve">Муниципальный жилищный контроль в границах муниципального образования </w:t>
      </w:r>
      <w:bookmarkStart w:id="2" w:name="_Hlk99704485"/>
      <w:r w:rsidR="00E67E5A">
        <w:rPr>
          <w:rFonts w:ascii="Times New Roman" w:hAnsi="Times New Roman"/>
          <w:bCs/>
          <w:kern w:val="28"/>
          <w:sz w:val="24"/>
          <w:szCs w:val="24"/>
        </w:rPr>
        <w:t>Цвылёв</w:t>
      </w:r>
      <w:r w:rsidR="00F464D5" w:rsidRPr="00F464D5">
        <w:rPr>
          <w:rFonts w:ascii="Times New Roman" w:eastAsia="WenQuanYi Zen Hei Sharp" w:hAnsi="Times New Roman" w:cs="Times New Roman"/>
          <w:kern w:val="2"/>
          <w:sz w:val="24"/>
          <w:szCs w:val="24"/>
          <w:lang w:eastAsia="zh-CN" w:bidi="hi-IN"/>
        </w:rPr>
        <w:t xml:space="preserve">ское сельское поселение </w:t>
      </w:r>
      <w:bookmarkEnd w:id="2"/>
      <w:r w:rsidR="00F464D5" w:rsidRPr="00F464D5">
        <w:rPr>
          <w:rFonts w:ascii="Times New Roman" w:eastAsia="WenQuanYi Zen Hei Sharp" w:hAnsi="Times New Roman" w:cs="Times New Roman"/>
          <w:kern w:val="2"/>
          <w:sz w:val="24"/>
          <w:szCs w:val="24"/>
          <w:lang w:eastAsia="zh-CN" w:bidi="hi-IN"/>
        </w:rPr>
        <w:t xml:space="preserve">Тихвинского муниципального района </w:t>
      </w:r>
      <w:r w:rsidRPr="007B6AC8">
        <w:rPr>
          <w:rFonts w:ascii="Times New Roman" w:eastAsia="WenQuanYi Zen Hei Sharp" w:hAnsi="Times New Roman" w:cs="Times New Roman"/>
          <w:kern w:val="2"/>
          <w:sz w:val="24"/>
          <w:szCs w:val="24"/>
          <w:lang w:eastAsia="zh-CN" w:bidi="hi-IN"/>
        </w:rPr>
        <w:t xml:space="preserve">осуществляется администрацией </w:t>
      </w:r>
      <w:r w:rsidR="00E67E5A">
        <w:rPr>
          <w:rFonts w:ascii="Times New Roman" w:hAnsi="Times New Roman"/>
          <w:bCs/>
          <w:kern w:val="28"/>
          <w:sz w:val="24"/>
          <w:szCs w:val="24"/>
        </w:rPr>
        <w:t>Цвылёв</w:t>
      </w:r>
      <w:r w:rsidR="00F464D5" w:rsidRPr="00F464D5">
        <w:rPr>
          <w:rFonts w:ascii="Times New Roman" w:eastAsia="WenQuanYi Zen Hei Sharp" w:hAnsi="Times New Roman" w:cs="Times New Roman"/>
          <w:kern w:val="2"/>
          <w:sz w:val="24"/>
          <w:szCs w:val="24"/>
          <w:lang w:eastAsia="zh-CN" w:bidi="hi-IN"/>
        </w:rPr>
        <w:t xml:space="preserve">ское сельское поселение </w:t>
      </w:r>
      <w:r w:rsidRPr="007B6AC8">
        <w:rPr>
          <w:rFonts w:ascii="Times New Roman" w:eastAsia="WenQuanYi Zen Hei Sharp" w:hAnsi="Times New Roman" w:cs="Times New Roman"/>
          <w:kern w:val="2"/>
          <w:sz w:val="24"/>
          <w:szCs w:val="24"/>
          <w:lang w:eastAsia="zh-CN" w:bidi="hi-IN"/>
        </w:rPr>
        <w:t xml:space="preserve">Тихвинского муниципального района  </w:t>
      </w:r>
    </w:p>
    <w:p w14:paraId="5178FF64" w14:textId="77777777" w:rsidR="007B6AC8" w:rsidRPr="007B6AC8" w:rsidRDefault="007B6AC8" w:rsidP="007B6AC8">
      <w:pPr>
        <w:suppressAutoHyphens/>
        <w:spacing w:after="0" w:line="240" w:lineRule="auto"/>
        <w:jc w:val="both"/>
        <w:rPr>
          <w:rFonts w:ascii="Times New Roman" w:eastAsia="WenQuanYi Zen Hei Sharp" w:hAnsi="Times New Roman" w:cs="Times New Roman"/>
          <w:kern w:val="2"/>
          <w:sz w:val="24"/>
          <w:szCs w:val="24"/>
          <w:lang w:eastAsia="zh-CN" w:bidi="hi-IN"/>
        </w:rPr>
      </w:pPr>
      <w:r w:rsidRPr="007B6AC8">
        <w:rPr>
          <w:rFonts w:ascii="Times New Roman" w:eastAsia="WenQuanYi Zen Hei Sharp" w:hAnsi="Times New Roman" w:cs="Times New Roman"/>
          <w:kern w:val="2"/>
          <w:sz w:val="24"/>
          <w:szCs w:val="24"/>
          <w:lang w:eastAsia="zh-CN" w:bidi="hi-IN"/>
        </w:rPr>
        <w:t xml:space="preserve">2. Наименование </w:t>
      </w:r>
      <w:r w:rsidRPr="007B6AC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лица, фамилия, имя, отчество (при наличии) индивидуального предпринимателя, гражданина, ИНН________________________ ____</w:t>
      </w:r>
      <w:r w:rsidRPr="007B6AC8">
        <w:rPr>
          <w:rFonts w:ascii="Times New Roman" w:eastAsia="WenQuanYi Zen Hei Sharp" w:hAnsi="Times New Roman" w:cs="Times New Roman"/>
          <w:kern w:val="2"/>
          <w:sz w:val="24"/>
          <w:szCs w:val="24"/>
          <w:lang w:eastAsia="zh-CN" w:bidi="hi-IN"/>
        </w:rPr>
        <w:t>_________________________________________________________________________</w:t>
      </w:r>
    </w:p>
    <w:p w14:paraId="29EA7439" w14:textId="77777777" w:rsidR="007B6AC8" w:rsidRPr="007B6AC8" w:rsidRDefault="007B6AC8" w:rsidP="007B6AC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7980D5" w14:textId="77777777" w:rsidR="007B6AC8" w:rsidRPr="007B6AC8" w:rsidRDefault="007B6AC8" w:rsidP="007B6AC8">
      <w:pPr>
        <w:tabs>
          <w:tab w:val="left" w:pos="738"/>
        </w:tabs>
        <w:suppressAutoHyphens/>
        <w:spacing w:after="0" w:line="240" w:lineRule="auto"/>
        <w:jc w:val="both"/>
        <w:rPr>
          <w:rFonts w:ascii="Times New Roman" w:eastAsia="WenQuanYi Zen Hei Sharp" w:hAnsi="Times New Roman" w:cs="Times New Roman"/>
          <w:kern w:val="2"/>
          <w:sz w:val="24"/>
          <w:szCs w:val="24"/>
          <w:lang w:eastAsia="zh-CN" w:bidi="hi-IN"/>
        </w:rPr>
      </w:pPr>
      <w:r w:rsidRPr="007B6AC8">
        <w:rPr>
          <w:rFonts w:ascii="Times New Roman" w:eastAsia="WenQuanYi Zen Hei Sharp" w:hAnsi="Times New Roman" w:cs="Times New Roman"/>
          <w:kern w:val="2"/>
          <w:sz w:val="24"/>
          <w:szCs w:val="24"/>
          <w:lang w:eastAsia="zh-CN" w:bidi="hi-IN"/>
        </w:rPr>
        <w:t>3. Вид деятельности юридического лица __________________________________________</w:t>
      </w:r>
    </w:p>
    <w:p w14:paraId="2A5021DA" w14:textId="77777777" w:rsidR="007B6AC8" w:rsidRPr="007B6AC8" w:rsidRDefault="007B6AC8" w:rsidP="007B6AC8">
      <w:pPr>
        <w:tabs>
          <w:tab w:val="left" w:pos="7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C8">
        <w:rPr>
          <w:rFonts w:ascii="Times New Roman" w:eastAsia="WenQuanYi Zen Hei Sharp" w:hAnsi="Times New Roman" w:cs="Times New Roman"/>
          <w:kern w:val="2"/>
          <w:sz w:val="24"/>
          <w:szCs w:val="24"/>
          <w:lang w:eastAsia="zh-CN" w:bidi="hi-IN"/>
        </w:rPr>
        <w:t>4. Место проведения контрольного мероприятия с заполнением проверочного листа:</w:t>
      </w:r>
    </w:p>
    <w:p w14:paraId="5F2F840E" w14:textId="77777777" w:rsidR="007B6AC8" w:rsidRPr="007B6AC8" w:rsidRDefault="007B6AC8" w:rsidP="007B6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C8">
        <w:rPr>
          <w:rFonts w:ascii="Times New Roman" w:eastAsia="WenQuanYi Zen Hei Sharp" w:hAnsi="Times New Roman" w:cs="Times New Roman"/>
          <w:kern w:val="2"/>
          <w:sz w:val="24"/>
          <w:szCs w:val="24"/>
          <w:lang w:eastAsia="zh-CN" w:bidi="hi-IN"/>
        </w:rPr>
        <w:t>________________________________________________________________________________________________________________________________________________________</w:t>
      </w:r>
    </w:p>
    <w:p w14:paraId="3CEA0173" w14:textId="77777777" w:rsidR="007B6AC8" w:rsidRPr="007B6AC8" w:rsidRDefault="007B6AC8" w:rsidP="007B6AC8">
      <w:pPr>
        <w:suppressAutoHyphens/>
        <w:spacing w:after="0" w:line="240" w:lineRule="auto"/>
        <w:jc w:val="both"/>
        <w:rPr>
          <w:rFonts w:ascii="Times New Roman" w:eastAsia="WenQuanYi Zen Hei Sharp" w:hAnsi="Times New Roman" w:cs="Times New Roman"/>
          <w:kern w:val="2"/>
          <w:sz w:val="12"/>
          <w:szCs w:val="24"/>
          <w:lang w:eastAsia="zh-CN" w:bidi="hi-IN"/>
        </w:rPr>
      </w:pPr>
    </w:p>
    <w:p w14:paraId="784675FC" w14:textId="77777777" w:rsidR="007B6AC8" w:rsidRPr="007B6AC8" w:rsidRDefault="007B6AC8" w:rsidP="007B6AC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C8">
        <w:rPr>
          <w:rFonts w:ascii="Times New Roman" w:eastAsia="WenQuanYi Zen Hei Sharp" w:hAnsi="Times New Roman" w:cs="Times New Roman"/>
          <w:kern w:val="2"/>
          <w:sz w:val="24"/>
          <w:szCs w:val="24"/>
          <w:lang w:eastAsia="zh-CN" w:bidi="hi-IN"/>
        </w:rPr>
        <w:t>5. Реквизиты решения о проведении контрольного мероприятия:</w:t>
      </w:r>
    </w:p>
    <w:p w14:paraId="42294340" w14:textId="77777777" w:rsidR="007B6AC8" w:rsidRPr="007B6AC8" w:rsidRDefault="007B6AC8" w:rsidP="007B6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C8">
        <w:rPr>
          <w:rFonts w:ascii="Times New Roman" w:eastAsia="WenQuanYi Zen Hei Sharp" w:hAnsi="Times New Roman" w:cs="Times New Roman"/>
          <w:kern w:val="2"/>
          <w:sz w:val="24"/>
          <w:szCs w:val="24"/>
          <w:lang w:eastAsia="zh-CN" w:bidi="hi-IN"/>
        </w:rPr>
        <w:lastRenderedPageBreak/>
        <w:t>____________________________________________________________________________</w:t>
      </w:r>
    </w:p>
    <w:p w14:paraId="4405CE15" w14:textId="77777777" w:rsidR="007B6AC8" w:rsidRPr="007B6AC8" w:rsidRDefault="007B6AC8" w:rsidP="007B6AC8">
      <w:pPr>
        <w:suppressAutoHyphens/>
        <w:spacing w:after="0" w:line="240" w:lineRule="auto"/>
        <w:jc w:val="center"/>
        <w:rPr>
          <w:rFonts w:ascii="Times New Roman" w:eastAsia="WenQuanYi Zen Hei Sharp" w:hAnsi="Times New Roman" w:cs="Times New Roman"/>
          <w:kern w:val="2"/>
          <w:sz w:val="20"/>
          <w:szCs w:val="20"/>
          <w:lang w:eastAsia="zh-CN" w:bidi="hi-IN"/>
        </w:rPr>
      </w:pPr>
      <w:r w:rsidRPr="007B6AC8">
        <w:rPr>
          <w:rFonts w:ascii="Times New Roman" w:eastAsia="WenQuanYi Zen Hei Sharp" w:hAnsi="Times New Roman" w:cs="Times New Roman"/>
          <w:kern w:val="2"/>
          <w:sz w:val="20"/>
          <w:szCs w:val="20"/>
          <w:lang w:eastAsia="zh-CN" w:bidi="hi-IN"/>
        </w:rPr>
        <w:t>(номер, дата распоряжения о проведении контрольного мероприятия)</w:t>
      </w:r>
    </w:p>
    <w:p w14:paraId="2DBFE1AF" w14:textId="77777777" w:rsidR="007B6AC8" w:rsidRPr="007B6AC8" w:rsidRDefault="007B6AC8" w:rsidP="007B6AC8">
      <w:pPr>
        <w:suppressAutoHyphens/>
        <w:spacing w:after="0" w:line="240" w:lineRule="auto"/>
        <w:jc w:val="both"/>
        <w:rPr>
          <w:rFonts w:ascii="Times New Roman" w:eastAsia="WenQuanYi Zen Hei Sharp" w:hAnsi="Times New Roman" w:cs="Times New Roman"/>
          <w:kern w:val="2"/>
          <w:sz w:val="14"/>
          <w:szCs w:val="24"/>
          <w:lang w:eastAsia="zh-CN" w:bidi="hi-IN"/>
        </w:rPr>
      </w:pPr>
    </w:p>
    <w:p w14:paraId="3541B930" w14:textId="77777777" w:rsidR="007B6AC8" w:rsidRPr="007B6AC8" w:rsidRDefault="007B6AC8" w:rsidP="007B6AC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C8">
        <w:rPr>
          <w:rFonts w:ascii="Times New Roman" w:eastAsia="WenQuanYi Zen Hei Sharp" w:hAnsi="Times New Roman" w:cs="Times New Roman"/>
          <w:kern w:val="2"/>
          <w:sz w:val="24"/>
          <w:szCs w:val="24"/>
          <w:lang w:eastAsia="zh-CN" w:bidi="hi-IN"/>
        </w:rPr>
        <w:t xml:space="preserve">6. Учетный  номер контрольного мероприятия и дата присвоения учетного номера </w:t>
      </w:r>
      <w:r w:rsidRPr="007B6AC8">
        <w:rPr>
          <w:rFonts w:ascii="Times New Roman" w:eastAsia="WenQuanYi Zen Hei Sharp" w:hAnsi="Times New Roman" w:cs="Times New Roman"/>
          <w:kern w:val="2"/>
          <w:sz w:val="24"/>
          <w:szCs w:val="24"/>
          <w:lang w:eastAsia="zh-CN" w:bidi="hi-IN"/>
        </w:rPr>
        <w:br/>
        <w:t>в Едином реестре провер</w:t>
      </w:r>
      <w:r w:rsidRPr="007B6AC8">
        <w:rPr>
          <w:rFonts w:ascii="Times New Roman" w:eastAsia="WenQuanYi Zen Hei Sharp" w:hAnsi="Times New Roman" w:cs="Times New Roman"/>
          <w:kern w:val="2"/>
          <w:sz w:val="24"/>
          <w:szCs w:val="24"/>
          <w:lang w:eastAsia="ru-RU" w:bidi="hi-IN"/>
        </w:rPr>
        <w:t>о</w:t>
      </w:r>
      <w:r w:rsidRPr="007B6AC8">
        <w:rPr>
          <w:rFonts w:ascii="Times New Roman" w:eastAsia="WenQuanYi Zen Hei Sharp" w:hAnsi="Times New Roman" w:cs="Times New Roman"/>
          <w:kern w:val="2"/>
          <w:sz w:val="24"/>
          <w:szCs w:val="24"/>
          <w:lang w:eastAsia="zh-CN" w:bidi="hi-IN"/>
        </w:rPr>
        <w:t>к:</w:t>
      </w:r>
    </w:p>
    <w:p w14:paraId="356A2C46" w14:textId="77777777" w:rsidR="007B6AC8" w:rsidRPr="007B6AC8" w:rsidRDefault="007B6AC8" w:rsidP="007B6AC8">
      <w:pPr>
        <w:suppressAutoHyphens/>
        <w:spacing w:after="0" w:line="240" w:lineRule="auto"/>
        <w:jc w:val="both"/>
        <w:rPr>
          <w:rFonts w:ascii="Times New Roman" w:eastAsia="WenQuanYi Zen Hei Sharp" w:hAnsi="Times New Roman" w:cs="Times New Roman"/>
          <w:kern w:val="2"/>
          <w:sz w:val="24"/>
          <w:szCs w:val="24"/>
          <w:lang w:eastAsia="zh-CN" w:bidi="hi-IN"/>
        </w:rPr>
      </w:pPr>
      <w:r w:rsidRPr="007B6AC8">
        <w:rPr>
          <w:rFonts w:ascii="Times New Roman" w:eastAsia="WenQuanYi Zen Hei Sharp" w:hAnsi="Times New Roman" w:cs="Times New Roman"/>
          <w:kern w:val="2"/>
          <w:sz w:val="24"/>
          <w:szCs w:val="24"/>
          <w:lang w:eastAsia="zh-CN" w:bidi="hi-IN"/>
        </w:rPr>
        <w:t>________________________________________________________________________________________________________________________________________________________</w:t>
      </w:r>
    </w:p>
    <w:p w14:paraId="453137FF" w14:textId="12BCD325" w:rsidR="007B6AC8" w:rsidRPr="007B6AC8" w:rsidRDefault="007B6AC8" w:rsidP="007B6A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B6AC8">
        <w:rPr>
          <w:rFonts w:ascii="Times New Roman" w:eastAsia="Times New Roman" w:hAnsi="Times New Roman" w:cs="Times New Roman"/>
          <w:sz w:val="20"/>
          <w:szCs w:val="24"/>
          <w:lang w:eastAsia="ru-RU"/>
        </w:rPr>
        <w:t>(указывается учетный номер проверки и дата его присвоения в едином реестре контрольных (надзорных) мероприятий)</w:t>
      </w:r>
    </w:p>
    <w:p w14:paraId="0C3DFED1" w14:textId="65C6B28E" w:rsidR="007B6AC8" w:rsidRPr="007B6AC8" w:rsidRDefault="007B6AC8" w:rsidP="007B6AC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Форма проверочного листа утверждена Постановлением администрации </w:t>
      </w:r>
      <w:r w:rsidR="00F46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Борское сельское поселение </w:t>
      </w:r>
      <w:r w:rsidRPr="007B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Тихвинского района от _______ </w:t>
      </w:r>
      <w:r w:rsidRPr="007B6A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7B6A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41654ED9" w14:textId="77777777" w:rsidR="007B6AC8" w:rsidRPr="007B6AC8" w:rsidRDefault="007B6AC8" w:rsidP="007B6A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68EBA24" w14:textId="77777777" w:rsidR="007B6AC8" w:rsidRPr="007B6AC8" w:rsidRDefault="007B6AC8" w:rsidP="007B6AC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C8">
        <w:rPr>
          <w:rFonts w:ascii="Times New Roman" w:eastAsia="WenQuanYi Zen Hei Sharp" w:hAnsi="Times New Roman" w:cs="Times New Roman"/>
          <w:kern w:val="2"/>
          <w:sz w:val="24"/>
          <w:szCs w:val="24"/>
          <w:lang w:eastAsia="zh-CN" w:bidi="hi-IN"/>
        </w:rPr>
        <w:t>8. Должность, фамилия, имя, отчество (при наличии) должностного лица (лиц), проводящего (их) контрольное мероприятие:</w:t>
      </w:r>
    </w:p>
    <w:p w14:paraId="0C87D2B8" w14:textId="77777777" w:rsidR="007B6AC8" w:rsidRPr="007B6AC8" w:rsidRDefault="007B6AC8" w:rsidP="007B6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C8">
        <w:rPr>
          <w:rFonts w:ascii="Times New Roman" w:eastAsia="WenQuanYi Zen Hei Sharp" w:hAnsi="Times New Roman" w:cs="Times New Roman"/>
          <w:kern w:val="2"/>
          <w:sz w:val="24"/>
          <w:szCs w:val="24"/>
          <w:lang w:eastAsia="zh-CN" w:bidi="hi-IN"/>
        </w:rPr>
        <w:t>____________________________________________________________________________</w:t>
      </w:r>
    </w:p>
    <w:p w14:paraId="51AB95F0" w14:textId="77777777" w:rsidR="007B6AC8" w:rsidRPr="007B6AC8" w:rsidRDefault="007B6AC8" w:rsidP="007B6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C8">
        <w:rPr>
          <w:rFonts w:ascii="Times New Roman" w:eastAsia="WenQuanYi Zen Hei Sharp" w:hAnsi="Times New Roman" w:cs="Times New Roman"/>
          <w:kern w:val="2"/>
          <w:sz w:val="24"/>
          <w:szCs w:val="24"/>
          <w:lang w:eastAsia="zh-CN" w:bidi="hi-IN"/>
        </w:rPr>
        <w:t>____________________________________________________________________________</w:t>
      </w:r>
    </w:p>
    <w:p w14:paraId="3EA401C3" w14:textId="70CEC682" w:rsidR="007B6AC8" w:rsidRPr="007B6AC8" w:rsidRDefault="007B6AC8" w:rsidP="007B6AC8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C8">
        <w:rPr>
          <w:rFonts w:ascii="Times New Roman" w:eastAsia="WenQuanYi Zen Hei Sharp" w:hAnsi="Times New Roman" w:cs="Times New Roman"/>
          <w:kern w:val="2"/>
          <w:sz w:val="24"/>
          <w:szCs w:val="24"/>
          <w:lang w:eastAsia="zh-CN" w:bidi="hi-IN"/>
        </w:rPr>
        <w:t xml:space="preserve">9.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и физическими лицами обязательных требований, требований, установленных </w:t>
      </w:r>
      <w:r w:rsidR="009072B6">
        <w:rPr>
          <w:rFonts w:ascii="Times New Roman" w:eastAsia="WenQuanYi Zen Hei Sharp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7B6AC8">
        <w:rPr>
          <w:rFonts w:ascii="Times New Roman" w:eastAsia="WenQuanYi Zen Hei Sharp" w:hAnsi="Times New Roman" w:cs="Times New Roman"/>
          <w:kern w:val="2"/>
          <w:sz w:val="24"/>
          <w:szCs w:val="24"/>
          <w:lang w:eastAsia="zh-CN" w:bidi="hi-IN"/>
        </w:rPr>
        <w:t xml:space="preserve"> муниципальными правовыми актами, составляющих предмет проверки</w:t>
      </w:r>
      <w:r w:rsidRPr="007B6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4E46D0F" w14:textId="77777777" w:rsidR="007B6AC8" w:rsidRPr="007B6AC8" w:rsidRDefault="007B6AC8" w:rsidP="007B6AC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97" w:type="dxa"/>
        <w:tblInd w:w="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4279"/>
        <w:gridCol w:w="3260"/>
        <w:gridCol w:w="1417"/>
      </w:tblGrid>
      <w:tr w:rsidR="007B6AC8" w:rsidRPr="007B6AC8" w14:paraId="2102443E" w14:textId="77777777" w:rsidTr="0013148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89C69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14:paraId="28D53852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E62E8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о соблюдении обязательных требований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50BD6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НПА, устанавливающие обязательные требования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3FB5D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  <w:p w14:paraId="4A6F0AE8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(Да/Нет/не требуется)</w:t>
            </w:r>
          </w:p>
        </w:tc>
      </w:tr>
      <w:tr w:rsidR="007B6AC8" w:rsidRPr="007B6AC8" w14:paraId="0D318834" w14:textId="77777777" w:rsidTr="00131482">
        <w:tc>
          <w:tcPr>
            <w:tcW w:w="94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0CFD1" w14:textId="77777777" w:rsidR="007B6AC8" w:rsidRPr="007B6AC8" w:rsidRDefault="007B6AC8" w:rsidP="007B6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юридического лица осуществляющего деятельность по управлению МКД</w:t>
            </w:r>
          </w:p>
        </w:tc>
      </w:tr>
      <w:tr w:rsidR="007B6AC8" w:rsidRPr="007B6AC8" w14:paraId="5E4B9ECD" w14:textId="77777777" w:rsidTr="0013148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2EF5C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5664D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Устава организации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27590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ч.3 ст.136 </w:t>
            </w:r>
            <w:hyperlink r:id="rId5" w:tgtFrame="_blank" w:history="1">
              <w:r w:rsidRPr="007B6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Жилищного кодекса Российской Федерации</w:t>
              </w:r>
            </w:hyperlink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2EB4C3C5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ч.1 ст.52 </w:t>
            </w:r>
            <w:hyperlink r:id="rId6" w:tgtFrame="_blank" w:history="1">
              <w:r w:rsidRPr="007B6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Гражданского кодекса Российской Федерации</w:t>
              </w:r>
            </w:hyperlink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727B8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C8" w:rsidRPr="007B6AC8" w14:paraId="12A0BA22" w14:textId="77777777" w:rsidTr="0013148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7F9F7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D23E4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лицензии на осуществлении деятельности по управлению многоквартирными домами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6AD48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ч.1 ст.192 </w:t>
            </w:r>
            <w:hyperlink r:id="rId7" w:tgtFrame="_blank" w:history="1">
              <w:r w:rsidRPr="007B6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Жилищного кодекса Российской Федерации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279A0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C8" w:rsidRPr="007B6AC8" w14:paraId="7F95A645" w14:textId="77777777" w:rsidTr="0013148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15702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3CB75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осмотра общедомового имущества-конструктивных частей многоквартирного дома (крыши, ограждающих несущих и ненесущих конструкций многоквартирного дома, объектов, расположенных на земельном участке, и других частей общего имущества) на соответствие их эксплуатационных качеств установленным требованиям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11846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п.13, п.14, </w:t>
            </w:r>
            <w:proofErr w:type="spellStart"/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в) п. 24 Постановления Правительства РФ от 13.08.2006г. № 491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D2E4A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C8" w:rsidRPr="007B6AC8" w14:paraId="79AF98D5" w14:textId="77777777" w:rsidTr="0013148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899A8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B8DC8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мероприятий по подготовке жилищного фонда к сезонной эксплуатации на предыдущий год и его исполнение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B23FF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2.1.1. Постановления Госстроя РФ от 27.09.2003 № 170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0CE84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C8" w:rsidRPr="007B6AC8" w14:paraId="133681E2" w14:textId="77777777" w:rsidTr="0013148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71F62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BE41E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Акты проверок готовности к отопительному периоду и выданные </w:t>
            </w: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паспорта готовности многоквартирного дома к отопительному периоду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B33DB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пп</w:t>
            </w:r>
            <w:proofErr w:type="spellEnd"/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(1) п. 24 Постановления Правительства РФ от 13.08.2006г. № 491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1340C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C8" w:rsidRPr="007B6AC8" w14:paraId="31AD377A" w14:textId="77777777" w:rsidTr="0013148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1868E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3CC0D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Паспорта готовности многоквартирных домов к эксплуатации в зимний период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80017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п.10 приказа Минэнерго России от 12.03.2013 №103, </w:t>
            </w:r>
            <w:proofErr w:type="spellStart"/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2.6.10. п. 2.6. Постановления Госстроя РФ от 27.09.2003 № 170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84574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C8" w:rsidRPr="007B6AC8" w14:paraId="024C6B1A" w14:textId="77777777" w:rsidTr="0013148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60FF8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F9653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(перечень работ) по текущему ремонту общего имущества жилищного фонда на текущий год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6EA4F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2.1.1; 2.1.5; 2.2.2; п. 2.3. Постановления Госстроя РФ от 27.09.2003 № 170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7B1CB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C8" w:rsidRPr="007B6AC8" w14:paraId="25C7129D" w14:textId="77777777" w:rsidTr="0013148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57A52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26644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(перечень работ) по текущему ремонту общего имущества жилищного фонда за предыдущий год и его исполнение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A44AD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2.1.1; 2.1.5; 2.2.2, п.2.3. Постановления Госстроя РФ от 27.09.2003 № 170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971FE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C8" w:rsidRPr="007B6AC8" w14:paraId="75D932C3" w14:textId="77777777" w:rsidTr="0013148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1D5BE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14:paraId="6A11C984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CB195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документации по приему заявок населения, их исполнение, осуществление контроля, в том числе организация круглосуточного аварийного обслуживания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578CC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2.2.3, п. 2.3. Постановления Госстроя РФ от 27.09.2003 № 170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7F185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C8" w:rsidRPr="007B6AC8" w14:paraId="397129A0" w14:textId="77777777" w:rsidTr="0013148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D4C91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F158A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заключенных договоров оказания услуги (или) выполнения работ по содержанию и ремонту общего имущества собственников помещений в многоквартирном доме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A382F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п.2.1, п.2.2, п.2,3, п. 11, п. 11.1. ст. 161 </w:t>
            </w:r>
            <w:hyperlink r:id="rId8" w:tgtFrame="_blank" w:history="1">
              <w:r w:rsidRPr="007B6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Жилищного кодекса Российской  Федерации</w:t>
              </w:r>
            </w:hyperlink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4CEA2FE0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д) п. 4 Постановления Правительства РФ от 15.05.2013 № 416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B852F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C8" w:rsidRPr="007B6AC8" w14:paraId="64F652EA" w14:textId="77777777" w:rsidTr="0013148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6B8E4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FCD89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ГИС ЖКХ информации о лицах, осуществляющих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имущества, по предоставлению коммунальных услуг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CB7EB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4 ст. 165 </w:t>
            </w:r>
            <w:hyperlink r:id="rId9" w:tgtFrame="_blank" w:history="1">
              <w:r w:rsidRPr="007B6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Жилищного кодекса Российской Федерации</w:t>
              </w:r>
            </w:hyperlink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75A88038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 п.1 ст.6 Федерального закона от 21.07.2014 № 209-ФЗ "О государственной информационной системе жилищно-коммунального хозяйства"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BD9FB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C8" w:rsidRPr="007B6AC8" w14:paraId="2838630B" w14:textId="77777777" w:rsidTr="0013148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7C7F4" w14:textId="77777777" w:rsidR="007B6AC8" w:rsidRPr="007B6AC8" w:rsidRDefault="007B6AC8" w:rsidP="007B6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EB986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заключенного договора со специализированной организацией на техническое обслуживание внутридомового газового оборудования (ВДГО)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03A5F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пользования газом утвержденные постановлением Правительства Российской Федерации от 14.05.2013 № 410</w:t>
            </w:r>
          </w:p>
          <w:p w14:paraId="1B8C2F8C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8C9F3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C8" w:rsidRPr="007B6AC8" w14:paraId="2064F2C7" w14:textId="77777777" w:rsidTr="0013148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C68E7" w14:textId="77777777" w:rsidR="007B6AC8" w:rsidRPr="007B6AC8" w:rsidRDefault="007B6AC8" w:rsidP="007B6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11978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задолженности перед ресурсоснабжающими предприятиями и организациями (Акт сверки расчетов)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AE93C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27811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C8" w:rsidRPr="007B6AC8" w14:paraId="4432DAD1" w14:textId="77777777" w:rsidTr="0013148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28486" w14:textId="77777777" w:rsidR="007B6AC8" w:rsidRPr="007B6AC8" w:rsidRDefault="007B6AC8" w:rsidP="007B6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2E66A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информации о деятельности организации путем размещения на досках объявлений, официальном сайте в сети интернет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E5343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Ч.1 ст. 161 ЖК РФ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D1A9C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C8" w:rsidRPr="007B6AC8" w14:paraId="45B63708" w14:textId="77777777" w:rsidTr="00131482">
        <w:tc>
          <w:tcPr>
            <w:tcW w:w="94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15F69" w14:textId="77777777" w:rsidR="007B6AC8" w:rsidRPr="007B6AC8" w:rsidRDefault="007B6AC8" w:rsidP="007B6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юридического лица или индивидуального предпринимателя – арендатора помещения муниципальной собственности</w:t>
            </w:r>
          </w:p>
        </w:tc>
      </w:tr>
      <w:tr w:rsidR="007B6AC8" w:rsidRPr="007B6AC8" w14:paraId="5D4DC790" w14:textId="77777777" w:rsidTr="0013148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9F95B" w14:textId="77777777" w:rsidR="007B6AC8" w:rsidRPr="007B6AC8" w:rsidRDefault="007B6AC8" w:rsidP="007B6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014E3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действующего договора аренды муниципального помещения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E39FC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60 ЖК РФ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33323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C8" w:rsidRPr="007B6AC8" w14:paraId="4BD95AE0" w14:textId="77777777" w:rsidTr="0013148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DD747" w14:textId="77777777" w:rsidR="007B6AC8" w:rsidRPr="007B6AC8" w:rsidRDefault="007B6AC8" w:rsidP="007B6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86ADA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заключенных договоров оказания услуг и выполнения работ с управляющей организацией и ресурсоснабжающими организациями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7FF8B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162 ЖК РФ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342DF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C8" w:rsidRPr="007B6AC8" w14:paraId="657B65B9" w14:textId="77777777" w:rsidTr="0013148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0127F" w14:textId="77777777" w:rsidR="007B6AC8" w:rsidRPr="007B6AC8" w:rsidRDefault="007B6AC8" w:rsidP="007B6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28B26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задолженности перед ресурсоснабжающими предприятиями и организациями, УО (Акт сверки расчетов)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0F1C4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ч.1 ст. 153 ЖК РФ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7D88C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C8" w:rsidRPr="007B6AC8" w14:paraId="66EAB578" w14:textId="77777777" w:rsidTr="0013148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A5581" w14:textId="77777777" w:rsidR="007B6AC8" w:rsidRPr="007B6AC8" w:rsidRDefault="007B6AC8" w:rsidP="007B6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F13E6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задолженности перед арендодателем  (Акт сверки расчетов)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B36D3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ч.1 ст. 153 ЖК РФ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2EF14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C8" w:rsidRPr="007B6AC8" w14:paraId="2A49C94F" w14:textId="77777777" w:rsidTr="0013148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0A950" w14:textId="77777777" w:rsidR="007B6AC8" w:rsidRPr="007B6AC8" w:rsidRDefault="007B6AC8" w:rsidP="007B6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C5168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жалоб и обращений от граждан на арендаторов помещения в управляющую организацию или в ОМС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BD979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2D6DD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C8" w:rsidRPr="007B6AC8" w14:paraId="63A26291" w14:textId="77777777" w:rsidTr="0013148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C9A30" w14:textId="77777777" w:rsidR="007B6AC8" w:rsidRPr="007B6AC8" w:rsidRDefault="007B6AC8" w:rsidP="007B6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41002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обращений от граждан на использование помещения не по назначению в ОМС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6FE36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31D28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C8" w:rsidRPr="007B6AC8" w14:paraId="577DC1B7" w14:textId="77777777" w:rsidTr="00131482">
        <w:tc>
          <w:tcPr>
            <w:tcW w:w="94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C491D" w14:textId="77777777" w:rsidR="007B6AC8" w:rsidRPr="007B6AC8" w:rsidRDefault="007B6AC8" w:rsidP="007B6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нанимателя жилого помещения</w:t>
            </w:r>
          </w:p>
        </w:tc>
      </w:tr>
      <w:tr w:rsidR="007B6AC8" w:rsidRPr="007B6AC8" w14:paraId="39CF09B6" w14:textId="77777777" w:rsidTr="0013148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D5DB4" w14:textId="77777777" w:rsidR="007B6AC8" w:rsidRPr="007B6AC8" w:rsidRDefault="007B6AC8" w:rsidP="007B6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07C28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действующего договора найма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80C75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60 ЖК РФ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2BD25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C8" w:rsidRPr="007B6AC8" w14:paraId="2D1B1C5F" w14:textId="77777777" w:rsidTr="0013148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459B7" w14:textId="77777777" w:rsidR="007B6AC8" w:rsidRPr="007B6AC8" w:rsidRDefault="007B6AC8" w:rsidP="007B6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2B013" w14:textId="3D99685D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907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 зарегистрированных по договору найма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9A6A4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60 ЖК РФ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A9DF9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C8" w:rsidRPr="007B6AC8" w14:paraId="38A248FE" w14:textId="77777777" w:rsidTr="0013148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C23DC" w14:textId="77777777" w:rsidR="007B6AC8" w:rsidRPr="007B6AC8" w:rsidRDefault="007B6AC8" w:rsidP="007B6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85D01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проживание нанимателя в жилом помещений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4BE09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67 ЖК РФ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B54D5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C8" w:rsidRPr="007B6AC8" w14:paraId="1C3C1522" w14:textId="77777777" w:rsidTr="0013148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71B67" w14:textId="77777777" w:rsidR="007B6AC8" w:rsidRPr="007B6AC8" w:rsidRDefault="007B6AC8" w:rsidP="007B6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3242D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заключенных договоров оказания услуг и выполнения работ с управляющей организацией и ресурсоснабжающими организациями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F7916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162 ЖК РФ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51750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C8" w:rsidRPr="007B6AC8" w14:paraId="38253C5D" w14:textId="77777777" w:rsidTr="0013148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36E40" w14:textId="77777777" w:rsidR="007B6AC8" w:rsidRPr="007B6AC8" w:rsidRDefault="007B6AC8" w:rsidP="007B6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9703B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задолженности за жилищно-коммунальные услуги (квитанция за ЖКУ)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35F3F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 67 ЖК РФ</w:t>
            </w:r>
          </w:p>
          <w:p w14:paraId="4CA9EF98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ч.1 ст. 153 ЖК РФ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96FDD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C8" w:rsidRPr="007B6AC8" w14:paraId="341C8536" w14:textId="77777777" w:rsidTr="0013148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995C7" w14:textId="77777777" w:rsidR="007B6AC8" w:rsidRPr="007B6AC8" w:rsidRDefault="007B6AC8" w:rsidP="007B6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3AC8A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факта использования жилого помещений  не по назначению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EFB47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 визуального осмотра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AC821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C8" w:rsidRPr="007B6AC8" w14:paraId="2B8782A4" w14:textId="77777777" w:rsidTr="0013148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F3FAF" w14:textId="77777777" w:rsidR="007B6AC8" w:rsidRPr="007B6AC8" w:rsidRDefault="007B6AC8" w:rsidP="007B6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AF8F6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факта сдачи жилого помещения  в </w:t>
            </w:r>
            <w:proofErr w:type="spellStart"/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поднайм</w:t>
            </w:r>
            <w:proofErr w:type="spellEnd"/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третьи лицам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DCDC8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67 ЖК РФ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C5862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C8" w:rsidRPr="007B6AC8" w14:paraId="5F0FF51F" w14:textId="77777777" w:rsidTr="0013148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B9BA8" w14:textId="77777777" w:rsidR="007B6AC8" w:rsidRPr="007B6AC8" w:rsidRDefault="007B6AC8" w:rsidP="007B6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F39D9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жалоб граждан на нанимателя или членов его семьи.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B0E0D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6E8DC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C8" w:rsidRPr="007B6AC8" w14:paraId="6FD5AD94" w14:textId="77777777" w:rsidTr="0013148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B7EC2" w14:textId="77777777" w:rsidR="007B6AC8" w:rsidRPr="007B6AC8" w:rsidRDefault="007B6AC8" w:rsidP="007B6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A7972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договора на техническое обслуживание внутриквартирного газового оборудования ВКГО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1E142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пользования газом утвержденные постановлением Правительства Российской Федерации от 14.05.2013 № 410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B7F75" w14:textId="77777777" w:rsidR="007B6AC8" w:rsidRPr="007B6AC8" w:rsidRDefault="007B6AC8" w:rsidP="007B6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370ED31" w14:textId="77777777" w:rsidR="007B6AC8" w:rsidRPr="007B6AC8" w:rsidRDefault="007B6AC8" w:rsidP="007B6A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</w:p>
    <w:p w14:paraId="4E485654" w14:textId="77777777" w:rsidR="007B6AC8" w:rsidRPr="009072B6" w:rsidRDefault="007B6AC8" w:rsidP="007B6A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 (должность, ФИО должностного лица, проводящего плановую</w:t>
      </w:r>
    </w:p>
    <w:p w14:paraId="4824B326" w14:textId="77777777" w:rsidR="007B6AC8" w:rsidRPr="009072B6" w:rsidRDefault="007B6AC8" w:rsidP="007B6A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проверку и заполняющего проверочный лист)</w:t>
      </w:r>
    </w:p>
    <w:p w14:paraId="42F9A274" w14:textId="77777777" w:rsidR="007B6AC8" w:rsidRPr="009072B6" w:rsidRDefault="007B6AC8" w:rsidP="007B6A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______________________20_____г.</w:t>
      </w:r>
    </w:p>
    <w:p w14:paraId="3330C85B" w14:textId="2B0D0A6F" w:rsidR="007B6AC8" w:rsidRPr="009072B6" w:rsidRDefault="009072B6" w:rsidP="009072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7B6AC8" w:rsidRPr="00907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</w:t>
      </w:r>
    </w:p>
    <w:p w14:paraId="71831B9B" w14:textId="77777777" w:rsidR="007B6AC8" w:rsidRPr="009072B6" w:rsidRDefault="007B6AC8" w:rsidP="007B6A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 (должность, ФИО должностного лица, в отношении которого</w:t>
      </w:r>
    </w:p>
    <w:p w14:paraId="4DC6ED43" w14:textId="77777777" w:rsidR="007B6AC8" w:rsidRPr="009072B6" w:rsidRDefault="007B6AC8" w:rsidP="007B6A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проверка)</w:t>
      </w:r>
    </w:p>
    <w:p w14:paraId="3D6DD962" w14:textId="1B7B65B7" w:rsidR="00E3205C" w:rsidRDefault="007B6AC8" w:rsidP="0018202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______________________20_____г.</w:t>
      </w:r>
    </w:p>
    <w:sectPr w:rsidR="00E3205C" w:rsidSect="00562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enQuanYi Zen Hei Sharp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0125"/>
    <w:multiLevelType w:val="hybridMultilevel"/>
    <w:tmpl w:val="2A2E7510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21770"/>
    <w:multiLevelType w:val="multilevel"/>
    <w:tmpl w:val="CF160592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F9322F9"/>
    <w:multiLevelType w:val="hybridMultilevel"/>
    <w:tmpl w:val="F9864818"/>
    <w:lvl w:ilvl="0" w:tplc="FCF847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6F2C6B"/>
    <w:multiLevelType w:val="hybridMultilevel"/>
    <w:tmpl w:val="7E70030C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3252D"/>
    <w:multiLevelType w:val="hybridMultilevel"/>
    <w:tmpl w:val="E62A79B0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256FE"/>
    <w:multiLevelType w:val="hybridMultilevel"/>
    <w:tmpl w:val="17E65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7C7393"/>
    <w:multiLevelType w:val="hybridMultilevel"/>
    <w:tmpl w:val="3388705E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739A8"/>
    <w:multiLevelType w:val="hybridMultilevel"/>
    <w:tmpl w:val="5A62CCDE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D08A6"/>
    <w:multiLevelType w:val="hybridMultilevel"/>
    <w:tmpl w:val="FDA4221E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A4C37"/>
    <w:multiLevelType w:val="hybridMultilevel"/>
    <w:tmpl w:val="398C28E4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41538"/>
    <w:multiLevelType w:val="hybridMultilevel"/>
    <w:tmpl w:val="542C85D2"/>
    <w:lvl w:ilvl="0" w:tplc="FCF847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0C20E7D"/>
    <w:multiLevelType w:val="hybridMultilevel"/>
    <w:tmpl w:val="0E180E60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878B8"/>
    <w:multiLevelType w:val="hybridMultilevel"/>
    <w:tmpl w:val="D794FDC0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B3BB3"/>
    <w:multiLevelType w:val="hybridMultilevel"/>
    <w:tmpl w:val="1A1AC4EA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0"/>
  </w:num>
  <w:num w:numId="5">
    <w:abstractNumId w:val="2"/>
  </w:num>
  <w:num w:numId="6">
    <w:abstractNumId w:val="3"/>
  </w:num>
  <w:num w:numId="7">
    <w:abstractNumId w:val="13"/>
  </w:num>
  <w:num w:numId="8">
    <w:abstractNumId w:val="6"/>
  </w:num>
  <w:num w:numId="9">
    <w:abstractNumId w:val="8"/>
  </w:num>
  <w:num w:numId="10">
    <w:abstractNumId w:val="12"/>
  </w:num>
  <w:num w:numId="11">
    <w:abstractNumId w:val="11"/>
  </w:num>
  <w:num w:numId="12">
    <w:abstractNumId w:val="9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05C"/>
    <w:rsid w:val="001237A5"/>
    <w:rsid w:val="00142970"/>
    <w:rsid w:val="0014666A"/>
    <w:rsid w:val="00182029"/>
    <w:rsid w:val="001C6F4B"/>
    <w:rsid w:val="001C75E3"/>
    <w:rsid w:val="001E6FF9"/>
    <w:rsid w:val="0029596B"/>
    <w:rsid w:val="003B73EA"/>
    <w:rsid w:val="00404B2F"/>
    <w:rsid w:val="00547EE2"/>
    <w:rsid w:val="0056262F"/>
    <w:rsid w:val="00562D67"/>
    <w:rsid w:val="007044DE"/>
    <w:rsid w:val="007B6AC8"/>
    <w:rsid w:val="00822E88"/>
    <w:rsid w:val="00823B40"/>
    <w:rsid w:val="008D6421"/>
    <w:rsid w:val="008E3154"/>
    <w:rsid w:val="009072B6"/>
    <w:rsid w:val="009604E5"/>
    <w:rsid w:val="00980CC5"/>
    <w:rsid w:val="009B3ACA"/>
    <w:rsid w:val="009F5B63"/>
    <w:rsid w:val="00A625DB"/>
    <w:rsid w:val="00BB79C6"/>
    <w:rsid w:val="00C26985"/>
    <w:rsid w:val="00C307B2"/>
    <w:rsid w:val="00D97DD8"/>
    <w:rsid w:val="00DA111A"/>
    <w:rsid w:val="00E3205C"/>
    <w:rsid w:val="00E632DF"/>
    <w:rsid w:val="00E67E5A"/>
    <w:rsid w:val="00F4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985A"/>
  <w15:chartTrackingRefBased/>
  <w15:docId w15:val="{77932DB8-420C-42A8-B739-7CCB566F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05C"/>
    <w:pPr>
      <w:ind w:left="720"/>
      <w:contextualSpacing/>
    </w:pPr>
  </w:style>
  <w:style w:type="paragraph" w:customStyle="1" w:styleId="ConsPlusNormal">
    <w:name w:val="ConsPlusNormal"/>
    <w:link w:val="ConsPlusNormal0"/>
    <w:rsid w:val="009604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4">
    <w:name w:val="Hyperlink"/>
    <w:uiPriority w:val="99"/>
    <w:semiHidden/>
    <w:unhideWhenUsed/>
    <w:rsid w:val="009604E5"/>
    <w:rPr>
      <w:color w:val="0000FF"/>
      <w:u w:val="single"/>
    </w:rPr>
  </w:style>
  <w:style w:type="character" w:customStyle="1" w:styleId="a5">
    <w:name w:val="Без интервала Знак"/>
    <w:link w:val="a6"/>
    <w:uiPriority w:val="1"/>
    <w:locked/>
    <w:rsid w:val="009604E5"/>
    <w:rPr>
      <w:rFonts w:ascii="Times New Roman" w:eastAsia="Times New Roman" w:hAnsi="Times New Roman"/>
      <w:sz w:val="24"/>
      <w:szCs w:val="24"/>
    </w:rPr>
  </w:style>
  <w:style w:type="paragraph" w:styleId="a6">
    <w:name w:val="No Spacing"/>
    <w:link w:val="a5"/>
    <w:uiPriority w:val="1"/>
    <w:qFormat/>
    <w:rsid w:val="009604E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_"/>
    <w:link w:val="3"/>
    <w:locked/>
    <w:rsid w:val="009604E5"/>
    <w:rPr>
      <w:rFonts w:ascii="Times New Roman" w:eastAsia="Times New Roman" w:hAnsi="Times New Roman"/>
      <w:spacing w:val="1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7"/>
    <w:rsid w:val="009604E5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/>
      <w:spacing w:val="1"/>
      <w:sz w:val="18"/>
      <w:szCs w:val="18"/>
    </w:rPr>
  </w:style>
  <w:style w:type="character" w:customStyle="1" w:styleId="ConsPlusNormal0">
    <w:name w:val="ConsPlusNormal Знак"/>
    <w:link w:val="ConsPlusNormal"/>
    <w:locked/>
    <w:rsid w:val="009604E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">
    <w:name w:val="Основной текст2"/>
    <w:rsid w:val="009604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18"/>
      <w:szCs w:val="18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370BA400-14C4-4CDB-8A8B-B11F2A1A2F5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370BA400-14C4-4CDB-8A8B-B11F2A1A2F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EA4730E2-0388-4AEE-BD89-0CBC2C54574B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-search.minjust.ru:8080/bigs/showDocument.html?id=370BA400-14C4-4CDB-8A8B-B11F2A1A2F5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370BA400-14C4-4CDB-8A8B-B11F2A1A2F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1880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</cp:lastModifiedBy>
  <cp:revision>2</cp:revision>
  <dcterms:created xsi:type="dcterms:W3CDTF">2023-05-26T08:08:00Z</dcterms:created>
  <dcterms:modified xsi:type="dcterms:W3CDTF">2023-05-26T08:08:00Z</dcterms:modified>
</cp:coreProperties>
</file>