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CD" w:rsidRDefault="00AA18CD" w:rsidP="00E138E4">
      <w:pPr>
        <w:pStyle w:val="a3"/>
      </w:pPr>
      <w:r>
        <w:t xml:space="preserve">СОВЕТ </w:t>
      </w:r>
      <w:bookmarkStart w:id="0" w:name="_GoBack"/>
      <w:r>
        <w:t>ДЕПУТАТОВ</w:t>
      </w:r>
      <w:bookmarkEnd w:id="0"/>
    </w:p>
    <w:p w:rsidR="00B32C4D" w:rsidRDefault="00B32C4D">
      <w:pPr>
        <w:pStyle w:val="a3"/>
      </w:pPr>
      <w:r>
        <w:t>МУНИЦИПАЛЬНОГО ОБРАЗОВАНИЯ</w:t>
      </w:r>
    </w:p>
    <w:p w:rsidR="00B32C4D" w:rsidRDefault="00FC1F09">
      <w:pPr>
        <w:pStyle w:val="a3"/>
      </w:pPr>
      <w:r>
        <w:t xml:space="preserve">БОРСКОЕ </w:t>
      </w:r>
      <w:r w:rsidR="00B32C4D">
        <w:t>СЕЛЬСКОЕ ПОСЕЛЕНИЕ</w:t>
      </w:r>
    </w:p>
    <w:p w:rsidR="00B32C4D" w:rsidRDefault="00B32C4D">
      <w:pPr>
        <w:pStyle w:val="a3"/>
      </w:pPr>
      <w:r>
        <w:t>ТИХВИНСКОГО МУНИЦИПАЛЬНОГО РАЙОНА</w:t>
      </w:r>
    </w:p>
    <w:p w:rsidR="00B32C4D" w:rsidRDefault="00B32C4D">
      <w:pPr>
        <w:pStyle w:val="a3"/>
      </w:pPr>
      <w:r>
        <w:t>ЛЕНИНГРАДСКОЙ ОБЛАСТИ</w:t>
      </w:r>
    </w:p>
    <w:p w:rsidR="0077533B" w:rsidRDefault="0077533B">
      <w:pPr>
        <w:pStyle w:val="a3"/>
      </w:pPr>
      <w:r>
        <w:t>(СОВЕТ ДЕПУТАТОВ БОРСКОГО СЕЛЬСКОГО ПОСЕЛЕНИЯ)</w:t>
      </w:r>
    </w:p>
    <w:p w:rsidR="00AA18CD" w:rsidRDefault="00AA18CD">
      <w:pPr>
        <w:jc w:val="center"/>
        <w:rPr>
          <w:b/>
          <w:sz w:val="28"/>
        </w:rPr>
      </w:pPr>
    </w:p>
    <w:p w:rsidR="00E651BF" w:rsidRDefault="00E651BF">
      <w:pPr>
        <w:jc w:val="center"/>
        <w:rPr>
          <w:b/>
          <w:sz w:val="28"/>
        </w:rPr>
      </w:pPr>
    </w:p>
    <w:p w:rsidR="00AA18CD" w:rsidRDefault="00AA18CD" w:rsidP="000E0A3A">
      <w:pPr>
        <w:pStyle w:val="1"/>
      </w:pPr>
      <w:r>
        <w:t xml:space="preserve">Р Е Ш Е Н И Е </w:t>
      </w:r>
    </w:p>
    <w:p w:rsidR="00E02024" w:rsidRPr="00E02024" w:rsidRDefault="00E02024" w:rsidP="00E02024"/>
    <w:p w:rsidR="00E651BF" w:rsidRPr="00E651BF" w:rsidRDefault="00E651BF" w:rsidP="00E651BF"/>
    <w:p w:rsidR="00AA077C" w:rsidRDefault="00AA18CD">
      <w:pPr>
        <w:tabs>
          <w:tab w:val="left" w:pos="6480"/>
        </w:tabs>
        <w:rPr>
          <w:sz w:val="28"/>
        </w:rPr>
      </w:pPr>
      <w:r>
        <w:rPr>
          <w:sz w:val="28"/>
        </w:rPr>
        <w:t xml:space="preserve">от </w:t>
      </w:r>
      <w:r w:rsidR="001678B9">
        <w:rPr>
          <w:sz w:val="28"/>
        </w:rPr>
        <w:t xml:space="preserve">22  </w:t>
      </w:r>
      <w:r w:rsidR="000F412F">
        <w:rPr>
          <w:sz w:val="28"/>
        </w:rPr>
        <w:t>декабря</w:t>
      </w:r>
      <w:r w:rsidR="00384DD9">
        <w:rPr>
          <w:sz w:val="28"/>
        </w:rPr>
        <w:t xml:space="preserve"> </w:t>
      </w:r>
      <w:r w:rsidR="00B83A3E">
        <w:rPr>
          <w:sz w:val="28"/>
        </w:rPr>
        <w:t xml:space="preserve"> </w:t>
      </w:r>
      <w:r w:rsidR="00744F98">
        <w:rPr>
          <w:sz w:val="28"/>
        </w:rPr>
        <w:t xml:space="preserve"> </w:t>
      </w:r>
      <w:r>
        <w:rPr>
          <w:sz w:val="28"/>
        </w:rPr>
        <w:t>20</w:t>
      </w:r>
      <w:r w:rsidR="00A27992">
        <w:rPr>
          <w:sz w:val="28"/>
        </w:rPr>
        <w:t>1</w:t>
      </w:r>
      <w:r w:rsidR="00F259AD">
        <w:rPr>
          <w:sz w:val="28"/>
        </w:rPr>
        <w:t>6</w:t>
      </w:r>
      <w:r w:rsidR="000F2F26">
        <w:rPr>
          <w:sz w:val="28"/>
        </w:rPr>
        <w:t xml:space="preserve">  </w:t>
      </w:r>
      <w:r>
        <w:rPr>
          <w:sz w:val="28"/>
        </w:rPr>
        <w:t xml:space="preserve">года            </w:t>
      </w:r>
      <w:r w:rsidR="00744F98">
        <w:rPr>
          <w:sz w:val="28"/>
        </w:rPr>
        <w:t xml:space="preserve">         </w:t>
      </w:r>
      <w:r w:rsidR="00085C18">
        <w:rPr>
          <w:sz w:val="28"/>
        </w:rPr>
        <w:t xml:space="preserve"> </w:t>
      </w:r>
      <w:r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03-</w:t>
      </w:r>
      <w:r w:rsidR="001678B9">
        <w:rPr>
          <w:sz w:val="28"/>
        </w:rPr>
        <w:t>87</w:t>
      </w:r>
      <w:r w:rsidR="00384DD9">
        <w:rPr>
          <w:sz w:val="28"/>
        </w:rPr>
        <w:t xml:space="preserve">   </w:t>
      </w:r>
    </w:p>
    <w:p w:rsidR="00393C8E" w:rsidRDefault="00393C8E">
      <w:pPr>
        <w:tabs>
          <w:tab w:val="left" w:pos="6480"/>
        </w:tabs>
        <w:rPr>
          <w:sz w:val="28"/>
        </w:rPr>
      </w:pPr>
    </w:p>
    <w:p w:rsidR="00AA18CD" w:rsidRDefault="00AA18CD">
      <w:pPr>
        <w:tabs>
          <w:tab w:val="left" w:pos="7365"/>
        </w:tabs>
      </w:pPr>
      <w:r>
        <w:t xml:space="preserve">О внесении изменений и дополнений </w:t>
      </w:r>
    </w:p>
    <w:p w:rsidR="009D6F7E" w:rsidRDefault="00230679">
      <w:pPr>
        <w:tabs>
          <w:tab w:val="left" w:pos="7365"/>
        </w:tabs>
      </w:pPr>
      <w:r>
        <w:t>в решение с</w:t>
      </w:r>
      <w:r w:rsidR="00AA18CD">
        <w:t>овета депутатов</w:t>
      </w:r>
      <w:r w:rsidR="00B32C4D">
        <w:t xml:space="preserve"> </w:t>
      </w:r>
      <w:r w:rsidR="00FC1F09">
        <w:t>Борского</w:t>
      </w:r>
    </w:p>
    <w:p w:rsidR="00C8484A" w:rsidRDefault="009D6F7E">
      <w:pPr>
        <w:tabs>
          <w:tab w:val="left" w:pos="7365"/>
        </w:tabs>
      </w:pPr>
      <w:r>
        <w:t xml:space="preserve">сельского поселения от </w:t>
      </w:r>
      <w:r w:rsidR="001D56AA">
        <w:t xml:space="preserve"> </w:t>
      </w:r>
      <w:r w:rsidR="00B32C4D">
        <w:t>2</w:t>
      </w:r>
      <w:r w:rsidR="008F053F">
        <w:t>4</w:t>
      </w:r>
      <w:r w:rsidR="00FC1F09">
        <w:t xml:space="preserve"> </w:t>
      </w:r>
      <w:r w:rsidR="00B32C4D">
        <w:t>декабря</w:t>
      </w:r>
      <w:r w:rsidR="00384DD9">
        <w:t xml:space="preserve"> 201</w:t>
      </w:r>
      <w:r w:rsidR="001A3CBD">
        <w:t>5 года</w:t>
      </w:r>
      <w:r w:rsidR="00AA18CD">
        <w:t xml:space="preserve"> </w:t>
      </w:r>
    </w:p>
    <w:p w:rsidR="00AA18CD" w:rsidRPr="001678B9" w:rsidRDefault="00AA18CD" w:rsidP="001678B9">
      <w:r>
        <w:t xml:space="preserve">№ </w:t>
      </w:r>
      <w:r w:rsidR="00D91177">
        <w:t>03-</w:t>
      </w:r>
      <w:r w:rsidR="001A3CBD">
        <w:t>60</w:t>
      </w:r>
      <w:r w:rsidR="00C8484A">
        <w:t xml:space="preserve"> </w:t>
      </w:r>
      <w:r>
        <w:t xml:space="preserve">«О бюджете муниципального образования </w:t>
      </w:r>
    </w:p>
    <w:p w:rsidR="00323683" w:rsidRDefault="00FC1F09">
      <w:pPr>
        <w:tabs>
          <w:tab w:val="left" w:pos="7365"/>
        </w:tabs>
      </w:pPr>
      <w:r>
        <w:t xml:space="preserve">Борское </w:t>
      </w:r>
      <w:r w:rsidR="00B32C4D">
        <w:t>сельское поселение</w:t>
      </w:r>
    </w:p>
    <w:p w:rsidR="00323683" w:rsidRDefault="00AA18CD">
      <w:pPr>
        <w:tabs>
          <w:tab w:val="left" w:pos="7365"/>
        </w:tabs>
      </w:pPr>
      <w:r>
        <w:t>Тихвинск</w:t>
      </w:r>
      <w:r w:rsidR="00B32C4D">
        <w:t>ого</w:t>
      </w:r>
      <w:r w:rsidR="00FC1F09">
        <w:t xml:space="preserve"> </w:t>
      </w:r>
      <w:r w:rsidR="00B32C4D">
        <w:t xml:space="preserve">муниципального </w:t>
      </w:r>
      <w:r>
        <w:t xml:space="preserve"> район</w:t>
      </w:r>
      <w:r w:rsidR="00B32C4D">
        <w:t>а</w:t>
      </w:r>
    </w:p>
    <w:p w:rsidR="00323683" w:rsidRDefault="00AD2A70">
      <w:pPr>
        <w:tabs>
          <w:tab w:val="left" w:pos="7365"/>
        </w:tabs>
      </w:pPr>
      <w:r>
        <w:t>Ленинградской области</w:t>
      </w:r>
      <w:r w:rsidR="00AA18CD">
        <w:t xml:space="preserve"> на 20</w:t>
      </w:r>
      <w:r w:rsidR="0026402F">
        <w:t>1</w:t>
      </w:r>
      <w:r w:rsidR="00323683">
        <w:t xml:space="preserve">6 </w:t>
      </w:r>
      <w:r w:rsidR="00AA18CD">
        <w:t>год</w:t>
      </w:r>
    </w:p>
    <w:p w:rsidR="00757125" w:rsidRPr="001678B9" w:rsidRDefault="00323683">
      <w:pPr>
        <w:tabs>
          <w:tab w:val="left" w:pos="7365"/>
        </w:tabs>
        <w:rPr>
          <w:color w:val="000000"/>
        </w:rPr>
      </w:pPr>
      <w:r>
        <w:t xml:space="preserve"> и плановый период 2017 и 2018</w:t>
      </w:r>
      <w:r w:rsidR="005114F1">
        <w:t xml:space="preserve"> годов</w:t>
      </w:r>
      <w:r w:rsidR="00AA18CD">
        <w:t>».</w:t>
      </w:r>
    </w:p>
    <w:p w:rsidR="00393C8E" w:rsidRDefault="00393C8E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393C8E" w:rsidRDefault="00393C8E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26402F" w:rsidRPr="00241556" w:rsidRDefault="00241556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744F98">
        <w:rPr>
          <w:sz w:val="28"/>
          <w:szCs w:val="28"/>
        </w:rPr>
        <w:t xml:space="preserve"> муниципального образования Борское сельское поселение Тихвинского муниципального района Ленинградской области </w:t>
      </w:r>
      <w:r>
        <w:rPr>
          <w:sz w:val="28"/>
          <w:szCs w:val="28"/>
        </w:rPr>
        <w:t xml:space="preserve"> РЕШИЛ:</w:t>
      </w:r>
    </w:p>
    <w:p w:rsidR="00AA18CD" w:rsidRDefault="00CE2C61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</w:t>
      </w:r>
      <w:r w:rsidR="00D2298B">
        <w:rPr>
          <w:sz w:val="28"/>
        </w:rPr>
        <w:t xml:space="preserve"> в решение с</w:t>
      </w:r>
      <w:r w:rsidR="00AA18CD">
        <w:rPr>
          <w:sz w:val="28"/>
        </w:rPr>
        <w:t>овета депутатов</w:t>
      </w:r>
      <w:r w:rsidR="00B32C4D">
        <w:rPr>
          <w:sz w:val="28"/>
        </w:rPr>
        <w:t xml:space="preserve"> </w:t>
      </w:r>
      <w:r w:rsidR="00FC1F09">
        <w:rPr>
          <w:sz w:val="28"/>
        </w:rPr>
        <w:t>Борского</w:t>
      </w:r>
      <w:r w:rsidR="00B32C4D">
        <w:rPr>
          <w:sz w:val="28"/>
        </w:rPr>
        <w:t xml:space="preserve"> сельского поселения </w:t>
      </w:r>
      <w:r w:rsidR="00AA18CD">
        <w:rPr>
          <w:sz w:val="28"/>
        </w:rPr>
        <w:t>от</w:t>
      </w:r>
      <w:r w:rsidR="001D56AA">
        <w:rPr>
          <w:sz w:val="28"/>
        </w:rPr>
        <w:t xml:space="preserve"> </w:t>
      </w:r>
      <w:r w:rsidR="00BF661C">
        <w:rPr>
          <w:sz w:val="28"/>
        </w:rPr>
        <w:t xml:space="preserve"> 2</w:t>
      </w:r>
      <w:r w:rsidR="008F053F">
        <w:rPr>
          <w:sz w:val="28"/>
        </w:rPr>
        <w:t>4</w:t>
      </w:r>
      <w:r w:rsidR="00872096">
        <w:rPr>
          <w:sz w:val="28"/>
        </w:rPr>
        <w:t xml:space="preserve"> </w:t>
      </w:r>
      <w:r w:rsidR="00384DD9">
        <w:rPr>
          <w:sz w:val="28"/>
        </w:rPr>
        <w:t>декабря 201</w:t>
      </w:r>
      <w:r w:rsidR="008F053F">
        <w:rPr>
          <w:sz w:val="28"/>
        </w:rPr>
        <w:t>5</w:t>
      </w:r>
      <w:r w:rsidR="00BF661C">
        <w:rPr>
          <w:sz w:val="28"/>
        </w:rPr>
        <w:t xml:space="preserve"> </w:t>
      </w:r>
      <w:r w:rsidR="007A2CAF">
        <w:rPr>
          <w:sz w:val="28"/>
        </w:rPr>
        <w:t xml:space="preserve">года № </w:t>
      </w:r>
      <w:r w:rsidR="00D91177">
        <w:rPr>
          <w:sz w:val="28"/>
        </w:rPr>
        <w:t>03-</w:t>
      </w:r>
      <w:r w:rsidR="008F053F">
        <w:rPr>
          <w:sz w:val="28"/>
        </w:rPr>
        <w:t>60</w:t>
      </w:r>
      <w:r w:rsidR="007A2CAF">
        <w:rPr>
          <w:sz w:val="28"/>
        </w:rPr>
        <w:t xml:space="preserve"> «О бюджете муниципальн</w:t>
      </w:r>
      <w:r w:rsidR="00BF661C">
        <w:rPr>
          <w:sz w:val="28"/>
        </w:rPr>
        <w:t xml:space="preserve">ого образования Борское сельское поселение </w:t>
      </w:r>
      <w:r>
        <w:rPr>
          <w:sz w:val="28"/>
        </w:rPr>
        <w:t xml:space="preserve">Тихвинского муниципального района Ленинградской области </w:t>
      </w:r>
      <w:r w:rsidR="00BF661C">
        <w:rPr>
          <w:sz w:val="28"/>
        </w:rPr>
        <w:t>на 20</w:t>
      </w:r>
      <w:r w:rsidR="00384DD9">
        <w:rPr>
          <w:sz w:val="28"/>
        </w:rPr>
        <w:t>1</w:t>
      </w:r>
      <w:r w:rsidR="008F053F">
        <w:rPr>
          <w:sz w:val="28"/>
        </w:rPr>
        <w:t>6</w:t>
      </w:r>
      <w:r w:rsidR="00872096">
        <w:rPr>
          <w:sz w:val="28"/>
        </w:rPr>
        <w:t xml:space="preserve"> </w:t>
      </w:r>
      <w:r w:rsidR="00384DD9">
        <w:rPr>
          <w:sz w:val="28"/>
        </w:rPr>
        <w:t>год</w:t>
      </w:r>
      <w:r w:rsidR="008F053F">
        <w:rPr>
          <w:sz w:val="28"/>
        </w:rPr>
        <w:t xml:space="preserve"> и плановый период 2017 и 2018</w:t>
      </w:r>
      <w:r w:rsidR="005114F1">
        <w:rPr>
          <w:sz w:val="28"/>
        </w:rPr>
        <w:t xml:space="preserve"> годов</w:t>
      </w:r>
      <w:r w:rsidR="00384DD9">
        <w:rPr>
          <w:sz w:val="28"/>
        </w:rPr>
        <w:t>»</w:t>
      </w:r>
      <w:r w:rsidR="005114F1">
        <w:rPr>
          <w:sz w:val="28"/>
        </w:rPr>
        <w:t xml:space="preserve"> </w:t>
      </w:r>
      <w:r w:rsidR="002D3562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0730FD" w:rsidRP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1.В пункте 1:</w:t>
      </w:r>
    </w:p>
    <w:p w:rsidR="001A3CBD" w:rsidRPr="001678B9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A05B4A">
        <w:rPr>
          <w:sz w:val="28"/>
          <w:szCs w:val="28"/>
        </w:rPr>
        <w:t>1.1. прогнозируемый общий объем доходов бюджета поселения  цифр</w:t>
      </w:r>
      <w:r w:rsidR="00A05B4A" w:rsidRPr="00A05B4A">
        <w:rPr>
          <w:sz w:val="28"/>
          <w:szCs w:val="28"/>
        </w:rPr>
        <w:t>ы «37456,9</w:t>
      </w:r>
      <w:r w:rsidR="00140E27" w:rsidRPr="00A05B4A">
        <w:rPr>
          <w:sz w:val="28"/>
          <w:szCs w:val="28"/>
        </w:rPr>
        <w:t xml:space="preserve">» </w:t>
      </w:r>
      <w:r w:rsidR="00140E27" w:rsidRPr="001678B9">
        <w:rPr>
          <w:sz w:val="28"/>
          <w:szCs w:val="28"/>
        </w:rPr>
        <w:t xml:space="preserve">заменить цифрами </w:t>
      </w:r>
      <w:r w:rsidR="00CD0908" w:rsidRPr="001678B9">
        <w:rPr>
          <w:sz w:val="28"/>
          <w:szCs w:val="28"/>
        </w:rPr>
        <w:t>«43457,9</w:t>
      </w:r>
      <w:r w:rsidR="001A3CBD" w:rsidRPr="001678B9">
        <w:rPr>
          <w:sz w:val="28"/>
          <w:szCs w:val="28"/>
        </w:rPr>
        <w:t>»,</w:t>
      </w:r>
    </w:p>
    <w:p w:rsidR="00D12B58" w:rsidRPr="001678B9" w:rsidRDefault="000730FD" w:rsidP="00A05B4A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A05B4A">
        <w:rPr>
          <w:sz w:val="28"/>
          <w:szCs w:val="28"/>
        </w:rPr>
        <w:t>1.2.общий объем расходов</w:t>
      </w:r>
      <w:r w:rsidR="00D12B58" w:rsidRPr="00A05B4A">
        <w:rPr>
          <w:sz w:val="28"/>
          <w:szCs w:val="28"/>
        </w:rPr>
        <w:t xml:space="preserve"> </w:t>
      </w:r>
      <w:r w:rsidR="00A05B4A" w:rsidRPr="00A05B4A">
        <w:rPr>
          <w:sz w:val="28"/>
          <w:szCs w:val="28"/>
        </w:rPr>
        <w:t>бюджета поселения цифры «39867,9</w:t>
      </w:r>
      <w:r w:rsidRPr="00A05B4A">
        <w:rPr>
          <w:sz w:val="28"/>
          <w:szCs w:val="28"/>
        </w:rPr>
        <w:t>» за</w:t>
      </w:r>
      <w:r w:rsidR="00140E27" w:rsidRPr="00A05B4A">
        <w:rPr>
          <w:sz w:val="28"/>
          <w:szCs w:val="28"/>
        </w:rPr>
        <w:t xml:space="preserve">менить </w:t>
      </w:r>
      <w:r w:rsidR="00140E27" w:rsidRPr="001678B9">
        <w:rPr>
          <w:sz w:val="28"/>
          <w:szCs w:val="28"/>
        </w:rPr>
        <w:t>цифрами «</w:t>
      </w:r>
      <w:r w:rsidR="00CD0908" w:rsidRPr="001678B9">
        <w:rPr>
          <w:sz w:val="28"/>
          <w:szCs w:val="28"/>
        </w:rPr>
        <w:t>45868,9</w:t>
      </w:r>
      <w:r w:rsidR="001A3CBD" w:rsidRPr="001678B9">
        <w:rPr>
          <w:sz w:val="28"/>
          <w:szCs w:val="28"/>
        </w:rPr>
        <w:t>»,</w:t>
      </w:r>
    </w:p>
    <w:p w:rsidR="005114F1" w:rsidRPr="00A05B4A" w:rsidRDefault="00D12B58" w:rsidP="00D12B58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A05B4A">
        <w:rPr>
          <w:sz w:val="28"/>
          <w:szCs w:val="28"/>
        </w:rPr>
        <w:t>2</w:t>
      </w:r>
      <w:r w:rsidR="005114F1" w:rsidRPr="00A05B4A">
        <w:rPr>
          <w:sz w:val="28"/>
          <w:szCs w:val="28"/>
        </w:rPr>
        <w:t>.</w:t>
      </w:r>
      <w:r w:rsidR="00034E64" w:rsidRPr="00A05B4A">
        <w:rPr>
          <w:sz w:val="28"/>
          <w:szCs w:val="28"/>
        </w:rPr>
        <w:t xml:space="preserve"> Приложен</w:t>
      </w:r>
      <w:r w:rsidR="00620FE5" w:rsidRPr="00A05B4A">
        <w:rPr>
          <w:sz w:val="28"/>
          <w:szCs w:val="28"/>
        </w:rPr>
        <w:t>ие №3 «П</w:t>
      </w:r>
      <w:r w:rsidR="00034E64" w:rsidRPr="00A05B4A">
        <w:rPr>
          <w:sz w:val="28"/>
          <w:szCs w:val="28"/>
        </w:rPr>
        <w:t xml:space="preserve">рогнозируемые поступления доходов </w:t>
      </w:r>
      <w:r w:rsidR="0003422F" w:rsidRPr="00A05B4A">
        <w:rPr>
          <w:sz w:val="28"/>
          <w:szCs w:val="28"/>
        </w:rPr>
        <w:t>в бюджет Борского сельского поселения на 2016</w:t>
      </w:r>
      <w:r w:rsidR="00034E64" w:rsidRPr="00A05B4A">
        <w:rPr>
          <w:sz w:val="28"/>
          <w:szCs w:val="28"/>
        </w:rPr>
        <w:t xml:space="preserve"> год» изложить в новой редакции (прилагается).</w:t>
      </w:r>
    </w:p>
    <w:p w:rsidR="00034E64" w:rsidRPr="00A05B4A" w:rsidRDefault="00D12B58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 w:rsidRPr="00A05B4A">
        <w:rPr>
          <w:sz w:val="28"/>
          <w:szCs w:val="28"/>
        </w:rPr>
        <w:t>3</w:t>
      </w:r>
      <w:r w:rsidR="0003422F" w:rsidRPr="00A05B4A">
        <w:rPr>
          <w:sz w:val="28"/>
          <w:szCs w:val="28"/>
        </w:rPr>
        <w:t>. Приложение №5 «Безвозмездные поступления на 2016</w:t>
      </w:r>
      <w:r w:rsidR="00034E64" w:rsidRPr="00A05B4A">
        <w:rPr>
          <w:sz w:val="28"/>
          <w:szCs w:val="28"/>
        </w:rPr>
        <w:t xml:space="preserve"> год» изложить в новой редакции (прилагается).</w:t>
      </w:r>
    </w:p>
    <w:p w:rsidR="000F42EF" w:rsidRPr="001678B9" w:rsidRDefault="00C84411" w:rsidP="000F42E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05B4A">
        <w:rPr>
          <w:sz w:val="28"/>
          <w:szCs w:val="28"/>
        </w:rPr>
        <w:t xml:space="preserve"> </w:t>
      </w:r>
      <w:r w:rsidR="00853180" w:rsidRPr="00A05B4A">
        <w:rPr>
          <w:sz w:val="28"/>
          <w:szCs w:val="28"/>
        </w:rPr>
        <w:t xml:space="preserve"> </w:t>
      </w:r>
      <w:r w:rsidR="00D12B58" w:rsidRPr="00A05B4A">
        <w:rPr>
          <w:sz w:val="28"/>
          <w:szCs w:val="28"/>
        </w:rPr>
        <w:t>4</w:t>
      </w:r>
      <w:r w:rsidR="000F42EF" w:rsidRPr="00A05B4A">
        <w:rPr>
          <w:sz w:val="28"/>
          <w:szCs w:val="28"/>
        </w:rPr>
        <w:t>. В пункте 7 решения «Утвердить объем межбюджетных трансфертов, получаемых из других бюджетов бюджетной системы</w:t>
      </w:r>
      <w:r w:rsidR="000F42EF" w:rsidRPr="00A05B4A">
        <w:rPr>
          <w:color w:val="FF0000"/>
          <w:sz w:val="28"/>
          <w:szCs w:val="28"/>
        </w:rPr>
        <w:t xml:space="preserve"> </w:t>
      </w:r>
      <w:r w:rsidR="000F42EF" w:rsidRPr="00A05B4A">
        <w:rPr>
          <w:sz w:val="28"/>
          <w:szCs w:val="28"/>
        </w:rPr>
        <w:t xml:space="preserve">Российской Федерации  на 2016 год» </w:t>
      </w:r>
      <w:r w:rsidR="00A05B4A" w:rsidRPr="00A05B4A">
        <w:rPr>
          <w:sz w:val="28"/>
          <w:szCs w:val="28"/>
        </w:rPr>
        <w:t>цифры «35145,7</w:t>
      </w:r>
      <w:r w:rsidR="00510611" w:rsidRPr="00A05B4A">
        <w:rPr>
          <w:sz w:val="28"/>
          <w:szCs w:val="28"/>
        </w:rPr>
        <w:t>»</w:t>
      </w:r>
      <w:r w:rsidR="00CD0908">
        <w:rPr>
          <w:color w:val="FF0000"/>
          <w:sz w:val="28"/>
          <w:szCs w:val="28"/>
        </w:rPr>
        <w:t xml:space="preserve"> </w:t>
      </w:r>
      <w:r w:rsidR="00CD0908" w:rsidRPr="001678B9">
        <w:rPr>
          <w:sz w:val="28"/>
          <w:szCs w:val="28"/>
        </w:rPr>
        <w:t>заменить цифрами «40829,9</w:t>
      </w:r>
      <w:r w:rsidR="000F42EF" w:rsidRPr="001678B9">
        <w:rPr>
          <w:sz w:val="28"/>
          <w:szCs w:val="28"/>
        </w:rPr>
        <w:t>».</w:t>
      </w:r>
    </w:p>
    <w:p w:rsidR="002D73AE" w:rsidRPr="00737622" w:rsidRDefault="00603696" w:rsidP="000F23AB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1E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510611">
        <w:rPr>
          <w:sz w:val="28"/>
          <w:szCs w:val="28"/>
        </w:rPr>
        <w:t>5</w:t>
      </w:r>
      <w:r w:rsidR="00103D1C" w:rsidRPr="00737622">
        <w:rPr>
          <w:sz w:val="28"/>
          <w:szCs w:val="28"/>
        </w:rPr>
        <w:t xml:space="preserve">. </w:t>
      </w:r>
      <w:r w:rsidR="002155A3" w:rsidRPr="00737622">
        <w:rPr>
          <w:sz w:val="28"/>
          <w:szCs w:val="28"/>
        </w:rPr>
        <w:t>Приложение №</w:t>
      </w:r>
      <w:r w:rsidR="00034E64" w:rsidRPr="00737622">
        <w:rPr>
          <w:sz w:val="28"/>
          <w:szCs w:val="28"/>
        </w:rPr>
        <w:t>9</w:t>
      </w:r>
      <w:r w:rsidR="002D73AE" w:rsidRPr="00737622">
        <w:rPr>
          <w:sz w:val="28"/>
          <w:szCs w:val="28"/>
        </w:rPr>
        <w:t xml:space="preserve"> </w:t>
      </w:r>
      <w:r w:rsidR="002155A3" w:rsidRPr="00737622">
        <w:rPr>
          <w:sz w:val="28"/>
          <w:szCs w:val="28"/>
        </w:rPr>
        <w:t xml:space="preserve"> </w:t>
      </w:r>
      <w:r w:rsidR="00BC1F25" w:rsidRPr="00737622">
        <w:rPr>
          <w:sz w:val="28"/>
          <w:szCs w:val="28"/>
        </w:rPr>
        <w:t>«</w:t>
      </w:r>
      <w:r w:rsidR="002D73AE" w:rsidRPr="00737622">
        <w:rPr>
          <w:sz w:val="28"/>
          <w:szCs w:val="28"/>
        </w:rPr>
        <w:t>Распределение бюджетных ассигно</w:t>
      </w:r>
      <w:r w:rsidR="006A2FE7" w:rsidRPr="00737622">
        <w:rPr>
          <w:sz w:val="28"/>
          <w:szCs w:val="28"/>
        </w:rPr>
        <w:t>ваний по</w:t>
      </w:r>
      <w:r w:rsidR="002D73AE" w:rsidRPr="00737622">
        <w:rPr>
          <w:sz w:val="28"/>
          <w:szCs w:val="28"/>
        </w:rPr>
        <w:t xml:space="preserve"> целевым статьям</w:t>
      </w:r>
      <w:r w:rsidR="00AF1537" w:rsidRPr="00737622">
        <w:rPr>
          <w:sz w:val="28"/>
          <w:szCs w:val="28"/>
        </w:rPr>
        <w:t xml:space="preserve"> </w:t>
      </w:r>
      <w:r w:rsidR="006A2FE7" w:rsidRPr="00737622">
        <w:rPr>
          <w:sz w:val="28"/>
          <w:szCs w:val="28"/>
        </w:rPr>
        <w:t xml:space="preserve">(муниципальным программам Борского сельского </w:t>
      </w:r>
      <w:r w:rsidR="006A2FE7" w:rsidRPr="00737622">
        <w:rPr>
          <w:sz w:val="28"/>
          <w:szCs w:val="28"/>
        </w:rPr>
        <w:lastRenderedPageBreak/>
        <w:t>поселения и непрограммным направлениям деятельности), группам и подгруппам</w:t>
      </w:r>
      <w:r w:rsidR="002D73AE" w:rsidRPr="00737622">
        <w:rPr>
          <w:sz w:val="28"/>
          <w:szCs w:val="28"/>
        </w:rPr>
        <w:t xml:space="preserve"> ви</w:t>
      </w:r>
      <w:r w:rsidR="006A2FE7" w:rsidRPr="00737622">
        <w:rPr>
          <w:sz w:val="28"/>
          <w:szCs w:val="28"/>
        </w:rPr>
        <w:t>дов</w:t>
      </w:r>
      <w:r w:rsidR="002D73AE" w:rsidRPr="00737622">
        <w:rPr>
          <w:sz w:val="28"/>
          <w:szCs w:val="28"/>
        </w:rPr>
        <w:t xml:space="preserve"> расходо</w:t>
      </w:r>
      <w:r w:rsidR="006A2FE7" w:rsidRPr="00737622">
        <w:rPr>
          <w:sz w:val="28"/>
          <w:szCs w:val="28"/>
        </w:rPr>
        <w:t>в классификации расходов бюджетов, а также по разделам и подразделам классификации расходов бюджетов</w:t>
      </w:r>
      <w:r w:rsidR="002D73AE" w:rsidRPr="00737622">
        <w:rPr>
          <w:sz w:val="28"/>
          <w:szCs w:val="28"/>
        </w:rPr>
        <w:t xml:space="preserve"> на 20</w:t>
      </w:r>
      <w:r w:rsidR="00035560" w:rsidRPr="00737622">
        <w:rPr>
          <w:sz w:val="28"/>
          <w:szCs w:val="28"/>
        </w:rPr>
        <w:t>1</w:t>
      </w:r>
      <w:r w:rsidR="001A3CBD">
        <w:rPr>
          <w:sz w:val="28"/>
          <w:szCs w:val="28"/>
        </w:rPr>
        <w:t>6</w:t>
      </w:r>
      <w:r w:rsidR="00103D1C" w:rsidRPr="00737622">
        <w:rPr>
          <w:sz w:val="28"/>
          <w:szCs w:val="28"/>
        </w:rPr>
        <w:t xml:space="preserve"> </w:t>
      </w:r>
      <w:r w:rsidR="002D73AE" w:rsidRPr="00737622">
        <w:rPr>
          <w:sz w:val="28"/>
          <w:szCs w:val="28"/>
        </w:rPr>
        <w:t>год» изложить в новой редакции (прилагается).</w:t>
      </w:r>
    </w:p>
    <w:p w:rsidR="006A2FE7" w:rsidRPr="00737622" w:rsidRDefault="000F42EF" w:rsidP="001A3CBD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0611">
        <w:rPr>
          <w:sz w:val="28"/>
          <w:szCs w:val="28"/>
        </w:rPr>
        <w:t xml:space="preserve">          6</w:t>
      </w:r>
      <w:r>
        <w:rPr>
          <w:sz w:val="28"/>
          <w:szCs w:val="28"/>
        </w:rPr>
        <w:t>.</w:t>
      </w:r>
      <w:r w:rsidR="00034E64" w:rsidRPr="00737622">
        <w:rPr>
          <w:sz w:val="28"/>
          <w:szCs w:val="28"/>
        </w:rPr>
        <w:t xml:space="preserve"> Приложение №11</w:t>
      </w:r>
      <w:r w:rsidR="006A2FE7" w:rsidRPr="00737622">
        <w:rPr>
          <w:sz w:val="28"/>
          <w:szCs w:val="28"/>
        </w:rPr>
        <w:t xml:space="preserve"> </w:t>
      </w:r>
      <w:r w:rsidR="00885BE9" w:rsidRPr="00737622">
        <w:rPr>
          <w:sz w:val="28"/>
          <w:szCs w:val="28"/>
        </w:rPr>
        <w:t>« Распределение бюджетных ассигнований по разделам и подразделам,</w:t>
      </w:r>
      <w:r w:rsidR="00AF1537" w:rsidRPr="00737622">
        <w:rPr>
          <w:sz w:val="28"/>
          <w:szCs w:val="28"/>
        </w:rPr>
        <w:t xml:space="preserve"> целевым статьям (государственным программам и непрограммным направлениям деятельности), группам и подгруппам видов расходов классиф</w:t>
      </w:r>
      <w:r w:rsidR="001A3CBD">
        <w:rPr>
          <w:sz w:val="28"/>
          <w:szCs w:val="28"/>
        </w:rPr>
        <w:t xml:space="preserve">икации расходов бюджетов на 2016 год» </w:t>
      </w:r>
      <w:r w:rsidR="001A3CBD" w:rsidRPr="00737622">
        <w:rPr>
          <w:sz w:val="28"/>
          <w:szCs w:val="28"/>
        </w:rPr>
        <w:t>изложить в новой редакции (прилагается).</w:t>
      </w:r>
    </w:p>
    <w:p w:rsidR="00354B4B" w:rsidRDefault="00510611" w:rsidP="00393C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6627E" w:rsidRPr="00737622">
        <w:rPr>
          <w:sz w:val="28"/>
          <w:szCs w:val="28"/>
        </w:rPr>
        <w:t xml:space="preserve">. </w:t>
      </w:r>
      <w:r w:rsidR="00034E64" w:rsidRPr="00737622">
        <w:rPr>
          <w:sz w:val="28"/>
          <w:szCs w:val="28"/>
        </w:rPr>
        <w:t>Приложение №13</w:t>
      </w:r>
      <w:r w:rsidR="00D40BDE" w:rsidRPr="00737622">
        <w:rPr>
          <w:sz w:val="28"/>
          <w:szCs w:val="28"/>
        </w:rPr>
        <w:t xml:space="preserve"> </w:t>
      </w:r>
      <w:r w:rsidR="002D73AE" w:rsidRPr="00737622">
        <w:rPr>
          <w:sz w:val="28"/>
          <w:szCs w:val="28"/>
        </w:rPr>
        <w:t>«Ведомственная структура расходов бюджета Борского сельского поселения</w:t>
      </w:r>
      <w:r w:rsidR="00CE199E" w:rsidRPr="00737622">
        <w:rPr>
          <w:sz w:val="28"/>
          <w:szCs w:val="28"/>
        </w:rPr>
        <w:t xml:space="preserve">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</w:t>
      </w:r>
      <w:r w:rsidR="001A3CBD">
        <w:rPr>
          <w:sz w:val="28"/>
          <w:szCs w:val="28"/>
        </w:rPr>
        <w:t xml:space="preserve">ов на 2016 </w:t>
      </w:r>
      <w:r w:rsidR="00CE199E" w:rsidRPr="00737622">
        <w:rPr>
          <w:sz w:val="28"/>
          <w:szCs w:val="28"/>
        </w:rPr>
        <w:t>год»</w:t>
      </w:r>
      <w:r w:rsidR="002D73AE" w:rsidRPr="00737622">
        <w:rPr>
          <w:sz w:val="28"/>
          <w:szCs w:val="28"/>
        </w:rPr>
        <w:t xml:space="preserve"> изложить в новой редакции (прилагается).</w:t>
      </w:r>
      <w:r w:rsidR="001678B9">
        <w:rPr>
          <w:sz w:val="28"/>
          <w:szCs w:val="28"/>
        </w:rPr>
        <w:t xml:space="preserve"> </w:t>
      </w:r>
    </w:p>
    <w:p w:rsidR="001678B9" w:rsidRPr="00737622" w:rsidRDefault="001678B9" w:rsidP="00393C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В Пункте 13 исключить слова «- на 2016 год в сумме 30 тысяч рублей»</w:t>
      </w:r>
    </w:p>
    <w:p w:rsidR="001A3CBD" w:rsidRDefault="0026798E" w:rsidP="00323683">
      <w:pPr>
        <w:shd w:val="clear" w:color="auto" w:fill="FFFFFF"/>
        <w:tabs>
          <w:tab w:val="left" w:pos="709"/>
        </w:tabs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78B9">
        <w:rPr>
          <w:sz w:val="28"/>
          <w:szCs w:val="28"/>
        </w:rPr>
        <w:t>9</w:t>
      </w:r>
      <w:r w:rsidR="001A3CBD" w:rsidRPr="001A3CBD">
        <w:rPr>
          <w:sz w:val="28"/>
          <w:szCs w:val="28"/>
        </w:rPr>
        <w:t>. В пункте 14 решения «Утвердить объем бюджетных ассигнований дорожного фонда Борского сельского пос</w:t>
      </w:r>
      <w:r w:rsidR="001A3CBD">
        <w:rPr>
          <w:sz w:val="28"/>
          <w:szCs w:val="28"/>
        </w:rPr>
        <w:t>еления</w:t>
      </w:r>
      <w:r w:rsidR="001A3CBD" w:rsidRPr="001A3CBD">
        <w:rPr>
          <w:sz w:val="28"/>
          <w:szCs w:val="28"/>
        </w:rPr>
        <w:t xml:space="preserve"> на 2016 год</w:t>
      </w:r>
      <w:r w:rsidR="001A3CBD">
        <w:rPr>
          <w:sz w:val="28"/>
          <w:szCs w:val="28"/>
        </w:rPr>
        <w:t>»</w:t>
      </w:r>
      <w:r w:rsidR="00A05B4A">
        <w:rPr>
          <w:sz w:val="28"/>
          <w:szCs w:val="28"/>
        </w:rPr>
        <w:t xml:space="preserve"> цифры «3850,1</w:t>
      </w:r>
      <w:r w:rsidR="001A3CBD" w:rsidRPr="001A3CBD">
        <w:rPr>
          <w:sz w:val="28"/>
          <w:szCs w:val="28"/>
        </w:rPr>
        <w:t>»</w:t>
      </w:r>
      <w:r w:rsidR="001A3CBD">
        <w:rPr>
          <w:sz w:val="28"/>
          <w:szCs w:val="28"/>
        </w:rPr>
        <w:t xml:space="preserve"> </w:t>
      </w:r>
      <w:r w:rsidR="00140E27">
        <w:rPr>
          <w:sz w:val="28"/>
          <w:szCs w:val="28"/>
        </w:rPr>
        <w:t xml:space="preserve">заменить </w:t>
      </w:r>
      <w:r w:rsidR="00140E27" w:rsidRPr="00393E2B">
        <w:rPr>
          <w:sz w:val="28"/>
          <w:szCs w:val="28"/>
        </w:rPr>
        <w:t xml:space="preserve">цифрами </w:t>
      </w:r>
      <w:r w:rsidR="009B4BCB">
        <w:rPr>
          <w:sz w:val="28"/>
          <w:szCs w:val="28"/>
        </w:rPr>
        <w:t>«3855,0</w:t>
      </w:r>
      <w:r w:rsidR="001A3CBD" w:rsidRPr="00393E2B">
        <w:rPr>
          <w:sz w:val="28"/>
          <w:szCs w:val="28"/>
        </w:rPr>
        <w:t>».</w:t>
      </w:r>
    </w:p>
    <w:p w:rsidR="0026798E" w:rsidRPr="0053706D" w:rsidRDefault="0026798E" w:rsidP="0026798E">
      <w:pPr>
        <w:shd w:val="clear" w:color="auto" w:fill="FFFFFF"/>
        <w:tabs>
          <w:tab w:val="left" w:leader="underscore" w:pos="0"/>
        </w:tabs>
        <w:ind w:right="45" w:firstLine="53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25918">
        <w:rPr>
          <w:sz w:val="28"/>
          <w:szCs w:val="28"/>
        </w:rPr>
        <w:t xml:space="preserve"> </w:t>
      </w:r>
      <w:r>
        <w:rPr>
          <w:sz w:val="28"/>
          <w:szCs w:val="28"/>
        </w:rPr>
        <w:t>10. В пункте 21 решения «</w:t>
      </w:r>
      <w:r w:rsidRPr="00475D1F">
        <w:rPr>
          <w:color w:val="000000"/>
          <w:spacing w:val="14"/>
          <w:sz w:val="28"/>
          <w:szCs w:val="28"/>
        </w:rPr>
        <w:t>Утвердить</w:t>
      </w:r>
      <w:r>
        <w:rPr>
          <w:color w:val="000000"/>
          <w:spacing w:val="14"/>
          <w:sz w:val="28"/>
          <w:szCs w:val="28"/>
        </w:rPr>
        <w:t xml:space="preserve"> расходы </w:t>
      </w:r>
      <w:r w:rsidRPr="00475D1F">
        <w:rPr>
          <w:color w:val="000000"/>
          <w:spacing w:val="14"/>
          <w:sz w:val="28"/>
          <w:szCs w:val="28"/>
        </w:rPr>
        <w:t xml:space="preserve">на </w:t>
      </w:r>
      <w:r>
        <w:rPr>
          <w:color w:val="000000"/>
          <w:spacing w:val="14"/>
          <w:sz w:val="28"/>
          <w:szCs w:val="28"/>
        </w:rPr>
        <w:t xml:space="preserve">обеспечение </w:t>
      </w:r>
      <w:r w:rsidRPr="00475D1F">
        <w:rPr>
          <w:color w:val="000000"/>
          <w:sz w:val="28"/>
          <w:szCs w:val="28"/>
        </w:rPr>
        <w:t xml:space="preserve">деятельности </w:t>
      </w:r>
      <w:r>
        <w:rPr>
          <w:color w:val="000000"/>
          <w:sz w:val="28"/>
          <w:szCs w:val="28"/>
        </w:rPr>
        <w:t>администрации Борского сельского поселения: на 2016 год</w:t>
      </w:r>
      <w:r>
        <w:rPr>
          <w:sz w:val="28"/>
          <w:szCs w:val="28"/>
        </w:rPr>
        <w:t>» цифры «3934,6» заменить цифрами «3976,7».</w:t>
      </w:r>
    </w:p>
    <w:p w:rsidR="001801C9" w:rsidRPr="00737622" w:rsidRDefault="0026798E" w:rsidP="00267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5918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FA1B52">
        <w:rPr>
          <w:sz w:val="28"/>
          <w:szCs w:val="28"/>
        </w:rPr>
        <w:t xml:space="preserve">. </w:t>
      </w:r>
      <w:r w:rsidR="00C8484A" w:rsidRPr="00737622">
        <w:rPr>
          <w:sz w:val="28"/>
          <w:szCs w:val="28"/>
        </w:rPr>
        <w:t>Н</w:t>
      </w:r>
      <w:r w:rsidR="008977CE" w:rsidRPr="00737622">
        <w:rPr>
          <w:sz w:val="28"/>
          <w:szCs w:val="28"/>
        </w:rPr>
        <w:t>а</w:t>
      </w:r>
      <w:r w:rsidR="00D40BDE" w:rsidRPr="00737622">
        <w:rPr>
          <w:sz w:val="28"/>
          <w:szCs w:val="28"/>
        </w:rPr>
        <w:t>с</w:t>
      </w:r>
      <w:r w:rsidR="00D025AD" w:rsidRPr="00737622">
        <w:rPr>
          <w:sz w:val="28"/>
          <w:szCs w:val="28"/>
        </w:rPr>
        <w:t>т</w:t>
      </w:r>
      <w:r w:rsidR="002C42BC" w:rsidRPr="00737622">
        <w:rPr>
          <w:sz w:val="28"/>
          <w:szCs w:val="28"/>
        </w:rPr>
        <w:t>оящее решение вступает в силу с момента принятия.</w:t>
      </w:r>
    </w:p>
    <w:p w:rsidR="00017148" w:rsidRPr="00737622" w:rsidRDefault="00017148" w:rsidP="004409E6">
      <w:pPr>
        <w:pStyle w:val="30"/>
        <w:ind w:left="0" w:firstLine="0"/>
        <w:rPr>
          <w:sz w:val="28"/>
          <w:szCs w:val="28"/>
        </w:rPr>
      </w:pPr>
    </w:p>
    <w:p w:rsidR="00016D6A" w:rsidRDefault="00016D6A" w:rsidP="00016D6A">
      <w:pPr>
        <w:pStyle w:val="30"/>
        <w:ind w:left="0" w:firstLine="0"/>
      </w:pPr>
    </w:p>
    <w:p w:rsidR="009E735E" w:rsidRPr="00737622" w:rsidRDefault="009E735E" w:rsidP="004409E6">
      <w:pPr>
        <w:pStyle w:val="30"/>
        <w:ind w:left="0" w:firstLine="0"/>
        <w:rPr>
          <w:sz w:val="28"/>
          <w:szCs w:val="28"/>
        </w:rPr>
      </w:pPr>
    </w:p>
    <w:p w:rsidR="000E0A3A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Глава муниципального образования</w:t>
      </w:r>
    </w:p>
    <w:p w:rsidR="00FA5A3C" w:rsidRPr="00737622" w:rsidRDefault="00FD5F91">
      <w:pPr>
        <w:pStyle w:val="30"/>
        <w:ind w:left="0" w:firstLine="0"/>
        <w:rPr>
          <w:sz w:val="28"/>
        </w:rPr>
      </w:pPr>
      <w:r w:rsidRPr="00737622">
        <w:rPr>
          <w:sz w:val="28"/>
        </w:rPr>
        <w:t xml:space="preserve">Борское </w:t>
      </w:r>
      <w:r w:rsidR="00FA5A3C" w:rsidRPr="00737622">
        <w:rPr>
          <w:sz w:val="28"/>
        </w:rPr>
        <w:t>сельское поселение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 xml:space="preserve">Ленинградской области:                                                           </w:t>
      </w:r>
      <w:r w:rsidR="000F412F">
        <w:rPr>
          <w:sz w:val="28"/>
        </w:rPr>
        <w:t xml:space="preserve">      </w:t>
      </w:r>
      <w:r w:rsidRPr="00737622">
        <w:rPr>
          <w:sz w:val="28"/>
        </w:rPr>
        <w:t xml:space="preserve"> </w:t>
      </w:r>
      <w:r w:rsidR="00F56DAF" w:rsidRPr="00737622">
        <w:rPr>
          <w:sz w:val="28"/>
        </w:rPr>
        <w:t>С.</w:t>
      </w:r>
      <w:r w:rsidR="000F412F">
        <w:rPr>
          <w:sz w:val="28"/>
        </w:rPr>
        <w:t>Г.</w:t>
      </w:r>
      <w:r w:rsidR="00F56DAF" w:rsidRPr="00737622">
        <w:rPr>
          <w:sz w:val="28"/>
        </w:rPr>
        <w:t>Иванова</w:t>
      </w:r>
    </w:p>
    <w:p w:rsidR="00EC7C35" w:rsidRDefault="00EC7C35" w:rsidP="00340460">
      <w:pPr>
        <w:tabs>
          <w:tab w:val="left" w:pos="6780"/>
        </w:tabs>
        <w:jc w:val="both"/>
      </w:pPr>
    </w:p>
    <w:p w:rsidR="00F6145D" w:rsidRDefault="00F6145D" w:rsidP="00340460">
      <w:pPr>
        <w:tabs>
          <w:tab w:val="left" w:pos="6780"/>
        </w:tabs>
        <w:jc w:val="both"/>
      </w:pPr>
    </w:p>
    <w:p w:rsidR="00F6145D" w:rsidRDefault="00F6145D" w:rsidP="00340460">
      <w:pPr>
        <w:tabs>
          <w:tab w:val="left" w:pos="6780"/>
        </w:tabs>
        <w:jc w:val="both"/>
      </w:pPr>
    </w:p>
    <w:p w:rsidR="00F6145D" w:rsidRDefault="00F6145D" w:rsidP="00340460">
      <w:pPr>
        <w:tabs>
          <w:tab w:val="left" w:pos="6780"/>
        </w:tabs>
        <w:jc w:val="both"/>
      </w:pPr>
    </w:p>
    <w:p w:rsidR="00F6145D" w:rsidRDefault="00F6145D" w:rsidP="00340460">
      <w:pPr>
        <w:tabs>
          <w:tab w:val="left" w:pos="6780"/>
        </w:tabs>
        <w:jc w:val="both"/>
      </w:pPr>
    </w:p>
    <w:p w:rsidR="00F6145D" w:rsidRDefault="00F6145D" w:rsidP="00340460">
      <w:pPr>
        <w:tabs>
          <w:tab w:val="left" w:pos="6780"/>
        </w:tabs>
        <w:jc w:val="both"/>
      </w:pPr>
    </w:p>
    <w:p w:rsidR="00F6145D" w:rsidRDefault="00F6145D" w:rsidP="00340460">
      <w:pPr>
        <w:tabs>
          <w:tab w:val="left" w:pos="6780"/>
        </w:tabs>
        <w:jc w:val="both"/>
      </w:pPr>
    </w:p>
    <w:p w:rsidR="00F6145D" w:rsidRDefault="00F6145D" w:rsidP="00340460">
      <w:pPr>
        <w:tabs>
          <w:tab w:val="left" w:pos="6780"/>
        </w:tabs>
        <w:jc w:val="both"/>
      </w:pPr>
    </w:p>
    <w:p w:rsidR="00F6145D" w:rsidRDefault="00F6145D" w:rsidP="00340460">
      <w:pPr>
        <w:tabs>
          <w:tab w:val="left" w:pos="6780"/>
        </w:tabs>
        <w:jc w:val="both"/>
      </w:pPr>
    </w:p>
    <w:p w:rsidR="00F6145D" w:rsidRDefault="00F6145D" w:rsidP="00340460">
      <w:pPr>
        <w:tabs>
          <w:tab w:val="left" w:pos="6780"/>
        </w:tabs>
        <w:jc w:val="both"/>
      </w:pPr>
    </w:p>
    <w:p w:rsidR="00F6145D" w:rsidRDefault="00F6145D" w:rsidP="00340460">
      <w:pPr>
        <w:tabs>
          <w:tab w:val="left" w:pos="6780"/>
        </w:tabs>
        <w:jc w:val="both"/>
      </w:pPr>
    </w:p>
    <w:p w:rsidR="00F6145D" w:rsidRDefault="00F6145D" w:rsidP="00340460">
      <w:pPr>
        <w:tabs>
          <w:tab w:val="left" w:pos="6780"/>
        </w:tabs>
        <w:jc w:val="both"/>
      </w:pPr>
    </w:p>
    <w:p w:rsidR="00F6145D" w:rsidRDefault="00F6145D" w:rsidP="00340460">
      <w:pPr>
        <w:tabs>
          <w:tab w:val="left" w:pos="6780"/>
        </w:tabs>
        <w:jc w:val="both"/>
      </w:pPr>
    </w:p>
    <w:p w:rsidR="00F6145D" w:rsidRDefault="00F6145D" w:rsidP="00340460">
      <w:pPr>
        <w:tabs>
          <w:tab w:val="left" w:pos="6780"/>
        </w:tabs>
        <w:jc w:val="both"/>
      </w:pPr>
    </w:p>
    <w:p w:rsidR="00F6145D" w:rsidRDefault="00F6145D" w:rsidP="00340460">
      <w:pPr>
        <w:tabs>
          <w:tab w:val="left" w:pos="6780"/>
        </w:tabs>
        <w:jc w:val="both"/>
      </w:pPr>
    </w:p>
    <w:p w:rsidR="00F6145D" w:rsidRDefault="00F6145D" w:rsidP="00340460">
      <w:pPr>
        <w:tabs>
          <w:tab w:val="left" w:pos="6780"/>
        </w:tabs>
        <w:jc w:val="both"/>
      </w:pPr>
    </w:p>
    <w:p w:rsidR="00F6145D" w:rsidRDefault="00F6145D" w:rsidP="00340460">
      <w:pPr>
        <w:tabs>
          <w:tab w:val="left" w:pos="6780"/>
        </w:tabs>
        <w:jc w:val="both"/>
      </w:pPr>
    </w:p>
    <w:p w:rsidR="00F6145D" w:rsidRDefault="00F6145D" w:rsidP="00340460">
      <w:pPr>
        <w:tabs>
          <w:tab w:val="left" w:pos="6780"/>
        </w:tabs>
        <w:jc w:val="both"/>
      </w:pPr>
    </w:p>
    <w:p w:rsidR="00F6145D" w:rsidRDefault="00F6145D" w:rsidP="00340460">
      <w:pPr>
        <w:tabs>
          <w:tab w:val="left" w:pos="6780"/>
        </w:tabs>
        <w:jc w:val="both"/>
      </w:pPr>
    </w:p>
    <w:p w:rsidR="00F6145D" w:rsidRDefault="00F6145D" w:rsidP="00340460">
      <w:pPr>
        <w:tabs>
          <w:tab w:val="left" w:pos="6780"/>
        </w:tabs>
        <w:jc w:val="both"/>
      </w:pPr>
    </w:p>
    <w:p w:rsidR="00F6145D" w:rsidRDefault="00F6145D" w:rsidP="00340460">
      <w:pPr>
        <w:tabs>
          <w:tab w:val="left" w:pos="6780"/>
        </w:tabs>
        <w:jc w:val="both"/>
      </w:pPr>
    </w:p>
    <w:p w:rsidR="00F6145D" w:rsidRDefault="00F6145D" w:rsidP="00340460">
      <w:pPr>
        <w:tabs>
          <w:tab w:val="left" w:pos="6780"/>
        </w:tabs>
        <w:jc w:val="both"/>
      </w:pPr>
    </w:p>
    <w:p w:rsidR="00F6145D" w:rsidRDefault="00F6145D" w:rsidP="00340460">
      <w:pPr>
        <w:tabs>
          <w:tab w:val="left" w:pos="6780"/>
        </w:tabs>
        <w:jc w:val="both"/>
      </w:pPr>
    </w:p>
    <w:p w:rsidR="00F6145D" w:rsidRDefault="00F6145D" w:rsidP="00340460">
      <w:pPr>
        <w:tabs>
          <w:tab w:val="left" w:pos="6780"/>
        </w:tabs>
        <w:jc w:val="both"/>
      </w:pPr>
    </w:p>
    <w:p w:rsidR="00F6145D" w:rsidRDefault="00F6145D" w:rsidP="00340460">
      <w:pPr>
        <w:tabs>
          <w:tab w:val="left" w:pos="6780"/>
        </w:tabs>
        <w:jc w:val="both"/>
      </w:pPr>
    </w:p>
    <w:p w:rsidR="00F6145D" w:rsidRDefault="00F6145D" w:rsidP="00340460">
      <w:pPr>
        <w:tabs>
          <w:tab w:val="left" w:pos="6780"/>
        </w:tabs>
        <w:jc w:val="both"/>
      </w:pPr>
    </w:p>
    <w:p w:rsidR="00F6145D" w:rsidRPr="002D5F44" w:rsidRDefault="00F6145D" w:rsidP="00F6145D">
      <w:pPr>
        <w:jc w:val="center"/>
      </w:pPr>
      <w:r w:rsidRPr="002D5F44">
        <w:t>ОБОСНОВАНИЕ</w:t>
      </w:r>
    </w:p>
    <w:p w:rsidR="00F6145D" w:rsidRPr="002D5F44" w:rsidRDefault="00F6145D" w:rsidP="00F6145D">
      <w:pPr>
        <w:jc w:val="center"/>
      </w:pPr>
    </w:p>
    <w:p w:rsidR="00F6145D" w:rsidRPr="002D5F44" w:rsidRDefault="00F6145D" w:rsidP="00F6145D">
      <w:pPr>
        <w:tabs>
          <w:tab w:val="center" w:pos="4947"/>
        </w:tabs>
        <w:ind w:right="535"/>
        <w:jc w:val="both"/>
      </w:pPr>
      <w:r w:rsidRPr="002D5F44">
        <w:t xml:space="preserve"> необходимости внесения изменений и дополнений в решение совета депутатов Борского сельского поселения  от 2</w:t>
      </w:r>
      <w:r>
        <w:t>4</w:t>
      </w:r>
      <w:r w:rsidRPr="002D5F44">
        <w:t xml:space="preserve"> декабря  201</w:t>
      </w:r>
      <w:r>
        <w:t>5</w:t>
      </w:r>
      <w:r w:rsidRPr="002D5F44">
        <w:t xml:space="preserve"> года № 03-</w:t>
      </w:r>
      <w:r>
        <w:t>60</w:t>
      </w:r>
      <w:r w:rsidRPr="002D5F44">
        <w:t xml:space="preserve"> «О бюджете  муниципального образования Борское сельское поселение Тихвинского муниципального района Ленинградской области на 201</w:t>
      </w:r>
      <w:r>
        <w:t>6</w:t>
      </w:r>
      <w:r w:rsidRPr="002D5F44">
        <w:t xml:space="preserve"> год</w:t>
      </w:r>
      <w:r>
        <w:t xml:space="preserve"> и плановый период 2017 и 2018 годов</w:t>
      </w:r>
      <w:r w:rsidRPr="002D5F44">
        <w:t>".</w:t>
      </w:r>
    </w:p>
    <w:p w:rsidR="00F6145D" w:rsidRDefault="00F6145D" w:rsidP="00F6145D">
      <w:pPr>
        <w:tabs>
          <w:tab w:val="left" w:pos="645"/>
          <w:tab w:val="center" w:pos="4677"/>
        </w:tabs>
      </w:pPr>
    </w:p>
    <w:p w:rsidR="00F6145D" w:rsidRDefault="00F6145D" w:rsidP="00F6145D">
      <w:pPr>
        <w:tabs>
          <w:tab w:val="left" w:pos="645"/>
          <w:tab w:val="center" w:pos="4677"/>
        </w:tabs>
        <w:ind w:left="540"/>
        <w:jc w:val="center"/>
      </w:pPr>
      <w:r>
        <w:t>Д О Х О Д Ы</w:t>
      </w:r>
    </w:p>
    <w:p w:rsidR="00F6145D" w:rsidRDefault="00F6145D" w:rsidP="00F6145D">
      <w:pPr>
        <w:tabs>
          <w:tab w:val="left" w:pos="645"/>
          <w:tab w:val="center" w:pos="4677"/>
        </w:tabs>
        <w:ind w:left="540"/>
        <w:jc w:val="center"/>
      </w:pPr>
    </w:p>
    <w:p w:rsidR="00F6145D" w:rsidRDefault="00F6145D" w:rsidP="00F6145D">
      <w:pPr>
        <w:tabs>
          <w:tab w:val="left" w:pos="645"/>
          <w:tab w:val="center" w:pos="4677"/>
        </w:tabs>
        <w:ind w:left="540"/>
        <w:jc w:val="center"/>
      </w:pPr>
      <w:r>
        <w:t>-увеличить доходы на 6338,4 тыс. руб.</w:t>
      </w:r>
    </w:p>
    <w:p w:rsidR="00F6145D" w:rsidRPr="002D5F44" w:rsidRDefault="00F6145D" w:rsidP="00F6145D">
      <w:pPr>
        <w:tabs>
          <w:tab w:val="left" w:pos="645"/>
          <w:tab w:val="center" w:pos="4677"/>
        </w:tabs>
        <w:ind w:left="540"/>
        <w:jc w:val="center"/>
      </w:pPr>
      <w:r>
        <w:t>-уменьшить доходы на 337,4 тыс. руб.</w:t>
      </w:r>
    </w:p>
    <w:p w:rsidR="00F6145D" w:rsidRDefault="00F6145D" w:rsidP="00F6145D">
      <w:pPr>
        <w:tabs>
          <w:tab w:val="left" w:pos="645"/>
          <w:tab w:val="center" w:pos="4677"/>
        </w:tabs>
      </w:pPr>
    </w:p>
    <w:p w:rsidR="00F6145D" w:rsidRDefault="00F6145D" w:rsidP="00F6145D">
      <w:pPr>
        <w:tabs>
          <w:tab w:val="left" w:pos="0"/>
          <w:tab w:val="center" w:pos="4677"/>
        </w:tabs>
        <w:jc w:val="both"/>
      </w:pPr>
      <w:r>
        <w:tab/>
        <w:t xml:space="preserve">    Предлагается увеличить доходную часть бюджета Борского сельского поселения на 6338,4 тыс. руб., в том числе:</w:t>
      </w:r>
    </w:p>
    <w:p w:rsidR="00F6145D" w:rsidRDefault="00F6145D" w:rsidP="00F6145D">
      <w:pPr>
        <w:tabs>
          <w:tab w:val="left" w:pos="0"/>
          <w:tab w:val="center" w:pos="4677"/>
        </w:tabs>
        <w:jc w:val="both"/>
      </w:pPr>
      <w:r>
        <w:t xml:space="preserve">   </w:t>
      </w:r>
      <w:r w:rsidRPr="0011044B">
        <w:t>-</w:t>
      </w:r>
      <w:r>
        <w:t xml:space="preserve"> за счет средств областного бюджета</w:t>
      </w:r>
      <w:r w:rsidRPr="0011044B">
        <w:t xml:space="preserve"> на обеспечение мероприятий по переселению граждан из аварийного жилищного фонда </w:t>
      </w:r>
      <w:r>
        <w:t>на 1382,2 тыс. руб.,</w:t>
      </w:r>
    </w:p>
    <w:p w:rsidR="00F6145D" w:rsidRPr="0011044B" w:rsidRDefault="00F6145D" w:rsidP="00F6145D">
      <w:pPr>
        <w:tabs>
          <w:tab w:val="left" w:pos="0"/>
          <w:tab w:val="center" w:pos="4677"/>
        </w:tabs>
        <w:jc w:val="both"/>
      </w:pPr>
      <w:r w:rsidRPr="0011044B">
        <w:t xml:space="preserve">   - за счет прочих межбюджетных трансфертов, передаваемых бюджетам поселений (дополнительная финансовая помощь из бюджета Тихвинского района) на 4587,4</w:t>
      </w:r>
      <w:r>
        <w:t xml:space="preserve"> тыс. руб.</w:t>
      </w:r>
      <w:r w:rsidRPr="0011044B">
        <w:t>:</w:t>
      </w:r>
    </w:p>
    <w:p w:rsidR="00F6145D" w:rsidRPr="0011044B" w:rsidRDefault="00F6145D" w:rsidP="00F6145D">
      <w:pPr>
        <w:tabs>
          <w:tab w:val="left" w:pos="0"/>
          <w:tab w:val="center" w:pos="4677"/>
        </w:tabs>
        <w:jc w:val="both"/>
      </w:pPr>
      <w:r w:rsidRPr="0011044B">
        <w:t>- на поддержку жилищно-коммунального хозяйства поселения</w:t>
      </w:r>
      <w:r w:rsidRPr="0011044B">
        <w:rPr>
          <w:color w:val="FF0000"/>
        </w:rPr>
        <w:t xml:space="preserve"> </w:t>
      </w:r>
      <w:r w:rsidRPr="0011044B">
        <w:t>на 576,0 тыс.руб.,</w:t>
      </w:r>
    </w:p>
    <w:p w:rsidR="00F6145D" w:rsidRPr="0011044B" w:rsidRDefault="00F6145D" w:rsidP="00F6145D">
      <w:pPr>
        <w:tabs>
          <w:tab w:val="left" w:pos="0"/>
          <w:tab w:val="center" w:pos="4677"/>
        </w:tabs>
        <w:jc w:val="both"/>
      </w:pPr>
      <w:r w:rsidRPr="0011044B">
        <w:t>- на обеспечение мероприятий по переселению граждан из аварийного жилищного фонда на 4011,4 тыс. рублей;</w:t>
      </w:r>
    </w:p>
    <w:p w:rsidR="00F6145D" w:rsidRPr="0011044B" w:rsidRDefault="00F6145D" w:rsidP="00F6145D">
      <w:pPr>
        <w:tabs>
          <w:tab w:val="left" w:pos="0"/>
          <w:tab w:val="center" w:pos="4677"/>
        </w:tabs>
        <w:jc w:val="both"/>
      </w:pPr>
      <w:r w:rsidRPr="0011044B">
        <w:t xml:space="preserve">   - за счет безвозмездных поступлений на 5,0 тыс.руб.,</w:t>
      </w:r>
    </w:p>
    <w:p w:rsidR="00F6145D" w:rsidRPr="0011044B" w:rsidRDefault="00F6145D" w:rsidP="00F6145D">
      <w:pPr>
        <w:tabs>
          <w:tab w:val="left" w:pos="0"/>
          <w:tab w:val="center" w:pos="4677"/>
        </w:tabs>
        <w:jc w:val="both"/>
      </w:pPr>
      <w:r w:rsidRPr="0011044B">
        <w:t xml:space="preserve">   -за счет сверхплановых  доходов на 295,5 тыс.руб. по следующим источникам:</w:t>
      </w:r>
    </w:p>
    <w:p w:rsidR="00F6145D" w:rsidRDefault="00F6145D" w:rsidP="00F6145D">
      <w:pPr>
        <w:tabs>
          <w:tab w:val="left" w:pos="0"/>
          <w:tab w:val="center" w:pos="4677"/>
        </w:tabs>
        <w:jc w:val="both"/>
      </w:pPr>
      <w:r>
        <w:t>- земельный налог</w:t>
      </w:r>
      <w:r w:rsidRPr="009266C5">
        <w:t xml:space="preserve"> </w:t>
      </w:r>
      <w:r>
        <w:t>на 131,3 тыс.руб.,</w:t>
      </w:r>
    </w:p>
    <w:p w:rsidR="00F6145D" w:rsidRDefault="00F6145D" w:rsidP="00F6145D">
      <w:pPr>
        <w:tabs>
          <w:tab w:val="left" w:pos="0"/>
          <w:tab w:val="center" w:pos="4677"/>
        </w:tabs>
        <w:jc w:val="both"/>
      </w:pPr>
      <w:r>
        <w:t>- госпошлина на 0,3 тыс.руб.,</w:t>
      </w:r>
    </w:p>
    <w:p w:rsidR="00F6145D" w:rsidRPr="0011044B" w:rsidRDefault="00F6145D" w:rsidP="00F6145D">
      <w:pPr>
        <w:tabs>
          <w:tab w:val="left" w:pos="0"/>
          <w:tab w:val="center" w:pos="4677"/>
        </w:tabs>
        <w:jc w:val="both"/>
      </w:pPr>
      <w:r w:rsidRPr="0011044B">
        <w:t>- доходы от сдачи в аренду имущества, состав</w:t>
      </w:r>
      <w:r>
        <w:t>ляющего казну поселения на 138,7</w:t>
      </w:r>
      <w:r w:rsidRPr="0011044B">
        <w:t xml:space="preserve"> тыс.руб.;</w:t>
      </w:r>
    </w:p>
    <w:p w:rsidR="00F6145D" w:rsidRDefault="00F6145D" w:rsidP="00F6145D">
      <w:pPr>
        <w:tabs>
          <w:tab w:val="left" w:pos="0"/>
          <w:tab w:val="center" w:pos="4677"/>
        </w:tabs>
        <w:jc w:val="both"/>
      </w:pPr>
      <w:r>
        <w:t xml:space="preserve">- прочие доходы от использования имущества и прав, находящегося в государственной и муниципальной собственности (плата за </w:t>
      </w:r>
      <w:proofErr w:type="spellStart"/>
      <w:r>
        <w:t>найм</w:t>
      </w:r>
      <w:proofErr w:type="spellEnd"/>
      <w:r>
        <w:t>) на 84,8 тыс.руб.,</w:t>
      </w:r>
    </w:p>
    <w:p w:rsidR="00F6145D" w:rsidRDefault="00F6145D" w:rsidP="00F6145D">
      <w:pPr>
        <w:tabs>
          <w:tab w:val="left" w:pos="0"/>
          <w:tab w:val="center" w:pos="4677"/>
        </w:tabs>
        <w:jc w:val="both"/>
      </w:pPr>
      <w:r>
        <w:t>- прочие доходы от оказания платных услуг (Борский КСК) на 8,8 тыс.руб.;</w:t>
      </w:r>
    </w:p>
    <w:p w:rsidR="00F6145D" w:rsidRDefault="00F6145D" w:rsidP="00F6145D">
      <w:pPr>
        <w:tabs>
          <w:tab w:val="left" w:pos="0"/>
          <w:tab w:val="center" w:pos="4677"/>
        </w:tabs>
        <w:jc w:val="both"/>
      </w:pPr>
    </w:p>
    <w:p w:rsidR="00F6145D" w:rsidRDefault="00F6145D" w:rsidP="00F6145D">
      <w:pPr>
        <w:tabs>
          <w:tab w:val="left" w:pos="0"/>
          <w:tab w:val="center" w:pos="4677"/>
        </w:tabs>
        <w:jc w:val="both"/>
      </w:pPr>
      <w:r>
        <w:t xml:space="preserve">    Предлагается уменьшить доходную часть бюджета за счет прочих межбюджетных трансфертов, передаваемых</w:t>
      </w:r>
      <w:r w:rsidRPr="005C4B4F">
        <w:t xml:space="preserve">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 </w:t>
      </w:r>
      <w:r w:rsidRPr="0011044B">
        <w:t xml:space="preserve"> </w:t>
      </w:r>
      <w:r>
        <w:t>на 290,3</w:t>
      </w:r>
      <w:r w:rsidRPr="0011044B">
        <w:t xml:space="preserve"> тыс. руб.</w:t>
      </w:r>
    </w:p>
    <w:p w:rsidR="00F6145D" w:rsidRDefault="00F6145D" w:rsidP="00F6145D">
      <w:pPr>
        <w:tabs>
          <w:tab w:val="left" w:pos="0"/>
          <w:tab w:val="center" w:pos="4677"/>
        </w:tabs>
        <w:jc w:val="both"/>
      </w:pPr>
      <w:r>
        <w:t xml:space="preserve">    Предлагается уменьшить доходную часть бюджета за счет доходов на 47,1 тыс.руб.: </w:t>
      </w:r>
    </w:p>
    <w:p w:rsidR="00F6145D" w:rsidRDefault="00F6145D" w:rsidP="00F6145D">
      <w:pPr>
        <w:tabs>
          <w:tab w:val="left" w:pos="0"/>
          <w:tab w:val="center" w:pos="4677"/>
        </w:tabs>
        <w:jc w:val="both"/>
      </w:pPr>
      <w:r>
        <w:t>- доходы от оказания платных услуг и компенсации затрат гос-ва на 1,4 тыс.руб.,</w:t>
      </w:r>
    </w:p>
    <w:p w:rsidR="00F6145D" w:rsidRDefault="00F6145D" w:rsidP="00F6145D">
      <w:pPr>
        <w:tabs>
          <w:tab w:val="left" w:pos="0"/>
          <w:tab w:val="center" w:pos="4677"/>
        </w:tabs>
        <w:jc w:val="both"/>
      </w:pPr>
      <w:r>
        <w:t>- прочие неналоговые доходы на 45,7 тыс.руб.</w:t>
      </w:r>
    </w:p>
    <w:p w:rsidR="00F6145D" w:rsidRDefault="00F6145D" w:rsidP="00F6145D">
      <w:pPr>
        <w:tabs>
          <w:tab w:val="left" w:pos="0"/>
          <w:tab w:val="center" w:pos="4677"/>
        </w:tabs>
        <w:jc w:val="both"/>
      </w:pPr>
    </w:p>
    <w:p w:rsidR="00F6145D" w:rsidRDefault="00F6145D" w:rsidP="00F6145D">
      <w:pPr>
        <w:tabs>
          <w:tab w:val="left" w:pos="645"/>
          <w:tab w:val="center" w:pos="4677"/>
        </w:tabs>
        <w:ind w:left="540"/>
        <w:jc w:val="center"/>
      </w:pPr>
    </w:p>
    <w:p w:rsidR="00F6145D" w:rsidRPr="002D5F44" w:rsidRDefault="00F6145D" w:rsidP="00F6145D">
      <w:pPr>
        <w:tabs>
          <w:tab w:val="left" w:pos="645"/>
          <w:tab w:val="center" w:pos="4677"/>
        </w:tabs>
        <w:ind w:left="540"/>
        <w:jc w:val="center"/>
      </w:pPr>
      <w:r w:rsidRPr="002D5F44">
        <w:t>Р А С Х О Д Ы</w:t>
      </w:r>
    </w:p>
    <w:p w:rsidR="00F6145D" w:rsidRPr="002D5F44" w:rsidRDefault="00F6145D" w:rsidP="00F6145D">
      <w:pPr>
        <w:tabs>
          <w:tab w:val="left" w:pos="645"/>
          <w:tab w:val="center" w:pos="4677"/>
        </w:tabs>
      </w:pPr>
    </w:p>
    <w:p w:rsidR="00F6145D" w:rsidRPr="002D5F44" w:rsidRDefault="00F6145D" w:rsidP="00F6145D">
      <w:pPr>
        <w:tabs>
          <w:tab w:val="left" w:pos="645"/>
          <w:tab w:val="center" w:pos="4677"/>
        </w:tabs>
        <w:jc w:val="center"/>
        <w:rPr>
          <w:b/>
        </w:rPr>
      </w:pPr>
      <w:r w:rsidRPr="002D5F44">
        <w:rPr>
          <w:b/>
        </w:rPr>
        <w:t>По разделу «Общегосударственные вопросы»</w:t>
      </w:r>
    </w:p>
    <w:p w:rsidR="00F6145D" w:rsidRDefault="00F6145D" w:rsidP="00F6145D">
      <w:pPr>
        <w:tabs>
          <w:tab w:val="left" w:pos="645"/>
          <w:tab w:val="center" w:pos="4677"/>
        </w:tabs>
        <w:jc w:val="center"/>
      </w:pPr>
    </w:p>
    <w:p w:rsidR="00F6145D" w:rsidRPr="007E6988" w:rsidRDefault="00F6145D" w:rsidP="00F6145D">
      <w:pPr>
        <w:tabs>
          <w:tab w:val="left" w:pos="645"/>
          <w:tab w:val="center" w:pos="4677"/>
        </w:tabs>
        <w:jc w:val="center"/>
      </w:pPr>
      <w:r w:rsidRPr="002D5F44">
        <w:t xml:space="preserve">-уменьшить расходы на </w:t>
      </w:r>
      <w:r>
        <w:t>106,4</w:t>
      </w:r>
      <w:r w:rsidRPr="002D5F44">
        <w:t xml:space="preserve"> тыс. руб.</w:t>
      </w:r>
    </w:p>
    <w:p w:rsidR="00F6145D" w:rsidRPr="002D5F44" w:rsidRDefault="00F6145D" w:rsidP="00F6145D">
      <w:pPr>
        <w:tabs>
          <w:tab w:val="left" w:pos="645"/>
          <w:tab w:val="center" w:pos="4677"/>
        </w:tabs>
        <w:jc w:val="center"/>
      </w:pPr>
      <w:r w:rsidRPr="002D5F44">
        <w:t xml:space="preserve">- увеличить расходы на </w:t>
      </w:r>
      <w:r>
        <w:t xml:space="preserve">108,5 </w:t>
      </w:r>
      <w:r w:rsidRPr="002D5F44">
        <w:t>тыс. руб.</w:t>
      </w:r>
    </w:p>
    <w:p w:rsidR="00F6145D" w:rsidRDefault="00F6145D" w:rsidP="00F6145D">
      <w:pPr>
        <w:tabs>
          <w:tab w:val="left" w:pos="645"/>
          <w:tab w:val="center" w:pos="4677"/>
        </w:tabs>
        <w:jc w:val="both"/>
      </w:pPr>
    </w:p>
    <w:p w:rsidR="00F6145D" w:rsidRDefault="00F6145D" w:rsidP="00F6145D">
      <w:pPr>
        <w:tabs>
          <w:tab w:val="left" w:pos="645"/>
          <w:tab w:val="center" w:pos="4677"/>
        </w:tabs>
        <w:jc w:val="both"/>
      </w:pPr>
      <w:r>
        <w:t xml:space="preserve">    Предлагается уменьшить размер резервного фонда администрации поселения на 24,0 тыс. руб. согласно распоряжению главы администрации поселения  и направить их на другие расходы.</w:t>
      </w:r>
    </w:p>
    <w:p w:rsidR="00F6145D" w:rsidRDefault="00F6145D" w:rsidP="00F6145D">
      <w:pPr>
        <w:tabs>
          <w:tab w:val="left" w:pos="645"/>
          <w:tab w:val="center" w:pos="4677"/>
        </w:tabs>
        <w:jc w:val="both"/>
      </w:pPr>
      <w:r>
        <w:t xml:space="preserve">    Предлагается увеличить </w:t>
      </w:r>
      <w:r w:rsidRPr="00DB4205">
        <w:t>расходы</w:t>
      </w:r>
      <w:r>
        <w:t xml:space="preserve"> учреждению культуры за счет дополнительно полученных доходов на 54,4 тыс.руб.,</w:t>
      </w:r>
    </w:p>
    <w:p w:rsidR="00F6145D" w:rsidRDefault="00F6145D" w:rsidP="00F6145D">
      <w:pPr>
        <w:tabs>
          <w:tab w:val="left" w:pos="0"/>
          <w:tab w:val="center" w:pos="4677"/>
        </w:tabs>
        <w:jc w:val="both"/>
      </w:pPr>
      <w:r>
        <w:t xml:space="preserve">    Предлагается  передвинуть ассигнования между целевыми статьями и видами расходов  по разделу </w:t>
      </w:r>
      <w:r w:rsidRPr="007B7E5D">
        <w:t>общ</w:t>
      </w:r>
      <w:r>
        <w:t>егосударственные вопросы  в сумме 54,1 тыс.руб.</w:t>
      </w:r>
    </w:p>
    <w:p w:rsidR="00F6145D" w:rsidRDefault="00F6145D" w:rsidP="00F6145D">
      <w:pPr>
        <w:tabs>
          <w:tab w:val="left" w:pos="645"/>
          <w:tab w:val="center" w:pos="4677"/>
        </w:tabs>
        <w:rPr>
          <w:b/>
        </w:rPr>
      </w:pPr>
    </w:p>
    <w:p w:rsidR="00F6145D" w:rsidRDefault="00F6145D" w:rsidP="00F6145D">
      <w:pPr>
        <w:tabs>
          <w:tab w:val="left" w:pos="645"/>
          <w:tab w:val="center" w:pos="4677"/>
        </w:tabs>
        <w:jc w:val="center"/>
        <w:rPr>
          <w:b/>
        </w:rPr>
      </w:pPr>
      <w:r w:rsidRPr="005E7ED8">
        <w:rPr>
          <w:b/>
        </w:rPr>
        <w:t>По</w:t>
      </w:r>
      <w:r>
        <w:rPr>
          <w:b/>
        </w:rPr>
        <w:t xml:space="preserve"> разделу «Национальная безопасность и правоохранительная деятельность</w:t>
      </w:r>
      <w:r w:rsidRPr="005E7ED8">
        <w:rPr>
          <w:b/>
        </w:rPr>
        <w:t>»</w:t>
      </w:r>
    </w:p>
    <w:p w:rsidR="00F6145D" w:rsidRDefault="00F6145D" w:rsidP="00F6145D">
      <w:pPr>
        <w:tabs>
          <w:tab w:val="left" w:pos="645"/>
          <w:tab w:val="center" w:pos="4677"/>
        </w:tabs>
        <w:jc w:val="center"/>
        <w:rPr>
          <w:b/>
        </w:rPr>
      </w:pPr>
    </w:p>
    <w:p w:rsidR="00F6145D" w:rsidRPr="0011044B" w:rsidRDefault="00F6145D" w:rsidP="00F6145D">
      <w:pPr>
        <w:tabs>
          <w:tab w:val="left" w:pos="645"/>
          <w:tab w:val="center" w:pos="4677"/>
        </w:tabs>
        <w:jc w:val="center"/>
      </w:pPr>
      <w:r w:rsidRPr="0011044B">
        <w:t>-уменьшить расходы на 25,4 тыс. руб.</w:t>
      </w:r>
    </w:p>
    <w:p w:rsidR="00F6145D" w:rsidRPr="0011044B" w:rsidRDefault="00F6145D" w:rsidP="00F6145D">
      <w:pPr>
        <w:tabs>
          <w:tab w:val="left" w:pos="645"/>
          <w:tab w:val="center" w:pos="4677"/>
        </w:tabs>
        <w:jc w:val="center"/>
      </w:pPr>
    </w:p>
    <w:p w:rsidR="00F6145D" w:rsidRPr="0011044B" w:rsidRDefault="00F6145D" w:rsidP="00F6145D">
      <w:pPr>
        <w:tabs>
          <w:tab w:val="left" w:pos="0"/>
          <w:tab w:val="center" w:pos="4677"/>
        </w:tabs>
        <w:jc w:val="both"/>
      </w:pPr>
      <w:r w:rsidRPr="0011044B">
        <w:t xml:space="preserve">    Предлагается уменьшить расходы по защите населения и территории от последствий чрезвычайных ситуаций природного и техногенного характера, гражданская оборона на 25,4 тыс. руб. и направить на расходы по благоустройству.</w:t>
      </w:r>
    </w:p>
    <w:p w:rsidR="00F6145D" w:rsidRDefault="00F6145D" w:rsidP="00F6145D">
      <w:pPr>
        <w:tabs>
          <w:tab w:val="left" w:pos="645"/>
          <w:tab w:val="center" w:pos="4677"/>
        </w:tabs>
        <w:jc w:val="center"/>
        <w:rPr>
          <w:b/>
        </w:rPr>
      </w:pPr>
    </w:p>
    <w:p w:rsidR="00F6145D" w:rsidRDefault="00F6145D" w:rsidP="00F6145D">
      <w:pPr>
        <w:tabs>
          <w:tab w:val="left" w:pos="645"/>
          <w:tab w:val="center" w:pos="4677"/>
        </w:tabs>
        <w:jc w:val="center"/>
        <w:rPr>
          <w:b/>
        </w:rPr>
      </w:pPr>
      <w:r w:rsidRPr="005E7ED8">
        <w:rPr>
          <w:b/>
        </w:rPr>
        <w:t>По разделу «Национальная экономика»</w:t>
      </w:r>
    </w:p>
    <w:p w:rsidR="00F6145D" w:rsidRPr="005E7ED8" w:rsidRDefault="00F6145D" w:rsidP="00F6145D">
      <w:pPr>
        <w:tabs>
          <w:tab w:val="left" w:pos="645"/>
          <w:tab w:val="center" w:pos="4677"/>
        </w:tabs>
        <w:jc w:val="center"/>
        <w:rPr>
          <w:b/>
        </w:rPr>
      </w:pPr>
    </w:p>
    <w:p w:rsidR="00F6145D" w:rsidRDefault="00F6145D" w:rsidP="00F6145D">
      <w:pPr>
        <w:tabs>
          <w:tab w:val="left" w:pos="645"/>
          <w:tab w:val="center" w:pos="4677"/>
        </w:tabs>
        <w:jc w:val="center"/>
      </w:pPr>
      <w:r w:rsidRPr="0011044B">
        <w:t>-уменьшить расходы на 25,4 тыс. руб.</w:t>
      </w:r>
    </w:p>
    <w:p w:rsidR="00F6145D" w:rsidRDefault="00F6145D" w:rsidP="00F6145D">
      <w:pPr>
        <w:tabs>
          <w:tab w:val="left" w:pos="645"/>
          <w:tab w:val="center" w:pos="4677"/>
        </w:tabs>
        <w:jc w:val="center"/>
      </w:pPr>
      <w:r w:rsidRPr="0011044B">
        <w:t>-увеличить расходы на 5,0 тыс. руб.</w:t>
      </w:r>
    </w:p>
    <w:p w:rsidR="00F6145D" w:rsidRPr="0011044B" w:rsidRDefault="00F6145D" w:rsidP="00F6145D">
      <w:pPr>
        <w:tabs>
          <w:tab w:val="left" w:pos="645"/>
          <w:tab w:val="center" w:pos="4677"/>
        </w:tabs>
        <w:jc w:val="center"/>
      </w:pPr>
    </w:p>
    <w:p w:rsidR="00F6145D" w:rsidRPr="007A4ACF" w:rsidRDefault="00F6145D" w:rsidP="00F6145D">
      <w:pPr>
        <w:tabs>
          <w:tab w:val="left" w:pos="0"/>
          <w:tab w:val="center" w:pos="4677"/>
        </w:tabs>
        <w:jc w:val="both"/>
      </w:pPr>
      <w:r>
        <w:t xml:space="preserve">    </w:t>
      </w:r>
      <w:r w:rsidRPr="0011044B">
        <w:t xml:space="preserve">Предлагается уменьшить расходы </w:t>
      </w:r>
      <w:r>
        <w:t>по м</w:t>
      </w:r>
      <w:r w:rsidRPr="007A4ACF">
        <w:t>ероприятия</w:t>
      </w:r>
      <w:r>
        <w:t>м</w:t>
      </w:r>
      <w:r w:rsidRPr="007A4ACF">
        <w:t xml:space="preserve"> по землеустройству и землепользованию в рамках непрограммных расходов </w:t>
      </w:r>
      <w:r>
        <w:t>на 10,0</w:t>
      </w:r>
      <w:r w:rsidRPr="0011044B">
        <w:t xml:space="preserve"> тыс. руб</w:t>
      </w:r>
      <w:r>
        <w:t>.</w:t>
      </w:r>
    </w:p>
    <w:p w:rsidR="00F6145D" w:rsidRDefault="00F6145D" w:rsidP="00F6145D">
      <w:pPr>
        <w:tabs>
          <w:tab w:val="left" w:pos="0"/>
          <w:tab w:val="center" w:pos="4677"/>
        </w:tabs>
        <w:jc w:val="both"/>
      </w:pPr>
      <w:r>
        <w:t xml:space="preserve">    Предлагается увеличить</w:t>
      </w:r>
      <w:r w:rsidRPr="00315388">
        <w:t xml:space="preserve"> расходы на до</w:t>
      </w:r>
      <w:r>
        <w:t xml:space="preserve">рожное хозяйство в рамках </w:t>
      </w:r>
      <w:r w:rsidRPr="002D5F44">
        <w:t>МП «Содержание и ремонт автомобильных дорог общего пользования местного значения в Борском</w:t>
      </w:r>
      <w:r>
        <w:t xml:space="preserve"> сельском поселении» за счет безвозмездных поступлений в сумме 5,0</w:t>
      </w:r>
      <w:r w:rsidRPr="002D5F44">
        <w:t xml:space="preserve"> тыс. руб.</w:t>
      </w:r>
      <w:r>
        <w:t>,</w:t>
      </w:r>
    </w:p>
    <w:p w:rsidR="00F6145D" w:rsidRDefault="00F6145D" w:rsidP="00F6145D">
      <w:pPr>
        <w:tabs>
          <w:tab w:val="left" w:pos="-180"/>
          <w:tab w:val="center" w:pos="4677"/>
        </w:tabs>
        <w:jc w:val="center"/>
        <w:rPr>
          <w:b/>
        </w:rPr>
      </w:pPr>
    </w:p>
    <w:p w:rsidR="00F6145D" w:rsidRPr="002D5F44" w:rsidRDefault="00F6145D" w:rsidP="00F6145D">
      <w:pPr>
        <w:tabs>
          <w:tab w:val="left" w:pos="-180"/>
          <w:tab w:val="center" w:pos="4677"/>
        </w:tabs>
        <w:jc w:val="center"/>
        <w:rPr>
          <w:b/>
        </w:rPr>
      </w:pPr>
      <w:r w:rsidRPr="002D5F44">
        <w:rPr>
          <w:b/>
        </w:rPr>
        <w:t>По разделу «Жилищно-коммунальное хозяйство»</w:t>
      </w:r>
    </w:p>
    <w:p w:rsidR="00F6145D" w:rsidRPr="002D5F44" w:rsidRDefault="00F6145D" w:rsidP="00F6145D">
      <w:pPr>
        <w:tabs>
          <w:tab w:val="left" w:pos="0"/>
          <w:tab w:val="center" w:pos="4677"/>
        </w:tabs>
      </w:pPr>
    </w:p>
    <w:p w:rsidR="00F6145D" w:rsidRDefault="00F6145D" w:rsidP="00F6145D">
      <w:pPr>
        <w:tabs>
          <w:tab w:val="left" w:pos="645"/>
          <w:tab w:val="center" w:pos="4677"/>
        </w:tabs>
        <w:jc w:val="center"/>
      </w:pPr>
      <w:r>
        <w:t>-уменьшить расходы на 194,0 тыс. руб.</w:t>
      </w:r>
    </w:p>
    <w:p w:rsidR="00F6145D" w:rsidRDefault="00F6145D" w:rsidP="00F6145D">
      <w:pPr>
        <w:tabs>
          <w:tab w:val="left" w:pos="0"/>
          <w:tab w:val="center" w:pos="4677"/>
        </w:tabs>
        <w:jc w:val="center"/>
      </w:pPr>
      <w:r w:rsidRPr="002D5F44">
        <w:t>-</w:t>
      </w:r>
      <w:r>
        <w:t>увеличить</w:t>
      </w:r>
      <w:r w:rsidRPr="002D5F44">
        <w:t xml:space="preserve"> расходы на </w:t>
      </w:r>
      <w:r>
        <w:t>6480,9</w:t>
      </w:r>
      <w:r w:rsidRPr="002D5F44">
        <w:t xml:space="preserve"> тыс. руб.</w:t>
      </w:r>
    </w:p>
    <w:p w:rsidR="00F6145D" w:rsidRDefault="00F6145D" w:rsidP="00F6145D">
      <w:pPr>
        <w:tabs>
          <w:tab w:val="left" w:pos="0"/>
          <w:tab w:val="center" w:pos="4677"/>
        </w:tabs>
        <w:jc w:val="both"/>
      </w:pPr>
    </w:p>
    <w:p w:rsidR="00F6145D" w:rsidRDefault="00F6145D" w:rsidP="00F6145D">
      <w:pPr>
        <w:tabs>
          <w:tab w:val="left" w:pos="0"/>
          <w:tab w:val="center" w:pos="4677"/>
        </w:tabs>
        <w:jc w:val="both"/>
      </w:pPr>
      <w:r>
        <w:t xml:space="preserve">    </w:t>
      </w:r>
      <w:r w:rsidRPr="00DB4205">
        <w:t>Предлагается увеличить расходы</w:t>
      </w:r>
      <w:r>
        <w:t xml:space="preserve"> на жилищное</w:t>
      </w:r>
      <w:r w:rsidRPr="00DB4205">
        <w:t xml:space="preserve"> хозяйство</w:t>
      </w:r>
      <w:r w:rsidRPr="00C0394A">
        <w:t xml:space="preserve"> за счет прочих межбюджетных трансфертов, передаваемых бюджетам поселений (дополнительная финансовая помощь из бюджета Тихвинского района)</w:t>
      </w:r>
      <w:r w:rsidRPr="00900B8E">
        <w:t xml:space="preserve"> </w:t>
      </w:r>
      <w:r>
        <w:t>на о</w:t>
      </w:r>
      <w:r w:rsidRPr="00233717">
        <w:t xml:space="preserve">беспечение мероприятий по переселению граждан из аварийного жилищного фонда </w:t>
      </w:r>
      <w:r>
        <w:t>в рамках МП</w:t>
      </w:r>
      <w:r w:rsidRPr="00233717">
        <w:t xml:space="preserve"> "Переселение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области"</w:t>
      </w:r>
      <w:r>
        <w:t xml:space="preserve"> на 4011,4 тыс.руб.,</w:t>
      </w:r>
    </w:p>
    <w:p w:rsidR="00F6145D" w:rsidRPr="00DD5860" w:rsidRDefault="00F6145D" w:rsidP="00F6145D">
      <w:pPr>
        <w:tabs>
          <w:tab w:val="left" w:pos="0"/>
          <w:tab w:val="center" w:pos="4677"/>
        </w:tabs>
        <w:jc w:val="both"/>
      </w:pPr>
      <w:r>
        <w:t xml:space="preserve">    </w:t>
      </w:r>
      <w:r w:rsidRPr="00DB4205">
        <w:t>Предлагается увеличить расходы</w:t>
      </w:r>
      <w:r>
        <w:t xml:space="preserve"> на жилищное</w:t>
      </w:r>
      <w:r w:rsidRPr="00DB4205">
        <w:t xml:space="preserve"> хозяйство</w:t>
      </w:r>
      <w:r w:rsidRPr="00C054F7">
        <w:t xml:space="preserve"> </w:t>
      </w:r>
      <w:r>
        <w:t>на о</w:t>
      </w:r>
      <w:r w:rsidRPr="00233717">
        <w:t xml:space="preserve">беспечение мероприятий по переселению граждан из аварийного жилищного фонда </w:t>
      </w:r>
      <w:r>
        <w:t>в рамках МП</w:t>
      </w:r>
      <w:r w:rsidRPr="00233717">
        <w:t xml:space="preserve"> "Переселение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области"</w:t>
      </w:r>
      <w:r>
        <w:t xml:space="preserve"> на 14,0 тыс.руб.,</w:t>
      </w:r>
    </w:p>
    <w:p w:rsidR="00F6145D" w:rsidRDefault="00F6145D" w:rsidP="00F6145D">
      <w:pPr>
        <w:tabs>
          <w:tab w:val="left" w:pos="0"/>
          <w:tab w:val="center" w:pos="4677"/>
        </w:tabs>
        <w:jc w:val="both"/>
      </w:pPr>
      <w:r>
        <w:t xml:space="preserve">    </w:t>
      </w:r>
      <w:r w:rsidRPr="00DB4205">
        <w:t>Предлагается увеличить расходы</w:t>
      </w:r>
      <w:r>
        <w:t xml:space="preserve"> на жилищное</w:t>
      </w:r>
      <w:r w:rsidRPr="00DB4205">
        <w:t xml:space="preserve"> хозяйство</w:t>
      </w:r>
      <w:r>
        <w:t xml:space="preserve"> за счет дополнительно полученных доходов на оплату взносов за капитальный ремонт на 84,8 тыс.руб.</w:t>
      </w:r>
    </w:p>
    <w:p w:rsidR="00F6145D" w:rsidRDefault="00F6145D" w:rsidP="00F6145D">
      <w:pPr>
        <w:tabs>
          <w:tab w:val="left" w:pos="0"/>
          <w:tab w:val="center" w:pos="4677"/>
        </w:tabs>
        <w:jc w:val="both"/>
      </w:pPr>
    </w:p>
    <w:p w:rsidR="00F6145D" w:rsidRDefault="00F6145D" w:rsidP="00F6145D">
      <w:pPr>
        <w:tabs>
          <w:tab w:val="left" w:pos="0"/>
          <w:tab w:val="center" w:pos="4677"/>
        </w:tabs>
        <w:jc w:val="both"/>
      </w:pPr>
      <w:r>
        <w:t xml:space="preserve">    </w:t>
      </w:r>
      <w:r w:rsidRPr="002D5F44">
        <w:t>Пред</w:t>
      </w:r>
      <w:r>
        <w:t>лагается увеличить расходы на коммунальное хозяйство</w:t>
      </w:r>
      <w:r w:rsidRPr="00DA2DC3">
        <w:t xml:space="preserve"> </w:t>
      </w:r>
      <w:r w:rsidRPr="00C0394A">
        <w:rPr>
          <w:b/>
        </w:rPr>
        <w:t xml:space="preserve"> </w:t>
      </w:r>
      <w:r w:rsidRPr="00C0394A">
        <w:t xml:space="preserve">за счет прочих межбюджетных трансфертов, передаваемых бюджетам поселений (дополнительная финансовая помощь из бюджета Тихвинского района) </w:t>
      </w:r>
      <w:r w:rsidRPr="004805C4">
        <w:t xml:space="preserve"> </w:t>
      </w:r>
      <w:r>
        <w:t>в рамках МП</w:t>
      </w:r>
      <w:r w:rsidRPr="004805C4">
        <w:t xml:space="preserve"> "Обеспечение устойчивого функционирования и развития коммунальной и инженерной инфраструктуры в Борском</w:t>
      </w:r>
      <w:r>
        <w:t xml:space="preserve"> сельском поселении » на  576,0 тыс.руб., в том числе:</w:t>
      </w:r>
    </w:p>
    <w:p w:rsidR="00F6145D" w:rsidRDefault="00F6145D" w:rsidP="00F6145D">
      <w:pPr>
        <w:jc w:val="both"/>
      </w:pPr>
      <w:r>
        <w:t xml:space="preserve">-  на </w:t>
      </w:r>
      <w:proofErr w:type="spellStart"/>
      <w:r>
        <w:t>софинансирование</w:t>
      </w:r>
      <w:proofErr w:type="spellEnd"/>
      <w:r>
        <w:t xml:space="preserve"> капитального ремонта участка тепловых сетей от УТ-18 через УТ-17 до УТ- 19 д. Бор на  96,7 тыс.руб., </w:t>
      </w:r>
    </w:p>
    <w:p w:rsidR="00F6145D" w:rsidRDefault="00F6145D" w:rsidP="00F6145D">
      <w:pPr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C67191">
        <w:rPr>
          <w:rFonts w:eastAsia="Calibri"/>
        </w:rPr>
        <w:t xml:space="preserve"> </w:t>
      </w:r>
      <w:r>
        <w:t xml:space="preserve">на </w:t>
      </w:r>
      <w:proofErr w:type="spellStart"/>
      <w:r>
        <w:t>софинансирование</w:t>
      </w:r>
      <w:proofErr w:type="spellEnd"/>
      <w:r>
        <w:t xml:space="preserve"> капитального ремонта </w:t>
      </w:r>
      <w:r w:rsidRPr="00A87803">
        <w:rPr>
          <w:rFonts w:eastAsia="Calibri"/>
        </w:rPr>
        <w:t xml:space="preserve">участка </w:t>
      </w:r>
      <w:proofErr w:type="spellStart"/>
      <w:r w:rsidRPr="00A87803">
        <w:rPr>
          <w:rFonts w:eastAsia="Calibri"/>
        </w:rPr>
        <w:t>хоз.питьевого</w:t>
      </w:r>
      <w:proofErr w:type="spellEnd"/>
      <w:r w:rsidRPr="00A87803">
        <w:rPr>
          <w:rFonts w:eastAsia="Calibri"/>
        </w:rPr>
        <w:t xml:space="preserve"> водопровода </w:t>
      </w:r>
      <w:r w:rsidRPr="00A87803">
        <w:rPr>
          <w:rFonts w:eastAsia="Calibri"/>
          <w:bCs/>
          <w:spacing w:val="-4"/>
        </w:rPr>
        <w:t>от скважины №</w:t>
      </w:r>
      <w:r>
        <w:rPr>
          <w:rFonts w:eastAsia="Calibri"/>
          <w:bCs/>
          <w:spacing w:val="-4"/>
        </w:rPr>
        <w:t xml:space="preserve"> </w:t>
      </w:r>
      <w:r w:rsidRPr="00A87803">
        <w:rPr>
          <w:rFonts w:eastAsia="Calibri"/>
          <w:bCs/>
          <w:spacing w:val="-4"/>
        </w:rPr>
        <w:t>2954 до детского сада и водонапорной башни д.</w:t>
      </w:r>
      <w:r>
        <w:rPr>
          <w:rFonts w:eastAsia="Calibri"/>
          <w:bCs/>
          <w:spacing w:val="-4"/>
        </w:rPr>
        <w:t xml:space="preserve"> </w:t>
      </w:r>
      <w:r w:rsidRPr="00A87803">
        <w:rPr>
          <w:rFonts w:eastAsia="Calibri"/>
          <w:bCs/>
          <w:spacing w:val="-4"/>
        </w:rPr>
        <w:t xml:space="preserve">Бор </w:t>
      </w:r>
      <w:r>
        <w:rPr>
          <w:rFonts w:eastAsia="Calibri"/>
        </w:rPr>
        <w:t xml:space="preserve"> на 479,3 тыс.руб.</w:t>
      </w:r>
    </w:p>
    <w:p w:rsidR="00F6145D" w:rsidRPr="00C054F7" w:rsidRDefault="00F6145D" w:rsidP="00F6145D">
      <w:pPr>
        <w:tabs>
          <w:tab w:val="left" w:pos="0"/>
          <w:tab w:val="center" w:pos="4677"/>
        </w:tabs>
        <w:jc w:val="both"/>
      </w:pPr>
      <w:r w:rsidRPr="00C054F7">
        <w:t xml:space="preserve">     Предлагается уменьшить расходы по коммунальному хозяйству на 14,0 тыс.руб. и </w:t>
      </w:r>
      <w:r>
        <w:t>направить их на расходы по жилищному хозяйству</w:t>
      </w:r>
      <w:r w:rsidRPr="00C054F7">
        <w:t>.</w:t>
      </w:r>
    </w:p>
    <w:p w:rsidR="00F6145D" w:rsidRPr="00C054F7" w:rsidRDefault="00F6145D" w:rsidP="00F6145D">
      <w:pPr>
        <w:tabs>
          <w:tab w:val="left" w:pos="0"/>
          <w:tab w:val="center" w:pos="4677"/>
        </w:tabs>
        <w:jc w:val="both"/>
      </w:pPr>
    </w:p>
    <w:p w:rsidR="00F6145D" w:rsidRPr="008A25B1" w:rsidRDefault="00F6145D" w:rsidP="00F6145D">
      <w:pPr>
        <w:tabs>
          <w:tab w:val="left" w:pos="0"/>
          <w:tab w:val="center" w:pos="4677"/>
        </w:tabs>
        <w:jc w:val="both"/>
      </w:pPr>
      <w:r>
        <w:t xml:space="preserve">    </w:t>
      </w:r>
      <w:r w:rsidRPr="008A25B1">
        <w:t>Предлагается  передвинуть ассигнования между видами расходов  по разделу коммун</w:t>
      </w:r>
      <w:r>
        <w:t>альное  хозяйство  в сумме 180,0</w:t>
      </w:r>
      <w:r w:rsidRPr="008A25B1">
        <w:t xml:space="preserve"> тыс.руб.</w:t>
      </w:r>
    </w:p>
    <w:p w:rsidR="00F6145D" w:rsidRDefault="00F6145D" w:rsidP="00F6145D">
      <w:pPr>
        <w:tabs>
          <w:tab w:val="left" w:pos="0"/>
          <w:tab w:val="center" w:pos="4677"/>
        </w:tabs>
        <w:jc w:val="both"/>
      </w:pPr>
      <w:r w:rsidRPr="00867760">
        <w:t xml:space="preserve">   </w:t>
      </w:r>
      <w:r>
        <w:t xml:space="preserve">    </w:t>
      </w:r>
    </w:p>
    <w:p w:rsidR="00F6145D" w:rsidRDefault="00F6145D" w:rsidP="00F6145D">
      <w:pPr>
        <w:tabs>
          <w:tab w:val="left" w:pos="0"/>
          <w:tab w:val="center" w:pos="4677"/>
        </w:tabs>
        <w:jc w:val="both"/>
      </w:pPr>
      <w:r>
        <w:t xml:space="preserve">    Предлагается увеличить </w:t>
      </w:r>
      <w:r w:rsidRPr="00DB4205">
        <w:t>расходы</w:t>
      </w:r>
      <w:r>
        <w:t xml:space="preserve"> </w:t>
      </w:r>
      <w:r w:rsidRPr="00867760">
        <w:t>по благоустройству</w:t>
      </w:r>
      <w:r>
        <w:t xml:space="preserve"> за счет дополнительно полученных доходов  на приобретение детской </w:t>
      </w:r>
      <w:r w:rsidRPr="00C054F7">
        <w:t xml:space="preserve">площадки на 99,0 </w:t>
      </w:r>
      <w:proofErr w:type="spellStart"/>
      <w:r w:rsidRPr="00C054F7">
        <w:t>тыс.руб</w:t>
      </w:r>
      <w:proofErr w:type="spellEnd"/>
      <w:r w:rsidRPr="00C054F7">
        <w:t>,.</w:t>
      </w:r>
    </w:p>
    <w:p w:rsidR="00F6145D" w:rsidRPr="00867760" w:rsidRDefault="00F6145D" w:rsidP="00F6145D">
      <w:pPr>
        <w:tabs>
          <w:tab w:val="left" w:pos="0"/>
          <w:tab w:val="center" w:pos="4677"/>
        </w:tabs>
        <w:jc w:val="both"/>
      </w:pPr>
    </w:p>
    <w:p w:rsidR="00F6145D" w:rsidRPr="002D5F44" w:rsidRDefault="00F6145D" w:rsidP="00F6145D">
      <w:pPr>
        <w:tabs>
          <w:tab w:val="left" w:pos="0"/>
          <w:tab w:val="center" w:pos="4677"/>
        </w:tabs>
        <w:jc w:val="center"/>
        <w:rPr>
          <w:b/>
        </w:rPr>
      </w:pPr>
      <w:r w:rsidRPr="002D5F44">
        <w:rPr>
          <w:b/>
        </w:rPr>
        <w:t>По разделу «Культура и кинематография»</w:t>
      </w:r>
    </w:p>
    <w:p w:rsidR="00F6145D" w:rsidRDefault="00F6145D" w:rsidP="00F6145D">
      <w:pPr>
        <w:tabs>
          <w:tab w:val="left" w:pos="0"/>
          <w:tab w:val="center" w:pos="4677"/>
        </w:tabs>
        <w:jc w:val="center"/>
      </w:pPr>
    </w:p>
    <w:p w:rsidR="00F6145D" w:rsidRDefault="00F6145D" w:rsidP="00F6145D">
      <w:pPr>
        <w:tabs>
          <w:tab w:val="left" w:pos="0"/>
          <w:tab w:val="center" w:pos="4677"/>
        </w:tabs>
        <w:jc w:val="center"/>
      </w:pPr>
      <w:r w:rsidRPr="002D5F44">
        <w:t xml:space="preserve">-увеличить  расходы на </w:t>
      </w:r>
      <w:r>
        <w:t>398,4 тыс. руб.</w:t>
      </w:r>
    </w:p>
    <w:p w:rsidR="00F6145D" w:rsidRDefault="00F6145D" w:rsidP="00F6145D">
      <w:pPr>
        <w:tabs>
          <w:tab w:val="left" w:pos="0"/>
          <w:tab w:val="center" w:pos="4677"/>
        </w:tabs>
        <w:jc w:val="both"/>
      </w:pPr>
    </w:p>
    <w:p w:rsidR="00F6145D" w:rsidRDefault="00F6145D" w:rsidP="00F6145D">
      <w:pPr>
        <w:tabs>
          <w:tab w:val="left" w:pos="0"/>
          <w:tab w:val="center" w:pos="4677"/>
        </w:tabs>
        <w:jc w:val="both"/>
      </w:pPr>
      <w:r>
        <w:t xml:space="preserve">    Предлагается увеличить </w:t>
      </w:r>
      <w:r w:rsidRPr="00DB4205">
        <w:t>расходы</w:t>
      </w:r>
      <w:r>
        <w:t xml:space="preserve"> учреждению культуры за счет дополнительно полученных доходов на 8,8 тыс.руб., </w:t>
      </w:r>
    </w:p>
    <w:p w:rsidR="00F6145D" w:rsidRDefault="00F6145D" w:rsidP="00F6145D">
      <w:pPr>
        <w:tabs>
          <w:tab w:val="left" w:pos="0"/>
          <w:tab w:val="center" w:pos="4677"/>
        </w:tabs>
        <w:jc w:val="both"/>
      </w:pPr>
      <w:r>
        <w:t xml:space="preserve">    </w:t>
      </w:r>
      <w:r w:rsidRPr="00D35FD5">
        <w:t>Предлагается увеличить</w:t>
      </w:r>
      <w:r>
        <w:t xml:space="preserve"> расходы</w:t>
      </w:r>
      <w:r w:rsidRPr="00D35FD5">
        <w:t xml:space="preserve"> по разделу культура</w:t>
      </w:r>
      <w:r w:rsidRPr="004109CF">
        <w:t xml:space="preserve"> </w:t>
      </w:r>
      <w:r w:rsidRPr="00D35FD5">
        <w:t xml:space="preserve">в </w:t>
      </w:r>
      <w:r>
        <w:t>сумме 24,0 тыс. руб.</w:t>
      </w:r>
      <w:r w:rsidRPr="004109CF">
        <w:t xml:space="preserve"> </w:t>
      </w:r>
      <w:r w:rsidRPr="00D35FD5">
        <w:t xml:space="preserve"> за счет средств резервного фонда администрации поселения </w:t>
      </w:r>
      <w:r w:rsidRPr="007B7E5D">
        <w:t>согласно распоряжению главы администрации</w:t>
      </w:r>
      <w:r>
        <w:t xml:space="preserve"> на проведение  Дня деревни и Новогодних праздников.</w:t>
      </w:r>
    </w:p>
    <w:p w:rsidR="00F6145D" w:rsidRDefault="00F6145D" w:rsidP="00F6145D">
      <w:pPr>
        <w:tabs>
          <w:tab w:val="left" w:pos="0"/>
          <w:tab w:val="center" w:pos="4677"/>
        </w:tabs>
        <w:jc w:val="both"/>
      </w:pPr>
      <w:r>
        <w:t xml:space="preserve">    Предлагается уменьшить расходы</w:t>
      </w:r>
      <w:r w:rsidRPr="005C4B4F">
        <w:t xml:space="preserve"> </w:t>
      </w:r>
      <w:r>
        <w:t>учреждению культуры за счет прочих межбюджетных трансфертов, передаваемых</w:t>
      </w:r>
      <w:r w:rsidRPr="005C4B4F">
        <w:t xml:space="preserve">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 </w:t>
      </w:r>
      <w:r w:rsidRPr="0011044B">
        <w:t xml:space="preserve"> </w:t>
      </w:r>
      <w:r>
        <w:t>на 290,3</w:t>
      </w:r>
      <w:r w:rsidRPr="0011044B">
        <w:t xml:space="preserve"> тыс. руб</w:t>
      </w:r>
      <w:r>
        <w:t>.</w:t>
      </w:r>
    </w:p>
    <w:p w:rsidR="00F6145D" w:rsidRPr="002D5F44" w:rsidRDefault="00F6145D" w:rsidP="00F6145D">
      <w:pPr>
        <w:tabs>
          <w:tab w:val="left" w:pos="0"/>
          <w:tab w:val="center" w:pos="4677"/>
        </w:tabs>
        <w:jc w:val="both"/>
      </w:pPr>
      <w:r>
        <w:t xml:space="preserve">    Предлагается уменьшить расходы</w:t>
      </w:r>
      <w:r w:rsidRPr="005C4B4F">
        <w:t xml:space="preserve"> </w:t>
      </w:r>
      <w:r>
        <w:t>учреждению культуры</w:t>
      </w:r>
      <w:r w:rsidRPr="007A4ACF">
        <w:t xml:space="preserve"> </w:t>
      </w:r>
      <w:r>
        <w:t>и направить  на физкультуру и спорт на 22,3 тыс.руб.</w:t>
      </w:r>
    </w:p>
    <w:p w:rsidR="00F6145D" w:rsidRPr="009A38E3" w:rsidRDefault="00F6145D" w:rsidP="00F6145D">
      <w:pPr>
        <w:tabs>
          <w:tab w:val="left" w:pos="645"/>
          <w:tab w:val="center" w:pos="4677"/>
        </w:tabs>
        <w:jc w:val="both"/>
      </w:pPr>
      <w:r w:rsidRPr="009A38E3">
        <w:t xml:space="preserve">    Предлагается передвинуть ассигнования между видами расходов, предусмотренных на  расходы учреждению культуры по направлению расходов в сумме 10,0 тыс. руб.</w:t>
      </w:r>
    </w:p>
    <w:p w:rsidR="00F6145D" w:rsidRDefault="00F6145D" w:rsidP="00F6145D">
      <w:pPr>
        <w:tabs>
          <w:tab w:val="left" w:pos="0"/>
          <w:tab w:val="center" w:pos="4677"/>
        </w:tabs>
        <w:jc w:val="center"/>
        <w:rPr>
          <w:b/>
        </w:rPr>
      </w:pPr>
    </w:p>
    <w:p w:rsidR="00F6145D" w:rsidRDefault="00F6145D" w:rsidP="00F6145D">
      <w:pPr>
        <w:tabs>
          <w:tab w:val="left" w:pos="0"/>
          <w:tab w:val="center" w:pos="4677"/>
        </w:tabs>
        <w:jc w:val="center"/>
        <w:rPr>
          <w:b/>
        </w:rPr>
      </w:pPr>
      <w:r w:rsidRPr="00CC54E0">
        <w:rPr>
          <w:b/>
        </w:rPr>
        <w:t>По ра</w:t>
      </w:r>
      <w:r>
        <w:rPr>
          <w:b/>
        </w:rPr>
        <w:t>зделу «Физкультура и спорт</w:t>
      </w:r>
      <w:r w:rsidRPr="00CC54E0">
        <w:rPr>
          <w:b/>
        </w:rPr>
        <w:t>»</w:t>
      </w:r>
    </w:p>
    <w:p w:rsidR="00F6145D" w:rsidRDefault="00F6145D" w:rsidP="00F6145D">
      <w:pPr>
        <w:tabs>
          <w:tab w:val="left" w:pos="0"/>
          <w:tab w:val="center" w:pos="4677"/>
        </w:tabs>
        <w:jc w:val="center"/>
      </w:pPr>
    </w:p>
    <w:p w:rsidR="00F6145D" w:rsidRDefault="00F6145D" w:rsidP="00F6145D">
      <w:pPr>
        <w:tabs>
          <w:tab w:val="left" w:pos="0"/>
          <w:tab w:val="center" w:pos="4677"/>
        </w:tabs>
        <w:jc w:val="center"/>
      </w:pPr>
      <w:r>
        <w:t>-</w:t>
      </w:r>
      <w:r w:rsidRPr="00856AD2">
        <w:t xml:space="preserve"> </w:t>
      </w:r>
      <w:r>
        <w:t>увеличить расходы на 22,3 тыс.руб.</w:t>
      </w:r>
    </w:p>
    <w:p w:rsidR="00F6145D" w:rsidRDefault="00F6145D" w:rsidP="00F6145D">
      <w:pPr>
        <w:tabs>
          <w:tab w:val="left" w:pos="0"/>
          <w:tab w:val="center" w:pos="4677"/>
        </w:tabs>
        <w:jc w:val="both"/>
      </w:pPr>
    </w:p>
    <w:p w:rsidR="00F6145D" w:rsidRDefault="00F6145D" w:rsidP="00F6145D">
      <w:pPr>
        <w:tabs>
          <w:tab w:val="left" w:pos="0"/>
          <w:tab w:val="center" w:pos="4677"/>
        </w:tabs>
        <w:jc w:val="both"/>
      </w:pPr>
      <w:r>
        <w:t xml:space="preserve">    Предлагается увеличить </w:t>
      </w:r>
      <w:r w:rsidRPr="00DB4205">
        <w:t>расходы</w:t>
      </w:r>
      <w:r>
        <w:t xml:space="preserve"> учреждению на физкультуру и спорт на оплату труда на 22,3 тыс.руб., </w:t>
      </w:r>
    </w:p>
    <w:p w:rsidR="00F6145D" w:rsidRDefault="00F6145D" w:rsidP="00F6145D">
      <w:pPr>
        <w:tabs>
          <w:tab w:val="left" w:pos="0"/>
          <w:tab w:val="center" w:pos="4677"/>
        </w:tabs>
        <w:jc w:val="both"/>
      </w:pPr>
    </w:p>
    <w:p w:rsidR="00F6145D" w:rsidRPr="002D5F44" w:rsidRDefault="00F6145D" w:rsidP="00F6145D">
      <w:pPr>
        <w:tabs>
          <w:tab w:val="left" w:pos="0"/>
          <w:tab w:val="center" w:pos="4677"/>
        </w:tabs>
        <w:jc w:val="both"/>
      </w:pPr>
    </w:p>
    <w:p w:rsidR="00F6145D" w:rsidRPr="002D5F44" w:rsidRDefault="00F6145D" w:rsidP="00F6145D">
      <w:pPr>
        <w:tabs>
          <w:tab w:val="left" w:pos="0"/>
          <w:tab w:val="center" w:pos="4677"/>
        </w:tabs>
        <w:jc w:val="both"/>
      </w:pPr>
      <w:r>
        <w:t>Г</w:t>
      </w:r>
      <w:r w:rsidRPr="002D5F44">
        <w:t>л</w:t>
      </w:r>
      <w:r>
        <w:t>ава</w:t>
      </w:r>
      <w:r w:rsidRPr="002D5F44">
        <w:t xml:space="preserve"> администрации</w:t>
      </w:r>
    </w:p>
    <w:p w:rsidR="00F6145D" w:rsidRDefault="00F6145D" w:rsidP="00F6145D">
      <w:pPr>
        <w:tabs>
          <w:tab w:val="left" w:pos="6780"/>
        </w:tabs>
        <w:jc w:val="both"/>
      </w:pPr>
      <w:r w:rsidRPr="002D5F44">
        <w:t>Борского  сельского поселения:                                                       М.А. Матвее</w:t>
      </w:r>
      <w:r>
        <w:t xml:space="preserve">в </w:t>
      </w: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  <w:sectPr w:rsidR="00F6145D" w:rsidSect="00CE199E">
          <w:pgSz w:w="11906" w:h="16838"/>
          <w:pgMar w:top="720" w:right="1106" w:bottom="1258" w:left="1440" w:header="708" w:footer="708" w:gutter="0"/>
          <w:cols w:space="708"/>
          <w:docGrid w:linePitch="360"/>
        </w:sectPr>
      </w:pPr>
    </w:p>
    <w:tbl>
      <w:tblPr>
        <w:tblW w:w="13460" w:type="dxa"/>
        <w:tblInd w:w="92" w:type="dxa"/>
        <w:tblLook w:val="0000" w:firstRow="0" w:lastRow="0" w:firstColumn="0" w:lastColumn="0" w:noHBand="0" w:noVBand="0"/>
      </w:tblPr>
      <w:tblGrid>
        <w:gridCol w:w="3509"/>
        <w:gridCol w:w="4225"/>
        <w:gridCol w:w="1149"/>
        <w:gridCol w:w="1250"/>
        <w:gridCol w:w="1486"/>
        <w:gridCol w:w="1841"/>
      </w:tblGrid>
      <w:tr w:rsidR="00F6145D" w:rsidTr="00F6145D">
        <w:trPr>
          <w:trHeight w:val="300"/>
        </w:trPr>
        <w:tc>
          <w:tcPr>
            <w:tcW w:w="13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Предложения</w:t>
            </w:r>
          </w:p>
        </w:tc>
      </w:tr>
      <w:tr w:rsidR="00F6145D" w:rsidTr="00F6145D">
        <w:trPr>
          <w:trHeight w:val="300"/>
        </w:trPr>
        <w:tc>
          <w:tcPr>
            <w:tcW w:w="13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по корректировке доходов бюджета Борского сельского поселения на 2016 год по состоянию на 21.12.2016г.</w:t>
            </w:r>
          </w:p>
        </w:tc>
      </w:tr>
      <w:tr w:rsidR="00F6145D" w:rsidTr="00F6145D">
        <w:trPr>
          <w:trHeight w:val="312"/>
        </w:trPr>
        <w:tc>
          <w:tcPr>
            <w:tcW w:w="8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6145D" w:rsidTr="00F6145D">
        <w:trPr>
          <w:trHeight w:val="525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тыс. руб.)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6145D" w:rsidTr="00F6145D">
        <w:trPr>
          <w:trHeight w:val="30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Уменьш.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Увелич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Уточн.сумма</w:t>
            </w:r>
            <w:proofErr w:type="spellEnd"/>
          </w:p>
        </w:tc>
      </w:tr>
      <w:tr w:rsidR="00F6145D" w:rsidTr="00F6145D">
        <w:trPr>
          <w:trHeight w:val="264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  <w:tr w:rsidR="00F6145D" w:rsidTr="00F6145D">
        <w:trPr>
          <w:trHeight w:val="264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2 311,2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47,1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363,9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2628,0</w:t>
            </w:r>
          </w:p>
        </w:tc>
      </w:tr>
      <w:tr w:rsidR="00F6145D" w:rsidTr="00F6145D">
        <w:trPr>
          <w:trHeight w:val="264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1 467,0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1467,0</w:t>
            </w:r>
          </w:p>
        </w:tc>
      </w:tr>
      <w:tr w:rsidR="00F6145D" w:rsidTr="00F6145D">
        <w:trPr>
          <w:trHeight w:val="264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259,7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259,7</w:t>
            </w:r>
          </w:p>
        </w:tc>
      </w:tr>
      <w:tr w:rsidR="00F6145D" w:rsidTr="00F6145D">
        <w:trPr>
          <w:trHeight w:val="264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1 01 02000 01 0000 110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259,7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259,7</w:t>
            </w:r>
          </w:p>
        </w:tc>
      </w:tr>
      <w:tr w:rsidR="00F6145D" w:rsidTr="00F6145D">
        <w:trPr>
          <w:trHeight w:val="792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829,1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829,1</w:t>
            </w:r>
          </w:p>
        </w:tc>
      </w:tr>
      <w:tr w:rsidR="00F6145D" w:rsidTr="00F6145D">
        <w:trPr>
          <w:trHeight w:val="792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1 03 02000 01 0000 110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829,1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829,1</w:t>
            </w:r>
          </w:p>
        </w:tc>
      </w:tr>
      <w:tr w:rsidR="00F6145D" w:rsidTr="00F6145D">
        <w:trPr>
          <w:trHeight w:val="264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374,2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131,3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505,5</w:t>
            </w:r>
          </w:p>
        </w:tc>
      </w:tr>
      <w:tr w:rsidR="00F6145D" w:rsidTr="00F6145D">
        <w:trPr>
          <w:trHeight w:val="264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1 06 02000 02 0000  110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73,0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73,0</w:t>
            </w:r>
          </w:p>
        </w:tc>
      </w:tr>
      <w:tr w:rsidR="00F6145D" w:rsidTr="00F6145D">
        <w:trPr>
          <w:trHeight w:val="264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1 06 06000 02 0000  110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Земельный налог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301,2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131,3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432,5</w:t>
            </w:r>
          </w:p>
        </w:tc>
      </w:tr>
      <w:tr w:rsidR="00F6145D" w:rsidTr="00F6145D">
        <w:trPr>
          <w:trHeight w:val="264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4,3</w:t>
            </w:r>
          </w:p>
        </w:tc>
      </w:tr>
      <w:tr w:rsidR="00F6145D" w:rsidTr="00F6145D">
        <w:trPr>
          <w:trHeight w:val="264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844,2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47,1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232,3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1029,4</w:t>
            </w:r>
          </w:p>
        </w:tc>
      </w:tr>
      <w:tr w:rsidR="00F6145D" w:rsidTr="00F6145D">
        <w:trPr>
          <w:trHeight w:val="792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671,2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223,5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894,7</w:t>
            </w:r>
          </w:p>
        </w:tc>
      </w:tr>
      <w:tr w:rsidR="00F6145D" w:rsidTr="00F6145D">
        <w:trPr>
          <w:trHeight w:val="792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1 11 05075 10 0000 120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484,8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138,7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623,5</w:t>
            </w:r>
          </w:p>
        </w:tc>
      </w:tr>
      <w:tr w:rsidR="00F6145D" w:rsidTr="00F6145D">
        <w:trPr>
          <w:trHeight w:val="1584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1 11 09000 10 0000 120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186,4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84,8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271,2</w:t>
            </w:r>
          </w:p>
        </w:tc>
      </w:tr>
      <w:tr w:rsidR="00F6145D" w:rsidTr="00F6145D">
        <w:trPr>
          <w:trHeight w:val="528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123,0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8,8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130,4</w:t>
            </w:r>
          </w:p>
        </w:tc>
      </w:tr>
      <w:tr w:rsidR="00F6145D" w:rsidTr="00F6145D">
        <w:trPr>
          <w:trHeight w:val="264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45,7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4,3</w:t>
            </w:r>
          </w:p>
        </w:tc>
      </w:tr>
      <w:tr w:rsidR="00F6145D" w:rsidTr="00F6145D">
        <w:trPr>
          <w:trHeight w:val="264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35 145,7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290,3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5974,5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40829,9</w:t>
            </w:r>
          </w:p>
        </w:tc>
      </w:tr>
      <w:tr w:rsidR="00F6145D" w:rsidTr="00F6145D">
        <w:trPr>
          <w:trHeight w:val="264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 С Е Г О   Д О Х О Д О В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37 456,9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337,4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6338,4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43457,9</w:t>
            </w:r>
          </w:p>
        </w:tc>
      </w:tr>
    </w:tbl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tbl>
      <w:tblPr>
        <w:tblW w:w="13640" w:type="dxa"/>
        <w:tblInd w:w="92" w:type="dxa"/>
        <w:tblLook w:val="0000" w:firstRow="0" w:lastRow="0" w:firstColumn="0" w:lastColumn="0" w:noHBand="0" w:noVBand="0"/>
      </w:tblPr>
      <w:tblGrid>
        <w:gridCol w:w="5270"/>
        <w:gridCol w:w="790"/>
        <w:gridCol w:w="661"/>
        <w:gridCol w:w="1376"/>
        <w:gridCol w:w="682"/>
        <w:gridCol w:w="1535"/>
        <w:gridCol w:w="1023"/>
        <w:gridCol w:w="949"/>
        <w:gridCol w:w="1435"/>
      </w:tblGrid>
      <w:tr w:rsidR="00F6145D" w:rsidTr="00F6145D">
        <w:trPr>
          <w:trHeight w:val="264"/>
        </w:trPr>
        <w:tc>
          <w:tcPr>
            <w:tcW w:w="12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Предложения по корректир</w:t>
            </w:r>
            <w:r w:rsidR="0026798E">
              <w:rPr>
                <w:rFonts w:ascii="Arial" w:hAnsi="Arial" w:cs="Arial"/>
                <w:sz w:val="20"/>
                <w:szCs w:val="20"/>
              </w:rPr>
              <w:t>овке расходной части бюджета Бор</w:t>
            </w:r>
            <w:r>
              <w:rPr>
                <w:rFonts w:ascii="Arial" w:hAnsi="Arial" w:cs="Arial"/>
                <w:sz w:val="20"/>
                <w:szCs w:val="20"/>
              </w:rPr>
              <w:t>ского сельского поселения по состоянию на 21 декабря 2016 года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45D" w:rsidTr="00F6145D">
        <w:trPr>
          <w:trHeight w:val="105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Уменьш.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Увелич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Уточн.сумма</w:t>
            </w:r>
            <w:proofErr w:type="spellEnd"/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39867,9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672,9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6673,9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45868,9</w:t>
            </w: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4525,1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4527,2</w:t>
            </w:r>
          </w:p>
        </w:tc>
      </w:tr>
      <w:tr w:rsidR="00F6145D" w:rsidTr="00F6145D">
        <w:trPr>
          <w:trHeight w:val="106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</w:tr>
      <w:tr w:rsidR="00F6145D" w:rsidTr="00F6145D">
        <w:trPr>
          <w:trHeight w:val="5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6145D" w:rsidTr="00F6145D">
        <w:trPr>
          <w:trHeight w:val="34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6145D" w:rsidTr="00F6145D">
        <w:trPr>
          <w:trHeight w:val="34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6145D" w:rsidTr="00F6145D">
        <w:trPr>
          <w:trHeight w:val="15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6145D" w:rsidTr="00F6145D">
        <w:trPr>
          <w:trHeight w:val="2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6145D" w:rsidTr="00F6145D">
        <w:trPr>
          <w:trHeight w:val="106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3994,6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4037,7</w:t>
            </w:r>
          </w:p>
        </w:tc>
      </w:tr>
      <w:tr w:rsidR="00F6145D" w:rsidTr="00F6145D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3933,6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3976,7</w:t>
            </w:r>
          </w:p>
        </w:tc>
      </w:tr>
      <w:tr w:rsidR="00F6145D" w:rsidTr="00F6145D">
        <w:trPr>
          <w:trHeight w:val="5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3272,8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3266,7</w:t>
            </w:r>
          </w:p>
        </w:tc>
      </w:tr>
      <w:tr w:rsidR="00F6145D" w:rsidTr="00F6145D">
        <w:trPr>
          <w:trHeight w:val="126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2516,2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2462,1</w:t>
            </w:r>
          </w:p>
        </w:tc>
      </w:tr>
      <w:tr w:rsidR="00F6145D" w:rsidTr="00F6145D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2516,2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2462,1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1924,1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1888,7</w:t>
            </w:r>
          </w:p>
        </w:tc>
      </w:tr>
      <w:tr w:rsidR="00F6145D" w:rsidTr="00F6145D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</w:tr>
      <w:tr w:rsidR="00F6145D" w:rsidTr="00F6145D">
        <w:trPr>
          <w:trHeight w:val="75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567,3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758,6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802,7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802,7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93,0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709,7</w:t>
            </w:r>
          </w:p>
        </w:tc>
      </w:tr>
      <w:tr w:rsidR="00F6145D" w:rsidTr="00F6145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</w:tr>
      <w:tr w:rsidR="00F6145D" w:rsidTr="00F6145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</w:tr>
      <w:tr w:rsidR="00F6145D" w:rsidTr="00F6145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 w:rsidR="0026798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F6145D" w:rsidTr="00F6145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F6145D" w:rsidTr="00F6145D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710,0</w:t>
            </w:r>
          </w:p>
        </w:tc>
      </w:tr>
      <w:tr w:rsidR="00F6145D" w:rsidTr="00F6145D">
        <w:trPr>
          <w:trHeight w:val="129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710,0</w:t>
            </w:r>
          </w:p>
        </w:tc>
      </w:tr>
      <w:tr w:rsidR="00F6145D" w:rsidTr="00F6145D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710,0</w:t>
            </w:r>
          </w:p>
        </w:tc>
      </w:tr>
      <w:tr w:rsidR="00F6145D" w:rsidTr="00F6145D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507,5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545,3</w:t>
            </w:r>
          </w:p>
        </w:tc>
      </w:tr>
      <w:tr w:rsidR="00F6145D" w:rsidTr="00F6145D">
        <w:trPr>
          <w:trHeight w:val="8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164,7</w:t>
            </w:r>
          </w:p>
        </w:tc>
      </w:tr>
      <w:tr w:rsidR="00F6145D" w:rsidTr="00F6145D">
        <w:trPr>
          <w:trHeight w:val="5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F6145D" w:rsidTr="00F6145D">
        <w:trPr>
          <w:trHeight w:val="154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F6145D" w:rsidTr="00F6145D">
        <w:trPr>
          <w:trHeight w:val="36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F6145D" w:rsidTr="00F6145D">
        <w:trPr>
          <w:trHeight w:val="3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6145D" w:rsidTr="00F6145D">
        <w:trPr>
          <w:trHeight w:val="34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6145D" w:rsidTr="00F6145D">
        <w:trPr>
          <w:trHeight w:val="108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6145D" w:rsidTr="00F6145D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6145D" w:rsidTr="00F6145D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6145D" w:rsidTr="00F6145D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6145D" w:rsidTr="00F6145D">
        <w:trPr>
          <w:trHeight w:val="7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</w:tr>
      <w:tr w:rsidR="00F6145D" w:rsidTr="00F6145D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F6145D" w:rsidTr="00F6145D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F6145D" w:rsidTr="00F6145D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F6145D" w:rsidTr="00F6145D">
        <w:trPr>
          <w:trHeight w:val="159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</w:t>
            </w:r>
            <w:r w:rsidR="0026798E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F6145D" w:rsidTr="00F6145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F6145D" w:rsidTr="00F6145D">
        <w:trPr>
          <w:trHeight w:val="48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145D" w:rsidTr="00F6145D">
        <w:trPr>
          <w:trHeight w:val="2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145D" w:rsidTr="00F6145D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145D" w:rsidTr="00F6145D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145D" w:rsidTr="00F6145D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193,4</w:t>
            </w:r>
          </w:p>
        </w:tc>
      </w:tr>
      <w:tr w:rsidR="00F6145D" w:rsidTr="00F6145D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193,4</w:t>
            </w:r>
          </w:p>
        </w:tc>
      </w:tr>
      <w:tr w:rsidR="00F6145D" w:rsidTr="00F6145D">
        <w:trPr>
          <w:trHeight w:val="34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169,5</w:t>
            </w:r>
          </w:p>
        </w:tc>
      </w:tr>
      <w:tr w:rsidR="00F6145D" w:rsidTr="00F6145D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F6145D" w:rsidTr="00F6145D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F6145D" w:rsidTr="00F6145D">
        <w:trPr>
          <w:trHeight w:val="48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F6145D" w:rsidTr="00F6145D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F6145D" w:rsidTr="00F6145D">
        <w:trPr>
          <w:trHeight w:val="8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</w:tr>
      <w:tr w:rsidR="00F6145D" w:rsidTr="00F6145D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</w:tr>
      <w:tr w:rsidR="00F6145D" w:rsidTr="00F6145D">
        <w:trPr>
          <w:trHeight w:val="5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</w:tr>
      <w:tr w:rsidR="00F6145D" w:rsidTr="00F6145D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</w:tr>
      <w:tr w:rsidR="00F6145D" w:rsidTr="00F6145D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Оплата государственной пошлины и иных обязательных платежей в рамках непрограммных расходов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145D" w:rsidTr="00F6145D">
        <w:trPr>
          <w:trHeight w:val="3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145D" w:rsidTr="00F6145D">
        <w:trPr>
          <w:trHeight w:val="34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145D" w:rsidTr="00F6145D">
        <w:trPr>
          <w:trHeight w:val="3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 w:rsidR="0026798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145D" w:rsidTr="00F6145D">
        <w:trPr>
          <w:trHeight w:val="7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6145D" w:rsidTr="00F6145D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6145D" w:rsidTr="00F6145D">
        <w:trPr>
          <w:trHeight w:val="5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6145D" w:rsidTr="00F6145D">
        <w:trPr>
          <w:trHeight w:val="6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6145D" w:rsidTr="00F6145D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</w:tr>
      <w:tr w:rsidR="00F6145D" w:rsidTr="00F6145D">
        <w:trPr>
          <w:trHeight w:val="5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</w:tr>
      <w:tr w:rsidR="00F6145D" w:rsidTr="00F6145D">
        <w:trPr>
          <w:trHeight w:val="5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</w:tr>
      <w:tr w:rsidR="00F6145D" w:rsidTr="00F6145D">
        <w:trPr>
          <w:trHeight w:val="5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</w:tr>
      <w:tr w:rsidR="00F6145D" w:rsidTr="00F6145D">
        <w:trPr>
          <w:trHeight w:val="5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F6145D" w:rsidTr="00F6145D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F6145D" w:rsidTr="00F6145D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F6145D" w:rsidTr="00F6145D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F6145D" w:rsidTr="00F6145D">
        <w:trPr>
          <w:trHeight w:val="8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</w:tr>
      <w:tr w:rsidR="00F6145D" w:rsidTr="00F6145D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</w:tr>
      <w:tr w:rsidR="00F6145D" w:rsidTr="00F6145D">
        <w:trPr>
          <w:trHeight w:val="3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</w:tr>
      <w:tr w:rsidR="00F6145D" w:rsidTr="00F6145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прочих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налогов,сборов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</w:tr>
      <w:tr w:rsidR="00F6145D" w:rsidTr="00F6145D">
        <w:trPr>
          <w:trHeight w:val="7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145D" w:rsidTr="00F6145D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2679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</w:t>
            </w:r>
            <w:r w:rsidR="00F6145D">
              <w:rPr>
                <w:rFonts w:ascii="Arial" w:hAnsi="Arial" w:cs="Arial"/>
                <w:color w:val="000000"/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145D" w:rsidTr="00F6145D">
        <w:trPr>
          <w:trHeight w:val="6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145D" w:rsidTr="00F6145D">
        <w:trPr>
          <w:trHeight w:val="5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145D" w:rsidTr="00F6145D">
        <w:trPr>
          <w:trHeight w:val="105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</w:tr>
      <w:tr w:rsidR="00F6145D" w:rsidTr="00F6145D">
        <w:trPr>
          <w:trHeight w:val="7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</w:tr>
      <w:tr w:rsidR="00F6145D" w:rsidTr="00F6145D">
        <w:trPr>
          <w:trHeight w:val="8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</w:tr>
      <w:tr w:rsidR="00F6145D" w:rsidTr="00F6145D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</w:tr>
      <w:tr w:rsidR="00F6145D" w:rsidTr="00F6145D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96,6</w:t>
            </w:r>
          </w:p>
        </w:tc>
      </w:tr>
      <w:tr w:rsidR="00F6145D" w:rsidTr="00F6145D">
        <w:trPr>
          <w:trHeight w:val="36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96,6</w:t>
            </w:r>
          </w:p>
        </w:tc>
      </w:tr>
      <w:tr w:rsidR="00F6145D" w:rsidTr="00F6145D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F6145D" w:rsidTr="00F6145D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F6145D" w:rsidTr="00F6145D">
        <w:trPr>
          <w:trHeight w:val="126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71,1</w:t>
            </w:r>
          </w:p>
        </w:tc>
      </w:tr>
      <w:tr w:rsidR="00F6145D" w:rsidTr="00F6145D">
        <w:trPr>
          <w:trHeight w:val="7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21,5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14,6</w:t>
            </w:r>
          </w:p>
        </w:tc>
      </w:tr>
      <w:tr w:rsidR="00F6145D" w:rsidTr="00F6145D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25,4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14,6</w:t>
            </w:r>
          </w:p>
        </w:tc>
      </w:tr>
      <w:tr w:rsidR="00F6145D" w:rsidTr="00F6145D">
        <w:trPr>
          <w:trHeight w:val="1056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</w:tr>
      <w:tr w:rsidR="00F6145D" w:rsidTr="00F6145D">
        <w:trPr>
          <w:trHeight w:val="78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</w:t>
            </w:r>
            <w:r w:rsidR="0026798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связанных с пожарами"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</w:tr>
      <w:tr w:rsidR="00F6145D" w:rsidTr="00F6145D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</w:tr>
      <w:tr w:rsidR="00F6145D" w:rsidTr="00F6145D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</w:tr>
      <w:tr w:rsidR="00F6145D" w:rsidTr="00F6145D">
        <w:trPr>
          <w:trHeight w:val="76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3925,1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3920,0</w:t>
            </w:r>
          </w:p>
        </w:tc>
      </w:tr>
      <w:tr w:rsidR="00F6145D" w:rsidTr="00F6145D">
        <w:trPr>
          <w:trHeight w:val="34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3850,1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3855,0</w:t>
            </w:r>
          </w:p>
        </w:tc>
      </w:tr>
      <w:tr w:rsidR="00F6145D" w:rsidTr="00F6145D">
        <w:trPr>
          <w:trHeight w:val="102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1961,6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1966,6</w:t>
            </w:r>
          </w:p>
        </w:tc>
      </w:tr>
      <w:tr w:rsidR="00F6145D" w:rsidTr="00F6145D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областного закона 42-оз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1141,6</w:t>
            </w:r>
          </w:p>
        </w:tc>
      </w:tr>
      <w:tr w:rsidR="00F6145D" w:rsidTr="00F6145D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F6145D" w:rsidTr="00F6145D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F6145D" w:rsidTr="00F6145D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F6145D" w:rsidTr="00F6145D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мероприятий в рамках 42-оз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33,5</w:t>
            </w:r>
          </w:p>
        </w:tc>
      </w:tr>
      <w:tr w:rsidR="00F6145D" w:rsidTr="00F6145D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33,5</w:t>
            </w:r>
          </w:p>
        </w:tc>
      </w:tr>
      <w:tr w:rsidR="00F6145D" w:rsidTr="00F6145D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33,5</w:t>
            </w:r>
          </w:p>
        </w:tc>
      </w:tr>
      <w:tr w:rsidR="00F6145D" w:rsidTr="00F6145D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33,5</w:t>
            </w:r>
          </w:p>
        </w:tc>
      </w:tr>
      <w:tr w:rsidR="00F6145D" w:rsidTr="00F6145D">
        <w:trPr>
          <w:trHeight w:val="108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областно</w:t>
            </w:r>
            <w:r w:rsidR="0026798E">
              <w:rPr>
                <w:rFonts w:ascii="Arial" w:hAnsi="Arial" w:cs="Arial"/>
                <w:sz w:val="20"/>
                <w:szCs w:val="20"/>
              </w:rPr>
              <w:t>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772,2</w:t>
            </w:r>
          </w:p>
        </w:tc>
      </w:tr>
      <w:tr w:rsidR="00F6145D" w:rsidTr="00F6145D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772,2</w:t>
            </w:r>
          </w:p>
        </w:tc>
      </w:tr>
      <w:tr w:rsidR="00F6145D" w:rsidTr="00F6145D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772,2</w:t>
            </w:r>
          </w:p>
        </w:tc>
      </w:tr>
      <w:tr w:rsidR="00F6145D" w:rsidTr="00F6145D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772,2</w:t>
            </w:r>
          </w:p>
        </w:tc>
      </w:tr>
      <w:tr w:rsidR="00F6145D" w:rsidTr="00F6145D">
        <w:trPr>
          <w:trHeight w:val="5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мероприятий на реализацию проектов местных инициатив граждан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19,3</w:t>
            </w:r>
          </w:p>
        </w:tc>
      </w:tr>
      <w:tr w:rsidR="00F6145D" w:rsidTr="00F6145D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19,3</w:t>
            </w:r>
          </w:p>
        </w:tc>
      </w:tr>
      <w:tr w:rsidR="00F6145D" w:rsidTr="00F6145D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19,3</w:t>
            </w:r>
          </w:p>
        </w:tc>
      </w:tr>
      <w:tr w:rsidR="00F6145D" w:rsidTr="00F6145D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19,3</w:t>
            </w:r>
          </w:p>
        </w:tc>
      </w:tr>
      <w:tr w:rsidR="00F6145D" w:rsidTr="00F6145D">
        <w:trPr>
          <w:trHeight w:val="8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1888,5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1888,4</w:t>
            </w:r>
          </w:p>
        </w:tc>
      </w:tr>
      <w:tr w:rsidR="00F6145D" w:rsidTr="00F6145D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1888,5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1888,4</w:t>
            </w:r>
          </w:p>
        </w:tc>
      </w:tr>
      <w:tr w:rsidR="00F6145D" w:rsidTr="00F6145D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</w:tr>
      <w:tr w:rsidR="00F6145D" w:rsidTr="00F6145D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</w:tr>
      <w:tr w:rsidR="00F6145D" w:rsidTr="00F6145D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</w:tr>
      <w:tr w:rsidR="00F6145D" w:rsidTr="00F6145D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</w:tr>
      <w:tr w:rsidR="00F6145D" w:rsidTr="00F6145D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546,8</w:t>
            </w:r>
          </w:p>
        </w:tc>
      </w:tr>
      <w:tr w:rsidR="00F6145D" w:rsidTr="00F6145D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546,8</w:t>
            </w:r>
          </w:p>
        </w:tc>
      </w:tr>
      <w:tr w:rsidR="00F6145D" w:rsidTr="00F6145D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546,8</w:t>
            </w:r>
          </w:p>
        </w:tc>
      </w:tr>
      <w:tr w:rsidR="00F6145D" w:rsidTr="00F6145D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546,8</w:t>
            </w:r>
          </w:p>
        </w:tc>
      </w:tr>
      <w:tr w:rsidR="00F6145D" w:rsidTr="00F6145D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F6145D" w:rsidTr="00F6145D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F6145D" w:rsidTr="00F6145D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F6145D" w:rsidTr="00F6145D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F6145D" w:rsidTr="00F6145D">
        <w:trPr>
          <w:trHeight w:val="8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</w:tr>
      <w:tr w:rsidR="00F6145D" w:rsidTr="00F6145D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</w:tr>
      <w:tr w:rsidR="00F6145D" w:rsidTr="00F6145D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</w:tr>
      <w:tr w:rsidR="00F6145D" w:rsidTr="00F6145D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</w:tr>
      <w:tr w:rsidR="00F6145D" w:rsidTr="00F6145D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F6145D" w:rsidTr="00F6145D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F6145D" w:rsidTr="00F6145D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F6145D" w:rsidTr="00F6145D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F6145D" w:rsidTr="00F6145D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F6145D" w:rsidTr="00F6145D">
        <w:trPr>
          <w:trHeight w:val="2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F6145D" w:rsidTr="00F6145D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F6145D" w:rsidTr="00F6145D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F6145D" w:rsidTr="00F6145D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F6145D" w:rsidTr="00F6145D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22168,5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194,0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6480,9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28455,4</w:t>
            </w:r>
          </w:p>
        </w:tc>
      </w:tr>
      <w:tr w:rsidR="00F6145D" w:rsidTr="00F6145D">
        <w:trPr>
          <w:trHeight w:val="2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12463,1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5492,4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17955,5</w:t>
            </w:r>
          </w:p>
        </w:tc>
      </w:tr>
      <w:tr w:rsidR="00F6145D" w:rsidTr="00F6145D">
        <w:trPr>
          <w:trHeight w:val="8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"Оказание поддержки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результате пожара в Борском сельском поселении"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1568,8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1568,8</w:t>
            </w:r>
          </w:p>
        </w:tc>
      </w:tr>
      <w:tr w:rsidR="00F6145D" w:rsidTr="00F6145D">
        <w:trPr>
          <w:trHeight w:val="103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на оказание поддержки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результате пожара муниципального жилищного фонда за счет средств бюджета поселения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</w:tr>
      <w:tr w:rsidR="00F6145D" w:rsidTr="00F6145D">
        <w:trPr>
          <w:trHeight w:val="7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</w:tr>
      <w:tr w:rsidR="00F6145D" w:rsidTr="00F6145D">
        <w:trPr>
          <w:trHeight w:val="8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Областные субсидии на оказание поддержки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результате пожара муниципального жилищного фонда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</w:tr>
      <w:tr w:rsidR="00F6145D" w:rsidTr="00F6145D">
        <w:trPr>
          <w:trHeight w:val="8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</w:tr>
      <w:tr w:rsidR="00F6145D" w:rsidTr="00F6145D">
        <w:trPr>
          <w:trHeight w:val="106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области"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10707,9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5407,6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16115,5</w:t>
            </w:r>
          </w:p>
        </w:tc>
      </w:tr>
      <w:tr w:rsidR="00F6145D" w:rsidTr="00F6145D">
        <w:trPr>
          <w:trHeight w:val="8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06 0 01 74520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1382,2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1382,2</w:t>
            </w:r>
          </w:p>
        </w:tc>
      </w:tr>
      <w:tr w:rsidR="00F6145D" w:rsidTr="00F6145D">
        <w:trPr>
          <w:trHeight w:val="8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06 0 01 74520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1382,2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1382,2</w:t>
            </w:r>
          </w:p>
        </w:tc>
      </w:tr>
      <w:tr w:rsidR="00F6145D" w:rsidTr="00F6145D">
        <w:trPr>
          <w:trHeight w:val="8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местного бюджета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06 0 01 74520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</w:tr>
      <w:tr w:rsidR="00F6145D" w:rsidTr="00F6145D">
        <w:trPr>
          <w:trHeight w:val="9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06 0 01 74520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</w:tr>
      <w:tr w:rsidR="00F6145D" w:rsidTr="00F6145D">
        <w:trPr>
          <w:trHeight w:val="105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фонда, за счет средств государственной корпорации "Фонд содействия реформированию жилищно-коммунального хозяйства"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06 1 01 09502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5182,9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5182,9</w:t>
            </w:r>
          </w:p>
        </w:tc>
      </w:tr>
      <w:tr w:rsidR="00F6145D" w:rsidTr="00F6145D">
        <w:trPr>
          <w:trHeight w:val="8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06 1 01 09502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5182,9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5182,9</w:t>
            </w:r>
          </w:p>
        </w:tc>
      </w:tr>
      <w:tr w:rsidR="00F6145D" w:rsidTr="00F6145D">
        <w:trPr>
          <w:trHeight w:val="7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5248,7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5248,7</w:t>
            </w:r>
          </w:p>
        </w:tc>
      </w:tr>
      <w:tr w:rsidR="00F6145D" w:rsidTr="00F6145D">
        <w:trPr>
          <w:trHeight w:val="8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5248,7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5248,7</w:t>
            </w:r>
          </w:p>
        </w:tc>
      </w:tr>
      <w:tr w:rsidR="00F6145D" w:rsidTr="00F6145D">
        <w:trPr>
          <w:trHeight w:val="8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бюджета Тихвинского района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06 1 01 96020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4011,4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4287,7</w:t>
            </w:r>
          </w:p>
        </w:tc>
      </w:tr>
      <w:tr w:rsidR="00F6145D" w:rsidTr="00F6145D">
        <w:trPr>
          <w:trHeight w:val="8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06 1 01 96020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4011,4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4287,7</w:t>
            </w:r>
          </w:p>
        </w:tc>
      </w:tr>
      <w:tr w:rsidR="00F6145D" w:rsidTr="00F6145D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84,8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271,2</w:t>
            </w:r>
          </w:p>
        </w:tc>
      </w:tr>
      <w:tr w:rsidR="00F6145D" w:rsidTr="00F6145D">
        <w:trPr>
          <w:trHeight w:val="2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</w:tr>
      <w:tr w:rsidR="00F6145D" w:rsidTr="00F6145D">
        <w:trPr>
          <w:trHeight w:val="76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</w:tr>
      <w:tr w:rsidR="00F6145D" w:rsidTr="00F6145D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</w:tr>
      <w:tr w:rsidR="00F6145D" w:rsidTr="00F6145D">
        <w:trPr>
          <w:trHeight w:val="5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</w:tr>
      <w:tr w:rsidR="00F6145D" w:rsidTr="00F6145D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9015,8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169,5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801,3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9647,6</w:t>
            </w:r>
          </w:p>
        </w:tc>
      </w:tr>
      <w:tr w:rsidR="00F6145D" w:rsidTr="00F6145D">
        <w:trPr>
          <w:trHeight w:val="105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8915,8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9547,6</w:t>
            </w:r>
          </w:p>
        </w:tc>
      </w:tr>
      <w:tr w:rsidR="00F6145D" w:rsidTr="00F6145D">
        <w:trPr>
          <w:trHeight w:val="5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8915,8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9547,6</w:t>
            </w:r>
          </w:p>
        </w:tc>
      </w:tr>
      <w:tr w:rsidR="00F6145D" w:rsidTr="00F6145D">
        <w:trPr>
          <w:trHeight w:val="5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</w:tr>
      <w:tr w:rsidR="00F6145D" w:rsidTr="00F6145D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6145D" w:rsidTr="00F6145D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</w:tr>
      <w:tr w:rsidR="00F6145D" w:rsidTr="00F6145D">
        <w:trPr>
          <w:trHeight w:val="8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юридическим лицам(кроме некоммерческих организаций),индивидуальным предпринимателям,</w:t>
            </w:r>
            <w:r w:rsidR="002679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физическим лицам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</w:tr>
      <w:tr w:rsidR="00F6145D" w:rsidTr="00F6145D">
        <w:trPr>
          <w:trHeight w:val="7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юридическим лицам</w:t>
            </w:r>
            <w:r w:rsidR="002679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(кроме некоммерческих организаций),индивидуальным предпринимателям,</w:t>
            </w:r>
            <w:r w:rsidR="002679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физическим лицам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</w:tr>
      <w:tr w:rsidR="00F6145D" w:rsidTr="00F6145D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межбюджетные </w:t>
            </w:r>
            <w:r w:rsidR="0026798E">
              <w:rPr>
                <w:rFonts w:ascii="Arial" w:hAnsi="Arial" w:cs="Arial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поддержку жилищно-коммунального хозяйства поселений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</w:tr>
      <w:tr w:rsidR="00F6145D" w:rsidTr="00F6145D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</w:tr>
      <w:tr w:rsidR="00F6145D" w:rsidTr="00F6145D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</w:tr>
      <w:tr w:rsidR="00F6145D" w:rsidTr="00F6145D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</w:tr>
      <w:tr w:rsidR="00F6145D" w:rsidTr="00F6145D">
        <w:trPr>
          <w:trHeight w:val="7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2033,5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2033,5</w:t>
            </w:r>
          </w:p>
        </w:tc>
      </w:tr>
      <w:tr w:rsidR="00F6145D" w:rsidTr="00F6145D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2033,5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2033,5</w:t>
            </w:r>
          </w:p>
        </w:tc>
      </w:tr>
      <w:tr w:rsidR="00F6145D" w:rsidTr="00F6145D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2033,5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2033,5</w:t>
            </w:r>
          </w:p>
        </w:tc>
      </w:tr>
      <w:tr w:rsidR="00F6145D" w:rsidTr="00F6145D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2033,5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2033,5</w:t>
            </w:r>
          </w:p>
        </w:tc>
      </w:tr>
      <w:tr w:rsidR="00F6145D" w:rsidTr="00F6145D">
        <w:trPr>
          <w:trHeight w:val="8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мероприятия направленные на безаварийную работу объектов водоснабжения водоотведения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6522,9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6522,9</w:t>
            </w:r>
          </w:p>
        </w:tc>
      </w:tr>
      <w:tr w:rsidR="00F6145D" w:rsidTr="00F6145D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6522,9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6522,9</w:t>
            </w:r>
          </w:p>
        </w:tc>
      </w:tr>
      <w:tr w:rsidR="00F6145D" w:rsidTr="00F6145D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6522,9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6522,9</w:t>
            </w:r>
          </w:p>
        </w:tc>
      </w:tr>
      <w:tr w:rsidR="00F6145D" w:rsidTr="00F6145D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6522,9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6522,9</w:t>
            </w:r>
          </w:p>
        </w:tc>
      </w:tr>
      <w:tr w:rsidR="00F6145D" w:rsidTr="00F6145D">
        <w:trPr>
          <w:trHeight w:val="76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мероприятий, направленных на безаварийную работу объектов ЖКХ из местного бюджета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</w:tr>
      <w:tr w:rsidR="00F6145D" w:rsidTr="00F6145D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</w:tr>
      <w:tr w:rsidR="00F6145D" w:rsidTr="00F6145D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</w:tr>
      <w:tr w:rsidR="00F6145D" w:rsidTr="00F6145D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</w:tr>
      <w:tr w:rsidR="00F6145D" w:rsidTr="00F6145D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S0260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F6145D" w:rsidTr="00F6145D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S0260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F6145D" w:rsidTr="00F6145D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S0260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F6145D" w:rsidTr="00F6145D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89 0 00 60870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6145D" w:rsidTr="00F6145D">
        <w:trPr>
          <w:trHeight w:val="8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юридическим лицам(кроме некоммерческих организаций),индивидуальным предпринимателям,</w:t>
            </w:r>
            <w:r w:rsidR="002679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физическим лицам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89 0 00 60870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6145D" w:rsidTr="00F6145D">
        <w:trPr>
          <w:trHeight w:val="36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689,6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187,2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852,3</w:t>
            </w:r>
          </w:p>
        </w:tc>
      </w:tr>
      <w:tr w:rsidR="00F6145D" w:rsidTr="00F6145D">
        <w:trPr>
          <w:trHeight w:val="106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689,6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852,3</w:t>
            </w:r>
          </w:p>
        </w:tc>
      </w:tr>
      <w:tr w:rsidR="00F6145D" w:rsidTr="00F6145D">
        <w:trPr>
          <w:trHeight w:val="108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из областного бюджета на реализацию областно</w:t>
            </w:r>
            <w:r w:rsidR="0026798E">
              <w:rPr>
                <w:rFonts w:ascii="Arial" w:hAnsi="Arial" w:cs="Arial"/>
                <w:sz w:val="20"/>
                <w:szCs w:val="20"/>
              </w:rPr>
              <w:t>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</w:tr>
      <w:tr w:rsidR="00F6145D" w:rsidTr="00F6145D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</w:tr>
      <w:tr w:rsidR="00F6145D" w:rsidTr="00F6145D">
        <w:trPr>
          <w:trHeight w:val="6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</w:tr>
      <w:tr w:rsidR="00F6145D" w:rsidTr="00F6145D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</w:tr>
      <w:tr w:rsidR="00F6145D" w:rsidTr="00F6145D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мероприятий на реализацию проектов местных инициатив граждан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</w:tr>
      <w:tr w:rsidR="00F6145D" w:rsidTr="00F6145D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</w:tr>
      <w:tr w:rsidR="00F6145D" w:rsidTr="00F6145D">
        <w:trPr>
          <w:trHeight w:val="5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</w:tr>
      <w:tr w:rsidR="00F6145D" w:rsidTr="00F6145D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</w:tr>
      <w:tr w:rsidR="00F6145D" w:rsidTr="00F6145D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</w:t>
            </w:r>
            <w:r w:rsidR="0026798E">
              <w:rPr>
                <w:rFonts w:ascii="Arial" w:hAnsi="Arial" w:cs="Arial"/>
                <w:color w:val="000000"/>
                <w:sz w:val="20"/>
                <w:szCs w:val="20"/>
              </w:rPr>
              <w:t xml:space="preserve">еленение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 уборка территории Борского сельского поселения"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</w:tr>
      <w:tr w:rsidR="00F6145D" w:rsidTr="00F6145D">
        <w:trPr>
          <w:trHeight w:val="5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</w:tr>
      <w:tr w:rsidR="00F6145D" w:rsidTr="00F6145D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</w:tr>
      <w:tr w:rsidR="00F6145D" w:rsidTr="00F6145D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мероприятий на реализацию проектов местных инициатив граждан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6145D" w:rsidTr="00F6145D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6145D" w:rsidTr="00F6145D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6145D" w:rsidTr="00F6145D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6866,7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337,0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6586,9</w:t>
            </w: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6866,7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337,0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57,2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6586,9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6716,9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6437,1</w:t>
            </w:r>
          </w:p>
        </w:tc>
      </w:tr>
      <w:tr w:rsidR="00F6145D" w:rsidTr="00F6145D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5733,9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5589,9</w:t>
            </w:r>
          </w:p>
        </w:tc>
      </w:tr>
      <w:tr w:rsidR="00F6145D" w:rsidTr="00F6145D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2223,6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2237,7</w:t>
            </w:r>
          </w:p>
        </w:tc>
      </w:tr>
      <w:tr w:rsidR="00F6145D" w:rsidTr="00F6145D">
        <w:trPr>
          <w:trHeight w:val="132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1712,6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1690,3</w:t>
            </w: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1712,6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1690,3</w:t>
            </w: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1313,5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1294,2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</w:tr>
      <w:tr w:rsidR="00F6145D" w:rsidTr="00F6145D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393,7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502,9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540,5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502,9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540,5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2679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</w:t>
            </w:r>
            <w:r w:rsidR="00F6145D">
              <w:rPr>
                <w:rFonts w:ascii="Arial" w:hAnsi="Arial" w:cs="Arial"/>
                <w:color w:val="000000"/>
                <w:sz w:val="20"/>
                <w:szCs w:val="20"/>
              </w:rPr>
              <w:t>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516,1</w:t>
            </w: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</w:t>
            </w: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</w:t>
            </w: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 w:rsidR="0026798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</w:tr>
      <w:tr w:rsidR="00F6145D" w:rsidTr="00F6145D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673,4</w:t>
            </w:r>
          </w:p>
        </w:tc>
      </w:tr>
      <w:tr w:rsidR="00F6145D" w:rsidTr="00F6145D">
        <w:trPr>
          <w:trHeight w:val="132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673,4</w:t>
            </w: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673,4</w:t>
            </w: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517,3</w:t>
            </w:r>
          </w:p>
        </w:tc>
      </w:tr>
      <w:tr w:rsidR="00F6145D" w:rsidTr="00F6145D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156,1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2517,4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2517,4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2487,4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2477,4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2487,4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2477,4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2487,4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2477,4</w:t>
            </w: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</w:tr>
      <w:tr w:rsidR="00F6145D" w:rsidTr="00F6145D">
        <w:trPr>
          <w:trHeight w:val="132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124,0</w:t>
            </w:r>
          </w:p>
        </w:tc>
      </w:tr>
      <w:tr w:rsidR="00F6145D" w:rsidTr="00F6145D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37,4</w:t>
            </w:r>
          </w:p>
        </w:tc>
      </w:tr>
      <w:tr w:rsidR="00F6145D" w:rsidTr="00F6145D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847,2</w:t>
            </w:r>
          </w:p>
        </w:tc>
      </w:tr>
      <w:tr w:rsidR="00F6145D" w:rsidTr="00F6145D">
        <w:trPr>
          <w:trHeight w:val="138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325,4</w:t>
            </w:r>
          </w:p>
        </w:tc>
      </w:tr>
      <w:tr w:rsidR="00F6145D" w:rsidTr="00F6145D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98,3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224,7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224,7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</w:tr>
      <w:tr w:rsidR="00F6145D" w:rsidTr="00F6145D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207,1</w:t>
            </w:r>
          </w:p>
        </w:tc>
      </w:tr>
      <w:tr w:rsidR="00F6145D" w:rsidTr="00F6145D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</w:tr>
      <w:tr w:rsidR="00F6145D" w:rsidTr="00F6145D">
        <w:trPr>
          <w:trHeight w:val="132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</w:tr>
      <w:tr w:rsidR="00F6145D" w:rsidTr="00F6145D">
        <w:trPr>
          <w:trHeight w:val="2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112,0</w:t>
            </w:r>
          </w:p>
        </w:tc>
      </w:tr>
      <w:tr w:rsidR="00F6145D" w:rsidTr="00F6145D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33,0</w:t>
            </w:r>
          </w:p>
        </w:tc>
      </w:tr>
      <w:tr w:rsidR="00F6145D" w:rsidTr="00F6145D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</w:tr>
      <w:tr w:rsidR="00F6145D" w:rsidTr="00F6145D">
        <w:trPr>
          <w:trHeight w:val="132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</w:tr>
      <w:tr w:rsidR="00F6145D" w:rsidTr="00F6145D">
        <w:trPr>
          <w:trHeight w:val="40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41,3</w:t>
            </w:r>
          </w:p>
        </w:tc>
      </w:tr>
      <w:tr w:rsidR="00F6145D" w:rsidTr="00F6145D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МО по развитию общественной инфраструктуры муниципального значения в ЛО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</w:tr>
      <w:tr w:rsidR="00F6145D" w:rsidTr="00F6145D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1271,9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1271,9</w:t>
            </w:r>
          </w:p>
        </w:tc>
      </w:tr>
      <w:tr w:rsidR="00F6145D" w:rsidTr="00F6145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F6145D" w:rsidTr="00F6145D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F6145D" w:rsidTr="00F6145D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F6145D" w:rsidTr="00F6145D">
        <w:trPr>
          <w:trHeight w:val="78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Доплаты к пенсиям государственных служащих субъектов </w:t>
            </w:r>
            <w:r w:rsidR="0026798E">
              <w:rPr>
                <w:rFonts w:ascii="Arial" w:hAnsi="Arial" w:cs="Arial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Федерации и муниципальных служащих в рамках непрограмм</w:t>
            </w:r>
            <w:r w:rsidR="0026798E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ых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F6145D" w:rsidTr="00F6145D">
        <w:trPr>
          <w:trHeight w:val="6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F6145D" w:rsidTr="00F6145D">
        <w:trPr>
          <w:trHeight w:val="8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F6145D" w:rsidTr="00F6145D">
        <w:trPr>
          <w:trHeight w:val="5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F6145D" w:rsidTr="00F6145D">
        <w:trPr>
          <w:trHeight w:val="5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Социальное обеспечение население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654,3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654,3</w:t>
            </w:r>
          </w:p>
        </w:tc>
      </w:tr>
      <w:tr w:rsidR="00F6145D" w:rsidTr="00F6145D">
        <w:trPr>
          <w:trHeight w:val="133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на поддержку граждан,</w:t>
            </w:r>
            <w:r w:rsidR="002679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нуждающихся в улучшении жилищных условий, путем представления социальных выплат и компенсаций расходов,</w:t>
            </w:r>
            <w:r w:rsidR="002679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связанных с уплатой процентов по ипотечным жилищным кредитам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07 0 01 10740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643,4</w:t>
            </w:r>
          </w:p>
        </w:tc>
      </w:tr>
      <w:tr w:rsidR="00F6145D" w:rsidTr="00F6145D">
        <w:trPr>
          <w:trHeight w:val="5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07 0 01 10740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643,4</w:t>
            </w:r>
          </w:p>
        </w:tc>
      </w:tr>
      <w:tr w:rsidR="00F6145D" w:rsidTr="00F6145D">
        <w:trPr>
          <w:trHeight w:val="156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мероприятий на поддержку граждан,</w:t>
            </w:r>
            <w:r w:rsidR="002679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нуждающихся в улучшении жилищных условий,</w:t>
            </w:r>
            <w:r w:rsidR="002679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путем представления социальных выплат и компенсаций расходов,</w:t>
            </w:r>
            <w:r w:rsidR="002679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связанных с уплатой процентов по ипотечным жилищным кредитам за счет средств бюджета поселения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S0740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</w:tr>
      <w:tr w:rsidR="00F6145D" w:rsidTr="00F6145D">
        <w:trPr>
          <w:trHeight w:val="46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S0740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974,0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996,3</w:t>
            </w: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974,0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996,3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974,0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996,3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907,9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907,9</w:t>
            </w:r>
          </w:p>
        </w:tc>
      </w:tr>
      <w:tr w:rsidR="00F6145D" w:rsidTr="00F6145D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Борского сельского поселения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867,9</w:t>
            </w:r>
          </w:p>
        </w:tc>
      </w:tr>
      <w:tr w:rsidR="00F6145D" w:rsidTr="00F6145D">
        <w:trPr>
          <w:trHeight w:val="132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867,9</w:t>
            </w: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867,9</w:t>
            </w:r>
          </w:p>
        </w:tc>
      </w:tr>
      <w:tr w:rsidR="00F6145D" w:rsidTr="00F6145D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665,7</w:t>
            </w:r>
          </w:p>
        </w:tc>
      </w:tr>
      <w:tr w:rsidR="00F6145D" w:rsidTr="00F6145D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202,2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6145D" w:rsidTr="00F6145D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МО по развитию общественной инфраструктуры муниципального значения в ЛО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</w:tr>
      <w:tr w:rsidR="00F6145D" w:rsidTr="00F6145D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</w:tr>
      <w:tr w:rsidR="00F6145D" w:rsidTr="00F6145D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</w:tr>
    </w:tbl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  <w:sectPr w:rsidR="00F6145D" w:rsidSect="00F6145D">
          <w:pgSz w:w="16838" w:h="11906" w:orient="landscape"/>
          <w:pgMar w:top="1106" w:right="1259" w:bottom="1440" w:left="720" w:header="709" w:footer="709" w:gutter="0"/>
          <w:cols w:space="708"/>
          <w:docGrid w:linePitch="360"/>
        </w:sectPr>
      </w:pPr>
    </w:p>
    <w:p w:rsidR="00F6145D" w:rsidRDefault="00F6145D" w:rsidP="00F6145D">
      <w:pPr>
        <w:tabs>
          <w:tab w:val="left" w:pos="6780"/>
        </w:tabs>
        <w:jc w:val="both"/>
      </w:pPr>
    </w:p>
    <w:tbl>
      <w:tblPr>
        <w:tblW w:w="9520" w:type="dxa"/>
        <w:tblInd w:w="92" w:type="dxa"/>
        <w:tblLook w:val="0000" w:firstRow="0" w:lastRow="0" w:firstColumn="0" w:lastColumn="0" w:noHBand="0" w:noVBand="0"/>
      </w:tblPr>
      <w:tblGrid>
        <w:gridCol w:w="3537"/>
        <w:gridCol w:w="4283"/>
        <w:gridCol w:w="1700"/>
      </w:tblGrid>
      <w:tr w:rsidR="00F6145D" w:rsidTr="00F6145D">
        <w:trPr>
          <w:trHeight w:val="264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2E2F7B">
              <w:rPr>
                <w:sz w:val="20"/>
                <w:szCs w:val="20"/>
              </w:rPr>
              <w:t xml:space="preserve">                </w:t>
            </w:r>
            <w:r>
              <w:rPr>
                <w:rFonts w:ascii="Arial" w:hAnsi="Arial"/>
                <w:sz w:val="20"/>
                <w:szCs w:val="20"/>
              </w:rPr>
              <w:t>УТВЕРЖДЕНЫ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6145D" w:rsidTr="00F6145D">
        <w:trPr>
          <w:trHeight w:val="264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2E2F7B">
              <w:rPr>
                <w:sz w:val="20"/>
                <w:szCs w:val="20"/>
              </w:rPr>
              <w:t xml:space="preserve">                   </w:t>
            </w:r>
            <w:r>
              <w:rPr>
                <w:rFonts w:ascii="Arial" w:hAnsi="Arial"/>
                <w:sz w:val="20"/>
                <w:szCs w:val="20"/>
              </w:rPr>
              <w:t xml:space="preserve"> решением совета депутатов</w:t>
            </w:r>
          </w:p>
        </w:tc>
      </w:tr>
      <w:tr w:rsidR="00F6145D" w:rsidTr="00F6145D">
        <w:trPr>
          <w:trHeight w:val="264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Борского сельского поселения</w:t>
            </w:r>
          </w:p>
        </w:tc>
      </w:tr>
      <w:tr w:rsidR="00F6145D" w:rsidTr="00F6145D">
        <w:trPr>
          <w:trHeight w:val="264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от 22 декабря 2016г. № 03-87</w:t>
            </w:r>
          </w:p>
        </w:tc>
      </w:tr>
      <w:tr w:rsidR="00F6145D" w:rsidTr="00F6145D">
        <w:trPr>
          <w:trHeight w:val="264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2E2F7B">
              <w:rPr>
                <w:sz w:val="20"/>
                <w:szCs w:val="20"/>
              </w:rPr>
              <w:t xml:space="preserve">                     </w:t>
            </w:r>
            <w:r>
              <w:rPr>
                <w:rFonts w:ascii="Arial" w:hAnsi="Arial"/>
                <w:sz w:val="20"/>
                <w:szCs w:val="20"/>
              </w:rPr>
              <w:t>( приложение № 3)</w:t>
            </w:r>
          </w:p>
        </w:tc>
      </w:tr>
      <w:tr w:rsidR="00F6145D" w:rsidTr="00F6145D">
        <w:trPr>
          <w:trHeight w:val="264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6145D" w:rsidTr="00F6145D">
        <w:trPr>
          <w:trHeight w:val="264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6145D" w:rsidTr="00F6145D">
        <w:trPr>
          <w:trHeight w:val="264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6145D" w:rsidTr="00F6145D">
        <w:trPr>
          <w:trHeight w:val="276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6145D" w:rsidTr="00F6145D">
        <w:trPr>
          <w:trHeight w:val="312"/>
        </w:trPr>
        <w:tc>
          <w:tcPr>
            <w:tcW w:w="95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ПРОГНОЗИРУЕМЫЕ</w:t>
            </w:r>
          </w:p>
        </w:tc>
      </w:tr>
      <w:tr w:rsidR="00F6145D" w:rsidTr="00F6145D">
        <w:trPr>
          <w:trHeight w:val="312"/>
        </w:trPr>
        <w:tc>
          <w:tcPr>
            <w:tcW w:w="95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поступления доходов в бюджет Борского сельского поселения на</w:t>
            </w:r>
          </w:p>
        </w:tc>
      </w:tr>
      <w:tr w:rsidR="00F6145D" w:rsidTr="00F6145D">
        <w:trPr>
          <w:trHeight w:val="324"/>
        </w:trPr>
        <w:tc>
          <w:tcPr>
            <w:tcW w:w="9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2016 год</w:t>
            </w:r>
          </w:p>
        </w:tc>
      </w:tr>
      <w:tr w:rsidR="00F6145D" w:rsidTr="00F6145D">
        <w:trPr>
          <w:trHeight w:val="525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6145D" w:rsidTr="00F6145D">
        <w:trPr>
          <w:trHeight w:val="300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Сумма</w:t>
            </w:r>
          </w:p>
        </w:tc>
      </w:tr>
      <w:tr w:rsidR="00F6145D" w:rsidTr="00F6145D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 тыс. руб.)</w:t>
            </w:r>
          </w:p>
        </w:tc>
      </w:tr>
      <w:tr w:rsidR="00F6145D" w:rsidTr="00F6145D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2 628,0</w:t>
            </w:r>
          </w:p>
        </w:tc>
      </w:tr>
      <w:tr w:rsidR="00F6145D" w:rsidTr="00F6145D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1 598,6</w:t>
            </w:r>
          </w:p>
        </w:tc>
      </w:tr>
      <w:tr w:rsidR="00F6145D" w:rsidTr="00F6145D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259,7</w:t>
            </w:r>
          </w:p>
        </w:tc>
      </w:tr>
      <w:tr w:rsidR="00F6145D" w:rsidTr="00F6145D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1 01 02000 01 0000 110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259,7</w:t>
            </w:r>
          </w:p>
        </w:tc>
      </w:tr>
      <w:tr w:rsidR="00F6145D" w:rsidTr="00F6145D">
        <w:trPr>
          <w:trHeight w:val="792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829,1</w:t>
            </w:r>
          </w:p>
        </w:tc>
      </w:tr>
      <w:tr w:rsidR="00F6145D" w:rsidTr="00F6145D">
        <w:trPr>
          <w:trHeight w:val="792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1 03 02000 01 0000 110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829,1</w:t>
            </w:r>
          </w:p>
        </w:tc>
      </w:tr>
      <w:tr w:rsidR="00F6145D" w:rsidTr="00F6145D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505,5</w:t>
            </w:r>
          </w:p>
        </w:tc>
      </w:tr>
      <w:tr w:rsidR="00F6145D" w:rsidTr="00F6145D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1 06 02000 02 0000  110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73,0</w:t>
            </w:r>
          </w:p>
        </w:tc>
      </w:tr>
      <w:tr w:rsidR="00F6145D" w:rsidTr="00F6145D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1 06 06000 02 0000  110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432,5</w:t>
            </w:r>
          </w:p>
        </w:tc>
      </w:tr>
      <w:tr w:rsidR="00F6145D" w:rsidTr="00F6145D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4,3</w:t>
            </w:r>
          </w:p>
        </w:tc>
      </w:tr>
      <w:tr w:rsidR="00F6145D" w:rsidTr="00F6145D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1 029,4</w:t>
            </w:r>
          </w:p>
        </w:tc>
      </w:tr>
      <w:tr w:rsidR="00F6145D" w:rsidTr="00F6145D">
        <w:trPr>
          <w:trHeight w:val="792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894,7</w:t>
            </w:r>
          </w:p>
        </w:tc>
      </w:tr>
      <w:tr w:rsidR="00F6145D" w:rsidTr="00F6145D">
        <w:trPr>
          <w:trHeight w:val="792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1 11 05075 10 0000 120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623,5</w:t>
            </w:r>
          </w:p>
        </w:tc>
      </w:tr>
      <w:tr w:rsidR="00F6145D" w:rsidTr="00F6145D">
        <w:trPr>
          <w:trHeight w:val="158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1 11 09000 10 0000 120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271,2</w:t>
            </w:r>
          </w:p>
        </w:tc>
      </w:tr>
      <w:tr w:rsidR="00F6145D" w:rsidTr="00F6145D">
        <w:trPr>
          <w:trHeight w:val="528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130,4</w:t>
            </w:r>
          </w:p>
        </w:tc>
      </w:tr>
      <w:tr w:rsidR="00F6145D" w:rsidTr="00F6145D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4,3</w:t>
            </w:r>
          </w:p>
        </w:tc>
      </w:tr>
      <w:tr w:rsidR="00F6145D" w:rsidTr="00F6145D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40 829,9</w:t>
            </w:r>
          </w:p>
        </w:tc>
      </w:tr>
      <w:tr w:rsidR="00F6145D" w:rsidTr="00F6145D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 С Е Г О   Д О Х О Д О В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43 457,9</w:t>
            </w:r>
          </w:p>
        </w:tc>
      </w:tr>
    </w:tbl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tbl>
      <w:tblPr>
        <w:tblW w:w="9560" w:type="dxa"/>
        <w:tblInd w:w="92" w:type="dxa"/>
        <w:tblLook w:val="0000" w:firstRow="0" w:lastRow="0" w:firstColumn="0" w:lastColumn="0" w:noHBand="0" w:noVBand="0"/>
      </w:tblPr>
      <w:tblGrid>
        <w:gridCol w:w="2320"/>
        <w:gridCol w:w="5780"/>
        <w:gridCol w:w="1460"/>
      </w:tblGrid>
      <w:tr w:rsidR="00F6145D" w:rsidTr="00F6145D">
        <w:trPr>
          <w:trHeight w:val="264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2E2F7B">
              <w:rPr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sz w:val="20"/>
                <w:szCs w:val="20"/>
              </w:rPr>
              <w:t xml:space="preserve"> УТВЕРЖДЕНЫ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6145D" w:rsidTr="00F6145D">
        <w:trPr>
          <w:trHeight w:val="264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2E2F7B">
              <w:rPr>
                <w:sz w:val="20"/>
                <w:szCs w:val="20"/>
              </w:rPr>
              <w:t xml:space="preserve">           </w:t>
            </w:r>
            <w:r>
              <w:rPr>
                <w:rFonts w:ascii="Arial" w:hAnsi="Arial"/>
                <w:sz w:val="20"/>
                <w:szCs w:val="20"/>
              </w:rPr>
              <w:t xml:space="preserve">  решением совета депутатов</w:t>
            </w:r>
          </w:p>
        </w:tc>
      </w:tr>
      <w:tr w:rsidR="00F6145D" w:rsidTr="00F6145D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</w:t>
            </w:r>
            <w:r w:rsidR="002E2F7B">
              <w:rPr>
                <w:sz w:val="20"/>
                <w:szCs w:val="20"/>
              </w:rPr>
              <w:t xml:space="preserve">        </w:t>
            </w:r>
            <w:r>
              <w:rPr>
                <w:rFonts w:ascii="Arial" w:hAnsi="Arial"/>
                <w:sz w:val="20"/>
                <w:szCs w:val="20"/>
              </w:rPr>
              <w:t xml:space="preserve"> Борского сельского поселения</w:t>
            </w:r>
          </w:p>
        </w:tc>
      </w:tr>
      <w:tr w:rsidR="00F6145D" w:rsidTr="00F6145D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</w:t>
            </w:r>
            <w:r w:rsidR="002E2F7B">
              <w:rPr>
                <w:sz w:val="20"/>
                <w:szCs w:val="20"/>
              </w:rPr>
              <w:t xml:space="preserve">       </w:t>
            </w:r>
            <w:r>
              <w:rPr>
                <w:rFonts w:ascii="Arial" w:hAnsi="Arial"/>
                <w:sz w:val="20"/>
                <w:szCs w:val="20"/>
              </w:rPr>
              <w:t xml:space="preserve"> от 22 декабря 2016г. №03-87</w:t>
            </w:r>
          </w:p>
        </w:tc>
      </w:tr>
      <w:tr w:rsidR="00F6145D" w:rsidTr="00F6145D">
        <w:trPr>
          <w:trHeight w:val="264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2E2F7B">
              <w:rPr>
                <w:sz w:val="20"/>
                <w:szCs w:val="20"/>
              </w:rPr>
              <w:t xml:space="preserve">           </w:t>
            </w:r>
            <w:r>
              <w:rPr>
                <w:rFonts w:ascii="Arial" w:hAnsi="Arial"/>
                <w:sz w:val="20"/>
                <w:szCs w:val="20"/>
              </w:rPr>
              <w:t xml:space="preserve"> (приложение № 5)</w:t>
            </w:r>
          </w:p>
        </w:tc>
      </w:tr>
      <w:tr w:rsidR="00F6145D" w:rsidTr="00F6145D">
        <w:trPr>
          <w:trHeight w:val="6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6145D" w:rsidTr="00F6145D">
        <w:trPr>
          <w:trHeight w:val="276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F6145D" w:rsidTr="00F6145D">
        <w:trPr>
          <w:trHeight w:val="322"/>
        </w:trPr>
        <w:tc>
          <w:tcPr>
            <w:tcW w:w="9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БЕЗВОЗМЕЗДНЫЕ ПОСТУПЛЕНИЯ НА  2016 ГОД</w:t>
            </w:r>
          </w:p>
        </w:tc>
      </w:tr>
      <w:tr w:rsidR="00F6145D" w:rsidTr="00F6145D">
        <w:trPr>
          <w:trHeight w:val="345"/>
        </w:trPr>
        <w:tc>
          <w:tcPr>
            <w:tcW w:w="9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6145D" w:rsidRDefault="00F6145D">
            <w:pPr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F6145D" w:rsidTr="00F6145D">
        <w:trPr>
          <w:trHeight w:val="21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6145D" w:rsidTr="00F6145D">
        <w:trPr>
          <w:trHeight w:val="624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Код бюджетной классификации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Источники доходов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сумма                (тыс. руб.)</w:t>
            </w:r>
          </w:p>
        </w:tc>
      </w:tr>
      <w:tr w:rsidR="00F6145D" w:rsidTr="00F6145D">
        <w:trPr>
          <w:trHeight w:val="93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40829,9</w:t>
            </w:r>
          </w:p>
        </w:tc>
      </w:tr>
      <w:tr w:rsidR="00F6145D" w:rsidTr="00F6145D">
        <w:trPr>
          <w:trHeight w:val="52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2 02 01001 10 0000 151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8167,1</w:t>
            </w:r>
          </w:p>
        </w:tc>
      </w:tr>
      <w:tr w:rsidR="00F6145D" w:rsidTr="00F6145D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2 02 0100110 0000 151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6363,6</w:t>
            </w:r>
          </w:p>
        </w:tc>
      </w:tr>
      <w:tr w:rsidR="00F6145D" w:rsidTr="00F6145D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2 02 0100110 0000 151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1803,5</w:t>
            </w:r>
          </w:p>
        </w:tc>
      </w:tr>
      <w:tr w:rsidR="00F6145D" w:rsidTr="00F6145D">
        <w:trPr>
          <w:trHeight w:val="8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2 02 02000 00 0000 151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24022,6</w:t>
            </w:r>
          </w:p>
        </w:tc>
      </w:tr>
      <w:tr w:rsidR="00F6145D" w:rsidTr="00F6145D">
        <w:trPr>
          <w:trHeight w:val="13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2 02 020881 10 0002 151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5182,9</w:t>
            </w:r>
          </w:p>
        </w:tc>
      </w:tr>
      <w:tr w:rsidR="00F6145D" w:rsidTr="00F6145D">
        <w:trPr>
          <w:trHeight w:val="8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2 02 020891 10 0002 151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6630,9</w:t>
            </w:r>
          </w:p>
        </w:tc>
      </w:tr>
      <w:tr w:rsidR="00F6145D" w:rsidTr="00F6145D">
        <w:trPr>
          <w:trHeight w:val="12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2 02 02216 10 0000 151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535,0</w:t>
            </w:r>
          </w:p>
        </w:tc>
      </w:tr>
      <w:tr w:rsidR="00F6145D" w:rsidTr="00F6145D">
        <w:trPr>
          <w:trHeight w:val="8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Субсидии на обеспечение стимулирующих выплат основному персоналу муниципальных учреждений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215,2</w:t>
            </w:r>
          </w:p>
        </w:tc>
      </w:tr>
      <w:tr w:rsidR="00F6145D" w:rsidTr="00F6145D">
        <w:trPr>
          <w:trHeight w:val="109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Субсидии на реализацию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областно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закона от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1117,2</w:t>
            </w:r>
          </w:p>
        </w:tc>
      </w:tr>
      <w:tr w:rsidR="00F6145D" w:rsidTr="00F6145D">
        <w:trPr>
          <w:trHeight w:val="13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Субсидии на реализацию областно</w:t>
            </w:r>
            <w:r w:rsidR="00831E4D">
              <w:rPr>
                <w:rFonts w:ascii="Arial" w:hAnsi="Arial"/>
                <w:sz w:val="20"/>
                <w:szCs w:val="20"/>
              </w:rPr>
              <w:t>го</w:t>
            </w:r>
            <w:r>
              <w:rPr>
                <w:rFonts w:ascii="Arial" w:hAnsi="Arial"/>
                <w:sz w:val="20"/>
                <w:szCs w:val="20"/>
              </w:rPr>
              <w:t xml:space="preserve"> закона от 12.05.2015г.№42-оз</w:t>
            </w:r>
            <w:r w:rsidR="00831E4D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1141,6</w:t>
            </w:r>
          </w:p>
        </w:tc>
      </w:tr>
      <w:tr w:rsidR="00F6145D" w:rsidTr="00F6145D">
        <w:trPr>
          <w:trHeight w:val="79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Субсидии на мероприятия направленные на безаварийную работу объектов водоснабжения водоотведения на территории Ленинградской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6522,9</w:t>
            </w:r>
          </w:p>
        </w:tc>
      </w:tr>
      <w:tr w:rsidR="00F6145D" w:rsidTr="00F6145D">
        <w:trPr>
          <w:trHeight w:val="6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Субсидии на поддержку граждан,</w:t>
            </w:r>
            <w:r w:rsidR="00831E4D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нуждающихся в улучшении жилищных условий по ипотечному кредитованию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643,4</w:t>
            </w:r>
          </w:p>
        </w:tc>
      </w:tr>
      <w:tr w:rsidR="00F6145D" w:rsidTr="00F6145D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Субсидии 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2033,5</w:t>
            </w:r>
          </w:p>
        </w:tc>
      </w:tr>
      <w:tr w:rsidR="00F6145D" w:rsidTr="00F6145D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97,6</w:t>
            </w:r>
          </w:p>
        </w:tc>
      </w:tr>
      <w:tr w:rsidR="00F6145D" w:rsidTr="00F6145D">
        <w:trPr>
          <w:trHeight w:val="79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2 02 03015 10 0000 151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96,6</w:t>
            </w:r>
          </w:p>
        </w:tc>
      </w:tr>
      <w:tr w:rsidR="00F6145D" w:rsidTr="00F6145D">
        <w:trPr>
          <w:trHeight w:val="79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2 02 03024 10 0000 151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1,0</w:t>
            </w:r>
          </w:p>
        </w:tc>
      </w:tr>
      <w:tr w:rsidR="00F6145D" w:rsidTr="00F6145D">
        <w:trPr>
          <w:trHeight w:val="26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8537,6</w:t>
            </w:r>
          </w:p>
        </w:tc>
      </w:tr>
      <w:tr w:rsidR="00F6145D" w:rsidTr="00F6145D">
        <w:trPr>
          <w:trHeight w:val="79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8537,6</w:t>
            </w:r>
          </w:p>
        </w:tc>
      </w:tr>
      <w:tr w:rsidR="00F6145D" w:rsidTr="00F6145D">
        <w:trPr>
          <w:trHeight w:val="79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2 02 04999 10 0000 151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7719,2</w:t>
            </w:r>
          </w:p>
        </w:tc>
      </w:tr>
      <w:tr w:rsidR="00F6145D" w:rsidTr="00F6145D">
        <w:trPr>
          <w:trHeight w:val="13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2 02 04999 10 0000 151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818,4</w:t>
            </w:r>
          </w:p>
        </w:tc>
      </w:tr>
      <w:tr w:rsidR="00F6145D" w:rsidTr="00F6145D">
        <w:trPr>
          <w:trHeight w:val="26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5,0</w:t>
            </w:r>
          </w:p>
        </w:tc>
      </w:tr>
      <w:tr w:rsidR="00F6145D" w:rsidTr="00F6145D">
        <w:trPr>
          <w:trHeight w:val="52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2 07 05030 10 0000 180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Default="00F61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Default="00F6145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5,0</w:t>
            </w:r>
          </w:p>
        </w:tc>
      </w:tr>
    </w:tbl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tbl>
      <w:tblPr>
        <w:tblW w:w="10075" w:type="dxa"/>
        <w:tblInd w:w="92" w:type="dxa"/>
        <w:tblLook w:val="0000" w:firstRow="0" w:lastRow="0" w:firstColumn="0" w:lastColumn="0" w:noHBand="0" w:noVBand="0"/>
      </w:tblPr>
      <w:tblGrid>
        <w:gridCol w:w="4565"/>
        <w:gridCol w:w="1808"/>
        <w:gridCol w:w="483"/>
        <w:gridCol w:w="422"/>
        <w:gridCol w:w="952"/>
        <w:gridCol w:w="1845"/>
      </w:tblGrid>
      <w:tr w:rsidR="00F6145D" w:rsidRPr="00F6145D" w:rsidTr="002E2F7B">
        <w:trPr>
          <w:trHeight w:val="264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F6145D" w:rsidRPr="00F6145D" w:rsidTr="002E2F7B">
        <w:trPr>
          <w:trHeight w:val="264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F6145D" w:rsidRPr="00F6145D" w:rsidTr="002E2F7B">
        <w:trPr>
          <w:trHeight w:val="264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F6145D" w:rsidRPr="00F6145D" w:rsidTr="002E2F7B">
        <w:trPr>
          <w:trHeight w:val="264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от 22 декабря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6145D">
                <w:rPr>
                  <w:rFonts w:ascii="Arial" w:hAnsi="Arial" w:cs="Arial"/>
                  <w:sz w:val="20"/>
                  <w:szCs w:val="20"/>
                </w:rPr>
                <w:t>2016 г</w:t>
              </w:r>
            </w:smartTag>
            <w:r w:rsidRPr="00F6145D">
              <w:rPr>
                <w:rFonts w:ascii="Arial" w:hAnsi="Arial" w:cs="Arial"/>
                <w:sz w:val="20"/>
                <w:szCs w:val="20"/>
              </w:rPr>
              <w:t xml:space="preserve">. № 03-87 </w:t>
            </w:r>
          </w:p>
        </w:tc>
      </w:tr>
      <w:tr w:rsidR="00F6145D" w:rsidRPr="00F6145D" w:rsidTr="002E2F7B">
        <w:trPr>
          <w:trHeight w:val="264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6145D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9)</w:t>
            </w:r>
          </w:p>
        </w:tc>
      </w:tr>
      <w:tr w:rsidR="00F6145D" w:rsidRPr="00F6145D" w:rsidTr="002E2F7B">
        <w:trPr>
          <w:trHeight w:val="13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45D" w:rsidRPr="00F6145D" w:rsidTr="002E2F7B">
        <w:trPr>
          <w:trHeight w:val="264"/>
        </w:trPr>
        <w:tc>
          <w:tcPr>
            <w:tcW w:w="10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</w:tr>
      <w:tr w:rsidR="00F6145D" w:rsidRPr="00F6145D" w:rsidTr="002E2F7B">
        <w:trPr>
          <w:trHeight w:val="264"/>
        </w:trPr>
        <w:tc>
          <w:tcPr>
            <w:tcW w:w="10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(муниципальным программам Борского сельского поселения и непрограммным </w:t>
            </w:r>
          </w:p>
        </w:tc>
      </w:tr>
      <w:tr w:rsidR="00F6145D" w:rsidRPr="00F6145D" w:rsidTr="002E2F7B">
        <w:trPr>
          <w:trHeight w:val="264"/>
        </w:trPr>
        <w:tc>
          <w:tcPr>
            <w:tcW w:w="10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направлениям деятельности), группам и подгруппам видов расходов </w:t>
            </w:r>
          </w:p>
        </w:tc>
      </w:tr>
      <w:tr w:rsidR="00F6145D" w:rsidRPr="00F6145D" w:rsidTr="002E2F7B">
        <w:trPr>
          <w:trHeight w:val="264"/>
        </w:trPr>
        <w:tc>
          <w:tcPr>
            <w:tcW w:w="10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классификации расходов бюджетов, а также по разделам и подразделам</w:t>
            </w:r>
          </w:p>
        </w:tc>
      </w:tr>
      <w:tr w:rsidR="00F6145D" w:rsidRPr="00F6145D" w:rsidTr="002E2F7B">
        <w:trPr>
          <w:trHeight w:val="264"/>
        </w:trPr>
        <w:tc>
          <w:tcPr>
            <w:tcW w:w="10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классификации расходов бюджетов на 2016 год</w:t>
            </w:r>
          </w:p>
        </w:tc>
      </w:tr>
      <w:tr w:rsidR="00F6145D" w:rsidRPr="00F6145D" w:rsidTr="002E2F7B">
        <w:trPr>
          <w:trHeight w:val="120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45D" w:rsidRPr="00F6145D" w:rsidTr="002E2F7B">
        <w:trPr>
          <w:trHeight w:val="60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45D" w:rsidRPr="00F6145D" w:rsidTr="002E2F7B">
        <w:trPr>
          <w:trHeight w:val="264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F6145D" w:rsidRPr="00F6145D" w:rsidTr="002E2F7B">
        <w:trPr>
          <w:trHeight w:val="26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145D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F6145D" w:rsidRPr="00F6145D" w:rsidTr="002E2F7B">
        <w:trPr>
          <w:trHeight w:val="264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45D" w:rsidRPr="00F6145D" w:rsidTr="002E2F7B">
        <w:trPr>
          <w:trHeight w:val="1056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сферы культуры и спорта  в Борском сельском поселении"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01 0 00  00000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2B2469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7345,0</w:t>
            </w:r>
          </w:p>
        </w:tc>
      </w:tr>
      <w:tr w:rsidR="00F6145D" w:rsidRPr="00F6145D" w:rsidTr="002E2F7B">
        <w:trPr>
          <w:trHeight w:val="1065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01 0 01  00000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B71CD6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5590,0</w:t>
            </w:r>
          </w:p>
        </w:tc>
      </w:tr>
      <w:tr w:rsidR="00F6145D" w:rsidRPr="00F6145D" w:rsidTr="002E2F7B">
        <w:trPr>
          <w:trHeight w:val="58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2237,7</w:t>
            </w:r>
          </w:p>
        </w:tc>
      </w:tr>
      <w:tr w:rsidR="00F6145D" w:rsidRPr="00F6145D" w:rsidTr="002E2F7B">
        <w:trPr>
          <w:trHeight w:val="184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1690,3</w:t>
            </w:r>
          </w:p>
        </w:tc>
      </w:tr>
      <w:tr w:rsidR="00F6145D" w:rsidRPr="00F6145D" w:rsidTr="002E2F7B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1690,3</w:t>
            </w:r>
          </w:p>
        </w:tc>
      </w:tr>
      <w:tr w:rsidR="00F6145D" w:rsidRPr="00F6145D" w:rsidTr="002E2F7B">
        <w:trPr>
          <w:trHeight w:val="105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1294,2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</w:tr>
      <w:tr w:rsidR="00F6145D" w:rsidRPr="00F6145D" w:rsidTr="002E2F7B">
        <w:trPr>
          <w:trHeight w:val="132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393,7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B71CD6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540,6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B71CD6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540,6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24,4</w:t>
            </w:r>
          </w:p>
        </w:tc>
      </w:tr>
      <w:tr w:rsidR="00F6145D" w:rsidRPr="00F6145D" w:rsidTr="002E2F7B">
        <w:trPr>
          <w:trHeight w:val="75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20722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516,2</w:t>
            </w:r>
          </w:p>
        </w:tc>
      </w:tr>
      <w:tr w:rsidR="00F6145D" w:rsidRPr="00F6145D" w:rsidTr="002E2F7B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6,9</w:t>
            </w:r>
          </w:p>
        </w:tc>
      </w:tr>
      <w:tr w:rsidR="00F6145D" w:rsidRPr="00F6145D" w:rsidTr="002E2F7B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6,9</w:t>
            </w:r>
          </w:p>
        </w:tc>
      </w:tr>
      <w:tr w:rsidR="00F6145D" w:rsidRPr="00F6145D" w:rsidTr="002E2F7B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Уплата прочих налогов,</w:t>
            </w:r>
            <w:r w:rsidR="002679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45D">
              <w:rPr>
                <w:rFonts w:ascii="Arial" w:hAnsi="Arial" w:cs="Arial"/>
                <w:sz w:val="20"/>
                <w:szCs w:val="20"/>
              </w:rPr>
              <w:t>сборов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</w:tr>
      <w:tr w:rsidR="00F6145D" w:rsidRPr="00F6145D" w:rsidTr="002E2F7B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5,1</w:t>
            </w:r>
          </w:p>
        </w:tc>
      </w:tr>
      <w:tr w:rsidR="00F6145D" w:rsidRPr="00F6145D" w:rsidTr="002E2F7B">
        <w:trPr>
          <w:trHeight w:val="105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673,4</w:t>
            </w:r>
          </w:p>
        </w:tc>
      </w:tr>
      <w:tr w:rsidR="00F6145D" w:rsidRPr="00F6145D" w:rsidTr="002E2F7B">
        <w:trPr>
          <w:trHeight w:val="184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673,4</w:t>
            </w:r>
          </w:p>
        </w:tc>
      </w:tr>
      <w:tr w:rsidR="00F6145D" w:rsidRPr="00F6145D" w:rsidTr="002E2F7B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673,4</w:t>
            </w:r>
          </w:p>
        </w:tc>
      </w:tr>
      <w:tr w:rsidR="00F6145D" w:rsidRPr="00F6145D" w:rsidTr="002E2F7B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517,3</w:t>
            </w:r>
          </w:p>
        </w:tc>
      </w:tr>
      <w:tr w:rsidR="00F6145D" w:rsidRPr="00F6145D" w:rsidTr="002E2F7B">
        <w:trPr>
          <w:trHeight w:val="132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156,1</w:t>
            </w:r>
          </w:p>
        </w:tc>
      </w:tr>
      <w:tr w:rsidR="00F6145D" w:rsidRPr="00F6145D" w:rsidTr="002E2F7B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2517,4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2477,4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2477,4</w:t>
            </w:r>
          </w:p>
        </w:tc>
      </w:tr>
      <w:tr w:rsidR="00F6145D" w:rsidRPr="00F6145D" w:rsidTr="002E2F7B">
        <w:trPr>
          <w:trHeight w:val="79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2477,4</w:t>
            </w:r>
          </w:p>
        </w:tc>
      </w:tr>
      <w:tr w:rsidR="00F6145D" w:rsidRPr="00F6145D" w:rsidTr="002E2F7B">
        <w:trPr>
          <w:trHeight w:val="42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6145D" w:rsidRPr="00F6145D" w:rsidTr="002E2F7B">
        <w:trPr>
          <w:trHeight w:val="52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6145D" w:rsidRPr="00F6145D" w:rsidTr="002E2F7B">
        <w:trPr>
          <w:trHeight w:val="27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6145D" w:rsidRPr="00F6145D" w:rsidTr="002E2F7B">
        <w:trPr>
          <w:trHeight w:val="82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161,4</w:t>
            </w:r>
          </w:p>
        </w:tc>
      </w:tr>
      <w:tr w:rsidR="00F6145D" w:rsidRPr="00F6145D" w:rsidTr="002E2F7B">
        <w:trPr>
          <w:trHeight w:val="184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161,4</w:t>
            </w:r>
          </w:p>
        </w:tc>
      </w:tr>
      <w:tr w:rsidR="00F6145D" w:rsidRPr="00F6145D" w:rsidTr="002E2F7B">
        <w:trPr>
          <w:trHeight w:val="54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161,4</w:t>
            </w:r>
          </w:p>
        </w:tc>
      </w:tr>
      <w:tr w:rsidR="00F6145D" w:rsidRPr="00F6145D" w:rsidTr="002E2F7B">
        <w:trPr>
          <w:trHeight w:val="57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124,0</w:t>
            </w:r>
          </w:p>
        </w:tc>
      </w:tr>
      <w:tr w:rsidR="00F6145D" w:rsidRPr="00F6145D" w:rsidTr="002E2F7B">
        <w:trPr>
          <w:trHeight w:val="133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37,4</w:t>
            </w:r>
          </w:p>
        </w:tc>
      </w:tr>
      <w:tr w:rsidR="00F6145D" w:rsidRPr="00F6145D" w:rsidTr="002E2F7B">
        <w:trPr>
          <w:trHeight w:val="132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1156,2</w:t>
            </w:r>
          </w:p>
        </w:tc>
      </w:tr>
      <w:tr w:rsidR="00F6145D" w:rsidRPr="00F6145D" w:rsidTr="002E2F7B">
        <w:trPr>
          <w:trHeight w:val="184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423,7</w:t>
            </w:r>
          </w:p>
        </w:tc>
      </w:tr>
      <w:tr w:rsidR="00F6145D" w:rsidRPr="00F6145D" w:rsidTr="002E2F7B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423,7</w:t>
            </w:r>
          </w:p>
        </w:tc>
      </w:tr>
      <w:tr w:rsidR="00F6145D" w:rsidRPr="00F6145D" w:rsidTr="002E2F7B">
        <w:trPr>
          <w:trHeight w:val="105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325,4</w:t>
            </w:r>
          </w:p>
        </w:tc>
      </w:tr>
      <w:tr w:rsidR="00F6145D" w:rsidRPr="00F6145D" w:rsidTr="002E2F7B">
        <w:trPr>
          <w:trHeight w:val="132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98,3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533,7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533,7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</w:tr>
      <w:tr w:rsidR="00F6145D" w:rsidRPr="00F6145D" w:rsidTr="002E2F7B">
        <w:trPr>
          <w:trHeight w:val="82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516,1</w:t>
            </w:r>
          </w:p>
        </w:tc>
      </w:tr>
      <w:tr w:rsidR="00F6145D" w:rsidRPr="00F6145D" w:rsidTr="002E2F7B">
        <w:trPr>
          <w:trHeight w:val="82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</w:tr>
      <w:tr w:rsidR="00F6145D" w:rsidRPr="00F6145D" w:rsidTr="002E2F7B">
        <w:trPr>
          <w:trHeight w:val="82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</w:tr>
      <w:tr w:rsidR="00F6145D" w:rsidRPr="00F6145D" w:rsidTr="002E2F7B">
        <w:trPr>
          <w:trHeight w:val="52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</w:tr>
      <w:tr w:rsidR="00F6145D" w:rsidRPr="00F6145D" w:rsidTr="002E2F7B">
        <w:trPr>
          <w:trHeight w:val="55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112,0</w:t>
            </w:r>
          </w:p>
        </w:tc>
      </w:tr>
      <w:tr w:rsidR="00F6145D" w:rsidRPr="00F6145D" w:rsidTr="002E2F7B">
        <w:trPr>
          <w:trHeight w:val="129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33,0</w:t>
            </w:r>
          </w:p>
        </w:tc>
      </w:tr>
      <w:tr w:rsidR="00F6145D" w:rsidRPr="00F6145D" w:rsidTr="002E2F7B">
        <w:trPr>
          <w:trHeight w:val="87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53,8</w:t>
            </w:r>
          </w:p>
        </w:tc>
      </w:tr>
      <w:tr w:rsidR="00F6145D" w:rsidRPr="00F6145D" w:rsidTr="002E2F7B">
        <w:trPr>
          <w:trHeight w:val="103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53,8</w:t>
            </w:r>
          </w:p>
        </w:tc>
      </w:tr>
      <w:tr w:rsidR="00F6145D" w:rsidRPr="00F6145D" w:rsidTr="002E2F7B">
        <w:trPr>
          <w:trHeight w:val="60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53,8</w:t>
            </w:r>
          </w:p>
        </w:tc>
      </w:tr>
      <w:tr w:rsidR="00F6145D" w:rsidRPr="00F6145D" w:rsidTr="002E2F7B">
        <w:trPr>
          <w:trHeight w:val="66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41,3</w:t>
            </w:r>
          </w:p>
        </w:tc>
      </w:tr>
      <w:tr w:rsidR="00F6145D" w:rsidRPr="00F6145D" w:rsidTr="002E2F7B">
        <w:trPr>
          <w:trHeight w:val="100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</w:tr>
      <w:tr w:rsidR="00F6145D" w:rsidRPr="00F6145D" w:rsidTr="002E2F7B">
        <w:trPr>
          <w:trHeight w:val="88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01 0 01  00000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20722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907,8</w:t>
            </w:r>
          </w:p>
        </w:tc>
      </w:tr>
      <w:tr w:rsidR="00F6145D" w:rsidRPr="00F6145D" w:rsidTr="002E2F7B">
        <w:trPr>
          <w:trHeight w:val="54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2B2469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907,8</w:t>
            </w:r>
          </w:p>
        </w:tc>
      </w:tr>
      <w:tr w:rsidR="00F6145D" w:rsidRPr="00F6145D" w:rsidTr="002E2F7B">
        <w:trPr>
          <w:trHeight w:val="184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20722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867,8</w:t>
            </w:r>
          </w:p>
        </w:tc>
      </w:tr>
      <w:tr w:rsidR="00F6145D" w:rsidRPr="00F6145D" w:rsidTr="002E2F7B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20722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867,8</w:t>
            </w:r>
          </w:p>
        </w:tc>
      </w:tr>
      <w:tr w:rsidR="00F6145D" w:rsidRPr="00F6145D" w:rsidTr="002E2F7B">
        <w:trPr>
          <w:trHeight w:val="105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665,7</w:t>
            </w:r>
          </w:p>
        </w:tc>
      </w:tr>
      <w:tr w:rsidR="00F6145D" w:rsidRPr="00F6145D" w:rsidTr="002E2F7B">
        <w:trPr>
          <w:trHeight w:val="132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9053E6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202,1</w:t>
            </w:r>
          </w:p>
        </w:tc>
      </w:tr>
      <w:tr w:rsidR="00F6145D" w:rsidRPr="00F6145D" w:rsidTr="002E2F7B">
        <w:trPr>
          <w:trHeight w:val="78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01 0 01  02010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01 0 01  02010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01 0 01  02010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6145D" w:rsidRPr="00F6145D" w:rsidTr="002E2F7B">
        <w:trPr>
          <w:trHeight w:val="85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01 0 01  02010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6145D" w:rsidRPr="00F6145D" w:rsidTr="002E2F7B">
        <w:trPr>
          <w:trHeight w:val="178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</w:t>
            </w:r>
            <w:r w:rsidR="002679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2857,4</w:t>
            </w:r>
          </w:p>
        </w:tc>
      </w:tr>
      <w:tr w:rsidR="00F6145D" w:rsidRPr="00F6145D" w:rsidTr="002E2F7B">
        <w:trPr>
          <w:trHeight w:val="105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23,9</w:t>
            </w:r>
          </w:p>
        </w:tc>
      </w:tr>
      <w:tr w:rsidR="00F6145D" w:rsidRPr="00F6145D" w:rsidTr="002E2F7B">
        <w:trPr>
          <w:trHeight w:val="88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23,9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23,9</w:t>
            </w:r>
          </w:p>
        </w:tc>
      </w:tr>
      <w:tr w:rsidR="00F6145D" w:rsidRPr="00F6145D" w:rsidTr="002E2F7B">
        <w:trPr>
          <w:trHeight w:val="78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23,9</w:t>
            </w:r>
          </w:p>
        </w:tc>
      </w:tr>
      <w:tr w:rsidR="00F6145D" w:rsidRPr="00F6145D" w:rsidTr="002E2F7B">
        <w:trPr>
          <w:trHeight w:val="105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</w:t>
            </w:r>
            <w:r w:rsidR="002679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45D">
              <w:rPr>
                <w:rFonts w:ascii="Arial" w:hAnsi="Arial" w:cs="Arial"/>
                <w:sz w:val="20"/>
                <w:szCs w:val="20"/>
              </w:rPr>
              <w:t>связанных с пожарами"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</w:tr>
      <w:tr w:rsidR="00F6145D" w:rsidRPr="00F6145D" w:rsidTr="002E2F7B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</w:tr>
      <w:tr w:rsidR="00F6145D" w:rsidRPr="00F6145D" w:rsidTr="002E2F7B">
        <w:trPr>
          <w:trHeight w:val="60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областного закона 42-оз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1141,6</w:t>
            </w:r>
          </w:p>
        </w:tc>
      </w:tr>
      <w:tr w:rsidR="00F6145D" w:rsidRPr="00F6145D" w:rsidTr="002E2F7B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1141,6</w:t>
            </w:r>
          </w:p>
        </w:tc>
      </w:tr>
      <w:tr w:rsidR="00F6145D" w:rsidRPr="00F6145D" w:rsidTr="002E2F7B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1141,6</w:t>
            </w:r>
          </w:p>
        </w:tc>
      </w:tr>
      <w:tr w:rsidR="00F6145D" w:rsidRPr="00F6145D" w:rsidTr="002E2F7B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1141,6</w:t>
            </w:r>
          </w:p>
        </w:tc>
      </w:tr>
      <w:tr w:rsidR="00F6145D" w:rsidRPr="00F6145D" w:rsidTr="002E2F7B">
        <w:trPr>
          <w:trHeight w:val="70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145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F6145D">
              <w:rPr>
                <w:rFonts w:ascii="Arial" w:hAnsi="Arial" w:cs="Arial"/>
                <w:sz w:val="20"/>
                <w:szCs w:val="20"/>
              </w:rPr>
              <w:t xml:space="preserve"> мероприятий в рамках 42-оз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</w:tr>
      <w:tr w:rsidR="00F6145D" w:rsidRPr="00F6145D" w:rsidTr="002E2F7B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</w:tr>
      <w:tr w:rsidR="00F6145D" w:rsidRPr="00F6145D" w:rsidTr="002E2F7B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</w:tr>
      <w:tr w:rsidR="00F6145D" w:rsidRPr="00F6145D" w:rsidTr="002E2F7B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</w:tr>
      <w:tr w:rsidR="00F6145D" w:rsidRPr="00F6145D" w:rsidTr="002E2F7B">
        <w:trPr>
          <w:trHeight w:val="160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областно</w:t>
            </w:r>
            <w:r w:rsidR="0026798E">
              <w:rPr>
                <w:rFonts w:ascii="Arial" w:hAnsi="Arial" w:cs="Arial"/>
                <w:sz w:val="20"/>
                <w:szCs w:val="20"/>
              </w:rPr>
              <w:t>го</w:t>
            </w:r>
            <w:r w:rsidRPr="00F6145D">
              <w:rPr>
                <w:rFonts w:ascii="Arial" w:hAnsi="Arial" w:cs="Arial"/>
                <w:sz w:val="20"/>
                <w:szCs w:val="20"/>
              </w:rPr>
              <w:t xml:space="preserve">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772,2</w:t>
            </w:r>
          </w:p>
        </w:tc>
      </w:tr>
      <w:tr w:rsidR="00F6145D" w:rsidRPr="00F6145D" w:rsidTr="002E2F7B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772,2</w:t>
            </w:r>
          </w:p>
        </w:tc>
      </w:tr>
      <w:tr w:rsidR="00F6145D" w:rsidRPr="00F6145D" w:rsidTr="002E2F7B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772,2</w:t>
            </w:r>
          </w:p>
        </w:tc>
      </w:tr>
      <w:tr w:rsidR="00F6145D" w:rsidRPr="00F6145D" w:rsidTr="002E2F7B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772,2</w:t>
            </w:r>
          </w:p>
        </w:tc>
      </w:tr>
      <w:tr w:rsidR="00F6145D" w:rsidRPr="00F6145D" w:rsidTr="002E2F7B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145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F6145D">
              <w:rPr>
                <w:rFonts w:ascii="Arial" w:hAnsi="Arial" w:cs="Arial"/>
                <w:sz w:val="20"/>
                <w:szCs w:val="20"/>
              </w:rPr>
              <w:t xml:space="preserve"> мероприятий на реализацию проектов местных инициатив граждан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19,3</w:t>
            </w:r>
          </w:p>
        </w:tc>
      </w:tr>
      <w:tr w:rsidR="00F6145D" w:rsidRPr="00F6145D" w:rsidTr="002E2F7B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19,3</w:t>
            </w:r>
          </w:p>
        </w:tc>
      </w:tr>
      <w:tr w:rsidR="00F6145D" w:rsidRPr="00F6145D" w:rsidTr="002E2F7B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19,3</w:t>
            </w:r>
          </w:p>
        </w:tc>
      </w:tr>
      <w:tr w:rsidR="00F6145D" w:rsidRPr="00F6145D" w:rsidTr="002E2F7B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19,3</w:t>
            </w:r>
          </w:p>
        </w:tc>
      </w:tr>
      <w:tr w:rsidR="00F6145D" w:rsidRPr="00F6145D" w:rsidTr="002E2F7B">
        <w:trPr>
          <w:trHeight w:val="165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Субсидии из областного</w:t>
            </w:r>
            <w:r w:rsidR="0026798E">
              <w:rPr>
                <w:rFonts w:ascii="Arial" w:hAnsi="Arial" w:cs="Arial"/>
                <w:sz w:val="20"/>
                <w:szCs w:val="20"/>
              </w:rPr>
              <w:t xml:space="preserve"> бюджета на реализацию областного </w:t>
            </w:r>
            <w:r w:rsidRPr="00F6145D">
              <w:rPr>
                <w:rFonts w:ascii="Arial" w:hAnsi="Arial" w:cs="Arial"/>
                <w:sz w:val="20"/>
                <w:szCs w:val="20"/>
              </w:rPr>
              <w:t>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</w:tr>
      <w:tr w:rsidR="00F6145D" w:rsidRPr="00F6145D" w:rsidTr="002E2F7B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</w:tr>
      <w:tr w:rsidR="00F6145D" w:rsidRPr="00F6145D" w:rsidTr="002E2F7B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</w:tr>
      <w:tr w:rsidR="00F6145D" w:rsidRPr="00F6145D" w:rsidTr="002E2F7B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</w:tr>
      <w:tr w:rsidR="00F6145D" w:rsidRPr="00F6145D" w:rsidTr="002E2F7B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145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F6145D">
              <w:rPr>
                <w:rFonts w:ascii="Arial" w:hAnsi="Arial" w:cs="Arial"/>
                <w:sz w:val="20"/>
                <w:szCs w:val="20"/>
              </w:rPr>
              <w:t xml:space="preserve"> мероприятий на реализацию проектов местных инициатив граждан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7,6</w:t>
            </w:r>
          </w:p>
        </w:tc>
      </w:tr>
      <w:tr w:rsidR="00F6145D" w:rsidRPr="00F6145D" w:rsidTr="002E2F7B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7,6</w:t>
            </w:r>
          </w:p>
        </w:tc>
      </w:tr>
      <w:tr w:rsidR="00F6145D" w:rsidRPr="00F6145D" w:rsidTr="002E2F7B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7,6</w:t>
            </w:r>
          </w:p>
        </w:tc>
      </w:tr>
      <w:tr w:rsidR="00F6145D" w:rsidRPr="00F6145D" w:rsidTr="002E2F7B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7,6</w:t>
            </w:r>
          </w:p>
        </w:tc>
      </w:tr>
      <w:tr w:rsidR="00F6145D" w:rsidRPr="00F6145D" w:rsidTr="002E2F7B">
        <w:trPr>
          <w:trHeight w:val="105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"Благоустройство, о</w:t>
            </w:r>
            <w:r w:rsidR="0026798E">
              <w:rPr>
                <w:rFonts w:ascii="Arial" w:hAnsi="Arial" w:cs="Arial"/>
                <w:sz w:val="20"/>
                <w:szCs w:val="20"/>
              </w:rPr>
              <w:t xml:space="preserve">зеленение </w:t>
            </w:r>
            <w:r w:rsidRPr="00F6145D">
              <w:rPr>
                <w:rFonts w:ascii="Arial" w:hAnsi="Arial" w:cs="Arial"/>
                <w:sz w:val="20"/>
                <w:szCs w:val="20"/>
              </w:rPr>
              <w:t>и уборка территории Борского сельского поселения"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380,0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380,0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380,0</w:t>
            </w:r>
          </w:p>
        </w:tc>
      </w:tr>
      <w:tr w:rsidR="00F6145D" w:rsidRPr="00F6145D" w:rsidTr="002E2F7B">
        <w:trPr>
          <w:trHeight w:val="78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380,0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118,7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118,7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118,7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118,7</w:t>
            </w:r>
          </w:p>
        </w:tc>
      </w:tr>
      <w:tr w:rsidR="00F6145D" w:rsidRPr="00F6145D" w:rsidTr="002E2F7B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145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F6145D">
              <w:rPr>
                <w:rFonts w:ascii="Arial" w:hAnsi="Arial" w:cs="Arial"/>
                <w:sz w:val="20"/>
                <w:szCs w:val="20"/>
              </w:rPr>
              <w:t xml:space="preserve"> мероприятий на реализацию проектов местных инициатив граждан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6145D" w:rsidRPr="00F6145D" w:rsidTr="002E2F7B">
        <w:trPr>
          <w:trHeight w:val="158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9547,6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259,7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259,7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259,7</w:t>
            </w:r>
          </w:p>
        </w:tc>
      </w:tr>
      <w:tr w:rsidR="00F6145D" w:rsidRPr="00F6145D" w:rsidTr="002E2F7B">
        <w:trPr>
          <w:trHeight w:val="73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259,7</w:t>
            </w:r>
          </w:p>
        </w:tc>
      </w:tr>
      <w:tr w:rsidR="00F6145D" w:rsidRPr="00F6145D" w:rsidTr="002E2F7B">
        <w:trPr>
          <w:trHeight w:val="109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Субсидии юридическим лицам(кроме некоммерческих организаций),индивидуальным предпринимателям,</w:t>
            </w:r>
            <w:r w:rsidR="002679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45D">
              <w:rPr>
                <w:rFonts w:ascii="Arial" w:hAnsi="Arial" w:cs="Arial"/>
                <w:sz w:val="20"/>
                <w:szCs w:val="20"/>
              </w:rPr>
              <w:t>физическим лицам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</w:tr>
      <w:tr w:rsidR="00F6145D" w:rsidRPr="00F6145D" w:rsidTr="002E2F7B">
        <w:trPr>
          <w:trHeight w:val="11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Субсидии юридическим лицам(кроме некоммерческих организаций),индивидуальным предпринимателям,</w:t>
            </w:r>
            <w:r w:rsidR="002E2F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45D">
              <w:rPr>
                <w:rFonts w:ascii="Arial" w:hAnsi="Arial" w:cs="Arial"/>
                <w:sz w:val="20"/>
                <w:szCs w:val="20"/>
              </w:rPr>
              <w:t>физическим лицам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</w:tr>
      <w:tr w:rsidR="00F6145D" w:rsidRPr="00F6145D" w:rsidTr="002E2F7B">
        <w:trPr>
          <w:trHeight w:val="78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2E2F7B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</w:t>
            </w:r>
            <w:r w:rsidR="00F6145D" w:rsidRPr="00F6145D">
              <w:rPr>
                <w:rFonts w:ascii="Arial" w:hAnsi="Arial" w:cs="Arial"/>
                <w:color w:val="000000"/>
                <w:sz w:val="20"/>
                <w:szCs w:val="20"/>
              </w:rPr>
              <w:t>ферты на поддержку жилищно-коммунального хозяйства поселений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576,0</w:t>
            </w:r>
          </w:p>
        </w:tc>
      </w:tr>
      <w:tr w:rsidR="00F6145D" w:rsidRPr="00F6145D" w:rsidTr="002E2F7B">
        <w:trPr>
          <w:trHeight w:val="91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576,0</w:t>
            </w:r>
          </w:p>
        </w:tc>
      </w:tr>
      <w:tr w:rsidR="00F6145D" w:rsidRPr="00F6145D" w:rsidTr="002E2F7B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576,0</w:t>
            </w:r>
          </w:p>
        </w:tc>
      </w:tr>
      <w:tr w:rsidR="00F6145D" w:rsidRPr="00F6145D" w:rsidTr="002E2F7B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576,0</w:t>
            </w:r>
          </w:p>
        </w:tc>
      </w:tr>
      <w:tr w:rsidR="00F6145D" w:rsidRPr="00F6145D" w:rsidTr="002E2F7B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145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F6145D">
              <w:rPr>
                <w:rFonts w:ascii="Arial" w:hAnsi="Arial" w:cs="Arial"/>
                <w:sz w:val="20"/>
                <w:szCs w:val="20"/>
              </w:rPr>
              <w:t xml:space="preserve"> мероприятий, направленных на безаварийную работу объектов ЖКХ из местного бюджета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</w:tr>
      <w:tr w:rsidR="00F6145D" w:rsidRPr="00F6145D" w:rsidTr="002E2F7B">
        <w:trPr>
          <w:trHeight w:val="85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03 0 01 S0160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</w:tr>
      <w:tr w:rsidR="00F6145D" w:rsidRPr="00F6145D" w:rsidTr="002E2F7B">
        <w:trPr>
          <w:trHeight w:val="85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03 0 01 S0160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</w:tr>
      <w:tr w:rsidR="00F6145D" w:rsidRPr="00F6145D" w:rsidTr="002E2F7B">
        <w:trPr>
          <w:trHeight w:val="100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03 0 01 S0160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</w:tr>
      <w:tr w:rsidR="00F6145D" w:rsidRPr="00F6145D" w:rsidTr="002E2F7B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03 0 01 S0260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F6145D" w:rsidRPr="00F6145D" w:rsidTr="002E2F7B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03 0 01 S0260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F6145D" w:rsidRPr="00F6145D" w:rsidTr="002E2F7B">
        <w:trPr>
          <w:trHeight w:val="103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03 0 01 S0260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F6145D" w:rsidRPr="00F6145D" w:rsidTr="002E2F7B">
        <w:trPr>
          <w:trHeight w:val="10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2033,5</w:t>
            </w:r>
          </w:p>
        </w:tc>
      </w:tr>
      <w:tr w:rsidR="00F6145D" w:rsidRPr="00F6145D" w:rsidTr="002E2F7B">
        <w:trPr>
          <w:trHeight w:val="82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2033,5</w:t>
            </w:r>
          </w:p>
        </w:tc>
      </w:tr>
      <w:tr w:rsidR="00F6145D" w:rsidRPr="00F6145D" w:rsidTr="002E2F7B">
        <w:trPr>
          <w:trHeight w:val="82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2033,5</w:t>
            </w:r>
          </w:p>
        </w:tc>
      </w:tr>
      <w:tr w:rsidR="00F6145D" w:rsidRPr="00F6145D" w:rsidTr="002E2F7B">
        <w:trPr>
          <w:trHeight w:val="10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2033,5</w:t>
            </w:r>
          </w:p>
        </w:tc>
      </w:tr>
      <w:tr w:rsidR="00F6145D" w:rsidRPr="00F6145D" w:rsidTr="002E2F7B">
        <w:trPr>
          <w:trHeight w:val="10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Субсидии областного бюджета на мероприятия направленные на безаварийную работу объектов водоснабжения водоотведения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6522,9</w:t>
            </w:r>
          </w:p>
        </w:tc>
      </w:tr>
      <w:tr w:rsidR="00F6145D" w:rsidRPr="00F6145D" w:rsidTr="002E2F7B">
        <w:trPr>
          <w:trHeight w:val="85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6522.9</w:t>
            </w:r>
          </w:p>
        </w:tc>
      </w:tr>
      <w:tr w:rsidR="00F6145D" w:rsidRPr="00F6145D" w:rsidTr="002E2F7B">
        <w:trPr>
          <w:trHeight w:val="84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6522,9</w:t>
            </w:r>
          </w:p>
        </w:tc>
      </w:tr>
      <w:tr w:rsidR="00F6145D" w:rsidRPr="00F6145D" w:rsidTr="002E2F7B">
        <w:trPr>
          <w:trHeight w:val="10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6522,9</w:t>
            </w:r>
          </w:p>
        </w:tc>
      </w:tr>
      <w:tr w:rsidR="00F6145D" w:rsidRPr="00F6145D" w:rsidTr="002E2F7B">
        <w:trPr>
          <w:trHeight w:val="132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1888,4</w:t>
            </w:r>
          </w:p>
        </w:tc>
      </w:tr>
      <w:tr w:rsidR="00F6145D" w:rsidRPr="00F6145D" w:rsidTr="002E2F7B">
        <w:trPr>
          <w:trHeight w:val="88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Основное мероприятие "Поддержка существующей сети дорог Борского сельского поселения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437,4</w:t>
            </w:r>
          </w:p>
        </w:tc>
      </w:tr>
      <w:tr w:rsidR="00F6145D" w:rsidRPr="00F6145D" w:rsidTr="002E2F7B">
        <w:trPr>
          <w:trHeight w:val="78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437,4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437,4</w:t>
            </w:r>
          </w:p>
        </w:tc>
      </w:tr>
      <w:tr w:rsidR="00F6145D" w:rsidRPr="00F6145D" w:rsidTr="002E2F7B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437,4</w:t>
            </w:r>
          </w:p>
        </w:tc>
      </w:tr>
      <w:tr w:rsidR="00F6145D" w:rsidRPr="00F6145D" w:rsidTr="002E2F7B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53673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</w:t>
            </w:r>
            <w:r w:rsidR="00F6145D" w:rsidRPr="00F6145D">
              <w:rPr>
                <w:rFonts w:ascii="Arial" w:hAnsi="Arial" w:cs="Arial"/>
                <w:sz w:val="20"/>
                <w:szCs w:val="20"/>
              </w:rPr>
              <w:t>,8</w:t>
            </w:r>
          </w:p>
        </w:tc>
      </w:tr>
      <w:tr w:rsidR="00F6145D" w:rsidRPr="00F6145D" w:rsidTr="002E2F7B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53673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</w:t>
            </w:r>
            <w:r w:rsidR="00F6145D" w:rsidRPr="00F6145D">
              <w:rPr>
                <w:rFonts w:ascii="Arial" w:hAnsi="Arial" w:cs="Arial"/>
                <w:sz w:val="20"/>
                <w:szCs w:val="20"/>
              </w:rPr>
              <w:t>,8</w:t>
            </w:r>
          </w:p>
        </w:tc>
      </w:tr>
      <w:tr w:rsidR="00F6145D" w:rsidRPr="00F6145D" w:rsidTr="002E2F7B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53673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</w:t>
            </w:r>
            <w:r w:rsidR="00F6145D" w:rsidRPr="00F6145D">
              <w:rPr>
                <w:rFonts w:ascii="Arial" w:hAnsi="Arial" w:cs="Arial"/>
                <w:sz w:val="20"/>
                <w:szCs w:val="20"/>
              </w:rPr>
              <w:t>,8</w:t>
            </w:r>
          </w:p>
        </w:tc>
      </w:tr>
      <w:tr w:rsidR="00F6145D" w:rsidRPr="00F6145D" w:rsidTr="002E2F7B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53673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</w:t>
            </w:r>
            <w:r w:rsidR="00F6145D" w:rsidRPr="00F6145D">
              <w:rPr>
                <w:rFonts w:ascii="Arial" w:hAnsi="Arial" w:cs="Arial"/>
                <w:sz w:val="20"/>
                <w:szCs w:val="20"/>
              </w:rPr>
              <w:t>,8</w:t>
            </w:r>
          </w:p>
        </w:tc>
      </w:tr>
      <w:tr w:rsidR="00F6145D" w:rsidRPr="00F6145D" w:rsidTr="002E2F7B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53673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  <w:r w:rsidR="00F6145D" w:rsidRPr="00F6145D">
              <w:rPr>
                <w:rFonts w:ascii="Arial" w:hAnsi="Arial" w:cs="Arial"/>
                <w:sz w:val="20"/>
                <w:szCs w:val="20"/>
              </w:rPr>
              <w:t>,6</w:t>
            </w:r>
          </w:p>
        </w:tc>
      </w:tr>
      <w:tr w:rsidR="00F6145D" w:rsidRPr="00F6145D" w:rsidTr="002E2F7B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53673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  <w:r w:rsidR="00F6145D" w:rsidRPr="00F6145D">
              <w:rPr>
                <w:rFonts w:ascii="Arial" w:hAnsi="Arial" w:cs="Arial"/>
                <w:sz w:val="20"/>
                <w:szCs w:val="20"/>
              </w:rPr>
              <w:t>,6</w:t>
            </w:r>
          </w:p>
        </w:tc>
      </w:tr>
      <w:tr w:rsidR="00F6145D" w:rsidRPr="00F6145D" w:rsidTr="002E2F7B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53673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  <w:r w:rsidR="00F6145D" w:rsidRPr="00F6145D">
              <w:rPr>
                <w:rFonts w:ascii="Arial" w:hAnsi="Arial" w:cs="Arial"/>
                <w:sz w:val="20"/>
                <w:szCs w:val="20"/>
              </w:rPr>
              <w:t>,6</w:t>
            </w:r>
          </w:p>
        </w:tc>
      </w:tr>
      <w:tr w:rsidR="00F6145D" w:rsidRPr="00F6145D" w:rsidTr="002E2F7B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53673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  <w:r w:rsidR="00F6145D" w:rsidRPr="00F6145D">
              <w:rPr>
                <w:rFonts w:ascii="Arial" w:hAnsi="Arial" w:cs="Arial"/>
                <w:sz w:val="20"/>
                <w:szCs w:val="20"/>
              </w:rPr>
              <w:t>,6</w:t>
            </w:r>
          </w:p>
        </w:tc>
      </w:tr>
      <w:tr w:rsidR="00F6145D" w:rsidRPr="00F6145D" w:rsidTr="002E2F7B">
        <w:trPr>
          <w:trHeight w:val="102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</w:tr>
      <w:tr w:rsidR="00F6145D" w:rsidRPr="00F6145D" w:rsidTr="002E2F7B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</w:tr>
      <w:tr w:rsidR="00F6145D" w:rsidRPr="00F6145D" w:rsidTr="002E2F7B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</w:tr>
      <w:tr w:rsidR="00F6145D" w:rsidRPr="00F6145D" w:rsidTr="002E2F7B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</w:tr>
      <w:tr w:rsidR="00F6145D" w:rsidRPr="00F6145D" w:rsidTr="002E2F7B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</w:tr>
      <w:tr w:rsidR="00F6145D" w:rsidRPr="00F6145D" w:rsidTr="002E2F7B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</w:tr>
      <w:tr w:rsidR="00F6145D" w:rsidRPr="00F6145D" w:rsidTr="002E2F7B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</w:tr>
      <w:tr w:rsidR="00F6145D" w:rsidRPr="00F6145D" w:rsidTr="002E2F7B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</w:tr>
      <w:tr w:rsidR="00F6145D" w:rsidRPr="00F6145D" w:rsidTr="002E2F7B">
        <w:trPr>
          <w:trHeight w:val="130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"Оказание поддержки гражданам,</w:t>
            </w:r>
            <w:r w:rsidR="002E2F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пострадавшим в результате пожара в Борском сельском поселении"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1568,8</w:t>
            </w:r>
          </w:p>
        </w:tc>
      </w:tr>
      <w:tr w:rsidR="00F6145D" w:rsidRPr="00F6145D" w:rsidTr="002E2F7B">
        <w:trPr>
          <w:trHeight w:val="132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Обеспечение мероприятий на оказание поддержки гражданам,</w:t>
            </w:r>
            <w:r w:rsidR="002E2F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45D">
              <w:rPr>
                <w:rFonts w:ascii="Arial" w:hAnsi="Arial" w:cs="Arial"/>
                <w:sz w:val="20"/>
                <w:szCs w:val="20"/>
              </w:rPr>
              <w:t>пострадавшим в результате пожара муниципального жилищного фонда за сче</w:t>
            </w:r>
            <w:r w:rsidR="002E2F7B">
              <w:rPr>
                <w:rFonts w:ascii="Arial" w:hAnsi="Arial" w:cs="Arial"/>
                <w:sz w:val="20"/>
                <w:szCs w:val="20"/>
              </w:rPr>
              <w:t>т</w:t>
            </w:r>
            <w:r w:rsidRPr="00F6145D">
              <w:rPr>
                <w:rFonts w:ascii="Arial" w:hAnsi="Arial" w:cs="Arial"/>
                <w:sz w:val="20"/>
                <w:szCs w:val="20"/>
              </w:rPr>
              <w:t xml:space="preserve"> средств бюджета поселения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</w:tr>
      <w:tr w:rsidR="00F6145D" w:rsidRPr="00F6145D" w:rsidTr="002E2F7B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</w:tr>
      <w:tr w:rsidR="00F6145D" w:rsidRPr="00F6145D" w:rsidTr="002E2F7B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Областные субсидии на оказание поддержки гражданам,</w:t>
            </w:r>
            <w:r w:rsidR="002E2F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45D">
              <w:rPr>
                <w:rFonts w:ascii="Arial" w:hAnsi="Arial" w:cs="Arial"/>
                <w:sz w:val="20"/>
                <w:szCs w:val="20"/>
              </w:rPr>
              <w:t>пострадавшим в результате пожара муниципального жилищного фонда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</w:tr>
      <w:tr w:rsidR="00F6145D" w:rsidRPr="00F6145D" w:rsidTr="002E2F7B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</w:tr>
      <w:tr w:rsidR="00F6145D" w:rsidRPr="00F6145D" w:rsidTr="002E2F7B">
        <w:trPr>
          <w:trHeight w:val="183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области"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16115,5</w:t>
            </w:r>
          </w:p>
        </w:tc>
      </w:tr>
      <w:tr w:rsidR="00F6145D" w:rsidRPr="00F6145D" w:rsidTr="002E2F7B">
        <w:trPr>
          <w:trHeight w:val="108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06 0 01 74520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1382,2</w:t>
            </w:r>
          </w:p>
        </w:tc>
      </w:tr>
      <w:tr w:rsidR="00F6145D" w:rsidRPr="00F6145D" w:rsidTr="002E2F7B">
        <w:trPr>
          <w:trHeight w:val="135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06 0 01 74520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1382,2</w:t>
            </w:r>
          </w:p>
        </w:tc>
      </w:tr>
      <w:tr w:rsidR="00F6145D" w:rsidRPr="00F6145D" w:rsidTr="002E2F7B">
        <w:trPr>
          <w:trHeight w:val="103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местного бюджета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06 0 0S 74520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</w:tr>
      <w:tr w:rsidR="00F6145D" w:rsidRPr="00F6145D" w:rsidTr="002E2F7B">
        <w:trPr>
          <w:trHeight w:val="126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06 0 0S 74520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</w:tr>
      <w:tr w:rsidR="00F6145D" w:rsidRPr="00F6145D" w:rsidTr="002E2F7B">
        <w:trPr>
          <w:trHeight w:val="160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фонда, за счет средств государственной корпорации "Фонда содействия реформированию жилищно-коммунального хозяйства"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06 1 01 09502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5182,9</w:t>
            </w:r>
          </w:p>
        </w:tc>
      </w:tr>
      <w:tr w:rsidR="00F6145D" w:rsidRPr="00F6145D" w:rsidTr="002E2F7B">
        <w:trPr>
          <w:trHeight w:val="133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06 1 01 09502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5182,9</w:t>
            </w:r>
          </w:p>
        </w:tc>
      </w:tr>
      <w:tr w:rsidR="00F6145D" w:rsidRPr="00F6145D" w:rsidTr="002E2F7B">
        <w:trPr>
          <w:trHeight w:val="109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5248,7</w:t>
            </w:r>
          </w:p>
        </w:tc>
      </w:tr>
      <w:tr w:rsidR="00F6145D" w:rsidRPr="00F6145D" w:rsidTr="002E2F7B">
        <w:trPr>
          <w:trHeight w:val="130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5248,7</w:t>
            </w:r>
          </w:p>
        </w:tc>
      </w:tr>
      <w:tr w:rsidR="00F6145D" w:rsidRPr="00F6145D" w:rsidTr="002E2F7B">
        <w:trPr>
          <w:trHeight w:val="11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бюджета Тихвинского района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06 1 01 96020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4287,7</w:t>
            </w:r>
          </w:p>
        </w:tc>
      </w:tr>
      <w:tr w:rsidR="00F6145D" w:rsidRPr="00F6145D" w:rsidTr="002E2F7B">
        <w:trPr>
          <w:trHeight w:val="133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06 1 01 96020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4287,7</w:t>
            </w:r>
          </w:p>
        </w:tc>
      </w:tr>
      <w:tr w:rsidR="00725918" w:rsidRPr="00F6145D" w:rsidTr="002E2F7B">
        <w:trPr>
          <w:trHeight w:val="55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918" w:rsidRPr="00725918" w:rsidRDefault="00725918" w:rsidP="00725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91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</w:t>
            </w:r>
            <w:r w:rsidRPr="00725918">
              <w:rPr>
                <w:rFonts w:ascii="Arial" w:hAnsi="Arial" w:cs="Arial"/>
                <w:b/>
                <w:sz w:val="20"/>
                <w:szCs w:val="20"/>
              </w:rPr>
              <w:t>Обеспечение качественным жильем граждан, проживающих</w:t>
            </w:r>
          </w:p>
          <w:p w:rsidR="00725918" w:rsidRPr="00F6145D" w:rsidRDefault="00725918" w:rsidP="007259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918">
              <w:rPr>
                <w:rFonts w:ascii="Arial" w:hAnsi="Arial" w:cs="Arial"/>
                <w:b/>
                <w:sz w:val="20"/>
                <w:szCs w:val="20"/>
              </w:rPr>
              <w:t>на территории Борского сельского поселения</w:t>
            </w:r>
            <w:r w:rsidR="00831E4D">
              <w:rPr>
                <w:rFonts w:ascii="Arial" w:hAnsi="Arial" w:cs="Arial"/>
                <w:b/>
                <w:sz w:val="20"/>
                <w:szCs w:val="20"/>
              </w:rPr>
              <w:t xml:space="preserve"> на 2016-2020 годы</w:t>
            </w:r>
            <w:r w:rsidRPr="00725918"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18" w:rsidRPr="00831E4D" w:rsidRDefault="00725918" w:rsidP="000769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076991" w:rsidRPr="00831E4D">
              <w:rPr>
                <w:rFonts w:ascii="Arial" w:hAnsi="Arial" w:cs="Arial"/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18" w:rsidRPr="00F6145D" w:rsidRDefault="00725918" w:rsidP="000769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18" w:rsidRPr="00F6145D" w:rsidRDefault="00725918" w:rsidP="000769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18" w:rsidRPr="00F6145D" w:rsidRDefault="00076991" w:rsidP="000769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654,3</w:t>
            </w:r>
          </w:p>
        </w:tc>
      </w:tr>
      <w:tr w:rsidR="00725918" w:rsidRPr="00F6145D" w:rsidTr="00076991">
        <w:trPr>
          <w:trHeight w:val="55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18" w:rsidRPr="00F6145D" w:rsidRDefault="00725918" w:rsidP="00076991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Субсидии на поддержку граждан,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45D">
              <w:rPr>
                <w:rFonts w:ascii="Arial" w:hAnsi="Arial" w:cs="Arial"/>
                <w:sz w:val="20"/>
                <w:szCs w:val="20"/>
              </w:rPr>
              <w:t>нуждающихся в улучшении жилищных условий, путем представления социальных выплат и компенсаций расходов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45D">
              <w:rPr>
                <w:rFonts w:ascii="Arial" w:hAnsi="Arial" w:cs="Arial"/>
                <w:sz w:val="20"/>
                <w:szCs w:val="20"/>
              </w:rPr>
              <w:t>,связанных с уплатой процентов по ипотечным жилищным кредитам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18" w:rsidRPr="00F6145D" w:rsidRDefault="00725918" w:rsidP="000769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07 0 01 10740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18" w:rsidRPr="00F6145D" w:rsidRDefault="00725918" w:rsidP="000769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18" w:rsidRPr="00F6145D" w:rsidRDefault="00725918" w:rsidP="0007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18" w:rsidRPr="00F6145D" w:rsidRDefault="00725918" w:rsidP="0007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643,4</w:t>
            </w:r>
          </w:p>
        </w:tc>
      </w:tr>
      <w:tr w:rsidR="00725918" w:rsidRPr="00F6145D" w:rsidTr="00076991">
        <w:trPr>
          <w:trHeight w:val="55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18" w:rsidRPr="00F6145D" w:rsidRDefault="00725918" w:rsidP="00076991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18" w:rsidRPr="00F6145D" w:rsidRDefault="00725918" w:rsidP="000769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07 0 01 10740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18" w:rsidRPr="00F6145D" w:rsidRDefault="00725918" w:rsidP="0007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18" w:rsidRPr="00F6145D" w:rsidRDefault="00725918" w:rsidP="0007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18" w:rsidRPr="00F6145D" w:rsidRDefault="00725918" w:rsidP="0007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643,4</w:t>
            </w:r>
          </w:p>
        </w:tc>
      </w:tr>
      <w:tr w:rsidR="00725918" w:rsidRPr="00F6145D" w:rsidTr="00076991">
        <w:trPr>
          <w:trHeight w:val="55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18" w:rsidRPr="00F6145D" w:rsidRDefault="00725918" w:rsidP="000769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145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F6145D">
              <w:rPr>
                <w:rFonts w:ascii="Arial" w:hAnsi="Arial" w:cs="Arial"/>
                <w:sz w:val="20"/>
                <w:szCs w:val="20"/>
              </w:rPr>
              <w:t xml:space="preserve"> мероприятий на поддержку граждан,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45D">
              <w:rPr>
                <w:rFonts w:ascii="Arial" w:hAnsi="Arial" w:cs="Arial"/>
                <w:sz w:val="20"/>
                <w:szCs w:val="20"/>
              </w:rPr>
              <w:t>нуждающихся в улучшении жилищных условий,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45D">
              <w:rPr>
                <w:rFonts w:ascii="Arial" w:hAnsi="Arial" w:cs="Arial"/>
                <w:sz w:val="20"/>
                <w:szCs w:val="20"/>
              </w:rPr>
              <w:t>путем представления социальных выплат и компенсаций расходов,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45D">
              <w:rPr>
                <w:rFonts w:ascii="Arial" w:hAnsi="Arial" w:cs="Arial"/>
                <w:sz w:val="20"/>
                <w:szCs w:val="20"/>
              </w:rPr>
              <w:t>связанных с уплатой процентов по ипотечным жилищным кредитам за счет средств бюджета поселения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18" w:rsidRPr="00F6145D" w:rsidRDefault="00725918" w:rsidP="000769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07 0 01 S0740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18" w:rsidRPr="00F6145D" w:rsidRDefault="00725918" w:rsidP="0007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18" w:rsidRPr="00F6145D" w:rsidRDefault="00725918" w:rsidP="0007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18" w:rsidRPr="00F6145D" w:rsidRDefault="00725918" w:rsidP="0007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</w:tr>
      <w:tr w:rsidR="00725918" w:rsidRPr="00F6145D" w:rsidTr="00076991">
        <w:trPr>
          <w:trHeight w:val="55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18" w:rsidRPr="00F6145D" w:rsidRDefault="00725918" w:rsidP="00076991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18" w:rsidRPr="00F6145D" w:rsidRDefault="00725918" w:rsidP="000769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07 0 01 S0740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18" w:rsidRPr="00F6145D" w:rsidRDefault="00725918" w:rsidP="0007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18" w:rsidRPr="00F6145D" w:rsidRDefault="00725918" w:rsidP="0007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18" w:rsidRPr="00F6145D" w:rsidRDefault="00725918" w:rsidP="0007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</w:tr>
      <w:tr w:rsidR="00F6145D" w:rsidRPr="00F6145D" w:rsidTr="002E2F7B">
        <w:trPr>
          <w:trHeight w:val="55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6145D" w:rsidRPr="00F6145D" w:rsidTr="002E2F7B">
        <w:trPr>
          <w:trHeight w:val="34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725918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617,6</w:t>
            </w:r>
          </w:p>
        </w:tc>
      </w:tr>
      <w:tr w:rsidR="00F6145D" w:rsidRPr="00F6145D" w:rsidTr="002E2F7B">
        <w:trPr>
          <w:trHeight w:val="27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6145D">
              <w:rPr>
                <w:rFonts w:ascii="Arial" w:hAnsi="Arial" w:cs="Arial"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6145D">
              <w:rPr>
                <w:rFonts w:ascii="Arial" w:hAnsi="Arial" w:cs="Arial"/>
                <w:i/>
                <w:iCs/>
                <w:sz w:val="20"/>
                <w:szCs w:val="20"/>
              </w:rPr>
              <w:t>79 0 00 00000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6145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6145D">
              <w:rPr>
                <w:rFonts w:ascii="Arial" w:hAnsi="Arial" w:cs="Arial"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6145D">
              <w:rPr>
                <w:rFonts w:ascii="Arial" w:hAnsi="Arial" w:cs="Arial"/>
                <w:i/>
                <w:iCs/>
                <w:sz w:val="20"/>
                <w:szCs w:val="20"/>
              </w:rPr>
              <w:t>617,6</w:t>
            </w:r>
          </w:p>
        </w:tc>
      </w:tr>
      <w:tr w:rsidR="00F6145D" w:rsidRPr="00F6145D" w:rsidTr="002E2F7B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Доплаты к пенсиям, дополнительное пенсионное обеспечение в рамках непрограмм</w:t>
            </w:r>
            <w:r w:rsidR="002E2F7B">
              <w:rPr>
                <w:rFonts w:ascii="Arial" w:hAnsi="Arial" w:cs="Arial"/>
                <w:sz w:val="20"/>
                <w:szCs w:val="20"/>
              </w:rPr>
              <w:t>н</w:t>
            </w:r>
            <w:r w:rsidRPr="00F6145D">
              <w:rPr>
                <w:rFonts w:ascii="Arial" w:hAnsi="Arial" w:cs="Arial"/>
                <w:sz w:val="20"/>
                <w:szCs w:val="20"/>
              </w:rPr>
              <w:t>ых расходов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F6145D" w:rsidRPr="00F6145D" w:rsidTr="002E2F7B">
        <w:trPr>
          <w:trHeight w:val="130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F6145D" w:rsidRPr="00F6145D" w:rsidTr="002E2F7B">
        <w:trPr>
          <w:trHeight w:val="52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F6145D" w:rsidRPr="00F6145D" w:rsidTr="002E2F7B">
        <w:trPr>
          <w:trHeight w:val="75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Социальные выплаты гражданам,</w:t>
            </w:r>
            <w:r w:rsidR="002E2F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45D">
              <w:rPr>
                <w:rFonts w:ascii="Arial" w:hAnsi="Arial" w:cs="Arial"/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F6145D" w:rsidRPr="00F6145D" w:rsidTr="002E2F7B">
        <w:trPr>
          <w:trHeight w:val="82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Пособия,</w:t>
            </w:r>
            <w:r w:rsidR="002E2F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45D">
              <w:rPr>
                <w:rFonts w:ascii="Arial" w:hAnsi="Arial" w:cs="Arial"/>
                <w:sz w:val="20"/>
                <w:szCs w:val="20"/>
              </w:rPr>
              <w:t>компенсации и иные социальные выплаты гражданам,</w:t>
            </w:r>
            <w:r w:rsidR="002E2F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45D">
              <w:rPr>
                <w:rFonts w:ascii="Arial" w:hAnsi="Arial" w:cs="Arial"/>
                <w:sz w:val="20"/>
                <w:szCs w:val="20"/>
              </w:rPr>
              <w:t>кроме публичных нормативных обязательств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F6145D" w:rsidRPr="00F6145D" w:rsidTr="002E2F7B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законодательной власти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81 0 00 00000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107,8</w:t>
            </w:r>
          </w:p>
        </w:tc>
      </w:tr>
      <w:tr w:rsidR="00F6145D" w:rsidRPr="00F6145D" w:rsidTr="002E2F7B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F6145D" w:rsidRPr="00F6145D" w:rsidTr="002E2F7B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F6145D" w:rsidRPr="00F6145D" w:rsidTr="002E2F7B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F6145D" w:rsidRPr="00F6145D" w:rsidTr="002E2F7B">
        <w:trPr>
          <w:trHeight w:val="208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F6145D" w:rsidRPr="00F6145D" w:rsidTr="002E2F7B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81 0 00 00000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4226,0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3266,7</w:t>
            </w:r>
          </w:p>
        </w:tc>
      </w:tr>
      <w:tr w:rsidR="00F6145D" w:rsidRPr="00F6145D" w:rsidTr="002E2F7B">
        <w:trPr>
          <w:trHeight w:val="184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2462,1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2462,1</w:t>
            </w:r>
          </w:p>
        </w:tc>
      </w:tr>
      <w:tr w:rsidR="00F6145D" w:rsidRPr="00F6145D" w:rsidTr="002E2F7B">
        <w:trPr>
          <w:trHeight w:val="105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1888,7</w:t>
            </w:r>
          </w:p>
        </w:tc>
      </w:tr>
      <w:tr w:rsidR="00F6145D" w:rsidRPr="00F6145D" w:rsidTr="002E2F7B">
        <w:trPr>
          <w:trHeight w:val="105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F6145D" w:rsidRPr="00F6145D" w:rsidTr="002E2F7B">
        <w:trPr>
          <w:trHeight w:val="139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567,3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802,7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802,7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93,0</w:t>
            </w:r>
          </w:p>
        </w:tc>
      </w:tr>
      <w:tr w:rsidR="00F6145D" w:rsidRPr="00F6145D" w:rsidTr="002E2F7B">
        <w:trPr>
          <w:trHeight w:val="105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709,7</w:t>
            </w:r>
          </w:p>
        </w:tc>
      </w:tr>
      <w:tr w:rsidR="00F6145D" w:rsidRPr="00F6145D" w:rsidTr="002E2F7B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</w:tr>
      <w:tr w:rsidR="00F6145D" w:rsidRPr="00F6145D" w:rsidTr="002E2F7B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</w:tr>
      <w:tr w:rsidR="00F6145D" w:rsidRPr="00F6145D" w:rsidTr="002E2F7B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Уплата прочих налогов,</w:t>
            </w:r>
            <w:r w:rsidR="008B64B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6145D">
              <w:rPr>
                <w:rFonts w:ascii="Arial" w:hAnsi="Arial" w:cs="Arial"/>
                <w:sz w:val="20"/>
                <w:szCs w:val="20"/>
              </w:rPr>
              <w:t>сборов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F6145D" w:rsidRPr="00F6145D" w:rsidTr="002E2F7B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</w:tr>
      <w:tr w:rsidR="00F6145D" w:rsidRPr="00F6145D" w:rsidTr="002E2F7B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710,0</w:t>
            </w:r>
          </w:p>
        </w:tc>
      </w:tr>
      <w:tr w:rsidR="00F6145D" w:rsidRPr="00F6145D" w:rsidTr="002E2F7B">
        <w:trPr>
          <w:trHeight w:val="184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710,0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710,0</w:t>
            </w:r>
          </w:p>
        </w:tc>
      </w:tr>
      <w:tr w:rsidR="00F6145D" w:rsidRPr="00F6145D" w:rsidTr="002E2F7B">
        <w:trPr>
          <w:trHeight w:val="105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545,3</w:t>
            </w:r>
          </w:p>
        </w:tc>
      </w:tr>
      <w:tr w:rsidR="00F6145D" w:rsidRPr="00F6145D" w:rsidTr="002E2F7B">
        <w:trPr>
          <w:trHeight w:val="142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164,7</w:t>
            </w:r>
          </w:p>
        </w:tc>
      </w:tr>
      <w:tr w:rsidR="00F6145D" w:rsidRPr="00F6145D" w:rsidTr="002E2F7B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</w:tr>
      <w:tr w:rsidR="00F6145D" w:rsidRPr="00F6145D" w:rsidTr="002E2F7B">
        <w:trPr>
          <w:trHeight w:val="211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F6145D" w:rsidRPr="00F6145D" w:rsidTr="002E2F7B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F6145D" w:rsidRPr="00F6145D" w:rsidTr="002E2F7B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6145D" w:rsidRPr="00F6145D" w:rsidTr="002E2F7B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6145D" w:rsidRPr="00F6145D" w:rsidTr="002E2F7B">
        <w:trPr>
          <w:trHeight w:val="184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6145D" w:rsidRPr="00F6145D" w:rsidTr="002E2F7B">
        <w:trPr>
          <w:trHeight w:val="82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6145D" w:rsidRPr="00F6145D" w:rsidTr="002E2F7B">
        <w:trPr>
          <w:trHeight w:val="132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6145D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6145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6145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6145D">
              <w:rPr>
                <w:rFonts w:ascii="Arial" w:hAnsi="Arial" w:cs="Arial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6145D">
              <w:rPr>
                <w:rFonts w:ascii="Arial" w:hAnsi="Arial" w:cs="Arial"/>
                <w:i/>
                <w:iCs/>
                <w:sz w:val="20"/>
                <w:szCs w:val="20"/>
              </w:rPr>
              <w:t>188,3</w:t>
            </w:r>
          </w:p>
        </w:tc>
      </w:tr>
      <w:tr w:rsidR="00F6145D" w:rsidRPr="00F6145D" w:rsidTr="002E2F7B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F6145D" w:rsidRPr="00F6145D" w:rsidTr="002E2F7B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F6145D" w:rsidRPr="00F6145D" w:rsidTr="002E2F7B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F6145D" w:rsidRPr="00F6145D" w:rsidTr="002E2F7B">
        <w:trPr>
          <w:trHeight w:val="237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</w:t>
            </w:r>
            <w:r w:rsidR="008B64BB">
              <w:rPr>
                <w:rFonts w:ascii="Arial" w:hAnsi="Arial" w:cs="Arial"/>
                <w:sz w:val="20"/>
                <w:szCs w:val="20"/>
              </w:rPr>
              <w:t>е</w:t>
            </w:r>
            <w:r w:rsidRPr="00F6145D">
              <w:rPr>
                <w:rFonts w:ascii="Arial" w:hAnsi="Arial" w:cs="Arial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F6145D" w:rsidRPr="00F6145D" w:rsidTr="002E2F7B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F6145D" w:rsidRPr="00F6145D" w:rsidTr="002E2F7B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82 0 00 00000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65,0</w:t>
            </w:r>
          </w:p>
        </w:tc>
      </w:tr>
      <w:tr w:rsidR="00F6145D" w:rsidRPr="00F6145D" w:rsidTr="002E2F7B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</w:tr>
      <w:tr w:rsidR="00F6145D" w:rsidRPr="00F6145D" w:rsidTr="002E2F7B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</w:tr>
      <w:tr w:rsidR="00F6145D" w:rsidRPr="00F6145D" w:rsidTr="002E2F7B">
        <w:trPr>
          <w:trHeight w:val="91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</w:tr>
      <w:tr w:rsidR="00F6145D" w:rsidRPr="00F6145D" w:rsidTr="002E2F7B">
        <w:trPr>
          <w:trHeight w:val="28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271,2</w:t>
            </w:r>
          </w:p>
        </w:tc>
      </w:tr>
      <w:tr w:rsidR="00F6145D" w:rsidRPr="00F6145D" w:rsidTr="002E2F7B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6145D"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271,2</w:t>
            </w:r>
          </w:p>
        </w:tc>
      </w:tr>
      <w:tr w:rsidR="00F6145D" w:rsidRPr="00F6145D" w:rsidTr="002E2F7B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271,2</w:t>
            </w:r>
          </w:p>
        </w:tc>
      </w:tr>
      <w:tr w:rsidR="00F6145D" w:rsidRPr="00F6145D" w:rsidTr="002E2F7B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271,2</w:t>
            </w:r>
          </w:p>
        </w:tc>
      </w:tr>
      <w:tr w:rsidR="00F6145D" w:rsidRPr="00F6145D" w:rsidTr="002E2F7B">
        <w:trPr>
          <w:trHeight w:val="132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271,2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271,2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271,2</w:t>
            </w:r>
          </w:p>
        </w:tc>
      </w:tr>
      <w:tr w:rsidR="00F6145D" w:rsidRPr="00F6145D" w:rsidTr="002E2F7B">
        <w:trPr>
          <w:trHeight w:val="105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271,2</w:t>
            </w:r>
          </w:p>
        </w:tc>
      </w:tr>
      <w:tr w:rsidR="00F6145D" w:rsidRPr="00F6145D" w:rsidTr="002E2F7B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82 0 00 00000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169,5</w:t>
            </w:r>
          </w:p>
        </w:tc>
      </w:tr>
      <w:tr w:rsidR="00F6145D" w:rsidRPr="00F6145D" w:rsidTr="002E2F7B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6145D">
              <w:rPr>
                <w:rFonts w:ascii="Arial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6145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169,5</w:t>
            </w:r>
          </w:p>
        </w:tc>
      </w:tr>
      <w:tr w:rsidR="00F6145D" w:rsidRPr="00F6145D" w:rsidTr="002E2F7B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169,5</w:t>
            </w:r>
          </w:p>
        </w:tc>
      </w:tr>
      <w:tr w:rsidR="00F6145D" w:rsidRPr="00F6145D" w:rsidTr="002E2F7B">
        <w:trPr>
          <w:trHeight w:val="78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82 0 00 03580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F6145D" w:rsidRPr="00F6145D" w:rsidTr="002E2F7B">
        <w:trPr>
          <w:trHeight w:val="78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82 0 00 03580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F6145D" w:rsidRPr="00F6145D" w:rsidTr="002E2F7B">
        <w:trPr>
          <w:trHeight w:val="78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82 0 00 03580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F6145D" w:rsidRPr="00F6145D" w:rsidTr="002E2F7B">
        <w:trPr>
          <w:trHeight w:val="78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82 0 00 03580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F6145D" w:rsidRPr="00F6145D" w:rsidTr="002E2F7B">
        <w:trPr>
          <w:trHeight w:val="105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20,3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20,3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20,3</w:t>
            </w:r>
          </w:p>
        </w:tc>
      </w:tr>
      <w:tr w:rsidR="00F6145D" w:rsidRPr="00F6145D" w:rsidTr="002E2F7B">
        <w:trPr>
          <w:trHeight w:val="82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20,3</w:t>
            </w:r>
          </w:p>
        </w:tc>
      </w:tr>
      <w:tr w:rsidR="00F6145D" w:rsidRPr="00F6145D" w:rsidTr="002E2F7B">
        <w:trPr>
          <w:trHeight w:val="105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6145D" w:rsidRPr="00F6145D" w:rsidTr="002E2F7B">
        <w:trPr>
          <w:trHeight w:val="78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Содержание и обслуживание объектов имущества казны в рамках непрограммных расходов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</w:tr>
      <w:tr w:rsidR="00F6145D" w:rsidRPr="00F6145D" w:rsidTr="002E2F7B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</w:tr>
      <w:tr w:rsidR="00F6145D" w:rsidRPr="00F6145D" w:rsidTr="002E2F7B">
        <w:trPr>
          <w:trHeight w:val="132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F6145D" w:rsidRPr="00F6145D" w:rsidTr="002E2F7B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F6145D" w:rsidRPr="00F6145D" w:rsidTr="002E2F7B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F6145D" w:rsidRPr="00F6145D" w:rsidTr="002E2F7B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Уплата прочих налогов,</w:t>
            </w:r>
            <w:r w:rsidR="008B64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45D">
              <w:rPr>
                <w:rFonts w:ascii="Arial" w:hAnsi="Arial" w:cs="Arial"/>
                <w:sz w:val="20"/>
                <w:szCs w:val="20"/>
              </w:rPr>
              <w:t>сборов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F6145D" w:rsidRPr="00F6145D" w:rsidTr="002E2F7B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87 0 00 00000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96,6</w:t>
            </w:r>
          </w:p>
        </w:tc>
      </w:tr>
      <w:tr w:rsidR="00F6145D" w:rsidRPr="00F6145D" w:rsidTr="002E2F7B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96,6</w:t>
            </w:r>
          </w:p>
        </w:tc>
      </w:tr>
      <w:tr w:rsidR="00F6145D" w:rsidRPr="00F6145D" w:rsidTr="002E2F7B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96,6</w:t>
            </w:r>
          </w:p>
        </w:tc>
      </w:tr>
      <w:tr w:rsidR="00F6145D" w:rsidRPr="00F6145D" w:rsidTr="002E2F7B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96,6</w:t>
            </w:r>
          </w:p>
        </w:tc>
      </w:tr>
      <w:tr w:rsidR="00F6145D" w:rsidRPr="00F6145D" w:rsidTr="002E2F7B">
        <w:trPr>
          <w:trHeight w:val="105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96,6</w:t>
            </w:r>
          </w:p>
        </w:tc>
      </w:tr>
      <w:tr w:rsidR="00F6145D" w:rsidRPr="00F6145D" w:rsidTr="002E2F7B">
        <w:trPr>
          <w:trHeight w:val="184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92,6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92,6</w:t>
            </w:r>
          </w:p>
        </w:tc>
      </w:tr>
      <w:tr w:rsidR="00F6145D" w:rsidRPr="00F6145D" w:rsidTr="002E2F7B">
        <w:trPr>
          <w:trHeight w:val="105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71,1</w:t>
            </w:r>
          </w:p>
        </w:tc>
      </w:tr>
      <w:tr w:rsidR="00F6145D" w:rsidRPr="00F6145D" w:rsidTr="002E2F7B">
        <w:trPr>
          <w:trHeight w:val="135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F6145D" w:rsidRPr="00F6145D" w:rsidTr="002E2F7B">
        <w:trPr>
          <w:trHeight w:val="82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F6145D" w:rsidRPr="00F6145D" w:rsidTr="002E2F7B">
        <w:trPr>
          <w:trHeight w:val="158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Поддержка муниципальных образований Ленинградской области по </w:t>
            </w:r>
            <w:r w:rsidR="0026798E"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развитию</w:t>
            </w: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общественной инфраструктуры муниципального значения в ЛО в рамках непрограммных расходов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88 0 00 00000 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238,2</w:t>
            </w:r>
          </w:p>
        </w:tc>
      </w:tr>
      <w:tr w:rsidR="00F6145D" w:rsidRPr="00F6145D" w:rsidTr="002E2F7B">
        <w:trPr>
          <w:trHeight w:val="184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Иные межбюджетные трансферты из областного бюджета на поддержку муниципальных образований по развитию общественной инфраструктуры муниципального з</w:t>
            </w:r>
            <w:r w:rsidR="008B64BB">
              <w:rPr>
                <w:rFonts w:ascii="Arial" w:hAnsi="Arial" w:cs="Arial"/>
                <w:sz w:val="20"/>
                <w:szCs w:val="20"/>
              </w:rPr>
              <w:t>начения в ЛО в рамках непрограмм</w:t>
            </w:r>
            <w:r w:rsidRPr="00F6145D">
              <w:rPr>
                <w:rFonts w:ascii="Arial" w:hAnsi="Arial" w:cs="Arial"/>
                <w:sz w:val="20"/>
                <w:szCs w:val="20"/>
              </w:rPr>
              <w:t>ных расходов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238,2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Поддержка МО по развитию общественной инфраструктуры муниципального значения в ЛО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149,8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149,8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149,8</w:t>
            </w:r>
          </w:p>
        </w:tc>
      </w:tr>
      <w:tr w:rsidR="00F6145D" w:rsidRPr="00F6145D" w:rsidTr="002E2F7B">
        <w:trPr>
          <w:trHeight w:val="79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149,8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Поддержка МО по развитию общественной инфраструктуры муниципального значения в ЛО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</w:tr>
      <w:tr w:rsidR="00F6145D" w:rsidRPr="00F6145D" w:rsidTr="002E2F7B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</w:tr>
      <w:tr w:rsidR="00F6145D" w:rsidRPr="00F6145D" w:rsidTr="002E2F7B">
        <w:trPr>
          <w:trHeight w:val="82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45D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</w:tr>
      <w:tr w:rsidR="00F6145D" w:rsidRPr="00F6145D" w:rsidTr="002E2F7B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88 0 00 00000 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F6145D" w:rsidRPr="00F6145D" w:rsidTr="002E2F7B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 xml:space="preserve">88 0 00 60870 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6145D" w:rsidRPr="00F6145D" w:rsidTr="002E2F7B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89 0 00 60870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6145D" w:rsidRPr="00F6145D" w:rsidTr="002E2F7B">
        <w:trPr>
          <w:trHeight w:val="105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45D" w:rsidRPr="00F6145D" w:rsidRDefault="00F6145D" w:rsidP="00F6145D">
            <w:pPr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Субсидии юридическим лицам(кроме некоммерческих организаций),индивидуальным предпринимателям,</w:t>
            </w:r>
            <w:r w:rsidR="008B64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45D">
              <w:rPr>
                <w:rFonts w:ascii="Arial" w:hAnsi="Arial" w:cs="Arial"/>
                <w:sz w:val="20"/>
                <w:szCs w:val="20"/>
              </w:rPr>
              <w:t>физическим лицам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89 0 00 60870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45D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6145D" w:rsidRPr="00F6145D" w:rsidTr="002E2F7B">
        <w:trPr>
          <w:trHeight w:val="36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45D" w:rsidRPr="00F6145D" w:rsidRDefault="00F6145D" w:rsidP="00F61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45D" w:rsidRPr="00F6145D" w:rsidRDefault="00F6145D" w:rsidP="00F61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D">
              <w:rPr>
                <w:rFonts w:ascii="Arial" w:hAnsi="Arial" w:cs="Arial"/>
                <w:b/>
                <w:bCs/>
                <w:sz w:val="20"/>
                <w:szCs w:val="20"/>
              </w:rPr>
              <w:t>45868,9</w:t>
            </w:r>
          </w:p>
        </w:tc>
      </w:tr>
    </w:tbl>
    <w:p w:rsidR="00F6145D" w:rsidRDefault="00F6145D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tbl>
      <w:tblPr>
        <w:tblW w:w="11240" w:type="dxa"/>
        <w:tblInd w:w="-1103" w:type="dxa"/>
        <w:tblLook w:val="0000" w:firstRow="0" w:lastRow="0" w:firstColumn="0" w:lastColumn="0" w:noHBand="0" w:noVBand="0"/>
      </w:tblPr>
      <w:tblGrid>
        <w:gridCol w:w="5940"/>
        <w:gridCol w:w="880"/>
        <w:gridCol w:w="720"/>
        <w:gridCol w:w="1500"/>
        <w:gridCol w:w="640"/>
        <w:gridCol w:w="1560"/>
      </w:tblGrid>
      <w:tr w:rsidR="002E2F7B" w:rsidTr="008B64BB">
        <w:trPr>
          <w:trHeight w:val="264"/>
        </w:trPr>
        <w:tc>
          <w:tcPr>
            <w:tcW w:w="11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2E2F7B" w:rsidTr="008B64BB">
        <w:trPr>
          <w:trHeight w:val="264"/>
        </w:trPr>
        <w:tc>
          <w:tcPr>
            <w:tcW w:w="11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2E2F7B" w:rsidTr="008B64BB">
        <w:trPr>
          <w:trHeight w:val="264"/>
        </w:trPr>
        <w:tc>
          <w:tcPr>
            <w:tcW w:w="11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2E2F7B" w:rsidTr="008B64BB">
        <w:trPr>
          <w:trHeight w:val="375"/>
        </w:trPr>
        <w:tc>
          <w:tcPr>
            <w:tcW w:w="11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22 декабря 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Arial" w:hAnsi="Arial" w:cs="Arial"/>
                  <w:sz w:val="20"/>
                  <w:szCs w:val="20"/>
                </w:rPr>
                <w:t>2016 г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 №03-87</w:t>
            </w:r>
          </w:p>
        </w:tc>
      </w:tr>
      <w:tr w:rsidR="002E2F7B" w:rsidTr="008B64BB">
        <w:trPr>
          <w:trHeight w:val="375"/>
        </w:trPr>
        <w:tc>
          <w:tcPr>
            <w:tcW w:w="11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11)</w:t>
            </w:r>
          </w:p>
        </w:tc>
      </w:tr>
      <w:tr w:rsidR="002E2F7B" w:rsidTr="008B64BB">
        <w:trPr>
          <w:trHeight w:val="435"/>
        </w:trPr>
        <w:tc>
          <w:tcPr>
            <w:tcW w:w="11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E2F7B" w:rsidTr="008B64BB">
        <w:trPr>
          <w:trHeight w:val="264"/>
        </w:trPr>
        <w:tc>
          <w:tcPr>
            <w:tcW w:w="11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Default="002E2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2E2F7B" w:rsidTr="008B64BB">
        <w:trPr>
          <w:trHeight w:val="264"/>
        </w:trPr>
        <w:tc>
          <w:tcPr>
            <w:tcW w:w="11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Default="002E2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 разделам и подразделам, целевым статьям (муниципальным   </w:t>
            </w:r>
          </w:p>
        </w:tc>
      </w:tr>
      <w:tr w:rsidR="002E2F7B" w:rsidTr="008B64BB">
        <w:trPr>
          <w:trHeight w:val="264"/>
        </w:trPr>
        <w:tc>
          <w:tcPr>
            <w:tcW w:w="11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Default="002E2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программам и непрограммным направлениям деятельности), группам и подгруппам видов расходов </w:t>
            </w:r>
          </w:p>
        </w:tc>
      </w:tr>
      <w:tr w:rsidR="002E2F7B" w:rsidTr="008B64BB">
        <w:trPr>
          <w:trHeight w:val="264"/>
        </w:trPr>
        <w:tc>
          <w:tcPr>
            <w:tcW w:w="11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Default="002E2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</w:tr>
      <w:tr w:rsidR="002E2F7B" w:rsidTr="008B64BB">
        <w:trPr>
          <w:trHeight w:val="264"/>
        </w:trPr>
        <w:tc>
          <w:tcPr>
            <w:tcW w:w="11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Default="002E2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2016 год</w:t>
            </w:r>
          </w:p>
        </w:tc>
      </w:tr>
      <w:tr w:rsidR="002E2F7B" w:rsidTr="008B64BB">
        <w:trPr>
          <w:trHeight w:val="27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Default="002E2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Default="002E2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Default="002E2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Default="002E2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Default="002E2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F7B" w:rsidTr="008B64BB">
        <w:trPr>
          <w:trHeight w:val="264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Default="002E2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Default="002E2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Default="002E2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2E2F7B" w:rsidTr="008B64BB">
        <w:trPr>
          <w:trHeight w:val="26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2E2F7B" w:rsidRDefault="002E2F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F7B" w:rsidRDefault="002E2F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2F7B" w:rsidRDefault="002E2F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2F7B" w:rsidRDefault="002E2F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2F7B" w:rsidRDefault="002E2F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F7B" w:rsidRDefault="002E2F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2E2F7B" w:rsidTr="008B64BB">
        <w:trPr>
          <w:trHeight w:val="264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45868,9</w:t>
            </w:r>
          </w:p>
        </w:tc>
      </w:tr>
      <w:tr w:rsidR="002E2F7B" w:rsidTr="008B64BB">
        <w:trPr>
          <w:trHeight w:val="26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4527,2</w:t>
            </w:r>
          </w:p>
        </w:tc>
      </w:tr>
      <w:tr w:rsidR="002E2F7B" w:rsidTr="008B64BB">
        <w:trPr>
          <w:trHeight w:val="85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</w:tr>
      <w:tr w:rsidR="002E2F7B" w:rsidTr="008B64BB">
        <w:trPr>
          <w:trHeight w:val="51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2E2F7B" w:rsidTr="008B64BB">
        <w:trPr>
          <w:trHeight w:val="3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2E2F7B" w:rsidTr="008B64BB">
        <w:trPr>
          <w:trHeight w:val="3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2E2F7B" w:rsidTr="008B64BB">
        <w:trPr>
          <w:trHeight w:val="138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2E2F7B" w:rsidTr="008B64BB">
        <w:trPr>
          <w:trHeight w:val="28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2E2F7B" w:rsidTr="008B64BB">
        <w:trPr>
          <w:trHeight w:val="106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4037,7</w:t>
            </w:r>
          </w:p>
        </w:tc>
      </w:tr>
      <w:tr w:rsidR="002E2F7B" w:rsidTr="008B64BB">
        <w:trPr>
          <w:trHeight w:val="5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3976,7</w:t>
            </w:r>
          </w:p>
        </w:tc>
      </w:tr>
      <w:tr w:rsidR="002E2F7B" w:rsidTr="008B64BB">
        <w:trPr>
          <w:trHeight w:val="51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3266,7</w:t>
            </w:r>
          </w:p>
        </w:tc>
      </w:tr>
      <w:tr w:rsidR="002E2F7B" w:rsidTr="008B64BB">
        <w:trPr>
          <w:trHeight w:val="114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2462,1</w:t>
            </w:r>
          </w:p>
        </w:tc>
      </w:tr>
      <w:tr w:rsidR="002E2F7B" w:rsidTr="008B64BB">
        <w:trPr>
          <w:trHeight w:val="5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2462,1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1888,7</w:t>
            </w:r>
          </w:p>
        </w:tc>
      </w:tr>
      <w:tr w:rsidR="002E2F7B" w:rsidTr="008B64BB">
        <w:trPr>
          <w:trHeight w:val="79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</w:tr>
      <w:tr w:rsidR="002E2F7B" w:rsidTr="008B64BB">
        <w:trPr>
          <w:trHeight w:val="75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567,3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802,7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802,7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93,0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709,7</w:t>
            </w:r>
          </w:p>
        </w:tc>
      </w:tr>
      <w:tr w:rsidR="002E2F7B" w:rsidTr="008B64BB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</w:tr>
      <w:tr w:rsidR="002E2F7B" w:rsidTr="008B64BB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</w:tr>
      <w:tr w:rsidR="002E2F7B" w:rsidTr="008B64BB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 w:rsidR="0026798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2E2F7B" w:rsidTr="008B64BB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2E2F7B" w:rsidTr="008B64BB">
        <w:trPr>
          <w:trHeight w:val="54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710,0</w:t>
            </w:r>
          </w:p>
        </w:tc>
      </w:tr>
      <w:tr w:rsidR="002E2F7B" w:rsidTr="008B64BB">
        <w:trPr>
          <w:trHeight w:val="10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710,0</w:t>
            </w:r>
          </w:p>
        </w:tc>
      </w:tr>
      <w:tr w:rsidR="002E2F7B" w:rsidTr="008B64BB">
        <w:trPr>
          <w:trHeight w:val="52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710,0</w:t>
            </w:r>
          </w:p>
        </w:tc>
      </w:tr>
      <w:tr w:rsidR="002E2F7B" w:rsidTr="008B64BB">
        <w:trPr>
          <w:trHeight w:val="79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545,3</w:t>
            </w:r>
          </w:p>
        </w:tc>
      </w:tr>
      <w:tr w:rsidR="002E2F7B" w:rsidTr="008B64BB">
        <w:trPr>
          <w:trHeight w:val="85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164,7</w:t>
            </w:r>
          </w:p>
        </w:tc>
      </w:tr>
      <w:tr w:rsidR="002E2F7B" w:rsidTr="008B64BB">
        <w:trPr>
          <w:trHeight w:val="51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2E2F7B" w:rsidTr="008B64BB">
        <w:trPr>
          <w:trHeight w:val="13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2E2F7B" w:rsidTr="008B64BB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2E2F7B" w:rsidTr="008B64BB">
        <w:trPr>
          <w:trHeight w:val="3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E2F7B" w:rsidTr="008B64BB">
        <w:trPr>
          <w:trHeight w:val="3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E2F7B" w:rsidTr="008B64BB">
        <w:trPr>
          <w:trHeight w:val="108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E2F7B" w:rsidTr="008B64BB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E2F7B" w:rsidTr="008B64BB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E2F7B" w:rsidTr="008B64BB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E2F7B" w:rsidTr="008B64BB">
        <w:trPr>
          <w:trHeight w:val="7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</w:tr>
      <w:tr w:rsidR="002E2F7B" w:rsidTr="008B64BB">
        <w:trPr>
          <w:trHeight w:val="4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2E2F7B" w:rsidTr="008B64BB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2E2F7B" w:rsidTr="008B64BB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2E2F7B" w:rsidTr="008B64BB">
        <w:trPr>
          <w:trHeight w:val="135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</w:t>
            </w:r>
            <w:r w:rsidR="0026798E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2E2F7B" w:rsidTr="008B64BB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2E2F7B" w:rsidTr="008B64BB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193,4</w:t>
            </w:r>
          </w:p>
        </w:tc>
      </w:tr>
      <w:tr w:rsidR="002E2F7B" w:rsidTr="008B64BB">
        <w:trPr>
          <w:trHeight w:val="52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193,4</w:t>
            </w:r>
          </w:p>
        </w:tc>
      </w:tr>
      <w:tr w:rsidR="002E2F7B" w:rsidTr="008B64BB">
        <w:trPr>
          <w:trHeight w:val="3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169,5</w:t>
            </w:r>
          </w:p>
        </w:tc>
      </w:tr>
      <w:tr w:rsidR="002E2F7B" w:rsidTr="008B64BB">
        <w:trPr>
          <w:trHeight w:val="4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2E2F7B" w:rsidTr="008B64BB">
        <w:trPr>
          <w:trHeight w:val="52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2E2F7B" w:rsidTr="008B64BB">
        <w:trPr>
          <w:trHeight w:val="48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2E2F7B" w:rsidTr="008B64BB">
        <w:trPr>
          <w:trHeight w:val="52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2E2F7B" w:rsidTr="008B64BB">
        <w:trPr>
          <w:trHeight w:val="81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</w:tr>
      <w:tr w:rsidR="002E2F7B" w:rsidTr="008B64BB">
        <w:trPr>
          <w:trHeight w:val="52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</w:tr>
      <w:tr w:rsidR="002E2F7B" w:rsidTr="008B64BB">
        <w:trPr>
          <w:trHeight w:val="51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</w:tr>
      <w:tr w:rsidR="002E2F7B" w:rsidTr="008B64BB">
        <w:trPr>
          <w:trHeight w:val="58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</w:tr>
      <w:tr w:rsidR="002E2F7B" w:rsidTr="008B64BB">
        <w:trPr>
          <w:trHeight w:val="7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E2F7B" w:rsidTr="008B64BB">
        <w:trPr>
          <w:trHeight w:val="58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E2F7B" w:rsidTr="008B64BB">
        <w:trPr>
          <w:trHeight w:val="55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E2F7B" w:rsidTr="008B64BB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E2F7B" w:rsidTr="008B64BB">
        <w:trPr>
          <w:trHeight w:val="52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</w:tr>
      <w:tr w:rsidR="002E2F7B" w:rsidTr="008B64BB">
        <w:trPr>
          <w:trHeight w:val="55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</w:tr>
      <w:tr w:rsidR="002E2F7B" w:rsidTr="008B64BB">
        <w:trPr>
          <w:trHeight w:val="55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</w:tr>
      <w:tr w:rsidR="002E2F7B" w:rsidTr="008B64BB">
        <w:trPr>
          <w:trHeight w:val="51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</w:tr>
      <w:tr w:rsidR="002E2F7B" w:rsidTr="008B64BB">
        <w:trPr>
          <w:trHeight w:val="51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2E2F7B" w:rsidTr="008B64BB">
        <w:trPr>
          <w:trHeight w:val="4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2E2F7B" w:rsidTr="008B64BB">
        <w:trPr>
          <w:trHeight w:val="58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2E2F7B" w:rsidTr="008B64BB">
        <w:trPr>
          <w:trHeight w:val="54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2E2F7B" w:rsidTr="008B64BB">
        <w:trPr>
          <w:trHeight w:val="81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</w:tr>
      <w:tr w:rsidR="002E2F7B" w:rsidTr="008B64BB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</w:tr>
      <w:tr w:rsidR="002E2F7B" w:rsidTr="008B64BB">
        <w:trPr>
          <w:trHeight w:val="3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</w:tr>
      <w:tr w:rsidR="002E2F7B" w:rsidTr="008B64BB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прочих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налогов,сборов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</w:tr>
      <w:tr w:rsidR="002E2F7B" w:rsidTr="008B64BB">
        <w:trPr>
          <w:trHeight w:val="105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</w:tr>
      <w:tr w:rsidR="002E2F7B" w:rsidTr="008B64BB">
        <w:trPr>
          <w:trHeight w:val="7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</w:tr>
      <w:tr w:rsidR="002E2F7B" w:rsidTr="008B64BB">
        <w:trPr>
          <w:trHeight w:val="81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</w:tr>
      <w:tr w:rsidR="002E2F7B" w:rsidTr="008B64BB">
        <w:trPr>
          <w:trHeight w:val="5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</w:tr>
      <w:tr w:rsidR="002E2F7B" w:rsidTr="008B64BB">
        <w:trPr>
          <w:trHeight w:val="5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</w:tr>
      <w:tr w:rsidR="002E2F7B" w:rsidTr="008B64BB">
        <w:trPr>
          <w:trHeight w:val="26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96,6</w:t>
            </w:r>
          </w:p>
        </w:tc>
      </w:tr>
      <w:tr w:rsidR="002E2F7B" w:rsidTr="008B64BB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96,6</w:t>
            </w:r>
          </w:p>
        </w:tc>
      </w:tr>
      <w:tr w:rsidR="002E2F7B" w:rsidTr="008B64BB">
        <w:trPr>
          <w:trHeight w:val="4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2E2F7B" w:rsidTr="008B64BB">
        <w:trPr>
          <w:trHeight w:val="26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2E2F7B" w:rsidTr="008B64BB">
        <w:trPr>
          <w:trHeight w:val="79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2E2F7B" w:rsidTr="008B64BB">
        <w:trPr>
          <w:trHeight w:val="111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71,1</w:t>
            </w:r>
          </w:p>
        </w:tc>
      </w:tr>
      <w:tr w:rsidR="002E2F7B" w:rsidTr="008B64BB">
        <w:trPr>
          <w:trHeight w:val="7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21,5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14,6</w:t>
            </w:r>
          </w:p>
        </w:tc>
      </w:tr>
      <w:tr w:rsidR="002E2F7B" w:rsidTr="008B64BB">
        <w:trPr>
          <w:trHeight w:val="79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14,6</w:t>
            </w:r>
          </w:p>
        </w:tc>
      </w:tr>
      <w:tr w:rsidR="002E2F7B" w:rsidTr="008B64BB">
        <w:trPr>
          <w:trHeight w:val="1056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</w:tr>
      <w:tr w:rsidR="002E2F7B" w:rsidTr="008B64BB">
        <w:trPr>
          <w:trHeight w:val="78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</w:t>
            </w:r>
            <w:r w:rsidR="0026798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связанных с пожарами"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</w:tr>
      <w:tr w:rsidR="002E2F7B" w:rsidTr="008B64BB">
        <w:trPr>
          <w:trHeight w:val="52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</w:tr>
      <w:tr w:rsidR="002E2F7B" w:rsidTr="008B64BB">
        <w:trPr>
          <w:trHeight w:val="52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</w:tr>
      <w:tr w:rsidR="002E2F7B" w:rsidTr="008B64BB">
        <w:trPr>
          <w:trHeight w:val="26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3920,0</w:t>
            </w:r>
          </w:p>
        </w:tc>
      </w:tr>
      <w:tr w:rsidR="002E2F7B" w:rsidTr="008B64BB">
        <w:trPr>
          <w:trHeight w:val="3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3855,0</w:t>
            </w:r>
          </w:p>
        </w:tc>
      </w:tr>
      <w:tr w:rsidR="002E2F7B" w:rsidTr="008B64BB">
        <w:trPr>
          <w:trHeight w:val="102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1966,6</w:t>
            </w:r>
          </w:p>
        </w:tc>
      </w:tr>
      <w:tr w:rsidR="002E2F7B" w:rsidTr="008B64BB">
        <w:trPr>
          <w:trHeight w:val="54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областно</w:t>
            </w:r>
            <w:r w:rsidR="0026798E">
              <w:rPr>
                <w:rFonts w:ascii="Arial" w:hAnsi="Arial" w:cs="Arial"/>
                <w:sz w:val="20"/>
                <w:szCs w:val="20"/>
              </w:rPr>
              <w:t>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закона 42-оз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1141,6</w:t>
            </w:r>
          </w:p>
        </w:tc>
      </w:tr>
      <w:tr w:rsidR="002E2F7B" w:rsidTr="008B64BB">
        <w:trPr>
          <w:trHeight w:val="5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1141,6</w:t>
            </w:r>
          </w:p>
        </w:tc>
      </w:tr>
      <w:tr w:rsidR="002E2F7B" w:rsidTr="008B64BB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1141,6</w:t>
            </w:r>
          </w:p>
        </w:tc>
      </w:tr>
      <w:tr w:rsidR="002E2F7B" w:rsidTr="008B64BB">
        <w:trPr>
          <w:trHeight w:val="58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1141,6</w:t>
            </w:r>
          </w:p>
        </w:tc>
      </w:tr>
      <w:tr w:rsidR="002E2F7B" w:rsidTr="008B64BB">
        <w:trPr>
          <w:trHeight w:val="58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мероприятий в рамках 42-оз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33,5</w:t>
            </w:r>
          </w:p>
        </w:tc>
      </w:tr>
      <w:tr w:rsidR="002E2F7B" w:rsidTr="008B64BB">
        <w:trPr>
          <w:trHeight w:val="58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33,5</w:t>
            </w:r>
          </w:p>
        </w:tc>
      </w:tr>
      <w:tr w:rsidR="002E2F7B" w:rsidTr="008B64BB">
        <w:trPr>
          <w:trHeight w:val="58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33,5</w:t>
            </w:r>
          </w:p>
        </w:tc>
      </w:tr>
      <w:tr w:rsidR="002E2F7B" w:rsidTr="008B64BB">
        <w:trPr>
          <w:trHeight w:val="58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33,5</w:t>
            </w:r>
          </w:p>
        </w:tc>
      </w:tr>
      <w:tr w:rsidR="002E2F7B" w:rsidTr="008B64BB">
        <w:trPr>
          <w:trHeight w:val="108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областно</w:t>
            </w:r>
            <w:r w:rsidR="0026798E">
              <w:rPr>
                <w:rFonts w:ascii="Arial" w:hAnsi="Arial" w:cs="Arial"/>
                <w:sz w:val="20"/>
                <w:szCs w:val="20"/>
              </w:rPr>
              <w:t>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772,2</w:t>
            </w:r>
          </w:p>
        </w:tc>
      </w:tr>
      <w:tr w:rsidR="002E2F7B" w:rsidTr="008B64BB">
        <w:trPr>
          <w:trHeight w:val="58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772,2</w:t>
            </w:r>
          </w:p>
        </w:tc>
      </w:tr>
      <w:tr w:rsidR="002E2F7B" w:rsidTr="008B64BB">
        <w:trPr>
          <w:trHeight w:val="58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772,2</w:t>
            </w:r>
          </w:p>
        </w:tc>
      </w:tr>
      <w:tr w:rsidR="002E2F7B" w:rsidTr="008B64BB">
        <w:trPr>
          <w:trHeight w:val="58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772,2</w:t>
            </w:r>
          </w:p>
        </w:tc>
      </w:tr>
      <w:tr w:rsidR="002E2F7B" w:rsidTr="008B64BB">
        <w:trPr>
          <w:trHeight w:val="55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мероприятий на реализацию проектов местных инициатив граждан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19,3</w:t>
            </w:r>
          </w:p>
        </w:tc>
      </w:tr>
      <w:tr w:rsidR="002E2F7B" w:rsidTr="008B64BB">
        <w:trPr>
          <w:trHeight w:val="58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19,3</w:t>
            </w:r>
          </w:p>
        </w:tc>
      </w:tr>
      <w:tr w:rsidR="002E2F7B" w:rsidTr="008B64BB">
        <w:trPr>
          <w:trHeight w:val="58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19,3</w:t>
            </w:r>
          </w:p>
        </w:tc>
      </w:tr>
      <w:tr w:rsidR="002E2F7B" w:rsidTr="008B64BB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19,3</w:t>
            </w:r>
          </w:p>
        </w:tc>
      </w:tr>
      <w:tr w:rsidR="002E2F7B" w:rsidTr="008B64BB">
        <w:trPr>
          <w:trHeight w:val="82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1888,4</w:t>
            </w:r>
          </w:p>
        </w:tc>
      </w:tr>
      <w:tr w:rsidR="002E2F7B" w:rsidTr="008B64BB">
        <w:trPr>
          <w:trHeight w:val="54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1888,4</w:t>
            </w:r>
          </w:p>
        </w:tc>
      </w:tr>
      <w:tr w:rsidR="002E2F7B" w:rsidTr="008B64BB">
        <w:trPr>
          <w:trHeight w:val="4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</w:tr>
      <w:tr w:rsidR="002E2F7B" w:rsidTr="008B64BB">
        <w:trPr>
          <w:trHeight w:val="4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</w:tr>
      <w:tr w:rsidR="002E2F7B" w:rsidTr="008B64BB">
        <w:trPr>
          <w:trHeight w:val="5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</w:tr>
      <w:tr w:rsidR="002E2F7B" w:rsidTr="008B64BB">
        <w:trPr>
          <w:trHeight w:val="5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</w:tr>
      <w:tr w:rsidR="002E2F7B" w:rsidTr="008B64BB">
        <w:trPr>
          <w:trHeight w:val="5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F536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</w:t>
            </w:r>
            <w:r w:rsidR="002E2F7B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</w:tr>
      <w:tr w:rsidR="002E2F7B" w:rsidTr="008B64BB">
        <w:trPr>
          <w:trHeight w:val="4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F536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</w:t>
            </w:r>
            <w:r w:rsidR="002E2F7B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</w:tr>
      <w:tr w:rsidR="002E2F7B" w:rsidTr="008B64BB">
        <w:trPr>
          <w:trHeight w:val="54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F536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</w:t>
            </w:r>
            <w:r w:rsidR="002E2F7B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</w:tr>
      <w:tr w:rsidR="002E2F7B" w:rsidTr="008B64BB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F536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</w:t>
            </w:r>
            <w:r w:rsidR="002E2F7B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</w:tr>
      <w:tr w:rsidR="002E2F7B" w:rsidTr="008B64BB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F536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  <w:r w:rsidR="002E2F7B">
              <w:rPr>
                <w:rFonts w:ascii="Arial" w:hAnsi="Arial" w:cs="Arial"/>
                <w:color w:val="000000"/>
                <w:sz w:val="20"/>
                <w:szCs w:val="20"/>
              </w:rPr>
              <w:t>,6</w:t>
            </w:r>
          </w:p>
        </w:tc>
      </w:tr>
      <w:tr w:rsidR="002E2F7B" w:rsidTr="008B64BB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F536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  <w:r w:rsidR="002E2F7B">
              <w:rPr>
                <w:rFonts w:ascii="Arial" w:hAnsi="Arial" w:cs="Arial"/>
                <w:color w:val="000000"/>
                <w:sz w:val="20"/>
                <w:szCs w:val="20"/>
              </w:rPr>
              <w:t>,6</w:t>
            </w:r>
          </w:p>
        </w:tc>
      </w:tr>
      <w:tr w:rsidR="002E2F7B" w:rsidTr="008B64BB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F536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  <w:r w:rsidR="002E2F7B">
              <w:rPr>
                <w:rFonts w:ascii="Arial" w:hAnsi="Arial" w:cs="Arial"/>
                <w:color w:val="000000"/>
                <w:sz w:val="20"/>
                <w:szCs w:val="20"/>
              </w:rPr>
              <w:t>,6</w:t>
            </w:r>
          </w:p>
        </w:tc>
      </w:tr>
      <w:tr w:rsidR="002E2F7B" w:rsidTr="008B64BB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F536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  <w:r w:rsidR="002E2F7B">
              <w:rPr>
                <w:rFonts w:ascii="Arial" w:hAnsi="Arial" w:cs="Arial"/>
                <w:color w:val="000000"/>
                <w:sz w:val="20"/>
                <w:szCs w:val="20"/>
              </w:rPr>
              <w:t>,6</w:t>
            </w:r>
          </w:p>
        </w:tc>
      </w:tr>
      <w:tr w:rsidR="002E2F7B" w:rsidTr="008B64BB">
        <w:trPr>
          <w:trHeight w:val="82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</w:tr>
      <w:tr w:rsidR="002E2F7B" w:rsidTr="008B64BB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</w:tr>
      <w:tr w:rsidR="002E2F7B" w:rsidTr="008B64BB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</w:tr>
      <w:tr w:rsidR="002E2F7B" w:rsidTr="008B64BB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</w:tr>
      <w:tr w:rsidR="002E2F7B" w:rsidTr="008B64BB">
        <w:trPr>
          <w:trHeight w:val="5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2E2F7B" w:rsidTr="008B64BB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2E2F7B" w:rsidTr="008B64BB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2E2F7B" w:rsidTr="008B64BB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2E2F7B" w:rsidTr="008B64BB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2E2F7B" w:rsidTr="008B64BB">
        <w:trPr>
          <w:trHeight w:val="28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2E2F7B" w:rsidTr="008B64BB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2E2F7B" w:rsidTr="008B64BB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2E2F7B" w:rsidTr="008B64BB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2E2F7B" w:rsidTr="008B64BB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2E2F7B" w:rsidTr="008B64BB">
        <w:trPr>
          <w:trHeight w:val="26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28455,4</w:t>
            </w:r>
          </w:p>
        </w:tc>
      </w:tr>
      <w:tr w:rsidR="002E2F7B" w:rsidTr="008B64BB">
        <w:trPr>
          <w:trHeight w:val="28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17955,5</w:t>
            </w:r>
          </w:p>
        </w:tc>
      </w:tr>
      <w:tr w:rsidR="002E2F7B" w:rsidTr="008B64BB">
        <w:trPr>
          <w:trHeight w:val="84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"Оказание поддержки гражданам,</w:t>
            </w:r>
            <w:r w:rsidR="008B64B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пострадавшим в результате пожара в Борском сельском поселении"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1568,8</w:t>
            </w:r>
          </w:p>
        </w:tc>
      </w:tr>
      <w:tr w:rsidR="002E2F7B" w:rsidTr="008B64BB">
        <w:trPr>
          <w:trHeight w:val="103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на оказание поддержки гражданам,</w:t>
            </w:r>
            <w:r w:rsidR="008B64B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пострадавшим в результате пожара муниципального жилищного фонда за счет средств бюджета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</w:tr>
      <w:tr w:rsidR="002E2F7B" w:rsidTr="008B64BB">
        <w:trPr>
          <w:trHeight w:val="7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</w:tr>
      <w:tr w:rsidR="002E2F7B" w:rsidTr="008B64BB">
        <w:trPr>
          <w:trHeight w:val="82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Областные субсидии на оказание поддержки гражданам,</w:t>
            </w:r>
            <w:r w:rsidR="008B64B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пострадавшим в результате пожара муниципального жилищного фонда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</w:tr>
      <w:tr w:rsidR="002E2F7B" w:rsidTr="008B64BB">
        <w:trPr>
          <w:trHeight w:val="82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</w:t>
            </w:r>
            <w:r w:rsidR="003853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(муниципальную) собственность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</w:tr>
      <w:tr w:rsidR="002E2F7B" w:rsidTr="008B64BB">
        <w:trPr>
          <w:trHeight w:val="106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области"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16115,5</w:t>
            </w:r>
          </w:p>
        </w:tc>
      </w:tr>
      <w:tr w:rsidR="002E2F7B" w:rsidTr="008B64BB">
        <w:trPr>
          <w:trHeight w:val="8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06 0 01 74520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1382,2</w:t>
            </w:r>
          </w:p>
        </w:tc>
      </w:tr>
      <w:tr w:rsidR="002E2F7B" w:rsidTr="008B64BB">
        <w:trPr>
          <w:trHeight w:val="88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</w:t>
            </w:r>
            <w:r w:rsidR="003853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(муниципальную) собственность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06 0 01 74520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1382,2</w:t>
            </w:r>
          </w:p>
        </w:tc>
      </w:tr>
      <w:tr w:rsidR="002E2F7B" w:rsidTr="008B64BB">
        <w:trPr>
          <w:trHeight w:val="82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местного бюджета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0 01 S4520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</w:tr>
      <w:tr w:rsidR="002E2F7B" w:rsidTr="008B64BB">
        <w:trPr>
          <w:trHeight w:val="9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0 01 S4520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</w:tr>
      <w:tr w:rsidR="002E2F7B" w:rsidTr="008B64BB">
        <w:trPr>
          <w:trHeight w:val="105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фонда, за счет средств государственной корпорации "Фонд содействия реформированию жилищно-коммунального хозяйства"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06 1 01 09502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5182,9</w:t>
            </w:r>
          </w:p>
        </w:tc>
      </w:tr>
      <w:tr w:rsidR="002E2F7B" w:rsidTr="008B64BB">
        <w:trPr>
          <w:trHeight w:val="85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</w:t>
            </w:r>
            <w:r w:rsidR="003853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(муниципальную) собственность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06 1 01 09502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5182,9</w:t>
            </w:r>
          </w:p>
        </w:tc>
      </w:tr>
      <w:tr w:rsidR="002E2F7B" w:rsidTr="008B64BB">
        <w:trPr>
          <w:trHeight w:val="7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5248,7</w:t>
            </w:r>
          </w:p>
        </w:tc>
      </w:tr>
      <w:tr w:rsidR="002E2F7B" w:rsidTr="008B64BB">
        <w:trPr>
          <w:trHeight w:val="85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</w:t>
            </w:r>
            <w:r w:rsidR="003853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(муниципальную) собственность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5248,7</w:t>
            </w:r>
          </w:p>
        </w:tc>
      </w:tr>
      <w:tr w:rsidR="002E2F7B" w:rsidTr="008B64BB">
        <w:trPr>
          <w:trHeight w:val="84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бюджета Тихвинского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06 1 01 96020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4287,7</w:t>
            </w:r>
          </w:p>
        </w:tc>
      </w:tr>
      <w:tr w:rsidR="002E2F7B" w:rsidTr="008B64BB">
        <w:trPr>
          <w:trHeight w:val="82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</w:t>
            </w:r>
            <w:r w:rsidR="003853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(муниципальную) собственность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06 1 01 96020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4287,7</w:t>
            </w:r>
          </w:p>
        </w:tc>
      </w:tr>
      <w:tr w:rsidR="0063016E" w:rsidTr="008B64BB">
        <w:trPr>
          <w:trHeight w:val="4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16E" w:rsidRPr="0063016E" w:rsidRDefault="0063016E" w:rsidP="00076991">
            <w:pP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63016E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Социальное обеспечение население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16E" w:rsidRPr="0063016E" w:rsidRDefault="0063016E" w:rsidP="00076991">
            <w:pP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63016E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16E" w:rsidRPr="0063016E" w:rsidRDefault="0063016E" w:rsidP="00076991">
            <w:pP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63016E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16E" w:rsidRDefault="0063016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16E" w:rsidRDefault="0063016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016E" w:rsidRPr="00672EC2" w:rsidRDefault="00672EC2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672EC2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654,3</w:t>
            </w:r>
          </w:p>
        </w:tc>
      </w:tr>
      <w:tr w:rsidR="00672EC2" w:rsidTr="008B64BB">
        <w:trPr>
          <w:trHeight w:val="4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EC2" w:rsidRPr="0063016E" w:rsidRDefault="00672EC2" w:rsidP="0063016E">
            <w:pPr>
              <w:rPr>
                <w:rFonts w:ascii="Arial" w:hAnsi="Arial" w:cs="Arial"/>
                <w:sz w:val="20"/>
                <w:szCs w:val="20"/>
              </w:rPr>
            </w:pPr>
            <w:r w:rsidRPr="0063016E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"</w:t>
            </w:r>
            <w:r w:rsidRPr="0063016E">
              <w:rPr>
                <w:rFonts w:ascii="Arial" w:hAnsi="Arial" w:cs="Arial"/>
                <w:sz w:val="20"/>
                <w:szCs w:val="20"/>
              </w:rPr>
              <w:t>Обеспечение качественным жильем граждан, проживающих</w:t>
            </w:r>
          </w:p>
          <w:p w:rsidR="00672EC2" w:rsidRDefault="00672EC2" w:rsidP="0063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016E">
              <w:rPr>
                <w:rFonts w:ascii="Arial" w:hAnsi="Arial" w:cs="Arial"/>
                <w:sz w:val="20"/>
                <w:szCs w:val="20"/>
              </w:rPr>
              <w:t>на территории Борского сельского поселения</w:t>
            </w:r>
            <w:r w:rsidR="00831E4D">
              <w:rPr>
                <w:rFonts w:ascii="Arial" w:hAnsi="Arial" w:cs="Arial"/>
                <w:sz w:val="20"/>
                <w:szCs w:val="20"/>
              </w:rPr>
              <w:t xml:space="preserve"> на 2016-2020 годы</w:t>
            </w:r>
            <w:r w:rsidRPr="0063016E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EC2" w:rsidRPr="00672EC2" w:rsidRDefault="00672EC2" w:rsidP="00076991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672EC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EC2" w:rsidRPr="00672EC2" w:rsidRDefault="00672EC2" w:rsidP="00076991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672EC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EC2" w:rsidRPr="00672EC2" w:rsidRDefault="00672EC2" w:rsidP="000769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2EC2">
              <w:rPr>
                <w:rFonts w:ascii="Arial" w:hAnsi="Arial" w:cs="Arial"/>
                <w:color w:val="000000"/>
                <w:sz w:val="20"/>
                <w:szCs w:val="20"/>
              </w:rPr>
              <w:t>07 0 01 00000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EC2" w:rsidRDefault="00672EC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2EC2" w:rsidRDefault="00672EC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654,3</w:t>
            </w:r>
          </w:p>
        </w:tc>
      </w:tr>
      <w:tr w:rsidR="0063016E" w:rsidTr="008B64BB">
        <w:trPr>
          <w:trHeight w:val="4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16E" w:rsidRDefault="0063016E" w:rsidP="000769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на поддержку граждан, нуждающихся в улучшении жилищных условий, путем представления социальных выплат и компенсаций расходов, связанных с уплатой процентов по ипотечным жилищным кредитам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16E" w:rsidRDefault="0063016E" w:rsidP="000769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16E" w:rsidRDefault="0063016E" w:rsidP="000769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16E" w:rsidRDefault="0063016E" w:rsidP="000769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07 0 01 10740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16E" w:rsidRDefault="0063016E" w:rsidP="000769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016E" w:rsidRDefault="0063016E" w:rsidP="000769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643,4</w:t>
            </w:r>
          </w:p>
        </w:tc>
      </w:tr>
      <w:tr w:rsidR="0063016E" w:rsidTr="008B64BB">
        <w:trPr>
          <w:trHeight w:val="4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16E" w:rsidRDefault="0063016E" w:rsidP="000769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16E" w:rsidRDefault="0063016E" w:rsidP="000769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16E" w:rsidRDefault="0063016E" w:rsidP="000769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16E" w:rsidRDefault="0063016E" w:rsidP="000769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07 0 01 10740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16E" w:rsidRDefault="0063016E" w:rsidP="000769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016E" w:rsidRDefault="0063016E" w:rsidP="000769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643,4</w:t>
            </w:r>
          </w:p>
        </w:tc>
      </w:tr>
      <w:tr w:rsidR="0063016E" w:rsidTr="008B64BB">
        <w:trPr>
          <w:trHeight w:val="4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16E" w:rsidRDefault="0063016E" w:rsidP="000769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мероприятий на поддержку граждан, нуждающихся в улучшении жилищных условий, путем представления социальных выплат и компенсаций расходов, связанных с уплатой процентов по ипотечным жилищным кредитам за счет средств бюджета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16E" w:rsidRDefault="0063016E" w:rsidP="000769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16E" w:rsidRDefault="0063016E" w:rsidP="000769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16E" w:rsidRDefault="0063016E" w:rsidP="000769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S0740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16E" w:rsidRDefault="0063016E" w:rsidP="000769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016E" w:rsidRDefault="0063016E" w:rsidP="000769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</w:tr>
      <w:tr w:rsidR="0063016E" w:rsidTr="008B64BB">
        <w:trPr>
          <w:trHeight w:val="4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16E" w:rsidRDefault="0063016E" w:rsidP="000769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16E" w:rsidRDefault="0063016E" w:rsidP="000769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16E" w:rsidRDefault="0063016E" w:rsidP="000769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16E" w:rsidRDefault="0063016E" w:rsidP="000769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S0740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16E" w:rsidRDefault="0063016E" w:rsidP="000769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016E" w:rsidRDefault="0063016E" w:rsidP="000769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</w:tr>
      <w:tr w:rsidR="002E2F7B" w:rsidTr="008B64BB">
        <w:trPr>
          <w:trHeight w:val="4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271,2</w:t>
            </w:r>
          </w:p>
        </w:tc>
      </w:tr>
      <w:tr w:rsidR="002E2F7B" w:rsidTr="008B64BB">
        <w:trPr>
          <w:trHeight w:val="28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</w:tr>
      <w:tr w:rsidR="002E2F7B" w:rsidTr="008B64BB">
        <w:trPr>
          <w:trHeight w:val="76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</w:tr>
      <w:tr w:rsidR="002E2F7B" w:rsidTr="008B64BB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</w:tr>
      <w:tr w:rsidR="002E2F7B" w:rsidTr="008B64BB">
        <w:trPr>
          <w:trHeight w:val="51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</w:tr>
      <w:tr w:rsidR="002E2F7B" w:rsidTr="008B64BB">
        <w:trPr>
          <w:trHeight w:val="6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</w:tr>
      <w:tr w:rsidR="002E2F7B" w:rsidTr="008B64BB">
        <w:trPr>
          <w:trHeight w:val="26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9647,6</w:t>
            </w:r>
          </w:p>
        </w:tc>
      </w:tr>
      <w:tr w:rsidR="002E2F7B" w:rsidTr="008B64BB">
        <w:trPr>
          <w:trHeight w:val="105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9647,6</w:t>
            </w:r>
          </w:p>
        </w:tc>
      </w:tr>
      <w:tr w:rsidR="002E2F7B" w:rsidTr="008B64BB">
        <w:trPr>
          <w:trHeight w:val="55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9547,6</w:t>
            </w:r>
          </w:p>
        </w:tc>
      </w:tr>
      <w:tr w:rsidR="002E2F7B" w:rsidTr="008B64BB">
        <w:trPr>
          <w:trHeight w:val="55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</w:tr>
      <w:tr w:rsidR="002E2F7B" w:rsidTr="008B64BB">
        <w:trPr>
          <w:trHeight w:val="58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</w:tr>
      <w:tr w:rsidR="002E2F7B" w:rsidTr="008B64BB">
        <w:trPr>
          <w:trHeight w:val="58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</w:tr>
      <w:tr w:rsidR="002E2F7B" w:rsidTr="008B64BB">
        <w:trPr>
          <w:trHeight w:val="5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</w:tr>
      <w:tr w:rsidR="002E2F7B" w:rsidTr="008B64BB">
        <w:trPr>
          <w:trHeight w:val="82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юридическим лицам</w:t>
            </w:r>
            <w:r w:rsidR="003853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(кроме некоммерческих организаций),индивидуальным предпринимателям</w:t>
            </w:r>
            <w:r w:rsidR="008B64B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,физическим лицам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</w:tr>
      <w:tr w:rsidR="002E2F7B" w:rsidTr="008B64BB">
        <w:trPr>
          <w:trHeight w:val="78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юридическим лицам</w:t>
            </w:r>
            <w:r w:rsidR="003853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(кроме некоммерческих организаций),индивидуальным предпринимателям,</w:t>
            </w:r>
            <w:r w:rsidR="008B64B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физическим лицам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</w:tr>
      <w:tr w:rsidR="002E2F7B" w:rsidTr="008B64BB">
        <w:trPr>
          <w:trHeight w:val="58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8B64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</w:t>
            </w:r>
            <w:r w:rsidR="002E2F7B">
              <w:rPr>
                <w:rFonts w:ascii="Arial" w:hAnsi="Arial" w:cs="Arial"/>
                <w:color w:val="000000"/>
                <w:sz w:val="20"/>
                <w:szCs w:val="20"/>
              </w:rPr>
              <w:t>ферты на поддержку жилищно-коммунального хозяйства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</w:tr>
      <w:tr w:rsidR="002E2F7B" w:rsidTr="008B64BB">
        <w:trPr>
          <w:trHeight w:val="5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</w:tr>
      <w:tr w:rsidR="002E2F7B" w:rsidTr="008B64BB">
        <w:trPr>
          <w:trHeight w:val="5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</w:tr>
      <w:tr w:rsidR="002E2F7B" w:rsidTr="008B64BB">
        <w:trPr>
          <w:trHeight w:val="85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</w:tr>
      <w:tr w:rsidR="002E2F7B" w:rsidTr="008B64BB">
        <w:trPr>
          <w:trHeight w:val="7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2033,5</w:t>
            </w:r>
          </w:p>
        </w:tc>
      </w:tr>
      <w:tr w:rsidR="002E2F7B" w:rsidTr="008B64BB">
        <w:trPr>
          <w:trHeight w:val="5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2033,5</w:t>
            </w:r>
          </w:p>
        </w:tc>
      </w:tr>
      <w:tr w:rsidR="002E2F7B" w:rsidTr="008B64BB">
        <w:trPr>
          <w:trHeight w:val="5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2033,5</w:t>
            </w:r>
          </w:p>
        </w:tc>
      </w:tr>
      <w:tr w:rsidR="002E2F7B" w:rsidTr="008B64BB">
        <w:trPr>
          <w:trHeight w:val="5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2033,5</w:t>
            </w:r>
          </w:p>
        </w:tc>
      </w:tr>
      <w:tr w:rsidR="002E2F7B" w:rsidTr="008B64BB">
        <w:trPr>
          <w:trHeight w:val="85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мероприятия направленные на безаварийную работу объектов водоснабжения водоотведения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6522,9</w:t>
            </w:r>
          </w:p>
        </w:tc>
      </w:tr>
      <w:tr w:rsidR="002E2F7B" w:rsidTr="008B64BB">
        <w:trPr>
          <w:trHeight w:val="5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6522,9</w:t>
            </w:r>
          </w:p>
        </w:tc>
      </w:tr>
      <w:tr w:rsidR="002E2F7B" w:rsidTr="008B64BB">
        <w:trPr>
          <w:trHeight w:val="5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6522,9</w:t>
            </w:r>
          </w:p>
        </w:tc>
      </w:tr>
      <w:tr w:rsidR="002E2F7B" w:rsidTr="008B64BB">
        <w:trPr>
          <w:trHeight w:val="5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6522,9</w:t>
            </w:r>
          </w:p>
        </w:tc>
      </w:tr>
      <w:tr w:rsidR="002E2F7B" w:rsidTr="008B64BB">
        <w:trPr>
          <w:trHeight w:val="5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мероприятий, направленных на безаварийную работу объектов ЖКХ из местного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</w:t>
            </w:r>
          </w:p>
        </w:tc>
      </w:tr>
      <w:tr w:rsidR="002E2F7B" w:rsidTr="008B64BB">
        <w:trPr>
          <w:trHeight w:val="5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</w:tr>
      <w:tr w:rsidR="002E2F7B" w:rsidTr="008B64BB">
        <w:trPr>
          <w:trHeight w:val="5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</w:tr>
      <w:tr w:rsidR="002E2F7B" w:rsidTr="008B64BB">
        <w:trPr>
          <w:trHeight w:val="5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</w:tr>
      <w:tr w:rsidR="002E2F7B" w:rsidTr="008B64BB">
        <w:trPr>
          <w:trHeight w:val="5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2E2F7B" w:rsidTr="008B64BB">
        <w:trPr>
          <w:trHeight w:val="5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2E2F7B" w:rsidTr="008B64BB">
        <w:trPr>
          <w:trHeight w:val="5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2E2F7B" w:rsidTr="008B64BB">
        <w:trPr>
          <w:trHeight w:val="5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89 0 00 60870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E2F7B" w:rsidTr="008B64BB">
        <w:trPr>
          <w:trHeight w:val="8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юридическим лицам(кроме некоммерческих организаций),индивидуальным предпринимателям,</w:t>
            </w:r>
            <w:r w:rsidR="008B64B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физическим лицам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89 0 00 60870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E2F7B" w:rsidTr="008B64BB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852,3</w:t>
            </w:r>
          </w:p>
        </w:tc>
      </w:tr>
      <w:tr w:rsidR="002E2F7B" w:rsidTr="008B64BB">
        <w:trPr>
          <w:trHeight w:val="106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852,3</w:t>
            </w:r>
          </w:p>
        </w:tc>
      </w:tr>
      <w:tr w:rsidR="002E2F7B" w:rsidTr="008B64BB">
        <w:trPr>
          <w:trHeight w:val="108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из областного бюджета на реализацию областно</w:t>
            </w:r>
            <w:r w:rsidR="008B64BB">
              <w:rPr>
                <w:rFonts w:ascii="Arial" w:hAnsi="Arial" w:cs="Arial"/>
                <w:sz w:val="20"/>
                <w:szCs w:val="20"/>
              </w:rPr>
              <w:t>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2E2F7B" w:rsidTr="008B64BB">
        <w:trPr>
          <w:trHeight w:val="54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2E2F7B" w:rsidTr="008B64BB">
        <w:trPr>
          <w:trHeight w:val="6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2E2F7B" w:rsidTr="008B64BB">
        <w:trPr>
          <w:trHeight w:val="4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2E2F7B" w:rsidTr="008B64BB">
        <w:trPr>
          <w:trHeight w:val="5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мероприятий на реализацию проектов местных инициатив граждан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</w:tr>
      <w:tr w:rsidR="002E2F7B" w:rsidTr="008B64BB">
        <w:trPr>
          <w:trHeight w:val="4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</w:tr>
      <w:tr w:rsidR="002E2F7B" w:rsidTr="008B64BB">
        <w:trPr>
          <w:trHeight w:val="51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</w:tr>
      <w:tr w:rsidR="002E2F7B" w:rsidTr="008B64BB">
        <w:trPr>
          <w:trHeight w:val="54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</w:tr>
      <w:tr w:rsidR="002E2F7B" w:rsidTr="008B64BB">
        <w:trPr>
          <w:trHeight w:val="4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</w:t>
            </w:r>
            <w:r w:rsidR="008B64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 уборка территории Борского сельского поселения"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</w:tr>
      <w:tr w:rsidR="002E2F7B" w:rsidTr="008B64BB">
        <w:trPr>
          <w:trHeight w:val="55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</w:tr>
      <w:tr w:rsidR="002E2F7B" w:rsidTr="008B64BB">
        <w:trPr>
          <w:trHeight w:val="54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</w:tr>
      <w:tr w:rsidR="002E2F7B" w:rsidTr="008B64BB">
        <w:trPr>
          <w:trHeight w:val="5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мероприятий на реализацию проектов местных инициатив граждан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E2F7B" w:rsidTr="008B64BB">
        <w:trPr>
          <w:trHeight w:val="54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E2F7B" w:rsidTr="008B64BB">
        <w:trPr>
          <w:trHeight w:val="54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E2F7B" w:rsidTr="008B64BB">
        <w:trPr>
          <w:trHeight w:val="54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E2F7B" w:rsidTr="008B64BB">
        <w:trPr>
          <w:trHeight w:val="26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B71CD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6587,0</w:t>
            </w:r>
          </w:p>
        </w:tc>
      </w:tr>
      <w:tr w:rsidR="002E2F7B" w:rsidTr="008B64BB">
        <w:trPr>
          <w:trHeight w:val="26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B71CD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6587,0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B71C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6437,2</w:t>
            </w:r>
          </w:p>
        </w:tc>
      </w:tr>
      <w:tr w:rsidR="002E2F7B" w:rsidTr="008B64BB">
        <w:trPr>
          <w:trHeight w:val="79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B71C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5590,0</w:t>
            </w:r>
          </w:p>
        </w:tc>
      </w:tr>
      <w:tr w:rsidR="002E2F7B" w:rsidTr="008B64BB">
        <w:trPr>
          <w:trHeight w:val="52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B71C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2237,8</w:t>
            </w:r>
          </w:p>
        </w:tc>
      </w:tr>
      <w:tr w:rsidR="002E2F7B" w:rsidTr="008B64BB">
        <w:trPr>
          <w:trHeight w:val="1056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1690,3</w:t>
            </w:r>
          </w:p>
        </w:tc>
      </w:tr>
      <w:tr w:rsidR="002E2F7B" w:rsidTr="008B64BB">
        <w:trPr>
          <w:trHeight w:val="26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1690,3</w:t>
            </w:r>
          </w:p>
        </w:tc>
      </w:tr>
      <w:tr w:rsidR="002E2F7B" w:rsidTr="008B64BB">
        <w:trPr>
          <w:trHeight w:val="26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1294,2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</w:tr>
      <w:tr w:rsidR="002E2F7B" w:rsidTr="008B64BB">
        <w:trPr>
          <w:trHeight w:val="79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393,7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B71C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540,6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B71C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540,6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8B64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</w:t>
            </w:r>
            <w:r w:rsidR="002E2F7B">
              <w:rPr>
                <w:rFonts w:ascii="Arial" w:hAnsi="Arial" w:cs="Arial"/>
                <w:color w:val="000000"/>
                <w:sz w:val="20"/>
                <w:szCs w:val="20"/>
              </w:rPr>
              <w:t>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B71C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516,2</w:t>
            </w:r>
          </w:p>
        </w:tc>
      </w:tr>
      <w:tr w:rsidR="002E2F7B" w:rsidTr="008B64BB">
        <w:trPr>
          <w:trHeight w:val="26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</w:t>
            </w:r>
          </w:p>
        </w:tc>
      </w:tr>
      <w:tr w:rsidR="002E2F7B" w:rsidTr="008B64BB">
        <w:trPr>
          <w:trHeight w:val="26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</w:t>
            </w:r>
          </w:p>
        </w:tc>
      </w:tr>
      <w:tr w:rsidR="002E2F7B" w:rsidTr="008B64BB">
        <w:trPr>
          <w:trHeight w:val="26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 w:rsidR="008B64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</w:tr>
      <w:tr w:rsidR="002E2F7B" w:rsidTr="008B64BB">
        <w:trPr>
          <w:trHeight w:val="26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</w:tr>
      <w:tr w:rsidR="002E2F7B" w:rsidTr="008B64BB">
        <w:trPr>
          <w:trHeight w:val="79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673,4</w:t>
            </w:r>
          </w:p>
        </w:tc>
      </w:tr>
      <w:tr w:rsidR="002E2F7B" w:rsidTr="008B64BB">
        <w:trPr>
          <w:trHeight w:val="1056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673,4</w:t>
            </w:r>
          </w:p>
        </w:tc>
      </w:tr>
      <w:tr w:rsidR="002E2F7B" w:rsidTr="008B64BB">
        <w:trPr>
          <w:trHeight w:val="26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673,4</w:t>
            </w:r>
          </w:p>
        </w:tc>
      </w:tr>
      <w:tr w:rsidR="002E2F7B" w:rsidTr="008B64BB">
        <w:trPr>
          <w:trHeight w:val="26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517,3</w:t>
            </w:r>
          </w:p>
        </w:tc>
      </w:tr>
      <w:tr w:rsidR="002E2F7B" w:rsidTr="008B64BB">
        <w:trPr>
          <w:trHeight w:val="79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156,1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2517,4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2477,4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2477,4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2477,4</w:t>
            </w:r>
          </w:p>
        </w:tc>
      </w:tr>
      <w:tr w:rsidR="002E2F7B" w:rsidTr="008B64BB">
        <w:trPr>
          <w:trHeight w:val="26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E2F7B" w:rsidTr="008B64BB">
        <w:trPr>
          <w:trHeight w:val="26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E2F7B" w:rsidTr="008B64BB">
        <w:trPr>
          <w:trHeight w:val="26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</w:tr>
      <w:tr w:rsidR="002E2F7B" w:rsidTr="008B64BB">
        <w:trPr>
          <w:trHeight w:val="1056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</w:tr>
      <w:tr w:rsidR="002E2F7B" w:rsidTr="008B64BB">
        <w:trPr>
          <w:trHeight w:val="26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</w:tr>
      <w:tr w:rsidR="002E2F7B" w:rsidTr="008B64BB">
        <w:trPr>
          <w:trHeight w:val="26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124,0</w:t>
            </w:r>
          </w:p>
        </w:tc>
      </w:tr>
      <w:tr w:rsidR="002E2F7B" w:rsidTr="008B64BB">
        <w:trPr>
          <w:trHeight w:val="79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37,4</w:t>
            </w:r>
          </w:p>
        </w:tc>
      </w:tr>
      <w:tr w:rsidR="002E2F7B" w:rsidTr="008B64BB">
        <w:trPr>
          <w:trHeight w:val="79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847,2</w:t>
            </w:r>
          </w:p>
        </w:tc>
      </w:tr>
      <w:tr w:rsidR="002E2F7B" w:rsidTr="008B64BB">
        <w:trPr>
          <w:trHeight w:val="114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</w:tr>
      <w:tr w:rsidR="002E2F7B" w:rsidTr="008B64BB">
        <w:trPr>
          <w:trHeight w:val="26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</w:tr>
      <w:tr w:rsidR="002E2F7B" w:rsidTr="008B64BB">
        <w:trPr>
          <w:trHeight w:val="26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325,4</w:t>
            </w:r>
          </w:p>
        </w:tc>
      </w:tr>
      <w:tr w:rsidR="002E2F7B" w:rsidTr="008B64BB">
        <w:trPr>
          <w:trHeight w:val="79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98,3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224,7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224,7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</w:tr>
      <w:tr w:rsidR="002E2F7B" w:rsidTr="008B64BB">
        <w:trPr>
          <w:trHeight w:val="58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207,1</w:t>
            </w:r>
          </w:p>
        </w:tc>
      </w:tr>
      <w:tr w:rsidR="002E2F7B" w:rsidTr="008B64BB">
        <w:trPr>
          <w:trHeight w:val="79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</w:tr>
      <w:tr w:rsidR="002E2F7B" w:rsidTr="008B64BB">
        <w:trPr>
          <w:trHeight w:val="1056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</w:tr>
      <w:tr w:rsidR="002E2F7B" w:rsidTr="008B64BB">
        <w:trPr>
          <w:trHeight w:val="25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</w:tr>
      <w:tr w:rsidR="002E2F7B" w:rsidTr="008B64BB">
        <w:trPr>
          <w:trHeight w:val="26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112,0</w:t>
            </w:r>
          </w:p>
        </w:tc>
      </w:tr>
      <w:tr w:rsidR="002E2F7B" w:rsidTr="008B64BB">
        <w:trPr>
          <w:trHeight w:val="79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33,0</w:t>
            </w:r>
          </w:p>
        </w:tc>
      </w:tr>
      <w:tr w:rsidR="002E2F7B" w:rsidTr="008B64BB">
        <w:trPr>
          <w:trHeight w:val="5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</w:tr>
      <w:tr w:rsidR="002E2F7B" w:rsidTr="008B64BB">
        <w:trPr>
          <w:trHeight w:val="132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</w:tr>
      <w:tr w:rsidR="002E2F7B" w:rsidTr="008B64BB">
        <w:trPr>
          <w:trHeight w:val="40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</w:tr>
      <w:tr w:rsidR="002E2F7B" w:rsidTr="008B64BB">
        <w:trPr>
          <w:trHeight w:val="26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41,3</w:t>
            </w:r>
          </w:p>
        </w:tc>
      </w:tr>
      <w:tr w:rsidR="002E2F7B" w:rsidTr="008B64BB">
        <w:trPr>
          <w:trHeight w:val="79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МО по развитию общественной инфраструктуры муниципального значения в ЛО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</w:tr>
      <w:tr w:rsidR="002E2F7B" w:rsidTr="008B64BB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A143B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1271,9</w:t>
            </w:r>
          </w:p>
        </w:tc>
      </w:tr>
      <w:tr w:rsidR="002E2F7B" w:rsidTr="008B64BB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2E2F7B" w:rsidTr="008B64BB">
        <w:trPr>
          <w:trHeight w:val="5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2E2F7B" w:rsidTr="008B64BB">
        <w:trPr>
          <w:trHeight w:val="4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2E2F7B" w:rsidTr="008B64BB">
        <w:trPr>
          <w:trHeight w:val="78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</w:t>
            </w:r>
            <w:r w:rsidR="008B64BB">
              <w:rPr>
                <w:rFonts w:ascii="Arial" w:hAnsi="Arial" w:cs="Arial"/>
                <w:color w:val="000000"/>
                <w:sz w:val="20"/>
                <w:szCs w:val="20"/>
              </w:rPr>
              <w:t>твенных служащих субъектов Росси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йской Федерации и муниципальных служащих в рамках непрограмм</w:t>
            </w:r>
            <w:r w:rsidR="008B64BB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ых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2E2F7B" w:rsidTr="008B64BB">
        <w:trPr>
          <w:trHeight w:val="6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2E2F7B" w:rsidTr="008B64BB">
        <w:trPr>
          <w:trHeight w:val="6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2E2F7B" w:rsidTr="008B64BB">
        <w:trPr>
          <w:trHeight w:val="55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2E2F7B" w:rsidTr="008B64BB">
        <w:trPr>
          <w:trHeight w:val="55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Социальное обеспечение население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654,3</w:t>
            </w:r>
          </w:p>
        </w:tc>
      </w:tr>
      <w:tr w:rsidR="00A143BB" w:rsidTr="008B64BB">
        <w:trPr>
          <w:trHeight w:val="115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3BB" w:rsidRPr="0063016E" w:rsidRDefault="00A143BB" w:rsidP="00A143BB">
            <w:pPr>
              <w:rPr>
                <w:rFonts w:ascii="Arial" w:hAnsi="Arial" w:cs="Arial"/>
                <w:sz w:val="20"/>
                <w:szCs w:val="20"/>
              </w:rPr>
            </w:pPr>
            <w:r w:rsidRPr="0063016E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"</w:t>
            </w:r>
            <w:r w:rsidRPr="0063016E">
              <w:rPr>
                <w:rFonts w:ascii="Arial" w:hAnsi="Arial" w:cs="Arial"/>
                <w:sz w:val="20"/>
                <w:szCs w:val="20"/>
              </w:rPr>
              <w:t>Обеспечение качественным жильем граждан, проживающих</w:t>
            </w:r>
          </w:p>
          <w:p w:rsidR="00A143BB" w:rsidRDefault="00A143BB" w:rsidP="00A143BB">
            <w:pPr>
              <w:rPr>
                <w:rFonts w:ascii="Arial" w:hAnsi="Arial" w:cs="Arial"/>
                <w:sz w:val="20"/>
                <w:szCs w:val="20"/>
              </w:rPr>
            </w:pPr>
            <w:r w:rsidRPr="0063016E">
              <w:rPr>
                <w:rFonts w:ascii="Arial" w:hAnsi="Arial" w:cs="Arial"/>
                <w:sz w:val="20"/>
                <w:szCs w:val="20"/>
              </w:rPr>
              <w:t>на территории Борского сельского поселения</w:t>
            </w:r>
            <w:r w:rsidRPr="0063016E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3BB" w:rsidRDefault="00A143BB" w:rsidP="000769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3BB" w:rsidRDefault="00A143BB" w:rsidP="000769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3BB" w:rsidRDefault="00A143BB" w:rsidP="000769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3BB" w:rsidRDefault="00A14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43BB" w:rsidRDefault="00A143BB" w:rsidP="00A143B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654,3</w:t>
            </w:r>
          </w:p>
        </w:tc>
      </w:tr>
      <w:tr w:rsidR="002E2F7B" w:rsidTr="008B64BB">
        <w:trPr>
          <w:trHeight w:val="115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на поддержку граждан,</w:t>
            </w:r>
            <w:r w:rsidR="008B64B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нуждающихся в улучшении жилищных условий, путем представления социальных выплат и компенсаций расходов,</w:t>
            </w:r>
            <w:r w:rsidR="008B64B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связанных с уплатой процентов по ипотечным жилищным кредитам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07 0 01 10740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643,4</w:t>
            </w:r>
          </w:p>
        </w:tc>
      </w:tr>
      <w:tr w:rsidR="002E2F7B" w:rsidTr="008B64BB">
        <w:trPr>
          <w:trHeight w:val="55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07 0 01 10740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643,4</w:t>
            </w:r>
          </w:p>
        </w:tc>
      </w:tr>
      <w:tr w:rsidR="002E2F7B" w:rsidTr="008B64BB">
        <w:trPr>
          <w:trHeight w:val="15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мероприятий на поддержку граждан,</w:t>
            </w:r>
            <w:r w:rsidR="008B64B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нуждающихся в улучшении жилищных условий,</w:t>
            </w:r>
            <w:r w:rsidR="008B64B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путем представления социальных выплат и компенсаций расходов,</w:t>
            </w:r>
            <w:r w:rsidR="008B64B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связанных с уплатой процентов по ипотечным жилищным кредитам за счет средств бюджета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S0740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</w:tr>
      <w:tr w:rsidR="002E2F7B" w:rsidTr="008B64BB">
        <w:trPr>
          <w:trHeight w:val="46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S0740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</w:tr>
      <w:tr w:rsidR="002E2F7B" w:rsidTr="008B64BB">
        <w:trPr>
          <w:trHeight w:val="26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B71CD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996,2</w:t>
            </w:r>
          </w:p>
        </w:tc>
      </w:tr>
      <w:tr w:rsidR="002E2F7B" w:rsidTr="008B64BB">
        <w:trPr>
          <w:trHeight w:val="26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B71C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996,2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B71C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996,2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B71C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907,8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B71C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907,8</w:t>
            </w:r>
          </w:p>
        </w:tc>
      </w:tr>
      <w:tr w:rsidR="002E2F7B" w:rsidTr="008B64BB">
        <w:trPr>
          <w:trHeight w:val="79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Борского сельского поселения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B71C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867,8</w:t>
            </w:r>
          </w:p>
        </w:tc>
      </w:tr>
      <w:tr w:rsidR="002E2F7B" w:rsidTr="008B64BB">
        <w:trPr>
          <w:trHeight w:val="1056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B71C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867,8</w:t>
            </w:r>
          </w:p>
        </w:tc>
      </w:tr>
      <w:tr w:rsidR="002E2F7B" w:rsidTr="008B64BB">
        <w:trPr>
          <w:trHeight w:val="26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B71C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867,8</w:t>
            </w:r>
          </w:p>
        </w:tc>
      </w:tr>
      <w:tr w:rsidR="002E2F7B" w:rsidTr="008B64BB">
        <w:trPr>
          <w:trHeight w:val="26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665,7</w:t>
            </w:r>
          </w:p>
        </w:tc>
      </w:tr>
      <w:tr w:rsidR="002E2F7B" w:rsidTr="008B64BB">
        <w:trPr>
          <w:trHeight w:val="79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B71C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202,1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E2F7B" w:rsidTr="008B64BB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МО по развитию общественной инфраструктуры муниципального значения в ЛО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</w:tr>
      <w:tr w:rsidR="002E2F7B" w:rsidTr="008B64BB">
        <w:trPr>
          <w:trHeight w:val="58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</w:tr>
      <w:tr w:rsidR="002E2F7B" w:rsidTr="008B64BB">
        <w:trPr>
          <w:trHeight w:val="5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Default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</w:tr>
    </w:tbl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tbl>
      <w:tblPr>
        <w:tblW w:w="11689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2436"/>
        <w:gridCol w:w="550"/>
        <w:gridCol w:w="890"/>
        <w:gridCol w:w="773"/>
        <w:gridCol w:w="1111"/>
        <w:gridCol w:w="360"/>
        <w:gridCol w:w="38"/>
        <w:gridCol w:w="322"/>
        <w:gridCol w:w="190"/>
        <w:gridCol w:w="260"/>
        <w:gridCol w:w="270"/>
        <w:gridCol w:w="360"/>
        <w:gridCol w:w="413"/>
        <w:gridCol w:w="1027"/>
        <w:gridCol w:w="482"/>
        <w:gridCol w:w="238"/>
        <w:gridCol w:w="534"/>
        <w:gridCol w:w="1212"/>
        <w:gridCol w:w="223"/>
      </w:tblGrid>
      <w:tr w:rsidR="002E2F7B" w:rsidRPr="002E2F7B" w:rsidTr="00155E7B">
        <w:trPr>
          <w:trHeight w:val="264"/>
        </w:trPr>
        <w:tc>
          <w:tcPr>
            <w:tcW w:w="116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2E2F7B" w:rsidRPr="002E2F7B" w:rsidTr="00155E7B">
        <w:trPr>
          <w:trHeight w:val="264"/>
        </w:trPr>
        <w:tc>
          <w:tcPr>
            <w:tcW w:w="116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2E2F7B" w:rsidRPr="002E2F7B" w:rsidTr="00155E7B">
        <w:trPr>
          <w:trHeight w:val="264"/>
        </w:trPr>
        <w:tc>
          <w:tcPr>
            <w:tcW w:w="116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2E2F7B" w:rsidRPr="002E2F7B" w:rsidTr="00155E7B">
        <w:trPr>
          <w:trHeight w:val="375"/>
        </w:trPr>
        <w:tc>
          <w:tcPr>
            <w:tcW w:w="116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 xml:space="preserve">от 22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E2F7B">
                <w:rPr>
                  <w:rFonts w:ascii="Arial" w:hAnsi="Arial" w:cs="Arial"/>
                  <w:sz w:val="20"/>
                  <w:szCs w:val="20"/>
                </w:rPr>
                <w:t>2016 г</w:t>
              </w:r>
            </w:smartTag>
            <w:r w:rsidRPr="002E2F7B">
              <w:rPr>
                <w:rFonts w:ascii="Arial" w:hAnsi="Arial" w:cs="Arial"/>
                <w:sz w:val="20"/>
                <w:szCs w:val="20"/>
              </w:rPr>
              <w:t>. №03-87</w:t>
            </w:r>
          </w:p>
        </w:tc>
      </w:tr>
      <w:tr w:rsidR="002E2F7B" w:rsidRPr="002E2F7B" w:rsidTr="00155E7B">
        <w:trPr>
          <w:trHeight w:val="375"/>
        </w:trPr>
        <w:tc>
          <w:tcPr>
            <w:tcW w:w="116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13)</w:t>
            </w:r>
          </w:p>
        </w:tc>
      </w:tr>
      <w:tr w:rsidR="002E2F7B" w:rsidRPr="002E2F7B" w:rsidTr="00155E7B">
        <w:trPr>
          <w:trHeight w:val="435"/>
        </w:trPr>
        <w:tc>
          <w:tcPr>
            <w:tcW w:w="116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E2F7B" w:rsidRPr="002E2F7B" w:rsidTr="00155E7B">
        <w:trPr>
          <w:trHeight w:val="264"/>
        </w:trPr>
        <w:tc>
          <w:tcPr>
            <w:tcW w:w="116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Pr="002E2F7B" w:rsidRDefault="002E2F7B" w:rsidP="002E2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 xml:space="preserve">Ведомственная структура расходов бюджета Борского сельского поселения </w:t>
            </w:r>
          </w:p>
        </w:tc>
      </w:tr>
      <w:tr w:rsidR="002E2F7B" w:rsidRPr="002E2F7B" w:rsidTr="00155E7B">
        <w:trPr>
          <w:trHeight w:val="264"/>
        </w:trPr>
        <w:tc>
          <w:tcPr>
            <w:tcW w:w="116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Pr="002E2F7B" w:rsidRDefault="002E2F7B" w:rsidP="002E2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 xml:space="preserve">по главным распорядителям бюджетных средств, по  разделам и подразделам, целевым статьям (муниципальным   </w:t>
            </w:r>
          </w:p>
        </w:tc>
      </w:tr>
      <w:tr w:rsidR="002E2F7B" w:rsidRPr="002E2F7B" w:rsidTr="00155E7B">
        <w:trPr>
          <w:trHeight w:val="264"/>
        </w:trPr>
        <w:tc>
          <w:tcPr>
            <w:tcW w:w="116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Pr="002E2F7B" w:rsidRDefault="002E2F7B" w:rsidP="002E2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 xml:space="preserve"> программам и непрограммным направлениям деятельности), группам и подгруппам видов расходов </w:t>
            </w:r>
          </w:p>
        </w:tc>
      </w:tr>
      <w:tr w:rsidR="002E2F7B" w:rsidRPr="002E2F7B" w:rsidTr="00155E7B">
        <w:trPr>
          <w:trHeight w:val="264"/>
        </w:trPr>
        <w:tc>
          <w:tcPr>
            <w:tcW w:w="116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Pr="002E2F7B" w:rsidRDefault="002E2F7B" w:rsidP="002E2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</w:tr>
      <w:tr w:rsidR="002E2F7B" w:rsidRPr="002E2F7B" w:rsidTr="00155E7B">
        <w:trPr>
          <w:trHeight w:val="264"/>
        </w:trPr>
        <w:tc>
          <w:tcPr>
            <w:tcW w:w="116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Pr="002E2F7B" w:rsidRDefault="002E2F7B" w:rsidP="002E2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на 2016 год</w:t>
            </w:r>
          </w:p>
        </w:tc>
      </w:tr>
      <w:tr w:rsidR="008B64BB" w:rsidRPr="002E2F7B" w:rsidTr="00155E7B">
        <w:trPr>
          <w:trHeight w:val="270"/>
        </w:trPr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Pr="002E2F7B" w:rsidRDefault="002E2F7B" w:rsidP="002E2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Pr="002E2F7B" w:rsidRDefault="002E2F7B" w:rsidP="002E2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Pr="002E2F7B" w:rsidRDefault="002E2F7B" w:rsidP="002E2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Pr="002E2F7B" w:rsidRDefault="002E2F7B" w:rsidP="002E2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Pr="002E2F7B" w:rsidRDefault="002E2F7B" w:rsidP="002E2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Pr="002E2F7B" w:rsidRDefault="002E2F7B" w:rsidP="002E2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4BB" w:rsidRPr="002E2F7B" w:rsidTr="00155E7B">
        <w:trPr>
          <w:trHeight w:val="264"/>
        </w:trPr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Pr="002E2F7B" w:rsidRDefault="002E2F7B" w:rsidP="002E2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Pr="002E2F7B" w:rsidRDefault="002E2F7B" w:rsidP="002E2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Pr="002E2F7B" w:rsidRDefault="002E2F7B" w:rsidP="002E2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8B64BB" w:rsidRPr="002E2F7B" w:rsidTr="00155E7B">
        <w:trPr>
          <w:gridAfter w:val="6"/>
          <w:wAfter w:w="3716" w:type="dxa"/>
          <w:trHeight w:val="264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2E2F7B" w:rsidRPr="002E2F7B" w:rsidRDefault="002E2F7B" w:rsidP="002E2F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F7B" w:rsidRPr="002E2F7B" w:rsidRDefault="002E2F7B" w:rsidP="002E2F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F7B" w:rsidRPr="002E2F7B" w:rsidRDefault="002E2F7B" w:rsidP="002E2F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2F7B" w:rsidRPr="002E2F7B" w:rsidRDefault="002E2F7B" w:rsidP="002E2F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2F7B" w:rsidRPr="002E2F7B" w:rsidRDefault="002E2F7B" w:rsidP="002E2F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2F7B" w:rsidRPr="002E2F7B" w:rsidRDefault="002E2F7B" w:rsidP="002E2F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F7B" w:rsidRPr="002E2F7B" w:rsidRDefault="002E2F7B" w:rsidP="002E2F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8B64BB" w:rsidRPr="002E2F7B" w:rsidTr="00B71CD6">
        <w:trPr>
          <w:gridAfter w:val="1"/>
          <w:wAfter w:w="223" w:type="dxa"/>
          <w:trHeight w:val="264"/>
        </w:trPr>
        <w:tc>
          <w:tcPr>
            <w:tcW w:w="5760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155E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45868,9</w:t>
            </w:r>
          </w:p>
        </w:tc>
      </w:tr>
      <w:tr w:rsidR="008B64BB" w:rsidRPr="002E2F7B" w:rsidTr="00B71CD6">
        <w:trPr>
          <w:gridAfter w:val="1"/>
          <w:wAfter w:w="223" w:type="dxa"/>
          <w:trHeight w:val="79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B64BB" w:rsidRPr="002E2F7B" w:rsidTr="00B71CD6">
        <w:trPr>
          <w:gridAfter w:val="1"/>
          <w:wAfter w:w="223" w:type="dxa"/>
          <w:trHeight w:val="264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155E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4527,2</w:t>
            </w:r>
          </w:p>
        </w:tc>
      </w:tr>
      <w:tr w:rsidR="008B64BB" w:rsidRPr="002E2F7B" w:rsidTr="00B71CD6">
        <w:trPr>
          <w:gridAfter w:val="1"/>
          <w:wAfter w:w="223" w:type="dxa"/>
          <w:trHeight w:val="106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155E7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</w:tr>
      <w:tr w:rsidR="008B64BB" w:rsidRPr="002E2F7B" w:rsidTr="00B71CD6">
        <w:trPr>
          <w:gridAfter w:val="1"/>
          <w:wAfter w:w="223" w:type="dxa"/>
          <w:trHeight w:val="51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155E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8B64BB" w:rsidRPr="002E2F7B" w:rsidTr="00B71CD6">
        <w:trPr>
          <w:gridAfter w:val="1"/>
          <w:wAfter w:w="223" w:type="dxa"/>
          <w:trHeight w:val="34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155E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8B64BB" w:rsidRPr="002E2F7B" w:rsidTr="00B71CD6">
        <w:trPr>
          <w:gridAfter w:val="1"/>
          <w:wAfter w:w="223" w:type="dxa"/>
          <w:trHeight w:val="34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155E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8B64BB" w:rsidRPr="002E2F7B" w:rsidTr="00B71CD6">
        <w:trPr>
          <w:gridAfter w:val="1"/>
          <w:wAfter w:w="223" w:type="dxa"/>
          <w:trHeight w:val="151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8B64BB" w:rsidRPr="002E2F7B" w:rsidTr="00B71CD6">
        <w:trPr>
          <w:gridAfter w:val="1"/>
          <w:wAfter w:w="223" w:type="dxa"/>
          <w:trHeight w:val="28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8B64BB" w:rsidRPr="002E2F7B" w:rsidTr="00B71CD6">
        <w:trPr>
          <w:gridAfter w:val="1"/>
          <w:wAfter w:w="223" w:type="dxa"/>
          <w:trHeight w:val="106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4037,7</w:t>
            </w:r>
          </w:p>
        </w:tc>
      </w:tr>
      <w:tr w:rsidR="008B64BB" w:rsidRPr="002E2F7B" w:rsidTr="00B71CD6">
        <w:trPr>
          <w:gridAfter w:val="1"/>
          <w:wAfter w:w="223" w:type="dxa"/>
          <w:trHeight w:val="5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3976,7</w:t>
            </w:r>
          </w:p>
        </w:tc>
      </w:tr>
      <w:tr w:rsidR="008B64BB" w:rsidRPr="002E2F7B" w:rsidTr="00B71CD6">
        <w:trPr>
          <w:gridAfter w:val="1"/>
          <w:wAfter w:w="223" w:type="dxa"/>
          <w:trHeight w:val="51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3266,7</w:t>
            </w:r>
          </w:p>
        </w:tc>
      </w:tr>
      <w:tr w:rsidR="008B64BB" w:rsidRPr="002E2F7B" w:rsidTr="00B71CD6">
        <w:trPr>
          <w:gridAfter w:val="1"/>
          <w:wAfter w:w="223" w:type="dxa"/>
          <w:trHeight w:val="126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2462,1</w:t>
            </w:r>
          </w:p>
        </w:tc>
      </w:tr>
      <w:tr w:rsidR="008B64BB" w:rsidRPr="002E2F7B" w:rsidTr="00B71CD6">
        <w:trPr>
          <w:gridAfter w:val="1"/>
          <w:wAfter w:w="223" w:type="dxa"/>
          <w:trHeight w:val="5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2462,1</w:t>
            </w:r>
          </w:p>
        </w:tc>
      </w:tr>
      <w:tr w:rsidR="008B64BB" w:rsidRPr="002E2F7B" w:rsidTr="00B71CD6">
        <w:trPr>
          <w:gridAfter w:val="1"/>
          <w:wAfter w:w="223" w:type="dxa"/>
          <w:trHeight w:val="528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1888,7</w:t>
            </w:r>
          </w:p>
        </w:tc>
      </w:tr>
      <w:tr w:rsidR="008B64BB" w:rsidRPr="002E2F7B" w:rsidTr="00B71CD6">
        <w:trPr>
          <w:gridAfter w:val="1"/>
          <w:wAfter w:w="223" w:type="dxa"/>
          <w:trHeight w:val="79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</w:tr>
      <w:tr w:rsidR="008B64BB" w:rsidRPr="002E2F7B" w:rsidTr="00B71CD6">
        <w:trPr>
          <w:gridAfter w:val="1"/>
          <w:wAfter w:w="223" w:type="dxa"/>
          <w:trHeight w:val="75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567,3</w:t>
            </w:r>
          </w:p>
        </w:tc>
      </w:tr>
      <w:tr w:rsidR="008B64BB" w:rsidRPr="002E2F7B" w:rsidTr="00B71CD6">
        <w:trPr>
          <w:gridAfter w:val="1"/>
          <w:wAfter w:w="223" w:type="dxa"/>
          <w:trHeight w:val="528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802,7</w:t>
            </w:r>
          </w:p>
        </w:tc>
      </w:tr>
      <w:tr w:rsidR="008B64BB" w:rsidRPr="002E2F7B" w:rsidTr="00B71CD6">
        <w:trPr>
          <w:gridAfter w:val="1"/>
          <w:wAfter w:w="223" w:type="dxa"/>
          <w:trHeight w:val="79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802,7</w:t>
            </w:r>
          </w:p>
        </w:tc>
      </w:tr>
      <w:tr w:rsidR="008B64BB" w:rsidRPr="002E2F7B" w:rsidTr="00B71CD6">
        <w:trPr>
          <w:gridAfter w:val="1"/>
          <w:wAfter w:w="223" w:type="dxa"/>
          <w:trHeight w:val="528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93,0</w:t>
            </w:r>
          </w:p>
        </w:tc>
      </w:tr>
      <w:tr w:rsidR="008B64BB" w:rsidRPr="002E2F7B" w:rsidTr="00B71CD6">
        <w:trPr>
          <w:gridAfter w:val="1"/>
          <w:wAfter w:w="223" w:type="dxa"/>
          <w:trHeight w:val="79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709,7</w:t>
            </w:r>
          </w:p>
        </w:tc>
      </w:tr>
      <w:tr w:rsidR="008B64BB" w:rsidRPr="002E2F7B" w:rsidTr="00B71CD6">
        <w:trPr>
          <w:gridAfter w:val="1"/>
          <w:wAfter w:w="223" w:type="dxa"/>
          <w:trHeight w:val="31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</w:tr>
      <w:tr w:rsidR="008B64BB" w:rsidRPr="002E2F7B" w:rsidTr="00B71CD6">
        <w:trPr>
          <w:gridAfter w:val="1"/>
          <w:wAfter w:w="223" w:type="dxa"/>
          <w:trHeight w:val="31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</w:tr>
      <w:tr w:rsidR="008B64BB" w:rsidRPr="002E2F7B" w:rsidTr="00B71CD6">
        <w:trPr>
          <w:gridAfter w:val="1"/>
          <w:wAfter w:w="223" w:type="dxa"/>
          <w:trHeight w:val="31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 w:rsidR="003853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8B64BB" w:rsidRPr="002E2F7B" w:rsidTr="00B71CD6">
        <w:trPr>
          <w:gridAfter w:val="1"/>
          <w:wAfter w:w="223" w:type="dxa"/>
          <w:trHeight w:val="31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8B64BB" w:rsidRPr="002E2F7B" w:rsidTr="00B71CD6">
        <w:trPr>
          <w:gridAfter w:val="1"/>
          <w:wAfter w:w="223" w:type="dxa"/>
          <w:trHeight w:val="54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710,0</w:t>
            </w:r>
          </w:p>
        </w:tc>
      </w:tr>
      <w:tr w:rsidR="008B64BB" w:rsidRPr="002E2F7B" w:rsidTr="00B71CD6">
        <w:trPr>
          <w:gridAfter w:val="1"/>
          <w:wAfter w:w="223" w:type="dxa"/>
          <w:trHeight w:val="129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710,0</w:t>
            </w:r>
          </w:p>
        </w:tc>
      </w:tr>
      <w:tr w:rsidR="008B64BB" w:rsidRPr="002E2F7B" w:rsidTr="00B71CD6">
        <w:trPr>
          <w:gridAfter w:val="1"/>
          <w:wAfter w:w="223" w:type="dxa"/>
          <w:trHeight w:val="52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710,0</w:t>
            </w:r>
          </w:p>
        </w:tc>
      </w:tr>
      <w:tr w:rsidR="008B64BB" w:rsidRPr="002E2F7B" w:rsidTr="00B71CD6">
        <w:trPr>
          <w:gridAfter w:val="1"/>
          <w:wAfter w:w="223" w:type="dxa"/>
          <w:trHeight w:val="79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545,3</w:t>
            </w:r>
          </w:p>
        </w:tc>
      </w:tr>
      <w:tr w:rsidR="008B64BB" w:rsidRPr="002E2F7B" w:rsidTr="00B71CD6">
        <w:trPr>
          <w:gridAfter w:val="1"/>
          <w:wAfter w:w="223" w:type="dxa"/>
          <w:trHeight w:val="85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164,7</w:t>
            </w:r>
          </w:p>
        </w:tc>
      </w:tr>
      <w:tr w:rsidR="008B64BB" w:rsidRPr="002E2F7B" w:rsidTr="00B71CD6">
        <w:trPr>
          <w:gridAfter w:val="1"/>
          <w:wAfter w:w="223" w:type="dxa"/>
          <w:trHeight w:val="51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8B64BB" w:rsidRPr="002E2F7B" w:rsidTr="00B71CD6">
        <w:trPr>
          <w:gridAfter w:val="1"/>
          <w:wAfter w:w="223" w:type="dxa"/>
          <w:trHeight w:val="154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8B64BB" w:rsidRPr="002E2F7B" w:rsidTr="00B71CD6">
        <w:trPr>
          <w:gridAfter w:val="1"/>
          <w:wAfter w:w="223" w:type="dxa"/>
          <w:trHeight w:val="36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8B64BB" w:rsidRPr="002E2F7B" w:rsidTr="00B71CD6">
        <w:trPr>
          <w:gridAfter w:val="1"/>
          <w:wAfter w:w="223" w:type="dxa"/>
          <w:trHeight w:val="33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B64BB" w:rsidRPr="002E2F7B" w:rsidTr="00B71CD6">
        <w:trPr>
          <w:gridAfter w:val="1"/>
          <w:wAfter w:w="223" w:type="dxa"/>
          <w:trHeight w:val="34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B64BB" w:rsidRPr="002E2F7B" w:rsidTr="00B71CD6">
        <w:trPr>
          <w:gridAfter w:val="1"/>
          <w:wAfter w:w="223" w:type="dxa"/>
          <w:trHeight w:val="108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B64BB" w:rsidRPr="002E2F7B" w:rsidTr="00B71CD6">
        <w:trPr>
          <w:gridAfter w:val="1"/>
          <w:wAfter w:w="223" w:type="dxa"/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B64BB" w:rsidRPr="002E2F7B" w:rsidTr="00B71CD6">
        <w:trPr>
          <w:gridAfter w:val="1"/>
          <w:wAfter w:w="223" w:type="dxa"/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B64BB" w:rsidRPr="002E2F7B" w:rsidTr="00B71CD6">
        <w:trPr>
          <w:gridAfter w:val="1"/>
          <w:wAfter w:w="223" w:type="dxa"/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B64BB" w:rsidRPr="002E2F7B" w:rsidTr="00B71CD6">
        <w:trPr>
          <w:gridAfter w:val="1"/>
          <w:wAfter w:w="223" w:type="dxa"/>
          <w:trHeight w:val="79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</w:tr>
      <w:tr w:rsidR="008B64BB" w:rsidRPr="002E2F7B" w:rsidTr="00B71CD6">
        <w:trPr>
          <w:gridAfter w:val="1"/>
          <w:wAfter w:w="223" w:type="dxa"/>
          <w:trHeight w:val="49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8B64BB" w:rsidRPr="002E2F7B" w:rsidTr="00B71CD6">
        <w:trPr>
          <w:gridAfter w:val="1"/>
          <w:wAfter w:w="223" w:type="dxa"/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8B64BB" w:rsidRPr="002E2F7B" w:rsidTr="00B71CD6">
        <w:trPr>
          <w:gridAfter w:val="1"/>
          <w:wAfter w:w="223" w:type="dxa"/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8B64BB" w:rsidRPr="002E2F7B" w:rsidTr="00B71CD6">
        <w:trPr>
          <w:gridAfter w:val="1"/>
          <w:wAfter w:w="223" w:type="dxa"/>
          <w:trHeight w:val="159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</w:t>
            </w:r>
            <w:r w:rsidR="00385330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8B64BB" w:rsidRPr="002E2F7B" w:rsidTr="00B71CD6">
        <w:trPr>
          <w:gridAfter w:val="1"/>
          <w:wAfter w:w="223" w:type="dxa"/>
          <w:trHeight w:val="31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8B64BB" w:rsidRPr="002E2F7B" w:rsidTr="00B71CD6">
        <w:trPr>
          <w:gridAfter w:val="1"/>
          <w:wAfter w:w="223" w:type="dxa"/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193,4</w:t>
            </w:r>
          </w:p>
        </w:tc>
      </w:tr>
      <w:tr w:rsidR="008B64BB" w:rsidRPr="002E2F7B" w:rsidTr="00B71CD6">
        <w:trPr>
          <w:gridAfter w:val="1"/>
          <w:wAfter w:w="223" w:type="dxa"/>
          <w:trHeight w:val="52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193,4</w:t>
            </w:r>
          </w:p>
        </w:tc>
      </w:tr>
      <w:tr w:rsidR="008B64BB" w:rsidRPr="002E2F7B" w:rsidTr="00B71CD6">
        <w:trPr>
          <w:gridAfter w:val="1"/>
          <w:wAfter w:w="223" w:type="dxa"/>
          <w:trHeight w:val="34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169,5</w:t>
            </w:r>
          </w:p>
        </w:tc>
      </w:tr>
      <w:tr w:rsidR="008B64BB" w:rsidRPr="002E2F7B" w:rsidTr="00B71CD6">
        <w:trPr>
          <w:gridAfter w:val="1"/>
          <w:wAfter w:w="223" w:type="dxa"/>
          <w:trHeight w:val="49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8B64BB" w:rsidRPr="002E2F7B" w:rsidTr="00B71CD6">
        <w:trPr>
          <w:gridAfter w:val="1"/>
          <w:wAfter w:w="223" w:type="dxa"/>
          <w:trHeight w:val="52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8B64BB" w:rsidRPr="002E2F7B" w:rsidTr="00B71CD6">
        <w:trPr>
          <w:gridAfter w:val="1"/>
          <w:wAfter w:w="223" w:type="dxa"/>
          <w:trHeight w:val="48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8B64BB" w:rsidRPr="002E2F7B" w:rsidTr="00B71CD6">
        <w:trPr>
          <w:gridAfter w:val="1"/>
          <w:wAfter w:w="223" w:type="dxa"/>
          <w:trHeight w:val="52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8B64BB" w:rsidRPr="002E2F7B" w:rsidTr="00B71CD6">
        <w:trPr>
          <w:gridAfter w:val="1"/>
          <w:wAfter w:w="223" w:type="dxa"/>
          <w:trHeight w:val="81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</w:tr>
      <w:tr w:rsidR="008B64BB" w:rsidRPr="002E2F7B" w:rsidTr="00B71CD6">
        <w:trPr>
          <w:gridAfter w:val="1"/>
          <w:wAfter w:w="223" w:type="dxa"/>
          <w:trHeight w:val="52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</w:tr>
      <w:tr w:rsidR="008B64BB" w:rsidRPr="002E2F7B" w:rsidTr="00B71CD6">
        <w:trPr>
          <w:gridAfter w:val="1"/>
          <w:wAfter w:w="223" w:type="dxa"/>
          <w:trHeight w:val="51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</w:tr>
      <w:tr w:rsidR="008B64BB" w:rsidRPr="002E2F7B" w:rsidTr="00B71CD6">
        <w:trPr>
          <w:gridAfter w:val="1"/>
          <w:wAfter w:w="223" w:type="dxa"/>
          <w:trHeight w:val="58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</w:tr>
      <w:tr w:rsidR="008B64BB" w:rsidRPr="002E2F7B" w:rsidTr="00B71CD6">
        <w:trPr>
          <w:gridAfter w:val="1"/>
          <w:wAfter w:w="223" w:type="dxa"/>
          <w:trHeight w:val="79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8B64BB" w:rsidRPr="002E2F7B" w:rsidTr="00B71CD6">
        <w:trPr>
          <w:gridAfter w:val="1"/>
          <w:wAfter w:w="223" w:type="dxa"/>
          <w:trHeight w:val="58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8B64BB" w:rsidRPr="002E2F7B" w:rsidTr="00B71CD6">
        <w:trPr>
          <w:gridAfter w:val="1"/>
          <w:wAfter w:w="223" w:type="dxa"/>
          <w:trHeight w:val="55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8B64BB" w:rsidRPr="002E2F7B" w:rsidTr="00B71CD6">
        <w:trPr>
          <w:gridAfter w:val="1"/>
          <w:wAfter w:w="223" w:type="dxa"/>
          <w:trHeight w:val="63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8B64BB" w:rsidRPr="002E2F7B" w:rsidTr="00B71CD6">
        <w:trPr>
          <w:gridAfter w:val="1"/>
          <w:wAfter w:w="223" w:type="dxa"/>
          <w:trHeight w:val="52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</w:tr>
      <w:tr w:rsidR="008B64BB" w:rsidRPr="002E2F7B" w:rsidTr="00B71CD6">
        <w:trPr>
          <w:gridAfter w:val="1"/>
          <w:wAfter w:w="223" w:type="dxa"/>
          <w:trHeight w:val="55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</w:tr>
      <w:tr w:rsidR="008B64BB" w:rsidRPr="002E2F7B" w:rsidTr="00B71CD6">
        <w:trPr>
          <w:gridAfter w:val="1"/>
          <w:wAfter w:w="223" w:type="dxa"/>
          <w:trHeight w:val="55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</w:tr>
      <w:tr w:rsidR="008B64BB" w:rsidRPr="002E2F7B" w:rsidTr="00B71CD6">
        <w:trPr>
          <w:gridAfter w:val="1"/>
          <w:wAfter w:w="223" w:type="dxa"/>
          <w:trHeight w:val="51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</w:tr>
      <w:tr w:rsidR="008B64BB" w:rsidRPr="002E2F7B" w:rsidTr="00B71CD6">
        <w:trPr>
          <w:gridAfter w:val="1"/>
          <w:wAfter w:w="223" w:type="dxa"/>
          <w:trHeight w:val="51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8B64BB" w:rsidRPr="002E2F7B" w:rsidTr="00B71CD6">
        <w:trPr>
          <w:gridAfter w:val="1"/>
          <w:wAfter w:w="223" w:type="dxa"/>
          <w:trHeight w:val="49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8B64BB" w:rsidRPr="002E2F7B" w:rsidTr="00B71CD6">
        <w:trPr>
          <w:gridAfter w:val="1"/>
          <w:wAfter w:w="223" w:type="dxa"/>
          <w:trHeight w:val="58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8B64BB" w:rsidRPr="002E2F7B" w:rsidTr="00B71CD6">
        <w:trPr>
          <w:gridAfter w:val="1"/>
          <w:wAfter w:w="223" w:type="dxa"/>
          <w:trHeight w:val="54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8B64BB" w:rsidRPr="002E2F7B" w:rsidTr="00B71CD6">
        <w:trPr>
          <w:gridAfter w:val="1"/>
          <w:wAfter w:w="223" w:type="dxa"/>
          <w:trHeight w:val="81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</w:tr>
      <w:tr w:rsidR="008B64BB" w:rsidRPr="002E2F7B" w:rsidTr="00B71CD6">
        <w:trPr>
          <w:gridAfter w:val="1"/>
          <w:wAfter w:w="223" w:type="dxa"/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</w:tr>
      <w:tr w:rsidR="008B64BB" w:rsidRPr="002E2F7B" w:rsidTr="00B71CD6">
        <w:trPr>
          <w:gridAfter w:val="1"/>
          <w:wAfter w:w="223" w:type="dxa"/>
          <w:trHeight w:val="33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</w:tr>
      <w:tr w:rsidR="008B64BB" w:rsidRPr="002E2F7B" w:rsidTr="00B71CD6">
        <w:trPr>
          <w:gridAfter w:val="1"/>
          <w:wAfter w:w="223" w:type="dxa"/>
          <w:trHeight w:val="31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прочих </w:t>
            </w:r>
            <w:proofErr w:type="spellStart"/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налогов,сборов</w:t>
            </w:r>
            <w:proofErr w:type="spellEnd"/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</w:tr>
      <w:tr w:rsidR="008B64BB" w:rsidRPr="002E2F7B" w:rsidTr="00B71CD6">
        <w:trPr>
          <w:gridAfter w:val="1"/>
          <w:wAfter w:w="223" w:type="dxa"/>
          <w:trHeight w:val="105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</w:tr>
      <w:tr w:rsidR="008B64BB" w:rsidRPr="002E2F7B" w:rsidTr="00B71CD6">
        <w:trPr>
          <w:gridAfter w:val="1"/>
          <w:wAfter w:w="223" w:type="dxa"/>
          <w:trHeight w:val="79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</w:tr>
      <w:tr w:rsidR="008B64BB" w:rsidRPr="002E2F7B" w:rsidTr="00B71CD6">
        <w:trPr>
          <w:gridAfter w:val="1"/>
          <w:wAfter w:w="223" w:type="dxa"/>
          <w:trHeight w:val="81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</w:tr>
      <w:tr w:rsidR="008B64BB" w:rsidRPr="002E2F7B" w:rsidTr="00B71CD6">
        <w:trPr>
          <w:gridAfter w:val="1"/>
          <w:wAfter w:w="223" w:type="dxa"/>
          <w:trHeight w:val="5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</w:tr>
      <w:tr w:rsidR="008B64BB" w:rsidRPr="002E2F7B" w:rsidTr="00B71CD6">
        <w:trPr>
          <w:gridAfter w:val="1"/>
          <w:wAfter w:w="223" w:type="dxa"/>
          <w:trHeight w:val="5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</w:tr>
      <w:tr w:rsidR="008B64BB" w:rsidRPr="002E2F7B" w:rsidTr="00B71CD6">
        <w:trPr>
          <w:gridAfter w:val="1"/>
          <w:wAfter w:w="223" w:type="dxa"/>
          <w:trHeight w:val="264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96,6</w:t>
            </w:r>
          </w:p>
        </w:tc>
      </w:tr>
      <w:tr w:rsidR="008B64BB" w:rsidRPr="002E2F7B" w:rsidTr="00B71CD6">
        <w:trPr>
          <w:gridAfter w:val="1"/>
          <w:wAfter w:w="223" w:type="dxa"/>
          <w:trHeight w:val="36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96,6</w:t>
            </w:r>
          </w:p>
        </w:tc>
      </w:tr>
      <w:tr w:rsidR="008B64BB" w:rsidRPr="002E2F7B" w:rsidTr="00B71CD6">
        <w:trPr>
          <w:gridAfter w:val="1"/>
          <w:wAfter w:w="223" w:type="dxa"/>
          <w:trHeight w:val="49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8B64BB" w:rsidRPr="002E2F7B" w:rsidTr="00B71CD6">
        <w:trPr>
          <w:gridAfter w:val="1"/>
          <w:wAfter w:w="223" w:type="dxa"/>
          <w:trHeight w:val="264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8B64BB" w:rsidRPr="002E2F7B" w:rsidTr="00B71CD6">
        <w:trPr>
          <w:gridAfter w:val="1"/>
          <w:wAfter w:w="223" w:type="dxa"/>
          <w:trHeight w:val="79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8B64BB" w:rsidRPr="002E2F7B" w:rsidTr="00B71CD6">
        <w:trPr>
          <w:gridAfter w:val="1"/>
          <w:wAfter w:w="223" w:type="dxa"/>
          <w:trHeight w:val="126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</w:tr>
      <w:tr w:rsidR="008B64BB" w:rsidRPr="002E2F7B" w:rsidTr="00B71CD6">
        <w:trPr>
          <w:gridAfter w:val="1"/>
          <w:wAfter w:w="223" w:type="dxa"/>
          <w:trHeight w:val="528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</w:tr>
      <w:tr w:rsidR="008B64BB" w:rsidRPr="002E2F7B" w:rsidTr="00B71CD6">
        <w:trPr>
          <w:gridAfter w:val="1"/>
          <w:wAfter w:w="223" w:type="dxa"/>
          <w:trHeight w:val="528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71,1</w:t>
            </w:r>
          </w:p>
        </w:tc>
      </w:tr>
      <w:tr w:rsidR="008B64BB" w:rsidRPr="002E2F7B" w:rsidTr="00B71CD6">
        <w:trPr>
          <w:gridAfter w:val="1"/>
          <w:wAfter w:w="223" w:type="dxa"/>
          <w:trHeight w:val="79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21,5</w:t>
            </w:r>
          </w:p>
        </w:tc>
      </w:tr>
      <w:tr w:rsidR="008B64BB" w:rsidRPr="002E2F7B" w:rsidTr="00B71CD6">
        <w:trPr>
          <w:gridAfter w:val="1"/>
          <w:wAfter w:w="223" w:type="dxa"/>
          <w:trHeight w:val="528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8B64BB" w:rsidRPr="002E2F7B" w:rsidTr="00B71CD6">
        <w:trPr>
          <w:gridAfter w:val="1"/>
          <w:wAfter w:w="223" w:type="dxa"/>
          <w:trHeight w:val="79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8B64BB" w:rsidRPr="002E2F7B" w:rsidTr="00B71CD6">
        <w:trPr>
          <w:gridAfter w:val="1"/>
          <w:wAfter w:w="223" w:type="dxa"/>
          <w:trHeight w:val="79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8B64BB" w:rsidRPr="002E2F7B" w:rsidTr="00B71CD6">
        <w:trPr>
          <w:gridAfter w:val="1"/>
          <w:wAfter w:w="223" w:type="dxa"/>
          <w:trHeight w:val="528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14,6</w:t>
            </w:r>
          </w:p>
        </w:tc>
      </w:tr>
      <w:tr w:rsidR="008B64BB" w:rsidRPr="002E2F7B" w:rsidTr="00B71CD6">
        <w:trPr>
          <w:gridAfter w:val="1"/>
          <w:wAfter w:w="223" w:type="dxa"/>
          <w:trHeight w:val="79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14,6</w:t>
            </w:r>
          </w:p>
        </w:tc>
      </w:tr>
      <w:tr w:rsidR="008B64BB" w:rsidRPr="002E2F7B" w:rsidTr="00B71CD6">
        <w:trPr>
          <w:gridAfter w:val="1"/>
          <w:wAfter w:w="223" w:type="dxa"/>
          <w:trHeight w:val="1056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</w:tr>
      <w:tr w:rsidR="008B64BB" w:rsidRPr="002E2F7B" w:rsidTr="00B71CD6">
        <w:trPr>
          <w:gridAfter w:val="1"/>
          <w:wAfter w:w="223" w:type="dxa"/>
          <w:trHeight w:val="78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</w:t>
            </w:r>
            <w:r w:rsidR="003853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связанных с пожарами"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</w:tr>
      <w:tr w:rsidR="008B64BB" w:rsidRPr="002E2F7B" w:rsidTr="00B71CD6">
        <w:trPr>
          <w:gridAfter w:val="1"/>
          <w:wAfter w:w="223" w:type="dxa"/>
          <w:trHeight w:val="52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</w:tr>
      <w:tr w:rsidR="008B64BB" w:rsidRPr="002E2F7B" w:rsidTr="00B71CD6">
        <w:trPr>
          <w:gridAfter w:val="1"/>
          <w:wAfter w:w="223" w:type="dxa"/>
          <w:trHeight w:val="52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</w:tr>
      <w:tr w:rsidR="008B64BB" w:rsidRPr="002E2F7B" w:rsidTr="00B71CD6">
        <w:trPr>
          <w:gridAfter w:val="1"/>
          <w:wAfter w:w="223" w:type="dxa"/>
          <w:trHeight w:val="79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</w:tr>
      <w:tr w:rsidR="008B64BB" w:rsidRPr="002E2F7B" w:rsidTr="00B71CD6">
        <w:trPr>
          <w:gridAfter w:val="1"/>
          <w:wAfter w:w="223" w:type="dxa"/>
          <w:trHeight w:val="264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3920,0</w:t>
            </w:r>
          </w:p>
        </w:tc>
      </w:tr>
      <w:tr w:rsidR="008B64BB" w:rsidRPr="002E2F7B" w:rsidTr="00B71CD6">
        <w:trPr>
          <w:gridAfter w:val="1"/>
          <w:wAfter w:w="223" w:type="dxa"/>
          <w:trHeight w:val="34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3855,0</w:t>
            </w:r>
          </w:p>
        </w:tc>
      </w:tr>
      <w:tr w:rsidR="008B64BB" w:rsidRPr="002E2F7B" w:rsidTr="00B71CD6">
        <w:trPr>
          <w:gridAfter w:val="1"/>
          <w:wAfter w:w="223" w:type="dxa"/>
          <w:trHeight w:val="102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1966,6</w:t>
            </w:r>
          </w:p>
        </w:tc>
      </w:tr>
      <w:tr w:rsidR="008B64BB" w:rsidRPr="002E2F7B" w:rsidTr="00B71CD6">
        <w:trPr>
          <w:gridAfter w:val="1"/>
          <w:wAfter w:w="223" w:type="dxa"/>
          <w:trHeight w:val="54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областно</w:t>
            </w:r>
            <w:r w:rsidR="00034CE2">
              <w:rPr>
                <w:rFonts w:ascii="Arial" w:hAnsi="Arial" w:cs="Arial"/>
                <w:sz w:val="20"/>
                <w:szCs w:val="20"/>
              </w:rPr>
              <w:t>го</w:t>
            </w:r>
            <w:r w:rsidRPr="002E2F7B">
              <w:rPr>
                <w:rFonts w:ascii="Arial" w:hAnsi="Arial" w:cs="Arial"/>
                <w:sz w:val="20"/>
                <w:szCs w:val="20"/>
              </w:rPr>
              <w:t xml:space="preserve"> закона 42-оз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sz w:val="20"/>
                <w:szCs w:val="20"/>
              </w:rPr>
              <w:t>1141,6</w:t>
            </w:r>
          </w:p>
        </w:tc>
      </w:tr>
      <w:tr w:rsidR="008B64BB" w:rsidRPr="002E2F7B" w:rsidTr="00B71CD6">
        <w:trPr>
          <w:gridAfter w:val="1"/>
          <w:wAfter w:w="223" w:type="dxa"/>
          <w:trHeight w:val="5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1141,6</w:t>
            </w:r>
          </w:p>
        </w:tc>
      </w:tr>
      <w:tr w:rsidR="008B64BB" w:rsidRPr="002E2F7B" w:rsidTr="00B71CD6">
        <w:trPr>
          <w:gridAfter w:val="1"/>
          <w:wAfter w:w="223" w:type="dxa"/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1141,6</w:t>
            </w:r>
          </w:p>
        </w:tc>
      </w:tr>
      <w:tr w:rsidR="008B64BB" w:rsidRPr="002E2F7B" w:rsidTr="00B71CD6">
        <w:trPr>
          <w:gridAfter w:val="1"/>
          <w:wAfter w:w="223" w:type="dxa"/>
          <w:trHeight w:val="58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1141,6</w:t>
            </w:r>
          </w:p>
        </w:tc>
      </w:tr>
      <w:tr w:rsidR="008B64BB" w:rsidRPr="002E2F7B" w:rsidTr="00B71CD6">
        <w:trPr>
          <w:gridAfter w:val="1"/>
          <w:wAfter w:w="223" w:type="dxa"/>
          <w:trHeight w:val="58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2F7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2E2F7B">
              <w:rPr>
                <w:rFonts w:ascii="Arial" w:hAnsi="Arial" w:cs="Arial"/>
                <w:sz w:val="20"/>
                <w:szCs w:val="20"/>
              </w:rPr>
              <w:t xml:space="preserve"> мероприятий в рамках 42-оз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33,5</w:t>
            </w:r>
          </w:p>
        </w:tc>
      </w:tr>
      <w:tr w:rsidR="008B64BB" w:rsidRPr="002E2F7B" w:rsidTr="00B71CD6">
        <w:trPr>
          <w:gridAfter w:val="1"/>
          <w:wAfter w:w="223" w:type="dxa"/>
          <w:trHeight w:val="58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33,5</w:t>
            </w:r>
          </w:p>
        </w:tc>
      </w:tr>
      <w:tr w:rsidR="008B64BB" w:rsidRPr="002E2F7B" w:rsidTr="00B71CD6">
        <w:trPr>
          <w:gridAfter w:val="1"/>
          <w:wAfter w:w="223" w:type="dxa"/>
          <w:trHeight w:val="58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33,5</w:t>
            </w:r>
          </w:p>
        </w:tc>
      </w:tr>
      <w:tr w:rsidR="008B64BB" w:rsidRPr="002E2F7B" w:rsidTr="00B71CD6">
        <w:trPr>
          <w:gridAfter w:val="1"/>
          <w:wAfter w:w="223" w:type="dxa"/>
          <w:trHeight w:val="58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33,5</w:t>
            </w:r>
          </w:p>
        </w:tc>
      </w:tr>
      <w:tr w:rsidR="008B64BB" w:rsidRPr="002E2F7B" w:rsidTr="00B71CD6">
        <w:trPr>
          <w:gridAfter w:val="1"/>
          <w:wAfter w:w="223" w:type="dxa"/>
          <w:trHeight w:val="108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областно</w:t>
            </w:r>
            <w:r w:rsidR="00385330">
              <w:rPr>
                <w:rFonts w:ascii="Arial" w:hAnsi="Arial" w:cs="Arial"/>
                <w:sz w:val="20"/>
                <w:szCs w:val="20"/>
              </w:rPr>
              <w:t>го</w:t>
            </w:r>
            <w:r w:rsidRPr="002E2F7B">
              <w:rPr>
                <w:rFonts w:ascii="Arial" w:hAnsi="Arial" w:cs="Arial"/>
                <w:sz w:val="20"/>
                <w:szCs w:val="20"/>
              </w:rPr>
              <w:t xml:space="preserve">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772,2</w:t>
            </w:r>
          </w:p>
        </w:tc>
      </w:tr>
      <w:tr w:rsidR="008B64BB" w:rsidRPr="002E2F7B" w:rsidTr="00B71CD6">
        <w:trPr>
          <w:gridAfter w:val="1"/>
          <w:wAfter w:w="223" w:type="dxa"/>
          <w:trHeight w:val="58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772,2</w:t>
            </w:r>
          </w:p>
        </w:tc>
      </w:tr>
      <w:tr w:rsidR="008B64BB" w:rsidRPr="002E2F7B" w:rsidTr="00B71CD6">
        <w:trPr>
          <w:gridAfter w:val="1"/>
          <w:wAfter w:w="223" w:type="dxa"/>
          <w:trHeight w:val="58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772,2</w:t>
            </w:r>
          </w:p>
        </w:tc>
      </w:tr>
      <w:tr w:rsidR="008B64BB" w:rsidRPr="002E2F7B" w:rsidTr="00B71CD6">
        <w:trPr>
          <w:gridAfter w:val="1"/>
          <w:wAfter w:w="223" w:type="dxa"/>
          <w:trHeight w:val="58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772,2</w:t>
            </w:r>
          </w:p>
        </w:tc>
      </w:tr>
      <w:tr w:rsidR="008B64BB" w:rsidRPr="002E2F7B" w:rsidTr="00B71CD6">
        <w:trPr>
          <w:gridAfter w:val="1"/>
          <w:wAfter w:w="223" w:type="dxa"/>
          <w:trHeight w:val="55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2F7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2E2F7B">
              <w:rPr>
                <w:rFonts w:ascii="Arial" w:hAnsi="Arial" w:cs="Arial"/>
                <w:sz w:val="20"/>
                <w:szCs w:val="20"/>
              </w:rPr>
              <w:t xml:space="preserve"> мероприятий на реализацию проектов местных инициатив граждан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19,3</w:t>
            </w:r>
          </w:p>
        </w:tc>
      </w:tr>
      <w:tr w:rsidR="008B64BB" w:rsidRPr="002E2F7B" w:rsidTr="00B71CD6">
        <w:trPr>
          <w:gridAfter w:val="1"/>
          <w:wAfter w:w="223" w:type="dxa"/>
          <w:trHeight w:val="58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19,3</w:t>
            </w:r>
          </w:p>
        </w:tc>
      </w:tr>
      <w:tr w:rsidR="008B64BB" w:rsidRPr="002E2F7B" w:rsidTr="00B71CD6">
        <w:trPr>
          <w:gridAfter w:val="1"/>
          <w:wAfter w:w="223" w:type="dxa"/>
          <w:trHeight w:val="58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19,3</w:t>
            </w:r>
          </w:p>
        </w:tc>
      </w:tr>
      <w:tr w:rsidR="008B64BB" w:rsidRPr="002E2F7B" w:rsidTr="00B71CD6">
        <w:trPr>
          <w:gridAfter w:val="1"/>
          <w:wAfter w:w="223" w:type="dxa"/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19,3</w:t>
            </w:r>
          </w:p>
        </w:tc>
      </w:tr>
      <w:tr w:rsidR="008B64BB" w:rsidRPr="002E2F7B" w:rsidTr="00B71CD6">
        <w:trPr>
          <w:gridAfter w:val="1"/>
          <w:wAfter w:w="223" w:type="dxa"/>
          <w:trHeight w:val="82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1888,4</w:t>
            </w:r>
          </w:p>
        </w:tc>
      </w:tr>
      <w:tr w:rsidR="008B64BB" w:rsidRPr="002E2F7B" w:rsidTr="00B71CD6">
        <w:trPr>
          <w:gridAfter w:val="1"/>
          <w:wAfter w:w="223" w:type="dxa"/>
          <w:trHeight w:val="54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1888,4</w:t>
            </w:r>
          </w:p>
        </w:tc>
      </w:tr>
      <w:tr w:rsidR="008B64BB" w:rsidRPr="002E2F7B" w:rsidTr="00B71CD6">
        <w:trPr>
          <w:gridAfter w:val="1"/>
          <w:wAfter w:w="223" w:type="dxa"/>
          <w:trHeight w:val="49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</w:tr>
      <w:tr w:rsidR="008B64BB" w:rsidRPr="002E2F7B" w:rsidTr="00B71CD6">
        <w:trPr>
          <w:gridAfter w:val="1"/>
          <w:wAfter w:w="223" w:type="dxa"/>
          <w:trHeight w:val="49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</w:tr>
      <w:tr w:rsidR="008B64BB" w:rsidRPr="002E2F7B" w:rsidTr="00B71CD6">
        <w:trPr>
          <w:gridAfter w:val="1"/>
          <w:wAfter w:w="223" w:type="dxa"/>
          <w:trHeight w:val="5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</w:tr>
      <w:tr w:rsidR="008B64BB" w:rsidRPr="002E2F7B" w:rsidTr="00B71CD6">
        <w:trPr>
          <w:gridAfter w:val="1"/>
          <w:wAfter w:w="223" w:type="dxa"/>
          <w:trHeight w:val="5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</w:tr>
      <w:tr w:rsidR="008B64BB" w:rsidRPr="002E2F7B" w:rsidTr="00B71CD6">
        <w:trPr>
          <w:gridAfter w:val="1"/>
          <w:wAfter w:w="223" w:type="dxa"/>
          <w:trHeight w:val="5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F53673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</w:t>
            </w:r>
            <w:r w:rsidR="002E2F7B" w:rsidRPr="002E2F7B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</w:tr>
      <w:tr w:rsidR="008B64BB" w:rsidRPr="002E2F7B" w:rsidTr="00B71CD6">
        <w:trPr>
          <w:gridAfter w:val="1"/>
          <w:wAfter w:w="223" w:type="dxa"/>
          <w:trHeight w:val="49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F53673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</w:t>
            </w:r>
            <w:r w:rsidR="002E2F7B" w:rsidRPr="002E2F7B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</w:tr>
      <w:tr w:rsidR="008B64BB" w:rsidRPr="002E2F7B" w:rsidTr="00B71CD6">
        <w:trPr>
          <w:gridAfter w:val="1"/>
          <w:wAfter w:w="223" w:type="dxa"/>
          <w:trHeight w:val="54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F53673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</w:t>
            </w:r>
            <w:r w:rsidR="002E2F7B" w:rsidRPr="002E2F7B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</w:tr>
      <w:tr w:rsidR="008B64BB" w:rsidRPr="002E2F7B" w:rsidTr="00B71CD6">
        <w:trPr>
          <w:gridAfter w:val="1"/>
          <w:wAfter w:w="223" w:type="dxa"/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F53673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</w:t>
            </w:r>
            <w:r w:rsidR="002E2F7B" w:rsidRPr="002E2F7B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</w:tr>
      <w:tr w:rsidR="008B64BB" w:rsidRPr="002E2F7B" w:rsidTr="00B71CD6">
        <w:trPr>
          <w:gridAfter w:val="1"/>
          <w:wAfter w:w="223" w:type="dxa"/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F53673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  <w:r w:rsidR="002E2F7B" w:rsidRPr="002E2F7B">
              <w:rPr>
                <w:rFonts w:ascii="Arial" w:hAnsi="Arial" w:cs="Arial"/>
                <w:color w:val="000000"/>
                <w:sz w:val="20"/>
                <w:szCs w:val="20"/>
              </w:rPr>
              <w:t>,6</w:t>
            </w:r>
          </w:p>
        </w:tc>
      </w:tr>
      <w:tr w:rsidR="008B64BB" w:rsidRPr="002E2F7B" w:rsidTr="00B71CD6">
        <w:trPr>
          <w:gridAfter w:val="1"/>
          <w:wAfter w:w="223" w:type="dxa"/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F53673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  <w:r w:rsidR="002E2F7B" w:rsidRPr="002E2F7B">
              <w:rPr>
                <w:rFonts w:ascii="Arial" w:hAnsi="Arial" w:cs="Arial"/>
                <w:color w:val="000000"/>
                <w:sz w:val="20"/>
                <w:szCs w:val="20"/>
              </w:rPr>
              <w:t>,6</w:t>
            </w:r>
          </w:p>
        </w:tc>
      </w:tr>
      <w:tr w:rsidR="008B64BB" w:rsidRPr="002E2F7B" w:rsidTr="00B71CD6">
        <w:trPr>
          <w:gridAfter w:val="1"/>
          <w:wAfter w:w="223" w:type="dxa"/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F53673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  <w:r w:rsidR="002E2F7B" w:rsidRPr="002E2F7B">
              <w:rPr>
                <w:rFonts w:ascii="Arial" w:hAnsi="Arial" w:cs="Arial"/>
                <w:color w:val="000000"/>
                <w:sz w:val="20"/>
                <w:szCs w:val="20"/>
              </w:rPr>
              <w:t>,6</w:t>
            </w:r>
          </w:p>
        </w:tc>
      </w:tr>
      <w:tr w:rsidR="008B64BB" w:rsidRPr="002E2F7B" w:rsidTr="00B71CD6">
        <w:trPr>
          <w:gridAfter w:val="1"/>
          <w:wAfter w:w="223" w:type="dxa"/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F53673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  <w:r w:rsidR="002E2F7B" w:rsidRPr="002E2F7B">
              <w:rPr>
                <w:rFonts w:ascii="Arial" w:hAnsi="Arial" w:cs="Arial"/>
                <w:color w:val="000000"/>
                <w:sz w:val="20"/>
                <w:szCs w:val="20"/>
              </w:rPr>
              <w:t>,6</w:t>
            </w:r>
          </w:p>
        </w:tc>
      </w:tr>
      <w:tr w:rsidR="008B64BB" w:rsidRPr="002E2F7B" w:rsidTr="00B71CD6">
        <w:trPr>
          <w:gridAfter w:val="1"/>
          <w:wAfter w:w="223" w:type="dxa"/>
          <w:trHeight w:val="82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</w:tr>
      <w:tr w:rsidR="008B64BB" w:rsidRPr="002E2F7B" w:rsidTr="00B71CD6">
        <w:trPr>
          <w:gridAfter w:val="1"/>
          <w:wAfter w:w="223" w:type="dxa"/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</w:tr>
      <w:tr w:rsidR="008B64BB" w:rsidRPr="002E2F7B" w:rsidTr="00B71CD6">
        <w:trPr>
          <w:gridAfter w:val="1"/>
          <w:wAfter w:w="223" w:type="dxa"/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</w:tr>
      <w:tr w:rsidR="008B64BB" w:rsidRPr="002E2F7B" w:rsidTr="00B71CD6">
        <w:trPr>
          <w:gridAfter w:val="1"/>
          <w:wAfter w:w="223" w:type="dxa"/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</w:tr>
      <w:tr w:rsidR="008B64BB" w:rsidRPr="002E2F7B" w:rsidTr="00B71CD6">
        <w:trPr>
          <w:gridAfter w:val="1"/>
          <w:wAfter w:w="223" w:type="dxa"/>
          <w:trHeight w:val="5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8B64BB" w:rsidRPr="002E2F7B" w:rsidTr="00B71CD6">
        <w:trPr>
          <w:gridAfter w:val="1"/>
          <w:wAfter w:w="223" w:type="dxa"/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8B64BB" w:rsidRPr="002E2F7B" w:rsidTr="00B71CD6">
        <w:trPr>
          <w:gridAfter w:val="1"/>
          <w:wAfter w:w="223" w:type="dxa"/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8B64BB" w:rsidRPr="002E2F7B" w:rsidTr="00B71CD6">
        <w:trPr>
          <w:gridAfter w:val="1"/>
          <w:wAfter w:w="223" w:type="dxa"/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8B64BB" w:rsidRPr="002E2F7B" w:rsidTr="00B71CD6">
        <w:trPr>
          <w:gridAfter w:val="1"/>
          <w:wAfter w:w="223" w:type="dxa"/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8B64BB" w:rsidRPr="002E2F7B" w:rsidTr="00B71CD6">
        <w:trPr>
          <w:gridAfter w:val="1"/>
          <w:wAfter w:w="223" w:type="dxa"/>
          <w:trHeight w:val="28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8B64BB" w:rsidRPr="002E2F7B" w:rsidTr="00B71CD6">
        <w:trPr>
          <w:gridAfter w:val="1"/>
          <w:wAfter w:w="223" w:type="dxa"/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8B64BB" w:rsidRPr="002E2F7B" w:rsidTr="00B71CD6">
        <w:trPr>
          <w:gridAfter w:val="1"/>
          <w:wAfter w:w="223" w:type="dxa"/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8B64BB" w:rsidRPr="002E2F7B" w:rsidTr="00B71CD6">
        <w:trPr>
          <w:gridAfter w:val="1"/>
          <w:wAfter w:w="223" w:type="dxa"/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8B64BB" w:rsidRPr="002E2F7B" w:rsidTr="00B71CD6">
        <w:trPr>
          <w:gridAfter w:val="1"/>
          <w:wAfter w:w="223" w:type="dxa"/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8B64BB" w:rsidRPr="002E2F7B" w:rsidTr="00B71CD6">
        <w:trPr>
          <w:gridAfter w:val="1"/>
          <w:wAfter w:w="223" w:type="dxa"/>
          <w:trHeight w:val="264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28455,4</w:t>
            </w:r>
          </w:p>
        </w:tc>
      </w:tr>
      <w:tr w:rsidR="008B64BB" w:rsidRPr="002E2F7B" w:rsidTr="00B71CD6">
        <w:trPr>
          <w:gridAfter w:val="1"/>
          <w:wAfter w:w="223" w:type="dxa"/>
          <w:trHeight w:val="28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17955,5</w:t>
            </w:r>
          </w:p>
        </w:tc>
      </w:tr>
      <w:tr w:rsidR="008B64BB" w:rsidRPr="002E2F7B" w:rsidTr="00B71CD6">
        <w:trPr>
          <w:gridAfter w:val="1"/>
          <w:wAfter w:w="223" w:type="dxa"/>
          <w:trHeight w:val="84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Муниципальная программа "Оказание поддержки гражданам,</w:t>
            </w:r>
            <w:r w:rsidR="003853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2F7B">
              <w:rPr>
                <w:rFonts w:ascii="Arial" w:hAnsi="Arial" w:cs="Arial"/>
                <w:sz w:val="20"/>
                <w:szCs w:val="20"/>
              </w:rPr>
              <w:t>пострадавшим в результате пожара в Борском сельском поселении"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1568,8</w:t>
            </w:r>
          </w:p>
        </w:tc>
      </w:tr>
      <w:tr w:rsidR="008B64BB" w:rsidRPr="002E2F7B" w:rsidTr="00B71CD6">
        <w:trPr>
          <w:gridAfter w:val="1"/>
          <w:wAfter w:w="223" w:type="dxa"/>
          <w:trHeight w:val="103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385330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Обеспечение мероприятий на оказание поддержки гражданам,</w:t>
            </w:r>
            <w:r w:rsidR="00385330">
              <w:rPr>
                <w:rFonts w:ascii="Arial" w:hAnsi="Arial" w:cs="Arial"/>
                <w:sz w:val="20"/>
                <w:szCs w:val="20"/>
              </w:rPr>
              <w:t xml:space="preserve"> п</w:t>
            </w:r>
            <w:r w:rsidRPr="002E2F7B">
              <w:rPr>
                <w:rFonts w:ascii="Arial" w:hAnsi="Arial" w:cs="Arial"/>
                <w:sz w:val="20"/>
                <w:szCs w:val="20"/>
              </w:rPr>
              <w:t>острадавшим в результате пожара муниципального жилищного фонда за счет средств бюджета поселения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</w:tr>
      <w:tr w:rsidR="008B64BB" w:rsidRPr="002E2F7B" w:rsidTr="00B71CD6">
        <w:trPr>
          <w:gridAfter w:val="1"/>
          <w:wAfter w:w="223" w:type="dxa"/>
          <w:trHeight w:val="79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</w:t>
            </w:r>
            <w:r w:rsidR="003853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2F7B">
              <w:rPr>
                <w:rFonts w:ascii="Arial" w:hAnsi="Arial" w:cs="Arial"/>
                <w:sz w:val="20"/>
                <w:szCs w:val="20"/>
              </w:rPr>
              <w:t>(муниципальную) собственность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</w:tr>
      <w:tr w:rsidR="008B64BB" w:rsidRPr="002E2F7B" w:rsidTr="00B71CD6">
        <w:trPr>
          <w:gridAfter w:val="1"/>
          <w:wAfter w:w="223" w:type="dxa"/>
          <w:trHeight w:val="82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Областные субсидии на оказание поддержки гражданам,</w:t>
            </w:r>
            <w:r w:rsidR="003853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2F7B">
              <w:rPr>
                <w:rFonts w:ascii="Arial" w:hAnsi="Arial" w:cs="Arial"/>
                <w:sz w:val="20"/>
                <w:szCs w:val="20"/>
              </w:rPr>
              <w:t>пострадавшим в результате пожара муниципального жилищного фонда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</w:tr>
      <w:tr w:rsidR="008B64BB" w:rsidRPr="002E2F7B" w:rsidTr="00B71CD6">
        <w:trPr>
          <w:gridAfter w:val="1"/>
          <w:wAfter w:w="223" w:type="dxa"/>
          <w:trHeight w:val="82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</w:tr>
      <w:tr w:rsidR="008B64BB" w:rsidRPr="002E2F7B" w:rsidTr="00B71CD6">
        <w:trPr>
          <w:gridAfter w:val="1"/>
          <w:wAfter w:w="223" w:type="dxa"/>
          <w:trHeight w:val="106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области"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16115,5</w:t>
            </w:r>
          </w:p>
        </w:tc>
      </w:tr>
      <w:tr w:rsidR="008B64BB" w:rsidRPr="002E2F7B" w:rsidTr="00B71CD6">
        <w:trPr>
          <w:gridAfter w:val="1"/>
          <w:wAfter w:w="223" w:type="dxa"/>
          <w:trHeight w:val="88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06 0 01 74520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1382,2</w:t>
            </w:r>
          </w:p>
        </w:tc>
      </w:tr>
      <w:tr w:rsidR="008B64BB" w:rsidRPr="002E2F7B" w:rsidTr="00B71CD6">
        <w:trPr>
          <w:gridAfter w:val="1"/>
          <w:wAfter w:w="223" w:type="dxa"/>
          <w:trHeight w:val="9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06 0 01 74520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1382,2</w:t>
            </w:r>
          </w:p>
        </w:tc>
      </w:tr>
      <w:tr w:rsidR="008B64BB" w:rsidRPr="002E2F7B" w:rsidTr="00B71CD6">
        <w:trPr>
          <w:gridAfter w:val="1"/>
          <w:wAfter w:w="223" w:type="dxa"/>
          <w:trHeight w:val="79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местного бюджета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06 0 01 S4520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</w:tr>
      <w:tr w:rsidR="008B64BB" w:rsidRPr="002E2F7B" w:rsidTr="00B71CD6">
        <w:trPr>
          <w:gridAfter w:val="1"/>
          <w:wAfter w:w="223" w:type="dxa"/>
          <w:trHeight w:val="106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06 0 01 S4520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</w:tr>
      <w:tr w:rsidR="008B64BB" w:rsidRPr="002E2F7B" w:rsidTr="00B71CD6">
        <w:trPr>
          <w:gridAfter w:val="1"/>
          <w:wAfter w:w="223" w:type="dxa"/>
          <w:trHeight w:val="105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фонда, за счет средств государственной корпорации "Фонд содействия реформированию жилищно-коммунального хозяйства"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06 1 01 09502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5182,9</w:t>
            </w:r>
          </w:p>
        </w:tc>
      </w:tr>
      <w:tr w:rsidR="008B64BB" w:rsidRPr="002E2F7B" w:rsidTr="00B71CD6">
        <w:trPr>
          <w:gridAfter w:val="1"/>
          <w:wAfter w:w="223" w:type="dxa"/>
          <w:trHeight w:val="85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06 1 01 09502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5182,9</w:t>
            </w:r>
          </w:p>
        </w:tc>
      </w:tr>
      <w:tr w:rsidR="008B64BB" w:rsidRPr="002E2F7B" w:rsidTr="00B71CD6">
        <w:trPr>
          <w:gridAfter w:val="1"/>
          <w:wAfter w:w="223" w:type="dxa"/>
          <w:trHeight w:val="79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5248,7</w:t>
            </w:r>
          </w:p>
        </w:tc>
      </w:tr>
      <w:tr w:rsidR="008B64BB" w:rsidRPr="002E2F7B" w:rsidTr="00B71CD6">
        <w:trPr>
          <w:gridAfter w:val="1"/>
          <w:wAfter w:w="223" w:type="dxa"/>
          <w:trHeight w:val="85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5248,7</w:t>
            </w:r>
          </w:p>
        </w:tc>
      </w:tr>
      <w:tr w:rsidR="008B64BB" w:rsidRPr="002E2F7B" w:rsidTr="00B71CD6">
        <w:trPr>
          <w:gridAfter w:val="1"/>
          <w:wAfter w:w="223" w:type="dxa"/>
          <w:trHeight w:val="84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бюджета Тихвинского района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06 1 01 96020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4287,7</w:t>
            </w:r>
          </w:p>
        </w:tc>
      </w:tr>
      <w:tr w:rsidR="008B64BB" w:rsidRPr="002E2F7B" w:rsidTr="00B71CD6">
        <w:trPr>
          <w:gridAfter w:val="1"/>
          <w:wAfter w:w="223" w:type="dxa"/>
          <w:trHeight w:val="82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06 1 01 96020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F7B" w:rsidRPr="002E2F7B" w:rsidRDefault="002E2F7B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F7B" w:rsidRPr="002E2F7B" w:rsidRDefault="002E2F7B" w:rsidP="002E2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4287,7</w:t>
            </w:r>
          </w:p>
        </w:tc>
      </w:tr>
      <w:tr w:rsidR="00034CE2" w:rsidRPr="002E2F7B" w:rsidTr="00B71CD6">
        <w:trPr>
          <w:gridAfter w:val="1"/>
          <w:wAfter w:w="223" w:type="dxa"/>
          <w:trHeight w:val="49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271,2</w:t>
            </w:r>
          </w:p>
        </w:tc>
      </w:tr>
      <w:tr w:rsidR="00034CE2" w:rsidRPr="002E2F7B" w:rsidTr="00B71CD6">
        <w:trPr>
          <w:gridAfter w:val="1"/>
          <w:wAfter w:w="223" w:type="dxa"/>
          <w:trHeight w:val="28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</w:tr>
      <w:tr w:rsidR="00034CE2" w:rsidRPr="002E2F7B" w:rsidTr="00B71CD6">
        <w:trPr>
          <w:gridAfter w:val="1"/>
          <w:wAfter w:w="223" w:type="dxa"/>
          <w:trHeight w:val="76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</w:tr>
      <w:tr w:rsidR="00034CE2" w:rsidRPr="002E2F7B" w:rsidTr="00B71CD6">
        <w:trPr>
          <w:gridAfter w:val="1"/>
          <w:wAfter w:w="223" w:type="dxa"/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</w:tr>
      <w:tr w:rsidR="00034CE2" w:rsidRPr="002E2F7B" w:rsidTr="00B71CD6">
        <w:trPr>
          <w:gridAfter w:val="1"/>
          <w:wAfter w:w="223" w:type="dxa"/>
          <w:trHeight w:val="51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</w:tr>
      <w:tr w:rsidR="00034CE2" w:rsidRPr="002E2F7B" w:rsidTr="00B71CD6">
        <w:trPr>
          <w:gridAfter w:val="1"/>
          <w:wAfter w:w="223" w:type="dxa"/>
          <w:trHeight w:val="61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</w:tr>
      <w:tr w:rsidR="00034CE2" w:rsidRPr="002E2F7B" w:rsidTr="00B71CD6">
        <w:trPr>
          <w:gridAfter w:val="1"/>
          <w:wAfter w:w="223" w:type="dxa"/>
          <w:trHeight w:val="264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9647,6</w:t>
            </w:r>
          </w:p>
        </w:tc>
      </w:tr>
      <w:tr w:rsidR="00034CE2" w:rsidRPr="002E2F7B" w:rsidTr="00B71CD6">
        <w:trPr>
          <w:gridAfter w:val="1"/>
          <w:wAfter w:w="223" w:type="dxa"/>
          <w:trHeight w:val="105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поселении"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9647,6</w:t>
            </w:r>
          </w:p>
        </w:tc>
      </w:tr>
      <w:tr w:rsidR="00034CE2" w:rsidRPr="002E2F7B" w:rsidTr="00B71CD6">
        <w:trPr>
          <w:gridAfter w:val="1"/>
          <w:wAfter w:w="223" w:type="dxa"/>
          <w:trHeight w:val="55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9547,6</w:t>
            </w:r>
          </w:p>
        </w:tc>
      </w:tr>
      <w:tr w:rsidR="00034CE2" w:rsidRPr="002E2F7B" w:rsidTr="00B71CD6">
        <w:trPr>
          <w:gridAfter w:val="1"/>
          <w:wAfter w:w="223" w:type="dxa"/>
          <w:trHeight w:val="55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</w:tr>
      <w:tr w:rsidR="00034CE2" w:rsidRPr="002E2F7B" w:rsidTr="00B71CD6">
        <w:trPr>
          <w:gridAfter w:val="1"/>
          <w:wAfter w:w="223" w:type="dxa"/>
          <w:trHeight w:val="58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</w:tr>
      <w:tr w:rsidR="00034CE2" w:rsidRPr="002E2F7B" w:rsidTr="00B71CD6">
        <w:trPr>
          <w:gridAfter w:val="1"/>
          <w:wAfter w:w="223" w:type="dxa"/>
          <w:trHeight w:val="58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</w:tr>
      <w:tr w:rsidR="00034CE2" w:rsidRPr="002E2F7B" w:rsidTr="00B71CD6">
        <w:trPr>
          <w:gridAfter w:val="1"/>
          <w:wAfter w:w="223" w:type="dxa"/>
          <w:trHeight w:val="5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</w:tr>
      <w:tr w:rsidR="00034CE2" w:rsidRPr="002E2F7B" w:rsidTr="00B71CD6">
        <w:trPr>
          <w:gridAfter w:val="1"/>
          <w:wAfter w:w="223" w:type="dxa"/>
          <w:trHeight w:val="82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Субсидии юридическим лицам(кроме некоммерческих организаций),индивидуальным предпринимателям,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2F7B">
              <w:rPr>
                <w:rFonts w:ascii="Arial" w:hAnsi="Arial" w:cs="Arial"/>
                <w:sz w:val="20"/>
                <w:szCs w:val="20"/>
              </w:rPr>
              <w:t>физическим лицам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</w:tr>
      <w:tr w:rsidR="00034CE2" w:rsidRPr="002E2F7B" w:rsidTr="00B71CD6">
        <w:trPr>
          <w:gridAfter w:val="1"/>
          <w:wAfter w:w="223" w:type="dxa"/>
          <w:trHeight w:val="78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Субсидии юридическим лицам(кроме некоммерческих организаций),индивидуальным предпринимателям,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2F7B">
              <w:rPr>
                <w:rFonts w:ascii="Arial" w:hAnsi="Arial" w:cs="Arial"/>
                <w:sz w:val="20"/>
                <w:szCs w:val="20"/>
              </w:rPr>
              <w:t>физическим лицам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</w:tr>
      <w:tr w:rsidR="00034CE2" w:rsidRPr="002E2F7B" w:rsidTr="00B71CD6">
        <w:trPr>
          <w:gridAfter w:val="1"/>
          <w:wAfter w:w="223" w:type="dxa"/>
          <w:trHeight w:val="58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поддержку жилищно-коммунального хозяйства поселений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</w:tr>
      <w:tr w:rsidR="00034CE2" w:rsidRPr="002E2F7B" w:rsidTr="00B71CD6">
        <w:trPr>
          <w:gridAfter w:val="1"/>
          <w:wAfter w:w="223" w:type="dxa"/>
          <w:trHeight w:val="5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</w:tr>
      <w:tr w:rsidR="00034CE2" w:rsidRPr="002E2F7B" w:rsidTr="00B71CD6">
        <w:trPr>
          <w:gridAfter w:val="1"/>
          <w:wAfter w:w="223" w:type="dxa"/>
          <w:trHeight w:val="5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</w:tr>
      <w:tr w:rsidR="00034CE2" w:rsidRPr="002E2F7B" w:rsidTr="00B71CD6">
        <w:trPr>
          <w:gridAfter w:val="1"/>
          <w:wAfter w:w="223" w:type="dxa"/>
          <w:trHeight w:val="85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</w:tr>
      <w:tr w:rsidR="00034CE2" w:rsidRPr="002E2F7B" w:rsidTr="00B71CD6">
        <w:trPr>
          <w:gridAfter w:val="1"/>
          <w:wAfter w:w="223" w:type="dxa"/>
          <w:trHeight w:val="79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2033,5</w:t>
            </w:r>
          </w:p>
        </w:tc>
      </w:tr>
      <w:tr w:rsidR="00034CE2" w:rsidRPr="002E2F7B" w:rsidTr="00B71CD6">
        <w:trPr>
          <w:gridAfter w:val="1"/>
          <w:wAfter w:w="223" w:type="dxa"/>
          <w:trHeight w:val="5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2033,5</w:t>
            </w:r>
          </w:p>
        </w:tc>
      </w:tr>
      <w:tr w:rsidR="00034CE2" w:rsidRPr="002E2F7B" w:rsidTr="00B71CD6">
        <w:trPr>
          <w:gridAfter w:val="1"/>
          <w:wAfter w:w="223" w:type="dxa"/>
          <w:trHeight w:val="5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2033,5</w:t>
            </w:r>
          </w:p>
        </w:tc>
      </w:tr>
      <w:tr w:rsidR="00034CE2" w:rsidRPr="002E2F7B" w:rsidTr="00B71CD6">
        <w:trPr>
          <w:gridAfter w:val="1"/>
          <w:wAfter w:w="223" w:type="dxa"/>
          <w:trHeight w:val="5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2033,5</w:t>
            </w:r>
          </w:p>
        </w:tc>
      </w:tr>
      <w:tr w:rsidR="00034CE2" w:rsidRPr="002E2F7B" w:rsidTr="00B71CD6">
        <w:trPr>
          <w:gridAfter w:val="1"/>
          <w:wAfter w:w="223" w:type="dxa"/>
          <w:trHeight w:val="85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Субсидии областного бюджета на мероприятия направленные на безаварийную работу объектов водоснабжения водоотведения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6522,9</w:t>
            </w:r>
          </w:p>
        </w:tc>
      </w:tr>
      <w:tr w:rsidR="00034CE2" w:rsidRPr="002E2F7B" w:rsidTr="00B71CD6">
        <w:trPr>
          <w:gridAfter w:val="1"/>
          <w:wAfter w:w="223" w:type="dxa"/>
          <w:trHeight w:val="5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6522,9</w:t>
            </w:r>
          </w:p>
        </w:tc>
      </w:tr>
      <w:tr w:rsidR="00034CE2" w:rsidRPr="002E2F7B" w:rsidTr="00B71CD6">
        <w:trPr>
          <w:gridAfter w:val="1"/>
          <w:wAfter w:w="223" w:type="dxa"/>
          <w:trHeight w:val="5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6522,9</w:t>
            </w:r>
          </w:p>
        </w:tc>
      </w:tr>
      <w:tr w:rsidR="00034CE2" w:rsidRPr="002E2F7B" w:rsidTr="00B71CD6">
        <w:trPr>
          <w:gridAfter w:val="1"/>
          <w:wAfter w:w="223" w:type="dxa"/>
          <w:trHeight w:val="5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2F7B">
              <w:rPr>
                <w:rFonts w:ascii="Arial" w:hAnsi="Arial" w:cs="Arial"/>
                <w:sz w:val="20"/>
                <w:szCs w:val="20"/>
              </w:rPr>
              <w:t>(муниципального)имущества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6522,9</w:t>
            </w:r>
          </w:p>
        </w:tc>
      </w:tr>
      <w:tr w:rsidR="00034CE2" w:rsidRPr="002E2F7B" w:rsidTr="00B71CD6">
        <w:trPr>
          <w:gridAfter w:val="1"/>
          <w:wAfter w:w="223" w:type="dxa"/>
          <w:trHeight w:val="5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2F7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2E2F7B">
              <w:rPr>
                <w:rFonts w:ascii="Arial" w:hAnsi="Arial" w:cs="Arial"/>
                <w:sz w:val="20"/>
                <w:szCs w:val="20"/>
              </w:rPr>
              <w:t xml:space="preserve"> мероприятий, направленных на безаварийную работу объектов ЖКХ из местного бюджета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10,5</w:t>
            </w:r>
          </w:p>
        </w:tc>
      </w:tr>
      <w:tr w:rsidR="00034CE2" w:rsidRPr="002E2F7B" w:rsidTr="00B71CD6">
        <w:trPr>
          <w:gridAfter w:val="1"/>
          <w:wAfter w:w="223" w:type="dxa"/>
          <w:trHeight w:val="5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03 0 01 S0160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</w:tr>
      <w:tr w:rsidR="00034CE2" w:rsidRPr="002E2F7B" w:rsidTr="00B71CD6">
        <w:trPr>
          <w:gridAfter w:val="1"/>
          <w:wAfter w:w="223" w:type="dxa"/>
          <w:trHeight w:val="5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03 0 01 S0160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</w:tr>
      <w:tr w:rsidR="00034CE2" w:rsidRPr="002E2F7B" w:rsidTr="00B71CD6">
        <w:trPr>
          <w:gridAfter w:val="1"/>
          <w:wAfter w:w="223" w:type="dxa"/>
          <w:trHeight w:val="5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03 0 01 S0160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</w:tr>
      <w:tr w:rsidR="00034CE2" w:rsidRPr="002E2F7B" w:rsidTr="00B71CD6">
        <w:trPr>
          <w:gridAfter w:val="1"/>
          <w:wAfter w:w="223" w:type="dxa"/>
          <w:trHeight w:val="5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03 0 01 S0260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034CE2" w:rsidRPr="002E2F7B" w:rsidTr="00B71CD6">
        <w:trPr>
          <w:gridAfter w:val="1"/>
          <w:wAfter w:w="223" w:type="dxa"/>
          <w:trHeight w:val="5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03 0 01 S0260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034CE2" w:rsidRPr="002E2F7B" w:rsidTr="00B71CD6">
        <w:trPr>
          <w:gridAfter w:val="1"/>
          <w:wAfter w:w="223" w:type="dxa"/>
          <w:trHeight w:val="5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03 0 01 S0260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034CE2" w:rsidRPr="002E2F7B" w:rsidTr="00B71CD6">
        <w:trPr>
          <w:gridAfter w:val="1"/>
          <w:wAfter w:w="223" w:type="dxa"/>
          <w:trHeight w:val="5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89 0 00 60870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4CE2" w:rsidRPr="002E2F7B" w:rsidTr="00B71CD6">
        <w:trPr>
          <w:gridAfter w:val="1"/>
          <w:wAfter w:w="223" w:type="dxa"/>
          <w:trHeight w:val="8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Субсидии юридическим лицам(кроме некоммерческих организаций),индивидуальным предпринимателям,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2F7B">
              <w:rPr>
                <w:rFonts w:ascii="Arial" w:hAnsi="Arial" w:cs="Arial"/>
                <w:sz w:val="20"/>
                <w:szCs w:val="20"/>
              </w:rPr>
              <w:t>физическим лицам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89 0 00 60870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4CE2" w:rsidRPr="002E2F7B" w:rsidTr="00B71CD6">
        <w:trPr>
          <w:gridAfter w:val="1"/>
          <w:wAfter w:w="223" w:type="dxa"/>
          <w:trHeight w:val="36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852,3</w:t>
            </w:r>
          </w:p>
        </w:tc>
      </w:tr>
      <w:tr w:rsidR="00034CE2" w:rsidRPr="002E2F7B" w:rsidTr="00B71CD6">
        <w:trPr>
          <w:gridAfter w:val="1"/>
          <w:wAfter w:w="223" w:type="dxa"/>
          <w:trHeight w:val="106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852,3</w:t>
            </w:r>
          </w:p>
        </w:tc>
      </w:tr>
      <w:tr w:rsidR="00034CE2" w:rsidRPr="002E2F7B" w:rsidTr="00B71CD6">
        <w:trPr>
          <w:gridAfter w:val="1"/>
          <w:wAfter w:w="223" w:type="dxa"/>
          <w:trHeight w:val="108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Субсидии из областного бюджета на реализацию областно</w:t>
            </w:r>
            <w:r>
              <w:rPr>
                <w:rFonts w:ascii="Arial" w:hAnsi="Arial" w:cs="Arial"/>
                <w:sz w:val="20"/>
                <w:szCs w:val="20"/>
              </w:rPr>
              <w:t>го</w:t>
            </w:r>
            <w:r w:rsidRPr="002E2F7B">
              <w:rPr>
                <w:rFonts w:ascii="Arial" w:hAnsi="Arial" w:cs="Arial"/>
                <w:sz w:val="20"/>
                <w:szCs w:val="20"/>
              </w:rPr>
              <w:t xml:space="preserve">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034CE2" w:rsidRPr="002E2F7B" w:rsidTr="00B71CD6">
        <w:trPr>
          <w:gridAfter w:val="1"/>
          <w:wAfter w:w="223" w:type="dxa"/>
          <w:trHeight w:val="54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034CE2" w:rsidRPr="002E2F7B" w:rsidTr="00B71CD6">
        <w:trPr>
          <w:gridAfter w:val="1"/>
          <w:wAfter w:w="223" w:type="dxa"/>
          <w:trHeight w:val="61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034CE2" w:rsidRPr="002E2F7B" w:rsidTr="00B71CD6">
        <w:trPr>
          <w:gridAfter w:val="1"/>
          <w:wAfter w:w="223" w:type="dxa"/>
          <w:trHeight w:val="49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034CE2" w:rsidRPr="002E2F7B" w:rsidTr="00B71CD6">
        <w:trPr>
          <w:gridAfter w:val="1"/>
          <w:wAfter w:w="223" w:type="dxa"/>
          <w:trHeight w:val="5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2F7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2E2F7B">
              <w:rPr>
                <w:rFonts w:ascii="Arial" w:hAnsi="Arial" w:cs="Arial"/>
                <w:sz w:val="20"/>
                <w:szCs w:val="20"/>
              </w:rPr>
              <w:t xml:space="preserve"> мероприятий на реализацию проектов местных инициатив граждан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</w:tr>
      <w:tr w:rsidR="00034CE2" w:rsidRPr="002E2F7B" w:rsidTr="00B71CD6">
        <w:trPr>
          <w:gridAfter w:val="1"/>
          <w:wAfter w:w="223" w:type="dxa"/>
          <w:trHeight w:val="49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</w:tr>
      <w:tr w:rsidR="00034CE2" w:rsidRPr="002E2F7B" w:rsidTr="00B71CD6">
        <w:trPr>
          <w:gridAfter w:val="1"/>
          <w:wAfter w:w="223" w:type="dxa"/>
          <w:trHeight w:val="51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</w:tr>
      <w:tr w:rsidR="00034CE2" w:rsidRPr="002E2F7B" w:rsidTr="00B71CD6">
        <w:trPr>
          <w:gridAfter w:val="1"/>
          <w:wAfter w:w="223" w:type="dxa"/>
          <w:trHeight w:val="54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</w:tr>
      <w:tr w:rsidR="00034CE2" w:rsidRPr="002E2F7B" w:rsidTr="00B71CD6">
        <w:trPr>
          <w:gridAfter w:val="1"/>
          <w:wAfter w:w="223" w:type="dxa"/>
          <w:trHeight w:val="49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 уборка территории Борского сельского поселения"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</w:tr>
      <w:tr w:rsidR="00034CE2" w:rsidRPr="002E2F7B" w:rsidTr="00B71CD6">
        <w:trPr>
          <w:gridAfter w:val="1"/>
          <w:wAfter w:w="223" w:type="dxa"/>
          <w:trHeight w:val="528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</w:tr>
      <w:tr w:rsidR="00034CE2" w:rsidRPr="002E2F7B" w:rsidTr="00B71CD6">
        <w:trPr>
          <w:gridAfter w:val="1"/>
          <w:wAfter w:w="223" w:type="dxa"/>
          <w:trHeight w:val="79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</w:tr>
      <w:tr w:rsidR="00034CE2" w:rsidRPr="002E2F7B" w:rsidTr="00B71CD6">
        <w:trPr>
          <w:gridAfter w:val="1"/>
          <w:wAfter w:w="223" w:type="dxa"/>
          <w:trHeight w:val="79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</w:tr>
      <w:tr w:rsidR="00034CE2" w:rsidRPr="002E2F7B" w:rsidTr="00B71CD6">
        <w:trPr>
          <w:gridAfter w:val="1"/>
          <w:wAfter w:w="223" w:type="dxa"/>
          <w:trHeight w:val="55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</w:tr>
      <w:tr w:rsidR="00034CE2" w:rsidRPr="002E2F7B" w:rsidTr="00B71CD6">
        <w:trPr>
          <w:gridAfter w:val="1"/>
          <w:wAfter w:w="223" w:type="dxa"/>
          <w:trHeight w:val="528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</w:tr>
      <w:tr w:rsidR="00034CE2" w:rsidRPr="002E2F7B" w:rsidTr="00B71CD6">
        <w:trPr>
          <w:gridAfter w:val="1"/>
          <w:wAfter w:w="223" w:type="dxa"/>
          <w:trHeight w:val="79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</w:tr>
      <w:tr w:rsidR="00034CE2" w:rsidRPr="002E2F7B" w:rsidTr="00B71CD6">
        <w:trPr>
          <w:gridAfter w:val="1"/>
          <w:wAfter w:w="223" w:type="dxa"/>
          <w:trHeight w:val="54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</w:tr>
      <w:tr w:rsidR="00034CE2" w:rsidRPr="002E2F7B" w:rsidTr="00B71CD6">
        <w:trPr>
          <w:gridAfter w:val="1"/>
          <w:wAfter w:w="223" w:type="dxa"/>
          <w:trHeight w:val="5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2F7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2E2F7B">
              <w:rPr>
                <w:rFonts w:ascii="Arial" w:hAnsi="Arial" w:cs="Arial"/>
                <w:sz w:val="20"/>
                <w:szCs w:val="20"/>
              </w:rPr>
              <w:t xml:space="preserve"> мероприятий на реализацию проектов местных инициатив граждан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34CE2" w:rsidRPr="002E2F7B" w:rsidTr="00B71CD6">
        <w:trPr>
          <w:gridAfter w:val="1"/>
          <w:wAfter w:w="223" w:type="dxa"/>
          <w:trHeight w:val="54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34CE2" w:rsidRPr="002E2F7B" w:rsidTr="00B71CD6">
        <w:trPr>
          <w:gridAfter w:val="1"/>
          <w:wAfter w:w="223" w:type="dxa"/>
          <w:trHeight w:val="54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34CE2" w:rsidRPr="002E2F7B" w:rsidTr="00B71CD6">
        <w:trPr>
          <w:gridAfter w:val="1"/>
          <w:wAfter w:w="223" w:type="dxa"/>
          <w:trHeight w:val="54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34CE2" w:rsidRPr="002E2F7B" w:rsidTr="00B71CD6">
        <w:trPr>
          <w:gridAfter w:val="1"/>
          <w:wAfter w:w="223" w:type="dxa"/>
          <w:trHeight w:val="264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B71CD6" w:rsidP="002E2F7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6587,0</w:t>
            </w:r>
          </w:p>
        </w:tc>
      </w:tr>
      <w:tr w:rsidR="00034CE2" w:rsidRPr="002E2F7B" w:rsidTr="00B71CD6">
        <w:trPr>
          <w:gridAfter w:val="1"/>
          <w:wAfter w:w="223" w:type="dxa"/>
          <w:trHeight w:val="264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B71CD6" w:rsidP="002E2F7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6587,0</w:t>
            </w:r>
          </w:p>
        </w:tc>
      </w:tr>
      <w:tr w:rsidR="00034CE2" w:rsidRPr="002E2F7B" w:rsidTr="00B71CD6">
        <w:trPr>
          <w:gridAfter w:val="1"/>
          <w:wAfter w:w="223" w:type="dxa"/>
          <w:trHeight w:val="528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6437,1</w:t>
            </w:r>
          </w:p>
        </w:tc>
      </w:tr>
      <w:tr w:rsidR="00034CE2" w:rsidRPr="002E2F7B" w:rsidTr="00B71CD6">
        <w:trPr>
          <w:gridAfter w:val="1"/>
          <w:wAfter w:w="223" w:type="dxa"/>
          <w:trHeight w:val="79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B71CD6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5590,2</w:t>
            </w:r>
          </w:p>
        </w:tc>
      </w:tr>
      <w:tr w:rsidR="00034CE2" w:rsidRPr="002E2F7B" w:rsidTr="00B71CD6">
        <w:trPr>
          <w:gridAfter w:val="1"/>
          <w:wAfter w:w="223" w:type="dxa"/>
          <w:trHeight w:val="52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2237,7</w:t>
            </w:r>
          </w:p>
        </w:tc>
      </w:tr>
      <w:tr w:rsidR="00034CE2" w:rsidRPr="002E2F7B" w:rsidTr="00B71CD6">
        <w:trPr>
          <w:gridAfter w:val="1"/>
          <w:wAfter w:w="223" w:type="dxa"/>
          <w:trHeight w:val="132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1690,3</w:t>
            </w:r>
          </w:p>
        </w:tc>
      </w:tr>
      <w:tr w:rsidR="00034CE2" w:rsidRPr="002E2F7B" w:rsidTr="00B71CD6">
        <w:trPr>
          <w:gridAfter w:val="1"/>
          <w:wAfter w:w="223" w:type="dxa"/>
          <w:trHeight w:val="528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1690,3</w:t>
            </w:r>
          </w:p>
        </w:tc>
      </w:tr>
      <w:tr w:rsidR="00034CE2" w:rsidRPr="002E2F7B" w:rsidTr="00B71CD6">
        <w:trPr>
          <w:gridAfter w:val="1"/>
          <w:wAfter w:w="223" w:type="dxa"/>
          <w:trHeight w:val="264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1294,2</w:t>
            </w:r>
          </w:p>
        </w:tc>
      </w:tr>
      <w:tr w:rsidR="00034CE2" w:rsidRPr="002E2F7B" w:rsidTr="00B71CD6">
        <w:trPr>
          <w:gridAfter w:val="1"/>
          <w:wAfter w:w="223" w:type="dxa"/>
          <w:trHeight w:val="528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</w:tr>
      <w:tr w:rsidR="00034CE2" w:rsidRPr="002E2F7B" w:rsidTr="00B71CD6">
        <w:trPr>
          <w:gridAfter w:val="1"/>
          <w:wAfter w:w="223" w:type="dxa"/>
          <w:trHeight w:val="1056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393,7</w:t>
            </w:r>
          </w:p>
        </w:tc>
      </w:tr>
      <w:tr w:rsidR="00034CE2" w:rsidRPr="002E2F7B" w:rsidTr="00B71CD6">
        <w:trPr>
          <w:gridAfter w:val="1"/>
          <w:wAfter w:w="223" w:type="dxa"/>
          <w:trHeight w:val="528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B71CD6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540,6</w:t>
            </w:r>
          </w:p>
        </w:tc>
      </w:tr>
      <w:tr w:rsidR="00034CE2" w:rsidRPr="002E2F7B" w:rsidTr="00B71CD6">
        <w:trPr>
          <w:gridAfter w:val="1"/>
          <w:wAfter w:w="223" w:type="dxa"/>
          <w:trHeight w:val="79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B71CD6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540,6</w:t>
            </w:r>
          </w:p>
        </w:tc>
      </w:tr>
      <w:tr w:rsidR="00034CE2" w:rsidRPr="002E2F7B" w:rsidTr="00B71CD6">
        <w:trPr>
          <w:gridAfter w:val="1"/>
          <w:wAfter w:w="223" w:type="dxa"/>
          <w:trHeight w:val="528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24,4</w:t>
            </w:r>
          </w:p>
        </w:tc>
      </w:tr>
      <w:tr w:rsidR="00034CE2" w:rsidRPr="002E2F7B" w:rsidTr="00B71CD6">
        <w:trPr>
          <w:gridAfter w:val="1"/>
          <w:wAfter w:w="223" w:type="dxa"/>
          <w:trHeight w:val="79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</w:t>
            </w: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B71CD6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516,2</w:t>
            </w:r>
          </w:p>
        </w:tc>
      </w:tr>
      <w:tr w:rsidR="00034CE2" w:rsidRPr="002E2F7B" w:rsidTr="00B71CD6">
        <w:trPr>
          <w:gridAfter w:val="1"/>
          <w:wAfter w:w="223" w:type="dxa"/>
          <w:trHeight w:val="264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6,9</w:t>
            </w:r>
          </w:p>
        </w:tc>
      </w:tr>
      <w:tr w:rsidR="00034CE2" w:rsidRPr="002E2F7B" w:rsidTr="00B71CD6">
        <w:trPr>
          <w:gridAfter w:val="1"/>
          <w:wAfter w:w="223" w:type="dxa"/>
          <w:trHeight w:val="264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6,9</w:t>
            </w:r>
          </w:p>
        </w:tc>
      </w:tr>
      <w:tr w:rsidR="00034CE2" w:rsidRPr="002E2F7B" w:rsidTr="00B71CD6">
        <w:trPr>
          <w:gridAfter w:val="1"/>
          <w:wAfter w:w="223" w:type="dxa"/>
          <w:trHeight w:val="264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</w:tr>
      <w:tr w:rsidR="00034CE2" w:rsidRPr="002E2F7B" w:rsidTr="00B71CD6">
        <w:trPr>
          <w:gridAfter w:val="1"/>
          <w:wAfter w:w="223" w:type="dxa"/>
          <w:trHeight w:val="264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</w:tr>
      <w:tr w:rsidR="00034CE2" w:rsidRPr="002E2F7B" w:rsidTr="00B71CD6">
        <w:trPr>
          <w:gridAfter w:val="1"/>
          <w:wAfter w:w="223" w:type="dxa"/>
          <w:trHeight w:val="79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673,4</w:t>
            </w:r>
          </w:p>
        </w:tc>
      </w:tr>
      <w:tr w:rsidR="00034CE2" w:rsidRPr="002E2F7B" w:rsidTr="00B71CD6">
        <w:trPr>
          <w:gridAfter w:val="1"/>
          <w:wAfter w:w="223" w:type="dxa"/>
          <w:trHeight w:val="132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673,4</w:t>
            </w:r>
          </w:p>
        </w:tc>
      </w:tr>
      <w:tr w:rsidR="00034CE2" w:rsidRPr="002E2F7B" w:rsidTr="00B71CD6">
        <w:trPr>
          <w:gridAfter w:val="1"/>
          <w:wAfter w:w="223" w:type="dxa"/>
          <w:trHeight w:val="528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673,4</w:t>
            </w:r>
          </w:p>
        </w:tc>
      </w:tr>
      <w:tr w:rsidR="00034CE2" w:rsidRPr="002E2F7B" w:rsidTr="00B71CD6">
        <w:trPr>
          <w:gridAfter w:val="1"/>
          <w:wAfter w:w="223" w:type="dxa"/>
          <w:trHeight w:val="264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517,3</w:t>
            </w:r>
          </w:p>
        </w:tc>
      </w:tr>
      <w:tr w:rsidR="00034CE2" w:rsidRPr="002E2F7B" w:rsidTr="00B71CD6">
        <w:trPr>
          <w:gridAfter w:val="1"/>
          <w:wAfter w:w="223" w:type="dxa"/>
          <w:trHeight w:val="1056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156,1</w:t>
            </w:r>
          </w:p>
        </w:tc>
      </w:tr>
      <w:tr w:rsidR="00034CE2" w:rsidRPr="002E2F7B" w:rsidTr="00B71CD6">
        <w:trPr>
          <w:gridAfter w:val="1"/>
          <w:wAfter w:w="223" w:type="dxa"/>
          <w:trHeight w:val="528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2517,4</w:t>
            </w:r>
          </w:p>
        </w:tc>
      </w:tr>
      <w:tr w:rsidR="00034CE2" w:rsidRPr="002E2F7B" w:rsidTr="00B71CD6">
        <w:trPr>
          <w:gridAfter w:val="1"/>
          <w:wAfter w:w="223" w:type="dxa"/>
          <w:trHeight w:val="528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2477,4</w:t>
            </w:r>
          </w:p>
        </w:tc>
      </w:tr>
      <w:tr w:rsidR="00034CE2" w:rsidRPr="002E2F7B" w:rsidTr="00B71CD6">
        <w:trPr>
          <w:gridAfter w:val="1"/>
          <w:wAfter w:w="223" w:type="dxa"/>
          <w:trHeight w:val="79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2477,4</w:t>
            </w:r>
          </w:p>
        </w:tc>
      </w:tr>
      <w:tr w:rsidR="00034CE2" w:rsidRPr="002E2F7B" w:rsidTr="00B71CD6">
        <w:trPr>
          <w:gridAfter w:val="1"/>
          <w:wAfter w:w="223" w:type="dxa"/>
          <w:trHeight w:val="79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2477,4</w:t>
            </w:r>
          </w:p>
        </w:tc>
      </w:tr>
      <w:tr w:rsidR="00034CE2" w:rsidRPr="002E2F7B" w:rsidTr="00B71CD6">
        <w:trPr>
          <w:gridAfter w:val="1"/>
          <w:wAfter w:w="223" w:type="dxa"/>
          <w:trHeight w:val="264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034CE2" w:rsidRPr="002E2F7B" w:rsidTr="00B71CD6">
        <w:trPr>
          <w:gridAfter w:val="1"/>
          <w:wAfter w:w="223" w:type="dxa"/>
          <w:trHeight w:val="264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034CE2" w:rsidRPr="002E2F7B" w:rsidTr="00B71CD6">
        <w:trPr>
          <w:gridAfter w:val="1"/>
          <w:wAfter w:w="223" w:type="dxa"/>
          <w:trHeight w:val="264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034CE2" w:rsidRPr="002E2F7B" w:rsidTr="00B71CD6">
        <w:trPr>
          <w:gridAfter w:val="1"/>
          <w:wAfter w:w="223" w:type="dxa"/>
          <w:trHeight w:val="528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</w:tr>
      <w:tr w:rsidR="00034CE2" w:rsidRPr="002E2F7B" w:rsidTr="00B71CD6">
        <w:trPr>
          <w:gridAfter w:val="1"/>
          <w:wAfter w:w="223" w:type="dxa"/>
          <w:trHeight w:val="132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</w:tr>
      <w:tr w:rsidR="00034CE2" w:rsidRPr="002E2F7B" w:rsidTr="00B71CD6">
        <w:trPr>
          <w:gridAfter w:val="1"/>
          <w:wAfter w:w="223" w:type="dxa"/>
          <w:trHeight w:val="528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</w:tr>
      <w:tr w:rsidR="00034CE2" w:rsidRPr="002E2F7B" w:rsidTr="00B71CD6">
        <w:trPr>
          <w:gridAfter w:val="1"/>
          <w:wAfter w:w="223" w:type="dxa"/>
          <w:trHeight w:val="264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124,0</w:t>
            </w:r>
          </w:p>
        </w:tc>
      </w:tr>
      <w:tr w:rsidR="00034CE2" w:rsidRPr="002E2F7B" w:rsidTr="00B71CD6">
        <w:trPr>
          <w:gridAfter w:val="1"/>
          <w:wAfter w:w="223" w:type="dxa"/>
          <w:trHeight w:val="1056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37,4</w:t>
            </w:r>
          </w:p>
        </w:tc>
      </w:tr>
      <w:tr w:rsidR="00034CE2" w:rsidRPr="002E2F7B" w:rsidTr="00B71CD6">
        <w:trPr>
          <w:gridAfter w:val="1"/>
          <w:wAfter w:w="223" w:type="dxa"/>
          <w:trHeight w:val="79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847,2</w:t>
            </w:r>
          </w:p>
        </w:tc>
      </w:tr>
      <w:tr w:rsidR="00034CE2" w:rsidRPr="002E2F7B" w:rsidTr="00B71CD6">
        <w:trPr>
          <w:gridAfter w:val="1"/>
          <w:wAfter w:w="223" w:type="dxa"/>
          <w:trHeight w:val="138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</w:tr>
      <w:tr w:rsidR="00034CE2" w:rsidRPr="002E2F7B" w:rsidTr="00B71CD6">
        <w:trPr>
          <w:gridAfter w:val="1"/>
          <w:wAfter w:w="223" w:type="dxa"/>
          <w:trHeight w:val="528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</w:tr>
      <w:tr w:rsidR="00034CE2" w:rsidRPr="002E2F7B" w:rsidTr="00B71CD6">
        <w:trPr>
          <w:gridAfter w:val="1"/>
          <w:wAfter w:w="223" w:type="dxa"/>
          <w:trHeight w:val="264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325,4</w:t>
            </w:r>
          </w:p>
        </w:tc>
      </w:tr>
      <w:tr w:rsidR="00034CE2" w:rsidRPr="002E2F7B" w:rsidTr="00B71CD6">
        <w:trPr>
          <w:gridAfter w:val="1"/>
          <w:wAfter w:w="223" w:type="dxa"/>
          <w:trHeight w:val="1056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98,3</w:t>
            </w:r>
          </w:p>
        </w:tc>
      </w:tr>
      <w:tr w:rsidR="00034CE2" w:rsidRPr="002E2F7B" w:rsidTr="00B71CD6">
        <w:trPr>
          <w:gridAfter w:val="1"/>
          <w:wAfter w:w="223" w:type="dxa"/>
          <w:trHeight w:val="528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224,7</w:t>
            </w:r>
          </w:p>
        </w:tc>
      </w:tr>
      <w:tr w:rsidR="00034CE2" w:rsidRPr="002E2F7B" w:rsidTr="00B71CD6">
        <w:trPr>
          <w:gridAfter w:val="1"/>
          <w:wAfter w:w="223" w:type="dxa"/>
          <w:trHeight w:val="79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224,7</w:t>
            </w:r>
          </w:p>
        </w:tc>
      </w:tr>
      <w:tr w:rsidR="00034CE2" w:rsidRPr="002E2F7B" w:rsidTr="00B71CD6">
        <w:trPr>
          <w:gridAfter w:val="1"/>
          <w:wAfter w:w="223" w:type="dxa"/>
          <w:trHeight w:val="528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</w:tr>
      <w:tr w:rsidR="00034CE2" w:rsidRPr="002E2F7B" w:rsidTr="00B71CD6">
        <w:trPr>
          <w:gridAfter w:val="1"/>
          <w:wAfter w:w="223" w:type="dxa"/>
          <w:trHeight w:val="58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207,1</w:t>
            </w:r>
          </w:p>
        </w:tc>
      </w:tr>
      <w:tr w:rsidR="00034CE2" w:rsidRPr="002E2F7B" w:rsidTr="00B71CD6">
        <w:trPr>
          <w:gridAfter w:val="1"/>
          <w:wAfter w:w="223" w:type="dxa"/>
          <w:trHeight w:val="79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</w:tr>
      <w:tr w:rsidR="00034CE2" w:rsidRPr="002E2F7B" w:rsidTr="00B71CD6">
        <w:trPr>
          <w:gridAfter w:val="1"/>
          <w:wAfter w:w="223" w:type="dxa"/>
          <w:trHeight w:val="132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</w:tr>
      <w:tr w:rsidR="00034CE2" w:rsidRPr="002E2F7B" w:rsidTr="00B71CD6">
        <w:trPr>
          <w:gridAfter w:val="1"/>
          <w:wAfter w:w="223" w:type="dxa"/>
          <w:trHeight w:val="25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</w:tr>
      <w:tr w:rsidR="00034CE2" w:rsidRPr="002E2F7B" w:rsidTr="00B71CD6">
        <w:trPr>
          <w:gridAfter w:val="1"/>
          <w:wAfter w:w="223" w:type="dxa"/>
          <w:trHeight w:val="264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112,0</w:t>
            </w:r>
          </w:p>
        </w:tc>
      </w:tr>
      <w:tr w:rsidR="00034CE2" w:rsidRPr="002E2F7B" w:rsidTr="00B71CD6">
        <w:trPr>
          <w:gridAfter w:val="1"/>
          <w:wAfter w:w="223" w:type="dxa"/>
          <w:trHeight w:val="1056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33,0</w:t>
            </w:r>
          </w:p>
        </w:tc>
      </w:tr>
      <w:tr w:rsidR="00034CE2" w:rsidRPr="002E2F7B" w:rsidTr="00B71CD6">
        <w:trPr>
          <w:gridAfter w:val="1"/>
          <w:wAfter w:w="223" w:type="dxa"/>
          <w:trHeight w:val="5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</w:tr>
      <w:tr w:rsidR="00034CE2" w:rsidRPr="002E2F7B" w:rsidTr="00B71CD6">
        <w:trPr>
          <w:gridAfter w:val="1"/>
          <w:wAfter w:w="223" w:type="dxa"/>
          <w:trHeight w:val="132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</w:tr>
      <w:tr w:rsidR="00034CE2" w:rsidRPr="002E2F7B" w:rsidTr="00B71CD6">
        <w:trPr>
          <w:gridAfter w:val="1"/>
          <w:wAfter w:w="223" w:type="dxa"/>
          <w:trHeight w:val="40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</w:tr>
      <w:tr w:rsidR="00034CE2" w:rsidRPr="002E2F7B" w:rsidTr="00B71CD6">
        <w:trPr>
          <w:gridAfter w:val="1"/>
          <w:wAfter w:w="223" w:type="dxa"/>
          <w:trHeight w:val="264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41,3</w:t>
            </w:r>
          </w:p>
        </w:tc>
      </w:tr>
      <w:tr w:rsidR="00034CE2" w:rsidRPr="002E2F7B" w:rsidTr="00B71CD6">
        <w:trPr>
          <w:gridAfter w:val="1"/>
          <w:wAfter w:w="223" w:type="dxa"/>
          <w:trHeight w:val="1056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</w:tr>
      <w:tr w:rsidR="00034CE2" w:rsidRPr="002E2F7B" w:rsidTr="00B71CD6">
        <w:trPr>
          <w:gridAfter w:val="1"/>
          <w:wAfter w:w="223" w:type="dxa"/>
          <w:trHeight w:val="528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Поддержка МО по развитию общественной инфраструктуры муниципального значения в ЛО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</w:tr>
      <w:tr w:rsidR="00034CE2" w:rsidRPr="002E2F7B" w:rsidTr="00B71CD6">
        <w:trPr>
          <w:gridAfter w:val="1"/>
          <w:wAfter w:w="223" w:type="dxa"/>
          <w:trHeight w:val="528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</w:tr>
      <w:tr w:rsidR="00034CE2" w:rsidRPr="002E2F7B" w:rsidTr="00B71CD6">
        <w:trPr>
          <w:gridAfter w:val="1"/>
          <w:wAfter w:w="223" w:type="dxa"/>
          <w:trHeight w:val="79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</w:tr>
      <w:tr w:rsidR="00034CE2" w:rsidRPr="002E2F7B" w:rsidTr="00B71CD6">
        <w:trPr>
          <w:gridAfter w:val="1"/>
          <w:wAfter w:w="223" w:type="dxa"/>
          <w:trHeight w:val="79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</w:tr>
      <w:tr w:rsidR="00034CE2" w:rsidRPr="002E2F7B" w:rsidTr="00B71CD6">
        <w:trPr>
          <w:gridAfter w:val="1"/>
          <w:wAfter w:w="223" w:type="dxa"/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1271,9</w:t>
            </w:r>
          </w:p>
        </w:tc>
      </w:tr>
      <w:tr w:rsidR="00034CE2" w:rsidRPr="002E2F7B" w:rsidTr="00B71CD6">
        <w:trPr>
          <w:gridAfter w:val="1"/>
          <w:wAfter w:w="223" w:type="dxa"/>
          <w:trHeight w:val="31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034CE2" w:rsidRPr="002E2F7B" w:rsidTr="00B71CD6">
        <w:trPr>
          <w:gridAfter w:val="1"/>
          <w:wAfter w:w="223" w:type="dxa"/>
          <w:trHeight w:val="5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034CE2" w:rsidRPr="002E2F7B" w:rsidTr="00B71CD6">
        <w:trPr>
          <w:gridAfter w:val="1"/>
          <w:wAfter w:w="223" w:type="dxa"/>
          <w:trHeight w:val="49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034CE2" w:rsidRPr="002E2F7B" w:rsidTr="00B71CD6">
        <w:trPr>
          <w:gridAfter w:val="1"/>
          <w:wAfter w:w="223" w:type="dxa"/>
          <w:trHeight w:val="78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непрограммых</w:t>
            </w:r>
            <w:proofErr w:type="spellEnd"/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034CE2" w:rsidRPr="002E2F7B" w:rsidTr="00B71CD6">
        <w:trPr>
          <w:gridAfter w:val="1"/>
          <w:wAfter w:w="223" w:type="dxa"/>
          <w:trHeight w:val="61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034CE2" w:rsidRPr="002E2F7B" w:rsidTr="00B71CD6">
        <w:trPr>
          <w:gridAfter w:val="1"/>
          <w:wAfter w:w="223" w:type="dxa"/>
          <w:trHeight w:val="67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034CE2" w:rsidRPr="002E2F7B" w:rsidTr="00B71CD6">
        <w:trPr>
          <w:gridAfter w:val="1"/>
          <w:wAfter w:w="223" w:type="dxa"/>
          <w:trHeight w:val="55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034CE2" w:rsidRPr="002E2F7B" w:rsidTr="00B71CD6">
        <w:trPr>
          <w:gridAfter w:val="1"/>
          <w:wAfter w:w="223" w:type="dxa"/>
          <w:trHeight w:val="55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Социальное обеспечение население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654,3</w:t>
            </w:r>
          </w:p>
        </w:tc>
      </w:tr>
      <w:tr w:rsidR="00034CE2" w:rsidRPr="002E2F7B" w:rsidTr="00B71CD6">
        <w:trPr>
          <w:gridAfter w:val="1"/>
          <w:wAfter w:w="223" w:type="dxa"/>
          <w:trHeight w:val="133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E2" w:rsidRPr="0063016E" w:rsidRDefault="00034CE2" w:rsidP="00034CE2">
            <w:pPr>
              <w:rPr>
                <w:rFonts w:ascii="Arial" w:hAnsi="Arial" w:cs="Arial"/>
                <w:sz w:val="20"/>
                <w:szCs w:val="20"/>
              </w:rPr>
            </w:pPr>
            <w:r w:rsidRPr="0063016E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"</w:t>
            </w:r>
            <w:r w:rsidRPr="0063016E">
              <w:rPr>
                <w:rFonts w:ascii="Arial" w:hAnsi="Arial" w:cs="Arial"/>
                <w:sz w:val="20"/>
                <w:szCs w:val="20"/>
              </w:rPr>
              <w:t>Обеспечение качественным жильем граждан, проживающих</w:t>
            </w:r>
          </w:p>
          <w:p w:rsidR="00034CE2" w:rsidRPr="002E2F7B" w:rsidRDefault="00034CE2" w:rsidP="00034CE2">
            <w:pPr>
              <w:rPr>
                <w:rFonts w:ascii="Arial" w:hAnsi="Arial" w:cs="Arial"/>
                <w:sz w:val="20"/>
                <w:szCs w:val="20"/>
              </w:rPr>
            </w:pPr>
            <w:r w:rsidRPr="0063016E">
              <w:rPr>
                <w:rFonts w:ascii="Arial" w:hAnsi="Arial" w:cs="Arial"/>
                <w:sz w:val="20"/>
                <w:szCs w:val="20"/>
              </w:rPr>
              <w:t>на территории Борского сельского поселения</w:t>
            </w:r>
            <w:r w:rsidR="00831E4D">
              <w:rPr>
                <w:rFonts w:ascii="Arial" w:hAnsi="Arial" w:cs="Arial"/>
                <w:sz w:val="20"/>
                <w:szCs w:val="20"/>
              </w:rPr>
              <w:t xml:space="preserve"> на 2016-2020 годы</w:t>
            </w:r>
            <w:r w:rsidRPr="0063016E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0769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0769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0769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654,3</w:t>
            </w:r>
          </w:p>
        </w:tc>
      </w:tr>
      <w:tr w:rsidR="00034CE2" w:rsidRPr="002E2F7B" w:rsidTr="00B71CD6">
        <w:trPr>
          <w:gridAfter w:val="1"/>
          <w:wAfter w:w="223" w:type="dxa"/>
          <w:trHeight w:val="133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Субсидии на поддержку граждан,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2F7B">
              <w:rPr>
                <w:rFonts w:ascii="Arial" w:hAnsi="Arial" w:cs="Arial"/>
                <w:sz w:val="20"/>
                <w:szCs w:val="20"/>
              </w:rPr>
              <w:t>нуждающихся в улучшении жилищных условий, путем представления социальных выплат и компенсаций расходов,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2F7B">
              <w:rPr>
                <w:rFonts w:ascii="Arial" w:hAnsi="Arial" w:cs="Arial"/>
                <w:sz w:val="20"/>
                <w:szCs w:val="20"/>
              </w:rPr>
              <w:t>связанных с уплатой процентов по ипотечным жилищным кредитам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07 0 01 10740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643,4</w:t>
            </w:r>
          </w:p>
        </w:tc>
      </w:tr>
      <w:tr w:rsidR="00034CE2" w:rsidRPr="002E2F7B" w:rsidTr="00B71CD6">
        <w:trPr>
          <w:gridAfter w:val="1"/>
          <w:wAfter w:w="223" w:type="dxa"/>
          <w:trHeight w:val="55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07 0 01 10740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643,4</w:t>
            </w:r>
          </w:p>
        </w:tc>
      </w:tr>
      <w:tr w:rsidR="00034CE2" w:rsidRPr="002E2F7B" w:rsidTr="00B71CD6">
        <w:trPr>
          <w:gridAfter w:val="1"/>
          <w:wAfter w:w="223" w:type="dxa"/>
          <w:trHeight w:val="156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2F7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2E2F7B">
              <w:rPr>
                <w:rFonts w:ascii="Arial" w:hAnsi="Arial" w:cs="Arial"/>
                <w:sz w:val="20"/>
                <w:szCs w:val="20"/>
              </w:rPr>
              <w:t xml:space="preserve"> мероприятий на поддержку граждан,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2F7B">
              <w:rPr>
                <w:rFonts w:ascii="Arial" w:hAnsi="Arial" w:cs="Arial"/>
                <w:sz w:val="20"/>
                <w:szCs w:val="20"/>
              </w:rPr>
              <w:t>нуждающихся в улучшении жилищных условий,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2F7B">
              <w:rPr>
                <w:rFonts w:ascii="Arial" w:hAnsi="Arial" w:cs="Arial"/>
                <w:sz w:val="20"/>
                <w:szCs w:val="20"/>
              </w:rPr>
              <w:t>путем представления социальных выплат и компенсаций расходов,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2F7B">
              <w:rPr>
                <w:rFonts w:ascii="Arial" w:hAnsi="Arial" w:cs="Arial"/>
                <w:sz w:val="20"/>
                <w:szCs w:val="20"/>
              </w:rPr>
              <w:t>связанных с уплатой процентов по ипотечным жилищным кредитам за счет средств бюджета поселения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07 0 01 S0740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</w:tr>
      <w:tr w:rsidR="00034CE2" w:rsidRPr="002E2F7B" w:rsidTr="00B71CD6">
        <w:trPr>
          <w:gridAfter w:val="1"/>
          <w:wAfter w:w="223" w:type="dxa"/>
          <w:trHeight w:val="46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07 0 01 S0740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</w:tr>
      <w:tr w:rsidR="00034CE2" w:rsidRPr="002E2F7B" w:rsidTr="00B71CD6">
        <w:trPr>
          <w:gridAfter w:val="1"/>
          <w:wAfter w:w="223" w:type="dxa"/>
          <w:trHeight w:val="264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B71CD6" w:rsidP="002E2F7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996,2</w:t>
            </w:r>
          </w:p>
        </w:tc>
      </w:tr>
      <w:tr w:rsidR="00034CE2" w:rsidRPr="002E2F7B" w:rsidTr="00B71CD6">
        <w:trPr>
          <w:gridAfter w:val="1"/>
          <w:wAfter w:w="223" w:type="dxa"/>
          <w:trHeight w:val="264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B71CD6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996,2</w:t>
            </w:r>
          </w:p>
        </w:tc>
      </w:tr>
      <w:tr w:rsidR="00034CE2" w:rsidRPr="002E2F7B" w:rsidTr="00B71CD6">
        <w:trPr>
          <w:gridAfter w:val="1"/>
          <w:wAfter w:w="223" w:type="dxa"/>
          <w:trHeight w:val="528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B71CD6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996,2</w:t>
            </w:r>
          </w:p>
        </w:tc>
      </w:tr>
      <w:tr w:rsidR="00034CE2" w:rsidRPr="002E2F7B" w:rsidTr="00B71CD6">
        <w:trPr>
          <w:gridAfter w:val="1"/>
          <w:wAfter w:w="223" w:type="dxa"/>
          <w:trHeight w:val="528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B71CD6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907,8</w:t>
            </w:r>
          </w:p>
        </w:tc>
      </w:tr>
      <w:tr w:rsidR="00034CE2" w:rsidRPr="002E2F7B" w:rsidTr="00B71CD6">
        <w:trPr>
          <w:gridAfter w:val="1"/>
          <w:wAfter w:w="223" w:type="dxa"/>
          <w:trHeight w:val="528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B71CD6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907,8</w:t>
            </w:r>
          </w:p>
        </w:tc>
      </w:tr>
      <w:tr w:rsidR="00034CE2" w:rsidRPr="002E2F7B" w:rsidTr="00B71CD6">
        <w:trPr>
          <w:gridAfter w:val="1"/>
          <w:wAfter w:w="223" w:type="dxa"/>
          <w:trHeight w:val="79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Борского сельского поселения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B71CD6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867,8</w:t>
            </w:r>
          </w:p>
        </w:tc>
      </w:tr>
      <w:tr w:rsidR="00034CE2" w:rsidRPr="002E2F7B" w:rsidTr="00B71CD6">
        <w:trPr>
          <w:gridAfter w:val="1"/>
          <w:wAfter w:w="223" w:type="dxa"/>
          <w:trHeight w:val="132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B71CD6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867,8</w:t>
            </w:r>
          </w:p>
        </w:tc>
      </w:tr>
      <w:tr w:rsidR="00034CE2" w:rsidRPr="002E2F7B" w:rsidTr="00B71CD6">
        <w:trPr>
          <w:gridAfter w:val="1"/>
          <w:wAfter w:w="223" w:type="dxa"/>
          <w:trHeight w:val="528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B71CD6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867,8</w:t>
            </w:r>
          </w:p>
        </w:tc>
      </w:tr>
      <w:tr w:rsidR="00034CE2" w:rsidRPr="002E2F7B" w:rsidTr="00B71CD6">
        <w:trPr>
          <w:gridAfter w:val="1"/>
          <w:wAfter w:w="223" w:type="dxa"/>
          <w:trHeight w:val="264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665,7</w:t>
            </w:r>
          </w:p>
        </w:tc>
      </w:tr>
      <w:tr w:rsidR="00034CE2" w:rsidRPr="002E2F7B" w:rsidTr="00B71CD6">
        <w:trPr>
          <w:gridAfter w:val="1"/>
          <w:wAfter w:w="223" w:type="dxa"/>
          <w:trHeight w:val="1056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B71CD6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202,1</w:t>
            </w:r>
          </w:p>
        </w:tc>
      </w:tr>
      <w:tr w:rsidR="00034CE2" w:rsidRPr="002E2F7B" w:rsidTr="00B71CD6">
        <w:trPr>
          <w:gridAfter w:val="1"/>
          <w:wAfter w:w="223" w:type="dxa"/>
          <w:trHeight w:val="528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034CE2" w:rsidRPr="002E2F7B" w:rsidTr="00B71CD6">
        <w:trPr>
          <w:gridAfter w:val="1"/>
          <w:wAfter w:w="223" w:type="dxa"/>
          <w:trHeight w:val="528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034CE2" w:rsidRPr="002E2F7B" w:rsidTr="00B71CD6">
        <w:trPr>
          <w:gridAfter w:val="1"/>
          <w:wAfter w:w="223" w:type="dxa"/>
          <w:trHeight w:val="79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034CE2" w:rsidRPr="002E2F7B" w:rsidTr="00B71CD6">
        <w:trPr>
          <w:gridAfter w:val="1"/>
          <w:wAfter w:w="223" w:type="dxa"/>
          <w:trHeight w:val="79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034CE2" w:rsidRPr="002E2F7B" w:rsidTr="00B71CD6">
        <w:trPr>
          <w:gridAfter w:val="1"/>
          <w:wAfter w:w="223" w:type="dxa"/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Поддержка МО по развитию общественной инфраструктуры муниципального значения в ЛО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</w:tr>
      <w:tr w:rsidR="00034CE2" w:rsidRPr="002E2F7B" w:rsidTr="00B71CD6">
        <w:trPr>
          <w:gridAfter w:val="1"/>
          <w:wAfter w:w="223" w:type="dxa"/>
          <w:trHeight w:val="58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</w:tr>
      <w:tr w:rsidR="00034CE2" w:rsidRPr="002E2F7B" w:rsidTr="00B71CD6">
        <w:trPr>
          <w:gridAfter w:val="1"/>
          <w:wAfter w:w="223" w:type="dxa"/>
          <w:trHeight w:val="79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</w:tr>
      <w:tr w:rsidR="00034CE2" w:rsidRPr="002E2F7B" w:rsidTr="00B71CD6">
        <w:trPr>
          <w:gridAfter w:val="1"/>
          <w:wAfter w:w="223" w:type="dxa"/>
          <w:trHeight w:val="79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rPr>
                <w:rFonts w:ascii="Arial" w:hAnsi="Arial" w:cs="Arial"/>
                <w:sz w:val="20"/>
                <w:szCs w:val="20"/>
              </w:rPr>
            </w:pPr>
            <w:r w:rsidRPr="002E2F7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CE2" w:rsidRPr="002E2F7B" w:rsidRDefault="00034CE2" w:rsidP="002E2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F7B"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</w:tr>
    </w:tbl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2E2F7B" w:rsidRDefault="002E2F7B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</w:pPr>
    </w:p>
    <w:p w:rsidR="00F6145D" w:rsidRDefault="00F6145D" w:rsidP="00F6145D">
      <w:pPr>
        <w:tabs>
          <w:tab w:val="left" w:pos="6780"/>
        </w:tabs>
        <w:jc w:val="both"/>
        <w:sectPr w:rsidR="00F6145D" w:rsidSect="00F6145D">
          <w:pgSz w:w="11906" w:h="16838"/>
          <w:pgMar w:top="720" w:right="1106" w:bottom="1259" w:left="1440" w:header="709" w:footer="709" w:gutter="0"/>
          <w:cols w:space="708"/>
          <w:docGrid w:linePitch="360"/>
        </w:sectPr>
      </w:pPr>
    </w:p>
    <w:p w:rsidR="00F6145D" w:rsidRPr="00737622" w:rsidRDefault="00F6145D" w:rsidP="00340460">
      <w:pPr>
        <w:tabs>
          <w:tab w:val="left" w:pos="6780"/>
        </w:tabs>
        <w:jc w:val="both"/>
      </w:pPr>
    </w:p>
    <w:sectPr w:rsidR="00F6145D" w:rsidRPr="00737622" w:rsidSect="00F6145D">
      <w:pgSz w:w="16838" w:h="11906" w:orient="landscape"/>
      <w:pgMar w:top="1106" w:right="1259" w:bottom="14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D1D"/>
    <w:multiLevelType w:val="hybridMultilevel"/>
    <w:tmpl w:val="8FA05E1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72AC1"/>
    <w:multiLevelType w:val="hybridMultilevel"/>
    <w:tmpl w:val="3AAE80EA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4" w15:restartNumberingAfterBreak="0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 w15:restartNumberingAfterBreak="0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8" w15:restartNumberingAfterBreak="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9" w15:restartNumberingAfterBreak="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0" w15:restartNumberingAfterBreak="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EF"/>
    <w:rsid w:val="000007DF"/>
    <w:rsid w:val="000020B1"/>
    <w:rsid w:val="000043B5"/>
    <w:rsid w:val="00016D6A"/>
    <w:rsid w:val="00017148"/>
    <w:rsid w:val="0003422F"/>
    <w:rsid w:val="00034CE2"/>
    <w:rsid w:val="00034E64"/>
    <w:rsid w:val="00035560"/>
    <w:rsid w:val="00044A42"/>
    <w:rsid w:val="00046D8B"/>
    <w:rsid w:val="00052605"/>
    <w:rsid w:val="00056DC9"/>
    <w:rsid w:val="000730FD"/>
    <w:rsid w:val="00076991"/>
    <w:rsid w:val="00077607"/>
    <w:rsid w:val="00077B21"/>
    <w:rsid w:val="00080DC8"/>
    <w:rsid w:val="000816EF"/>
    <w:rsid w:val="0008298A"/>
    <w:rsid w:val="00083186"/>
    <w:rsid w:val="0008539C"/>
    <w:rsid w:val="00085C18"/>
    <w:rsid w:val="0009324F"/>
    <w:rsid w:val="000E0A3A"/>
    <w:rsid w:val="000F23AB"/>
    <w:rsid w:val="000F2F26"/>
    <w:rsid w:val="000F412F"/>
    <w:rsid w:val="000F42EF"/>
    <w:rsid w:val="00103D1C"/>
    <w:rsid w:val="0010438C"/>
    <w:rsid w:val="00121EDB"/>
    <w:rsid w:val="00124D11"/>
    <w:rsid w:val="00134A3E"/>
    <w:rsid w:val="00137913"/>
    <w:rsid w:val="00140E27"/>
    <w:rsid w:val="001466F8"/>
    <w:rsid w:val="001472B1"/>
    <w:rsid w:val="001500C7"/>
    <w:rsid w:val="001551C9"/>
    <w:rsid w:val="00155E7B"/>
    <w:rsid w:val="00155F0B"/>
    <w:rsid w:val="0016735C"/>
    <w:rsid w:val="001678B9"/>
    <w:rsid w:val="00170B13"/>
    <w:rsid w:val="00171B67"/>
    <w:rsid w:val="00173E7C"/>
    <w:rsid w:val="001774EC"/>
    <w:rsid w:val="001801C9"/>
    <w:rsid w:val="00194FAF"/>
    <w:rsid w:val="001A3CBD"/>
    <w:rsid w:val="001A745A"/>
    <w:rsid w:val="001A7DA6"/>
    <w:rsid w:val="001B2DB8"/>
    <w:rsid w:val="001B4061"/>
    <w:rsid w:val="001B6B56"/>
    <w:rsid w:val="001D56AA"/>
    <w:rsid w:val="001E26F3"/>
    <w:rsid w:val="001E6F29"/>
    <w:rsid w:val="001E7EEE"/>
    <w:rsid w:val="001F2722"/>
    <w:rsid w:val="001F466B"/>
    <w:rsid w:val="00213E0E"/>
    <w:rsid w:val="002155A3"/>
    <w:rsid w:val="002212B9"/>
    <w:rsid w:val="00224536"/>
    <w:rsid w:val="00230679"/>
    <w:rsid w:val="00236763"/>
    <w:rsid w:val="00241556"/>
    <w:rsid w:val="00245C5F"/>
    <w:rsid w:val="002525DF"/>
    <w:rsid w:val="00254555"/>
    <w:rsid w:val="002621A6"/>
    <w:rsid w:val="0026349C"/>
    <w:rsid w:val="0026402F"/>
    <w:rsid w:val="0026798E"/>
    <w:rsid w:val="00270F5A"/>
    <w:rsid w:val="00274924"/>
    <w:rsid w:val="0029143C"/>
    <w:rsid w:val="00292CE8"/>
    <w:rsid w:val="002975C2"/>
    <w:rsid w:val="002A6375"/>
    <w:rsid w:val="002B2469"/>
    <w:rsid w:val="002B4493"/>
    <w:rsid w:val="002B72FF"/>
    <w:rsid w:val="002C0C74"/>
    <w:rsid w:val="002C42BC"/>
    <w:rsid w:val="002D3562"/>
    <w:rsid w:val="002D687F"/>
    <w:rsid w:val="002D71E9"/>
    <w:rsid w:val="002D73AE"/>
    <w:rsid w:val="002E1E0E"/>
    <w:rsid w:val="002E2F7B"/>
    <w:rsid w:val="002E3B2C"/>
    <w:rsid w:val="002E445B"/>
    <w:rsid w:val="002F2577"/>
    <w:rsid w:val="002F5508"/>
    <w:rsid w:val="00301722"/>
    <w:rsid w:val="00313229"/>
    <w:rsid w:val="00323683"/>
    <w:rsid w:val="00340460"/>
    <w:rsid w:val="00341A20"/>
    <w:rsid w:val="00354B4B"/>
    <w:rsid w:val="00362B7F"/>
    <w:rsid w:val="00364375"/>
    <w:rsid w:val="00366949"/>
    <w:rsid w:val="0037511D"/>
    <w:rsid w:val="00384DD9"/>
    <w:rsid w:val="00385330"/>
    <w:rsid w:val="00391F80"/>
    <w:rsid w:val="00393C8E"/>
    <w:rsid w:val="00393E2B"/>
    <w:rsid w:val="00395902"/>
    <w:rsid w:val="003B1E43"/>
    <w:rsid w:val="003C59B9"/>
    <w:rsid w:val="003D20CA"/>
    <w:rsid w:val="003F06E1"/>
    <w:rsid w:val="003F4A49"/>
    <w:rsid w:val="0041057C"/>
    <w:rsid w:val="00411ADD"/>
    <w:rsid w:val="00414A73"/>
    <w:rsid w:val="00415B0D"/>
    <w:rsid w:val="0042383D"/>
    <w:rsid w:val="00423C94"/>
    <w:rsid w:val="004409E6"/>
    <w:rsid w:val="004577C5"/>
    <w:rsid w:val="00482BFA"/>
    <w:rsid w:val="00492D60"/>
    <w:rsid w:val="004937FB"/>
    <w:rsid w:val="004950AD"/>
    <w:rsid w:val="004A4B86"/>
    <w:rsid w:val="004A7707"/>
    <w:rsid w:val="004B0D34"/>
    <w:rsid w:val="004B2021"/>
    <w:rsid w:val="004C3198"/>
    <w:rsid w:val="004C7C2E"/>
    <w:rsid w:val="004E0FCF"/>
    <w:rsid w:val="004E3529"/>
    <w:rsid w:val="00503781"/>
    <w:rsid w:val="00510611"/>
    <w:rsid w:val="005114F1"/>
    <w:rsid w:val="005141EC"/>
    <w:rsid w:val="00514EF5"/>
    <w:rsid w:val="00517846"/>
    <w:rsid w:val="00524370"/>
    <w:rsid w:val="005243DD"/>
    <w:rsid w:val="005304E4"/>
    <w:rsid w:val="00535A57"/>
    <w:rsid w:val="00550182"/>
    <w:rsid w:val="005567E1"/>
    <w:rsid w:val="00556F2E"/>
    <w:rsid w:val="0056627E"/>
    <w:rsid w:val="00571567"/>
    <w:rsid w:val="005737D5"/>
    <w:rsid w:val="00581DC7"/>
    <w:rsid w:val="00584BA3"/>
    <w:rsid w:val="00587FA7"/>
    <w:rsid w:val="005A01E8"/>
    <w:rsid w:val="005A3EF2"/>
    <w:rsid w:val="005A6DEF"/>
    <w:rsid w:val="005D0A2E"/>
    <w:rsid w:val="005E4888"/>
    <w:rsid w:val="005F2A0F"/>
    <w:rsid w:val="00601EFA"/>
    <w:rsid w:val="00603696"/>
    <w:rsid w:val="00611AD2"/>
    <w:rsid w:val="006146CC"/>
    <w:rsid w:val="00620FE5"/>
    <w:rsid w:val="0063016E"/>
    <w:rsid w:val="00647121"/>
    <w:rsid w:val="0065160C"/>
    <w:rsid w:val="00654DF1"/>
    <w:rsid w:val="00672EC2"/>
    <w:rsid w:val="00676C78"/>
    <w:rsid w:val="00681557"/>
    <w:rsid w:val="00692E51"/>
    <w:rsid w:val="006A2FE7"/>
    <w:rsid w:val="006B42F0"/>
    <w:rsid w:val="006C45C4"/>
    <w:rsid w:val="006E2A16"/>
    <w:rsid w:val="006E3B45"/>
    <w:rsid w:val="006E5998"/>
    <w:rsid w:val="006E7F9C"/>
    <w:rsid w:val="007016E3"/>
    <w:rsid w:val="00704F2C"/>
    <w:rsid w:val="00725918"/>
    <w:rsid w:val="00737622"/>
    <w:rsid w:val="00743457"/>
    <w:rsid w:val="00744F98"/>
    <w:rsid w:val="00757125"/>
    <w:rsid w:val="0077533B"/>
    <w:rsid w:val="0077648B"/>
    <w:rsid w:val="00780D9A"/>
    <w:rsid w:val="00785D50"/>
    <w:rsid w:val="007A2CAF"/>
    <w:rsid w:val="007B37B9"/>
    <w:rsid w:val="007C1CCC"/>
    <w:rsid w:val="007E3B96"/>
    <w:rsid w:val="007E7799"/>
    <w:rsid w:val="008074DF"/>
    <w:rsid w:val="00807983"/>
    <w:rsid w:val="00811F85"/>
    <w:rsid w:val="008229B1"/>
    <w:rsid w:val="00823220"/>
    <w:rsid w:val="008263BC"/>
    <w:rsid w:val="00826C15"/>
    <w:rsid w:val="00831E4D"/>
    <w:rsid w:val="00853180"/>
    <w:rsid w:val="00864310"/>
    <w:rsid w:val="00864A61"/>
    <w:rsid w:val="00872096"/>
    <w:rsid w:val="00885BE9"/>
    <w:rsid w:val="008977CE"/>
    <w:rsid w:val="008A4251"/>
    <w:rsid w:val="008A5C5C"/>
    <w:rsid w:val="008B0C4C"/>
    <w:rsid w:val="008B64BB"/>
    <w:rsid w:val="008C3A7E"/>
    <w:rsid w:val="008C5737"/>
    <w:rsid w:val="008E0DFD"/>
    <w:rsid w:val="008E478E"/>
    <w:rsid w:val="008F053F"/>
    <w:rsid w:val="008F2047"/>
    <w:rsid w:val="008F2FF5"/>
    <w:rsid w:val="009053E6"/>
    <w:rsid w:val="00907F64"/>
    <w:rsid w:val="009119A6"/>
    <w:rsid w:val="009169FE"/>
    <w:rsid w:val="00931F98"/>
    <w:rsid w:val="009329F9"/>
    <w:rsid w:val="009377CD"/>
    <w:rsid w:val="0093784E"/>
    <w:rsid w:val="009626AE"/>
    <w:rsid w:val="009746C5"/>
    <w:rsid w:val="00993FEF"/>
    <w:rsid w:val="009979EF"/>
    <w:rsid w:val="009A5B26"/>
    <w:rsid w:val="009B1E5D"/>
    <w:rsid w:val="009B4BCB"/>
    <w:rsid w:val="009C3D08"/>
    <w:rsid w:val="009C7312"/>
    <w:rsid w:val="009D6F7E"/>
    <w:rsid w:val="009E735E"/>
    <w:rsid w:val="00A05B4A"/>
    <w:rsid w:val="00A07F9D"/>
    <w:rsid w:val="00A143BB"/>
    <w:rsid w:val="00A16A05"/>
    <w:rsid w:val="00A25EBF"/>
    <w:rsid w:val="00A27992"/>
    <w:rsid w:val="00A27D2F"/>
    <w:rsid w:val="00A446F9"/>
    <w:rsid w:val="00A5200C"/>
    <w:rsid w:val="00A5351B"/>
    <w:rsid w:val="00A55780"/>
    <w:rsid w:val="00A672A0"/>
    <w:rsid w:val="00A84A78"/>
    <w:rsid w:val="00A85781"/>
    <w:rsid w:val="00A93B99"/>
    <w:rsid w:val="00AA077C"/>
    <w:rsid w:val="00AA18CD"/>
    <w:rsid w:val="00AB2CF1"/>
    <w:rsid w:val="00AC7E4C"/>
    <w:rsid w:val="00AD2A70"/>
    <w:rsid w:val="00AD365C"/>
    <w:rsid w:val="00AF1537"/>
    <w:rsid w:val="00AF1CC3"/>
    <w:rsid w:val="00AF46F1"/>
    <w:rsid w:val="00AF4EAC"/>
    <w:rsid w:val="00B0278D"/>
    <w:rsid w:val="00B110B0"/>
    <w:rsid w:val="00B21701"/>
    <w:rsid w:val="00B32C4D"/>
    <w:rsid w:val="00B52697"/>
    <w:rsid w:val="00B63B13"/>
    <w:rsid w:val="00B71CD6"/>
    <w:rsid w:val="00B83A3E"/>
    <w:rsid w:val="00B93D80"/>
    <w:rsid w:val="00BC1F25"/>
    <w:rsid w:val="00BD21F5"/>
    <w:rsid w:val="00BD41FA"/>
    <w:rsid w:val="00BE7992"/>
    <w:rsid w:val="00BF3245"/>
    <w:rsid w:val="00BF661C"/>
    <w:rsid w:val="00C24E5B"/>
    <w:rsid w:val="00C313B7"/>
    <w:rsid w:val="00C34521"/>
    <w:rsid w:val="00C34B84"/>
    <w:rsid w:val="00C40AB3"/>
    <w:rsid w:val="00C4145B"/>
    <w:rsid w:val="00C449E1"/>
    <w:rsid w:val="00C6372A"/>
    <w:rsid w:val="00C64D5F"/>
    <w:rsid w:val="00C7419A"/>
    <w:rsid w:val="00C84390"/>
    <w:rsid w:val="00C84411"/>
    <w:rsid w:val="00C8484A"/>
    <w:rsid w:val="00C95BCF"/>
    <w:rsid w:val="00CA1894"/>
    <w:rsid w:val="00CA1B56"/>
    <w:rsid w:val="00CA5BF1"/>
    <w:rsid w:val="00CC5BDE"/>
    <w:rsid w:val="00CD0908"/>
    <w:rsid w:val="00CD1E1D"/>
    <w:rsid w:val="00CE199E"/>
    <w:rsid w:val="00CE2C61"/>
    <w:rsid w:val="00D025AD"/>
    <w:rsid w:val="00D051D0"/>
    <w:rsid w:val="00D11C9A"/>
    <w:rsid w:val="00D11DE7"/>
    <w:rsid w:val="00D12658"/>
    <w:rsid w:val="00D12B58"/>
    <w:rsid w:val="00D21636"/>
    <w:rsid w:val="00D2298B"/>
    <w:rsid w:val="00D2376D"/>
    <w:rsid w:val="00D40698"/>
    <w:rsid w:val="00D40BDE"/>
    <w:rsid w:val="00D43A8E"/>
    <w:rsid w:val="00D45389"/>
    <w:rsid w:val="00D557E4"/>
    <w:rsid w:val="00D730F9"/>
    <w:rsid w:val="00D81BCA"/>
    <w:rsid w:val="00D91177"/>
    <w:rsid w:val="00DA4E6C"/>
    <w:rsid w:val="00DA572D"/>
    <w:rsid w:val="00DD07B3"/>
    <w:rsid w:val="00DD70AE"/>
    <w:rsid w:val="00DE0359"/>
    <w:rsid w:val="00DE158B"/>
    <w:rsid w:val="00DF1C29"/>
    <w:rsid w:val="00DF24E1"/>
    <w:rsid w:val="00DF7FF5"/>
    <w:rsid w:val="00E0026B"/>
    <w:rsid w:val="00E02024"/>
    <w:rsid w:val="00E03011"/>
    <w:rsid w:val="00E138E4"/>
    <w:rsid w:val="00E2172A"/>
    <w:rsid w:val="00E37FAE"/>
    <w:rsid w:val="00E43186"/>
    <w:rsid w:val="00E46F43"/>
    <w:rsid w:val="00E573DF"/>
    <w:rsid w:val="00E60A35"/>
    <w:rsid w:val="00E651BF"/>
    <w:rsid w:val="00E72417"/>
    <w:rsid w:val="00E73BA0"/>
    <w:rsid w:val="00E82C44"/>
    <w:rsid w:val="00E92497"/>
    <w:rsid w:val="00E959ED"/>
    <w:rsid w:val="00E95C9E"/>
    <w:rsid w:val="00EA5D80"/>
    <w:rsid w:val="00EB5038"/>
    <w:rsid w:val="00EC2B62"/>
    <w:rsid w:val="00EC4263"/>
    <w:rsid w:val="00EC7C35"/>
    <w:rsid w:val="00ED1961"/>
    <w:rsid w:val="00F007B3"/>
    <w:rsid w:val="00F20722"/>
    <w:rsid w:val="00F259AD"/>
    <w:rsid w:val="00F3347E"/>
    <w:rsid w:val="00F40725"/>
    <w:rsid w:val="00F44235"/>
    <w:rsid w:val="00F53664"/>
    <w:rsid w:val="00F53673"/>
    <w:rsid w:val="00F56DAF"/>
    <w:rsid w:val="00F60010"/>
    <w:rsid w:val="00F6145D"/>
    <w:rsid w:val="00F6593F"/>
    <w:rsid w:val="00F7538D"/>
    <w:rsid w:val="00F769CA"/>
    <w:rsid w:val="00F80CE3"/>
    <w:rsid w:val="00F83E43"/>
    <w:rsid w:val="00F97960"/>
    <w:rsid w:val="00FA1B52"/>
    <w:rsid w:val="00FA5A3C"/>
    <w:rsid w:val="00FA7C0D"/>
    <w:rsid w:val="00FB74E6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E1A53E6-BAF4-4994-B722-85E7131D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tabs>
        <w:tab w:val="left" w:pos="7365"/>
      </w:tabs>
      <w:ind w:firstLine="1080"/>
    </w:pPr>
  </w:style>
  <w:style w:type="paragraph" w:styleId="20">
    <w:name w:val="Body Text Indent 2"/>
    <w:basedOn w:val="a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pPr>
      <w:tabs>
        <w:tab w:val="left" w:pos="7365"/>
      </w:tabs>
      <w:jc w:val="both"/>
    </w:pPr>
  </w:style>
  <w:style w:type="paragraph" w:styleId="30">
    <w:name w:val="Body Text Indent 3"/>
    <w:basedOn w:val="a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E7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A2BB7-D104-44B7-BA6A-B071D48E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25892</Words>
  <Characters>147587</Characters>
  <Application>Microsoft Office Word</Application>
  <DocSecurity>0</DocSecurity>
  <Lines>1229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173133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dc:description/>
  <cp:lastModifiedBy>Мельников Александр Геннадьевич</cp:lastModifiedBy>
  <cp:revision>2</cp:revision>
  <cp:lastPrinted>2017-01-09T09:24:00Z</cp:lastPrinted>
  <dcterms:created xsi:type="dcterms:W3CDTF">2017-03-31T06:56:00Z</dcterms:created>
  <dcterms:modified xsi:type="dcterms:W3CDTF">2017-03-31T06:56:00Z</dcterms:modified>
</cp:coreProperties>
</file>