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F7" w:rsidRPr="00C62CF7" w:rsidRDefault="002B4488" w:rsidP="00C62C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62CF7" w:rsidRPr="00C62CF7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FC39BF" w:rsidRPr="00C62CF7" w:rsidRDefault="00C62CF7" w:rsidP="00C62C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2CF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C62CF7">
        <w:rPr>
          <w:rFonts w:ascii="Times New Roman" w:hAnsi="Times New Roman" w:cs="Times New Roman"/>
          <w:b/>
          <w:sz w:val="24"/>
          <w:szCs w:val="24"/>
        </w:rPr>
        <w:br/>
        <w:t>БОРСКОЕ СЕЛЬСКОЕ ПОСЕЛЕНИЕ</w:t>
      </w:r>
      <w:r w:rsidRPr="00C62CF7">
        <w:rPr>
          <w:rFonts w:ascii="Times New Roman" w:hAnsi="Times New Roman" w:cs="Times New Roman"/>
          <w:b/>
          <w:sz w:val="24"/>
          <w:szCs w:val="24"/>
        </w:rPr>
        <w:br/>
        <w:t xml:space="preserve">ТИХВИНСКОГО МУНИЦИПАЛЬНОГО РАЙОНА </w:t>
      </w:r>
      <w:r w:rsidRPr="00C62CF7">
        <w:rPr>
          <w:rFonts w:ascii="Times New Roman" w:hAnsi="Times New Roman" w:cs="Times New Roman"/>
          <w:b/>
          <w:sz w:val="24"/>
          <w:szCs w:val="24"/>
        </w:rPr>
        <w:br/>
        <w:t xml:space="preserve">ЛЕНИНГРАДСКОЙ ОБЛАСТИ </w:t>
      </w:r>
      <w:r w:rsidRPr="00C62CF7">
        <w:rPr>
          <w:rFonts w:ascii="Times New Roman" w:hAnsi="Times New Roman" w:cs="Times New Roman"/>
          <w:b/>
          <w:sz w:val="24"/>
          <w:szCs w:val="24"/>
        </w:rPr>
        <w:br/>
        <w:t>(СОВЕТ ДЕПУТАТОВ БОРСКОГО СЕЛЬСКОГО ПОСЕЛЕНИЯ)</w:t>
      </w:r>
    </w:p>
    <w:p w:rsidR="00FC39BF" w:rsidRPr="00C62CF7" w:rsidRDefault="00FC39BF" w:rsidP="00FC39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F7" w:rsidRPr="004264B6" w:rsidRDefault="00C62CF7" w:rsidP="00FC39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C39BF" w:rsidRPr="00C62CF7" w:rsidRDefault="00BF5C32" w:rsidP="00FC39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90BFF" w:rsidRDefault="00690BFF" w:rsidP="00FC39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A8B" w:rsidRPr="004264B6" w:rsidRDefault="004264B6" w:rsidP="004264B6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 w:rsidRPr="004264B6">
        <w:rPr>
          <w:rFonts w:ascii="Times New Roman" w:hAnsi="Times New Roman" w:cs="Times New Roman"/>
          <w:sz w:val="28"/>
          <w:szCs w:val="28"/>
        </w:rPr>
        <w:t xml:space="preserve">от  28 </w:t>
      </w:r>
      <w:r w:rsidR="00C62CF7" w:rsidRPr="004264B6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264B6">
        <w:rPr>
          <w:rFonts w:ascii="Times New Roman" w:hAnsi="Times New Roman" w:cs="Times New Roman"/>
          <w:sz w:val="28"/>
          <w:szCs w:val="28"/>
        </w:rPr>
        <w:t xml:space="preserve"> </w:t>
      </w:r>
      <w:r w:rsidR="00C62CF7" w:rsidRPr="004264B6">
        <w:rPr>
          <w:rFonts w:ascii="Times New Roman" w:hAnsi="Times New Roman" w:cs="Times New Roman"/>
          <w:sz w:val="28"/>
          <w:szCs w:val="28"/>
        </w:rPr>
        <w:t>2019 года              № 03-</w:t>
      </w:r>
      <w:r w:rsidRPr="004264B6">
        <w:rPr>
          <w:rFonts w:ascii="Times New Roman" w:hAnsi="Times New Roman" w:cs="Times New Roman"/>
          <w:sz w:val="28"/>
          <w:szCs w:val="28"/>
        </w:rPr>
        <w:t>20</w:t>
      </w:r>
    </w:p>
    <w:p w:rsidR="00690BFF" w:rsidRPr="00690BFF" w:rsidRDefault="00690BFF" w:rsidP="00FC39BF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BE5612" w:rsidRPr="00FC39BF" w:rsidRDefault="00BE5612" w:rsidP="00FC39BF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C39BF">
        <w:rPr>
          <w:rFonts w:ascii="Times New Roman" w:eastAsia="Times New Roman" w:hAnsi="Times New Roman" w:cs="Times New Roman"/>
          <w:sz w:val="24"/>
          <w:szCs w:val="16"/>
          <w:lang w:eastAsia="ru-RU"/>
        </w:rPr>
        <w:t>О перед</w:t>
      </w:r>
      <w:r w:rsidR="00C62CF7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аче </w:t>
      </w:r>
      <w:r w:rsidR="0048791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осуществления части полномочий по решению </w:t>
      </w:r>
      <w:proofErr w:type="gramStart"/>
      <w:r w:rsidR="0048791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вопросов местного значения администрации Борского сельского </w:t>
      </w:r>
      <w:r w:rsidR="00C62CF7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487913">
        <w:rPr>
          <w:rFonts w:ascii="Times New Roman" w:eastAsia="Times New Roman" w:hAnsi="Times New Roman" w:cs="Times New Roman"/>
          <w:sz w:val="24"/>
          <w:szCs w:val="16"/>
          <w:lang w:eastAsia="ru-RU"/>
        </w:rPr>
        <w:t>поселения администрации Тихвинского р</w:t>
      </w:r>
      <w:r w:rsidR="00C62CF7">
        <w:rPr>
          <w:rFonts w:ascii="Times New Roman" w:eastAsia="Times New Roman" w:hAnsi="Times New Roman" w:cs="Times New Roman"/>
          <w:sz w:val="24"/>
          <w:szCs w:val="16"/>
          <w:lang w:eastAsia="ru-RU"/>
        </w:rPr>
        <w:t>айон</w:t>
      </w:r>
      <w:r w:rsidR="00487913">
        <w:rPr>
          <w:rFonts w:ascii="Times New Roman" w:eastAsia="Times New Roman" w:hAnsi="Times New Roman" w:cs="Times New Roman"/>
          <w:sz w:val="24"/>
          <w:szCs w:val="16"/>
          <w:lang w:eastAsia="ru-RU"/>
        </w:rPr>
        <w:t>а</w:t>
      </w:r>
      <w:proofErr w:type="gramEnd"/>
      <w:r w:rsidR="0048791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FC39B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434A8B">
        <w:rPr>
          <w:rFonts w:ascii="Times New Roman" w:eastAsia="Times New Roman" w:hAnsi="Times New Roman" w:cs="Times New Roman"/>
          <w:sz w:val="24"/>
          <w:szCs w:val="16"/>
          <w:lang w:eastAsia="ru-RU"/>
        </w:rPr>
        <w:t>в области градостроительной деятельности</w:t>
      </w:r>
    </w:p>
    <w:p w:rsidR="00BE5612" w:rsidRPr="00434A8B" w:rsidRDefault="00BE5612" w:rsidP="00434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12" w:rsidRPr="00C62CF7" w:rsidRDefault="00BE5612" w:rsidP="00434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8945E3"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4 статьи 15 Федерального</w:t>
      </w:r>
      <w:r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8945E3" w:rsidRPr="00690B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="008945E3"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34A8B"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</w:t>
      </w:r>
      <w:r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434A8B"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равления в Российской Федерации»</w:t>
      </w:r>
      <w:r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</w:t>
      </w:r>
      <w:r w:rsidR="00434A8B"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C6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0FD6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Борское</w:t>
      </w:r>
      <w:r w:rsidR="00CB7CC9"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B7CC9"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84F8A"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  <w:r w:rsidR="00C62CF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Борского сельского поселения</w:t>
      </w:r>
      <w:proofErr w:type="gramStart"/>
      <w:r w:rsidR="00C6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CF7" w:rsidRPr="00C62C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="00434A8B" w:rsidRPr="00C62C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ешил:</w:t>
      </w:r>
    </w:p>
    <w:p w:rsidR="00BE5612" w:rsidRPr="00690BFF" w:rsidRDefault="00BE5612" w:rsidP="00434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256" w:rsidRPr="002B4488" w:rsidRDefault="00487913" w:rsidP="0048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E5612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</w:t>
      </w:r>
      <w:r w:rsidR="00C62CF7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</w:t>
      </w:r>
      <w:r w:rsidR="000D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 образования</w:t>
      </w:r>
      <w:r w:rsidR="00C62CF7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4A8B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Тихвинский</w:t>
      </w:r>
      <w:r w:rsidR="00C62CF7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</w:t>
      </w:r>
      <w:r w:rsidR="002B4488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62CF7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BE5612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области полномочия </w:t>
      </w:r>
      <w:r w:rsidR="00434A8B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градостроительства</w:t>
      </w:r>
      <w:r w:rsidR="00083256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83256" w:rsidRPr="002B4488" w:rsidRDefault="00E900CF" w:rsidP="004879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937C1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 подготовке документов территориального планирования </w:t>
      </w:r>
      <w:r w:rsidR="00487913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Борского сельского поселения</w:t>
      </w:r>
      <w:r w:rsidR="00C937C1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внесению в них изменений, в том числе по подготовке проекта Генерального плана </w:t>
      </w:r>
      <w:r w:rsidR="000D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Борского сельского </w:t>
      </w:r>
      <w:r w:rsidR="00C937C1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поселения;</w:t>
      </w:r>
    </w:p>
    <w:p w:rsidR="00C937C1" w:rsidRPr="002B4488" w:rsidRDefault="00E900CF" w:rsidP="0048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937C1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подготовке проекта правил землепользования и застройки, проекта о внесении в правила землепользования и застройки изменений;</w:t>
      </w:r>
    </w:p>
    <w:p w:rsidR="00C937C1" w:rsidRPr="002B4488" w:rsidRDefault="00E900CF" w:rsidP="0048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937C1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 подготовке градостроительных планов земельных участков, расположенных в </w:t>
      </w:r>
      <w:r w:rsidR="000D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Борском сельском </w:t>
      </w:r>
      <w:r w:rsidR="00C937C1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поселении;</w:t>
      </w:r>
    </w:p>
    <w:p w:rsidR="00690BFF" w:rsidRPr="002B4488" w:rsidRDefault="00E900CF" w:rsidP="0048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D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7C1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 выполнению инженерных изысканий для подготовки документации по планировке территории, по подготовке проекта планировки</w:t>
      </w:r>
      <w:r w:rsidR="00690BFF" w:rsidRP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межевания территории Борского сельского поселения</w:t>
      </w:r>
    </w:p>
    <w:p w:rsidR="00E900CF" w:rsidRDefault="00E900CF" w:rsidP="004879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D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администрации Борского сельского поселения заключить соглашение с  главой администрации Тихвинского района на срок с 01 января 2020 года по 31 декабря 2020 года.</w:t>
      </w:r>
    </w:p>
    <w:p w:rsidR="00BE5612" w:rsidRDefault="000D65DD" w:rsidP="0048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E900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Предусмотреть в бюджете Борского сельского поселения на 2020 год межбюджетные трансферты для передачи в бюджет Тихвинского района на осуществление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полномочий. </w:t>
      </w:r>
    </w:p>
    <w:p w:rsidR="000D65DD" w:rsidRPr="00690BFF" w:rsidRDefault="000D65DD" w:rsidP="0048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</w:t>
      </w:r>
      <w:r w:rsidR="00487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3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вступает в силу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2020 года.</w:t>
      </w:r>
    </w:p>
    <w:p w:rsidR="00FC39BF" w:rsidRPr="00690BFF" w:rsidRDefault="00FC39BF" w:rsidP="0048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5DD" w:rsidRDefault="000D65DD" w:rsidP="0048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FF" w:rsidRDefault="00690BFF" w:rsidP="00BE56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BE5612" w:rsidRDefault="00580FD6" w:rsidP="00BE56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Борское</w:t>
      </w:r>
      <w:r w:rsidR="00690BFF" w:rsidRPr="0069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</w:p>
    <w:p w:rsidR="00690BFF" w:rsidRDefault="00690BFF" w:rsidP="00BE56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Тихвинского муниципального района </w:t>
      </w:r>
    </w:p>
    <w:p w:rsidR="00690BFF" w:rsidRPr="00690BFF" w:rsidRDefault="00690BFF" w:rsidP="00BE56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Ленинградской области                                       </w:t>
      </w:r>
      <w:r w:rsidR="004A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2B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80FD6">
        <w:rPr>
          <w:rFonts w:ascii="Times New Roman" w:eastAsia="Times New Roman" w:hAnsi="Times New Roman" w:cs="Times New Roman"/>
          <w:sz w:val="26"/>
          <w:szCs w:val="26"/>
          <w:lang w:eastAsia="ru-RU"/>
        </w:rPr>
        <w:t>М.А</w:t>
      </w:r>
      <w:r w:rsidR="004A3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0F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Матвеев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sectPr w:rsidR="00690BFF" w:rsidRPr="00690BFF" w:rsidSect="00C62C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A0C6465"/>
    <w:multiLevelType w:val="multilevel"/>
    <w:tmpl w:val="80BA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59C"/>
    <w:rsid w:val="00012CCB"/>
    <w:rsid w:val="00081C7F"/>
    <w:rsid w:val="00083256"/>
    <w:rsid w:val="00084F8A"/>
    <w:rsid w:val="000B754D"/>
    <w:rsid w:val="000D65DD"/>
    <w:rsid w:val="00113047"/>
    <w:rsid w:val="00113E66"/>
    <w:rsid w:val="001C0141"/>
    <w:rsid w:val="002A2CAC"/>
    <w:rsid w:val="002B4488"/>
    <w:rsid w:val="003076E8"/>
    <w:rsid w:val="0034759C"/>
    <w:rsid w:val="00354F45"/>
    <w:rsid w:val="003D3540"/>
    <w:rsid w:val="004264B6"/>
    <w:rsid w:val="00434A8B"/>
    <w:rsid w:val="00487913"/>
    <w:rsid w:val="004A3026"/>
    <w:rsid w:val="0055515D"/>
    <w:rsid w:val="00580FD6"/>
    <w:rsid w:val="0068078E"/>
    <w:rsid w:val="00690BFF"/>
    <w:rsid w:val="00693097"/>
    <w:rsid w:val="006A694B"/>
    <w:rsid w:val="007427D7"/>
    <w:rsid w:val="007F56B5"/>
    <w:rsid w:val="00830BCF"/>
    <w:rsid w:val="008945E3"/>
    <w:rsid w:val="00911C1B"/>
    <w:rsid w:val="00934CCB"/>
    <w:rsid w:val="009933A2"/>
    <w:rsid w:val="00A62579"/>
    <w:rsid w:val="00AC59B2"/>
    <w:rsid w:val="00AE2F27"/>
    <w:rsid w:val="00AE390E"/>
    <w:rsid w:val="00AE689A"/>
    <w:rsid w:val="00B23545"/>
    <w:rsid w:val="00B92CE4"/>
    <w:rsid w:val="00BE5612"/>
    <w:rsid w:val="00BE7485"/>
    <w:rsid w:val="00BF5C32"/>
    <w:rsid w:val="00C45908"/>
    <w:rsid w:val="00C62CF7"/>
    <w:rsid w:val="00C937C1"/>
    <w:rsid w:val="00CB7CC9"/>
    <w:rsid w:val="00D47525"/>
    <w:rsid w:val="00D664E3"/>
    <w:rsid w:val="00DA06D4"/>
    <w:rsid w:val="00DF24AC"/>
    <w:rsid w:val="00E35768"/>
    <w:rsid w:val="00E900CF"/>
    <w:rsid w:val="00EC7447"/>
    <w:rsid w:val="00EF4B09"/>
    <w:rsid w:val="00FC3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9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375DE48983AD9AE04220530E535B229C70831E54DADAA0F400BDF0A627C84488902250FCC530B7k8s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ЕвгенийЧулков</dc:creator>
  <cp:lastModifiedBy>User</cp:lastModifiedBy>
  <cp:revision>16</cp:revision>
  <cp:lastPrinted>2019-11-28T09:09:00Z</cp:lastPrinted>
  <dcterms:created xsi:type="dcterms:W3CDTF">2019-11-20T09:23:00Z</dcterms:created>
  <dcterms:modified xsi:type="dcterms:W3CDTF">2019-11-28T09:10:00Z</dcterms:modified>
</cp:coreProperties>
</file>