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6B" w:rsidRPr="00D440E2" w:rsidRDefault="009E406B" w:rsidP="009E406B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D440E2">
        <w:rPr>
          <w:b/>
          <w:szCs w:val="28"/>
        </w:rPr>
        <w:t>СОВЕТ ДЕПУТАТОВ</w:t>
      </w:r>
      <w:r>
        <w:rPr>
          <w:b/>
          <w:szCs w:val="28"/>
        </w:rPr>
        <w:t xml:space="preserve">                                            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 xml:space="preserve">МУНИЦИПАЛЬНОГО ОБРАЗОВАНИЯ </w:t>
      </w:r>
    </w:p>
    <w:p w:rsidR="009E406B" w:rsidRPr="00D440E2" w:rsidRDefault="009E406B" w:rsidP="009E406B">
      <w:pPr>
        <w:jc w:val="center"/>
        <w:rPr>
          <w:b/>
          <w:szCs w:val="28"/>
        </w:rPr>
      </w:pPr>
      <w:r>
        <w:rPr>
          <w:b/>
          <w:szCs w:val="28"/>
        </w:rPr>
        <w:t>БОРСКОЕ СЕЛЬСКОЕ П</w:t>
      </w:r>
      <w:r w:rsidRPr="00D440E2">
        <w:rPr>
          <w:b/>
          <w:szCs w:val="28"/>
        </w:rPr>
        <w:t>ОСЕЛЕНИЕ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 xml:space="preserve">ТИХВИНСКОГО МУНИЦИПАЛЬНОГО РАЙОНА 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>ЛЕНИНГРАДСКОЙ ОБЛАСТИ</w:t>
      </w:r>
    </w:p>
    <w:p w:rsidR="009E406B" w:rsidRPr="00D440E2" w:rsidRDefault="009E406B" w:rsidP="009E406B">
      <w:pPr>
        <w:jc w:val="center"/>
        <w:rPr>
          <w:b/>
          <w:szCs w:val="28"/>
        </w:rPr>
      </w:pPr>
      <w:r w:rsidRPr="00D440E2">
        <w:rPr>
          <w:b/>
          <w:szCs w:val="28"/>
        </w:rPr>
        <w:t>(СОВЕТ ДЕПУТАТОВ БОРСКОГО СЕЛЬСКОГО ПОСЕЛЕНИЯ)</w:t>
      </w:r>
    </w:p>
    <w:p w:rsidR="009E406B" w:rsidRPr="003C1F97" w:rsidRDefault="009E406B" w:rsidP="009E406B">
      <w:pPr>
        <w:jc w:val="center"/>
        <w:rPr>
          <w:b/>
          <w:szCs w:val="28"/>
        </w:rPr>
      </w:pPr>
    </w:p>
    <w:p w:rsidR="009E406B" w:rsidRPr="005A7E38" w:rsidRDefault="009E406B" w:rsidP="009E406B">
      <w:pPr>
        <w:jc w:val="center"/>
        <w:rPr>
          <w:b/>
          <w:szCs w:val="28"/>
        </w:rPr>
      </w:pPr>
      <w:r w:rsidRPr="005A7E38">
        <w:rPr>
          <w:b/>
          <w:szCs w:val="28"/>
        </w:rPr>
        <w:t>РЕШЕНИЕ</w:t>
      </w:r>
    </w:p>
    <w:p w:rsidR="009E406B" w:rsidRPr="003C1F97" w:rsidRDefault="009E406B" w:rsidP="009E406B">
      <w:pPr>
        <w:rPr>
          <w:szCs w:val="28"/>
        </w:rPr>
      </w:pPr>
    </w:p>
    <w:tbl>
      <w:tblPr>
        <w:tblW w:w="8188" w:type="dxa"/>
        <w:tblLook w:val="01E0"/>
      </w:tblPr>
      <w:tblGrid>
        <w:gridCol w:w="8188"/>
      </w:tblGrid>
      <w:tr w:rsidR="009E406B" w:rsidRPr="003C1F97" w:rsidTr="00A22836">
        <w:tc>
          <w:tcPr>
            <w:tcW w:w="8188" w:type="dxa"/>
          </w:tcPr>
          <w:p w:rsidR="009E406B" w:rsidRPr="005A7E38" w:rsidRDefault="00516D92" w:rsidP="009E406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E406B" w:rsidRPr="005A7E38">
              <w:rPr>
                <w:szCs w:val="28"/>
              </w:rPr>
              <w:t xml:space="preserve">т </w:t>
            </w:r>
            <w:r w:rsidR="00924454">
              <w:rPr>
                <w:szCs w:val="28"/>
              </w:rPr>
              <w:t xml:space="preserve"> 17 </w:t>
            </w:r>
            <w:r w:rsidR="009E406B">
              <w:rPr>
                <w:szCs w:val="28"/>
              </w:rPr>
              <w:t>июня</w:t>
            </w:r>
            <w:r w:rsidR="009E406B" w:rsidRPr="005A7E38">
              <w:rPr>
                <w:szCs w:val="28"/>
              </w:rPr>
              <w:t xml:space="preserve"> 2019 года</w:t>
            </w:r>
            <w:r w:rsidR="009E406B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    </w:t>
            </w:r>
            <w:r w:rsidR="009E406B">
              <w:rPr>
                <w:szCs w:val="28"/>
              </w:rPr>
              <w:t xml:space="preserve"> № 03</w:t>
            </w:r>
            <w:r>
              <w:rPr>
                <w:szCs w:val="28"/>
              </w:rPr>
              <w:t>-</w:t>
            </w:r>
            <w:r w:rsidR="00924454">
              <w:rPr>
                <w:szCs w:val="28"/>
              </w:rPr>
              <w:t>162</w:t>
            </w:r>
          </w:p>
        </w:tc>
      </w:tr>
    </w:tbl>
    <w:p w:rsidR="009E406B" w:rsidRPr="004B607C" w:rsidRDefault="009E406B" w:rsidP="009E406B">
      <w:pPr>
        <w:ind w:firstLine="426"/>
        <w:rPr>
          <w:szCs w:val="28"/>
        </w:rPr>
      </w:pPr>
    </w:p>
    <w:tbl>
      <w:tblPr>
        <w:tblW w:w="0" w:type="auto"/>
        <w:tblLook w:val="04A0"/>
      </w:tblPr>
      <w:tblGrid>
        <w:gridCol w:w="4926"/>
      </w:tblGrid>
      <w:tr w:rsidR="009E406B" w:rsidRPr="004B607C" w:rsidTr="00A22836">
        <w:tc>
          <w:tcPr>
            <w:tcW w:w="4926" w:type="dxa"/>
            <w:shd w:val="clear" w:color="auto" w:fill="auto"/>
          </w:tcPr>
          <w:p w:rsidR="009E406B" w:rsidRPr="00C667D0" w:rsidRDefault="009E406B" w:rsidP="00A22836"/>
        </w:tc>
      </w:tr>
    </w:tbl>
    <w:p w:rsidR="00A76C9A" w:rsidRPr="00516D92" w:rsidRDefault="001A0FA1" w:rsidP="00A76C9A">
      <w:r w:rsidRPr="00516D92">
        <w:t>Об утверждении порядка</w:t>
      </w:r>
      <w:r w:rsidR="009F3564" w:rsidRPr="00516D92">
        <w:t xml:space="preserve"> выплаты </w:t>
      </w:r>
    </w:p>
    <w:p w:rsidR="00A76C9A" w:rsidRPr="00516D92" w:rsidRDefault="001A0FA1" w:rsidP="00A76C9A">
      <w:r w:rsidRPr="00516D92">
        <w:t xml:space="preserve">и </w:t>
      </w:r>
      <w:r w:rsidR="00855FCB" w:rsidRPr="00516D92">
        <w:t xml:space="preserve">предельного </w:t>
      </w:r>
      <w:r w:rsidR="009F3564" w:rsidRPr="00516D92">
        <w:t>размера</w:t>
      </w:r>
      <w:r w:rsidRPr="00516D92">
        <w:t xml:space="preserve"> поощрений председателям </w:t>
      </w:r>
    </w:p>
    <w:p w:rsidR="00AC33CB" w:rsidRPr="00516D92" w:rsidRDefault="00B55769" w:rsidP="00A76C9A">
      <w:r w:rsidRPr="00516D92">
        <w:t xml:space="preserve">и </w:t>
      </w:r>
      <w:r w:rsidR="001A0FA1" w:rsidRPr="00516D92">
        <w:t xml:space="preserve">(или) членам общественных советов </w:t>
      </w:r>
      <w:r w:rsidR="00AC33CB" w:rsidRPr="00516D92">
        <w:t xml:space="preserve">сельских населенных </w:t>
      </w:r>
    </w:p>
    <w:p w:rsidR="00A76C9A" w:rsidRPr="00516D92" w:rsidRDefault="00AC33CB" w:rsidP="00A76C9A">
      <w:r w:rsidRPr="00516D92">
        <w:t xml:space="preserve">пунктов </w:t>
      </w:r>
      <w:r w:rsidR="001A0FA1" w:rsidRPr="00516D92">
        <w:t xml:space="preserve">на </w:t>
      </w:r>
      <w:r w:rsidRPr="00516D92">
        <w:t xml:space="preserve">частях </w:t>
      </w:r>
      <w:r w:rsidR="001A0FA1" w:rsidRPr="00516D92">
        <w:t xml:space="preserve">территории </w:t>
      </w:r>
      <w:r w:rsidR="00A76C9A" w:rsidRPr="00516D92">
        <w:t>муниципального образования</w:t>
      </w:r>
    </w:p>
    <w:p w:rsidR="00AC33CB" w:rsidRPr="00516D92" w:rsidRDefault="009E406B" w:rsidP="00A76C9A">
      <w:r w:rsidRPr="00516D92">
        <w:t>Борское сельское</w:t>
      </w:r>
      <w:r w:rsidR="00A76C9A" w:rsidRPr="00516D92">
        <w:t xml:space="preserve"> </w:t>
      </w:r>
      <w:r w:rsidR="001A0FA1" w:rsidRPr="00516D92">
        <w:t>поселе</w:t>
      </w:r>
      <w:r w:rsidR="00A76C9A" w:rsidRPr="00516D92">
        <w:t>ние</w:t>
      </w:r>
      <w:r w:rsidR="00AC33CB" w:rsidRPr="00516D92">
        <w:t xml:space="preserve"> </w:t>
      </w:r>
      <w:proofErr w:type="gramStart"/>
      <w:r w:rsidR="001A0FA1" w:rsidRPr="00516D92">
        <w:t>Тихвинского</w:t>
      </w:r>
      <w:proofErr w:type="gramEnd"/>
      <w:r w:rsidR="001A0FA1" w:rsidRPr="00516D92">
        <w:t xml:space="preserve"> </w:t>
      </w:r>
    </w:p>
    <w:p w:rsidR="001A0FA1" w:rsidRPr="00516D92" w:rsidRDefault="001A0FA1" w:rsidP="00A76C9A">
      <w:r w:rsidRPr="00516D92">
        <w:t>муниципального</w:t>
      </w:r>
      <w:r w:rsidR="00AC33CB" w:rsidRPr="00516D92">
        <w:t xml:space="preserve"> </w:t>
      </w:r>
      <w:r w:rsidRPr="00516D92">
        <w:t>района Л</w:t>
      </w:r>
      <w:r w:rsidR="009F3564" w:rsidRPr="00516D92">
        <w:t>енинградской области</w:t>
      </w:r>
    </w:p>
    <w:p w:rsidR="00A76C9A" w:rsidRDefault="00A76C9A" w:rsidP="009F3564">
      <w:pPr>
        <w:ind w:left="360"/>
        <w:jc w:val="both"/>
      </w:pPr>
    </w:p>
    <w:p w:rsidR="00516D92" w:rsidRDefault="00A76C9A" w:rsidP="00A76C9A">
      <w:pPr>
        <w:ind w:left="360"/>
        <w:jc w:val="both"/>
      </w:pPr>
      <w:r>
        <w:t xml:space="preserve">     </w:t>
      </w:r>
    </w:p>
    <w:p w:rsidR="009F3564" w:rsidRDefault="00516D92" w:rsidP="00A76C9A">
      <w:pPr>
        <w:ind w:left="360"/>
        <w:jc w:val="both"/>
      </w:pPr>
      <w:r>
        <w:t xml:space="preserve">     </w:t>
      </w:r>
      <w:proofErr w:type="gramStart"/>
      <w:r w:rsidR="00A76C9A">
        <w:t xml:space="preserve">На основании абзаца 2 части 2 статьи 33 Федерального закона от 6 октября 2003 года № </w:t>
      </w:r>
      <w:r w:rsidR="00AC33CB">
        <w:t>1</w:t>
      </w:r>
      <w:r w:rsidR="00A76C9A">
        <w:t>31-ФЗ «Об общих принципах организации местного самоуправления в Российской Федерации»,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решения совета</w:t>
      </w:r>
      <w:proofErr w:type="gramEnd"/>
      <w:r w:rsidR="00A76C9A">
        <w:t xml:space="preserve"> депутатов </w:t>
      </w:r>
      <w:r w:rsidR="009E406B">
        <w:t>Борского сельского</w:t>
      </w:r>
      <w:r w:rsidR="00A76C9A">
        <w:t xml:space="preserve"> поселения от 21 марта 2019 г</w:t>
      </w:r>
      <w:r w:rsidR="009E406B">
        <w:t>ода № 03</w:t>
      </w:r>
      <w:r w:rsidR="00A76C9A">
        <w:t>-</w:t>
      </w:r>
      <w:r w:rsidR="009E406B">
        <w:t>153</w:t>
      </w:r>
      <w:r w:rsidR="00A76C9A">
        <w:t xml:space="preserve"> «</w:t>
      </w:r>
      <w:r w:rsidR="009E406B" w:rsidRPr="00C667D0">
        <w:t>Об организации деятельности общественных советов сельских населенных пунктов в осуществлении местного самоуправления на</w:t>
      </w:r>
      <w:r w:rsidR="009E406B" w:rsidRPr="00C667D0">
        <w:rPr>
          <w:color w:val="FF0000"/>
        </w:rPr>
        <w:t xml:space="preserve"> </w:t>
      </w:r>
      <w:r w:rsidR="009E406B">
        <w:t>частях территории</w:t>
      </w:r>
      <w:r w:rsidR="009E406B" w:rsidRPr="00C667D0">
        <w:t xml:space="preserve"> муниципального образования </w:t>
      </w:r>
      <w:r w:rsidR="009E406B">
        <w:t>Борское сельское</w:t>
      </w:r>
      <w:r w:rsidR="009E406B" w:rsidRPr="00C667D0">
        <w:t xml:space="preserve"> поселение Тихвинского муниципального района</w:t>
      </w:r>
      <w:r w:rsidR="009E406B">
        <w:t xml:space="preserve"> Ленинградской области</w:t>
      </w:r>
      <w:r w:rsidR="00A76C9A">
        <w:t xml:space="preserve">», </w:t>
      </w:r>
      <w:r w:rsidR="001A0FA1">
        <w:t xml:space="preserve">в целях содействия населению </w:t>
      </w:r>
      <w:proofErr w:type="gramStart"/>
      <w:r w:rsidR="001A0FA1">
        <w:t>в</w:t>
      </w:r>
      <w:proofErr w:type="gramEnd"/>
      <w:r w:rsidR="001A0FA1">
        <w:t xml:space="preserve"> непосредственном </w:t>
      </w:r>
      <w:proofErr w:type="gramStart"/>
      <w:r w:rsidR="001A0FA1">
        <w:t xml:space="preserve">осуществлении местного самоуправления и обеспечения гарантии деятельности общественных советов на территории </w:t>
      </w:r>
      <w:r w:rsidR="00A76C9A">
        <w:t xml:space="preserve">муниципального образования </w:t>
      </w:r>
      <w:r w:rsidR="009E406B">
        <w:t>Борское сельское</w:t>
      </w:r>
      <w:r w:rsidR="00A76C9A">
        <w:t xml:space="preserve"> поселение</w:t>
      </w:r>
      <w:r w:rsidR="001A0FA1">
        <w:t xml:space="preserve"> Тихвинского муниципально</w:t>
      </w:r>
      <w:r w:rsidR="00A76C9A">
        <w:t>го района Ленинградской области</w:t>
      </w:r>
      <w:r w:rsidR="00A65D60">
        <w:t xml:space="preserve">, совет депутатов </w:t>
      </w:r>
      <w:r w:rsidR="009E406B">
        <w:t>Борского сельского</w:t>
      </w:r>
      <w:r w:rsidR="00A65D60">
        <w:t xml:space="preserve"> поселения РЕШИЛ</w:t>
      </w:r>
      <w:r w:rsidR="009F3564">
        <w:t>:</w:t>
      </w:r>
      <w:proofErr w:type="gramEnd"/>
    </w:p>
    <w:p w:rsidR="009F3564" w:rsidRDefault="009F3564" w:rsidP="00A65D60">
      <w:pPr>
        <w:numPr>
          <w:ilvl w:val="0"/>
          <w:numId w:val="1"/>
        </w:numPr>
        <w:jc w:val="both"/>
      </w:pPr>
      <w:r>
        <w:t xml:space="preserve">Утвердить порядок выплаты поощрений председателям и (или) членам общественных советов на территории </w:t>
      </w:r>
      <w:r w:rsidR="00A65D60">
        <w:t xml:space="preserve">муниципального образования </w:t>
      </w:r>
      <w:r w:rsidR="009E406B">
        <w:t>Борское сельское</w:t>
      </w:r>
      <w:r w:rsidR="00A65D60">
        <w:t xml:space="preserve"> поселение</w:t>
      </w:r>
      <w:r>
        <w:t xml:space="preserve"> Тихвинского муниципального района Ленинградской области, согласно приложению 1.</w:t>
      </w:r>
    </w:p>
    <w:p w:rsidR="009F3564" w:rsidRDefault="009F3564" w:rsidP="00A65D60">
      <w:pPr>
        <w:numPr>
          <w:ilvl w:val="0"/>
          <w:numId w:val="1"/>
        </w:numPr>
        <w:jc w:val="both"/>
      </w:pPr>
      <w:r>
        <w:t xml:space="preserve">Утвердить </w:t>
      </w:r>
      <w:r w:rsidR="00855FCB">
        <w:t xml:space="preserve">на 2019 год предельный </w:t>
      </w:r>
      <w:r>
        <w:t xml:space="preserve">размер поощрений председателям и (или) членам общественных советов на территории </w:t>
      </w:r>
      <w:r w:rsidR="00A65D60">
        <w:t xml:space="preserve">муниципального образования </w:t>
      </w:r>
      <w:r w:rsidR="009E406B">
        <w:t>Борское сельское</w:t>
      </w:r>
      <w:r w:rsidR="00A65D60">
        <w:t xml:space="preserve"> поселение</w:t>
      </w:r>
      <w:r>
        <w:t xml:space="preserve"> Тихвинского муниципального района Ленинградской области, согласно приложению 2.</w:t>
      </w:r>
    </w:p>
    <w:p w:rsidR="009F3564" w:rsidRDefault="009F3564" w:rsidP="009F3564">
      <w:pPr>
        <w:numPr>
          <w:ilvl w:val="0"/>
          <w:numId w:val="1"/>
        </w:numPr>
        <w:jc w:val="both"/>
      </w:pPr>
      <w:r>
        <w:t>Настоящее решение вступает в силу с момента подписания и распространяется на правоотношения, во</w:t>
      </w:r>
      <w:r w:rsidR="00AC33CB">
        <w:t>зникающие с 08</w:t>
      </w:r>
      <w:r w:rsidR="00A65D60">
        <w:t xml:space="preserve"> января 2019 года</w:t>
      </w:r>
      <w:r>
        <w:t>.</w:t>
      </w:r>
    </w:p>
    <w:p w:rsidR="00A65D60" w:rsidRDefault="00A65D60" w:rsidP="00A65D60">
      <w:pPr>
        <w:jc w:val="both"/>
      </w:pPr>
    </w:p>
    <w:p w:rsidR="00AC33CB" w:rsidRDefault="00AC33CB" w:rsidP="00A65D60">
      <w:pPr>
        <w:jc w:val="both"/>
      </w:pPr>
    </w:p>
    <w:p w:rsidR="00A65D60" w:rsidRDefault="00A65D60" w:rsidP="00A65D60">
      <w:pPr>
        <w:jc w:val="both"/>
      </w:pP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Глава муниципального образования </w:t>
      </w: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>Борское сельское поселение</w:t>
      </w:r>
    </w:p>
    <w:p w:rsidR="00464BB6" w:rsidRPr="00516D92" w:rsidRDefault="00464BB6" w:rsidP="00464BB6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Тихвинского муниципального района </w:t>
      </w:r>
    </w:p>
    <w:p w:rsidR="00464BB6" w:rsidRPr="00516D92" w:rsidRDefault="00464BB6" w:rsidP="003223A3">
      <w:pPr>
        <w:pStyle w:val="a6"/>
        <w:ind w:left="0"/>
        <w:rPr>
          <w:rFonts w:ascii="Times New Roman" w:hAnsi="Times New Roman"/>
        </w:rPr>
      </w:pPr>
      <w:r w:rsidRPr="00516D92">
        <w:rPr>
          <w:rFonts w:ascii="Times New Roman" w:hAnsi="Times New Roman"/>
        </w:rPr>
        <w:t xml:space="preserve">Ленинградской области                                                               </w:t>
      </w:r>
      <w:r w:rsidR="00516D92">
        <w:rPr>
          <w:rFonts w:ascii="Times New Roman" w:hAnsi="Times New Roman"/>
        </w:rPr>
        <w:t xml:space="preserve">                       </w:t>
      </w:r>
      <w:r w:rsidRPr="00516D92">
        <w:rPr>
          <w:rFonts w:ascii="Times New Roman" w:hAnsi="Times New Roman"/>
        </w:rPr>
        <w:t xml:space="preserve"> </w:t>
      </w:r>
      <w:r w:rsidR="003223A3" w:rsidRPr="00516D92">
        <w:rPr>
          <w:rFonts w:ascii="Times New Roman" w:hAnsi="Times New Roman"/>
        </w:rPr>
        <w:t>С. Г.</w:t>
      </w:r>
      <w:r w:rsidR="00B50D69" w:rsidRPr="00516D92">
        <w:rPr>
          <w:rFonts w:ascii="Times New Roman" w:hAnsi="Times New Roman"/>
        </w:rPr>
        <w:t>Иванова</w:t>
      </w:r>
    </w:p>
    <w:p w:rsidR="00F31A80" w:rsidRPr="00F31A80" w:rsidRDefault="00F31A80" w:rsidP="00A65D60">
      <w:pPr>
        <w:jc w:val="right"/>
      </w:pPr>
      <w:r w:rsidRPr="00F31A80">
        <w:lastRenderedPageBreak/>
        <w:t xml:space="preserve">Утвержден </w:t>
      </w:r>
    </w:p>
    <w:p w:rsidR="00F31A80" w:rsidRPr="00F31A80" w:rsidRDefault="006C3203" w:rsidP="00A65D60">
      <w:pPr>
        <w:jc w:val="right"/>
      </w:pPr>
      <w:r>
        <w:t>р</w:t>
      </w:r>
      <w:r w:rsidR="00F31A80" w:rsidRPr="00F31A80">
        <w:t>ешением совета депутатов</w:t>
      </w:r>
    </w:p>
    <w:p w:rsidR="00F31A80" w:rsidRPr="00F31A80" w:rsidRDefault="009E406B" w:rsidP="00A65D60">
      <w:pPr>
        <w:jc w:val="right"/>
      </w:pPr>
      <w:r>
        <w:t>Борского сельского</w:t>
      </w:r>
      <w:r w:rsidR="00F31A80" w:rsidRPr="00F31A80">
        <w:t xml:space="preserve"> поселения</w:t>
      </w:r>
    </w:p>
    <w:p w:rsidR="00F31A80" w:rsidRPr="00F31A80" w:rsidRDefault="00516D92" w:rsidP="00A65D60">
      <w:pPr>
        <w:jc w:val="right"/>
      </w:pPr>
      <w:r>
        <w:t xml:space="preserve">от </w:t>
      </w:r>
      <w:r w:rsidR="00924454">
        <w:t>17</w:t>
      </w:r>
      <w:r>
        <w:t xml:space="preserve"> июня 2019г.  №03-</w:t>
      </w:r>
      <w:r w:rsidR="00924454">
        <w:t>162</w:t>
      </w:r>
    </w:p>
    <w:p w:rsidR="00A65D60" w:rsidRPr="00F31A80" w:rsidRDefault="00F31A80" w:rsidP="00A65D60">
      <w:pPr>
        <w:jc w:val="right"/>
      </w:pPr>
      <w:r w:rsidRPr="00F31A80">
        <w:t>(</w:t>
      </w:r>
      <w:r w:rsidR="00A65D60" w:rsidRPr="00F31A80">
        <w:t>Приложение 1</w:t>
      </w:r>
      <w:r w:rsidRPr="00F31A80">
        <w:t>)</w:t>
      </w:r>
    </w:p>
    <w:p w:rsidR="00F31A80" w:rsidRDefault="00F31A80" w:rsidP="00A65D60">
      <w:pPr>
        <w:jc w:val="right"/>
        <w:rPr>
          <w:sz w:val="20"/>
          <w:szCs w:val="20"/>
        </w:rPr>
      </w:pPr>
    </w:p>
    <w:p w:rsidR="00F31A80" w:rsidRDefault="00F31A80" w:rsidP="00A65D60">
      <w:pPr>
        <w:jc w:val="right"/>
        <w:rPr>
          <w:sz w:val="20"/>
          <w:szCs w:val="20"/>
        </w:rPr>
      </w:pPr>
    </w:p>
    <w:p w:rsidR="00F31A80" w:rsidRPr="00F31A80" w:rsidRDefault="00F31A80" w:rsidP="00F31A80">
      <w:pPr>
        <w:jc w:val="center"/>
        <w:rPr>
          <w:b/>
        </w:rPr>
      </w:pPr>
      <w:r w:rsidRPr="00F31A80">
        <w:rPr>
          <w:b/>
        </w:rPr>
        <w:t xml:space="preserve">Порядок </w:t>
      </w:r>
    </w:p>
    <w:p w:rsidR="00F31A80" w:rsidRDefault="00F31A80" w:rsidP="00AC33CB">
      <w:pPr>
        <w:jc w:val="center"/>
        <w:rPr>
          <w:b/>
        </w:rPr>
      </w:pPr>
      <w:r w:rsidRPr="00F31A80">
        <w:rPr>
          <w:b/>
        </w:rPr>
        <w:t>выплаты поощрений председателям и (или) членам общественных советов</w:t>
      </w:r>
      <w:r w:rsidR="00AC33CB">
        <w:rPr>
          <w:b/>
        </w:rPr>
        <w:t xml:space="preserve"> сельских населенных пунктов </w:t>
      </w:r>
      <w:r w:rsidRPr="00F31A80">
        <w:rPr>
          <w:b/>
        </w:rPr>
        <w:t xml:space="preserve">на </w:t>
      </w:r>
      <w:r w:rsidR="00AC33CB">
        <w:rPr>
          <w:b/>
        </w:rPr>
        <w:t xml:space="preserve">частях </w:t>
      </w:r>
      <w:r w:rsidRPr="00F31A80">
        <w:rPr>
          <w:b/>
        </w:rPr>
        <w:t xml:space="preserve">территории муниципального образования </w:t>
      </w:r>
      <w:r w:rsidR="009E406B">
        <w:rPr>
          <w:b/>
        </w:rPr>
        <w:t>Борское сельское</w:t>
      </w:r>
      <w:r w:rsidRPr="00F31A80">
        <w:rPr>
          <w:b/>
        </w:rPr>
        <w:t xml:space="preserve"> поселение Тихвинского муниципального района Ленинградской области</w:t>
      </w:r>
    </w:p>
    <w:p w:rsidR="00F31A80" w:rsidRDefault="00F31A80" w:rsidP="00F31A80">
      <w:pPr>
        <w:jc w:val="center"/>
        <w:rPr>
          <w:b/>
        </w:rPr>
      </w:pPr>
    </w:p>
    <w:p w:rsidR="00F31A80" w:rsidRDefault="00F31A80" w:rsidP="00F31A80">
      <w:pPr>
        <w:numPr>
          <w:ilvl w:val="0"/>
          <w:numId w:val="2"/>
        </w:numPr>
        <w:jc w:val="both"/>
      </w:pPr>
      <w:proofErr w:type="gramStart"/>
      <w:r>
        <w:t>Настоящий порядок</w:t>
      </w:r>
      <w:r w:rsidRPr="00F31A80">
        <w:t xml:space="preserve"> </w:t>
      </w:r>
      <w:r>
        <w:t xml:space="preserve">выплаты поощрений председателям и (или) членам общественных советов на территории муниципального образования </w:t>
      </w:r>
      <w:r w:rsidR="009E406B">
        <w:t>Борское сельское</w:t>
      </w:r>
      <w:r>
        <w:t xml:space="preserve"> поселение Тихвинского муниципального района Ленинградской области (далее – Порядок) разработан на основании абзаца 2 части 2 статьи 33 Федерального закона от 6 октября 2003 года № </w:t>
      </w:r>
      <w:r w:rsidR="00AC33CB">
        <w:t>1</w:t>
      </w:r>
      <w:r>
        <w:t>31-ФЗ «Об общих принципах организации местного самоуправления в Российской Федерации», областного закона от 28 декабря 2018 года № 147-оз «О старостах</w:t>
      </w:r>
      <w:proofErr w:type="gramEnd"/>
      <w:r>
        <w:t xml:space="preserve"> </w:t>
      </w:r>
      <w:proofErr w:type="gramStart"/>
      <w:r>
        <w:t xml:space="preserve">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решения совета депутатов </w:t>
      </w:r>
      <w:r w:rsidR="009E406B">
        <w:t>Борского сельского</w:t>
      </w:r>
      <w:r>
        <w:t xml:space="preserve"> поселения от 21 марта 2019 года № 02-</w:t>
      </w:r>
      <w:r w:rsidR="00464BB6">
        <w:t>153</w:t>
      </w:r>
      <w:r>
        <w:t xml:space="preserve"> «Об организации деятельности общественных советов сельских населенных пунктов в осуществлении местного самоуправления на частях территорий муниципального образования </w:t>
      </w:r>
      <w:r w:rsidR="009E406B">
        <w:t>Борское сельское</w:t>
      </w:r>
      <w:r>
        <w:t xml:space="preserve"> поселение Тихви</w:t>
      </w:r>
      <w:r w:rsidR="00AC33CB">
        <w:t>нского муниципального района Ле</w:t>
      </w:r>
      <w:r>
        <w:t>нинградской области</w:t>
      </w:r>
      <w:proofErr w:type="gramEnd"/>
      <w:r>
        <w:t xml:space="preserve">» и определяет механизм выплаты поощрения председателям и (или) членам общественных советов на территории муниципального образования </w:t>
      </w:r>
      <w:r w:rsidR="009E406B">
        <w:t>Борское сельское</w:t>
      </w:r>
      <w:r>
        <w:t xml:space="preserve"> поселение Тихвинского муниципального района Ленинградской области  (далее – </w:t>
      </w:r>
      <w:r w:rsidR="009E406B">
        <w:t>Борское сельское</w:t>
      </w:r>
      <w:r>
        <w:t xml:space="preserve"> поселение).</w:t>
      </w:r>
    </w:p>
    <w:p w:rsidR="00F31A80" w:rsidRDefault="00855FCB" w:rsidP="00F31A80">
      <w:pPr>
        <w:numPr>
          <w:ilvl w:val="0"/>
          <w:numId w:val="2"/>
        </w:numPr>
        <w:jc w:val="both"/>
      </w:pPr>
      <w:proofErr w:type="gramStart"/>
      <w:r>
        <w:t xml:space="preserve">В целях содействия населению в непосредственном осуществлении им местного самоуправления, обеспечения гарантии деятельности общественных советов на территории </w:t>
      </w:r>
      <w:r w:rsidR="009E406B">
        <w:t>Борского сельского</w:t>
      </w:r>
      <w:r>
        <w:t xml:space="preserve"> поселения (далее – общественные советы),  председателям и (или) членам общественных советов производится выплата поощрений по итогам работы за первое полугодие и год, в размерах, не превышающих установленных решением совета депутатов </w:t>
      </w:r>
      <w:r w:rsidR="009E406B">
        <w:t>Борского сельского</w:t>
      </w:r>
      <w:r>
        <w:t xml:space="preserve"> поселения предельных размеров поощрений председателям и (или) членам общественных советов</w:t>
      </w:r>
      <w:proofErr w:type="gramEnd"/>
      <w:r>
        <w:t xml:space="preserve"> на соответствующий финансовый год</w:t>
      </w:r>
      <w:r w:rsidR="00CC3FC1">
        <w:t>, с учетом численности населения территории соответствующего общественного совета</w:t>
      </w:r>
      <w:r>
        <w:t>.</w:t>
      </w:r>
    </w:p>
    <w:p w:rsidR="00855FCB" w:rsidRDefault="00855FCB" w:rsidP="00F31A80">
      <w:pPr>
        <w:numPr>
          <w:ilvl w:val="0"/>
          <w:numId w:val="2"/>
        </w:numPr>
        <w:jc w:val="both"/>
      </w:pPr>
      <w:r>
        <w:t>Выплата поощрений председателям и (или) членам общественных советов</w:t>
      </w:r>
      <w:r w:rsidR="004303B1">
        <w:t xml:space="preserve"> осуществляется из средств бюджета </w:t>
      </w:r>
      <w:r w:rsidR="009E406B">
        <w:t>Борского сельского</w:t>
      </w:r>
      <w:r w:rsidR="004303B1">
        <w:t xml:space="preserve"> поселения </w:t>
      </w:r>
      <w:r w:rsidR="00CC3FC1">
        <w:t>в рамках реализации муниципальной программы «Создание условий для эффективного выполнения органами местного самоуправления своих полномочий»</w:t>
      </w:r>
      <w:r w:rsidR="004F2E48">
        <w:t xml:space="preserve"> в пределах бюджетных ассигнований и лимитов бюджетных обязательств, утвержденных</w:t>
      </w:r>
      <w:r w:rsidR="004F2E48" w:rsidRPr="004F2E48">
        <w:t xml:space="preserve"> </w:t>
      </w:r>
      <w:r w:rsidR="004F2E48">
        <w:t>на соответствующий финансовый год</w:t>
      </w:r>
      <w:r w:rsidR="004303B1">
        <w:t>.</w:t>
      </w:r>
    </w:p>
    <w:p w:rsidR="004303B1" w:rsidRPr="007D2A3D" w:rsidRDefault="004303B1" w:rsidP="00F31A80">
      <w:pPr>
        <w:numPr>
          <w:ilvl w:val="0"/>
          <w:numId w:val="2"/>
        </w:numPr>
        <w:jc w:val="both"/>
      </w:pPr>
      <w:r w:rsidRPr="007D2A3D">
        <w:t xml:space="preserve">Главным распорядителем бюджетных средств, предусмотренных в бюджете </w:t>
      </w:r>
      <w:r w:rsidR="009E406B" w:rsidRPr="007D2A3D">
        <w:t>Борского сельского</w:t>
      </w:r>
      <w:r w:rsidRPr="007D2A3D">
        <w:t xml:space="preserve"> поселения для осуществления выплаты поощрений председателям и (или) членам общественных советов, является администрация </w:t>
      </w:r>
      <w:r w:rsidR="007D2A3D" w:rsidRPr="007D2A3D">
        <w:t>Борского сельского поселения</w:t>
      </w:r>
      <w:r w:rsidR="00CC3FC1" w:rsidRPr="007D2A3D">
        <w:t xml:space="preserve"> (далее – поощрение)</w:t>
      </w:r>
      <w:r w:rsidRPr="007D2A3D">
        <w:t>.</w:t>
      </w:r>
    </w:p>
    <w:p w:rsidR="004303B1" w:rsidRPr="007D2A3D" w:rsidRDefault="004303B1" w:rsidP="00F31A80">
      <w:pPr>
        <w:numPr>
          <w:ilvl w:val="0"/>
          <w:numId w:val="2"/>
        </w:numPr>
        <w:jc w:val="both"/>
      </w:pPr>
      <w:r w:rsidRPr="007D2A3D">
        <w:t>Право на получение поощрения возникает:</w:t>
      </w:r>
    </w:p>
    <w:p w:rsidR="004303B1" w:rsidRDefault="004303B1" w:rsidP="004303B1">
      <w:pPr>
        <w:numPr>
          <w:ilvl w:val="1"/>
          <w:numId w:val="2"/>
        </w:numPr>
        <w:jc w:val="both"/>
      </w:pPr>
      <w:r>
        <w:t xml:space="preserve"> У члена общественного совета - с момента избрания его на собрании (конференции) граждан;</w:t>
      </w:r>
    </w:p>
    <w:p w:rsidR="004303B1" w:rsidRDefault="004303B1" w:rsidP="004303B1">
      <w:pPr>
        <w:numPr>
          <w:ilvl w:val="1"/>
          <w:numId w:val="2"/>
        </w:numPr>
        <w:jc w:val="both"/>
      </w:pPr>
      <w:r>
        <w:lastRenderedPageBreak/>
        <w:t xml:space="preserve"> У председателя общественного совета – с момента избрания его членами общественного совета.</w:t>
      </w:r>
    </w:p>
    <w:p w:rsidR="004303B1" w:rsidRDefault="00CC3FC1" w:rsidP="00CC3FC1">
      <w:pPr>
        <w:numPr>
          <w:ilvl w:val="0"/>
          <w:numId w:val="2"/>
        </w:numPr>
        <w:jc w:val="both"/>
      </w:pPr>
      <w:r>
        <w:t xml:space="preserve">Выплата поощрения производится </w:t>
      </w:r>
      <w:r w:rsidR="002E1C7F">
        <w:t>бухгалтерией</w:t>
      </w:r>
      <w:r>
        <w:t xml:space="preserve"> </w:t>
      </w:r>
      <w:r w:rsidR="00464BB6">
        <w:t>Борского сельского поселения</w:t>
      </w:r>
      <w:r>
        <w:t xml:space="preserve"> на основании распоряжения администрации </w:t>
      </w:r>
      <w:r w:rsidR="00464BB6">
        <w:t>Борского сельского поселения</w:t>
      </w:r>
      <w:r>
        <w:t xml:space="preserve"> о выплате поощрений председателям и (или) членам общественных советов (далее – распоряжение).</w:t>
      </w:r>
    </w:p>
    <w:p w:rsidR="00CC3FC1" w:rsidRPr="003223A3" w:rsidRDefault="00CC3FC1" w:rsidP="00CC3FC1">
      <w:pPr>
        <w:numPr>
          <w:ilvl w:val="0"/>
          <w:numId w:val="2"/>
        </w:numPr>
        <w:jc w:val="both"/>
      </w:pPr>
      <w:r w:rsidRPr="003223A3">
        <w:t xml:space="preserve">Проект распоряжения готовит </w:t>
      </w:r>
      <w:r w:rsidR="00464BB6" w:rsidRPr="003223A3">
        <w:t xml:space="preserve">заместитель </w:t>
      </w:r>
      <w:r w:rsidR="007D2A3D" w:rsidRPr="003223A3">
        <w:t xml:space="preserve">главы </w:t>
      </w:r>
      <w:r w:rsidR="00464BB6" w:rsidRPr="003223A3">
        <w:t>администрации Борского сельского поселения</w:t>
      </w:r>
      <w:r w:rsidRPr="003223A3">
        <w:t xml:space="preserve"> на основании протоколов решений собраний (конференций) граждан об избрании членов общественного совета и протоколов решений общественных советов об избрании председателей. </w:t>
      </w:r>
    </w:p>
    <w:p w:rsidR="00271533" w:rsidRPr="003223A3" w:rsidRDefault="00271533" w:rsidP="00CC3FC1">
      <w:pPr>
        <w:numPr>
          <w:ilvl w:val="0"/>
          <w:numId w:val="2"/>
        </w:numPr>
        <w:jc w:val="both"/>
      </w:pPr>
      <w:r w:rsidRPr="003223A3">
        <w:t xml:space="preserve">Для начисления поощрений </w:t>
      </w:r>
      <w:r w:rsidR="00464BB6" w:rsidRPr="003223A3">
        <w:t xml:space="preserve">заместитель </w:t>
      </w:r>
      <w:r w:rsidR="007D2A3D" w:rsidRPr="003223A3">
        <w:t xml:space="preserve">главы </w:t>
      </w:r>
      <w:r w:rsidR="00464BB6" w:rsidRPr="003223A3">
        <w:t>администрации Борского сельского поселения</w:t>
      </w:r>
      <w:r w:rsidR="00AC33CB" w:rsidRPr="003223A3">
        <w:t xml:space="preserve"> представляет одновременно </w:t>
      </w:r>
      <w:r w:rsidRPr="003223A3">
        <w:t>с расп</w:t>
      </w:r>
      <w:r w:rsidR="007D2A3D" w:rsidRPr="003223A3">
        <w:t>оряжением в</w:t>
      </w:r>
      <w:r w:rsidRPr="003223A3">
        <w:t xml:space="preserve"> </w:t>
      </w:r>
      <w:r w:rsidR="003223A3" w:rsidRPr="003223A3">
        <w:t xml:space="preserve">бухгалтерию </w:t>
      </w:r>
      <w:r w:rsidR="007D2A3D" w:rsidRPr="003223A3">
        <w:t xml:space="preserve">администрации Борского сельского поселения </w:t>
      </w:r>
      <w:r w:rsidRPr="003223A3">
        <w:t>следующие документы на каждого из получателей:</w:t>
      </w:r>
    </w:p>
    <w:p w:rsidR="00271533" w:rsidRDefault="00271533" w:rsidP="00271533">
      <w:pPr>
        <w:numPr>
          <w:ilvl w:val="1"/>
          <w:numId w:val="2"/>
        </w:numPr>
        <w:jc w:val="both"/>
      </w:pPr>
      <w:r w:rsidRPr="003223A3">
        <w:t xml:space="preserve"> заявление о перечислении</w:t>
      </w:r>
      <w:r>
        <w:t xml:space="preserve"> поощрения в кредитное учреждение с указанием реквизитов счета или банковской карты;</w:t>
      </w:r>
    </w:p>
    <w:p w:rsidR="00271533" w:rsidRDefault="00271533" w:rsidP="00271533">
      <w:pPr>
        <w:numPr>
          <w:ilvl w:val="1"/>
          <w:numId w:val="2"/>
        </w:numPr>
        <w:jc w:val="both"/>
      </w:pPr>
      <w:r>
        <w:t xml:space="preserve"> копию паспорта;</w:t>
      </w:r>
    </w:p>
    <w:p w:rsidR="00271533" w:rsidRDefault="00271533" w:rsidP="00271533">
      <w:pPr>
        <w:numPr>
          <w:ilvl w:val="1"/>
          <w:numId w:val="2"/>
        </w:numPr>
        <w:jc w:val="both"/>
      </w:pPr>
      <w:r>
        <w:t xml:space="preserve"> копию свидетельства о постановке на учет в налоговом органе (ИНН);</w:t>
      </w:r>
    </w:p>
    <w:p w:rsidR="004F2E48" w:rsidRDefault="004F2E48" w:rsidP="00271533">
      <w:pPr>
        <w:numPr>
          <w:ilvl w:val="1"/>
          <w:numId w:val="2"/>
        </w:numPr>
        <w:jc w:val="both"/>
      </w:pPr>
      <w:r>
        <w:t xml:space="preserve"> копию страхового свидетельства обязательного пенсионного страхования (СНИЛС).</w:t>
      </w:r>
    </w:p>
    <w:p w:rsidR="004F2E48" w:rsidRDefault="004F2E48" w:rsidP="004F2E48">
      <w:pPr>
        <w:numPr>
          <w:ilvl w:val="0"/>
          <w:numId w:val="2"/>
        </w:numPr>
        <w:jc w:val="both"/>
      </w:pPr>
      <w:r>
        <w:t>В случае внесения изменений в документы, указанные в пункте 8 Порядка, получатель обяз</w:t>
      </w:r>
      <w:r w:rsidR="00AC33CB">
        <w:t xml:space="preserve">ан письменно известить об этом </w:t>
      </w:r>
      <w:r>
        <w:t xml:space="preserve">администрацию </w:t>
      </w:r>
      <w:r w:rsidR="00464BB6">
        <w:t>Борского сельского поселения</w:t>
      </w:r>
      <w:r>
        <w:t xml:space="preserve"> с предоставлением уточненных сведений в течение 5 рабочих дней со дня наступления события.</w:t>
      </w:r>
    </w:p>
    <w:p w:rsidR="00271533" w:rsidRDefault="00271533" w:rsidP="004F2E48">
      <w:pPr>
        <w:numPr>
          <w:ilvl w:val="0"/>
          <w:numId w:val="2"/>
        </w:numPr>
        <w:jc w:val="both"/>
      </w:pPr>
      <w:r>
        <w:t>Выплата поощрений председателям и (или) членам общественных советов осуществляется два раза в год – не позднее 15 июля и 25 декабря соответствующего финансового года.</w:t>
      </w:r>
    </w:p>
    <w:p w:rsidR="00271533" w:rsidRDefault="004F2E48" w:rsidP="00CC3FC1">
      <w:pPr>
        <w:numPr>
          <w:ilvl w:val="0"/>
          <w:numId w:val="2"/>
        </w:numPr>
        <w:jc w:val="both"/>
      </w:pPr>
      <w:r>
        <w:t>В случае досрочного прекращения полномочий председателя и (или) члена общественного совета выплата поощрения производится пропорционально времени исполнения ими обязанностей.</w:t>
      </w: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4F2E48" w:rsidRDefault="004F2E48" w:rsidP="004F2E48">
      <w:pPr>
        <w:jc w:val="both"/>
      </w:pPr>
    </w:p>
    <w:p w:rsidR="00B50D69" w:rsidRDefault="00B50D69" w:rsidP="004F2E48">
      <w:pPr>
        <w:jc w:val="both"/>
      </w:pPr>
    </w:p>
    <w:p w:rsidR="00B50D69" w:rsidRDefault="00B50D69" w:rsidP="004F2E48">
      <w:pPr>
        <w:jc w:val="both"/>
      </w:pPr>
    </w:p>
    <w:p w:rsidR="004D7A85" w:rsidRDefault="004D7A85" w:rsidP="004D7A85">
      <w:pPr>
        <w:jc w:val="right"/>
      </w:pPr>
      <w:r>
        <w:lastRenderedPageBreak/>
        <w:t>Утвержден</w:t>
      </w:r>
    </w:p>
    <w:p w:rsidR="004D7A85" w:rsidRDefault="004D7A85" w:rsidP="004D7A85">
      <w:pPr>
        <w:jc w:val="right"/>
      </w:pPr>
      <w:r>
        <w:t>решением совета депутатов</w:t>
      </w:r>
    </w:p>
    <w:p w:rsidR="004D7A85" w:rsidRDefault="009E406B" w:rsidP="004D7A85">
      <w:pPr>
        <w:jc w:val="right"/>
      </w:pPr>
      <w:r>
        <w:t>Борского сельского</w:t>
      </w:r>
      <w:r w:rsidR="004D7A85">
        <w:t xml:space="preserve"> поселения</w:t>
      </w:r>
    </w:p>
    <w:p w:rsidR="004D7A85" w:rsidRDefault="00516D92" w:rsidP="004D7A85">
      <w:pPr>
        <w:jc w:val="right"/>
      </w:pPr>
      <w:r>
        <w:t xml:space="preserve">от </w:t>
      </w:r>
      <w:r w:rsidR="00924454">
        <w:t xml:space="preserve">17 </w:t>
      </w:r>
      <w:r>
        <w:t>июня 2019г. № 03-</w:t>
      </w:r>
      <w:r w:rsidR="00924454">
        <w:t>162</w:t>
      </w:r>
    </w:p>
    <w:p w:rsidR="004D7A85" w:rsidRDefault="004D7A85" w:rsidP="004D7A85">
      <w:pPr>
        <w:jc w:val="right"/>
      </w:pPr>
      <w:r>
        <w:t>(Приложение 2)</w:t>
      </w:r>
    </w:p>
    <w:p w:rsidR="004F2E48" w:rsidRDefault="004F2E48" w:rsidP="004F2E48">
      <w:pPr>
        <w:jc w:val="right"/>
      </w:pPr>
    </w:p>
    <w:p w:rsidR="004F2E48" w:rsidRDefault="004F2E48" w:rsidP="004F2E48">
      <w:pPr>
        <w:jc w:val="both"/>
      </w:pPr>
    </w:p>
    <w:p w:rsidR="004D7A85" w:rsidRDefault="004D7A85" w:rsidP="004D7A85">
      <w:pPr>
        <w:jc w:val="right"/>
      </w:pPr>
    </w:p>
    <w:p w:rsidR="004D7A85" w:rsidRPr="004D7A85" w:rsidRDefault="004D7A85" w:rsidP="004D7A85">
      <w:pPr>
        <w:jc w:val="center"/>
        <w:rPr>
          <w:b/>
        </w:rPr>
      </w:pPr>
      <w:r w:rsidRPr="004D7A85">
        <w:rPr>
          <w:b/>
        </w:rPr>
        <w:t>Предельный размер</w:t>
      </w:r>
    </w:p>
    <w:p w:rsidR="004F2E48" w:rsidRPr="004D7A85" w:rsidRDefault="004D7A85" w:rsidP="00AC33CB">
      <w:pPr>
        <w:jc w:val="center"/>
        <w:rPr>
          <w:b/>
        </w:rPr>
      </w:pPr>
      <w:r w:rsidRPr="004D7A85">
        <w:rPr>
          <w:b/>
        </w:rPr>
        <w:t xml:space="preserve"> поощрений председателям и (или) членам общественных советов</w:t>
      </w:r>
      <w:r w:rsidR="00AC33CB">
        <w:rPr>
          <w:b/>
        </w:rPr>
        <w:t xml:space="preserve"> сельских населенных пунктов </w:t>
      </w:r>
      <w:r w:rsidRPr="004D7A85">
        <w:rPr>
          <w:b/>
        </w:rPr>
        <w:t>на</w:t>
      </w:r>
      <w:r w:rsidR="00AC33CB">
        <w:rPr>
          <w:b/>
        </w:rPr>
        <w:t xml:space="preserve"> частях</w:t>
      </w:r>
      <w:r w:rsidRPr="004D7A85">
        <w:rPr>
          <w:b/>
        </w:rPr>
        <w:t xml:space="preserve"> территории муниципального образования </w:t>
      </w:r>
      <w:r w:rsidR="009E406B">
        <w:rPr>
          <w:b/>
        </w:rPr>
        <w:t>Борское сельское</w:t>
      </w:r>
      <w:r w:rsidRPr="004D7A85">
        <w:rPr>
          <w:b/>
        </w:rPr>
        <w:t xml:space="preserve"> поселение Тихвинского муниципального района Ленинградской области</w:t>
      </w:r>
    </w:p>
    <w:p w:rsidR="004D7A85" w:rsidRDefault="004D7A85" w:rsidP="00AC33CB">
      <w:pPr>
        <w:rPr>
          <w:b/>
        </w:rPr>
      </w:pPr>
    </w:p>
    <w:p w:rsidR="004D7A85" w:rsidRDefault="004D7A85" w:rsidP="004D7A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4D7A85" w:rsidTr="00DA2F83">
        <w:tc>
          <w:tcPr>
            <w:tcW w:w="2392" w:type="dxa"/>
            <w:shd w:val="clear" w:color="auto" w:fill="auto"/>
          </w:tcPr>
          <w:p w:rsidR="004D7A85" w:rsidRDefault="004D7A85" w:rsidP="004D7A85">
            <w:r>
              <w:t>Наименование общественного совета</w:t>
            </w:r>
          </w:p>
        </w:tc>
        <w:tc>
          <w:tcPr>
            <w:tcW w:w="2393" w:type="dxa"/>
            <w:shd w:val="clear" w:color="auto" w:fill="auto"/>
          </w:tcPr>
          <w:p w:rsidR="004D7A85" w:rsidRDefault="004D7A85" w:rsidP="004D7A85">
            <w:r>
              <w:t>Численность жителей территории общественного совета</w:t>
            </w:r>
            <w:r w:rsidR="006B2DD8">
              <w:t>, человек</w:t>
            </w:r>
          </w:p>
        </w:tc>
        <w:tc>
          <w:tcPr>
            <w:tcW w:w="2393" w:type="dxa"/>
            <w:shd w:val="clear" w:color="auto" w:fill="auto"/>
          </w:tcPr>
          <w:p w:rsidR="004D7A85" w:rsidRDefault="004D7A85" w:rsidP="004D7A85">
            <w:r>
              <w:t>Предельный размер поощрения председателю общественного совета на 2019 год</w:t>
            </w:r>
            <w:r w:rsidR="006B2DD8">
              <w:t>, рублей</w:t>
            </w:r>
          </w:p>
        </w:tc>
        <w:tc>
          <w:tcPr>
            <w:tcW w:w="2393" w:type="dxa"/>
            <w:shd w:val="clear" w:color="auto" w:fill="auto"/>
          </w:tcPr>
          <w:p w:rsidR="004D7A85" w:rsidRDefault="004D7A85" w:rsidP="004D7A85">
            <w:r>
              <w:t>Предельный размер</w:t>
            </w:r>
            <w:r w:rsidR="006B2DD8">
              <w:t xml:space="preserve"> поощрения члену общественного совета на 2019 год, рублей</w:t>
            </w:r>
          </w:p>
        </w:tc>
      </w:tr>
      <w:tr w:rsidR="004D7A85" w:rsidTr="00DA2F83">
        <w:tc>
          <w:tcPr>
            <w:tcW w:w="2392" w:type="dxa"/>
            <w:shd w:val="clear" w:color="auto" w:fill="auto"/>
          </w:tcPr>
          <w:p w:rsidR="004D7A85" w:rsidRDefault="00386CE1" w:rsidP="004D7A85">
            <w:r>
              <w:t>Общественный совет №1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7D2A3D" w:rsidP="00DA2F83">
            <w:pPr>
              <w:jc w:val="right"/>
            </w:pPr>
            <w:r w:rsidRPr="003223A3">
              <w:t>317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7D2A3D" w:rsidP="00DA2F83">
            <w:pPr>
              <w:jc w:val="right"/>
            </w:pPr>
            <w:r w:rsidRPr="003223A3">
              <w:t>15000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7D2A3D" w:rsidP="00DA2F83">
            <w:pPr>
              <w:jc w:val="right"/>
            </w:pPr>
            <w:r w:rsidRPr="003223A3">
              <w:t>0</w:t>
            </w:r>
          </w:p>
        </w:tc>
      </w:tr>
      <w:tr w:rsidR="004D7A85" w:rsidTr="00DA2F83">
        <w:tc>
          <w:tcPr>
            <w:tcW w:w="2392" w:type="dxa"/>
            <w:shd w:val="clear" w:color="auto" w:fill="auto"/>
          </w:tcPr>
          <w:p w:rsidR="004D7A85" w:rsidRDefault="00386CE1" w:rsidP="004D7A85">
            <w:r>
              <w:t>Общественный совет №2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386CE1" w:rsidP="00DA2F83">
            <w:pPr>
              <w:jc w:val="right"/>
            </w:pPr>
            <w:r w:rsidRPr="003223A3">
              <w:t>1</w:t>
            </w:r>
            <w:r w:rsidR="007D2A3D" w:rsidRPr="003223A3">
              <w:t>21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7D2A3D" w:rsidP="00DA2F83">
            <w:pPr>
              <w:jc w:val="right"/>
            </w:pPr>
            <w:r w:rsidRPr="003223A3">
              <w:t>10960</w:t>
            </w:r>
          </w:p>
        </w:tc>
        <w:tc>
          <w:tcPr>
            <w:tcW w:w="2393" w:type="dxa"/>
            <w:shd w:val="clear" w:color="auto" w:fill="auto"/>
          </w:tcPr>
          <w:p w:rsidR="004D7A85" w:rsidRPr="003223A3" w:rsidRDefault="007D2A3D" w:rsidP="00DA2F83">
            <w:pPr>
              <w:jc w:val="right"/>
            </w:pPr>
            <w:r w:rsidRPr="003223A3">
              <w:t>0</w:t>
            </w:r>
          </w:p>
        </w:tc>
      </w:tr>
    </w:tbl>
    <w:p w:rsidR="004D7A85" w:rsidRPr="004D7A85" w:rsidRDefault="004D7A85" w:rsidP="004D7A85"/>
    <w:sectPr w:rsidR="004D7A85" w:rsidRPr="004D7A85" w:rsidSect="00F0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456D"/>
    <w:multiLevelType w:val="multilevel"/>
    <w:tmpl w:val="F758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">
    <w:nsid w:val="44595006"/>
    <w:multiLevelType w:val="hybridMultilevel"/>
    <w:tmpl w:val="0024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A0FA1"/>
    <w:rsid w:val="001A0FA1"/>
    <w:rsid w:val="00271533"/>
    <w:rsid w:val="002E1C7F"/>
    <w:rsid w:val="003223A3"/>
    <w:rsid w:val="00386CE1"/>
    <w:rsid w:val="004303B1"/>
    <w:rsid w:val="00464BB6"/>
    <w:rsid w:val="004D7A85"/>
    <w:rsid w:val="004F2E48"/>
    <w:rsid w:val="00516D92"/>
    <w:rsid w:val="006A5F00"/>
    <w:rsid w:val="006B2DD8"/>
    <w:rsid w:val="006C3203"/>
    <w:rsid w:val="0070511A"/>
    <w:rsid w:val="00710E31"/>
    <w:rsid w:val="00766199"/>
    <w:rsid w:val="007C3E94"/>
    <w:rsid w:val="007D2A3D"/>
    <w:rsid w:val="00855FCB"/>
    <w:rsid w:val="00924454"/>
    <w:rsid w:val="009E406B"/>
    <w:rsid w:val="009F3564"/>
    <w:rsid w:val="00A22836"/>
    <w:rsid w:val="00A65D60"/>
    <w:rsid w:val="00A76C9A"/>
    <w:rsid w:val="00AC33CB"/>
    <w:rsid w:val="00B50D69"/>
    <w:rsid w:val="00B55769"/>
    <w:rsid w:val="00C52300"/>
    <w:rsid w:val="00CC3FC1"/>
    <w:rsid w:val="00DA2CD0"/>
    <w:rsid w:val="00DA2F83"/>
    <w:rsid w:val="00F02DA2"/>
    <w:rsid w:val="00F31A80"/>
    <w:rsid w:val="00F6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5576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55769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464BB6"/>
    <w:pPr>
      <w:ind w:left="36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link w:val="a6"/>
    <w:rsid w:val="00464BB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по проектам решений</vt:lpstr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по проектам решений</dc:title>
  <dc:subject/>
  <dc:creator>Суворова</dc:creator>
  <cp:keywords/>
  <cp:lastModifiedBy>User</cp:lastModifiedBy>
  <cp:revision>10</cp:revision>
  <cp:lastPrinted>2019-06-18T06:54:00Z</cp:lastPrinted>
  <dcterms:created xsi:type="dcterms:W3CDTF">2019-05-31T11:10:00Z</dcterms:created>
  <dcterms:modified xsi:type="dcterms:W3CDTF">2019-06-18T07:36:00Z</dcterms:modified>
</cp:coreProperties>
</file>