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15" w:rsidRPr="003E5447" w:rsidRDefault="003C70FB" w:rsidP="00116415">
      <w:pPr>
        <w:pStyle w:val="Heading"/>
        <w:jc w:val="center"/>
        <w:rPr>
          <w:i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817B49">
        <w:rPr>
          <w:color w:val="000000"/>
        </w:rPr>
        <w:t xml:space="preserve">                         </w:t>
      </w:r>
      <w:r w:rsidR="00A76F00">
        <w:rPr>
          <w:color w:val="000000"/>
        </w:rPr>
        <w:t xml:space="preserve">                                                                                                 </w:t>
      </w:r>
      <w:r w:rsidR="00CF31B7">
        <w:rPr>
          <w:color w:val="000000"/>
        </w:rPr>
        <w:t xml:space="preserve">                          </w:t>
      </w:r>
      <w:r w:rsidR="003E5447">
        <w:rPr>
          <w:color w:val="000000"/>
        </w:rPr>
        <w:t xml:space="preserve">                                                                                                               </w:t>
      </w:r>
      <w:r w:rsidR="00C12889">
        <w:rPr>
          <w:color w:val="000000"/>
        </w:rPr>
        <w:t xml:space="preserve">                               </w:t>
      </w:r>
      <w:r w:rsidR="003E5447" w:rsidRPr="003E5447">
        <w:rPr>
          <w:color w:val="000000"/>
        </w:rPr>
        <w:t xml:space="preserve">     </w:t>
      </w:r>
      <w:r w:rsidR="00540070" w:rsidRPr="003E5447">
        <w:rPr>
          <w:color w:val="000000"/>
        </w:rPr>
        <w:t xml:space="preserve">                                          </w:t>
      </w:r>
      <w:r w:rsidR="00302931" w:rsidRPr="003E5447">
        <w:rPr>
          <w:color w:val="000000"/>
        </w:rPr>
        <w:t xml:space="preserve">                                              </w:t>
      </w:r>
      <w:r w:rsidR="00D95193" w:rsidRPr="003E5447">
        <w:rPr>
          <w:color w:val="000000"/>
        </w:rPr>
        <w:t xml:space="preserve">                                                                                         </w:t>
      </w:r>
      <w:r w:rsidR="00302931" w:rsidRPr="003E5447">
        <w:rPr>
          <w:color w:val="000000"/>
        </w:rPr>
        <w:t xml:space="preserve">                                                    </w:t>
      </w:r>
    </w:p>
    <w:p w:rsidR="00116415" w:rsidRPr="00DF029B" w:rsidRDefault="00DF029B" w:rsidP="00DF029B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9A527C" w:rsidRPr="00DF029B">
        <w:rPr>
          <w:b/>
          <w:sz w:val="28"/>
          <w:szCs w:val="28"/>
        </w:rPr>
        <w:t>СОВЕТ ДЕПУТАТОВ</w:t>
      </w:r>
      <w:r w:rsidR="00116415" w:rsidRPr="00DF029B">
        <w:rPr>
          <w:b/>
          <w:sz w:val="28"/>
          <w:szCs w:val="28"/>
        </w:rPr>
        <w:t xml:space="preserve"> </w:t>
      </w:r>
      <w:r w:rsidR="003E5447">
        <w:rPr>
          <w:b/>
          <w:sz w:val="28"/>
          <w:szCs w:val="28"/>
        </w:rPr>
        <w:t xml:space="preserve">                           </w:t>
      </w:r>
    </w:p>
    <w:p w:rsidR="00116415" w:rsidRPr="00DF029B" w:rsidRDefault="009A527C" w:rsidP="00116415">
      <w:pPr>
        <w:jc w:val="center"/>
        <w:rPr>
          <w:b/>
          <w:color w:val="000000"/>
          <w:sz w:val="28"/>
          <w:szCs w:val="28"/>
        </w:rPr>
      </w:pPr>
      <w:r w:rsidRPr="00DF029B">
        <w:rPr>
          <w:b/>
          <w:color w:val="000000"/>
          <w:sz w:val="28"/>
          <w:szCs w:val="28"/>
        </w:rPr>
        <w:t>МУНИЦИПАЛЬНОГО ОБРАЗОВАНИЯ</w:t>
      </w:r>
    </w:p>
    <w:p w:rsidR="00116415" w:rsidRPr="00DF029B" w:rsidRDefault="009A527C" w:rsidP="00116415">
      <w:pPr>
        <w:jc w:val="center"/>
        <w:rPr>
          <w:b/>
          <w:color w:val="000000"/>
          <w:sz w:val="28"/>
          <w:szCs w:val="28"/>
        </w:rPr>
      </w:pPr>
      <w:r w:rsidRPr="00DF029B">
        <w:rPr>
          <w:b/>
          <w:color w:val="000000"/>
          <w:sz w:val="28"/>
          <w:szCs w:val="28"/>
        </w:rPr>
        <w:t>БОРСКОЕ СЕЛЬСКОЕ ПОСЕЛЕНИЕ</w:t>
      </w:r>
    </w:p>
    <w:p w:rsidR="00116415" w:rsidRPr="00DF029B" w:rsidRDefault="009A527C" w:rsidP="00116415">
      <w:pPr>
        <w:jc w:val="center"/>
        <w:rPr>
          <w:b/>
          <w:color w:val="000000"/>
          <w:sz w:val="28"/>
          <w:szCs w:val="28"/>
        </w:rPr>
      </w:pPr>
      <w:r w:rsidRPr="00DF029B">
        <w:rPr>
          <w:b/>
          <w:color w:val="000000"/>
          <w:sz w:val="28"/>
          <w:szCs w:val="28"/>
        </w:rPr>
        <w:t>ТИХВИНСКОГО МУНИЦИПАЛЬНОГО РАЙОНА</w:t>
      </w:r>
    </w:p>
    <w:p w:rsidR="00116415" w:rsidRPr="00DF029B" w:rsidRDefault="009A527C" w:rsidP="00116415">
      <w:pPr>
        <w:jc w:val="center"/>
        <w:rPr>
          <w:b/>
          <w:color w:val="000000"/>
          <w:sz w:val="28"/>
          <w:szCs w:val="28"/>
        </w:rPr>
      </w:pPr>
      <w:r w:rsidRPr="00DF029B">
        <w:rPr>
          <w:b/>
          <w:color w:val="000000"/>
          <w:sz w:val="28"/>
          <w:szCs w:val="28"/>
        </w:rPr>
        <w:t>ЛЕНИНГРАДСКОЙ ОБЛАСТИ</w:t>
      </w:r>
      <w:r w:rsidR="0008673A" w:rsidRPr="00DF029B">
        <w:rPr>
          <w:b/>
          <w:color w:val="000000"/>
          <w:sz w:val="28"/>
          <w:szCs w:val="28"/>
        </w:rPr>
        <w:t xml:space="preserve"> </w:t>
      </w:r>
    </w:p>
    <w:p w:rsidR="0008673A" w:rsidRPr="00DF029B" w:rsidRDefault="0008673A" w:rsidP="00116415">
      <w:pPr>
        <w:jc w:val="center"/>
        <w:rPr>
          <w:b/>
          <w:color w:val="000000"/>
          <w:sz w:val="28"/>
          <w:szCs w:val="28"/>
        </w:rPr>
      </w:pPr>
      <w:r w:rsidRPr="00DF029B">
        <w:rPr>
          <w:b/>
          <w:color w:val="000000"/>
          <w:sz w:val="28"/>
          <w:szCs w:val="28"/>
        </w:rPr>
        <w:t>(СОВЕТ ДЕПУТАТОВ БОРСКОГО СЕЛЬСКОГО ПОСЕЛЕНИЯ)</w:t>
      </w:r>
    </w:p>
    <w:p w:rsidR="00116415" w:rsidRPr="00DF029B" w:rsidRDefault="00116415" w:rsidP="00116415">
      <w:pPr>
        <w:jc w:val="center"/>
        <w:rPr>
          <w:color w:val="000000"/>
          <w:sz w:val="28"/>
          <w:szCs w:val="28"/>
        </w:rPr>
      </w:pPr>
    </w:p>
    <w:p w:rsidR="00116415" w:rsidRPr="00DF029B" w:rsidRDefault="00116415" w:rsidP="00155035">
      <w:pPr>
        <w:jc w:val="center"/>
        <w:rPr>
          <w:color w:val="000000"/>
          <w:sz w:val="28"/>
          <w:szCs w:val="28"/>
        </w:rPr>
      </w:pPr>
      <w:proofErr w:type="gramStart"/>
      <w:r w:rsidRPr="00DF029B">
        <w:rPr>
          <w:color w:val="000000"/>
          <w:sz w:val="28"/>
          <w:szCs w:val="28"/>
        </w:rPr>
        <w:t>Р</w:t>
      </w:r>
      <w:proofErr w:type="gramEnd"/>
      <w:r w:rsidRPr="00DF029B">
        <w:rPr>
          <w:color w:val="000000"/>
          <w:sz w:val="28"/>
          <w:szCs w:val="28"/>
        </w:rPr>
        <w:t xml:space="preserve"> Е Ш Е Н И Е</w:t>
      </w:r>
    </w:p>
    <w:p w:rsidR="00116415" w:rsidRPr="009F1CDE" w:rsidRDefault="00116415" w:rsidP="00116415">
      <w:pPr>
        <w:rPr>
          <w:color w:val="000000"/>
          <w:sz w:val="28"/>
          <w:szCs w:val="28"/>
        </w:rPr>
      </w:pPr>
    </w:p>
    <w:p w:rsidR="00116415" w:rsidRPr="009F1CDE" w:rsidRDefault="00457004" w:rsidP="001164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17B49">
        <w:rPr>
          <w:color w:val="000000"/>
          <w:sz w:val="28"/>
          <w:szCs w:val="28"/>
        </w:rPr>
        <w:t xml:space="preserve"> 17</w:t>
      </w:r>
      <w:r w:rsidR="003C70FB">
        <w:rPr>
          <w:color w:val="000000"/>
          <w:sz w:val="28"/>
          <w:szCs w:val="28"/>
        </w:rPr>
        <w:t xml:space="preserve">  янва</w:t>
      </w:r>
      <w:r>
        <w:rPr>
          <w:color w:val="000000"/>
          <w:sz w:val="28"/>
          <w:szCs w:val="28"/>
        </w:rPr>
        <w:t>ря</w:t>
      </w:r>
      <w:r w:rsidR="003C70FB">
        <w:rPr>
          <w:color w:val="000000"/>
          <w:sz w:val="28"/>
          <w:szCs w:val="28"/>
        </w:rPr>
        <w:t xml:space="preserve">  2019</w:t>
      </w:r>
      <w:r w:rsidR="00116415" w:rsidRPr="009F1CDE">
        <w:rPr>
          <w:color w:val="000000"/>
          <w:sz w:val="28"/>
          <w:szCs w:val="28"/>
        </w:rPr>
        <w:t xml:space="preserve"> г</w:t>
      </w:r>
      <w:r w:rsidR="003C70FB">
        <w:rPr>
          <w:color w:val="000000"/>
          <w:sz w:val="28"/>
          <w:szCs w:val="28"/>
        </w:rPr>
        <w:t xml:space="preserve">ода                       </w:t>
      </w:r>
      <w:r w:rsidR="00116415" w:rsidRPr="009F1CDE">
        <w:rPr>
          <w:color w:val="000000"/>
          <w:sz w:val="28"/>
          <w:szCs w:val="28"/>
        </w:rPr>
        <w:t xml:space="preserve">№ </w:t>
      </w:r>
      <w:r w:rsidR="003E5447">
        <w:rPr>
          <w:color w:val="000000"/>
          <w:sz w:val="28"/>
          <w:szCs w:val="28"/>
        </w:rPr>
        <w:t>03-</w:t>
      </w:r>
      <w:r w:rsidR="00817B49">
        <w:rPr>
          <w:color w:val="000000"/>
          <w:sz w:val="28"/>
          <w:szCs w:val="28"/>
        </w:rPr>
        <w:t>146</w:t>
      </w:r>
    </w:p>
    <w:p w:rsidR="00116415" w:rsidRDefault="00116415" w:rsidP="00116415">
      <w:pPr>
        <w:rPr>
          <w:color w:val="000000"/>
          <w:sz w:val="22"/>
          <w:szCs w:val="22"/>
        </w:rPr>
      </w:pPr>
    </w:p>
    <w:p w:rsidR="003C70FB" w:rsidRDefault="003C70FB" w:rsidP="009A527C">
      <w:pPr>
        <w:jc w:val="both"/>
        <w:rPr>
          <w:color w:val="000000"/>
        </w:rPr>
      </w:pPr>
      <w:r>
        <w:rPr>
          <w:color w:val="000000"/>
        </w:rPr>
        <w:t>О внесении изменений в решение совета</w:t>
      </w:r>
    </w:p>
    <w:p w:rsidR="003C70FB" w:rsidRDefault="003C70FB" w:rsidP="009A527C">
      <w:pPr>
        <w:jc w:val="both"/>
        <w:rPr>
          <w:color w:val="000000"/>
        </w:rPr>
      </w:pPr>
      <w:r>
        <w:rPr>
          <w:color w:val="000000"/>
        </w:rPr>
        <w:t xml:space="preserve">депутатов от 20.12.2018г. № 03-140 </w:t>
      </w:r>
    </w:p>
    <w:p w:rsidR="00BE0F5E" w:rsidRPr="00155D7F" w:rsidRDefault="003C70FB" w:rsidP="009A527C">
      <w:pPr>
        <w:jc w:val="both"/>
        <w:rPr>
          <w:color w:val="000000"/>
        </w:rPr>
      </w:pPr>
      <w:r>
        <w:rPr>
          <w:color w:val="000000"/>
        </w:rPr>
        <w:t>«</w:t>
      </w:r>
      <w:r w:rsidR="009A527C" w:rsidRPr="00155D7F">
        <w:rPr>
          <w:color w:val="000000"/>
        </w:rPr>
        <w:t>Об установлении</w:t>
      </w:r>
      <w:r w:rsidR="00DB28B8" w:rsidRPr="00155D7F">
        <w:rPr>
          <w:color w:val="000000"/>
        </w:rPr>
        <w:t xml:space="preserve"> минимальной стоимости</w:t>
      </w:r>
    </w:p>
    <w:p w:rsidR="009A527C" w:rsidRDefault="00DB28B8" w:rsidP="009A527C">
      <w:pPr>
        <w:jc w:val="both"/>
        <w:rPr>
          <w:color w:val="000000"/>
        </w:rPr>
      </w:pPr>
      <w:r w:rsidRPr="00155D7F">
        <w:rPr>
          <w:color w:val="000000"/>
        </w:rPr>
        <w:t xml:space="preserve">содержания и ремонта жилищного фонда </w:t>
      </w:r>
    </w:p>
    <w:p w:rsidR="00CF31B7" w:rsidRDefault="00DB28B8" w:rsidP="009A527C">
      <w:pPr>
        <w:jc w:val="both"/>
        <w:rPr>
          <w:color w:val="000000"/>
        </w:rPr>
      </w:pPr>
      <w:r w:rsidRPr="00155D7F">
        <w:rPr>
          <w:color w:val="000000"/>
        </w:rPr>
        <w:t>и размера платы за содержание и ремонт жилого</w:t>
      </w:r>
      <w:r w:rsidR="00CF31B7">
        <w:rPr>
          <w:color w:val="000000"/>
        </w:rPr>
        <w:t xml:space="preserve"> </w:t>
      </w:r>
    </w:p>
    <w:p w:rsidR="00DB28B8" w:rsidRPr="00155D7F" w:rsidRDefault="00DB28B8" w:rsidP="009A527C">
      <w:pPr>
        <w:jc w:val="both"/>
        <w:rPr>
          <w:color w:val="000000"/>
        </w:rPr>
      </w:pPr>
      <w:r w:rsidRPr="00155D7F">
        <w:rPr>
          <w:color w:val="000000"/>
        </w:rPr>
        <w:t>помещения</w:t>
      </w:r>
      <w:r w:rsidR="00540070" w:rsidRPr="00155D7F">
        <w:rPr>
          <w:color w:val="000000"/>
        </w:rPr>
        <w:t xml:space="preserve"> </w:t>
      </w:r>
      <w:r w:rsidR="00CF31B7">
        <w:rPr>
          <w:color w:val="000000"/>
        </w:rPr>
        <w:t>для нанимателей</w:t>
      </w:r>
      <w:r w:rsidR="003C70FB">
        <w:rPr>
          <w:color w:val="000000"/>
        </w:rPr>
        <w:t>»</w:t>
      </w:r>
    </w:p>
    <w:p w:rsidR="00966461" w:rsidRDefault="00966461" w:rsidP="009A527C">
      <w:pPr>
        <w:jc w:val="both"/>
        <w:rPr>
          <w:color w:val="000000"/>
          <w:sz w:val="22"/>
          <w:szCs w:val="22"/>
        </w:rPr>
      </w:pPr>
    </w:p>
    <w:p w:rsidR="00966461" w:rsidRPr="000C71F5" w:rsidRDefault="00966461" w:rsidP="00116415">
      <w:pPr>
        <w:rPr>
          <w:color w:val="000000"/>
          <w:sz w:val="22"/>
          <w:szCs w:val="22"/>
        </w:rPr>
      </w:pPr>
    </w:p>
    <w:p w:rsidR="005A41EE" w:rsidRPr="009F1CDE" w:rsidRDefault="00540070" w:rsidP="00540070">
      <w:pPr>
        <w:jc w:val="both"/>
        <w:rPr>
          <w:color w:val="000000"/>
          <w:sz w:val="28"/>
          <w:szCs w:val="28"/>
        </w:rPr>
      </w:pPr>
      <w:r w:rsidRPr="009F1CDE">
        <w:rPr>
          <w:color w:val="000000"/>
          <w:sz w:val="28"/>
          <w:szCs w:val="28"/>
        </w:rPr>
        <w:t xml:space="preserve">      </w:t>
      </w:r>
      <w:r w:rsidR="00116415" w:rsidRPr="009F1CDE">
        <w:rPr>
          <w:color w:val="000000"/>
          <w:sz w:val="28"/>
          <w:szCs w:val="28"/>
        </w:rPr>
        <w:t>В соответствии с</w:t>
      </w:r>
      <w:r w:rsidR="003C70FB">
        <w:rPr>
          <w:color w:val="000000"/>
          <w:sz w:val="28"/>
          <w:szCs w:val="28"/>
        </w:rPr>
        <w:t xml:space="preserve"> Жилищным  кодексом</w:t>
      </w:r>
      <w:r w:rsidR="00DB28B8" w:rsidRPr="009F1CDE">
        <w:rPr>
          <w:color w:val="000000"/>
          <w:sz w:val="28"/>
          <w:szCs w:val="28"/>
        </w:rPr>
        <w:t xml:space="preserve"> Р</w:t>
      </w:r>
      <w:r w:rsidR="00116415" w:rsidRPr="009F1CDE">
        <w:rPr>
          <w:color w:val="000000"/>
          <w:sz w:val="28"/>
          <w:szCs w:val="28"/>
        </w:rPr>
        <w:t xml:space="preserve">оссийской Федерации,  </w:t>
      </w:r>
      <w:r w:rsidR="003C70FB">
        <w:rPr>
          <w:color w:val="000000"/>
          <w:sz w:val="28"/>
          <w:szCs w:val="28"/>
        </w:rPr>
        <w:t xml:space="preserve">и в связи с заключением дополнительного соглашения от 21.12.2018года к соглашению об организации деятельности регионального оператора по обращению с твердыми коммунальными отходами от 24.04.2018 года, заключенным между Субъектом Российской </w:t>
      </w:r>
      <w:proofErr w:type="gramStart"/>
      <w:r w:rsidR="003C70FB">
        <w:rPr>
          <w:color w:val="000000"/>
          <w:sz w:val="28"/>
          <w:szCs w:val="28"/>
        </w:rPr>
        <w:t>Федерации</w:t>
      </w:r>
      <w:proofErr w:type="gramEnd"/>
      <w:r w:rsidR="003C70FB">
        <w:rPr>
          <w:color w:val="000000"/>
          <w:sz w:val="28"/>
          <w:szCs w:val="28"/>
        </w:rPr>
        <w:t xml:space="preserve"> от имени которого выступает управление Ленинградской области по организации и контролю деятельности по обращению с отходами</w:t>
      </w:r>
      <w:r w:rsidR="00A9775E">
        <w:rPr>
          <w:color w:val="000000"/>
          <w:sz w:val="28"/>
          <w:szCs w:val="28"/>
        </w:rPr>
        <w:t xml:space="preserve"> и АО «Управляющая компания по обращению с отходами в Ленинградской области»,</w:t>
      </w:r>
      <w:r w:rsidR="00524B28" w:rsidRPr="009F1CDE">
        <w:rPr>
          <w:color w:val="000000"/>
          <w:sz w:val="28"/>
          <w:szCs w:val="28"/>
        </w:rPr>
        <w:t xml:space="preserve"> </w:t>
      </w:r>
      <w:r w:rsidR="00463EB4">
        <w:rPr>
          <w:color w:val="000000"/>
          <w:sz w:val="28"/>
          <w:szCs w:val="28"/>
        </w:rPr>
        <w:t>с</w:t>
      </w:r>
      <w:r w:rsidR="00290EAE" w:rsidRPr="009F1CDE">
        <w:rPr>
          <w:color w:val="000000"/>
          <w:sz w:val="28"/>
          <w:szCs w:val="28"/>
        </w:rPr>
        <w:t xml:space="preserve">овет депутатов муниципального образования Борское сельское поселение Тихвинского муниципального района Ленинградской области </w:t>
      </w:r>
    </w:p>
    <w:p w:rsidR="000C71F5" w:rsidRPr="00C46B35" w:rsidRDefault="00290EAE" w:rsidP="000C71F5">
      <w:pPr>
        <w:ind w:firstLine="585"/>
        <w:jc w:val="both"/>
        <w:rPr>
          <w:b/>
          <w:color w:val="000000"/>
        </w:rPr>
      </w:pPr>
      <w:r w:rsidRPr="00C46B35">
        <w:rPr>
          <w:b/>
          <w:color w:val="000000"/>
        </w:rPr>
        <w:t>РЕШИЛ:</w:t>
      </w:r>
    </w:p>
    <w:p w:rsidR="00A9775E" w:rsidRDefault="000C71F5" w:rsidP="00487B6A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="00E732AF">
        <w:rPr>
          <w:color w:val="000000"/>
        </w:rPr>
        <w:t xml:space="preserve"> </w:t>
      </w:r>
      <w:r w:rsidR="00116415" w:rsidRPr="00155D7F">
        <w:rPr>
          <w:color w:val="000000"/>
          <w:sz w:val="28"/>
          <w:szCs w:val="28"/>
        </w:rPr>
        <w:t xml:space="preserve">1. </w:t>
      </w:r>
      <w:r w:rsidR="00A9775E">
        <w:rPr>
          <w:color w:val="000000"/>
          <w:sz w:val="28"/>
          <w:szCs w:val="28"/>
        </w:rPr>
        <w:t>Внести в решение совета депутатов Борского сельского поселения от 20 декабря 2018 года №03-140 «Об установлении минимальной стоимости содержания и ремонта жилищного фонда и размера платы за содержание и ремонт жилого помещения для нанимателей»</w:t>
      </w:r>
      <w:r w:rsidR="00BD3909">
        <w:rPr>
          <w:color w:val="000000"/>
          <w:sz w:val="28"/>
          <w:szCs w:val="28"/>
        </w:rPr>
        <w:t xml:space="preserve"> следующе</w:t>
      </w:r>
      <w:r w:rsidR="00A9775E">
        <w:rPr>
          <w:color w:val="000000"/>
          <w:sz w:val="28"/>
          <w:szCs w:val="28"/>
        </w:rPr>
        <w:t>е</w:t>
      </w:r>
      <w:r w:rsidR="00BD3909">
        <w:rPr>
          <w:color w:val="000000"/>
          <w:sz w:val="28"/>
          <w:szCs w:val="28"/>
        </w:rPr>
        <w:t xml:space="preserve"> дополнение</w:t>
      </w:r>
      <w:r w:rsidR="00A9775E">
        <w:rPr>
          <w:color w:val="000000"/>
          <w:sz w:val="28"/>
          <w:szCs w:val="28"/>
        </w:rPr>
        <w:t>:</w:t>
      </w:r>
      <w:r w:rsidR="00425A4E">
        <w:rPr>
          <w:color w:val="000000"/>
          <w:sz w:val="28"/>
          <w:szCs w:val="28"/>
        </w:rPr>
        <w:t xml:space="preserve">     </w:t>
      </w:r>
    </w:p>
    <w:p w:rsidR="00A9775E" w:rsidRDefault="00BD3909" w:rsidP="00487B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1.1 </w:t>
      </w:r>
      <w:r w:rsidR="00554E54">
        <w:rPr>
          <w:color w:val="000000"/>
          <w:sz w:val="28"/>
          <w:szCs w:val="28"/>
        </w:rPr>
        <w:t>Приложение №1 дополнить пунктом 4. следующего содержания:</w:t>
      </w:r>
    </w:p>
    <w:p w:rsidR="00554E54" w:rsidRDefault="00554E54" w:rsidP="00487B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«4. Вывоз и размещение твердых коммунальных отходов для всех видов благоустройства в размере – 1,70 руб</w:t>
      </w:r>
      <w:r w:rsidR="00155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/кв.м. общей площади жилого помещения» </w:t>
      </w:r>
    </w:p>
    <w:p w:rsidR="00554E54" w:rsidRDefault="00554E54" w:rsidP="00487B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Решение опубликовать в газете «Трудовая слава»</w:t>
      </w:r>
    </w:p>
    <w:p w:rsidR="005A658E" w:rsidRPr="00155D7F" w:rsidRDefault="00155035" w:rsidP="001550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</w:t>
      </w:r>
      <w:r w:rsidR="00457004">
        <w:rPr>
          <w:color w:val="000000"/>
          <w:sz w:val="28"/>
          <w:szCs w:val="28"/>
        </w:rPr>
        <w:t xml:space="preserve"> </w:t>
      </w:r>
      <w:r w:rsidR="008E315D" w:rsidRPr="00155D7F">
        <w:rPr>
          <w:color w:val="000000"/>
          <w:sz w:val="28"/>
          <w:szCs w:val="28"/>
        </w:rPr>
        <w:t xml:space="preserve">Решение вступает </w:t>
      </w:r>
      <w:r w:rsidR="00C95EA0" w:rsidRPr="00155D7F">
        <w:rPr>
          <w:color w:val="000000"/>
          <w:sz w:val="28"/>
          <w:szCs w:val="28"/>
        </w:rPr>
        <w:t xml:space="preserve">в силу </w:t>
      </w:r>
      <w:r w:rsidR="00A7037D">
        <w:rPr>
          <w:color w:val="000000"/>
          <w:sz w:val="28"/>
          <w:szCs w:val="28"/>
        </w:rPr>
        <w:t>с</w:t>
      </w:r>
      <w:r w:rsidR="00243CEA">
        <w:rPr>
          <w:color w:val="000000"/>
          <w:sz w:val="28"/>
          <w:szCs w:val="28"/>
        </w:rPr>
        <w:t xml:space="preserve"> </w:t>
      </w:r>
      <w:r w:rsidR="00C12889">
        <w:rPr>
          <w:color w:val="000000"/>
          <w:sz w:val="28"/>
          <w:szCs w:val="28"/>
        </w:rPr>
        <w:t>момента публикации</w:t>
      </w:r>
      <w:r w:rsidR="00582CE8">
        <w:rPr>
          <w:color w:val="000000"/>
          <w:sz w:val="28"/>
          <w:szCs w:val="28"/>
        </w:rPr>
        <w:t>.</w:t>
      </w:r>
      <w:r w:rsidR="008E315D" w:rsidRPr="00155D7F">
        <w:rPr>
          <w:color w:val="000000"/>
          <w:sz w:val="28"/>
          <w:szCs w:val="28"/>
        </w:rPr>
        <w:t xml:space="preserve"> </w:t>
      </w:r>
    </w:p>
    <w:p w:rsidR="008E315D" w:rsidRPr="00155D7F" w:rsidRDefault="008E315D" w:rsidP="00116415">
      <w:pPr>
        <w:rPr>
          <w:color w:val="000000"/>
          <w:sz w:val="28"/>
          <w:szCs w:val="28"/>
        </w:rPr>
      </w:pPr>
    </w:p>
    <w:p w:rsidR="005018E9" w:rsidRPr="00155D7F" w:rsidRDefault="00116415" w:rsidP="00116415">
      <w:pPr>
        <w:rPr>
          <w:color w:val="000000"/>
          <w:sz w:val="28"/>
          <w:szCs w:val="28"/>
        </w:rPr>
      </w:pPr>
      <w:r w:rsidRPr="00155D7F">
        <w:rPr>
          <w:color w:val="000000"/>
          <w:sz w:val="28"/>
          <w:szCs w:val="28"/>
        </w:rPr>
        <w:t>Глава муниципального образования</w:t>
      </w:r>
    </w:p>
    <w:p w:rsidR="009A527C" w:rsidRDefault="005018E9" w:rsidP="00116415">
      <w:pPr>
        <w:rPr>
          <w:color w:val="000000"/>
          <w:sz w:val="28"/>
          <w:szCs w:val="28"/>
        </w:rPr>
      </w:pPr>
      <w:r w:rsidRPr="00155D7F">
        <w:rPr>
          <w:color w:val="000000"/>
          <w:sz w:val="28"/>
          <w:szCs w:val="28"/>
        </w:rPr>
        <w:t>Борское</w:t>
      </w:r>
      <w:r w:rsidR="00116415" w:rsidRPr="00155D7F">
        <w:rPr>
          <w:color w:val="000000"/>
          <w:sz w:val="28"/>
          <w:szCs w:val="28"/>
        </w:rPr>
        <w:t xml:space="preserve"> сельское поселение</w:t>
      </w:r>
    </w:p>
    <w:p w:rsidR="00116415" w:rsidRPr="00155D7F" w:rsidRDefault="00116415" w:rsidP="00116415">
      <w:pPr>
        <w:rPr>
          <w:color w:val="000000"/>
          <w:sz w:val="28"/>
          <w:szCs w:val="28"/>
        </w:rPr>
      </w:pPr>
      <w:r w:rsidRPr="00155D7F">
        <w:rPr>
          <w:color w:val="000000"/>
          <w:sz w:val="28"/>
          <w:szCs w:val="28"/>
        </w:rPr>
        <w:t xml:space="preserve">Тихвинского муниципального района  </w:t>
      </w:r>
    </w:p>
    <w:p w:rsidR="00C52D6F" w:rsidRPr="00155035" w:rsidRDefault="00116415" w:rsidP="00535916">
      <w:pPr>
        <w:rPr>
          <w:color w:val="000000"/>
          <w:sz w:val="28"/>
          <w:szCs w:val="28"/>
        </w:rPr>
      </w:pPr>
      <w:r w:rsidRPr="00155D7F">
        <w:rPr>
          <w:color w:val="000000"/>
          <w:sz w:val="28"/>
          <w:szCs w:val="28"/>
        </w:rPr>
        <w:t xml:space="preserve">Ленинградской области </w:t>
      </w:r>
      <w:r w:rsidR="005018E9" w:rsidRPr="00155D7F">
        <w:rPr>
          <w:color w:val="000000"/>
          <w:sz w:val="28"/>
          <w:szCs w:val="28"/>
        </w:rPr>
        <w:t xml:space="preserve">                                              </w:t>
      </w:r>
      <w:r w:rsidR="00425A4E">
        <w:rPr>
          <w:color w:val="000000"/>
          <w:sz w:val="28"/>
          <w:szCs w:val="28"/>
        </w:rPr>
        <w:t xml:space="preserve">                 </w:t>
      </w:r>
      <w:r w:rsidR="00B61540" w:rsidRPr="00155D7F">
        <w:rPr>
          <w:color w:val="000000"/>
          <w:sz w:val="28"/>
          <w:szCs w:val="28"/>
        </w:rPr>
        <w:t>С.Г. Иванова</w:t>
      </w:r>
      <w:r w:rsidRPr="00155D7F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sectPr w:rsidR="00C52D6F" w:rsidRPr="00155035" w:rsidSect="00155035">
      <w:pgSz w:w="12240" w:h="15840"/>
      <w:pgMar w:top="709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6415"/>
    <w:rsid w:val="00004E62"/>
    <w:rsid w:val="000128E0"/>
    <w:rsid w:val="00034F1F"/>
    <w:rsid w:val="00035E09"/>
    <w:rsid w:val="00052128"/>
    <w:rsid w:val="00056CD1"/>
    <w:rsid w:val="0005799C"/>
    <w:rsid w:val="00083C7B"/>
    <w:rsid w:val="0008673A"/>
    <w:rsid w:val="00095C3A"/>
    <w:rsid w:val="000C71F5"/>
    <w:rsid w:val="000D51A0"/>
    <w:rsid w:val="000F6CDF"/>
    <w:rsid w:val="00100F0D"/>
    <w:rsid w:val="00116415"/>
    <w:rsid w:val="00155035"/>
    <w:rsid w:val="00155D7F"/>
    <w:rsid w:val="001B2016"/>
    <w:rsid w:val="001C158E"/>
    <w:rsid w:val="001C6013"/>
    <w:rsid w:val="001D0CAA"/>
    <w:rsid w:val="001D2B40"/>
    <w:rsid w:val="001E5DFA"/>
    <w:rsid w:val="001E6782"/>
    <w:rsid w:val="00213DEC"/>
    <w:rsid w:val="00221D19"/>
    <w:rsid w:val="002303A0"/>
    <w:rsid w:val="00243CEA"/>
    <w:rsid w:val="002476E2"/>
    <w:rsid w:val="00263476"/>
    <w:rsid w:val="00290EAE"/>
    <w:rsid w:val="00293528"/>
    <w:rsid w:val="002D5A6B"/>
    <w:rsid w:val="002E1C17"/>
    <w:rsid w:val="00302931"/>
    <w:rsid w:val="00313073"/>
    <w:rsid w:val="00343096"/>
    <w:rsid w:val="003772B4"/>
    <w:rsid w:val="00382A16"/>
    <w:rsid w:val="00391085"/>
    <w:rsid w:val="003A375F"/>
    <w:rsid w:val="003C0093"/>
    <w:rsid w:val="003C70FB"/>
    <w:rsid w:val="003D4610"/>
    <w:rsid w:val="003D4AE7"/>
    <w:rsid w:val="003E5447"/>
    <w:rsid w:val="00407A0F"/>
    <w:rsid w:val="00425A4E"/>
    <w:rsid w:val="004310F6"/>
    <w:rsid w:val="0043269F"/>
    <w:rsid w:val="00457004"/>
    <w:rsid w:val="00463EB4"/>
    <w:rsid w:val="00464558"/>
    <w:rsid w:val="00476281"/>
    <w:rsid w:val="00487B6A"/>
    <w:rsid w:val="004B60E3"/>
    <w:rsid w:val="004F4533"/>
    <w:rsid w:val="005018E9"/>
    <w:rsid w:val="005121C4"/>
    <w:rsid w:val="00515563"/>
    <w:rsid w:val="00524B28"/>
    <w:rsid w:val="00526F51"/>
    <w:rsid w:val="00535916"/>
    <w:rsid w:val="00540070"/>
    <w:rsid w:val="00554E54"/>
    <w:rsid w:val="00575315"/>
    <w:rsid w:val="00582CE8"/>
    <w:rsid w:val="00585641"/>
    <w:rsid w:val="005A41EE"/>
    <w:rsid w:val="005A658E"/>
    <w:rsid w:val="005C2322"/>
    <w:rsid w:val="005D5047"/>
    <w:rsid w:val="005E3026"/>
    <w:rsid w:val="00602458"/>
    <w:rsid w:val="00677BC2"/>
    <w:rsid w:val="006A14E6"/>
    <w:rsid w:val="006E2877"/>
    <w:rsid w:val="006F41DD"/>
    <w:rsid w:val="0071773A"/>
    <w:rsid w:val="00727C1C"/>
    <w:rsid w:val="0075606A"/>
    <w:rsid w:val="00773D7E"/>
    <w:rsid w:val="007C0449"/>
    <w:rsid w:val="00817B49"/>
    <w:rsid w:val="008446C6"/>
    <w:rsid w:val="00845002"/>
    <w:rsid w:val="00852BF3"/>
    <w:rsid w:val="0087180E"/>
    <w:rsid w:val="008824DE"/>
    <w:rsid w:val="008B24E2"/>
    <w:rsid w:val="008D5AF1"/>
    <w:rsid w:val="008E315D"/>
    <w:rsid w:val="00900F82"/>
    <w:rsid w:val="00937F3D"/>
    <w:rsid w:val="00963E8A"/>
    <w:rsid w:val="00966461"/>
    <w:rsid w:val="00975C5F"/>
    <w:rsid w:val="00995AF2"/>
    <w:rsid w:val="009A527C"/>
    <w:rsid w:val="009B320F"/>
    <w:rsid w:val="009F1CDE"/>
    <w:rsid w:val="00A23445"/>
    <w:rsid w:val="00A30675"/>
    <w:rsid w:val="00A7037D"/>
    <w:rsid w:val="00A76F00"/>
    <w:rsid w:val="00A9775E"/>
    <w:rsid w:val="00B0698C"/>
    <w:rsid w:val="00B61540"/>
    <w:rsid w:val="00B763E4"/>
    <w:rsid w:val="00B83E70"/>
    <w:rsid w:val="00BC1F63"/>
    <w:rsid w:val="00BC4644"/>
    <w:rsid w:val="00BD3909"/>
    <w:rsid w:val="00BE0F5E"/>
    <w:rsid w:val="00BF0972"/>
    <w:rsid w:val="00C12889"/>
    <w:rsid w:val="00C26D81"/>
    <w:rsid w:val="00C46B35"/>
    <w:rsid w:val="00C52D6F"/>
    <w:rsid w:val="00C6273F"/>
    <w:rsid w:val="00C66B27"/>
    <w:rsid w:val="00C734A3"/>
    <w:rsid w:val="00C73B3F"/>
    <w:rsid w:val="00C95EA0"/>
    <w:rsid w:val="00CF31B7"/>
    <w:rsid w:val="00D3230B"/>
    <w:rsid w:val="00D34146"/>
    <w:rsid w:val="00D342F2"/>
    <w:rsid w:val="00D56ADF"/>
    <w:rsid w:val="00D62E5A"/>
    <w:rsid w:val="00D924D6"/>
    <w:rsid w:val="00D92F34"/>
    <w:rsid w:val="00D95193"/>
    <w:rsid w:val="00DB28B8"/>
    <w:rsid w:val="00DD1694"/>
    <w:rsid w:val="00DF029B"/>
    <w:rsid w:val="00E05D16"/>
    <w:rsid w:val="00E249DE"/>
    <w:rsid w:val="00E32611"/>
    <w:rsid w:val="00E46A32"/>
    <w:rsid w:val="00E51A00"/>
    <w:rsid w:val="00E732AF"/>
    <w:rsid w:val="00E929C5"/>
    <w:rsid w:val="00E92D84"/>
    <w:rsid w:val="00E9757A"/>
    <w:rsid w:val="00E97860"/>
    <w:rsid w:val="00EA00DD"/>
    <w:rsid w:val="00F17FA9"/>
    <w:rsid w:val="00F41C96"/>
    <w:rsid w:val="00F661A8"/>
    <w:rsid w:val="00F90BA9"/>
    <w:rsid w:val="00F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0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164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1C158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2019-01-18T05:44:00Z</cp:lastPrinted>
  <dcterms:created xsi:type="dcterms:W3CDTF">2019-01-16T06:06:00Z</dcterms:created>
  <dcterms:modified xsi:type="dcterms:W3CDTF">2019-01-18T05:44:00Z</dcterms:modified>
</cp:coreProperties>
</file>