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61451B" w14:textId="77777777" w:rsidR="002D62D3" w:rsidRPr="00641B13" w:rsidRDefault="002D62D3" w:rsidP="002D62D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641B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Уведомление о начале разработки проекта актуализирован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ной схемы теплоснабжения на 2026</w:t>
      </w:r>
      <w:r w:rsidRPr="00641B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год</w:t>
      </w:r>
    </w:p>
    <w:p w14:paraId="28A4EA10" w14:textId="77777777" w:rsidR="002D62D3" w:rsidRPr="001129B0" w:rsidRDefault="002D62D3" w:rsidP="002D62D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Борс</w:t>
      </w:r>
      <w:r w:rsidRPr="0011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Тихвинского </w:t>
      </w:r>
      <w:r w:rsidRPr="0011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Ленинградской области, в соответствии с Федеральным законом от 06.10.2003 г. №131-ФЗ «Об общих принципах организации местного самоуправления в Российской Федерации», Федерального закона от 27.07.2010 года №190-ФЗ «О теплоснабжении» и постановления Правительства Российской Федерации от 22.02.2012 г. №154 «О требованиях к схемам теплоснабжения, порядку их разработки и утверждения», уведомляет о начале разработки проекта актуализированной схемы теплоснабжения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Борс</w:t>
      </w:r>
      <w:r w:rsidRPr="0011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Тихвинского</w:t>
      </w:r>
      <w:r w:rsidRPr="0011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области.</w:t>
      </w:r>
    </w:p>
    <w:p w14:paraId="59B425B4" w14:textId="77777777" w:rsidR="002D62D3" w:rsidRPr="00527E6D" w:rsidRDefault="002D62D3" w:rsidP="002D62D3">
      <w:pPr>
        <w:spacing w:before="100" w:beforeAutospacing="1" w:after="100" w:afterAutospacing="1" w:line="240" w:lineRule="auto"/>
        <w:ind w:firstLine="567"/>
        <w:jc w:val="both"/>
        <w:rPr>
          <w:sz w:val="24"/>
          <w:szCs w:val="24"/>
        </w:rPr>
      </w:pPr>
      <w:r w:rsidRPr="0011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действующей схемой теплоснабжения можно ознакомиться на странице официального сайта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Борского </w:t>
      </w:r>
      <w:r w:rsidRPr="0011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Тихвинс</w:t>
      </w:r>
      <w:r w:rsidRPr="001129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муниципального района Ленинградской области</w:t>
      </w:r>
      <w:r w:rsidRPr="00A72BD5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https://tikhvin.org/gsp/bor/blagoustroystvo.php</w:t>
      </w:r>
      <w:r w:rsidRPr="0011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F174593" w14:textId="77777777" w:rsidR="002D62D3" w:rsidRPr="00A72BD5" w:rsidRDefault="002D62D3" w:rsidP="002D62D3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</w:rPr>
      </w:pPr>
      <w:r w:rsidRPr="00A72BD5">
        <w:rPr>
          <w:rFonts w:ascii="Times New Roman" w:hAnsi="Times New Roman" w:cs="Times New Roman"/>
          <w:sz w:val="28"/>
          <w:szCs w:val="28"/>
        </w:rPr>
        <w:t xml:space="preserve">Предложения от теплоснабжающих и теплосетевых организаций и иных лиц по актуализации схемы теплоснабжения принимаются </w:t>
      </w:r>
      <w:r w:rsidRPr="00A72BD5">
        <w:rPr>
          <w:rFonts w:ascii="Times New Roman" w:hAnsi="Times New Roman" w:cs="Times New Roman"/>
          <w:b/>
          <w:bCs/>
          <w:sz w:val="28"/>
          <w:szCs w:val="28"/>
        </w:rPr>
        <w:t>Администрацией Борского сельского поселения Тихвинского муниципального района Ленинградской области в срок до 03 марта 2025 года:</w:t>
      </w:r>
    </w:p>
    <w:p w14:paraId="6AD51AC6" w14:textId="77777777" w:rsidR="002D62D3" w:rsidRPr="001129B0" w:rsidRDefault="002D62D3" w:rsidP="002D62D3">
      <w:pPr>
        <w:spacing w:before="100" w:beforeAutospacing="1" w:after="100" w:afterAutospacing="1" w:line="240" w:lineRule="auto"/>
        <w:ind w:firstLine="567"/>
        <w:jc w:val="both"/>
        <w:rPr>
          <w:sz w:val="28"/>
          <w:szCs w:val="28"/>
        </w:rPr>
      </w:pPr>
      <w:r w:rsidRPr="0011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предложений по актуализации схемы теплоснабжения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Борского </w:t>
      </w:r>
      <w:r w:rsidRPr="0011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Тихвинского </w:t>
      </w:r>
      <w:r w:rsidRPr="001129B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Ленинградской области </w:t>
      </w:r>
      <w:r w:rsidRPr="001129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 187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515</w:t>
      </w:r>
      <w:r w:rsidRPr="0011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Ленинградская область,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Тихвинский</w:t>
      </w:r>
      <w:r w:rsidRPr="0011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дер.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</w:t>
      </w:r>
      <w:r w:rsidRPr="001129B0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</w:t>
      </w:r>
    </w:p>
    <w:p w14:paraId="21305BA1" w14:textId="77777777" w:rsidR="00173439" w:rsidRDefault="00173439"/>
    <w:sectPr w:rsidR="00173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2D3"/>
    <w:rsid w:val="00173439"/>
    <w:rsid w:val="002D62D3"/>
    <w:rsid w:val="00A459A0"/>
    <w:rsid w:val="00A9169D"/>
    <w:rsid w:val="00BE5E0B"/>
    <w:rsid w:val="00C14587"/>
    <w:rsid w:val="00D0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7C5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2D3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D62D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2D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2D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2D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2D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2D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2D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2D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2D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62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D62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D62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D62D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D62D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D62D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D62D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D62D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D62D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D62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2D62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2D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D62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D62D3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D62D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D62D3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2D62D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D62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D62D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D62D3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2D3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D62D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2D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2D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2D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2D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2D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2D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2D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2D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62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D62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D62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D62D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D62D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D62D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D62D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D62D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D62D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D62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2D62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2D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D62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D62D3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D62D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D62D3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2D62D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D62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D62D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D62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1 1</dc:creator>
  <cp:lastModifiedBy>User</cp:lastModifiedBy>
  <cp:revision>2</cp:revision>
  <dcterms:created xsi:type="dcterms:W3CDTF">2025-01-10T09:01:00Z</dcterms:created>
  <dcterms:modified xsi:type="dcterms:W3CDTF">2025-01-10T09:01:00Z</dcterms:modified>
</cp:coreProperties>
</file>