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b/>
          <w:sz w:val="24"/>
          <w:szCs w:val="24"/>
        </w:rPr>
        <w:t>Борское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B06C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7B06C9">
        <w:rPr>
          <w:rFonts w:ascii="Times New Roman" w:hAnsi="Times New Roman" w:cs="Times New Roman"/>
          <w:b/>
          <w:sz w:val="24"/>
          <w:szCs w:val="24"/>
        </w:rPr>
        <w:t>2020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bookmarkEnd w:id="0"/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8F343A">
        <w:rPr>
          <w:rFonts w:ascii="Times New Roman" w:hAnsi="Times New Roman" w:cs="Times New Roman"/>
          <w:sz w:val="24"/>
          <w:szCs w:val="24"/>
        </w:rPr>
        <w:t>29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 w:rsidR="008F343A">
        <w:rPr>
          <w:rFonts w:ascii="Times New Roman" w:hAnsi="Times New Roman" w:cs="Times New Roman"/>
          <w:sz w:val="24"/>
          <w:szCs w:val="24"/>
        </w:rPr>
        <w:t>12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148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11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9048D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0</w:t>
      </w:r>
      <w:r w:rsidR="001A20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="007B06C9">
        <w:rPr>
          <w:rFonts w:ascii="Times New Roman" w:hAnsi="Times New Roman" w:cs="Times New Roman"/>
          <w:sz w:val="24"/>
          <w:szCs w:val="24"/>
        </w:rPr>
        <w:t xml:space="preserve"> 2020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872794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7B06C9">
        <w:rPr>
          <w:rFonts w:ascii="Times New Roman" w:hAnsi="Times New Roman" w:cs="Times New Roman"/>
          <w:sz w:val="24"/>
          <w:szCs w:val="24"/>
        </w:rPr>
        <w:t>1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B06C9">
        <w:rPr>
          <w:rFonts w:ascii="Times New Roman" w:hAnsi="Times New Roman" w:cs="Times New Roman"/>
          <w:sz w:val="24"/>
          <w:szCs w:val="24"/>
        </w:rPr>
        <w:t xml:space="preserve"> за 2020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872794">
        <w:rPr>
          <w:rFonts w:ascii="Times New Roman" w:hAnsi="Times New Roman" w:cs="Times New Roman"/>
          <w:sz w:val="24"/>
          <w:szCs w:val="24"/>
        </w:rPr>
        <w:t>1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F343A">
              <w:rPr>
                <w:rFonts w:ascii="Times New Roman" w:hAnsi="Times New Roman" w:cs="Times New Roman"/>
                <w:sz w:val="24"/>
                <w:szCs w:val="24"/>
              </w:rPr>
              <w:t>Борское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>ское поселение Тихвинского муниципального района Ленинградской области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lastRenderedPageBreak/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 w:rsidR="007B06C9">
        <w:rPr>
          <w:rFonts w:ascii="Times New Roman" w:hAnsi="Times New Roman" w:cs="Times New Roman"/>
          <w:sz w:val="24"/>
          <w:szCs w:val="24"/>
        </w:rPr>
        <w:t>ти плательщиков, и за период 2020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Ind w:w="-1038" w:type="dxa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7B06C9" w:rsidP="007B0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8F343A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9C2E6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72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10.2020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63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C7" w:rsidRDefault="00CD41C7" w:rsidP="004C2F4B">
      <w:pPr>
        <w:spacing w:after="0" w:line="240" w:lineRule="auto"/>
      </w:pPr>
      <w:r>
        <w:separator/>
      </w:r>
    </w:p>
  </w:endnote>
  <w:endnote w:type="continuationSeparator" w:id="0">
    <w:p w:rsidR="00CD41C7" w:rsidRDefault="00CD41C7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C7" w:rsidRDefault="00CD41C7" w:rsidP="004C2F4B">
      <w:pPr>
        <w:spacing w:after="0" w:line="240" w:lineRule="auto"/>
      </w:pPr>
      <w:r>
        <w:separator/>
      </w:r>
    </w:p>
  </w:footnote>
  <w:footnote w:type="continuationSeparator" w:id="0">
    <w:p w:rsidR="00CD41C7" w:rsidRDefault="00CD41C7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E3BF1"/>
    <w:rsid w:val="000F151E"/>
    <w:rsid w:val="000F5BE1"/>
    <w:rsid w:val="00100A0A"/>
    <w:rsid w:val="00101858"/>
    <w:rsid w:val="001331FF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2F6747"/>
    <w:rsid w:val="00300A3D"/>
    <w:rsid w:val="003077F8"/>
    <w:rsid w:val="00315ECC"/>
    <w:rsid w:val="00343897"/>
    <w:rsid w:val="003A062D"/>
    <w:rsid w:val="00435E8C"/>
    <w:rsid w:val="00437580"/>
    <w:rsid w:val="00444FB0"/>
    <w:rsid w:val="004518BE"/>
    <w:rsid w:val="004635CC"/>
    <w:rsid w:val="00483891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46526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8F343A"/>
    <w:rsid w:val="009048D1"/>
    <w:rsid w:val="00965B20"/>
    <w:rsid w:val="00975C49"/>
    <w:rsid w:val="00983E04"/>
    <w:rsid w:val="00996BE7"/>
    <w:rsid w:val="009B4E57"/>
    <w:rsid w:val="009B66D2"/>
    <w:rsid w:val="009C2E6D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74B31"/>
    <w:rsid w:val="00C918A1"/>
    <w:rsid w:val="00CA07C9"/>
    <w:rsid w:val="00CD239D"/>
    <w:rsid w:val="00CD41C7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8A80-13AF-4ABD-BD60-7AFAFFCD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2022-03-10T14:19:00Z</cp:lastPrinted>
  <dcterms:created xsi:type="dcterms:W3CDTF">2022-07-25T09:20:00Z</dcterms:created>
  <dcterms:modified xsi:type="dcterms:W3CDTF">2022-07-25T09:20:00Z</dcterms:modified>
</cp:coreProperties>
</file>